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8E1BD" w14:textId="1C5BA975" w:rsidR="009A069B" w:rsidRDefault="009A069B" w:rsidP="0091618F">
      <w:pPr>
        <w:jc w:val="center"/>
        <w:rPr>
          <w:b/>
          <w:bCs/>
        </w:rPr>
      </w:pPr>
      <w:r w:rsidRPr="0091618F">
        <w:rPr>
          <w:b/>
          <w:bCs/>
        </w:rPr>
        <w:t>Supplementa</w:t>
      </w:r>
      <w:r w:rsidR="00CB40F5">
        <w:rPr>
          <w:b/>
          <w:bCs/>
        </w:rPr>
        <w:t>ry</w:t>
      </w:r>
      <w:r w:rsidRPr="0091618F">
        <w:rPr>
          <w:b/>
          <w:bCs/>
        </w:rPr>
        <w:t xml:space="preserve"> </w:t>
      </w:r>
      <w:r w:rsidR="0045775E" w:rsidRPr="0091618F">
        <w:rPr>
          <w:b/>
          <w:bCs/>
        </w:rPr>
        <w:t>M</w:t>
      </w:r>
      <w:r w:rsidRPr="0091618F">
        <w:rPr>
          <w:b/>
          <w:bCs/>
        </w:rPr>
        <w:t>aterials</w:t>
      </w:r>
    </w:p>
    <w:p w14:paraId="0380BB6F" w14:textId="1E09445B" w:rsidR="00721BDE" w:rsidRDefault="00721BDE" w:rsidP="00721BDE">
      <w:pPr>
        <w:rPr>
          <w:b/>
          <w:bCs/>
        </w:rPr>
      </w:pPr>
    </w:p>
    <w:p w14:paraId="793F7FFC" w14:textId="1C13E896" w:rsidR="001B6480" w:rsidRDefault="00D93483" w:rsidP="00D93483">
      <w:pPr>
        <w:jc w:val="center"/>
        <w:rPr>
          <w:b/>
          <w:bCs/>
          <w:color w:val="000000" w:themeColor="text1"/>
        </w:rPr>
      </w:pPr>
      <w:bookmarkStart w:id="0" w:name="OLE_LINK45"/>
      <w:bookmarkStart w:id="1" w:name="OLE_LINK46"/>
      <w:r w:rsidRPr="07D076B5">
        <w:rPr>
          <w:b/>
          <w:bCs/>
          <w:color w:val="000000" w:themeColor="text1"/>
        </w:rPr>
        <w:t>Are Autistic and Alexithymi</w:t>
      </w:r>
      <w:r>
        <w:rPr>
          <w:b/>
          <w:bCs/>
          <w:color w:val="000000" w:themeColor="text1"/>
        </w:rPr>
        <w:t>c Traits</w:t>
      </w:r>
      <w:r w:rsidRPr="07D076B5">
        <w:rPr>
          <w:b/>
          <w:bCs/>
          <w:color w:val="000000" w:themeColor="text1"/>
        </w:rPr>
        <w:t xml:space="preserve"> Distinct? A Factor-Analytic and Network Approach</w:t>
      </w:r>
      <w:bookmarkEnd w:id="0"/>
      <w:bookmarkEnd w:id="1"/>
    </w:p>
    <w:p w14:paraId="42CE887A" w14:textId="77777777" w:rsidR="00D93483" w:rsidRPr="009F229D" w:rsidRDefault="00D93483" w:rsidP="00D93483">
      <w:pPr>
        <w:jc w:val="center"/>
      </w:pPr>
    </w:p>
    <w:p w14:paraId="193FF7A9" w14:textId="5D8A5CBA" w:rsidR="001B6480" w:rsidRPr="00AD321A" w:rsidRDefault="001B6480" w:rsidP="001B6480">
      <w:pPr>
        <w:spacing w:line="360" w:lineRule="auto"/>
        <w:rPr>
          <w:i/>
          <w:iCs/>
          <w:color w:val="000000" w:themeColor="text1"/>
        </w:rPr>
      </w:pPr>
      <w:r w:rsidRPr="00AD321A">
        <w:rPr>
          <w:i/>
          <w:iCs/>
          <w:color w:val="000000" w:themeColor="text1"/>
        </w:rPr>
        <w:t xml:space="preserve">Table </w:t>
      </w:r>
      <w:r w:rsidR="00AD321A" w:rsidRPr="00AD321A">
        <w:rPr>
          <w:i/>
          <w:iCs/>
          <w:color w:val="000000" w:themeColor="text1"/>
        </w:rPr>
        <w:t>S.</w:t>
      </w:r>
      <w:r w:rsidRPr="00AD321A">
        <w:rPr>
          <w:i/>
          <w:iCs/>
          <w:color w:val="000000" w:themeColor="text1"/>
        </w:rPr>
        <w:t xml:space="preserve">1 </w:t>
      </w:r>
    </w:p>
    <w:p w14:paraId="162F5114" w14:textId="6FC2932A" w:rsidR="001B6480" w:rsidRPr="009F229D" w:rsidRDefault="001B6480" w:rsidP="001B6480">
      <w:pPr>
        <w:spacing w:line="360" w:lineRule="auto"/>
        <w:rPr>
          <w:color w:val="000000" w:themeColor="text1"/>
        </w:rPr>
      </w:pPr>
      <w:r w:rsidRPr="009F229D">
        <w:rPr>
          <w:color w:val="000000" w:themeColor="text1"/>
        </w:rPr>
        <w:t xml:space="preserve">Descriptive </w:t>
      </w:r>
      <w:r w:rsidR="00E036F0" w:rsidRPr="009F229D">
        <w:rPr>
          <w:color w:val="000000" w:themeColor="text1"/>
        </w:rPr>
        <w:t>M</w:t>
      </w:r>
      <w:r w:rsidRPr="009F229D">
        <w:rPr>
          <w:color w:val="000000" w:themeColor="text1"/>
        </w:rPr>
        <w:t>easures for Study 1 &amp; 2</w:t>
      </w:r>
    </w:p>
    <w:tbl>
      <w:tblPr>
        <w:tblW w:w="8931" w:type="dxa"/>
        <w:tblBorders>
          <w:top w:val="single" w:sz="4" w:space="0" w:color="auto"/>
          <w:bottom w:val="single" w:sz="4" w:space="0" w:color="auto"/>
        </w:tblBorders>
        <w:tblLook w:val="04A0" w:firstRow="1" w:lastRow="0" w:firstColumn="1" w:lastColumn="0" w:noHBand="0" w:noVBand="1"/>
      </w:tblPr>
      <w:tblGrid>
        <w:gridCol w:w="906"/>
        <w:gridCol w:w="1471"/>
        <w:gridCol w:w="1371"/>
        <w:gridCol w:w="1471"/>
        <w:gridCol w:w="1160"/>
        <w:gridCol w:w="1502"/>
        <w:gridCol w:w="1050"/>
      </w:tblGrid>
      <w:tr w:rsidR="001B6480" w:rsidRPr="00C867F9" w14:paraId="7A3A5F37" w14:textId="77777777" w:rsidTr="009436FE">
        <w:trPr>
          <w:trHeight w:val="340"/>
        </w:trPr>
        <w:tc>
          <w:tcPr>
            <w:tcW w:w="851" w:type="dxa"/>
            <w:tcBorders>
              <w:top w:val="single" w:sz="4" w:space="0" w:color="auto"/>
              <w:bottom w:val="nil"/>
            </w:tcBorders>
            <w:hideMark/>
          </w:tcPr>
          <w:p w14:paraId="30462F67" w14:textId="77777777" w:rsidR="001B6480" w:rsidRPr="00C867F9" w:rsidRDefault="001B6480" w:rsidP="00C867F9">
            <w:pPr>
              <w:spacing w:line="276" w:lineRule="auto"/>
              <w:jc w:val="center"/>
              <w:rPr>
                <w:b/>
                <w:bCs/>
                <w:color w:val="000000" w:themeColor="text1"/>
                <w:sz w:val="20"/>
                <w:szCs w:val="20"/>
              </w:rPr>
            </w:pPr>
          </w:p>
        </w:tc>
        <w:tc>
          <w:tcPr>
            <w:tcW w:w="2872" w:type="dxa"/>
            <w:gridSpan w:val="2"/>
            <w:tcBorders>
              <w:top w:val="single" w:sz="4" w:space="0" w:color="auto"/>
              <w:bottom w:val="nil"/>
            </w:tcBorders>
            <w:hideMark/>
          </w:tcPr>
          <w:p w14:paraId="0F9552AB"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Study1</w:t>
            </w:r>
          </w:p>
        </w:tc>
        <w:tc>
          <w:tcPr>
            <w:tcW w:w="2656" w:type="dxa"/>
            <w:gridSpan w:val="2"/>
            <w:tcBorders>
              <w:top w:val="single" w:sz="4" w:space="0" w:color="auto"/>
              <w:bottom w:val="nil"/>
            </w:tcBorders>
            <w:hideMark/>
          </w:tcPr>
          <w:p w14:paraId="6E913233"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Study2</w:t>
            </w:r>
          </w:p>
        </w:tc>
        <w:tc>
          <w:tcPr>
            <w:tcW w:w="1502" w:type="dxa"/>
            <w:tcBorders>
              <w:top w:val="single" w:sz="4" w:space="0" w:color="auto"/>
              <w:bottom w:val="nil"/>
            </w:tcBorders>
            <w:hideMark/>
          </w:tcPr>
          <w:p w14:paraId="533FC4B0" w14:textId="77777777" w:rsidR="001B6480" w:rsidRPr="00C867F9" w:rsidRDefault="001B6480" w:rsidP="00C867F9">
            <w:pPr>
              <w:spacing w:line="276" w:lineRule="auto"/>
              <w:jc w:val="center"/>
              <w:rPr>
                <w:color w:val="000000" w:themeColor="text1"/>
                <w:sz w:val="20"/>
                <w:szCs w:val="20"/>
              </w:rPr>
            </w:pPr>
          </w:p>
        </w:tc>
        <w:tc>
          <w:tcPr>
            <w:tcW w:w="1050" w:type="dxa"/>
            <w:tcBorders>
              <w:top w:val="single" w:sz="4" w:space="0" w:color="auto"/>
              <w:bottom w:val="nil"/>
            </w:tcBorders>
            <w:hideMark/>
          </w:tcPr>
          <w:p w14:paraId="50697F02" w14:textId="77777777" w:rsidR="001B6480" w:rsidRPr="00C867F9" w:rsidRDefault="001B6480" w:rsidP="00C867F9">
            <w:pPr>
              <w:spacing w:line="276" w:lineRule="auto"/>
              <w:jc w:val="center"/>
              <w:rPr>
                <w:color w:val="000000" w:themeColor="text1"/>
                <w:sz w:val="20"/>
                <w:szCs w:val="20"/>
              </w:rPr>
            </w:pPr>
          </w:p>
        </w:tc>
      </w:tr>
      <w:tr w:rsidR="001B6480" w:rsidRPr="00C867F9" w14:paraId="34ACCB6A" w14:textId="77777777" w:rsidTr="009436FE">
        <w:trPr>
          <w:trHeight w:val="340"/>
        </w:trPr>
        <w:tc>
          <w:tcPr>
            <w:tcW w:w="851" w:type="dxa"/>
            <w:tcBorders>
              <w:top w:val="nil"/>
              <w:bottom w:val="nil"/>
            </w:tcBorders>
            <w:hideMark/>
          </w:tcPr>
          <w:p w14:paraId="2C63CBF9" w14:textId="77777777" w:rsidR="001B6480" w:rsidRPr="00C867F9" w:rsidRDefault="001B6480" w:rsidP="00C867F9">
            <w:pPr>
              <w:spacing w:line="276" w:lineRule="auto"/>
              <w:jc w:val="center"/>
              <w:rPr>
                <w:color w:val="000000" w:themeColor="text1"/>
                <w:sz w:val="20"/>
                <w:szCs w:val="20"/>
              </w:rPr>
            </w:pPr>
          </w:p>
        </w:tc>
        <w:tc>
          <w:tcPr>
            <w:tcW w:w="2872" w:type="dxa"/>
            <w:gridSpan w:val="2"/>
            <w:tcBorders>
              <w:top w:val="nil"/>
              <w:bottom w:val="nil"/>
            </w:tcBorders>
            <w:hideMark/>
          </w:tcPr>
          <w:p w14:paraId="0B94E734"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N = 522</w:t>
            </w:r>
          </w:p>
        </w:tc>
        <w:tc>
          <w:tcPr>
            <w:tcW w:w="2656" w:type="dxa"/>
            <w:gridSpan w:val="2"/>
            <w:tcBorders>
              <w:top w:val="nil"/>
              <w:bottom w:val="nil"/>
            </w:tcBorders>
            <w:hideMark/>
          </w:tcPr>
          <w:p w14:paraId="6A765DE6"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N = 849</w:t>
            </w:r>
          </w:p>
        </w:tc>
        <w:tc>
          <w:tcPr>
            <w:tcW w:w="1502" w:type="dxa"/>
            <w:tcBorders>
              <w:top w:val="nil"/>
              <w:bottom w:val="nil"/>
            </w:tcBorders>
            <w:hideMark/>
          </w:tcPr>
          <w:p w14:paraId="59FD409B" w14:textId="77777777" w:rsidR="001B6480" w:rsidRPr="00C867F9" w:rsidRDefault="001B6480" w:rsidP="00C867F9">
            <w:pPr>
              <w:spacing w:line="276" w:lineRule="auto"/>
              <w:jc w:val="center"/>
              <w:rPr>
                <w:color w:val="000000" w:themeColor="text1"/>
                <w:sz w:val="20"/>
                <w:szCs w:val="20"/>
              </w:rPr>
            </w:pPr>
          </w:p>
        </w:tc>
        <w:tc>
          <w:tcPr>
            <w:tcW w:w="1050" w:type="dxa"/>
            <w:tcBorders>
              <w:top w:val="nil"/>
              <w:bottom w:val="nil"/>
            </w:tcBorders>
            <w:hideMark/>
          </w:tcPr>
          <w:p w14:paraId="63A46468" w14:textId="77777777" w:rsidR="001B6480" w:rsidRPr="00C867F9" w:rsidRDefault="001B6480" w:rsidP="00C867F9">
            <w:pPr>
              <w:spacing w:line="276" w:lineRule="auto"/>
              <w:jc w:val="center"/>
              <w:rPr>
                <w:color w:val="000000" w:themeColor="text1"/>
                <w:sz w:val="20"/>
                <w:szCs w:val="20"/>
              </w:rPr>
            </w:pPr>
          </w:p>
        </w:tc>
      </w:tr>
      <w:tr w:rsidR="00BF45E9" w:rsidRPr="00C867F9" w14:paraId="7E7C1A9B" w14:textId="77777777" w:rsidTr="009436FE">
        <w:trPr>
          <w:trHeight w:val="340"/>
        </w:trPr>
        <w:tc>
          <w:tcPr>
            <w:tcW w:w="851" w:type="dxa"/>
            <w:tcBorders>
              <w:top w:val="nil"/>
              <w:bottom w:val="single" w:sz="4" w:space="0" w:color="auto"/>
            </w:tcBorders>
            <w:hideMark/>
          </w:tcPr>
          <w:p w14:paraId="64046EFB" w14:textId="3767F707" w:rsidR="001B6480" w:rsidRPr="00C867F9" w:rsidRDefault="00C867F9" w:rsidP="00C867F9">
            <w:pPr>
              <w:spacing w:line="276" w:lineRule="auto"/>
              <w:rPr>
                <w:color w:val="000000" w:themeColor="text1"/>
                <w:sz w:val="20"/>
                <w:szCs w:val="20"/>
              </w:rPr>
            </w:pPr>
            <w:r>
              <w:rPr>
                <w:color w:val="000000" w:themeColor="text1"/>
                <w:sz w:val="20"/>
                <w:szCs w:val="20"/>
              </w:rPr>
              <w:t>Variable</w:t>
            </w:r>
          </w:p>
        </w:tc>
        <w:tc>
          <w:tcPr>
            <w:tcW w:w="1486" w:type="dxa"/>
            <w:tcBorders>
              <w:top w:val="nil"/>
              <w:bottom w:val="single" w:sz="4" w:space="0" w:color="auto"/>
            </w:tcBorders>
            <w:hideMark/>
          </w:tcPr>
          <w:p w14:paraId="19228C58"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Mean</w:t>
            </w:r>
          </w:p>
        </w:tc>
        <w:tc>
          <w:tcPr>
            <w:tcW w:w="1386" w:type="dxa"/>
            <w:tcBorders>
              <w:top w:val="nil"/>
              <w:bottom w:val="single" w:sz="4" w:space="0" w:color="auto"/>
            </w:tcBorders>
            <w:hideMark/>
          </w:tcPr>
          <w:p w14:paraId="5D6EDACB"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SD</w:t>
            </w:r>
          </w:p>
        </w:tc>
        <w:tc>
          <w:tcPr>
            <w:tcW w:w="1486" w:type="dxa"/>
            <w:tcBorders>
              <w:top w:val="nil"/>
              <w:bottom w:val="single" w:sz="4" w:space="0" w:color="auto"/>
            </w:tcBorders>
            <w:hideMark/>
          </w:tcPr>
          <w:p w14:paraId="00CC7AE3"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Mean</w:t>
            </w:r>
          </w:p>
        </w:tc>
        <w:tc>
          <w:tcPr>
            <w:tcW w:w="1170" w:type="dxa"/>
            <w:tcBorders>
              <w:top w:val="nil"/>
              <w:bottom w:val="single" w:sz="4" w:space="0" w:color="auto"/>
            </w:tcBorders>
            <w:hideMark/>
          </w:tcPr>
          <w:p w14:paraId="3F930179"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SD</w:t>
            </w:r>
          </w:p>
        </w:tc>
        <w:tc>
          <w:tcPr>
            <w:tcW w:w="1502" w:type="dxa"/>
            <w:tcBorders>
              <w:top w:val="nil"/>
              <w:bottom w:val="single" w:sz="4" w:space="0" w:color="auto"/>
            </w:tcBorders>
            <w:hideMark/>
          </w:tcPr>
          <w:p w14:paraId="05AC62D7"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t</w:t>
            </w:r>
          </w:p>
        </w:tc>
        <w:tc>
          <w:tcPr>
            <w:tcW w:w="1050" w:type="dxa"/>
            <w:tcBorders>
              <w:top w:val="nil"/>
              <w:bottom w:val="single" w:sz="4" w:space="0" w:color="auto"/>
            </w:tcBorders>
            <w:hideMark/>
          </w:tcPr>
          <w:p w14:paraId="415895EA" w14:textId="77777777" w:rsidR="001B6480" w:rsidRPr="00C867F9" w:rsidRDefault="001B6480" w:rsidP="00C867F9">
            <w:pPr>
              <w:spacing w:line="276" w:lineRule="auto"/>
              <w:jc w:val="center"/>
              <w:rPr>
                <w:b/>
                <w:bCs/>
                <w:color w:val="000000" w:themeColor="text1"/>
                <w:sz w:val="20"/>
                <w:szCs w:val="20"/>
              </w:rPr>
            </w:pPr>
            <w:r w:rsidRPr="00C867F9">
              <w:rPr>
                <w:b/>
                <w:bCs/>
                <w:color w:val="000000" w:themeColor="text1"/>
                <w:sz w:val="20"/>
                <w:szCs w:val="20"/>
              </w:rPr>
              <w:t>p</w:t>
            </w:r>
          </w:p>
        </w:tc>
      </w:tr>
      <w:tr w:rsidR="001B6480" w:rsidRPr="00C867F9" w14:paraId="0C762922" w14:textId="77777777" w:rsidTr="009436FE">
        <w:trPr>
          <w:trHeight w:val="340"/>
        </w:trPr>
        <w:tc>
          <w:tcPr>
            <w:tcW w:w="851" w:type="dxa"/>
            <w:tcBorders>
              <w:top w:val="single" w:sz="4" w:space="0" w:color="auto"/>
            </w:tcBorders>
            <w:hideMark/>
          </w:tcPr>
          <w:p w14:paraId="7A159C06"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Age</w:t>
            </w:r>
          </w:p>
        </w:tc>
        <w:tc>
          <w:tcPr>
            <w:tcW w:w="1486" w:type="dxa"/>
            <w:tcBorders>
              <w:top w:val="single" w:sz="4" w:space="0" w:color="auto"/>
            </w:tcBorders>
            <w:hideMark/>
          </w:tcPr>
          <w:p w14:paraId="2A0F8BCA"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28.46</w:t>
            </w:r>
          </w:p>
        </w:tc>
        <w:tc>
          <w:tcPr>
            <w:tcW w:w="1386" w:type="dxa"/>
            <w:tcBorders>
              <w:top w:val="single" w:sz="4" w:space="0" w:color="auto"/>
            </w:tcBorders>
            <w:hideMark/>
          </w:tcPr>
          <w:p w14:paraId="317296B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12.28</w:t>
            </w:r>
          </w:p>
        </w:tc>
        <w:tc>
          <w:tcPr>
            <w:tcW w:w="1486" w:type="dxa"/>
            <w:tcBorders>
              <w:top w:val="single" w:sz="4" w:space="0" w:color="auto"/>
            </w:tcBorders>
            <w:hideMark/>
          </w:tcPr>
          <w:p w14:paraId="140D4F51"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28.19</w:t>
            </w:r>
          </w:p>
        </w:tc>
        <w:tc>
          <w:tcPr>
            <w:tcW w:w="1170" w:type="dxa"/>
            <w:tcBorders>
              <w:top w:val="single" w:sz="4" w:space="0" w:color="auto"/>
            </w:tcBorders>
            <w:hideMark/>
          </w:tcPr>
          <w:p w14:paraId="5DA87F8F"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9.67</w:t>
            </w:r>
          </w:p>
        </w:tc>
        <w:tc>
          <w:tcPr>
            <w:tcW w:w="1502" w:type="dxa"/>
            <w:tcBorders>
              <w:top w:val="single" w:sz="4" w:space="0" w:color="auto"/>
            </w:tcBorders>
            <w:noWrap/>
            <w:hideMark/>
          </w:tcPr>
          <w:p w14:paraId="24328670"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0.46</w:t>
            </w:r>
          </w:p>
        </w:tc>
        <w:tc>
          <w:tcPr>
            <w:tcW w:w="1050" w:type="dxa"/>
            <w:tcBorders>
              <w:top w:val="single" w:sz="4" w:space="0" w:color="auto"/>
            </w:tcBorders>
            <w:noWrap/>
            <w:hideMark/>
          </w:tcPr>
          <w:p w14:paraId="415C4955"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ns</w:t>
            </w:r>
          </w:p>
        </w:tc>
      </w:tr>
      <w:tr w:rsidR="001B6480" w:rsidRPr="00C867F9" w14:paraId="5FA22107" w14:textId="77777777" w:rsidTr="009436FE">
        <w:trPr>
          <w:trHeight w:val="340"/>
        </w:trPr>
        <w:tc>
          <w:tcPr>
            <w:tcW w:w="851" w:type="dxa"/>
            <w:hideMark/>
          </w:tcPr>
          <w:p w14:paraId="2C14BC5E"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DIF</w:t>
            </w:r>
          </w:p>
        </w:tc>
        <w:tc>
          <w:tcPr>
            <w:tcW w:w="1486" w:type="dxa"/>
            <w:hideMark/>
          </w:tcPr>
          <w:p w14:paraId="328B32C6"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16.20</w:t>
            </w:r>
          </w:p>
        </w:tc>
        <w:tc>
          <w:tcPr>
            <w:tcW w:w="1386" w:type="dxa"/>
            <w:hideMark/>
          </w:tcPr>
          <w:p w14:paraId="21279A7E"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5.72</w:t>
            </w:r>
          </w:p>
        </w:tc>
        <w:tc>
          <w:tcPr>
            <w:tcW w:w="1486" w:type="dxa"/>
            <w:hideMark/>
          </w:tcPr>
          <w:p w14:paraId="075E8EF8"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15.01</w:t>
            </w:r>
          </w:p>
        </w:tc>
        <w:tc>
          <w:tcPr>
            <w:tcW w:w="1170" w:type="dxa"/>
            <w:hideMark/>
          </w:tcPr>
          <w:p w14:paraId="519F869A"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6.09</w:t>
            </w:r>
          </w:p>
        </w:tc>
        <w:tc>
          <w:tcPr>
            <w:tcW w:w="1502" w:type="dxa"/>
            <w:noWrap/>
            <w:hideMark/>
          </w:tcPr>
          <w:p w14:paraId="6FFB98DC"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3.60</w:t>
            </w:r>
          </w:p>
        </w:tc>
        <w:tc>
          <w:tcPr>
            <w:tcW w:w="1050" w:type="dxa"/>
            <w:noWrap/>
            <w:hideMark/>
          </w:tcPr>
          <w:p w14:paraId="222424BD"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w:t>
            </w:r>
          </w:p>
        </w:tc>
      </w:tr>
      <w:tr w:rsidR="001B6480" w:rsidRPr="00C867F9" w14:paraId="4A2525C4" w14:textId="77777777" w:rsidTr="009436FE">
        <w:trPr>
          <w:trHeight w:val="340"/>
        </w:trPr>
        <w:tc>
          <w:tcPr>
            <w:tcW w:w="851" w:type="dxa"/>
            <w:hideMark/>
          </w:tcPr>
          <w:p w14:paraId="69D9F67D"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EOT</w:t>
            </w:r>
          </w:p>
        </w:tc>
        <w:tc>
          <w:tcPr>
            <w:tcW w:w="1486" w:type="dxa"/>
            <w:hideMark/>
          </w:tcPr>
          <w:p w14:paraId="69D1F74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18.20</w:t>
            </w:r>
          </w:p>
        </w:tc>
        <w:tc>
          <w:tcPr>
            <w:tcW w:w="1386" w:type="dxa"/>
            <w:hideMark/>
          </w:tcPr>
          <w:p w14:paraId="3708E8F0"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4.28</w:t>
            </w:r>
          </w:p>
        </w:tc>
        <w:tc>
          <w:tcPr>
            <w:tcW w:w="1486" w:type="dxa"/>
            <w:hideMark/>
          </w:tcPr>
          <w:p w14:paraId="6BDD2038"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18.74</w:t>
            </w:r>
          </w:p>
        </w:tc>
        <w:tc>
          <w:tcPr>
            <w:tcW w:w="1170" w:type="dxa"/>
            <w:hideMark/>
          </w:tcPr>
          <w:p w14:paraId="1D29E6CD"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4.72</w:t>
            </w:r>
          </w:p>
        </w:tc>
        <w:tc>
          <w:tcPr>
            <w:tcW w:w="1502" w:type="dxa"/>
            <w:noWrap/>
            <w:hideMark/>
          </w:tcPr>
          <w:p w14:paraId="6B881405"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-2.14</w:t>
            </w:r>
          </w:p>
        </w:tc>
        <w:tc>
          <w:tcPr>
            <w:tcW w:w="1050" w:type="dxa"/>
            <w:noWrap/>
            <w:hideMark/>
          </w:tcPr>
          <w:p w14:paraId="5E7503F1"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w:t>
            </w:r>
          </w:p>
        </w:tc>
      </w:tr>
      <w:tr w:rsidR="001B6480" w:rsidRPr="00C867F9" w14:paraId="2179423D" w14:textId="77777777" w:rsidTr="009436FE">
        <w:trPr>
          <w:trHeight w:val="340"/>
        </w:trPr>
        <w:tc>
          <w:tcPr>
            <w:tcW w:w="851" w:type="dxa"/>
            <w:hideMark/>
          </w:tcPr>
          <w:p w14:paraId="0E26BBA7"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DDF</w:t>
            </w:r>
          </w:p>
        </w:tc>
        <w:tc>
          <w:tcPr>
            <w:tcW w:w="1486" w:type="dxa"/>
            <w:hideMark/>
          </w:tcPr>
          <w:p w14:paraId="7EF9BB46"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13.22</w:t>
            </w:r>
          </w:p>
        </w:tc>
        <w:tc>
          <w:tcPr>
            <w:tcW w:w="1386" w:type="dxa"/>
            <w:hideMark/>
          </w:tcPr>
          <w:p w14:paraId="4D9262D1"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4.53</w:t>
            </w:r>
          </w:p>
        </w:tc>
        <w:tc>
          <w:tcPr>
            <w:tcW w:w="1486" w:type="dxa"/>
            <w:hideMark/>
          </w:tcPr>
          <w:p w14:paraId="03E5C578"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13.05</w:t>
            </w:r>
          </w:p>
        </w:tc>
        <w:tc>
          <w:tcPr>
            <w:tcW w:w="1170" w:type="dxa"/>
            <w:hideMark/>
          </w:tcPr>
          <w:p w14:paraId="20D54265"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4.77</w:t>
            </w:r>
          </w:p>
        </w:tc>
        <w:tc>
          <w:tcPr>
            <w:tcW w:w="1502" w:type="dxa"/>
            <w:noWrap/>
            <w:hideMark/>
          </w:tcPr>
          <w:p w14:paraId="3060E034"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0.68</w:t>
            </w:r>
          </w:p>
        </w:tc>
        <w:tc>
          <w:tcPr>
            <w:tcW w:w="1050" w:type="dxa"/>
            <w:noWrap/>
            <w:hideMark/>
          </w:tcPr>
          <w:p w14:paraId="0F85F79F"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ns</w:t>
            </w:r>
          </w:p>
        </w:tc>
      </w:tr>
      <w:tr w:rsidR="001B6480" w:rsidRPr="00C867F9" w14:paraId="3565E4CA" w14:textId="77777777" w:rsidTr="009436FE">
        <w:trPr>
          <w:trHeight w:val="340"/>
        </w:trPr>
        <w:tc>
          <w:tcPr>
            <w:tcW w:w="851" w:type="dxa"/>
            <w:hideMark/>
          </w:tcPr>
          <w:p w14:paraId="43EEEFD5"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SS</w:t>
            </w:r>
          </w:p>
        </w:tc>
        <w:tc>
          <w:tcPr>
            <w:tcW w:w="1486" w:type="dxa"/>
            <w:hideMark/>
          </w:tcPr>
          <w:p w14:paraId="407397C5"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20.75</w:t>
            </w:r>
          </w:p>
        </w:tc>
        <w:tc>
          <w:tcPr>
            <w:tcW w:w="1386" w:type="dxa"/>
            <w:hideMark/>
          </w:tcPr>
          <w:p w14:paraId="2D922EC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5.66</w:t>
            </w:r>
          </w:p>
        </w:tc>
        <w:tc>
          <w:tcPr>
            <w:tcW w:w="1486" w:type="dxa"/>
            <w:hideMark/>
          </w:tcPr>
          <w:p w14:paraId="5C19ED7F"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21.57</w:t>
            </w:r>
          </w:p>
        </w:tc>
        <w:tc>
          <w:tcPr>
            <w:tcW w:w="1170" w:type="dxa"/>
            <w:hideMark/>
          </w:tcPr>
          <w:p w14:paraId="69B9137A"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5.45</w:t>
            </w:r>
          </w:p>
        </w:tc>
        <w:tc>
          <w:tcPr>
            <w:tcW w:w="1502" w:type="dxa"/>
            <w:noWrap/>
            <w:hideMark/>
          </w:tcPr>
          <w:p w14:paraId="7C2D1033"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-2.69</w:t>
            </w:r>
          </w:p>
        </w:tc>
        <w:tc>
          <w:tcPr>
            <w:tcW w:w="1050" w:type="dxa"/>
            <w:noWrap/>
            <w:hideMark/>
          </w:tcPr>
          <w:p w14:paraId="67D36F68"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w:t>
            </w:r>
          </w:p>
        </w:tc>
      </w:tr>
      <w:tr w:rsidR="001B6480" w:rsidRPr="00C867F9" w14:paraId="2F00A63B" w14:textId="77777777" w:rsidTr="009436FE">
        <w:trPr>
          <w:trHeight w:val="340"/>
        </w:trPr>
        <w:tc>
          <w:tcPr>
            <w:tcW w:w="851" w:type="dxa"/>
            <w:hideMark/>
          </w:tcPr>
          <w:p w14:paraId="2106E477"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AS</w:t>
            </w:r>
          </w:p>
        </w:tc>
        <w:tc>
          <w:tcPr>
            <w:tcW w:w="1486" w:type="dxa"/>
            <w:hideMark/>
          </w:tcPr>
          <w:p w14:paraId="20775CDC"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24.17</w:t>
            </w:r>
          </w:p>
        </w:tc>
        <w:tc>
          <w:tcPr>
            <w:tcW w:w="1386" w:type="dxa"/>
            <w:hideMark/>
          </w:tcPr>
          <w:p w14:paraId="1E321D2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4.75</w:t>
            </w:r>
          </w:p>
        </w:tc>
        <w:tc>
          <w:tcPr>
            <w:tcW w:w="1486" w:type="dxa"/>
            <w:hideMark/>
          </w:tcPr>
          <w:p w14:paraId="0395CBC6"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24.74</w:t>
            </w:r>
          </w:p>
        </w:tc>
        <w:tc>
          <w:tcPr>
            <w:tcW w:w="1170" w:type="dxa"/>
            <w:hideMark/>
          </w:tcPr>
          <w:p w14:paraId="24B7138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4.48</w:t>
            </w:r>
          </w:p>
        </w:tc>
        <w:tc>
          <w:tcPr>
            <w:tcW w:w="1502" w:type="dxa"/>
            <w:noWrap/>
            <w:hideMark/>
          </w:tcPr>
          <w:p w14:paraId="1E758035"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-2.24</w:t>
            </w:r>
          </w:p>
        </w:tc>
        <w:tc>
          <w:tcPr>
            <w:tcW w:w="1050" w:type="dxa"/>
            <w:noWrap/>
            <w:hideMark/>
          </w:tcPr>
          <w:p w14:paraId="1CC43A63"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w:t>
            </w:r>
          </w:p>
        </w:tc>
      </w:tr>
      <w:tr w:rsidR="001B6480" w:rsidRPr="00C867F9" w14:paraId="716A7194" w14:textId="77777777" w:rsidTr="009436FE">
        <w:trPr>
          <w:trHeight w:val="340"/>
        </w:trPr>
        <w:tc>
          <w:tcPr>
            <w:tcW w:w="851" w:type="dxa"/>
            <w:hideMark/>
          </w:tcPr>
          <w:p w14:paraId="46F5FD19"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ATD</w:t>
            </w:r>
          </w:p>
        </w:tc>
        <w:tc>
          <w:tcPr>
            <w:tcW w:w="1486" w:type="dxa"/>
            <w:hideMark/>
          </w:tcPr>
          <w:p w14:paraId="65FB95DA"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24.59</w:t>
            </w:r>
          </w:p>
        </w:tc>
        <w:tc>
          <w:tcPr>
            <w:tcW w:w="1386" w:type="dxa"/>
            <w:hideMark/>
          </w:tcPr>
          <w:p w14:paraId="7FB0AA01"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4.98</w:t>
            </w:r>
          </w:p>
        </w:tc>
        <w:tc>
          <w:tcPr>
            <w:tcW w:w="1486" w:type="dxa"/>
            <w:hideMark/>
          </w:tcPr>
          <w:p w14:paraId="3776D217"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24.87</w:t>
            </w:r>
          </w:p>
        </w:tc>
        <w:tc>
          <w:tcPr>
            <w:tcW w:w="1170" w:type="dxa"/>
            <w:hideMark/>
          </w:tcPr>
          <w:p w14:paraId="64667B38"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5.23</w:t>
            </w:r>
          </w:p>
        </w:tc>
        <w:tc>
          <w:tcPr>
            <w:tcW w:w="1502" w:type="dxa"/>
            <w:noWrap/>
            <w:hideMark/>
          </w:tcPr>
          <w:p w14:paraId="4A91FC65"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-0.98</w:t>
            </w:r>
          </w:p>
        </w:tc>
        <w:tc>
          <w:tcPr>
            <w:tcW w:w="1050" w:type="dxa"/>
            <w:noWrap/>
            <w:hideMark/>
          </w:tcPr>
          <w:p w14:paraId="5D8C7B7E"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ns</w:t>
            </w:r>
          </w:p>
        </w:tc>
      </w:tr>
      <w:tr w:rsidR="001B6480" w:rsidRPr="00C867F9" w14:paraId="745584A9" w14:textId="77777777" w:rsidTr="009436FE">
        <w:trPr>
          <w:trHeight w:val="340"/>
        </w:trPr>
        <w:tc>
          <w:tcPr>
            <w:tcW w:w="851" w:type="dxa"/>
            <w:hideMark/>
          </w:tcPr>
          <w:p w14:paraId="1B942EAF"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COM</w:t>
            </w:r>
          </w:p>
        </w:tc>
        <w:tc>
          <w:tcPr>
            <w:tcW w:w="1486" w:type="dxa"/>
            <w:hideMark/>
          </w:tcPr>
          <w:p w14:paraId="1ECFA30D"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20.18</w:t>
            </w:r>
          </w:p>
        </w:tc>
        <w:tc>
          <w:tcPr>
            <w:tcW w:w="1386" w:type="dxa"/>
            <w:hideMark/>
          </w:tcPr>
          <w:p w14:paraId="1EAEFB66"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5.06</w:t>
            </w:r>
          </w:p>
        </w:tc>
        <w:tc>
          <w:tcPr>
            <w:tcW w:w="1486" w:type="dxa"/>
            <w:hideMark/>
          </w:tcPr>
          <w:p w14:paraId="39EF2B15"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20.34</w:t>
            </w:r>
          </w:p>
        </w:tc>
        <w:tc>
          <w:tcPr>
            <w:tcW w:w="1170" w:type="dxa"/>
            <w:hideMark/>
          </w:tcPr>
          <w:p w14:paraId="275492D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5.18</w:t>
            </w:r>
          </w:p>
        </w:tc>
        <w:tc>
          <w:tcPr>
            <w:tcW w:w="1502" w:type="dxa"/>
            <w:noWrap/>
            <w:hideMark/>
          </w:tcPr>
          <w:p w14:paraId="7292A74F"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-0.56</w:t>
            </w:r>
          </w:p>
        </w:tc>
        <w:tc>
          <w:tcPr>
            <w:tcW w:w="1050" w:type="dxa"/>
            <w:noWrap/>
            <w:hideMark/>
          </w:tcPr>
          <w:p w14:paraId="7F297409"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ns</w:t>
            </w:r>
          </w:p>
        </w:tc>
      </w:tr>
      <w:tr w:rsidR="001B6480" w:rsidRPr="00C867F9" w14:paraId="68B85F30" w14:textId="77777777" w:rsidTr="009436FE">
        <w:trPr>
          <w:trHeight w:val="340"/>
        </w:trPr>
        <w:tc>
          <w:tcPr>
            <w:tcW w:w="851" w:type="dxa"/>
            <w:hideMark/>
          </w:tcPr>
          <w:p w14:paraId="0FCF504B" w14:textId="4D889936" w:rsidR="001B6480" w:rsidRPr="00C867F9" w:rsidRDefault="001B6480" w:rsidP="00C867F9">
            <w:pPr>
              <w:spacing w:line="276" w:lineRule="auto"/>
              <w:rPr>
                <w:color w:val="000000" w:themeColor="text1"/>
                <w:sz w:val="20"/>
                <w:szCs w:val="20"/>
              </w:rPr>
            </w:pPr>
            <w:r w:rsidRPr="00C867F9">
              <w:rPr>
                <w:color w:val="000000" w:themeColor="text1"/>
                <w:sz w:val="20"/>
                <w:szCs w:val="20"/>
              </w:rPr>
              <w:t>IMG</w:t>
            </w:r>
          </w:p>
        </w:tc>
        <w:tc>
          <w:tcPr>
            <w:tcW w:w="1486" w:type="dxa"/>
            <w:hideMark/>
          </w:tcPr>
          <w:p w14:paraId="1F47FB54"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19.20</w:t>
            </w:r>
          </w:p>
        </w:tc>
        <w:tc>
          <w:tcPr>
            <w:tcW w:w="1386" w:type="dxa"/>
            <w:hideMark/>
          </w:tcPr>
          <w:p w14:paraId="27819431"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4.45</w:t>
            </w:r>
          </w:p>
        </w:tc>
        <w:tc>
          <w:tcPr>
            <w:tcW w:w="1486" w:type="dxa"/>
            <w:hideMark/>
          </w:tcPr>
          <w:p w14:paraId="311EEB00"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20.16</w:t>
            </w:r>
          </w:p>
        </w:tc>
        <w:tc>
          <w:tcPr>
            <w:tcW w:w="1170" w:type="dxa"/>
            <w:hideMark/>
          </w:tcPr>
          <w:p w14:paraId="0A2A389E"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4.70</w:t>
            </w:r>
          </w:p>
        </w:tc>
        <w:tc>
          <w:tcPr>
            <w:tcW w:w="1502" w:type="dxa"/>
            <w:noWrap/>
            <w:hideMark/>
          </w:tcPr>
          <w:p w14:paraId="10CAC22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-3.74</w:t>
            </w:r>
          </w:p>
        </w:tc>
        <w:tc>
          <w:tcPr>
            <w:tcW w:w="1050" w:type="dxa"/>
            <w:noWrap/>
            <w:hideMark/>
          </w:tcPr>
          <w:p w14:paraId="4D87AB03"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w:t>
            </w:r>
          </w:p>
        </w:tc>
      </w:tr>
      <w:tr w:rsidR="001B6480" w:rsidRPr="00C867F9" w14:paraId="0F27BB59" w14:textId="77777777" w:rsidTr="009436FE">
        <w:trPr>
          <w:trHeight w:val="340"/>
        </w:trPr>
        <w:tc>
          <w:tcPr>
            <w:tcW w:w="851" w:type="dxa"/>
            <w:hideMark/>
          </w:tcPr>
          <w:p w14:paraId="0428B11F" w14:textId="31BCDC16" w:rsidR="001B6480" w:rsidRPr="00C867F9" w:rsidRDefault="001B6480" w:rsidP="00C867F9">
            <w:pPr>
              <w:spacing w:line="276" w:lineRule="auto"/>
              <w:rPr>
                <w:color w:val="000000" w:themeColor="text1"/>
                <w:sz w:val="20"/>
                <w:szCs w:val="20"/>
              </w:rPr>
            </w:pPr>
            <w:r w:rsidRPr="00C867F9">
              <w:rPr>
                <w:color w:val="000000" w:themeColor="text1"/>
                <w:sz w:val="20"/>
                <w:szCs w:val="20"/>
              </w:rPr>
              <w:t>TAS</w:t>
            </w:r>
            <w:r w:rsidR="00E036F0" w:rsidRPr="00C867F9">
              <w:rPr>
                <w:color w:val="000000" w:themeColor="text1"/>
                <w:sz w:val="20"/>
                <w:szCs w:val="20"/>
              </w:rPr>
              <w:t>-20</w:t>
            </w:r>
          </w:p>
        </w:tc>
        <w:tc>
          <w:tcPr>
            <w:tcW w:w="1486" w:type="dxa"/>
            <w:hideMark/>
          </w:tcPr>
          <w:p w14:paraId="281FAF54"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47.62</w:t>
            </w:r>
          </w:p>
        </w:tc>
        <w:tc>
          <w:tcPr>
            <w:tcW w:w="1386" w:type="dxa"/>
            <w:hideMark/>
          </w:tcPr>
          <w:p w14:paraId="629604C7"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11.57</w:t>
            </w:r>
          </w:p>
        </w:tc>
        <w:tc>
          <w:tcPr>
            <w:tcW w:w="1486" w:type="dxa"/>
            <w:hideMark/>
          </w:tcPr>
          <w:p w14:paraId="30422946"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46.80</w:t>
            </w:r>
          </w:p>
        </w:tc>
        <w:tc>
          <w:tcPr>
            <w:tcW w:w="1170" w:type="dxa"/>
            <w:hideMark/>
          </w:tcPr>
          <w:p w14:paraId="75363A3E"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12.49</w:t>
            </w:r>
          </w:p>
        </w:tc>
        <w:tc>
          <w:tcPr>
            <w:tcW w:w="1502" w:type="dxa"/>
            <w:noWrap/>
            <w:hideMark/>
          </w:tcPr>
          <w:p w14:paraId="3C65583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1.22</w:t>
            </w:r>
          </w:p>
        </w:tc>
        <w:tc>
          <w:tcPr>
            <w:tcW w:w="1050" w:type="dxa"/>
            <w:noWrap/>
            <w:hideMark/>
          </w:tcPr>
          <w:p w14:paraId="16F6A514"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ns</w:t>
            </w:r>
          </w:p>
        </w:tc>
      </w:tr>
      <w:tr w:rsidR="001B6480" w:rsidRPr="00C867F9" w14:paraId="44601784" w14:textId="77777777" w:rsidTr="009436FE">
        <w:trPr>
          <w:trHeight w:val="340"/>
        </w:trPr>
        <w:tc>
          <w:tcPr>
            <w:tcW w:w="851" w:type="dxa"/>
            <w:hideMark/>
          </w:tcPr>
          <w:p w14:paraId="024AF8F6" w14:textId="3D28969B" w:rsidR="001B6480" w:rsidRPr="00C867F9" w:rsidRDefault="001B6480" w:rsidP="00C867F9">
            <w:pPr>
              <w:spacing w:line="276" w:lineRule="auto"/>
              <w:rPr>
                <w:color w:val="000000" w:themeColor="text1"/>
                <w:sz w:val="20"/>
                <w:szCs w:val="20"/>
              </w:rPr>
            </w:pPr>
            <w:r w:rsidRPr="00C867F9">
              <w:rPr>
                <w:color w:val="000000" w:themeColor="text1"/>
                <w:sz w:val="20"/>
                <w:szCs w:val="20"/>
              </w:rPr>
              <w:t>AQ</w:t>
            </w:r>
            <w:r w:rsidR="00E036F0" w:rsidRPr="00C867F9">
              <w:rPr>
                <w:color w:val="000000" w:themeColor="text1"/>
                <w:sz w:val="20"/>
                <w:szCs w:val="20"/>
              </w:rPr>
              <w:t>-50</w:t>
            </w:r>
          </w:p>
        </w:tc>
        <w:tc>
          <w:tcPr>
            <w:tcW w:w="1486" w:type="dxa"/>
            <w:hideMark/>
          </w:tcPr>
          <w:p w14:paraId="113DAE9E"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108.88</w:t>
            </w:r>
          </w:p>
        </w:tc>
        <w:tc>
          <w:tcPr>
            <w:tcW w:w="1386" w:type="dxa"/>
            <w:hideMark/>
          </w:tcPr>
          <w:p w14:paraId="06608E30"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18.06</w:t>
            </w:r>
          </w:p>
        </w:tc>
        <w:tc>
          <w:tcPr>
            <w:tcW w:w="1486" w:type="dxa"/>
            <w:hideMark/>
          </w:tcPr>
          <w:p w14:paraId="413B870D"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111.68</w:t>
            </w:r>
          </w:p>
        </w:tc>
        <w:tc>
          <w:tcPr>
            <w:tcW w:w="1170" w:type="dxa"/>
            <w:hideMark/>
          </w:tcPr>
          <w:p w14:paraId="23B8DFBB"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17.47</w:t>
            </w:r>
          </w:p>
        </w:tc>
        <w:tc>
          <w:tcPr>
            <w:tcW w:w="1502" w:type="dxa"/>
            <w:noWrap/>
            <w:hideMark/>
          </w:tcPr>
          <w:p w14:paraId="066BD2E4" w14:textId="77777777" w:rsidR="001B6480" w:rsidRPr="00C867F9" w:rsidRDefault="001B6480" w:rsidP="00C867F9">
            <w:pPr>
              <w:spacing w:line="276" w:lineRule="auto"/>
              <w:jc w:val="right"/>
              <w:rPr>
                <w:color w:val="000000" w:themeColor="text1"/>
                <w:sz w:val="20"/>
                <w:szCs w:val="20"/>
              </w:rPr>
            </w:pPr>
            <w:r w:rsidRPr="00C867F9">
              <w:rPr>
                <w:color w:val="000000" w:themeColor="text1"/>
                <w:sz w:val="20"/>
                <w:szCs w:val="20"/>
              </w:rPr>
              <w:t>-2.84</w:t>
            </w:r>
          </w:p>
        </w:tc>
        <w:tc>
          <w:tcPr>
            <w:tcW w:w="1050" w:type="dxa"/>
            <w:noWrap/>
            <w:hideMark/>
          </w:tcPr>
          <w:p w14:paraId="71863304" w14:textId="77777777" w:rsidR="001B6480" w:rsidRPr="00C867F9" w:rsidRDefault="001B6480" w:rsidP="00C867F9">
            <w:pPr>
              <w:spacing w:line="276" w:lineRule="auto"/>
              <w:rPr>
                <w:color w:val="000000" w:themeColor="text1"/>
                <w:sz w:val="20"/>
                <w:szCs w:val="20"/>
              </w:rPr>
            </w:pPr>
            <w:r w:rsidRPr="00C867F9">
              <w:rPr>
                <w:color w:val="000000" w:themeColor="text1"/>
                <w:sz w:val="20"/>
                <w:szCs w:val="20"/>
              </w:rPr>
              <w:t>**</w:t>
            </w:r>
          </w:p>
        </w:tc>
      </w:tr>
    </w:tbl>
    <w:p w14:paraId="2D68FB35" w14:textId="1751F97F" w:rsidR="00BF45E9" w:rsidRDefault="00E036F0" w:rsidP="00BF45E9">
      <w:pPr>
        <w:widowControl w:val="0"/>
        <w:autoSpaceDE w:val="0"/>
        <w:autoSpaceDN w:val="0"/>
        <w:adjustRightInd w:val="0"/>
        <w:spacing w:line="360" w:lineRule="auto"/>
        <w:rPr>
          <w:i/>
          <w:iCs/>
          <w:color w:val="000000" w:themeColor="text1"/>
        </w:rPr>
      </w:pPr>
      <w:r w:rsidRPr="009F229D">
        <w:rPr>
          <w:color w:val="000000" w:themeColor="text1"/>
        </w:rPr>
        <w:t xml:space="preserve">Notes. </w:t>
      </w:r>
      <w:r w:rsidRPr="009F229D">
        <w:rPr>
          <w:i/>
          <w:iCs/>
          <w:color w:val="000000" w:themeColor="text1"/>
        </w:rPr>
        <w:t>DIF =</w:t>
      </w:r>
      <w:r w:rsidRPr="009F229D">
        <w:rPr>
          <w:color w:val="000000" w:themeColor="text1"/>
        </w:rPr>
        <w:t xml:space="preserve"> </w:t>
      </w:r>
      <w:r w:rsidRPr="009F229D">
        <w:rPr>
          <w:i/>
          <w:iCs/>
          <w:color w:val="000000" w:themeColor="text1"/>
        </w:rPr>
        <w:t xml:space="preserve">Difficulties identifying feelings, EOT = </w:t>
      </w:r>
      <w:r w:rsidR="001A2EE5" w:rsidRPr="009F229D">
        <w:rPr>
          <w:i/>
          <w:iCs/>
          <w:color w:val="000000" w:themeColor="text1"/>
        </w:rPr>
        <w:t>Externally</w:t>
      </w:r>
      <w:r w:rsidRPr="009F229D">
        <w:rPr>
          <w:i/>
          <w:iCs/>
          <w:color w:val="000000" w:themeColor="text1"/>
        </w:rPr>
        <w:t xml:space="preserve"> oriented thinking; DDF = Difficulties describing feelings; SS = Social skills; ATD = Attention to detail; AS = Attention switching; </w:t>
      </w:r>
      <w:r w:rsidR="008E4825">
        <w:rPr>
          <w:i/>
          <w:iCs/>
          <w:color w:val="000000" w:themeColor="text1"/>
        </w:rPr>
        <w:t xml:space="preserve">COM = </w:t>
      </w:r>
      <w:r w:rsidRPr="009F229D">
        <w:rPr>
          <w:i/>
          <w:iCs/>
          <w:color w:val="000000" w:themeColor="text1"/>
        </w:rPr>
        <w:t>Communication</w:t>
      </w:r>
      <w:r w:rsidR="0094350C">
        <w:rPr>
          <w:i/>
          <w:iCs/>
          <w:color w:val="000000" w:themeColor="text1"/>
        </w:rPr>
        <w:t>;</w:t>
      </w:r>
      <w:r w:rsidR="004B0AFA">
        <w:rPr>
          <w:i/>
          <w:iCs/>
          <w:color w:val="000000" w:themeColor="text1"/>
        </w:rPr>
        <w:t xml:space="preserve"> </w:t>
      </w:r>
      <w:r w:rsidR="004B0AFA" w:rsidRPr="004B0AFA">
        <w:rPr>
          <w:i/>
          <w:iCs/>
          <w:color w:val="000000" w:themeColor="text1"/>
        </w:rPr>
        <w:t>IMG</w:t>
      </w:r>
      <w:r w:rsidR="004B0AFA">
        <w:rPr>
          <w:color w:val="000000" w:themeColor="text1"/>
        </w:rPr>
        <w:t xml:space="preserve"> = </w:t>
      </w:r>
      <w:r w:rsidR="004B0AFA" w:rsidRPr="004B0AFA">
        <w:rPr>
          <w:i/>
          <w:iCs/>
          <w:color w:val="000000" w:themeColor="text1"/>
        </w:rPr>
        <w:t>Imagination</w:t>
      </w:r>
      <w:r w:rsidR="004B0AFA">
        <w:rPr>
          <w:i/>
          <w:iCs/>
          <w:color w:val="000000" w:themeColor="text1"/>
        </w:rPr>
        <w:t>; TAS-20 = Toronto Alexithymia Scale -20; AQ-50 = Autism Spectrum Quotient Scale - 50</w:t>
      </w:r>
      <w:r w:rsidR="0094350C" w:rsidRPr="0094350C">
        <w:rPr>
          <w:color w:val="000000" w:themeColor="text1"/>
        </w:rPr>
        <w:t xml:space="preserve"> * &lt; .05, ** &lt; .01, *** &lt; .001</w:t>
      </w:r>
      <w:r w:rsidR="0094350C">
        <w:rPr>
          <w:color w:val="000000" w:themeColor="text1"/>
        </w:rPr>
        <w:t>.</w:t>
      </w:r>
      <w:r w:rsidR="00E747F3">
        <w:rPr>
          <w:color w:val="000000" w:themeColor="text1"/>
        </w:rPr>
        <w:t xml:space="preserve"> Note this data if from the neurotypical participants used for replication comparisons in study 2. </w:t>
      </w:r>
    </w:p>
    <w:p w14:paraId="70F5D082" w14:textId="77777777" w:rsidR="00BF45E9" w:rsidRDefault="00BF45E9">
      <w:pPr>
        <w:rPr>
          <w:i/>
          <w:iCs/>
          <w:color w:val="000000" w:themeColor="text1"/>
        </w:rPr>
      </w:pPr>
      <w:r>
        <w:rPr>
          <w:i/>
          <w:iCs/>
          <w:color w:val="000000" w:themeColor="text1"/>
        </w:rPr>
        <w:br w:type="page"/>
      </w:r>
    </w:p>
    <w:p w14:paraId="54C236E5" w14:textId="39C0DB2A" w:rsidR="0037231D" w:rsidRDefault="0037231D" w:rsidP="00BF45E9">
      <w:pPr>
        <w:widowControl w:val="0"/>
        <w:autoSpaceDE w:val="0"/>
        <w:autoSpaceDN w:val="0"/>
        <w:adjustRightInd w:val="0"/>
        <w:spacing w:line="360" w:lineRule="auto"/>
        <w:rPr>
          <w:b/>
          <w:bCs/>
        </w:rPr>
      </w:pPr>
      <w:r>
        <w:rPr>
          <w:b/>
          <w:bCs/>
        </w:rPr>
        <w:lastRenderedPageBreak/>
        <w:t>Study 1</w:t>
      </w:r>
    </w:p>
    <w:p w14:paraId="67CA3DC2" w14:textId="55B67C0F" w:rsidR="001B6480" w:rsidRPr="00BF45E9" w:rsidRDefault="001B6480" w:rsidP="00BF45E9">
      <w:pPr>
        <w:widowControl w:val="0"/>
        <w:autoSpaceDE w:val="0"/>
        <w:autoSpaceDN w:val="0"/>
        <w:adjustRightInd w:val="0"/>
        <w:spacing w:line="360" w:lineRule="auto"/>
        <w:rPr>
          <w:i/>
          <w:iCs/>
          <w:color w:val="000000" w:themeColor="text1"/>
        </w:rPr>
      </w:pPr>
      <w:r w:rsidRPr="009F229D">
        <w:rPr>
          <w:b/>
          <w:bCs/>
        </w:rPr>
        <w:t xml:space="preserve">Exploratory Factor </w:t>
      </w:r>
      <w:r w:rsidR="00E036F0" w:rsidRPr="009F229D">
        <w:rPr>
          <w:b/>
          <w:bCs/>
        </w:rPr>
        <w:t>Analysis</w:t>
      </w:r>
      <w:r w:rsidR="009F229D" w:rsidRPr="009F229D">
        <w:rPr>
          <w:b/>
          <w:bCs/>
        </w:rPr>
        <w:t xml:space="preserve"> (EFA)</w:t>
      </w:r>
      <w:r w:rsidR="00CB40F5">
        <w:rPr>
          <w:b/>
          <w:bCs/>
        </w:rPr>
        <w:t xml:space="preserve"> – Study 1</w:t>
      </w:r>
    </w:p>
    <w:p w14:paraId="7CD6EBB0" w14:textId="77777777" w:rsidR="001B6480" w:rsidRPr="009F229D" w:rsidRDefault="001B6480" w:rsidP="009A069B"/>
    <w:p w14:paraId="2DD9B77C" w14:textId="27197847" w:rsidR="00787113" w:rsidRDefault="009E6BFD" w:rsidP="001B6480">
      <w:pPr>
        <w:rPr>
          <w:i/>
          <w:iCs/>
        </w:rPr>
      </w:pPr>
      <w:r>
        <w:rPr>
          <w:i/>
          <w:iCs/>
        </w:rPr>
        <w:t>Table</w:t>
      </w:r>
      <w:r w:rsidR="00AD321A">
        <w:rPr>
          <w:i/>
          <w:iCs/>
        </w:rPr>
        <w:t xml:space="preserve"> S.2</w:t>
      </w:r>
    </w:p>
    <w:p w14:paraId="726937DB" w14:textId="77777777" w:rsidR="00AD321A" w:rsidRDefault="00AD321A" w:rsidP="001B6480">
      <w:pPr>
        <w:rPr>
          <w:i/>
          <w:iCs/>
        </w:rPr>
      </w:pPr>
    </w:p>
    <w:p w14:paraId="3D4A7E29" w14:textId="222E160B" w:rsidR="009E6BFD" w:rsidRPr="00AD321A" w:rsidRDefault="00AD321A" w:rsidP="001B6480">
      <w:pPr>
        <w:rPr>
          <w:color w:val="000000" w:themeColor="text1"/>
          <w:shd w:val="clear" w:color="auto" w:fill="F2F2F2"/>
        </w:rPr>
      </w:pPr>
      <w:r w:rsidRPr="00AD321A">
        <w:t>List of all AQ-50 and TAS-20 items</w:t>
      </w:r>
    </w:p>
    <w:p w14:paraId="42185CCD" w14:textId="3BACF70B" w:rsidR="001B6480" w:rsidRPr="009F229D" w:rsidRDefault="001B6480" w:rsidP="001B6480">
      <w:pPr>
        <w:rPr>
          <w:color w:val="000000" w:themeColor="text1"/>
          <w:shd w:val="clear" w:color="auto" w:fill="F2F2F2"/>
        </w:rPr>
      </w:pPr>
    </w:p>
    <w:tbl>
      <w:tblPr>
        <w:tblW w:w="8789" w:type="dxa"/>
        <w:tblBorders>
          <w:top w:val="single" w:sz="4" w:space="0" w:color="auto"/>
          <w:bottom w:val="single" w:sz="4" w:space="0" w:color="auto"/>
        </w:tblBorders>
        <w:tblLook w:val="04A0" w:firstRow="1" w:lastRow="0" w:firstColumn="1" w:lastColumn="0" w:noHBand="0" w:noVBand="1"/>
      </w:tblPr>
      <w:tblGrid>
        <w:gridCol w:w="1300"/>
        <w:gridCol w:w="7489"/>
      </w:tblGrid>
      <w:tr w:rsidR="00051225" w:rsidRPr="00C867F9" w14:paraId="3B42292A" w14:textId="77777777" w:rsidTr="009436FE">
        <w:trPr>
          <w:trHeight w:val="320"/>
        </w:trPr>
        <w:tc>
          <w:tcPr>
            <w:tcW w:w="1300" w:type="dxa"/>
            <w:noWrap/>
            <w:hideMark/>
          </w:tcPr>
          <w:p w14:paraId="27AD5DC3" w14:textId="30E87CFB" w:rsidR="00051225" w:rsidRPr="00C867F9" w:rsidRDefault="00BF45E9">
            <w:r>
              <w:t>Item</w:t>
            </w:r>
          </w:p>
        </w:tc>
        <w:tc>
          <w:tcPr>
            <w:tcW w:w="7489" w:type="dxa"/>
            <w:noWrap/>
            <w:hideMark/>
          </w:tcPr>
          <w:p w14:paraId="40F2BCCF" w14:textId="5E6A5A83" w:rsidR="00051225" w:rsidRPr="00C867F9" w:rsidRDefault="00BF45E9">
            <w:pPr>
              <w:rPr>
                <w:color w:val="000000"/>
              </w:rPr>
            </w:pPr>
            <w:r>
              <w:rPr>
                <w:color w:val="000000"/>
              </w:rPr>
              <w:t>Description</w:t>
            </w:r>
          </w:p>
        </w:tc>
      </w:tr>
      <w:tr w:rsidR="00051225" w:rsidRPr="00C867F9" w14:paraId="4EE20DBA" w14:textId="77777777" w:rsidTr="009436FE">
        <w:trPr>
          <w:trHeight w:val="320"/>
        </w:trPr>
        <w:tc>
          <w:tcPr>
            <w:tcW w:w="1300" w:type="dxa"/>
            <w:noWrap/>
            <w:hideMark/>
          </w:tcPr>
          <w:p w14:paraId="74321389" w14:textId="77777777" w:rsidR="00051225" w:rsidRPr="00C867F9" w:rsidRDefault="00051225">
            <w:pPr>
              <w:rPr>
                <w:color w:val="000000"/>
              </w:rPr>
            </w:pPr>
            <w:r w:rsidRPr="00C867F9">
              <w:rPr>
                <w:color w:val="000000"/>
              </w:rPr>
              <w:t>TAS_1</w:t>
            </w:r>
          </w:p>
        </w:tc>
        <w:tc>
          <w:tcPr>
            <w:tcW w:w="7489" w:type="dxa"/>
            <w:noWrap/>
            <w:hideMark/>
          </w:tcPr>
          <w:p w14:paraId="40246276" w14:textId="77777777" w:rsidR="00051225" w:rsidRPr="00C867F9" w:rsidRDefault="00051225">
            <w:r w:rsidRPr="00C867F9">
              <w:t>I am often confused about what emotion I am feeling. </w:t>
            </w:r>
          </w:p>
        </w:tc>
      </w:tr>
      <w:tr w:rsidR="00051225" w:rsidRPr="00C867F9" w14:paraId="076C985D" w14:textId="77777777" w:rsidTr="009436FE">
        <w:trPr>
          <w:trHeight w:val="320"/>
        </w:trPr>
        <w:tc>
          <w:tcPr>
            <w:tcW w:w="1300" w:type="dxa"/>
            <w:noWrap/>
            <w:hideMark/>
          </w:tcPr>
          <w:p w14:paraId="51356FA3" w14:textId="77777777" w:rsidR="00051225" w:rsidRPr="00C867F9" w:rsidRDefault="00051225">
            <w:pPr>
              <w:rPr>
                <w:color w:val="000000"/>
              </w:rPr>
            </w:pPr>
            <w:r w:rsidRPr="00C867F9">
              <w:rPr>
                <w:color w:val="000000"/>
              </w:rPr>
              <w:t>TAS_2</w:t>
            </w:r>
          </w:p>
        </w:tc>
        <w:tc>
          <w:tcPr>
            <w:tcW w:w="7489" w:type="dxa"/>
            <w:noWrap/>
            <w:hideMark/>
          </w:tcPr>
          <w:p w14:paraId="0A089C9B" w14:textId="77777777" w:rsidR="00051225" w:rsidRPr="00C867F9" w:rsidRDefault="00051225">
            <w:r w:rsidRPr="00C867F9">
              <w:t>It is difficult for me to find the right words for my feelings. </w:t>
            </w:r>
          </w:p>
        </w:tc>
      </w:tr>
      <w:tr w:rsidR="00051225" w:rsidRPr="00C867F9" w14:paraId="417250D3" w14:textId="77777777" w:rsidTr="009436FE">
        <w:trPr>
          <w:trHeight w:val="320"/>
        </w:trPr>
        <w:tc>
          <w:tcPr>
            <w:tcW w:w="1300" w:type="dxa"/>
            <w:noWrap/>
            <w:hideMark/>
          </w:tcPr>
          <w:p w14:paraId="6C1DE825" w14:textId="77777777" w:rsidR="00051225" w:rsidRPr="00C867F9" w:rsidRDefault="00051225">
            <w:pPr>
              <w:rPr>
                <w:color w:val="000000"/>
              </w:rPr>
            </w:pPr>
            <w:r w:rsidRPr="00C867F9">
              <w:rPr>
                <w:color w:val="000000"/>
              </w:rPr>
              <w:t>TAS_3</w:t>
            </w:r>
          </w:p>
        </w:tc>
        <w:tc>
          <w:tcPr>
            <w:tcW w:w="7489" w:type="dxa"/>
            <w:noWrap/>
            <w:hideMark/>
          </w:tcPr>
          <w:p w14:paraId="525FD4C4" w14:textId="77777777" w:rsidR="00051225" w:rsidRPr="00C867F9" w:rsidRDefault="00051225">
            <w:r w:rsidRPr="00C867F9">
              <w:t>I have physical sensations that even doctors don’t understand. </w:t>
            </w:r>
          </w:p>
        </w:tc>
      </w:tr>
      <w:tr w:rsidR="00051225" w:rsidRPr="00C867F9" w14:paraId="17DCBA59" w14:textId="77777777" w:rsidTr="009436FE">
        <w:trPr>
          <w:trHeight w:val="320"/>
        </w:trPr>
        <w:tc>
          <w:tcPr>
            <w:tcW w:w="1300" w:type="dxa"/>
            <w:noWrap/>
            <w:hideMark/>
          </w:tcPr>
          <w:p w14:paraId="59937E86" w14:textId="77777777" w:rsidR="00051225" w:rsidRPr="00C867F9" w:rsidRDefault="00051225">
            <w:pPr>
              <w:rPr>
                <w:color w:val="000000"/>
              </w:rPr>
            </w:pPr>
            <w:r w:rsidRPr="00C867F9">
              <w:rPr>
                <w:color w:val="000000"/>
              </w:rPr>
              <w:t>TAS_4</w:t>
            </w:r>
          </w:p>
        </w:tc>
        <w:tc>
          <w:tcPr>
            <w:tcW w:w="7489" w:type="dxa"/>
            <w:noWrap/>
            <w:hideMark/>
          </w:tcPr>
          <w:p w14:paraId="0A69CCA6" w14:textId="77777777" w:rsidR="00051225" w:rsidRPr="00C867F9" w:rsidRDefault="00051225">
            <w:r w:rsidRPr="00C867F9">
              <w:t>I am able to describe my feelings easily. </w:t>
            </w:r>
          </w:p>
        </w:tc>
      </w:tr>
      <w:tr w:rsidR="00051225" w:rsidRPr="00C867F9" w14:paraId="49B11719" w14:textId="77777777" w:rsidTr="009436FE">
        <w:trPr>
          <w:trHeight w:val="320"/>
        </w:trPr>
        <w:tc>
          <w:tcPr>
            <w:tcW w:w="1300" w:type="dxa"/>
            <w:noWrap/>
            <w:hideMark/>
          </w:tcPr>
          <w:p w14:paraId="09E5AB19" w14:textId="199F6D87" w:rsidR="00051225" w:rsidRPr="00C867F9" w:rsidRDefault="00051225">
            <w:pPr>
              <w:rPr>
                <w:color w:val="000000"/>
              </w:rPr>
            </w:pPr>
            <w:r w:rsidRPr="00C867F9">
              <w:rPr>
                <w:color w:val="000000"/>
              </w:rPr>
              <w:t>TAS_5</w:t>
            </w:r>
            <w:r w:rsidR="009E6BFD" w:rsidRPr="00C867F9">
              <w:rPr>
                <w:color w:val="000000"/>
              </w:rPr>
              <w:t>*</w:t>
            </w:r>
          </w:p>
        </w:tc>
        <w:tc>
          <w:tcPr>
            <w:tcW w:w="7489" w:type="dxa"/>
            <w:noWrap/>
            <w:hideMark/>
          </w:tcPr>
          <w:p w14:paraId="4AE18B7D" w14:textId="02CE2145" w:rsidR="00051225" w:rsidRPr="00C867F9" w:rsidRDefault="00051225">
            <w:r w:rsidRPr="00C867F9">
              <w:t xml:space="preserve">I prefer to </w:t>
            </w:r>
            <w:r w:rsidR="00CB40F5" w:rsidRPr="00C867F9">
              <w:t>analyse</w:t>
            </w:r>
            <w:r w:rsidRPr="00C867F9">
              <w:t xml:space="preserve"> problems rather than just describe them. </w:t>
            </w:r>
          </w:p>
        </w:tc>
      </w:tr>
      <w:tr w:rsidR="00051225" w:rsidRPr="00C867F9" w14:paraId="4C88888E" w14:textId="77777777" w:rsidTr="009436FE">
        <w:trPr>
          <w:trHeight w:val="320"/>
        </w:trPr>
        <w:tc>
          <w:tcPr>
            <w:tcW w:w="1300" w:type="dxa"/>
            <w:noWrap/>
            <w:hideMark/>
          </w:tcPr>
          <w:p w14:paraId="29CFE802" w14:textId="77777777" w:rsidR="00051225" w:rsidRPr="00C867F9" w:rsidRDefault="00051225">
            <w:pPr>
              <w:rPr>
                <w:color w:val="000000"/>
              </w:rPr>
            </w:pPr>
            <w:r w:rsidRPr="00C867F9">
              <w:rPr>
                <w:color w:val="000000"/>
              </w:rPr>
              <w:t>TAS_6</w:t>
            </w:r>
          </w:p>
        </w:tc>
        <w:tc>
          <w:tcPr>
            <w:tcW w:w="7489" w:type="dxa"/>
            <w:noWrap/>
            <w:hideMark/>
          </w:tcPr>
          <w:p w14:paraId="28046AF9" w14:textId="77777777" w:rsidR="00051225" w:rsidRPr="00C867F9" w:rsidRDefault="00051225">
            <w:r w:rsidRPr="00C867F9">
              <w:t>When I am upset, I don’t know if I am sad, frightened, or angry. </w:t>
            </w:r>
          </w:p>
        </w:tc>
      </w:tr>
      <w:tr w:rsidR="00051225" w:rsidRPr="00C867F9" w14:paraId="08E6885E" w14:textId="77777777" w:rsidTr="009436FE">
        <w:trPr>
          <w:trHeight w:val="320"/>
        </w:trPr>
        <w:tc>
          <w:tcPr>
            <w:tcW w:w="1300" w:type="dxa"/>
            <w:noWrap/>
            <w:hideMark/>
          </w:tcPr>
          <w:p w14:paraId="2CEB8EF9" w14:textId="77777777" w:rsidR="00051225" w:rsidRPr="00C867F9" w:rsidRDefault="00051225">
            <w:pPr>
              <w:rPr>
                <w:color w:val="000000"/>
              </w:rPr>
            </w:pPr>
            <w:r w:rsidRPr="00C867F9">
              <w:rPr>
                <w:color w:val="000000"/>
              </w:rPr>
              <w:t>TAS_7</w:t>
            </w:r>
          </w:p>
        </w:tc>
        <w:tc>
          <w:tcPr>
            <w:tcW w:w="7489" w:type="dxa"/>
            <w:noWrap/>
            <w:hideMark/>
          </w:tcPr>
          <w:p w14:paraId="63D8A2B3" w14:textId="77777777" w:rsidR="00051225" w:rsidRPr="00C867F9" w:rsidRDefault="00051225">
            <w:r w:rsidRPr="00C867F9">
              <w:t>I am often puzzled by sensations in my body. </w:t>
            </w:r>
          </w:p>
        </w:tc>
      </w:tr>
      <w:tr w:rsidR="00051225" w:rsidRPr="00C867F9" w14:paraId="6EFB91FD" w14:textId="77777777" w:rsidTr="009436FE">
        <w:trPr>
          <w:trHeight w:val="320"/>
        </w:trPr>
        <w:tc>
          <w:tcPr>
            <w:tcW w:w="1300" w:type="dxa"/>
            <w:noWrap/>
            <w:hideMark/>
          </w:tcPr>
          <w:p w14:paraId="0F0A41BD" w14:textId="77777777" w:rsidR="00051225" w:rsidRPr="00C867F9" w:rsidRDefault="00051225">
            <w:pPr>
              <w:rPr>
                <w:color w:val="000000"/>
              </w:rPr>
            </w:pPr>
            <w:r w:rsidRPr="00C867F9">
              <w:rPr>
                <w:color w:val="000000"/>
              </w:rPr>
              <w:t>TAS_8</w:t>
            </w:r>
          </w:p>
        </w:tc>
        <w:tc>
          <w:tcPr>
            <w:tcW w:w="7489" w:type="dxa"/>
            <w:noWrap/>
            <w:hideMark/>
          </w:tcPr>
          <w:p w14:paraId="17889CFF" w14:textId="77777777" w:rsidR="00051225" w:rsidRPr="00C867F9" w:rsidRDefault="00051225">
            <w:r w:rsidRPr="00C867F9">
              <w:t>I prefer to just let things happen rather than to understand why they turned out that way. </w:t>
            </w:r>
          </w:p>
        </w:tc>
      </w:tr>
      <w:tr w:rsidR="00051225" w:rsidRPr="00C867F9" w14:paraId="6EE276E2" w14:textId="77777777" w:rsidTr="009436FE">
        <w:trPr>
          <w:trHeight w:val="320"/>
        </w:trPr>
        <w:tc>
          <w:tcPr>
            <w:tcW w:w="1300" w:type="dxa"/>
            <w:noWrap/>
            <w:hideMark/>
          </w:tcPr>
          <w:p w14:paraId="441C8F52" w14:textId="77777777" w:rsidR="00051225" w:rsidRPr="00C867F9" w:rsidRDefault="00051225">
            <w:pPr>
              <w:rPr>
                <w:color w:val="000000"/>
              </w:rPr>
            </w:pPr>
            <w:r w:rsidRPr="00C867F9">
              <w:rPr>
                <w:color w:val="000000"/>
              </w:rPr>
              <w:t>TAS_9</w:t>
            </w:r>
          </w:p>
        </w:tc>
        <w:tc>
          <w:tcPr>
            <w:tcW w:w="7489" w:type="dxa"/>
            <w:noWrap/>
            <w:hideMark/>
          </w:tcPr>
          <w:p w14:paraId="16B312BC" w14:textId="77777777" w:rsidR="00051225" w:rsidRPr="00C867F9" w:rsidRDefault="00051225">
            <w:r w:rsidRPr="00C867F9">
              <w:t>I have feelings that I can’t quite identify. </w:t>
            </w:r>
          </w:p>
        </w:tc>
      </w:tr>
      <w:tr w:rsidR="00051225" w:rsidRPr="00C867F9" w14:paraId="1A9BAFD3" w14:textId="77777777" w:rsidTr="009436FE">
        <w:trPr>
          <w:trHeight w:val="320"/>
        </w:trPr>
        <w:tc>
          <w:tcPr>
            <w:tcW w:w="1300" w:type="dxa"/>
            <w:noWrap/>
            <w:hideMark/>
          </w:tcPr>
          <w:p w14:paraId="00F7ABF9" w14:textId="77777777" w:rsidR="00051225" w:rsidRPr="00C867F9" w:rsidRDefault="00051225">
            <w:pPr>
              <w:rPr>
                <w:color w:val="000000"/>
              </w:rPr>
            </w:pPr>
            <w:r w:rsidRPr="00C867F9">
              <w:rPr>
                <w:color w:val="000000"/>
              </w:rPr>
              <w:t>TAS_10</w:t>
            </w:r>
          </w:p>
        </w:tc>
        <w:tc>
          <w:tcPr>
            <w:tcW w:w="7489" w:type="dxa"/>
            <w:noWrap/>
            <w:hideMark/>
          </w:tcPr>
          <w:p w14:paraId="388D2A47" w14:textId="77777777" w:rsidR="00051225" w:rsidRPr="00C867F9" w:rsidRDefault="00051225">
            <w:r w:rsidRPr="00C867F9">
              <w:t>Being in touch with emotions is essential. </w:t>
            </w:r>
          </w:p>
        </w:tc>
      </w:tr>
      <w:tr w:rsidR="00051225" w:rsidRPr="00C867F9" w14:paraId="43A3B841" w14:textId="77777777" w:rsidTr="009436FE">
        <w:trPr>
          <w:trHeight w:val="320"/>
        </w:trPr>
        <w:tc>
          <w:tcPr>
            <w:tcW w:w="1300" w:type="dxa"/>
            <w:noWrap/>
            <w:hideMark/>
          </w:tcPr>
          <w:p w14:paraId="61B50246" w14:textId="77777777" w:rsidR="00051225" w:rsidRPr="00C867F9" w:rsidRDefault="00051225">
            <w:pPr>
              <w:rPr>
                <w:color w:val="000000"/>
              </w:rPr>
            </w:pPr>
            <w:r w:rsidRPr="00C867F9">
              <w:rPr>
                <w:color w:val="000000"/>
              </w:rPr>
              <w:t>TAS_11</w:t>
            </w:r>
          </w:p>
        </w:tc>
        <w:tc>
          <w:tcPr>
            <w:tcW w:w="7489" w:type="dxa"/>
            <w:noWrap/>
            <w:hideMark/>
          </w:tcPr>
          <w:p w14:paraId="78252259" w14:textId="77777777" w:rsidR="00051225" w:rsidRPr="00C867F9" w:rsidRDefault="00051225">
            <w:r w:rsidRPr="00C867F9">
              <w:t>I find it hard to describe how I feel about people. </w:t>
            </w:r>
          </w:p>
        </w:tc>
      </w:tr>
      <w:tr w:rsidR="00051225" w:rsidRPr="00C867F9" w14:paraId="2776CF18" w14:textId="77777777" w:rsidTr="009436FE">
        <w:trPr>
          <w:trHeight w:val="320"/>
        </w:trPr>
        <w:tc>
          <w:tcPr>
            <w:tcW w:w="1300" w:type="dxa"/>
            <w:noWrap/>
            <w:hideMark/>
          </w:tcPr>
          <w:p w14:paraId="7AE05C44" w14:textId="77777777" w:rsidR="00051225" w:rsidRPr="00C867F9" w:rsidRDefault="00051225">
            <w:pPr>
              <w:rPr>
                <w:color w:val="000000"/>
              </w:rPr>
            </w:pPr>
            <w:r w:rsidRPr="00C867F9">
              <w:rPr>
                <w:color w:val="000000"/>
              </w:rPr>
              <w:t>TAS_12</w:t>
            </w:r>
          </w:p>
        </w:tc>
        <w:tc>
          <w:tcPr>
            <w:tcW w:w="7489" w:type="dxa"/>
            <w:noWrap/>
            <w:hideMark/>
          </w:tcPr>
          <w:p w14:paraId="0C40A7EC" w14:textId="77777777" w:rsidR="00051225" w:rsidRPr="00C867F9" w:rsidRDefault="00051225">
            <w:r w:rsidRPr="00C867F9">
              <w:t>People tell me to describe my feelings more. </w:t>
            </w:r>
          </w:p>
        </w:tc>
      </w:tr>
      <w:tr w:rsidR="00051225" w:rsidRPr="00C867F9" w14:paraId="462A0BC0" w14:textId="77777777" w:rsidTr="009436FE">
        <w:trPr>
          <w:trHeight w:val="320"/>
        </w:trPr>
        <w:tc>
          <w:tcPr>
            <w:tcW w:w="1300" w:type="dxa"/>
            <w:noWrap/>
            <w:hideMark/>
          </w:tcPr>
          <w:p w14:paraId="13F394B4" w14:textId="77777777" w:rsidR="00051225" w:rsidRPr="00C867F9" w:rsidRDefault="00051225">
            <w:pPr>
              <w:rPr>
                <w:color w:val="000000"/>
              </w:rPr>
            </w:pPr>
            <w:r w:rsidRPr="00C867F9">
              <w:rPr>
                <w:color w:val="000000"/>
              </w:rPr>
              <w:t>TAS_13</w:t>
            </w:r>
          </w:p>
        </w:tc>
        <w:tc>
          <w:tcPr>
            <w:tcW w:w="7489" w:type="dxa"/>
            <w:noWrap/>
            <w:hideMark/>
          </w:tcPr>
          <w:p w14:paraId="029C6DB9" w14:textId="77777777" w:rsidR="00051225" w:rsidRPr="00C867F9" w:rsidRDefault="00051225">
            <w:r w:rsidRPr="00C867F9">
              <w:t>I don’t know what’s going on inside me. </w:t>
            </w:r>
          </w:p>
        </w:tc>
      </w:tr>
      <w:tr w:rsidR="00051225" w:rsidRPr="00C867F9" w14:paraId="7B44E8BC" w14:textId="77777777" w:rsidTr="009436FE">
        <w:trPr>
          <w:trHeight w:val="320"/>
        </w:trPr>
        <w:tc>
          <w:tcPr>
            <w:tcW w:w="1300" w:type="dxa"/>
            <w:noWrap/>
            <w:hideMark/>
          </w:tcPr>
          <w:p w14:paraId="5611B1C6" w14:textId="77777777" w:rsidR="00051225" w:rsidRPr="00C867F9" w:rsidRDefault="00051225">
            <w:pPr>
              <w:rPr>
                <w:color w:val="000000"/>
              </w:rPr>
            </w:pPr>
            <w:r w:rsidRPr="00C867F9">
              <w:rPr>
                <w:color w:val="000000"/>
              </w:rPr>
              <w:t>TAS_14</w:t>
            </w:r>
          </w:p>
        </w:tc>
        <w:tc>
          <w:tcPr>
            <w:tcW w:w="7489" w:type="dxa"/>
            <w:noWrap/>
            <w:hideMark/>
          </w:tcPr>
          <w:p w14:paraId="7FDDCE6B" w14:textId="77777777" w:rsidR="00051225" w:rsidRPr="00C867F9" w:rsidRDefault="00051225">
            <w:r w:rsidRPr="00C867F9">
              <w:t>I often don’t know why I am angry. </w:t>
            </w:r>
          </w:p>
        </w:tc>
      </w:tr>
      <w:tr w:rsidR="00051225" w:rsidRPr="00C867F9" w14:paraId="76ECB8FF" w14:textId="77777777" w:rsidTr="009436FE">
        <w:trPr>
          <w:trHeight w:val="320"/>
        </w:trPr>
        <w:tc>
          <w:tcPr>
            <w:tcW w:w="1300" w:type="dxa"/>
            <w:noWrap/>
            <w:hideMark/>
          </w:tcPr>
          <w:p w14:paraId="1DA17CE5" w14:textId="77777777" w:rsidR="00051225" w:rsidRPr="00C867F9" w:rsidRDefault="00051225">
            <w:pPr>
              <w:rPr>
                <w:color w:val="000000"/>
              </w:rPr>
            </w:pPr>
            <w:r w:rsidRPr="00C867F9">
              <w:rPr>
                <w:color w:val="000000"/>
              </w:rPr>
              <w:t>TAS_15</w:t>
            </w:r>
          </w:p>
        </w:tc>
        <w:tc>
          <w:tcPr>
            <w:tcW w:w="7489" w:type="dxa"/>
            <w:noWrap/>
            <w:hideMark/>
          </w:tcPr>
          <w:p w14:paraId="574115C3" w14:textId="77777777" w:rsidR="00051225" w:rsidRPr="00C867F9" w:rsidRDefault="00051225">
            <w:r w:rsidRPr="00C867F9">
              <w:t>I prefer talking to people about their daily activities rather than their feelings. </w:t>
            </w:r>
          </w:p>
        </w:tc>
      </w:tr>
      <w:tr w:rsidR="00051225" w:rsidRPr="00C867F9" w14:paraId="3FC3CC57" w14:textId="77777777" w:rsidTr="009436FE">
        <w:trPr>
          <w:trHeight w:val="320"/>
        </w:trPr>
        <w:tc>
          <w:tcPr>
            <w:tcW w:w="1300" w:type="dxa"/>
            <w:noWrap/>
            <w:hideMark/>
          </w:tcPr>
          <w:p w14:paraId="728202B3" w14:textId="1439A08C" w:rsidR="00051225" w:rsidRPr="00C867F9" w:rsidRDefault="00051225">
            <w:pPr>
              <w:rPr>
                <w:color w:val="000000"/>
              </w:rPr>
            </w:pPr>
            <w:r w:rsidRPr="00C867F9">
              <w:rPr>
                <w:color w:val="000000"/>
              </w:rPr>
              <w:t>TAS_16</w:t>
            </w:r>
            <w:r w:rsidR="009E6BFD" w:rsidRPr="00C867F9">
              <w:rPr>
                <w:color w:val="000000"/>
              </w:rPr>
              <w:t>*</w:t>
            </w:r>
          </w:p>
        </w:tc>
        <w:tc>
          <w:tcPr>
            <w:tcW w:w="7489" w:type="dxa"/>
            <w:noWrap/>
            <w:hideMark/>
          </w:tcPr>
          <w:p w14:paraId="00AE74CF" w14:textId="77777777" w:rsidR="00051225" w:rsidRPr="00C867F9" w:rsidRDefault="00051225">
            <w:r w:rsidRPr="00C867F9">
              <w:t>I prefer to watch “light” entertainment shows rather than psychological dramas. </w:t>
            </w:r>
          </w:p>
        </w:tc>
      </w:tr>
      <w:tr w:rsidR="00051225" w:rsidRPr="00C867F9" w14:paraId="4ABA32FD" w14:textId="77777777" w:rsidTr="009436FE">
        <w:trPr>
          <w:trHeight w:val="320"/>
        </w:trPr>
        <w:tc>
          <w:tcPr>
            <w:tcW w:w="1300" w:type="dxa"/>
            <w:noWrap/>
            <w:hideMark/>
          </w:tcPr>
          <w:p w14:paraId="558306B6" w14:textId="77777777" w:rsidR="00051225" w:rsidRPr="00C867F9" w:rsidRDefault="00051225">
            <w:pPr>
              <w:rPr>
                <w:color w:val="000000"/>
              </w:rPr>
            </w:pPr>
            <w:r w:rsidRPr="00C867F9">
              <w:rPr>
                <w:color w:val="000000"/>
              </w:rPr>
              <w:t>TAS_17</w:t>
            </w:r>
          </w:p>
        </w:tc>
        <w:tc>
          <w:tcPr>
            <w:tcW w:w="7489" w:type="dxa"/>
            <w:noWrap/>
            <w:hideMark/>
          </w:tcPr>
          <w:p w14:paraId="1EA56902" w14:textId="77777777" w:rsidR="00051225" w:rsidRPr="00C867F9" w:rsidRDefault="00051225">
            <w:r w:rsidRPr="00C867F9">
              <w:t>It’s difficult for me to reveal my innermost feelings, even to close friends. </w:t>
            </w:r>
          </w:p>
        </w:tc>
      </w:tr>
      <w:tr w:rsidR="00051225" w:rsidRPr="00C867F9" w14:paraId="31963AED" w14:textId="77777777" w:rsidTr="009436FE">
        <w:trPr>
          <w:trHeight w:val="320"/>
        </w:trPr>
        <w:tc>
          <w:tcPr>
            <w:tcW w:w="1300" w:type="dxa"/>
            <w:noWrap/>
            <w:hideMark/>
          </w:tcPr>
          <w:p w14:paraId="6442F5C4" w14:textId="77777777" w:rsidR="00051225" w:rsidRPr="00C867F9" w:rsidRDefault="00051225">
            <w:pPr>
              <w:rPr>
                <w:color w:val="000000"/>
              </w:rPr>
            </w:pPr>
            <w:r w:rsidRPr="00C867F9">
              <w:rPr>
                <w:color w:val="000000"/>
              </w:rPr>
              <w:t>TAS_18</w:t>
            </w:r>
          </w:p>
        </w:tc>
        <w:tc>
          <w:tcPr>
            <w:tcW w:w="7489" w:type="dxa"/>
            <w:noWrap/>
            <w:hideMark/>
          </w:tcPr>
          <w:p w14:paraId="77DB4295" w14:textId="77777777" w:rsidR="00051225" w:rsidRPr="00C867F9" w:rsidRDefault="00051225">
            <w:r w:rsidRPr="00C867F9">
              <w:t>I can feel close to someone, even in moments of silence </w:t>
            </w:r>
          </w:p>
        </w:tc>
      </w:tr>
      <w:tr w:rsidR="00051225" w:rsidRPr="00C867F9" w14:paraId="712906E4" w14:textId="77777777" w:rsidTr="009436FE">
        <w:trPr>
          <w:trHeight w:val="320"/>
        </w:trPr>
        <w:tc>
          <w:tcPr>
            <w:tcW w:w="1300" w:type="dxa"/>
            <w:noWrap/>
            <w:hideMark/>
          </w:tcPr>
          <w:p w14:paraId="6B5F660B" w14:textId="77777777" w:rsidR="00051225" w:rsidRPr="00C867F9" w:rsidRDefault="00051225">
            <w:pPr>
              <w:rPr>
                <w:color w:val="000000"/>
              </w:rPr>
            </w:pPr>
            <w:r w:rsidRPr="00C867F9">
              <w:rPr>
                <w:color w:val="000000"/>
              </w:rPr>
              <w:t>TAS_19</w:t>
            </w:r>
          </w:p>
        </w:tc>
        <w:tc>
          <w:tcPr>
            <w:tcW w:w="7489" w:type="dxa"/>
            <w:noWrap/>
            <w:hideMark/>
          </w:tcPr>
          <w:p w14:paraId="45DAACEE" w14:textId="77777777" w:rsidR="00051225" w:rsidRPr="00C867F9" w:rsidRDefault="00051225">
            <w:r w:rsidRPr="00C867F9">
              <w:t>I find examination of my feelings useful in solving personal problems. </w:t>
            </w:r>
          </w:p>
        </w:tc>
      </w:tr>
      <w:tr w:rsidR="00051225" w:rsidRPr="00C867F9" w14:paraId="11EEB6B1" w14:textId="77777777" w:rsidTr="009436FE">
        <w:trPr>
          <w:trHeight w:val="320"/>
        </w:trPr>
        <w:tc>
          <w:tcPr>
            <w:tcW w:w="1300" w:type="dxa"/>
            <w:noWrap/>
            <w:hideMark/>
          </w:tcPr>
          <w:p w14:paraId="4DFA5043" w14:textId="01D0DFCC" w:rsidR="00051225" w:rsidRPr="00C867F9" w:rsidRDefault="00051225">
            <w:pPr>
              <w:rPr>
                <w:color w:val="000000"/>
              </w:rPr>
            </w:pPr>
            <w:r w:rsidRPr="00C867F9">
              <w:rPr>
                <w:color w:val="000000"/>
              </w:rPr>
              <w:t>TAS_20</w:t>
            </w:r>
            <w:r w:rsidR="009E6BFD" w:rsidRPr="00C867F9">
              <w:rPr>
                <w:color w:val="000000"/>
              </w:rPr>
              <w:t>*</w:t>
            </w:r>
          </w:p>
        </w:tc>
        <w:tc>
          <w:tcPr>
            <w:tcW w:w="7489" w:type="dxa"/>
            <w:noWrap/>
            <w:hideMark/>
          </w:tcPr>
          <w:p w14:paraId="16E608DD" w14:textId="77777777" w:rsidR="00051225" w:rsidRPr="00C867F9" w:rsidRDefault="00051225">
            <w:r w:rsidRPr="00C867F9">
              <w:t>Looking for hidden meanings in movies or plays distracts from their enjoyment. </w:t>
            </w:r>
          </w:p>
        </w:tc>
      </w:tr>
      <w:tr w:rsidR="00051225" w:rsidRPr="00C867F9" w14:paraId="69775C18" w14:textId="77777777" w:rsidTr="009436FE">
        <w:trPr>
          <w:trHeight w:val="320"/>
        </w:trPr>
        <w:tc>
          <w:tcPr>
            <w:tcW w:w="1300" w:type="dxa"/>
            <w:noWrap/>
            <w:hideMark/>
          </w:tcPr>
          <w:p w14:paraId="0DE364D1" w14:textId="77777777" w:rsidR="00051225" w:rsidRPr="00C867F9" w:rsidRDefault="00051225">
            <w:pPr>
              <w:rPr>
                <w:color w:val="000000"/>
              </w:rPr>
            </w:pPr>
            <w:r w:rsidRPr="00C867F9">
              <w:rPr>
                <w:color w:val="000000"/>
              </w:rPr>
              <w:t>AQ_1</w:t>
            </w:r>
          </w:p>
        </w:tc>
        <w:tc>
          <w:tcPr>
            <w:tcW w:w="7489" w:type="dxa"/>
            <w:noWrap/>
            <w:hideMark/>
          </w:tcPr>
          <w:p w14:paraId="679F6876" w14:textId="77777777" w:rsidR="00051225" w:rsidRPr="00C867F9" w:rsidRDefault="00051225">
            <w:pPr>
              <w:rPr>
                <w:color w:val="000000"/>
              </w:rPr>
            </w:pPr>
            <w:r w:rsidRPr="00C867F9">
              <w:rPr>
                <w:color w:val="000000"/>
              </w:rPr>
              <w:t>I prefer to do things with others rather than on my own.</w:t>
            </w:r>
          </w:p>
        </w:tc>
      </w:tr>
      <w:tr w:rsidR="00051225" w:rsidRPr="00C867F9" w14:paraId="130DD5F5" w14:textId="77777777" w:rsidTr="009436FE">
        <w:trPr>
          <w:trHeight w:val="320"/>
        </w:trPr>
        <w:tc>
          <w:tcPr>
            <w:tcW w:w="1300" w:type="dxa"/>
            <w:noWrap/>
            <w:hideMark/>
          </w:tcPr>
          <w:p w14:paraId="2314EDC5" w14:textId="45264CC8" w:rsidR="00051225" w:rsidRPr="00C867F9" w:rsidRDefault="00051225">
            <w:pPr>
              <w:rPr>
                <w:color w:val="000000"/>
              </w:rPr>
            </w:pPr>
            <w:r w:rsidRPr="00C867F9">
              <w:rPr>
                <w:color w:val="000000"/>
              </w:rPr>
              <w:t>AQ_2</w:t>
            </w:r>
            <w:r w:rsidR="009E6BFD" w:rsidRPr="00C867F9">
              <w:rPr>
                <w:color w:val="000000"/>
              </w:rPr>
              <w:t>*</w:t>
            </w:r>
          </w:p>
        </w:tc>
        <w:tc>
          <w:tcPr>
            <w:tcW w:w="7489" w:type="dxa"/>
            <w:noWrap/>
            <w:hideMark/>
          </w:tcPr>
          <w:p w14:paraId="74F26B5D" w14:textId="77777777" w:rsidR="00051225" w:rsidRPr="00C867F9" w:rsidRDefault="00051225">
            <w:pPr>
              <w:rPr>
                <w:color w:val="000000"/>
              </w:rPr>
            </w:pPr>
            <w:r w:rsidRPr="00C867F9">
              <w:rPr>
                <w:color w:val="000000"/>
              </w:rPr>
              <w:t>I prefer to do things the same way over and over again.</w:t>
            </w:r>
          </w:p>
        </w:tc>
      </w:tr>
      <w:tr w:rsidR="00051225" w:rsidRPr="00C867F9" w14:paraId="28681167" w14:textId="77777777" w:rsidTr="009436FE">
        <w:trPr>
          <w:trHeight w:val="320"/>
        </w:trPr>
        <w:tc>
          <w:tcPr>
            <w:tcW w:w="1300" w:type="dxa"/>
            <w:noWrap/>
            <w:hideMark/>
          </w:tcPr>
          <w:p w14:paraId="14D5E58F" w14:textId="77777777" w:rsidR="00051225" w:rsidRPr="00C867F9" w:rsidRDefault="00051225">
            <w:pPr>
              <w:rPr>
                <w:color w:val="000000"/>
              </w:rPr>
            </w:pPr>
            <w:r w:rsidRPr="00C867F9">
              <w:rPr>
                <w:color w:val="000000"/>
              </w:rPr>
              <w:t>AQ_3</w:t>
            </w:r>
          </w:p>
        </w:tc>
        <w:tc>
          <w:tcPr>
            <w:tcW w:w="7489" w:type="dxa"/>
            <w:noWrap/>
            <w:hideMark/>
          </w:tcPr>
          <w:p w14:paraId="6CD45259" w14:textId="77777777" w:rsidR="00051225" w:rsidRPr="00C867F9" w:rsidRDefault="00051225">
            <w:pPr>
              <w:rPr>
                <w:color w:val="000000"/>
              </w:rPr>
            </w:pPr>
            <w:r w:rsidRPr="00C867F9">
              <w:rPr>
                <w:color w:val="000000"/>
              </w:rPr>
              <w:t>If I try to imagine something, I find it very easy to create a picture in my mind.</w:t>
            </w:r>
          </w:p>
        </w:tc>
      </w:tr>
      <w:tr w:rsidR="00051225" w:rsidRPr="00C867F9" w14:paraId="0A9B0736" w14:textId="77777777" w:rsidTr="009436FE">
        <w:trPr>
          <w:trHeight w:val="320"/>
        </w:trPr>
        <w:tc>
          <w:tcPr>
            <w:tcW w:w="1300" w:type="dxa"/>
            <w:noWrap/>
            <w:hideMark/>
          </w:tcPr>
          <w:p w14:paraId="3B7053A4" w14:textId="695C6CEC" w:rsidR="00051225" w:rsidRPr="00C867F9" w:rsidRDefault="00051225">
            <w:pPr>
              <w:rPr>
                <w:color w:val="000000"/>
              </w:rPr>
            </w:pPr>
            <w:r w:rsidRPr="00C867F9">
              <w:rPr>
                <w:color w:val="000000"/>
              </w:rPr>
              <w:t>AQ_4</w:t>
            </w:r>
            <w:r w:rsidR="009E6BFD" w:rsidRPr="00C867F9">
              <w:rPr>
                <w:color w:val="000000"/>
              </w:rPr>
              <w:t>*</w:t>
            </w:r>
          </w:p>
        </w:tc>
        <w:tc>
          <w:tcPr>
            <w:tcW w:w="7489" w:type="dxa"/>
            <w:noWrap/>
            <w:hideMark/>
          </w:tcPr>
          <w:p w14:paraId="5F458F65" w14:textId="77777777" w:rsidR="00051225" w:rsidRPr="00C867F9" w:rsidRDefault="00051225">
            <w:pPr>
              <w:rPr>
                <w:color w:val="000000"/>
              </w:rPr>
            </w:pPr>
            <w:r w:rsidRPr="00C867F9">
              <w:rPr>
                <w:color w:val="000000"/>
              </w:rPr>
              <w:t>I frequently get so strongly absorbed in one thing that I lose sight of other things.</w:t>
            </w:r>
          </w:p>
        </w:tc>
      </w:tr>
      <w:tr w:rsidR="00051225" w:rsidRPr="00C867F9" w14:paraId="75A12967" w14:textId="77777777" w:rsidTr="009436FE">
        <w:trPr>
          <w:trHeight w:val="320"/>
        </w:trPr>
        <w:tc>
          <w:tcPr>
            <w:tcW w:w="1300" w:type="dxa"/>
            <w:noWrap/>
            <w:hideMark/>
          </w:tcPr>
          <w:p w14:paraId="78705D35" w14:textId="19CB8988" w:rsidR="00051225" w:rsidRPr="00C867F9" w:rsidRDefault="00051225">
            <w:pPr>
              <w:rPr>
                <w:color w:val="000000"/>
              </w:rPr>
            </w:pPr>
            <w:r w:rsidRPr="00C867F9">
              <w:rPr>
                <w:color w:val="000000"/>
              </w:rPr>
              <w:t>AQ_5</w:t>
            </w:r>
            <w:r w:rsidR="009E6BFD" w:rsidRPr="00C867F9">
              <w:rPr>
                <w:color w:val="000000"/>
              </w:rPr>
              <w:t>*</w:t>
            </w:r>
          </w:p>
        </w:tc>
        <w:tc>
          <w:tcPr>
            <w:tcW w:w="7489" w:type="dxa"/>
            <w:noWrap/>
            <w:hideMark/>
          </w:tcPr>
          <w:p w14:paraId="09B4BC1C" w14:textId="77777777" w:rsidR="00051225" w:rsidRPr="00C867F9" w:rsidRDefault="00051225">
            <w:pPr>
              <w:rPr>
                <w:color w:val="000000"/>
              </w:rPr>
            </w:pPr>
            <w:r w:rsidRPr="00C867F9">
              <w:rPr>
                <w:color w:val="000000"/>
              </w:rPr>
              <w:t>I often notice small sounds when others do not.</w:t>
            </w:r>
          </w:p>
        </w:tc>
      </w:tr>
      <w:tr w:rsidR="00051225" w:rsidRPr="00C867F9" w14:paraId="5A246D89" w14:textId="77777777" w:rsidTr="009436FE">
        <w:trPr>
          <w:trHeight w:val="320"/>
        </w:trPr>
        <w:tc>
          <w:tcPr>
            <w:tcW w:w="1300" w:type="dxa"/>
            <w:noWrap/>
            <w:hideMark/>
          </w:tcPr>
          <w:p w14:paraId="42BE4D34" w14:textId="77777777" w:rsidR="00051225" w:rsidRPr="00C867F9" w:rsidRDefault="00051225">
            <w:pPr>
              <w:rPr>
                <w:color w:val="000000"/>
              </w:rPr>
            </w:pPr>
            <w:r w:rsidRPr="00C867F9">
              <w:rPr>
                <w:color w:val="000000"/>
              </w:rPr>
              <w:t>AQ_6</w:t>
            </w:r>
          </w:p>
        </w:tc>
        <w:tc>
          <w:tcPr>
            <w:tcW w:w="7489" w:type="dxa"/>
            <w:noWrap/>
            <w:hideMark/>
          </w:tcPr>
          <w:p w14:paraId="19A4963D" w14:textId="77777777" w:rsidR="00051225" w:rsidRPr="00C867F9" w:rsidRDefault="00051225">
            <w:pPr>
              <w:rPr>
                <w:color w:val="000000"/>
              </w:rPr>
            </w:pPr>
            <w:r w:rsidRPr="00C867F9">
              <w:rPr>
                <w:color w:val="000000"/>
              </w:rPr>
              <w:t>I usually notice car number plates or similar strings of information.</w:t>
            </w:r>
          </w:p>
        </w:tc>
      </w:tr>
      <w:tr w:rsidR="00051225" w:rsidRPr="00C867F9" w14:paraId="513B3077" w14:textId="77777777" w:rsidTr="009436FE">
        <w:trPr>
          <w:trHeight w:val="320"/>
        </w:trPr>
        <w:tc>
          <w:tcPr>
            <w:tcW w:w="1300" w:type="dxa"/>
            <w:noWrap/>
            <w:hideMark/>
          </w:tcPr>
          <w:p w14:paraId="428B16A2" w14:textId="77777777" w:rsidR="00051225" w:rsidRPr="00C867F9" w:rsidRDefault="00051225">
            <w:pPr>
              <w:rPr>
                <w:color w:val="000000"/>
              </w:rPr>
            </w:pPr>
            <w:r w:rsidRPr="00C867F9">
              <w:rPr>
                <w:color w:val="000000"/>
              </w:rPr>
              <w:t>AQ_7</w:t>
            </w:r>
          </w:p>
        </w:tc>
        <w:tc>
          <w:tcPr>
            <w:tcW w:w="7489" w:type="dxa"/>
            <w:noWrap/>
            <w:hideMark/>
          </w:tcPr>
          <w:p w14:paraId="6CF013F9" w14:textId="77777777" w:rsidR="00051225" w:rsidRPr="00C867F9" w:rsidRDefault="00051225">
            <w:pPr>
              <w:rPr>
                <w:color w:val="000000"/>
              </w:rPr>
            </w:pPr>
            <w:r w:rsidRPr="00C867F9">
              <w:rPr>
                <w:color w:val="000000"/>
              </w:rPr>
              <w:t>Other people frequently tell me that what I’ve said is impolite, even though I think it is polite.</w:t>
            </w:r>
          </w:p>
        </w:tc>
      </w:tr>
      <w:tr w:rsidR="00051225" w:rsidRPr="00C867F9" w14:paraId="2DC4B054" w14:textId="77777777" w:rsidTr="009436FE">
        <w:trPr>
          <w:trHeight w:val="320"/>
        </w:trPr>
        <w:tc>
          <w:tcPr>
            <w:tcW w:w="1300" w:type="dxa"/>
            <w:noWrap/>
            <w:hideMark/>
          </w:tcPr>
          <w:p w14:paraId="66BF2C8E" w14:textId="77777777" w:rsidR="00051225" w:rsidRPr="00C867F9" w:rsidRDefault="00051225">
            <w:pPr>
              <w:rPr>
                <w:color w:val="000000"/>
              </w:rPr>
            </w:pPr>
            <w:r w:rsidRPr="00C867F9">
              <w:rPr>
                <w:color w:val="000000"/>
              </w:rPr>
              <w:t>AQ_8</w:t>
            </w:r>
          </w:p>
        </w:tc>
        <w:tc>
          <w:tcPr>
            <w:tcW w:w="7489" w:type="dxa"/>
            <w:noWrap/>
            <w:hideMark/>
          </w:tcPr>
          <w:p w14:paraId="4F1D2FEF" w14:textId="77777777" w:rsidR="00051225" w:rsidRPr="00C867F9" w:rsidRDefault="00051225">
            <w:pPr>
              <w:rPr>
                <w:color w:val="000000"/>
              </w:rPr>
            </w:pPr>
            <w:r w:rsidRPr="00C867F9">
              <w:rPr>
                <w:color w:val="000000"/>
              </w:rPr>
              <w:t>When I’m reading a story, I can easily imagine what the characters might look like.</w:t>
            </w:r>
          </w:p>
        </w:tc>
      </w:tr>
      <w:tr w:rsidR="00051225" w:rsidRPr="00C867F9" w14:paraId="6F3FFBE7" w14:textId="77777777" w:rsidTr="009436FE">
        <w:trPr>
          <w:trHeight w:val="320"/>
        </w:trPr>
        <w:tc>
          <w:tcPr>
            <w:tcW w:w="1300" w:type="dxa"/>
            <w:noWrap/>
            <w:hideMark/>
          </w:tcPr>
          <w:p w14:paraId="6DAD4B72" w14:textId="3067DA2F" w:rsidR="00051225" w:rsidRPr="00C867F9" w:rsidRDefault="00051225">
            <w:pPr>
              <w:rPr>
                <w:color w:val="000000"/>
              </w:rPr>
            </w:pPr>
            <w:r w:rsidRPr="00C867F9">
              <w:rPr>
                <w:color w:val="000000"/>
              </w:rPr>
              <w:t>AQ_9</w:t>
            </w:r>
            <w:r w:rsidR="009E6BFD" w:rsidRPr="00C867F9">
              <w:rPr>
                <w:color w:val="000000"/>
              </w:rPr>
              <w:t>*</w:t>
            </w:r>
          </w:p>
        </w:tc>
        <w:tc>
          <w:tcPr>
            <w:tcW w:w="7489" w:type="dxa"/>
            <w:noWrap/>
            <w:hideMark/>
          </w:tcPr>
          <w:p w14:paraId="2C3458D0" w14:textId="77777777" w:rsidR="00051225" w:rsidRPr="00C867F9" w:rsidRDefault="00051225">
            <w:pPr>
              <w:rPr>
                <w:color w:val="000000"/>
              </w:rPr>
            </w:pPr>
            <w:r w:rsidRPr="00C867F9">
              <w:rPr>
                <w:color w:val="000000"/>
              </w:rPr>
              <w:t>I am fascinated by dates.</w:t>
            </w:r>
          </w:p>
        </w:tc>
      </w:tr>
      <w:tr w:rsidR="00051225" w:rsidRPr="00C867F9" w14:paraId="6E5A224C" w14:textId="77777777" w:rsidTr="009436FE">
        <w:trPr>
          <w:trHeight w:val="320"/>
        </w:trPr>
        <w:tc>
          <w:tcPr>
            <w:tcW w:w="1300" w:type="dxa"/>
            <w:noWrap/>
            <w:hideMark/>
          </w:tcPr>
          <w:p w14:paraId="04AFACAE" w14:textId="1B2A0442" w:rsidR="00051225" w:rsidRPr="00C867F9" w:rsidRDefault="00051225">
            <w:pPr>
              <w:rPr>
                <w:color w:val="000000"/>
              </w:rPr>
            </w:pPr>
            <w:r w:rsidRPr="00C867F9">
              <w:rPr>
                <w:color w:val="000000"/>
              </w:rPr>
              <w:lastRenderedPageBreak/>
              <w:t>AQ_10</w:t>
            </w:r>
            <w:r w:rsidR="009E6BFD" w:rsidRPr="00C867F9">
              <w:rPr>
                <w:color w:val="000000"/>
              </w:rPr>
              <w:t>*</w:t>
            </w:r>
          </w:p>
        </w:tc>
        <w:tc>
          <w:tcPr>
            <w:tcW w:w="7489" w:type="dxa"/>
            <w:noWrap/>
            <w:hideMark/>
          </w:tcPr>
          <w:p w14:paraId="62804814" w14:textId="77777777" w:rsidR="00051225" w:rsidRPr="00C867F9" w:rsidRDefault="00051225">
            <w:pPr>
              <w:rPr>
                <w:color w:val="000000"/>
              </w:rPr>
            </w:pPr>
            <w:r w:rsidRPr="00C867F9">
              <w:rPr>
                <w:color w:val="000000"/>
              </w:rPr>
              <w:t>In a social group, I can easily keep track of several different people’s conversations.</w:t>
            </w:r>
          </w:p>
        </w:tc>
      </w:tr>
      <w:tr w:rsidR="00051225" w:rsidRPr="00C867F9" w14:paraId="311F02D3" w14:textId="77777777" w:rsidTr="009436FE">
        <w:trPr>
          <w:trHeight w:val="320"/>
        </w:trPr>
        <w:tc>
          <w:tcPr>
            <w:tcW w:w="1300" w:type="dxa"/>
            <w:noWrap/>
            <w:hideMark/>
          </w:tcPr>
          <w:p w14:paraId="12E2A131" w14:textId="77777777" w:rsidR="00051225" w:rsidRPr="00C867F9" w:rsidRDefault="00051225">
            <w:pPr>
              <w:rPr>
                <w:color w:val="000000"/>
              </w:rPr>
            </w:pPr>
            <w:r w:rsidRPr="00C867F9">
              <w:rPr>
                <w:color w:val="000000"/>
              </w:rPr>
              <w:t>AQ_11</w:t>
            </w:r>
          </w:p>
        </w:tc>
        <w:tc>
          <w:tcPr>
            <w:tcW w:w="7489" w:type="dxa"/>
            <w:noWrap/>
            <w:hideMark/>
          </w:tcPr>
          <w:p w14:paraId="1B4E97B7" w14:textId="77777777" w:rsidR="00051225" w:rsidRPr="00C867F9" w:rsidRDefault="00051225">
            <w:pPr>
              <w:rPr>
                <w:color w:val="000000"/>
              </w:rPr>
            </w:pPr>
            <w:r w:rsidRPr="00C867F9">
              <w:rPr>
                <w:color w:val="000000"/>
              </w:rPr>
              <w:t>I find social situations easy.</w:t>
            </w:r>
          </w:p>
        </w:tc>
      </w:tr>
      <w:tr w:rsidR="00051225" w:rsidRPr="00C867F9" w14:paraId="2E136FAD" w14:textId="77777777" w:rsidTr="009436FE">
        <w:trPr>
          <w:trHeight w:val="320"/>
        </w:trPr>
        <w:tc>
          <w:tcPr>
            <w:tcW w:w="1300" w:type="dxa"/>
            <w:noWrap/>
            <w:hideMark/>
          </w:tcPr>
          <w:p w14:paraId="0DBC2D1A" w14:textId="35F220E2" w:rsidR="00051225" w:rsidRPr="00C867F9" w:rsidRDefault="00051225">
            <w:pPr>
              <w:rPr>
                <w:color w:val="000000"/>
              </w:rPr>
            </w:pPr>
            <w:r w:rsidRPr="00C867F9">
              <w:rPr>
                <w:color w:val="000000"/>
              </w:rPr>
              <w:t>AQ_12</w:t>
            </w:r>
            <w:r w:rsidR="009E6BFD" w:rsidRPr="00C867F9">
              <w:rPr>
                <w:color w:val="000000"/>
              </w:rPr>
              <w:t>*</w:t>
            </w:r>
          </w:p>
        </w:tc>
        <w:tc>
          <w:tcPr>
            <w:tcW w:w="7489" w:type="dxa"/>
            <w:noWrap/>
            <w:hideMark/>
          </w:tcPr>
          <w:p w14:paraId="071AE6C3" w14:textId="77777777" w:rsidR="00051225" w:rsidRPr="00C867F9" w:rsidRDefault="00051225">
            <w:pPr>
              <w:rPr>
                <w:color w:val="000000"/>
              </w:rPr>
            </w:pPr>
            <w:r w:rsidRPr="00C867F9">
              <w:rPr>
                <w:color w:val="000000"/>
              </w:rPr>
              <w:t>I tend to notice details that others do not.</w:t>
            </w:r>
          </w:p>
        </w:tc>
      </w:tr>
      <w:tr w:rsidR="00051225" w:rsidRPr="00C867F9" w14:paraId="3C8C6A64" w14:textId="77777777" w:rsidTr="009436FE">
        <w:trPr>
          <w:trHeight w:val="320"/>
        </w:trPr>
        <w:tc>
          <w:tcPr>
            <w:tcW w:w="1300" w:type="dxa"/>
            <w:noWrap/>
            <w:hideMark/>
          </w:tcPr>
          <w:p w14:paraId="3AB01976" w14:textId="77777777" w:rsidR="00051225" w:rsidRPr="00C867F9" w:rsidRDefault="00051225">
            <w:pPr>
              <w:rPr>
                <w:color w:val="000000"/>
              </w:rPr>
            </w:pPr>
            <w:r w:rsidRPr="00C867F9">
              <w:rPr>
                <w:color w:val="000000"/>
              </w:rPr>
              <w:t>AQ_13</w:t>
            </w:r>
          </w:p>
        </w:tc>
        <w:tc>
          <w:tcPr>
            <w:tcW w:w="7489" w:type="dxa"/>
            <w:noWrap/>
            <w:hideMark/>
          </w:tcPr>
          <w:p w14:paraId="10CDA700" w14:textId="77777777" w:rsidR="00051225" w:rsidRPr="00C867F9" w:rsidRDefault="00051225">
            <w:pPr>
              <w:rPr>
                <w:color w:val="000000"/>
              </w:rPr>
            </w:pPr>
            <w:r w:rsidRPr="00C867F9">
              <w:rPr>
                <w:color w:val="000000"/>
              </w:rPr>
              <w:t>I would rather go to a library than a party.</w:t>
            </w:r>
          </w:p>
        </w:tc>
      </w:tr>
      <w:tr w:rsidR="00051225" w:rsidRPr="00C867F9" w14:paraId="51AE3439" w14:textId="77777777" w:rsidTr="009436FE">
        <w:trPr>
          <w:trHeight w:val="320"/>
        </w:trPr>
        <w:tc>
          <w:tcPr>
            <w:tcW w:w="1300" w:type="dxa"/>
            <w:noWrap/>
            <w:hideMark/>
          </w:tcPr>
          <w:p w14:paraId="71DA4B6D" w14:textId="77777777" w:rsidR="00051225" w:rsidRPr="00C867F9" w:rsidRDefault="00051225">
            <w:pPr>
              <w:rPr>
                <w:color w:val="000000"/>
              </w:rPr>
            </w:pPr>
            <w:r w:rsidRPr="00C867F9">
              <w:rPr>
                <w:color w:val="000000"/>
              </w:rPr>
              <w:t>AQ_14</w:t>
            </w:r>
          </w:p>
        </w:tc>
        <w:tc>
          <w:tcPr>
            <w:tcW w:w="7489" w:type="dxa"/>
            <w:noWrap/>
            <w:hideMark/>
          </w:tcPr>
          <w:p w14:paraId="5E8C9147" w14:textId="77777777" w:rsidR="00051225" w:rsidRPr="00C867F9" w:rsidRDefault="00051225">
            <w:pPr>
              <w:rPr>
                <w:color w:val="000000"/>
              </w:rPr>
            </w:pPr>
            <w:r w:rsidRPr="00C867F9">
              <w:rPr>
                <w:color w:val="000000"/>
              </w:rPr>
              <w:t>I find making up stories easy.</w:t>
            </w:r>
          </w:p>
        </w:tc>
      </w:tr>
      <w:tr w:rsidR="00051225" w:rsidRPr="00C867F9" w14:paraId="6190BAB7" w14:textId="77777777" w:rsidTr="009436FE">
        <w:trPr>
          <w:trHeight w:val="320"/>
        </w:trPr>
        <w:tc>
          <w:tcPr>
            <w:tcW w:w="1300" w:type="dxa"/>
            <w:noWrap/>
            <w:hideMark/>
          </w:tcPr>
          <w:p w14:paraId="231649F9" w14:textId="77777777" w:rsidR="00051225" w:rsidRPr="00C867F9" w:rsidRDefault="00051225">
            <w:pPr>
              <w:rPr>
                <w:color w:val="000000"/>
              </w:rPr>
            </w:pPr>
            <w:r w:rsidRPr="00C867F9">
              <w:rPr>
                <w:color w:val="000000"/>
              </w:rPr>
              <w:t>AQ_15</w:t>
            </w:r>
          </w:p>
        </w:tc>
        <w:tc>
          <w:tcPr>
            <w:tcW w:w="7489" w:type="dxa"/>
            <w:noWrap/>
            <w:hideMark/>
          </w:tcPr>
          <w:p w14:paraId="29209213" w14:textId="77777777" w:rsidR="00051225" w:rsidRPr="00C867F9" w:rsidRDefault="00051225">
            <w:pPr>
              <w:rPr>
                <w:color w:val="000000"/>
              </w:rPr>
            </w:pPr>
            <w:r w:rsidRPr="00C867F9">
              <w:rPr>
                <w:color w:val="000000"/>
              </w:rPr>
              <w:t>I find myself drawn more strongly to people than to things.</w:t>
            </w:r>
          </w:p>
        </w:tc>
      </w:tr>
      <w:tr w:rsidR="00051225" w:rsidRPr="00C867F9" w14:paraId="7102E5D5" w14:textId="77777777" w:rsidTr="009436FE">
        <w:trPr>
          <w:trHeight w:val="320"/>
        </w:trPr>
        <w:tc>
          <w:tcPr>
            <w:tcW w:w="1300" w:type="dxa"/>
            <w:noWrap/>
            <w:hideMark/>
          </w:tcPr>
          <w:p w14:paraId="0857FA31" w14:textId="77777777" w:rsidR="00051225" w:rsidRPr="00C867F9" w:rsidRDefault="00051225">
            <w:pPr>
              <w:rPr>
                <w:color w:val="000000"/>
              </w:rPr>
            </w:pPr>
            <w:r w:rsidRPr="00C867F9">
              <w:rPr>
                <w:color w:val="000000"/>
              </w:rPr>
              <w:t>AQ_16</w:t>
            </w:r>
          </w:p>
        </w:tc>
        <w:tc>
          <w:tcPr>
            <w:tcW w:w="7489" w:type="dxa"/>
            <w:noWrap/>
            <w:hideMark/>
          </w:tcPr>
          <w:p w14:paraId="3225D902" w14:textId="77777777" w:rsidR="00051225" w:rsidRPr="00C867F9" w:rsidRDefault="00051225">
            <w:pPr>
              <w:rPr>
                <w:color w:val="000000"/>
              </w:rPr>
            </w:pPr>
            <w:r w:rsidRPr="00C867F9">
              <w:rPr>
                <w:color w:val="000000"/>
              </w:rPr>
              <w:t>I tend to have very strong interests which I get upset about if I can’t pursue.</w:t>
            </w:r>
          </w:p>
        </w:tc>
      </w:tr>
      <w:tr w:rsidR="00051225" w:rsidRPr="00C867F9" w14:paraId="47D592A1" w14:textId="77777777" w:rsidTr="009436FE">
        <w:trPr>
          <w:trHeight w:val="320"/>
        </w:trPr>
        <w:tc>
          <w:tcPr>
            <w:tcW w:w="1300" w:type="dxa"/>
            <w:noWrap/>
            <w:hideMark/>
          </w:tcPr>
          <w:p w14:paraId="173820DB" w14:textId="77777777" w:rsidR="00051225" w:rsidRPr="00C867F9" w:rsidRDefault="00051225">
            <w:pPr>
              <w:rPr>
                <w:color w:val="000000"/>
              </w:rPr>
            </w:pPr>
            <w:r w:rsidRPr="00C867F9">
              <w:rPr>
                <w:color w:val="000000"/>
              </w:rPr>
              <w:t>AQ_17</w:t>
            </w:r>
          </w:p>
        </w:tc>
        <w:tc>
          <w:tcPr>
            <w:tcW w:w="7489" w:type="dxa"/>
            <w:noWrap/>
            <w:hideMark/>
          </w:tcPr>
          <w:p w14:paraId="5F512A6D" w14:textId="77777777" w:rsidR="00051225" w:rsidRPr="00C867F9" w:rsidRDefault="00051225">
            <w:pPr>
              <w:rPr>
                <w:color w:val="000000"/>
              </w:rPr>
            </w:pPr>
            <w:r w:rsidRPr="00C867F9">
              <w:rPr>
                <w:color w:val="000000"/>
              </w:rPr>
              <w:t>I enjoy social chit-chat.</w:t>
            </w:r>
          </w:p>
        </w:tc>
      </w:tr>
      <w:tr w:rsidR="00051225" w:rsidRPr="00C867F9" w14:paraId="7256BC9C" w14:textId="77777777" w:rsidTr="009436FE">
        <w:trPr>
          <w:trHeight w:val="320"/>
        </w:trPr>
        <w:tc>
          <w:tcPr>
            <w:tcW w:w="1300" w:type="dxa"/>
            <w:noWrap/>
            <w:hideMark/>
          </w:tcPr>
          <w:p w14:paraId="67670E11" w14:textId="77777777" w:rsidR="00051225" w:rsidRPr="00C867F9" w:rsidRDefault="00051225">
            <w:pPr>
              <w:rPr>
                <w:color w:val="000000"/>
              </w:rPr>
            </w:pPr>
            <w:r w:rsidRPr="00C867F9">
              <w:rPr>
                <w:color w:val="000000"/>
              </w:rPr>
              <w:t>AQ_18</w:t>
            </w:r>
          </w:p>
        </w:tc>
        <w:tc>
          <w:tcPr>
            <w:tcW w:w="7489" w:type="dxa"/>
            <w:noWrap/>
            <w:hideMark/>
          </w:tcPr>
          <w:p w14:paraId="77938B5F" w14:textId="77777777" w:rsidR="00051225" w:rsidRPr="00C867F9" w:rsidRDefault="00051225">
            <w:pPr>
              <w:rPr>
                <w:color w:val="000000"/>
              </w:rPr>
            </w:pPr>
            <w:r w:rsidRPr="00C867F9">
              <w:rPr>
                <w:color w:val="000000"/>
              </w:rPr>
              <w:t>When I talk, it isn’t always easy for others to get a word in edgeways.</w:t>
            </w:r>
          </w:p>
        </w:tc>
      </w:tr>
      <w:tr w:rsidR="00051225" w:rsidRPr="00C867F9" w14:paraId="3637EA5F" w14:textId="77777777" w:rsidTr="009436FE">
        <w:trPr>
          <w:trHeight w:val="320"/>
        </w:trPr>
        <w:tc>
          <w:tcPr>
            <w:tcW w:w="1300" w:type="dxa"/>
            <w:noWrap/>
            <w:hideMark/>
          </w:tcPr>
          <w:p w14:paraId="048EABAE" w14:textId="24E44DD4" w:rsidR="00051225" w:rsidRPr="00C867F9" w:rsidRDefault="00051225">
            <w:pPr>
              <w:rPr>
                <w:color w:val="000000"/>
              </w:rPr>
            </w:pPr>
            <w:r w:rsidRPr="00C867F9">
              <w:rPr>
                <w:color w:val="000000"/>
              </w:rPr>
              <w:t>AQ_19</w:t>
            </w:r>
            <w:r w:rsidR="009E6BFD" w:rsidRPr="00C867F9">
              <w:rPr>
                <w:color w:val="000000"/>
              </w:rPr>
              <w:t>*</w:t>
            </w:r>
          </w:p>
        </w:tc>
        <w:tc>
          <w:tcPr>
            <w:tcW w:w="7489" w:type="dxa"/>
            <w:noWrap/>
            <w:hideMark/>
          </w:tcPr>
          <w:p w14:paraId="705CE130" w14:textId="77777777" w:rsidR="00051225" w:rsidRPr="00C867F9" w:rsidRDefault="00051225">
            <w:pPr>
              <w:rPr>
                <w:color w:val="000000"/>
              </w:rPr>
            </w:pPr>
            <w:r w:rsidRPr="00C867F9">
              <w:rPr>
                <w:color w:val="000000"/>
              </w:rPr>
              <w:t>I am fascinated by numbers.</w:t>
            </w:r>
          </w:p>
        </w:tc>
      </w:tr>
      <w:tr w:rsidR="00051225" w:rsidRPr="00C867F9" w14:paraId="196FFD08" w14:textId="77777777" w:rsidTr="009436FE">
        <w:trPr>
          <w:trHeight w:val="320"/>
        </w:trPr>
        <w:tc>
          <w:tcPr>
            <w:tcW w:w="1300" w:type="dxa"/>
            <w:noWrap/>
            <w:hideMark/>
          </w:tcPr>
          <w:p w14:paraId="1A2702C6" w14:textId="77777777" w:rsidR="00051225" w:rsidRPr="00C867F9" w:rsidRDefault="00051225">
            <w:pPr>
              <w:rPr>
                <w:color w:val="000000"/>
              </w:rPr>
            </w:pPr>
            <w:r w:rsidRPr="00C867F9">
              <w:rPr>
                <w:color w:val="000000"/>
              </w:rPr>
              <w:t>AQ_20</w:t>
            </w:r>
          </w:p>
        </w:tc>
        <w:tc>
          <w:tcPr>
            <w:tcW w:w="7489" w:type="dxa"/>
            <w:noWrap/>
            <w:hideMark/>
          </w:tcPr>
          <w:p w14:paraId="65A22B9C" w14:textId="77777777" w:rsidR="00051225" w:rsidRPr="00C867F9" w:rsidRDefault="00051225">
            <w:pPr>
              <w:rPr>
                <w:color w:val="000000"/>
              </w:rPr>
            </w:pPr>
            <w:r w:rsidRPr="00C867F9">
              <w:rPr>
                <w:color w:val="000000"/>
              </w:rPr>
              <w:t>When I’m reading a story, I find it difficult to work out the characters’ intentions.</w:t>
            </w:r>
          </w:p>
        </w:tc>
      </w:tr>
      <w:tr w:rsidR="00051225" w:rsidRPr="00C867F9" w14:paraId="3D905358" w14:textId="77777777" w:rsidTr="009436FE">
        <w:trPr>
          <w:trHeight w:val="320"/>
        </w:trPr>
        <w:tc>
          <w:tcPr>
            <w:tcW w:w="1300" w:type="dxa"/>
            <w:noWrap/>
            <w:hideMark/>
          </w:tcPr>
          <w:p w14:paraId="784ACAF5" w14:textId="77777777" w:rsidR="00051225" w:rsidRPr="00C867F9" w:rsidRDefault="00051225">
            <w:pPr>
              <w:rPr>
                <w:color w:val="000000"/>
              </w:rPr>
            </w:pPr>
            <w:r w:rsidRPr="00C867F9">
              <w:rPr>
                <w:color w:val="000000"/>
              </w:rPr>
              <w:t>AQ_21</w:t>
            </w:r>
          </w:p>
        </w:tc>
        <w:tc>
          <w:tcPr>
            <w:tcW w:w="7489" w:type="dxa"/>
            <w:noWrap/>
            <w:hideMark/>
          </w:tcPr>
          <w:p w14:paraId="68591BE7" w14:textId="77777777" w:rsidR="00051225" w:rsidRPr="00C867F9" w:rsidRDefault="00051225">
            <w:pPr>
              <w:rPr>
                <w:color w:val="000000"/>
              </w:rPr>
            </w:pPr>
            <w:r w:rsidRPr="00C867F9">
              <w:rPr>
                <w:color w:val="000000"/>
              </w:rPr>
              <w:t>I don’t particularly enjoy reading fiction.</w:t>
            </w:r>
          </w:p>
        </w:tc>
      </w:tr>
      <w:tr w:rsidR="00051225" w:rsidRPr="00C867F9" w14:paraId="5540CF74" w14:textId="77777777" w:rsidTr="009436FE">
        <w:trPr>
          <w:trHeight w:val="320"/>
        </w:trPr>
        <w:tc>
          <w:tcPr>
            <w:tcW w:w="1300" w:type="dxa"/>
            <w:noWrap/>
            <w:hideMark/>
          </w:tcPr>
          <w:p w14:paraId="64DA3C6B" w14:textId="77777777" w:rsidR="00051225" w:rsidRPr="00C867F9" w:rsidRDefault="00051225">
            <w:pPr>
              <w:rPr>
                <w:color w:val="000000"/>
              </w:rPr>
            </w:pPr>
            <w:r w:rsidRPr="00C867F9">
              <w:rPr>
                <w:color w:val="000000"/>
              </w:rPr>
              <w:t>AQ_22</w:t>
            </w:r>
          </w:p>
        </w:tc>
        <w:tc>
          <w:tcPr>
            <w:tcW w:w="7489" w:type="dxa"/>
            <w:noWrap/>
            <w:hideMark/>
          </w:tcPr>
          <w:p w14:paraId="234CD2D4" w14:textId="77777777" w:rsidR="00051225" w:rsidRPr="00C867F9" w:rsidRDefault="00051225">
            <w:pPr>
              <w:rPr>
                <w:color w:val="000000"/>
              </w:rPr>
            </w:pPr>
            <w:r w:rsidRPr="00C867F9">
              <w:rPr>
                <w:color w:val="000000"/>
              </w:rPr>
              <w:t>I find it hard to make new friends.</w:t>
            </w:r>
          </w:p>
        </w:tc>
      </w:tr>
      <w:tr w:rsidR="00051225" w:rsidRPr="00C867F9" w14:paraId="08CFAB25" w14:textId="77777777" w:rsidTr="009436FE">
        <w:trPr>
          <w:trHeight w:val="320"/>
        </w:trPr>
        <w:tc>
          <w:tcPr>
            <w:tcW w:w="1300" w:type="dxa"/>
            <w:noWrap/>
            <w:hideMark/>
          </w:tcPr>
          <w:p w14:paraId="32637713" w14:textId="77777777" w:rsidR="00051225" w:rsidRPr="00C867F9" w:rsidRDefault="00051225">
            <w:pPr>
              <w:rPr>
                <w:color w:val="000000"/>
              </w:rPr>
            </w:pPr>
            <w:r w:rsidRPr="00C867F9">
              <w:rPr>
                <w:color w:val="000000"/>
              </w:rPr>
              <w:t>AQ_23</w:t>
            </w:r>
          </w:p>
        </w:tc>
        <w:tc>
          <w:tcPr>
            <w:tcW w:w="7489" w:type="dxa"/>
            <w:noWrap/>
            <w:hideMark/>
          </w:tcPr>
          <w:p w14:paraId="2CDBD6E4" w14:textId="77777777" w:rsidR="00051225" w:rsidRPr="00C867F9" w:rsidRDefault="00051225">
            <w:pPr>
              <w:rPr>
                <w:color w:val="000000"/>
              </w:rPr>
            </w:pPr>
            <w:r w:rsidRPr="00C867F9">
              <w:rPr>
                <w:color w:val="000000"/>
              </w:rPr>
              <w:t>I notice patterns in things all the time.</w:t>
            </w:r>
          </w:p>
        </w:tc>
      </w:tr>
      <w:tr w:rsidR="00051225" w:rsidRPr="00C867F9" w14:paraId="3DA84146" w14:textId="77777777" w:rsidTr="009436FE">
        <w:trPr>
          <w:trHeight w:val="320"/>
        </w:trPr>
        <w:tc>
          <w:tcPr>
            <w:tcW w:w="1300" w:type="dxa"/>
            <w:noWrap/>
            <w:hideMark/>
          </w:tcPr>
          <w:p w14:paraId="21E55467" w14:textId="77777777" w:rsidR="00051225" w:rsidRPr="00C867F9" w:rsidRDefault="00051225">
            <w:pPr>
              <w:rPr>
                <w:color w:val="000000"/>
              </w:rPr>
            </w:pPr>
            <w:r w:rsidRPr="00C867F9">
              <w:rPr>
                <w:color w:val="000000"/>
              </w:rPr>
              <w:t>AQ_24</w:t>
            </w:r>
          </w:p>
        </w:tc>
        <w:tc>
          <w:tcPr>
            <w:tcW w:w="7489" w:type="dxa"/>
            <w:noWrap/>
            <w:hideMark/>
          </w:tcPr>
          <w:p w14:paraId="75E3C277" w14:textId="77777777" w:rsidR="00051225" w:rsidRPr="00C867F9" w:rsidRDefault="00051225">
            <w:pPr>
              <w:rPr>
                <w:color w:val="000000"/>
              </w:rPr>
            </w:pPr>
            <w:r w:rsidRPr="00C867F9">
              <w:rPr>
                <w:color w:val="000000"/>
              </w:rPr>
              <w:t>I would rather go to the theatre than a museum.</w:t>
            </w:r>
          </w:p>
        </w:tc>
      </w:tr>
      <w:tr w:rsidR="00051225" w:rsidRPr="00C867F9" w14:paraId="22381E61" w14:textId="77777777" w:rsidTr="009436FE">
        <w:trPr>
          <w:trHeight w:val="320"/>
        </w:trPr>
        <w:tc>
          <w:tcPr>
            <w:tcW w:w="1300" w:type="dxa"/>
            <w:noWrap/>
            <w:hideMark/>
          </w:tcPr>
          <w:p w14:paraId="7ADCDF96" w14:textId="77777777" w:rsidR="00051225" w:rsidRPr="00C867F9" w:rsidRDefault="00051225">
            <w:pPr>
              <w:rPr>
                <w:color w:val="000000"/>
              </w:rPr>
            </w:pPr>
            <w:r w:rsidRPr="00C867F9">
              <w:rPr>
                <w:color w:val="000000"/>
              </w:rPr>
              <w:t>AQ_25</w:t>
            </w:r>
          </w:p>
        </w:tc>
        <w:tc>
          <w:tcPr>
            <w:tcW w:w="7489" w:type="dxa"/>
            <w:noWrap/>
            <w:hideMark/>
          </w:tcPr>
          <w:p w14:paraId="067A7070" w14:textId="77777777" w:rsidR="00051225" w:rsidRPr="00C867F9" w:rsidRDefault="00051225">
            <w:pPr>
              <w:rPr>
                <w:color w:val="000000"/>
              </w:rPr>
            </w:pPr>
            <w:r w:rsidRPr="00C867F9">
              <w:rPr>
                <w:color w:val="000000"/>
              </w:rPr>
              <w:t>It does not upset me if my daily routine is disturbed.</w:t>
            </w:r>
          </w:p>
        </w:tc>
      </w:tr>
      <w:tr w:rsidR="00051225" w:rsidRPr="00C867F9" w14:paraId="638B431C" w14:textId="77777777" w:rsidTr="009436FE">
        <w:trPr>
          <w:trHeight w:val="320"/>
        </w:trPr>
        <w:tc>
          <w:tcPr>
            <w:tcW w:w="1300" w:type="dxa"/>
            <w:noWrap/>
            <w:hideMark/>
          </w:tcPr>
          <w:p w14:paraId="5DF230B9" w14:textId="77777777" w:rsidR="00051225" w:rsidRPr="00C867F9" w:rsidRDefault="00051225">
            <w:pPr>
              <w:rPr>
                <w:color w:val="000000"/>
              </w:rPr>
            </w:pPr>
            <w:r w:rsidRPr="00C867F9">
              <w:rPr>
                <w:color w:val="000000"/>
              </w:rPr>
              <w:t>AQ_26</w:t>
            </w:r>
          </w:p>
        </w:tc>
        <w:tc>
          <w:tcPr>
            <w:tcW w:w="7489" w:type="dxa"/>
            <w:noWrap/>
            <w:hideMark/>
          </w:tcPr>
          <w:p w14:paraId="2F441FF8" w14:textId="77777777" w:rsidR="00051225" w:rsidRPr="00C867F9" w:rsidRDefault="00051225">
            <w:pPr>
              <w:rPr>
                <w:color w:val="000000"/>
              </w:rPr>
            </w:pPr>
            <w:r w:rsidRPr="00C867F9">
              <w:rPr>
                <w:color w:val="000000"/>
              </w:rPr>
              <w:t>I frequently find that I don’t know how to keep a conversation going.</w:t>
            </w:r>
          </w:p>
        </w:tc>
      </w:tr>
      <w:tr w:rsidR="00051225" w:rsidRPr="00C867F9" w14:paraId="1A195C14" w14:textId="77777777" w:rsidTr="009436FE">
        <w:trPr>
          <w:trHeight w:val="320"/>
        </w:trPr>
        <w:tc>
          <w:tcPr>
            <w:tcW w:w="1300" w:type="dxa"/>
            <w:noWrap/>
            <w:hideMark/>
          </w:tcPr>
          <w:p w14:paraId="709A7717" w14:textId="658A7BAE" w:rsidR="00051225" w:rsidRPr="00C867F9" w:rsidRDefault="00051225">
            <w:pPr>
              <w:rPr>
                <w:color w:val="000000"/>
              </w:rPr>
            </w:pPr>
            <w:r w:rsidRPr="00C867F9">
              <w:rPr>
                <w:color w:val="000000"/>
              </w:rPr>
              <w:t>AQ_27</w:t>
            </w:r>
            <w:r w:rsidR="009E6BFD" w:rsidRPr="00C867F9">
              <w:rPr>
                <w:color w:val="000000"/>
              </w:rPr>
              <w:t>*</w:t>
            </w:r>
          </w:p>
        </w:tc>
        <w:tc>
          <w:tcPr>
            <w:tcW w:w="7489" w:type="dxa"/>
            <w:noWrap/>
            <w:hideMark/>
          </w:tcPr>
          <w:p w14:paraId="70D7991A" w14:textId="77777777" w:rsidR="00051225" w:rsidRPr="00C867F9" w:rsidRDefault="00051225">
            <w:pPr>
              <w:rPr>
                <w:color w:val="000000"/>
              </w:rPr>
            </w:pPr>
            <w:r w:rsidRPr="00C867F9">
              <w:rPr>
                <w:color w:val="000000"/>
              </w:rPr>
              <w:t>I find it easy to “read between the lines” when someone is talking to me.</w:t>
            </w:r>
          </w:p>
        </w:tc>
      </w:tr>
      <w:tr w:rsidR="00051225" w:rsidRPr="00C867F9" w14:paraId="4BF6E801" w14:textId="77777777" w:rsidTr="009436FE">
        <w:trPr>
          <w:trHeight w:val="320"/>
        </w:trPr>
        <w:tc>
          <w:tcPr>
            <w:tcW w:w="1300" w:type="dxa"/>
            <w:noWrap/>
            <w:hideMark/>
          </w:tcPr>
          <w:p w14:paraId="59EE38D1" w14:textId="0CB7AEDC" w:rsidR="00051225" w:rsidRPr="00C867F9" w:rsidRDefault="00051225">
            <w:pPr>
              <w:rPr>
                <w:color w:val="000000"/>
              </w:rPr>
            </w:pPr>
            <w:r w:rsidRPr="00C867F9">
              <w:rPr>
                <w:color w:val="000000"/>
              </w:rPr>
              <w:t>AQ_28</w:t>
            </w:r>
            <w:r w:rsidR="009E6BFD" w:rsidRPr="00C867F9">
              <w:rPr>
                <w:color w:val="000000"/>
              </w:rPr>
              <w:t>*</w:t>
            </w:r>
          </w:p>
        </w:tc>
        <w:tc>
          <w:tcPr>
            <w:tcW w:w="7489" w:type="dxa"/>
            <w:noWrap/>
            <w:hideMark/>
          </w:tcPr>
          <w:p w14:paraId="230683B1" w14:textId="77777777" w:rsidR="00051225" w:rsidRPr="00C867F9" w:rsidRDefault="00051225">
            <w:pPr>
              <w:rPr>
                <w:color w:val="000000"/>
              </w:rPr>
            </w:pPr>
            <w:r w:rsidRPr="00C867F9">
              <w:rPr>
                <w:color w:val="000000"/>
              </w:rPr>
              <w:t>I usually concentrate more on the whole picture, rather than the small details.</w:t>
            </w:r>
          </w:p>
        </w:tc>
      </w:tr>
      <w:tr w:rsidR="00051225" w:rsidRPr="00C867F9" w14:paraId="0B88E659" w14:textId="77777777" w:rsidTr="009436FE">
        <w:trPr>
          <w:trHeight w:val="320"/>
        </w:trPr>
        <w:tc>
          <w:tcPr>
            <w:tcW w:w="1300" w:type="dxa"/>
            <w:noWrap/>
            <w:hideMark/>
          </w:tcPr>
          <w:p w14:paraId="5A2F4BDF" w14:textId="77777777" w:rsidR="00051225" w:rsidRPr="00C867F9" w:rsidRDefault="00051225">
            <w:pPr>
              <w:rPr>
                <w:color w:val="000000"/>
              </w:rPr>
            </w:pPr>
            <w:r w:rsidRPr="00C867F9">
              <w:rPr>
                <w:color w:val="000000"/>
              </w:rPr>
              <w:t>AQ_29</w:t>
            </w:r>
          </w:p>
        </w:tc>
        <w:tc>
          <w:tcPr>
            <w:tcW w:w="7489" w:type="dxa"/>
            <w:noWrap/>
            <w:hideMark/>
          </w:tcPr>
          <w:p w14:paraId="637E9E39" w14:textId="77777777" w:rsidR="00051225" w:rsidRPr="00C867F9" w:rsidRDefault="00051225">
            <w:pPr>
              <w:rPr>
                <w:color w:val="000000"/>
              </w:rPr>
            </w:pPr>
            <w:r w:rsidRPr="00C867F9">
              <w:rPr>
                <w:color w:val="000000"/>
              </w:rPr>
              <w:t>I am not very good at remembering phone numbers.</w:t>
            </w:r>
          </w:p>
        </w:tc>
      </w:tr>
      <w:tr w:rsidR="00051225" w:rsidRPr="00C867F9" w14:paraId="3712CB90" w14:textId="77777777" w:rsidTr="009436FE">
        <w:trPr>
          <w:trHeight w:val="320"/>
        </w:trPr>
        <w:tc>
          <w:tcPr>
            <w:tcW w:w="1300" w:type="dxa"/>
            <w:noWrap/>
            <w:hideMark/>
          </w:tcPr>
          <w:p w14:paraId="1DF99E8E" w14:textId="7DBBEFEE" w:rsidR="00051225" w:rsidRPr="00C867F9" w:rsidRDefault="00051225">
            <w:pPr>
              <w:rPr>
                <w:color w:val="000000"/>
              </w:rPr>
            </w:pPr>
            <w:r w:rsidRPr="00C867F9">
              <w:rPr>
                <w:color w:val="000000"/>
              </w:rPr>
              <w:t>AQ_30</w:t>
            </w:r>
            <w:r w:rsidR="009E6BFD" w:rsidRPr="00C867F9">
              <w:rPr>
                <w:color w:val="000000"/>
              </w:rPr>
              <w:t>*</w:t>
            </w:r>
          </w:p>
        </w:tc>
        <w:tc>
          <w:tcPr>
            <w:tcW w:w="7489" w:type="dxa"/>
            <w:noWrap/>
            <w:hideMark/>
          </w:tcPr>
          <w:p w14:paraId="0C44663C" w14:textId="77777777" w:rsidR="00051225" w:rsidRPr="00C867F9" w:rsidRDefault="00051225">
            <w:pPr>
              <w:rPr>
                <w:color w:val="000000"/>
              </w:rPr>
            </w:pPr>
            <w:r w:rsidRPr="00C867F9">
              <w:rPr>
                <w:color w:val="000000"/>
              </w:rPr>
              <w:t>I don’t usually notice small changes in a situation, or a person’s appearance.</w:t>
            </w:r>
          </w:p>
        </w:tc>
      </w:tr>
      <w:tr w:rsidR="00051225" w:rsidRPr="00C867F9" w14:paraId="1A8F0939" w14:textId="77777777" w:rsidTr="009436FE">
        <w:trPr>
          <w:trHeight w:val="320"/>
        </w:trPr>
        <w:tc>
          <w:tcPr>
            <w:tcW w:w="1300" w:type="dxa"/>
            <w:noWrap/>
            <w:hideMark/>
          </w:tcPr>
          <w:p w14:paraId="67181CE4" w14:textId="2DF07EA4" w:rsidR="00051225" w:rsidRPr="00C867F9" w:rsidRDefault="00051225">
            <w:pPr>
              <w:rPr>
                <w:color w:val="000000"/>
              </w:rPr>
            </w:pPr>
            <w:r w:rsidRPr="00C867F9">
              <w:rPr>
                <w:color w:val="000000"/>
              </w:rPr>
              <w:t>AQ_31</w:t>
            </w:r>
            <w:r w:rsidR="009E6BFD" w:rsidRPr="00C867F9">
              <w:rPr>
                <w:color w:val="000000"/>
              </w:rPr>
              <w:t>*</w:t>
            </w:r>
          </w:p>
        </w:tc>
        <w:tc>
          <w:tcPr>
            <w:tcW w:w="7489" w:type="dxa"/>
            <w:noWrap/>
            <w:hideMark/>
          </w:tcPr>
          <w:p w14:paraId="23193EE8" w14:textId="77777777" w:rsidR="00051225" w:rsidRPr="00C867F9" w:rsidRDefault="00051225">
            <w:pPr>
              <w:rPr>
                <w:color w:val="000000"/>
              </w:rPr>
            </w:pPr>
            <w:r w:rsidRPr="00C867F9">
              <w:rPr>
                <w:color w:val="000000"/>
              </w:rPr>
              <w:t>I know how to tell if someone listening to me is getting bored.</w:t>
            </w:r>
          </w:p>
        </w:tc>
      </w:tr>
      <w:tr w:rsidR="00051225" w:rsidRPr="00C867F9" w14:paraId="48B9AF90" w14:textId="77777777" w:rsidTr="009436FE">
        <w:trPr>
          <w:trHeight w:val="320"/>
        </w:trPr>
        <w:tc>
          <w:tcPr>
            <w:tcW w:w="1300" w:type="dxa"/>
            <w:noWrap/>
            <w:hideMark/>
          </w:tcPr>
          <w:p w14:paraId="7C61995C" w14:textId="7E3712BF" w:rsidR="00051225" w:rsidRPr="00C867F9" w:rsidRDefault="00051225">
            <w:pPr>
              <w:rPr>
                <w:color w:val="000000"/>
              </w:rPr>
            </w:pPr>
            <w:r w:rsidRPr="00C867F9">
              <w:rPr>
                <w:color w:val="000000"/>
              </w:rPr>
              <w:t>AQ_32</w:t>
            </w:r>
            <w:r w:rsidR="009E6BFD" w:rsidRPr="00C867F9">
              <w:rPr>
                <w:color w:val="000000"/>
              </w:rPr>
              <w:t>*</w:t>
            </w:r>
          </w:p>
        </w:tc>
        <w:tc>
          <w:tcPr>
            <w:tcW w:w="7489" w:type="dxa"/>
            <w:noWrap/>
            <w:hideMark/>
          </w:tcPr>
          <w:p w14:paraId="47454D77" w14:textId="77777777" w:rsidR="00051225" w:rsidRPr="00C867F9" w:rsidRDefault="00051225">
            <w:pPr>
              <w:rPr>
                <w:color w:val="000000"/>
              </w:rPr>
            </w:pPr>
            <w:r w:rsidRPr="00C867F9">
              <w:rPr>
                <w:color w:val="000000"/>
              </w:rPr>
              <w:t>I find it easy to do more than one thing at once.</w:t>
            </w:r>
          </w:p>
        </w:tc>
      </w:tr>
      <w:tr w:rsidR="00051225" w:rsidRPr="00C867F9" w14:paraId="75C0E83A" w14:textId="77777777" w:rsidTr="009436FE">
        <w:trPr>
          <w:trHeight w:val="320"/>
        </w:trPr>
        <w:tc>
          <w:tcPr>
            <w:tcW w:w="1300" w:type="dxa"/>
            <w:noWrap/>
            <w:hideMark/>
          </w:tcPr>
          <w:p w14:paraId="1690FF48" w14:textId="21D719EE" w:rsidR="00051225" w:rsidRPr="00C867F9" w:rsidRDefault="00051225">
            <w:pPr>
              <w:rPr>
                <w:color w:val="000000"/>
              </w:rPr>
            </w:pPr>
            <w:r w:rsidRPr="00C867F9">
              <w:rPr>
                <w:color w:val="000000"/>
              </w:rPr>
              <w:t>AQ_33</w:t>
            </w:r>
            <w:r w:rsidR="009E6BFD" w:rsidRPr="00C867F9">
              <w:rPr>
                <w:color w:val="000000"/>
              </w:rPr>
              <w:t>*</w:t>
            </w:r>
          </w:p>
        </w:tc>
        <w:tc>
          <w:tcPr>
            <w:tcW w:w="7489" w:type="dxa"/>
            <w:noWrap/>
            <w:hideMark/>
          </w:tcPr>
          <w:p w14:paraId="539E2A12" w14:textId="77777777" w:rsidR="00051225" w:rsidRPr="00C867F9" w:rsidRDefault="00051225">
            <w:pPr>
              <w:rPr>
                <w:color w:val="000000"/>
              </w:rPr>
            </w:pPr>
            <w:r w:rsidRPr="00C867F9">
              <w:rPr>
                <w:color w:val="000000"/>
              </w:rPr>
              <w:t>When I talk on the phone, I’m not sure when it’s my turn to speak.</w:t>
            </w:r>
          </w:p>
        </w:tc>
      </w:tr>
      <w:tr w:rsidR="00051225" w:rsidRPr="00C867F9" w14:paraId="5BFB0152" w14:textId="77777777" w:rsidTr="009436FE">
        <w:trPr>
          <w:trHeight w:val="320"/>
        </w:trPr>
        <w:tc>
          <w:tcPr>
            <w:tcW w:w="1300" w:type="dxa"/>
            <w:noWrap/>
            <w:hideMark/>
          </w:tcPr>
          <w:p w14:paraId="0499E44C" w14:textId="77777777" w:rsidR="00051225" w:rsidRPr="00C867F9" w:rsidRDefault="00051225">
            <w:pPr>
              <w:rPr>
                <w:color w:val="000000"/>
              </w:rPr>
            </w:pPr>
            <w:r w:rsidRPr="00C867F9">
              <w:rPr>
                <w:color w:val="000000"/>
              </w:rPr>
              <w:t>AQ_34</w:t>
            </w:r>
          </w:p>
        </w:tc>
        <w:tc>
          <w:tcPr>
            <w:tcW w:w="7489" w:type="dxa"/>
            <w:noWrap/>
            <w:hideMark/>
          </w:tcPr>
          <w:p w14:paraId="1ED7E864" w14:textId="77777777" w:rsidR="00051225" w:rsidRPr="00C867F9" w:rsidRDefault="00051225">
            <w:pPr>
              <w:rPr>
                <w:color w:val="000000"/>
              </w:rPr>
            </w:pPr>
            <w:r w:rsidRPr="00C867F9">
              <w:rPr>
                <w:color w:val="000000"/>
              </w:rPr>
              <w:t>I enjoy doing things spontaneously.</w:t>
            </w:r>
          </w:p>
        </w:tc>
      </w:tr>
      <w:tr w:rsidR="00051225" w:rsidRPr="00C867F9" w14:paraId="3D52CC60" w14:textId="77777777" w:rsidTr="009436FE">
        <w:trPr>
          <w:trHeight w:val="320"/>
        </w:trPr>
        <w:tc>
          <w:tcPr>
            <w:tcW w:w="1300" w:type="dxa"/>
            <w:noWrap/>
            <w:hideMark/>
          </w:tcPr>
          <w:p w14:paraId="476E7B15" w14:textId="77777777" w:rsidR="00051225" w:rsidRPr="00C867F9" w:rsidRDefault="00051225">
            <w:pPr>
              <w:rPr>
                <w:color w:val="000000"/>
              </w:rPr>
            </w:pPr>
            <w:r w:rsidRPr="00C867F9">
              <w:rPr>
                <w:color w:val="000000"/>
              </w:rPr>
              <w:t>AQ_35</w:t>
            </w:r>
          </w:p>
        </w:tc>
        <w:tc>
          <w:tcPr>
            <w:tcW w:w="7489" w:type="dxa"/>
            <w:noWrap/>
            <w:hideMark/>
          </w:tcPr>
          <w:p w14:paraId="7474BBBA" w14:textId="77777777" w:rsidR="00051225" w:rsidRPr="00C867F9" w:rsidRDefault="00051225">
            <w:pPr>
              <w:rPr>
                <w:color w:val="000000"/>
              </w:rPr>
            </w:pPr>
            <w:r w:rsidRPr="00C867F9">
              <w:rPr>
                <w:color w:val="000000"/>
              </w:rPr>
              <w:t>I am often the last to understand the point of a joke.</w:t>
            </w:r>
          </w:p>
        </w:tc>
      </w:tr>
      <w:tr w:rsidR="00051225" w:rsidRPr="00C867F9" w14:paraId="744458DE" w14:textId="77777777" w:rsidTr="009436FE">
        <w:trPr>
          <w:trHeight w:val="320"/>
        </w:trPr>
        <w:tc>
          <w:tcPr>
            <w:tcW w:w="1300" w:type="dxa"/>
            <w:noWrap/>
            <w:hideMark/>
          </w:tcPr>
          <w:p w14:paraId="2C7757D1" w14:textId="417F6917" w:rsidR="00051225" w:rsidRPr="00C867F9" w:rsidRDefault="00051225">
            <w:pPr>
              <w:rPr>
                <w:color w:val="000000"/>
              </w:rPr>
            </w:pPr>
            <w:r w:rsidRPr="00C867F9">
              <w:rPr>
                <w:color w:val="000000"/>
              </w:rPr>
              <w:t>AQ_36</w:t>
            </w:r>
            <w:r w:rsidR="009E6BFD" w:rsidRPr="00C867F9">
              <w:rPr>
                <w:color w:val="000000"/>
              </w:rPr>
              <w:t>*</w:t>
            </w:r>
          </w:p>
        </w:tc>
        <w:tc>
          <w:tcPr>
            <w:tcW w:w="7489" w:type="dxa"/>
            <w:noWrap/>
            <w:hideMark/>
          </w:tcPr>
          <w:p w14:paraId="7970B7B3" w14:textId="77777777" w:rsidR="00051225" w:rsidRPr="00C867F9" w:rsidRDefault="00051225">
            <w:pPr>
              <w:rPr>
                <w:color w:val="000000"/>
              </w:rPr>
            </w:pPr>
            <w:r w:rsidRPr="00C867F9">
              <w:rPr>
                <w:color w:val="000000"/>
              </w:rPr>
              <w:t>I find it easy to work out what someone is thinking or feeling just by looking at their face.</w:t>
            </w:r>
          </w:p>
        </w:tc>
      </w:tr>
      <w:tr w:rsidR="00051225" w:rsidRPr="00C867F9" w14:paraId="79DFA161" w14:textId="77777777" w:rsidTr="009436FE">
        <w:trPr>
          <w:trHeight w:val="320"/>
        </w:trPr>
        <w:tc>
          <w:tcPr>
            <w:tcW w:w="1300" w:type="dxa"/>
            <w:noWrap/>
            <w:hideMark/>
          </w:tcPr>
          <w:p w14:paraId="7D122CD0" w14:textId="4FEF6D86" w:rsidR="00051225" w:rsidRPr="00C867F9" w:rsidRDefault="00051225">
            <w:pPr>
              <w:rPr>
                <w:color w:val="000000"/>
              </w:rPr>
            </w:pPr>
            <w:r w:rsidRPr="00C867F9">
              <w:rPr>
                <w:color w:val="000000"/>
              </w:rPr>
              <w:t>AQ_37</w:t>
            </w:r>
            <w:r w:rsidR="009E6BFD" w:rsidRPr="00C867F9">
              <w:rPr>
                <w:color w:val="000000"/>
              </w:rPr>
              <w:t>*</w:t>
            </w:r>
          </w:p>
        </w:tc>
        <w:tc>
          <w:tcPr>
            <w:tcW w:w="7489" w:type="dxa"/>
            <w:noWrap/>
            <w:hideMark/>
          </w:tcPr>
          <w:p w14:paraId="3D4E249E" w14:textId="77777777" w:rsidR="00051225" w:rsidRPr="00C867F9" w:rsidRDefault="00051225">
            <w:pPr>
              <w:rPr>
                <w:color w:val="000000"/>
              </w:rPr>
            </w:pPr>
            <w:r w:rsidRPr="00C867F9">
              <w:rPr>
                <w:color w:val="000000"/>
              </w:rPr>
              <w:t xml:space="preserve">If there is an interruption, I can switch back to what I was doing very quickly. </w:t>
            </w:r>
          </w:p>
        </w:tc>
      </w:tr>
      <w:tr w:rsidR="00051225" w:rsidRPr="00C867F9" w14:paraId="468B9C6B" w14:textId="77777777" w:rsidTr="009436FE">
        <w:trPr>
          <w:trHeight w:val="320"/>
        </w:trPr>
        <w:tc>
          <w:tcPr>
            <w:tcW w:w="1300" w:type="dxa"/>
            <w:noWrap/>
            <w:hideMark/>
          </w:tcPr>
          <w:p w14:paraId="133EFA3B" w14:textId="77777777" w:rsidR="00051225" w:rsidRPr="00C867F9" w:rsidRDefault="00051225">
            <w:pPr>
              <w:rPr>
                <w:color w:val="000000"/>
              </w:rPr>
            </w:pPr>
            <w:r w:rsidRPr="00C867F9">
              <w:rPr>
                <w:color w:val="000000"/>
              </w:rPr>
              <w:t>AQ_38</w:t>
            </w:r>
          </w:p>
        </w:tc>
        <w:tc>
          <w:tcPr>
            <w:tcW w:w="7489" w:type="dxa"/>
            <w:noWrap/>
            <w:hideMark/>
          </w:tcPr>
          <w:p w14:paraId="721263CD" w14:textId="77777777" w:rsidR="00051225" w:rsidRPr="00C867F9" w:rsidRDefault="00051225">
            <w:pPr>
              <w:rPr>
                <w:color w:val="000000"/>
              </w:rPr>
            </w:pPr>
            <w:r w:rsidRPr="00C867F9">
              <w:rPr>
                <w:color w:val="000000"/>
              </w:rPr>
              <w:t>I am good at social chit-chat.</w:t>
            </w:r>
          </w:p>
        </w:tc>
      </w:tr>
      <w:tr w:rsidR="00051225" w:rsidRPr="00C867F9" w14:paraId="4CAE21CC" w14:textId="77777777" w:rsidTr="009436FE">
        <w:trPr>
          <w:trHeight w:val="320"/>
        </w:trPr>
        <w:tc>
          <w:tcPr>
            <w:tcW w:w="1300" w:type="dxa"/>
            <w:noWrap/>
            <w:hideMark/>
          </w:tcPr>
          <w:p w14:paraId="74FC92E7" w14:textId="77777777" w:rsidR="00051225" w:rsidRPr="00C867F9" w:rsidRDefault="00051225">
            <w:pPr>
              <w:rPr>
                <w:color w:val="000000"/>
              </w:rPr>
            </w:pPr>
            <w:r w:rsidRPr="00C867F9">
              <w:rPr>
                <w:color w:val="000000"/>
              </w:rPr>
              <w:t>AQ_39</w:t>
            </w:r>
          </w:p>
        </w:tc>
        <w:tc>
          <w:tcPr>
            <w:tcW w:w="7489" w:type="dxa"/>
            <w:noWrap/>
            <w:hideMark/>
          </w:tcPr>
          <w:p w14:paraId="189CA68D" w14:textId="77777777" w:rsidR="00051225" w:rsidRPr="00C867F9" w:rsidRDefault="00051225">
            <w:pPr>
              <w:rPr>
                <w:color w:val="000000"/>
              </w:rPr>
            </w:pPr>
            <w:r w:rsidRPr="00C867F9">
              <w:rPr>
                <w:color w:val="000000"/>
              </w:rPr>
              <w:t>People often tell me that I keep going on and on about the same thing.</w:t>
            </w:r>
          </w:p>
        </w:tc>
      </w:tr>
      <w:tr w:rsidR="00051225" w:rsidRPr="00C867F9" w14:paraId="36A4FEAA" w14:textId="77777777" w:rsidTr="009436FE">
        <w:trPr>
          <w:trHeight w:val="320"/>
        </w:trPr>
        <w:tc>
          <w:tcPr>
            <w:tcW w:w="1300" w:type="dxa"/>
            <w:noWrap/>
            <w:hideMark/>
          </w:tcPr>
          <w:p w14:paraId="4F538040" w14:textId="77777777" w:rsidR="00051225" w:rsidRPr="00C867F9" w:rsidRDefault="00051225">
            <w:pPr>
              <w:rPr>
                <w:color w:val="000000"/>
              </w:rPr>
            </w:pPr>
            <w:r w:rsidRPr="00C867F9">
              <w:rPr>
                <w:color w:val="000000"/>
              </w:rPr>
              <w:t>AQ_40</w:t>
            </w:r>
          </w:p>
        </w:tc>
        <w:tc>
          <w:tcPr>
            <w:tcW w:w="7489" w:type="dxa"/>
            <w:noWrap/>
            <w:hideMark/>
          </w:tcPr>
          <w:p w14:paraId="516BFBBA" w14:textId="77777777" w:rsidR="00051225" w:rsidRPr="00C867F9" w:rsidRDefault="00051225">
            <w:pPr>
              <w:rPr>
                <w:color w:val="000000"/>
              </w:rPr>
            </w:pPr>
            <w:r w:rsidRPr="00C867F9">
              <w:rPr>
                <w:color w:val="000000"/>
              </w:rPr>
              <w:t>When I was young, I used to enjoy playing games involving pretending with other children.</w:t>
            </w:r>
          </w:p>
        </w:tc>
      </w:tr>
      <w:tr w:rsidR="00051225" w:rsidRPr="00C867F9" w14:paraId="0B0BDA07" w14:textId="77777777" w:rsidTr="009436FE">
        <w:trPr>
          <w:trHeight w:val="320"/>
        </w:trPr>
        <w:tc>
          <w:tcPr>
            <w:tcW w:w="1300" w:type="dxa"/>
            <w:noWrap/>
            <w:hideMark/>
          </w:tcPr>
          <w:p w14:paraId="72CA8F67" w14:textId="1661D043" w:rsidR="00051225" w:rsidRPr="00C867F9" w:rsidRDefault="00051225">
            <w:pPr>
              <w:rPr>
                <w:color w:val="000000"/>
              </w:rPr>
            </w:pPr>
            <w:r w:rsidRPr="00C867F9">
              <w:rPr>
                <w:color w:val="000000"/>
              </w:rPr>
              <w:t>AQ_41</w:t>
            </w:r>
            <w:r w:rsidR="009E6BFD" w:rsidRPr="00C867F9">
              <w:rPr>
                <w:color w:val="000000"/>
              </w:rPr>
              <w:t>*</w:t>
            </w:r>
          </w:p>
        </w:tc>
        <w:tc>
          <w:tcPr>
            <w:tcW w:w="7489" w:type="dxa"/>
            <w:noWrap/>
            <w:hideMark/>
          </w:tcPr>
          <w:p w14:paraId="5FEC65D7" w14:textId="77777777" w:rsidR="00051225" w:rsidRPr="00C867F9" w:rsidRDefault="00051225">
            <w:pPr>
              <w:rPr>
                <w:color w:val="000000"/>
              </w:rPr>
            </w:pPr>
            <w:r w:rsidRPr="00C867F9">
              <w:rPr>
                <w:color w:val="000000"/>
              </w:rPr>
              <w:t>I like to collect information about categories of things (e.g. types of car, types of bird, types of train, types of plant, etc.).</w:t>
            </w:r>
          </w:p>
        </w:tc>
      </w:tr>
      <w:tr w:rsidR="00051225" w:rsidRPr="00C867F9" w14:paraId="3AFB98C8" w14:textId="77777777" w:rsidTr="009436FE">
        <w:trPr>
          <w:trHeight w:val="320"/>
        </w:trPr>
        <w:tc>
          <w:tcPr>
            <w:tcW w:w="1300" w:type="dxa"/>
            <w:noWrap/>
            <w:hideMark/>
          </w:tcPr>
          <w:p w14:paraId="60B7E7C0" w14:textId="540A92B5" w:rsidR="00051225" w:rsidRPr="00C867F9" w:rsidRDefault="00051225">
            <w:pPr>
              <w:rPr>
                <w:color w:val="000000"/>
              </w:rPr>
            </w:pPr>
            <w:r w:rsidRPr="00C867F9">
              <w:rPr>
                <w:color w:val="000000"/>
              </w:rPr>
              <w:t>AQ_42</w:t>
            </w:r>
            <w:r w:rsidR="009E6BFD" w:rsidRPr="00C867F9">
              <w:rPr>
                <w:color w:val="000000"/>
              </w:rPr>
              <w:t>*</w:t>
            </w:r>
          </w:p>
        </w:tc>
        <w:tc>
          <w:tcPr>
            <w:tcW w:w="7489" w:type="dxa"/>
            <w:noWrap/>
            <w:hideMark/>
          </w:tcPr>
          <w:p w14:paraId="0A42AD36" w14:textId="77777777" w:rsidR="00051225" w:rsidRPr="00C867F9" w:rsidRDefault="00051225">
            <w:pPr>
              <w:rPr>
                <w:color w:val="000000"/>
              </w:rPr>
            </w:pPr>
            <w:r w:rsidRPr="00C867F9">
              <w:rPr>
                <w:color w:val="000000"/>
              </w:rPr>
              <w:t>I find it difficult to imagine what it would be like to be someone else.</w:t>
            </w:r>
          </w:p>
        </w:tc>
      </w:tr>
      <w:tr w:rsidR="00051225" w:rsidRPr="00C867F9" w14:paraId="030EE175" w14:textId="77777777" w:rsidTr="009436FE">
        <w:trPr>
          <w:trHeight w:val="320"/>
        </w:trPr>
        <w:tc>
          <w:tcPr>
            <w:tcW w:w="1300" w:type="dxa"/>
            <w:noWrap/>
            <w:hideMark/>
          </w:tcPr>
          <w:p w14:paraId="6120F1EB" w14:textId="34AAFC07" w:rsidR="00051225" w:rsidRPr="00C867F9" w:rsidRDefault="00051225">
            <w:pPr>
              <w:rPr>
                <w:color w:val="000000"/>
              </w:rPr>
            </w:pPr>
            <w:r w:rsidRPr="00C867F9">
              <w:rPr>
                <w:color w:val="000000"/>
              </w:rPr>
              <w:t>AQ_43</w:t>
            </w:r>
            <w:r w:rsidR="009E6BFD" w:rsidRPr="00C867F9">
              <w:rPr>
                <w:color w:val="000000"/>
              </w:rPr>
              <w:t>*</w:t>
            </w:r>
          </w:p>
        </w:tc>
        <w:tc>
          <w:tcPr>
            <w:tcW w:w="7489" w:type="dxa"/>
            <w:noWrap/>
            <w:hideMark/>
          </w:tcPr>
          <w:p w14:paraId="47EDA63A" w14:textId="77777777" w:rsidR="00051225" w:rsidRPr="00C867F9" w:rsidRDefault="00051225">
            <w:pPr>
              <w:rPr>
                <w:color w:val="000000"/>
              </w:rPr>
            </w:pPr>
            <w:r w:rsidRPr="00C867F9">
              <w:rPr>
                <w:color w:val="000000"/>
              </w:rPr>
              <w:t>I like to plan any activities I participate in carefully.</w:t>
            </w:r>
          </w:p>
        </w:tc>
      </w:tr>
      <w:tr w:rsidR="00051225" w:rsidRPr="00C867F9" w14:paraId="2AF44E45" w14:textId="77777777" w:rsidTr="009436FE">
        <w:trPr>
          <w:trHeight w:val="320"/>
        </w:trPr>
        <w:tc>
          <w:tcPr>
            <w:tcW w:w="1300" w:type="dxa"/>
            <w:noWrap/>
            <w:hideMark/>
          </w:tcPr>
          <w:p w14:paraId="6CEBE592" w14:textId="1E935CF4" w:rsidR="00051225" w:rsidRPr="00C867F9" w:rsidRDefault="00051225">
            <w:pPr>
              <w:rPr>
                <w:color w:val="000000"/>
              </w:rPr>
            </w:pPr>
            <w:r w:rsidRPr="00C867F9">
              <w:rPr>
                <w:color w:val="000000"/>
              </w:rPr>
              <w:t>AQ_44</w:t>
            </w:r>
            <w:r w:rsidR="009E6BFD" w:rsidRPr="00C867F9">
              <w:rPr>
                <w:color w:val="000000"/>
              </w:rPr>
              <w:t>*</w:t>
            </w:r>
          </w:p>
        </w:tc>
        <w:tc>
          <w:tcPr>
            <w:tcW w:w="7489" w:type="dxa"/>
            <w:noWrap/>
            <w:hideMark/>
          </w:tcPr>
          <w:p w14:paraId="30D3085B" w14:textId="77777777" w:rsidR="00051225" w:rsidRPr="00C867F9" w:rsidRDefault="00051225">
            <w:pPr>
              <w:rPr>
                <w:color w:val="000000"/>
              </w:rPr>
            </w:pPr>
            <w:r w:rsidRPr="00C867F9">
              <w:rPr>
                <w:color w:val="000000"/>
              </w:rPr>
              <w:t>I enjoy social occasions.</w:t>
            </w:r>
          </w:p>
        </w:tc>
      </w:tr>
      <w:tr w:rsidR="00051225" w:rsidRPr="00C867F9" w14:paraId="295246EF" w14:textId="77777777" w:rsidTr="009436FE">
        <w:trPr>
          <w:trHeight w:val="320"/>
        </w:trPr>
        <w:tc>
          <w:tcPr>
            <w:tcW w:w="1300" w:type="dxa"/>
            <w:noWrap/>
            <w:hideMark/>
          </w:tcPr>
          <w:p w14:paraId="796B8448" w14:textId="77777777" w:rsidR="00051225" w:rsidRPr="00C867F9" w:rsidRDefault="00051225">
            <w:pPr>
              <w:rPr>
                <w:color w:val="000000"/>
              </w:rPr>
            </w:pPr>
            <w:r w:rsidRPr="00C867F9">
              <w:rPr>
                <w:color w:val="000000"/>
              </w:rPr>
              <w:t>AQ_45</w:t>
            </w:r>
          </w:p>
        </w:tc>
        <w:tc>
          <w:tcPr>
            <w:tcW w:w="7489" w:type="dxa"/>
            <w:noWrap/>
            <w:hideMark/>
          </w:tcPr>
          <w:p w14:paraId="2CBEA87B" w14:textId="77777777" w:rsidR="00051225" w:rsidRPr="00C867F9" w:rsidRDefault="00051225">
            <w:pPr>
              <w:rPr>
                <w:color w:val="000000"/>
              </w:rPr>
            </w:pPr>
            <w:r w:rsidRPr="00C867F9">
              <w:rPr>
                <w:color w:val="000000"/>
              </w:rPr>
              <w:t>I find it difficult to work out people’s intentions.</w:t>
            </w:r>
          </w:p>
        </w:tc>
      </w:tr>
      <w:tr w:rsidR="00051225" w:rsidRPr="00C867F9" w14:paraId="73FB6443" w14:textId="77777777" w:rsidTr="009436FE">
        <w:trPr>
          <w:trHeight w:val="320"/>
        </w:trPr>
        <w:tc>
          <w:tcPr>
            <w:tcW w:w="1300" w:type="dxa"/>
            <w:noWrap/>
            <w:hideMark/>
          </w:tcPr>
          <w:p w14:paraId="547806E8" w14:textId="77777777" w:rsidR="00051225" w:rsidRPr="00C867F9" w:rsidRDefault="00051225">
            <w:pPr>
              <w:rPr>
                <w:color w:val="000000"/>
              </w:rPr>
            </w:pPr>
            <w:r w:rsidRPr="00C867F9">
              <w:rPr>
                <w:color w:val="000000"/>
              </w:rPr>
              <w:t>AQ_46</w:t>
            </w:r>
          </w:p>
        </w:tc>
        <w:tc>
          <w:tcPr>
            <w:tcW w:w="7489" w:type="dxa"/>
            <w:noWrap/>
            <w:hideMark/>
          </w:tcPr>
          <w:p w14:paraId="1BADC215" w14:textId="77777777" w:rsidR="00051225" w:rsidRPr="00C867F9" w:rsidRDefault="00051225">
            <w:pPr>
              <w:rPr>
                <w:color w:val="000000"/>
              </w:rPr>
            </w:pPr>
            <w:r w:rsidRPr="00C867F9">
              <w:rPr>
                <w:color w:val="000000"/>
              </w:rPr>
              <w:t>New situations make me anxious.</w:t>
            </w:r>
          </w:p>
        </w:tc>
      </w:tr>
      <w:tr w:rsidR="00051225" w:rsidRPr="00C867F9" w14:paraId="298A916F" w14:textId="77777777" w:rsidTr="009436FE">
        <w:trPr>
          <w:trHeight w:val="320"/>
        </w:trPr>
        <w:tc>
          <w:tcPr>
            <w:tcW w:w="1300" w:type="dxa"/>
            <w:noWrap/>
            <w:hideMark/>
          </w:tcPr>
          <w:p w14:paraId="0E4246DE" w14:textId="77777777" w:rsidR="00051225" w:rsidRPr="00C867F9" w:rsidRDefault="00051225">
            <w:pPr>
              <w:rPr>
                <w:color w:val="000000"/>
              </w:rPr>
            </w:pPr>
            <w:r w:rsidRPr="00C867F9">
              <w:rPr>
                <w:color w:val="000000"/>
              </w:rPr>
              <w:lastRenderedPageBreak/>
              <w:t>AQ_47</w:t>
            </w:r>
          </w:p>
        </w:tc>
        <w:tc>
          <w:tcPr>
            <w:tcW w:w="7489" w:type="dxa"/>
            <w:noWrap/>
            <w:hideMark/>
          </w:tcPr>
          <w:p w14:paraId="1FA5751D" w14:textId="77777777" w:rsidR="00051225" w:rsidRPr="00C867F9" w:rsidRDefault="00051225">
            <w:pPr>
              <w:rPr>
                <w:color w:val="000000"/>
              </w:rPr>
            </w:pPr>
            <w:r w:rsidRPr="00C867F9">
              <w:rPr>
                <w:color w:val="000000"/>
              </w:rPr>
              <w:t>I enjoy meeting new people.</w:t>
            </w:r>
          </w:p>
        </w:tc>
      </w:tr>
      <w:tr w:rsidR="00051225" w:rsidRPr="00C867F9" w14:paraId="041BD0A0" w14:textId="77777777" w:rsidTr="009436FE">
        <w:trPr>
          <w:trHeight w:val="320"/>
        </w:trPr>
        <w:tc>
          <w:tcPr>
            <w:tcW w:w="1300" w:type="dxa"/>
            <w:noWrap/>
            <w:hideMark/>
          </w:tcPr>
          <w:p w14:paraId="43FA1622" w14:textId="77777777" w:rsidR="00051225" w:rsidRPr="00C867F9" w:rsidRDefault="00051225">
            <w:pPr>
              <w:rPr>
                <w:color w:val="000000"/>
              </w:rPr>
            </w:pPr>
            <w:r w:rsidRPr="00C867F9">
              <w:rPr>
                <w:color w:val="000000"/>
              </w:rPr>
              <w:t>AQ_48</w:t>
            </w:r>
          </w:p>
        </w:tc>
        <w:tc>
          <w:tcPr>
            <w:tcW w:w="7489" w:type="dxa"/>
            <w:noWrap/>
            <w:hideMark/>
          </w:tcPr>
          <w:p w14:paraId="6C2FE2C7" w14:textId="77777777" w:rsidR="00051225" w:rsidRPr="00C867F9" w:rsidRDefault="00051225">
            <w:pPr>
              <w:rPr>
                <w:color w:val="000000"/>
              </w:rPr>
            </w:pPr>
            <w:r w:rsidRPr="00C867F9">
              <w:rPr>
                <w:color w:val="000000"/>
              </w:rPr>
              <w:t>I am a good diplomat.</w:t>
            </w:r>
          </w:p>
        </w:tc>
      </w:tr>
      <w:tr w:rsidR="00051225" w:rsidRPr="00C867F9" w14:paraId="3F8AF08B" w14:textId="77777777" w:rsidTr="009436FE">
        <w:trPr>
          <w:trHeight w:val="320"/>
        </w:trPr>
        <w:tc>
          <w:tcPr>
            <w:tcW w:w="1300" w:type="dxa"/>
            <w:noWrap/>
            <w:hideMark/>
          </w:tcPr>
          <w:p w14:paraId="3A1F45FE" w14:textId="77777777" w:rsidR="00051225" w:rsidRPr="00C867F9" w:rsidRDefault="00051225">
            <w:pPr>
              <w:rPr>
                <w:color w:val="000000"/>
              </w:rPr>
            </w:pPr>
            <w:r w:rsidRPr="00C867F9">
              <w:rPr>
                <w:color w:val="000000"/>
              </w:rPr>
              <w:t>AQ_49</w:t>
            </w:r>
          </w:p>
        </w:tc>
        <w:tc>
          <w:tcPr>
            <w:tcW w:w="7489" w:type="dxa"/>
            <w:noWrap/>
            <w:hideMark/>
          </w:tcPr>
          <w:p w14:paraId="5CCD0022" w14:textId="77777777" w:rsidR="00051225" w:rsidRPr="00C867F9" w:rsidRDefault="00051225">
            <w:pPr>
              <w:rPr>
                <w:color w:val="000000"/>
              </w:rPr>
            </w:pPr>
            <w:r w:rsidRPr="00C867F9">
              <w:rPr>
                <w:color w:val="000000"/>
              </w:rPr>
              <w:t>I am not very good at remembering people’s date of birth.</w:t>
            </w:r>
          </w:p>
        </w:tc>
      </w:tr>
      <w:tr w:rsidR="00051225" w:rsidRPr="00C867F9" w14:paraId="42EE5A19" w14:textId="77777777" w:rsidTr="009436FE">
        <w:trPr>
          <w:trHeight w:val="320"/>
        </w:trPr>
        <w:tc>
          <w:tcPr>
            <w:tcW w:w="1300" w:type="dxa"/>
            <w:noWrap/>
            <w:hideMark/>
          </w:tcPr>
          <w:p w14:paraId="503AD651" w14:textId="77777777" w:rsidR="00051225" w:rsidRPr="00C867F9" w:rsidRDefault="00051225">
            <w:pPr>
              <w:rPr>
                <w:color w:val="000000"/>
              </w:rPr>
            </w:pPr>
            <w:r w:rsidRPr="00C867F9">
              <w:rPr>
                <w:color w:val="000000"/>
              </w:rPr>
              <w:t>AQ_50</w:t>
            </w:r>
          </w:p>
        </w:tc>
        <w:tc>
          <w:tcPr>
            <w:tcW w:w="7489" w:type="dxa"/>
            <w:noWrap/>
            <w:hideMark/>
          </w:tcPr>
          <w:p w14:paraId="7C3CC8C0" w14:textId="77777777" w:rsidR="00051225" w:rsidRPr="00C867F9" w:rsidRDefault="00051225">
            <w:pPr>
              <w:rPr>
                <w:color w:val="000000"/>
              </w:rPr>
            </w:pPr>
            <w:r w:rsidRPr="00C867F9">
              <w:rPr>
                <w:color w:val="000000"/>
              </w:rPr>
              <w:t>I find it very easy to play games with children that involve pretending.</w:t>
            </w:r>
          </w:p>
        </w:tc>
      </w:tr>
    </w:tbl>
    <w:p w14:paraId="192EE86D" w14:textId="77777777" w:rsidR="00AD321A" w:rsidRDefault="009E6BFD" w:rsidP="009A069B">
      <w:r>
        <w:t>Note. * denotes excluded items in the joint EFA.</w:t>
      </w:r>
    </w:p>
    <w:p w14:paraId="46CE2C61" w14:textId="77777777" w:rsidR="00AD321A" w:rsidRDefault="00AD321A">
      <w:r>
        <w:br w:type="page"/>
      </w:r>
    </w:p>
    <w:p w14:paraId="57742911" w14:textId="37976A1A" w:rsidR="00AD321A" w:rsidRPr="00AD321A" w:rsidRDefault="00AD321A" w:rsidP="00CB40F5">
      <w:pPr>
        <w:spacing w:line="360" w:lineRule="auto"/>
      </w:pPr>
      <w:r w:rsidRPr="00AD321A">
        <w:rPr>
          <w:i/>
          <w:iCs/>
        </w:rPr>
        <w:lastRenderedPageBreak/>
        <w:t>Table S.3</w:t>
      </w:r>
    </w:p>
    <w:p w14:paraId="71B0D511" w14:textId="37A1BBBB" w:rsidR="0045775E" w:rsidRPr="00AD321A" w:rsidRDefault="00AD321A" w:rsidP="00CB40F5">
      <w:pPr>
        <w:spacing w:line="360" w:lineRule="auto"/>
      </w:pPr>
      <w:r w:rsidRPr="00AD321A">
        <w:t xml:space="preserve">Factor Loadings  for </w:t>
      </w:r>
      <w:r w:rsidR="0045775E" w:rsidRPr="00AD321A">
        <w:t>Joint EFA</w:t>
      </w:r>
      <w:r w:rsidRPr="00AD321A">
        <w:t xml:space="preserve"> </w:t>
      </w:r>
      <w:r w:rsidR="00E747F3">
        <w:t>Study 1</w:t>
      </w:r>
    </w:p>
    <w:tbl>
      <w:tblPr>
        <w:tblW w:w="0" w:type="auto"/>
        <w:tblCellMar>
          <w:top w:w="15" w:type="dxa"/>
          <w:left w:w="15" w:type="dxa"/>
          <w:bottom w:w="15" w:type="dxa"/>
          <w:right w:w="15" w:type="dxa"/>
        </w:tblCellMar>
        <w:tblLook w:val="04A0" w:firstRow="1" w:lastRow="0" w:firstColumn="1" w:lastColumn="0" w:noHBand="0" w:noVBand="1"/>
      </w:tblPr>
      <w:tblGrid>
        <w:gridCol w:w="1260"/>
        <w:gridCol w:w="55"/>
        <w:gridCol w:w="1112"/>
        <w:gridCol w:w="70"/>
        <w:gridCol w:w="1112"/>
        <w:gridCol w:w="70"/>
        <w:gridCol w:w="1112"/>
        <w:gridCol w:w="70"/>
        <w:gridCol w:w="1112"/>
        <w:gridCol w:w="70"/>
        <w:gridCol w:w="1112"/>
        <w:gridCol w:w="70"/>
        <w:gridCol w:w="1688"/>
        <w:gridCol w:w="107"/>
      </w:tblGrid>
      <w:tr w:rsidR="00AD321A" w:rsidRPr="00AD321A" w14:paraId="71D87087" w14:textId="77777777" w:rsidTr="00AD321A">
        <w:trPr>
          <w:tblHeader/>
        </w:trPr>
        <w:tc>
          <w:tcPr>
            <w:tcW w:w="0" w:type="auto"/>
            <w:gridSpan w:val="14"/>
            <w:tcBorders>
              <w:top w:val="nil"/>
              <w:left w:val="nil"/>
              <w:bottom w:val="single" w:sz="6" w:space="0" w:color="000000"/>
              <w:right w:val="nil"/>
            </w:tcBorders>
            <w:vAlign w:val="center"/>
            <w:hideMark/>
          </w:tcPr>
          <w:p w14:paraId="309F7F03" w14:textId="755791A3" w:rsidR="00AD321A" w:rsidRPr="00AD321A" w:rsidRDefault="00AD321A" w:rsidP="00AD321A">
            <w:pPr>
              <w:rPr>
                <w:b/>
                <w:bCs/>
              </w:rPr>
            </w:pPr>
          </w:p>
        </w:tc>
      </w:tr>
      <w:tr w:rsidR="00AD321A" w:rsidRPr="00AD321A" w14:paraId="1A68B343" w14:textId="77777777" w:rsidTr="00AD321A">
        <w:trPr>
          <w:tblHeader/>
        </w:trPr>
        <w:tc>
          <w:tcPr>
            <w:tcW w:w="0" w:type="auto"/>
            <w:gridSpan w:val="2"/>
            <w:tcBorders>
              <w:top w:val="nil"/>
              <w:left w:val="nil"/>
              <w:bottom w:val="single" w:sz="6" w:space="0" w:color="000000"/>
              <w:right w:val="nil"/>
            </w:tcBorders>
            <w:vAlign w:val="center"/>
            <w:hideMark/>
          </w:tcPr>
          <w:p w14:paraId="1761CE1A" w14:textId="77777777" w:rsidR="00AD321A" w:rsidRPr="00AD321A" w:rsidRDefault="00AD321A" w:rsidP="00AD321A">
            <w:pPr>
              <w:jc w:val="center"/>
              <w:rPr>
                <w:b/>
                <w:bCs/>
              </w:rPr>
            </w:pPr>
            <w:r w:rsidRPr="00AD321A">
              <w:rPr>
                <w:b/>
                <w:bCs/>
              </w:rPr>
              <w:t xml:space="preserve">  </w:t>
            </w:r>
          </w:p>
        </w:tc>
        <w:tc>
          <w:tcPr>
            <w:tcW w:w="0" w:type="auto"/>
            <w:gridSpan w:val="2"/>
            <w:tcBorders>
              <w:top w:val="nil"/>
              <w:left w:val="nil"/>
              <w:bottom w:val="single" w:sz="6" w:space="0" w:color="000000"/>
              <w:right w:val="nil"/>
            </w:tcBorders>
            <w:vAlign w:val="center"/>
            <w:hideMark/>
          </w:tcPr>
          <w:p w14:paraId="1E2C7405" w14:textId="77777777" w:rsidR="00AD321A" w:rsidRPr="00AD321A" w:rsidRDefault="00AD321A" w:rsidP="00AD321A">
            <w:pPr>
              <w:jc w:val="center"/>
              <w:rPr>
                <w:b/>
                <w:bCs/>
              </w:rPr>
            </w:pPr>
            <w:r w:rsidRPr="00AD321A">
              <w:rPr>
                <w:b/>
                <w:bCs/>
              </w:rPr>
              <w:t xml:space="preserve">Factor 1 </w:t>
            </w:r>
          </w:p>
        </w:tc>
        <w:tc>
          <w:tcPr>
            <w:tcW w:w="0" w:type="auto"/>
            <w:gridSpan w:val="2"/>
            <w:tcBorders>
              <w:top w:val="nil"/>
              <w:left w:val="nil"/>
              <w:bottom w:val="single" w:sz="6" w:space="0" w:color="000000"/>
              <w:right w:val="nil"/>
            </w:tcBorders>
            <w:vAlign w:val="center"/>
            <w:hideMark/>
          </w:tcPr>
          <w:p w14:paraId="2A6B9C9D" w14:textId="77777777" w:rsidR="00AD321A" w:rsidRPr="00AD321A" w:rsidRDefault="00AD321A" w:rsidP="00AD321A">
            <w:pPr>
              <w:jc w:val="center"/>
              <w:rPr>
                <w:b/>
                <w:bCs/>
              </w:rPr>
            </w:pPr>
            <w:r w:rsidRPr="00AD321A">
              <w:rPr>
                <w:b/>
                <w:bCs/>
              </w:rPr>
              <w:t xml:space="preserve">Factor 2 </w:t>
            </w:r>
          </w:p>
        </w:tc>
        <w:tc>
          <w:tcPr>
            <w:tcW w:w="0" w:type="auto"/>
            <w:gridSpan w:val="2"/>
            <w:tcBorders>
              <w:top w:val="nil"/>
              <w:left w:val="nil"/>
              <w:bottom w:val="single" w:sz="6" w:space="0" w:color="000000"/>
              <w:right w:val="nil"/>
            </w:tcBorders>
            <w:vAlign w:val="center"/>
            <w:hideMark/>
          </w:tcPr>
          <w:p w14:paraId="7D6400BB" w14:textId="77777777" w:rsidR="00AD321A" w:rsidRPr="00AD321A" w:rsidRDefault="00AD321A" w:rsidP="00AD321A">
            <w:pPr>
              <w:jc w:val="center"/>
              <w:rPr>
                <w:b/>
                <w:bCs/>
              </w:rPr>
            </w:pPr>
            <w:r w:rsidRPr="00AD321A">
              <w:rPr>
                <w:b/>
                <w:bCs/>
              </w:rPr>
              <w:t xml:space="preserve">Factor 3 </w:t>
            </w:r>
          </w:p>
        </w:tc>
        <w:tc>
          <w:tcPr>
            <w:tcW w:w="0" w:type="auto"/>
            <w:gridSpan w:val="2"/>
            <w:tcBorders>
              <w:top w:val="nil"/>
              <w:left w:val="nil"/>
              <w:bottom w:val="single" w:sz="6" w:space="0" w:color="000000"/>
              <w:right w:val="nil"/>
            </w:tcBorders>
            <w:vAlign w:val="center"/>
            <w:hideMark/>
          </w:tcPr>
          <w:p w14:paraId="007D1400" w14:textId="77777777" w:rsidR="00AD321A" w:rsidRPr="00AD321A" w:rsidRDefault="00AD321A" w:rsidP="00AD321A">
            <w:pPr>
              <w:jc w:val="center"/>
              <w:rPr>
                <w:b/>
                <w:bCs/>
              </w:rPr>
            </w:pPr>
            <w:r w:rsidRPr="00AD321A">
              <w:rPr>
                <w:b/>
                <w:bCs/>
              </w:rPr>
              <w:t xml:space="preserve">Factor 4 </w:t>
            </w:r>
          </w:p>
        </w:tc>
        <w:tc>
          <w:tcPr>
            <w:tcW w:w="0" w:type="auto"/>
            <w:gridSpan w:val="2"/>
            <w:tcBorders>
              <w:top w:val="nil"/>
              <w:left w:val="nil"/>
              <w:bottom w:val="single" w:sz="6" w:space="0" w:color="000000"/>
              <w:right w:val="nil"/>
            </w:tcBorders>
            <w:vAlign w:val="center"/>
            <w:hideMark/>
          </w:tcPr>
          <w:p w14:paraId="59750676" w14:textId="77777777" w:rsidR="00AD321A" w:rsidRPr="00AD321A" w:rsidRDefault="00AD321A" w:rsidP="00AD321A">
            <w:pPr>
              <w:jc w:val="center"/>
              <w:rPr>
                <w:b/>
                <w:bCs/>
              </w:rPr>
            </w:pPr>
            <w:r w:rsidRPr="00AD321A">
              <w:rPr>
                <w:b/>
                <w:bCs/>
              </w:rPr>
              <w:t xml:space="preserve">Factor 5 </w:t>
            </w:r>
          </w:p>
        </w:tc>
        <w:tc>
          <w:tcPr>
            <w:tcW w:w="0" w:type="auto"/>
            <w:gridSpan w:val="2"/>
            <w:tcBorders>
              <w:top w:val="nil"/>
              <w:left w:val="nil"/>
              <w:bottom w:val="single" w:sz="6" w:space="0" w:color="000000"/>
              <w:right w:val="nil"/>
            </w:tcBorders>
            <w:vAlign w:val="center"/>
            <w:hideMark/>
          </w:tcPr>
          <w:p w14:paraId="7985BB20" w14:textId="77777777" w:rsidR="00AD321A" w:rsidRPr="00AD321A" w:rsidRDefault="00AD321A" w:rsidP="00AD321A">
            <w:pPr>
              <w:jc w:val="center"/>
              <w:rPr>
                <w:b/>
                <w:bCs/>
              </w:rPr>
            </w:pPr>
            <w:r w:rsidRPr="00AD321A">
              <w:rPr>
                <w:b/>
                <w:bCs/>
              </w:rPr>
              <w:t xml:space="preserve">Uniqueness </w:t>
            </w:r>
          </w:p>
        </w:tc>
      </w:tr>
      <w:tr w:rsidR="004E0155" w:rsidRPr="00AD321A" w14:paraId="28B01827" w14:textId="77777777" w:rsidTr="00AD321A">
        <w:tc>
          <w:tcPr>
            <w:tcW w:w="0" w:type="auto"/>
            <w:tcBorders>
              <w:top w:val="nil"/>
              <w:left w:val="nil"/>
              <w:bottom w:val="nil"/>
              <w:right w:val="nil"/>
            </w:tcBorders>
            <w:vAlign w:val="center"/>
            <w:hideMark/>
          </w:tcPr>
          <w:p w14:paraId="3DB1D5E6" w14:textId="77777777" w:rsidR="00AD321A" w:rsidRPr="00AD321A" w:rsidRDefault="00AD321A" w:rsidP="00AD321A">
            <w:r w:rsidRPr="00AD321A">
              <w:t xml:space="preserve">TAS_1 </w:t>
            </w:r>
          </w:p>
        </w:tc>
        <w:tc>
          <w:tcPr>
            <w:tcW w:w="0" w:type="auto"/>
            <w:tcBorders>
              <w:top w:val="nil"/>
              <w:left w:val="nil"/>
              <w:bottom w:val="nil"/>
              <w:right w:val="nil"/>
            </w:tcBorders>
            <w:vAlign w:val="center"/>
            <w:hideMark/>
          </w:tcPr>
          <w:p w14:paraId="6A67BA1C" w14:textId="77777777" w:rsidR="00AD321A" w:rsidRPr="00AD321A" w:rsidRDefault="00AD321A" w:rsidP="00AD321A"/>
        </w:tc>
        <w:tc>
          <w:tcPr>
            <w:tcW w:w="0" w:type="auto"/>
            <w:tcBorders>
              <w:top w:val="nil"/>
              <w:left w:val="nil"/>
              <w:bottom w:val="nil"/>
              <w:right w:val="nil"/>
            </w:tcBorders>
            <w:vAlign w:val="center"/>
            <w:hideMark/>
          </w:tcPr>
          <w:p w14:paraId="285BB10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0A3C9E9" w14:textId="77777777" w:rsidR="00AD321A" w:rsidRPr="00AD321A" w:rsidRDefault="00AD321A" w:rsidP="00AD321A">
            <w:pPr>
              <w:jc w:val="right"/>
            </w:pPr>
          </w:p>
        </w:tc>
        <w:tc>
          <w:tcPr>
            <w:tcW w:w="0" w:type="auto"/>
            <w:tcBorders>
              <w:top w:val="nil"/>
              <w:left w:val="nil"/>
              <w:bottom w:val="nil"/>
              <w:right w:val="nil"/>
            </w:tcBorders>
            <w:vAlign w:val="center"/>
            <w:hideMark/>
          </w:tcPr>
          <w:p w14:paraId="0685E476" w14:textId="77777777" w:rsidR="00AD321A" w:rsidRPr="00AD321A" w:rsidRDefault="00AD321A" w:rsidP="00AD321A">
            <w:pPr>
              <w:jc w:val="right"/>
            </w:pPr>
            <w:r w:rsidRPr="00AD321A">
              <w:t xml:space="preserve">0.894 </w:t>
            </w:r>
          </w:p>
        </w:tc>
        <w:tc>
          <w:tcPr>
            <w:tcW w:w="0" w:type="auto"/>
            <w:tcBorders>
              <w:top w:val="nil"/>
              <w:left w:val="nil"/>
              <w:bottom w:val="nil"/>
              <w:right w:val="nil"/>
            </w:tcBorders>
            <w:vAlign w:val="center"/>
            <w:hideMark/>
          </w:tcPr>
          <w:p w14:paraId="599A3D29" w14:textId="77777777" w:rsidR="00AD321A" w:rsidRPr="00AD321A" w:rsidRDefault="00AD321A" w:rsidP="00AD321A">
            <w:pPr>
              <w:jc w:val="right"/>
            </w:pPr>
          </w:p>
        </w:tc>
        <w:tc>
          <w:tcPr>
            <w:tcW w:w="0" w:type="auto"/>
            <w:tcBorders>
              <w:top w:val="nil"/>
              <w:left w:val="nil"/>
              <w:bottom w:val="nil"/>
              <w:right w:val="nil"/>
            </w:tcBorders>
            <w:vAlign w:val="center"/>
            <w:hideMark/>
          </w:tcPr>
          <w:p w14:paraId="0D2933E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0B7D406" w14:textId="77777777" w:rsidR="00AD321A" w:rsidRPr="00AD321A" w:rsidRDefault="00AD321A" w:rsidP="00AD321A">
            <w:pPr>
              <w:jc w:val="right"/>
            </w:pPr>
          </w:p>
        </w:tc>
        <w:tc>
          <w:tcPr>
            <w:tcW w:w="0" w:type="auto"/>
            <w:tcBorders>
              <w:top w:val="nil"/>
              <w:left w:val="nil"/>
              <w:bottom w:val="nil"/>
              <w:right w:val="nil"/>
            </w:tcBorders>
            <w:vAlign w:val="center"/>
            <w:hideMark/>
          </w:tcPr>
          <w:p w14:paraId="274D8DC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544A31F" w14:textId="77777777" w:rsidR="00AD321A" w:rsidRPr="00AD321A" w:rsidRDefault="00AD321A" w:rsidP="00AD321A">
            <w:pPr>
              <w:jc w:val="right"/>
            </w:pPr>
          </w:p>
        </w:tc>
        <w:tc>
          <w:tcPr>
            <w:tcW w:w="0" w:type="auto"/>
            <w:tcBorders>
              <w:top w:val="nil"/>
              <w:left w:val="nil"/>
              <w:bottom w:val="nil"/>
              <w:right w:val="nil"/>
            </w:tcBorders>
            <w:vAlign w:val="center"/>
            <w:hideMark/>
          </w:tcPr>
          <w:p w14:paraId="1532B87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5DB6114" w14:textId="77777777" w:rsidR="00AD321A" w:rsidRPr="00AD321A" w:rsidRDefault="00AD321A" w:rsidP="00AD321A">
            <w:pPr>
              <w:jc w:val="right"/>
            </w:pPr>
          </w:p>
        </w:tc>
        <w:tc>
          <w:tcPr>
            <w:tcW w:w="0" w:type="auto"/>
            <w:tcBorders>
              <w:top w:val="nil"/>
              <w:left w:val="nil"/>
              <w:bottom w:val="nil"/>
              <w:right w:val="nil"/>
            </w:tcBorders>
            <w:vAlign w:val="center"/>
            <w:hideMark/>
          </w:tcPr>
          <w:p w14:paraId="5C2830C7" w14:textId="77777777" w:rsidR="00AD321A" w:rsidRPr="00AD321A" w:rsidRDefault="00AD321A" w:rsidP="00AD321A">
            <w:pPr>
              <w:jc w:val="right"/>
            </w:pPr>
            <w:r w:rsidRPr="00AD321A">
              <w:t xml:space="preserve">0.359 </w:t>
            </w:r>
          </w:p>
        </w:tc>
        <w:tc>
          <w:tcPr>
            <w:tcW w:w="0" w:type="auto"/>
            <w:tcBorders>
              <w:top w:val="nil"/>
              <w:left w:val="nil"/>
              <w:bottom w:val="nil"/>
              <w:right w:val="nil"/>
            </w:tcBorders>
            <w:vAlign w:val="center"/>
            <w:hideMark/>
          </w:tcPr>
          <w:p w14:paraId="0CE42D72" w14:textId="77777777" w:rsidR="00AD321A" w:rsidRPr="00AD321A" w:rsidRDefault="00AD321A" w:rsidP="00AD321A">
            <w:pPr>
              <w:jc w:val="right"/>
            </w:pPr>
          </w:p>
        </w:tc>
      </w:tr>
      <w:tr w:rsidR="004E0155" w:rsidRPr="00AD321A" w14:paraId="21730D0B" w14:textId="77777777" w:rsidTr="00AD321A">
        <w:tc>
          <w:tcPr>
            <w:tcW w:w="0" w:type="auto"/>
            <w:tcBorders>
              <w:top w:val="nil"/>
              <w:left w:val="nil"/>
              <w:bottom w:val="nil"/>
              <w:right w:val="nil"/>
            </w:tcBorders>
            <w:vAlign w:val="center"/>
            <w:hideMark/>
          </w:tcPr>
          <w:p w14:paraId="069B4A51" w14:textId="77777777" w:rsidR="00AD321A" w:rsidRPr="00AD321A" w:rsidRDefault="00AD321A" w:rsidP="00AD321A">
            <w:r w:rsidRPr="00AD321A">
              <w:t xml:space="preserve">TAS_2 </w:t>
            </w:r>
          </w:p>
        </w:tc>
        <w:tc>
          <w:tcPr>
            <w:tcW w:w="0" w:type="auto"/>
            <w:tcBorders>
              <w:top w:val="nil"/>
              <w:left w:val="nil"/>
              <w:bottom w:val="nil"/>
              <w:right w:val="nil"/>
            </w:tcBorders>
            <w:vAlign w:val="center"/>
            <w:hideMark/>
          </w:tcPr>
          <w:p w14:paraId="0E7EB71B" w14:textId="77777777" w:rsidR="00AD321A" w:rsidRPr="00AD321A" w:rsidRDefault="00AD321A" w:rsidP="00AD321A"/>
        </w:tc>
        <w:tc>
          <w:tcPr>
            <w:tcW w:w="0" w:type="auto"/>
            <w:tcBorders>
              <w:top w:val="nil"/>
              <w:left w:val="nil"/>
              <w:bottom w:val="nil"/>
              <w:right w:val="nil"/>
            </w:tcBorders>
            <w:vAlign w:val="center"/>
            <w:hideMark/>
          </w:tcPr>
          <w:p w14:paraId="2E434AB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69557DE" w14:textId="77777777" w:rsidR="00AD321A" w:rsidRPr="00AD321A" w:rsidRDefault="00AD321A" w:rsidP="00AD321A">
            <w:pPr>
              <w:jc w:val="right"/>
            </w:pPr>
          </w:p>
        </w:tc>
        <w:tc>
          <w:tcPr>
            <w:tcW w:w="0" w:type="auto"/>
            <w:tcBorders>
              <w:top w:val="nil"/>
              <w:left w:val="nil"/>
              <w:bottom w:val="nil"/>
              <w:right w:val="nil"/>
            </w:tcBorders>
            <w:vAlign w:val="center"/>
            <w:hideMark/>
          </w:tcPr>
          <w:p w14:paraId="0A58CB40" w14:textId="77777777" w:rsidR="00AD321A" w:rsidRPr="00AD321A" w:rsidRDefault="00AD321A" w:rsidP="00AD321A">
            <w:pPr>
              <w:jc w:val="right"/>
            </w:pPr>
            <w:r w:rsidRPr="00AD321A">
              <w:t xml:space="preserve">0.839 </w:t>
            </w:r>
          </w:p>
        </w:tc>
        <w:tc>
          <w:tcPr>
            <w:tcW w:w="0" w:type="auto"/>
            <w:tcBorders>
              <w:top w:val="nil"/>
              <w:left w:val="nil"/>
              <w:bottom w:val="nil"/>
              <w:right w:val="nil"/>
            </w:tcBorders>
            <w:vAlign w:val="center"/>
            <w:hideMark/>
          </w:tcPr>
          <w:p w14:paraId="0B7A036F" w14:textId="77777777" w:rsidR="00AD321A" w:rsidRPr="00AD321A" w:rsidRDefault="00AD321A" w:rsidP="00AD321A">
            <w:pPr>
              <w:jc w:val="right"/>
            </w:pPr>
          </w:p>
        </w:tc>
        <w:tc>
          <w:tcPr>
            <w:tcW w:w="0" w:type="auto"/>
            <w:tcBorders>
              <w:top w:val="nil"/>
              <w:left w:val="nil"/>
              <w:bottom w:val="nil"/>
              <w:right w:val="nil"/>
            </w:tcBorders>
            <w:vAlign w:val="center"/>
            <w:hideMark/>
          </w:tcPr>
          <w:p w14:paraId="62E2811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67FC319" w14:textId="77777777" w:rsidR="00AD321A" w:rsidRPr="00AD321A" w:rsidRDefault="00AD321A" w:rsidP="00AD321A">
            <w:pPr>
              <w:jc w:val="right"/>
            </w:pPr>
          </w:p>
        </w:tc>
        <w:tc>
          <w:tcPr>
            <w:tcW w:w="0" w:type="auto"/>
            <w:tcBorders>
              <w:top w:val="nil"/>
              <w:left w:val="nil"/>
              <w:bottom w:val="nil"/>
              <w:right w:val="nil"/>
            </w:tcBorders>
            <w:vAlign w:val="center"/>
            <w:hideMark/>
          </w:tcPr>
          <w:p w14:paraId="0E6C6B3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0596A8D" w14:textId="77777777" w:rsidR="00AD321A" w:rsidRPr="00AD321A" w:rsidRDefault="00AD321A" w:rsidP="00AD321A">
            <w:pPr>
              <w:jc w:val="right"/>
            </w:pPr>
          </w:p>
        </w:tc>
        <w:tc>
          <w:tcPr>
            <w:tcW w:w="0" w:type="auto"/>
            <w:tcBorders>
              <w:top w:val="nil"/>
              <w:left w:val="nil"/>
              <w:bottom w:val="nil"/>
              <w:right w:val="nil"/>
            </w:tcBorders>
            <w:vAlign w:val="center"/>
            <w:hideMark/>
          </w:tcPr>
          <w:p w14:paraId="31599A0F" w14:textId="77777777" w:rsidR="00AD321A" w:rsidRPr="00AD321A" w:rsidRDefault="00AD321A" w:rsidP="00AD321A">
            <w:pPr>
              <w:jc w:val="right"/>
            </w:pPr>
            <w:r w:rsidRPr="00AD321A">
              <w:t xml:space="preserve">0.413 </w:t>
            </w:r>
          </w:p>
        </w:tc>
        <w:tc>
          <w:tcPr>
            <w:tcW w:w="0" w:type="auto"/>
            <w:tcBorders>
              <w:top w:val="nil"/>
              <w:left w:val="nil"/>
              <w:bottom w:val="nil"/>
              <w:right w:val="nil"/>
            </w:tcBorders>
            <w:vAlign w:val="center"/>
            <w:hideMark/>
          </w:tcPr>
          <w:p w14:paraId="55780E96" w14:textId="77777777" w:rsidR="00AD321A" w:rsidRPr="00AD321A" w:rsidRDefault="00AD321A" w:rsidP="00AD321A">
            <w:pPr>
              <w:jc w:val="right"/>
            </w:pPr>
          </w:p>
        </w:tc>
        <w:tc>
          <w:tcPr>
            <w:tcW w:w="0" w:type="auto"/>
            <w:tcBorders>
              <w:top w:val="nil"/>
              <w:left w:val="nil"/>
              <w:bottom w:val="nil"/>
              <w:right w:val="nil"/>
            </w:tcBorders>
            <w:vAlign w:val="center"/>
            <w:hideMark/>
          </w:tcPr>
          <w:p w14:paraId="79D461DC" w14:textId="77777777" w:rsidR="00AD321A" w:rsidRPr="00AD321A" w:rsidRDefault="00AD321A" w:rsidP="00AD321A">
            <w:pPr>
              <w:jc w:val="right"/>
            </w:pPr>
            <w:r w:rsidRPr="00AD321A">
              <w:t xml:space="preserve">0.307 </w:t>
            </w:r>
          </w:p>
        </w:tc>
        <w:tc>
          <w:tcPr>
            <w:tcW w:w="0" w:type="auto"/>
            <w:tcBorders>
              <w:top w:val="nil"/>
              <w:left w:val="nil"/>
              <w:bottom w:val="nil"/>
              <w:right w:val="nil"/>
            </w:tcBorders>
            <w:vAlign w:val="center"/>
            <w:hideMark/>
          </w:tcPr>
          <w:p w14:paraId="63BB3F2A" w14:textId="77777777" w:rsidR="00AD321A" w:rsidRPr="00AD321A" w:rsidRDefault="00AD321A" w:rsidP="00AD321A">
            <w:pPr>
              <w:jc w:val="right"/>
            </w:pPr>
          </w:p>
        </w:tc>
      </w:tr>
      <w:tr w:rsidR="004E0155" w:rsidRPr="00AD321A" w14:paraId="1AFA9605" w14:textId="77777777" w:rsidTr="00AD321A">
        <w:tc>
          <w:tcPr>
            <w:tcW w:w="0" w:type="auto"/>
            <w:tcBorders>
              <w:top w:val="nil"/>
              <w:left w:val="nil"/>
              <w:bottom w:val="nil"/>
              <w:right w:val="nil"/>
            </w:tcBorders>
            <w:vAlign w:val="center"/>
            <w:hideMark/>
          </w:tcPr>
          <w:p w14:paraId="55C83038" w14:textId="77777777" w:rsidR="00AD321A" w:rsidRPr="00AD321A" w:rsidRDefault="00AD321A" w:rsidP="00AD321A">
            <w:r w:rsidRPr="00AD321A">
              <w:t xml:space="preserve">TAS_3 </w:t>
            </w:r>
          </w:p>
        </w:tc>
        <w:tc>
          <w:tcPr>
            <w:tcW w:w="0" w:type="auto"/>
            <w:tcBorders>
              <w:top w:val="nil"/>
              <w:left w:val="nil"/>
              <w:bottom w:val="nil"/>
              <w:right w:val="nil"/>
            </w:tcBorders>
            <w:vAlign w:val="center"/>
            <w:hideMark/>
          </w:tcPr>
          <w:p w14:paraId="7BEEAA48" w14:textId="77777777" w:rsidR="00AD321A" w:rsidRPr="00AD321A" w:rsidRDefault="00AD321A" w:rsidP="00AD321A"/>
        </w:tc>
        <w:tc>
          <w:tcPr>
            <w:tcW w:w="0" w:type="auto"/>
            <w:tcBorders>
              <w:top w:val="nil"/>
              <w:left w:val="nil"/>
              <w:bottom w:val="nil"/>
              <w:right w:val="nil"/>
            </w:tcBorders>
            <w:vAlign w:val="center"/>
            <w:hideMark/>
          </w:tcPr>
          <w:p w14:paraId="0E07997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497809C" w14:textId="77777777" w:rsidR="00AD321A" w:rsidRPr="00AD321A" w:rsidRDefault="00AD321A" w:rsidP="00AD321A">
            <w:pPr>
              <w:jc w:val="right"/>
            </w:pPr>
          </w:p>
        </w:tc>
        <w:tc>
          <w:tcPr>
            <w:tcW w:w="0" w:type="auto"/>
            <w:tcBorders>
              <w:top w:val="nil"/>
              <w:left w:val="nil"/>
              <w:bottom w:val="nil"/>
              <w:right w:val="nil"/>
            </w:tcBorders>
            <w:vAlign w:val="center"/>
            <w:hideMark/>
          </w:tcPr>
          <w:p w14:paraId="532DCFB7" w14:textId="77777777" w:rsidR="00AD321A" w:rsidRPr="00AD321A" w:rsidRDefault="00AD321A" w:rsidP="00AD321A">
            <w:pPr>
              <w:jc w:val="right"/>
            </w:pPr>
            <w:r w:rsidRPr="00AD321A">
              <w:t xml:space="preserve">0.540 </w:t>
            </w:r>
          </w:p>
        </w:tc>
        <w:tc>
          <w:tcPr>
            <w:tcW w:w="0" w:type="auto"/>
            <w:tcBorders>
              <w:top w:val="nil"/>
              <w:left w:val="nil"/>
              <w:bottom w:val="nil"/>
              <w:right w:val="nil"/>
            </w:tcBorders>
            <w:vAlign w:val="center"/>
            <w:hideMark/>
          </w:tcPr>
          <w:p w14:paraId="1F8680AA" w14:textId="77777777" w:rsidR="00AD321A" w:rsidRPr="00AD321A" w:rsidRDefault="00AD321A" w:rsidP="00AD321A">
            <w:pPr>
              <w:jc w:val="right"/>
            </w:pPr>
          </w:p>
        </w:tc>
        <w:tc>
          <w:tcPr>
            <w:tcW w:w="0" w:type="auto"/>
            <w:tcBorders>
              <w:top w:val="nil"/>
              <w:left w:val="nil"/>
              <w:bottom w:val="nil"/>
              <w:right w:val="nil"/>
            </w:tcBorders>
            <w:vAlign w:val="center"/>
            <w:hideMark/>
          </w:tcPr>
          <w:p w14:paraId="0602C3C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31DE18B" w14:textId="77777777" w:rsidR="00AD321A" w:rsidRPr="00AD321A" w:rsidRDefault="00AD321A" w:rsidP="00AD321A">
            <w:pPr>
              <w:jc w:val="right"/>
            </w:pPr>
          </w:p>
        </w:tc>
        <w:tc>
          <w:tcPr>
            <w:tcW w:w="0" w:type="auto"/>
            <w:tcBorders>
              <w:top w:val="nil"/>
              <w:left w:val="nil"/>
              <w:bottom w:val="nil"/>
              <w:right w:val="nil"/>
            </w:tcBorders>
            <w:vAlign w:val="center"/>
            <w:hideMark/>
          </w:tcPr>
          <w:p w14:paraId="1C625E1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4BFCACF" w14:textId="77777777" w:rsidR="00AD321A" w:rsidRPr="00AD321A" w:rsidRDefault="00AD321A" w:rsidP="00AD321A">
            <w:pPr>
              <w:jc w:val="right"/>
            </w:pPr>
          </w:p>
        </w:tc>
        <w:tc>
          <w:tcPr>
            <w:tcW w:w="0" w:type="auto"/>
            <w:tcBorders>
              <w:top w:val="nil"/>
              <w:left w:val="nil"/>
              <w:bottom w:val="nil"/>
              <w:right w:val="nil"/>
            </w:tcBorders>
            <w:vAlign w:val="center"/>
            <w:hideMark/>
          </w:tcPr>
          <w:p w14:paraId="4CD41AC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0131065" w14:textId="77777777" w:rsidR="00AD321A" w:rsidRPr="00AD321A" w:rsidRDefault="00AD321A" w:rsidP="00AD321A">
            <w:pPr>
              <w:jc w:val="right"/>
            </w:pPr>
          </w:p>
        </w:tc>
        <w:tc>
          <w:tcPr>
            <w:tcW w:w="0" w:type="auto"/>
            <w:tcBorders>
              <w:top w:val="nil"/>
              <w:left w:val="nil"/>
              <w:bottom w:val="nil"/>
              <w:right w:val="nil"/>
            </w:tcBorders>
            <w:vAlign w:val="center"/>
            <w:hideMark/>
          </w:tcPr>
          <w:p w14:paraId="7668A198" w14:textId="77777777" w:rsidR="00AD321A" w:rsidRPr="00AD321A" w:rsidRDefault="00AD321A" w:rsidP="00AD321A">
            <w:pPr>
              <w:jc w:val="right"/>
            </w:pPr>
            <w:r w:rsidRPr="00AD321A">
              <w:t xml:space="preserve">0.663 </w:t>
            </w:r>
          </w:p>
        </w:tc>
        <w:tc>
          <w:tcPr>
            <w:tcW w:w="0" w:type="auto"/>
            <w:tcBorders>
              <w:top w:val="nil"/>
              <w:left w:val="nil"/>
              <w:bottom w:val="nil"/>
              <w:right w:val="nil"/>
            </w:tcBorders>
            <w:vAlign w:val="center"/>
            <w:hideMark/>
          </w:tcPr>
          <w:p w14:paraId="270C392F" w14:textId="77777777" w:rsidR="00AD321A" w:rsidRPr="00AD321A" w:rsidRDefault="00AD321A" w:rsidP="00AD321A">
            <w:pPr>
              <w:jc w:val="right"/>
            </w:pPr>
          </w:p>
        </w:tc>
      </w:tr>
      <w:tr w:rsidR="004E0155" w:rsidRPr="00AD321A" w14:paraId="25045738" w14:textId="77777777" w:rsidTr="00AD321A">
        <w:tc>
          <w:tcPr>
            <w:tcW w:w="0" w:type="auto"/>
            <w:tcBorders>
              <w:top w:val="nil"/>
              <w:left w:val="nil"/>
              <w:bottom w:val="nil"/>
              <w:right w:val="nil"/>
            </w:tcBorders>
            <w:vAlign w:val="center"/>
            <w:hideMark/>
          </w:tcPr>
          <w:p w14:paraId="1A59FE68" w14:textId="77777777" w:rsidR="00AD321A" w:rsidRPr="00AD321A" w:rsidRDefault="00AD321A" w:rsidP="00AD321A">
            <w:r w:rsidRPr="00AD321A">
              <w:t xml:space="preserve">TAS_4 </w:t>
            </w:r>
          </w:p>
        </w:tc>
        <w:tc>
          <w:tcPr>
            <w:tcW w:w="0" w:type="auto"/>
            <w:tcBorders>
              <w:top w:val="nil"/>
              <w:left w:val="nil"/>
              <w:bottom w:val="nil"/>
              <w:right w:val="nil"/>
            </w:tcBorders>
            <w:vAlign w:val="center"/>
            <w:hideMark/>
          </w:tcPr>
          <w:p w14:paraId="0981A54A" w14:textId="77777777" w:rsidR="00AD321A" w:rsidRPr="00AD321A" w:rsidRDefault="00AD321A" w:rsidP="00AD321A"/>
        </w:tc>
        <w:tc>
          <w:tcPr>
            <w:tcW w:w="0" w:type="auto"/>
            <w:tcBorders>
              <w:top w:val="nil"/>
              <w:left w:val="nil"/>
              <w:bottom w:val="nil"/>
              <w:right w:val="nil"/>
            </w:tcBorders>
            <w:vAlign w:val="center"/>
            <w:hideMark/>
          </w:tcPr>
          <w:p w14:paraId="4DAEC2A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46D5D8D" w14:textId="77777777" w:rsidR="00AD321A" w:rsidRPr="00AD321A" w:rsidRDefault="00AD321A" w:rsidP="00AD321A">
            <w:pPr>
              <w:jc w:val="right"/>
            </w:pPr>
          </w:p>
        </w:tc>
        <w:tc>
          <w:tcPr>
            <w:tcW w:w="0" w:type="auto"/>
            <w:tcBorders>
              <w:top w:val="nil"/>
              <w:left w:val="nil"/>
              <w:bottom w:val="nil"/>
              <w:right w:val="nil"/>
            </w:tcBorders>
            <w:vAlign w:val="center"/>
            <w:hideMark/>
          </w:tcPr>
          <w:p w14:paraId="32AAB381" w14:textId="77777777" w:rsidR="00AD321A" w:rsidRPr="00AD321A" w:rsidRDefault="00AD321A" w:rsidP="00AD321A">
            <w:pPr>
              <w:jc w:val="right"/>
            </w:pPr>
            <w:r w:rsidRPr="00AD321A">
              <w:t xml:space="preserve">0.713 </w:t>
            </w:r>
          </w:p>
        </w:tc>
        <w:tc>
          <w:tcPr>
            <w:tcW w:w="0" w:type="auto"/>
            <w:tcBorders>
              <w:top w:val="nil"/>
              <w:left w:val="nil"/>
              <w:bottom w:val="nil"/>
              <w:right w:val="nil"/>
            </w:tcBorders>
            <w:vAlign w:val="center"/>
            <w:hideMark/>
          </w:tcPr>
          <w:p w14:paraId="59B52810" w14:textId="77777777" w:rsidR="00AD321A" w:rsidRPr="00AD321A" w:rsidRDefault="00AD321A" w:rsidP="00AD321A">
            <w:pPr>
              <w:jc w:val="right"/>
            </w:pPr>
          </w:p>
        </w:tc>
        <w:tc>
          <w:tcPr>
            <w:tcW w:w="0" w:type="auto"/>
            <w:tcBorders>
              <w:top w:val="nil"/>
              <w:left w:val="nil"/>
              <w:bottom w:val="nil"/>
              <w:right w:val="nil"/>
            </w:tcBorders>
            <w:vAlign w:val="center"/>
            <w:hideMark/>
          </w:tcPr>
          <w:p w14:paraId="15CEE39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CFE531A" w14:textId="77777777" w:rsidR="00AD321A" w:rsidRPr="00AD321A" w:rsidRDefault="00AD321A" w:rsidP="00AD321A">
            <w:pPr>
              <w:jc w:val="right"/>
            </w:pPr>
          </w:p>
        </w:tc>
        <w:tc>
          <w:tcPr>
            <w:tcW w:w="0" w:type="auto"/>
            <w:tcBorders>
              <w:top w:val="nil"/>
              <w:left w:val="nil"/>
              <w:bottom w:val="nil"/>
              <w:right w:val="nil"/>
            </w:tcBorders>
            <w:vAlign w:val="center"/>
            <w:hideMark/>
          </w:tcPr>
          <w:p w14:paraId="03C6E33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007757F" w14:textId="77777777" w:rsidR="00AD321A" w:rsidRPr="00AD321A" w:rsidRDefault="00AD321A" w:rsidP="00AD321A">
            <w:pPr>
              <w:jc w:val="right"/>
            </w:pPr>
          </w:p>
        </w:tc>
        <w:tc>
          <w:tcPr>
            <w:tcW w:w="0" w:type="auto"/>
            <w:tcBorders>
              <w:top w:val="nil"/>
              <w:left w:val="nil"/>
              <w:bottom w:val="nil"/>
              <w:right w:val="nil"/>
            </w:tcBorders>
            <w:vAlign w:val="center"/>
            <w:hideMark/>
          </w:tcPr>
          <w:p w14:paraId="39334BAC" w14:textId="77777777" w:rsidR="00AD321A" w:rsidRPr="00AD321A" w:rsidRDefault="00AD321A" w:rsidP="00AD321A">
            <w:pPr>
              <w:jc w:val="right"/>
            </w:pPr>
            <w:r w:rsidRPr="00AD321A">
              <w:t xml:space="preserve">0.484 </w:t>
            </w:r>
          </w:p>
        </w:tc>
        <w:tc>
          <w:tcPr>
            <w:tcW w:w="0" w:type="auto"/>
            <w:tcBorders>
              <w:top w:val="nil"/>
              <w:left w:val="nil"/>
              <w:bottom w:val="nil"/>
              <w:right w:val="nil"/>
            </w:tcBorders>
            <w:vAlign w:val="center"/>
            <w:hideMark/>
          </w:tcPr>
          <w:p w14:paraId="7FEAEAB6" w14:textId="77777777" w:rsidR="00AD321A" w:rsidRPr="00AD321A" w:rsidRDefault="00AD321A" w:rsidP="00AD321A">
            <w:pPr>
              <w:jc w:val="right"/>
            </w:pPr>
          </w:p>
        </w:tc>
        <w:tc>
          <w:tcPr>
            <w:tcW w:w="0" w:type="auto"/>
            <w:tcBorders>
              <w:top w:val="nil"/>
              <w:left w:val="nil"/>
              <w:bottom w:val="nil"/>
              <w:right w:val="nil"/>
            </w:tcBorders>
            <w:vAlign w:val="center"/>
            <w:hideMark/>
          </w:tcPr>
          <w:p w14:paraId="723B3ECD" w14:textId="77777777" w:rsidR="00AD321A" w:rsidRPr="00AD321A" w:rsidRDefault="00AD321A" w:rsidP="00AD321A">
            <w:pPr>
              <w:jc w:val="right"/>
            </w:pPr>
            <w:r w:rsidRPr="00AD321A">
              <w:t xml:space="preserve">0.332 </w:t>
            </w:r>
          </w:p>
        </w:tc>
        <w:tc>
          <w:tcPr>
            <w:tcW w:w="0" w:type="auto"/>
            <w:tcBorders>
              <w:top w:val="nil"/>
              <w:left w:val="nil"/>
              <w:bottom w:val="nil"/>
              <w:right w:val="nil"/>
            </w:tcBorders>
            <w:vAlign w:val="center"/>
            <w:hideMark/>
          </w:tcPr>
          <w:p w14:paraId="65E533E2" w14:textId="77777777" w:rsidR="00AD321A" w:rsidRPr="00AD321A" w:rsidRDefault="00AD321A" w:rsidP="00AD321A">
            <w:pPr>
              <w:jc w:val="right"/>
            </w:pPr>
          </w:p>
        </w:tc>
      </w:tr>
      <w:tr w:rsidR="004E0155" w:rsidRPr="00AD321A" w14:paraId="645FED19" w14:textId="77777777" w:rsidTr="00AD321A">
        <w:tc>
          <w:tcPr>
            <w:tcW w:w="0" w:type="auto"/>
            <w:tcBorders>
              <w:top w:val="nil"/>
              <w:left w:val="nil"/>
              <w:bottom w:val="nil"/>
              <w:right w:val="nil"/>
            </w:tcBorders>
            <w:vAlign w:val="center"/>
            <w:hideMark/>
          </w:tcPr>
          <w:p w14:paraId="3292CB52" w14:textId="77777777" w:rsidR="00AD321A" w:rsidRPr="00AD321A" w:rsidRDefault="00AD321A" w:rsidP="00AD321A">
            <w:r w:rsidRPr="00AD321A">
              <w:t xml:space="preserve">TAS_5 </w:t>
            </w:r>
          </w:p>
        </w:tc>
        <w:tc>
          <w:tcPr>
            <w:tcW w:w="0" w:type="auto"/>
            <w:tcBorders>
              <w:top w:val="nil"/>
              <w:left w:val="nil"/>
              <w:bottom w:val="nil"/>
              <w:right w:val="nil"/>
            </w:tcBorders>
            <w:vAlign w:val="center"/>
            <w:hideMark/>
          </w:tcPr>
          <w:p w14:paraId="448EE9AC" w14:textId="77777777" w:rsidR="00AD321A" w:rsidRPr="00AD321A" w:rsidRDefault="00AD321A" w:rsidP="00AD321A"/>
        </w:tc>
        <w:tc>
          <w:tcPr>
            <w:tcW w:w="0" w:type="auto"/>
            <w:tcBorders>
              <w:top w:val="nil"/>
              <w:left w:val="nil"/>
              <w:bottom w:val="nil"/>
              <w:right w:val="nil"/>
            </w:tcBorders>
            <w:vAlign w:val="center"/>
            <w:hideMark/>
          </w:tcPr>
          <w:p w14:paraId="39A7400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04F3C01" w14:textId="77777777" w:rsidR="00AD321A" w:rsidRPr="00AD321A" w:rsidRDefault="00AD321A" w:rsidP="00AD321A">
            <w:pPr>
              <w:jc w:val="right"/>
            </w:pPr>
          </w:p>
        </w:tc>
        <w:tc>
          <w:tcPr>
            <w:tcW w:w="0" w:type="auto"/>
            <w:tcBorders>
              <w:top w:val="nil"/>
              <w:left w:val="nil"/>
              <w:bottom w:val="nil"/>
              <w:right w:val="nil"/>
            </w:tcBorders>
            <w:vAlign w:val="center"/>
            <w:hideMark/>
          </w:tcPr>
          <w:p w14:paraId="5ABDE3C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1D92FD3" w14:textId="77777777" w:rsidR="00AD321A" w:rsidRPr="00AD321A" w:rsidRDefault="00AD321A" w:rsidP="00AD321A">
            <w:pPr>
              <w:jc w:val="right"/>
            </w:pPr>
          </w:p>
        </w:tc>
        <w:tc>
          <w:tcPr>
            <w:tcW w:w="0" w:type="auto"/>
            <w:tcBorders>
              <w:top w:val="nil"/>
              <w:left w:val="nil"/>
              <w:bottom w:val="nil"/>
              <w:right w:val="nil"/>
            </w:tcBorders>
            <w:vAlign w:val="center"/>
            <w:hideMark/>
          </w:tcPr>
          <w:p w14:paraId="440C914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12D887D" w14:textId="77777777" w:rsidR="00AD321A" w:rsidRPr="00AD321A" w:rsidRDefault="00AD321A" w:rsidP="00AD321A">
            <w:pPr>
              <w:jc w:val="right"/>
            </w:pPr>
          </w:p>
        </w:tc>
        <w:tc>
          <w:tcPr>
            <w:tcW w:w="0" w:type="auto"/>
            <w:tcBorders>
              <w:top w:val="nil"/>
              <w:left w:val="nil"/>
              <w:bottom w:val="nil"/>
              <w:right w:val="nil"/>
            </w:tcBorders>
            <w:vAlign w:val="center"/>
            <w:hideMark/>
          </w:tcPr>
          <w:p w14:paraId="3AD9F26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63484AC" w14:textId="77777777" w:rsidR="00AD321A" w:rsidRPr="00AD321A" w:rsidRDefault="00AD321A" w:rsidP="00AD321A">
            <w:pPr>
              <w:jc w:val="right"/>
            </w:pPr>
          </w:p>
        </w:tc>
        <w:tc>
          <w:tcPr>
            <w:tcW w:w="0" w:type="auto"/>
            <w:tcBorders>
              <w:top w:val="nil"/>
              <w:left w:val="nil"/>
              <w:bottom w:val="nil"/>
              <w:right w:val="nil"/>
            </w:tcBorders>
            <w:vAlign w:val="center"/>
            <w:hideMark/>
          </w:tcPr>
          <w:p w14:paraId="37D2A9F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7CFC073" w14:textId="77777777" w:rsidR="00AD321A" w:rsidRPr="00AD321A" w:rsidRDefault="00AD321A" w:rsidP="00AD321A">
            <w:pPr>
              <w:jc w:val="right"/>
            </w:pPr>
          </w:p>
        </w:tc>
        <w:tc>
          <w:tcPr>
            <w:tcW w:w="0" w:type="auto"/>
            <w:tcBorders>
              <w:top w:val="nil"/>
              <w:left w:val="nil"/>
              <w:bottom w:val="nil"/>
              <w:right w:val="nil"/>
            </w:tcBorders>
            <w:vAlign w:val="center"/>
            <w:hideMark/>
          </w:tcPr>
          <w:p w14:paraId="6816D371" w14:textId="77777777" w:rsidR="00AD321A" w:rsidRPr="00AD321A" w:rsidRDefault="00AD321A" w:rsidP="00AD321A">
            <w:pPr>
              <w:jc w:val="right"/>
            </w:pPr>
            <w:r w:rsidRPr="00AD321A">
              <w:t xml:space="preserve">0.915 </w:t>
            </w:r>
          </w:p>
        </w:tc>
        <w:tc>
          <w:tcPr>
            <w:tcW w:w="0" w:type="auto"/>
            <w:tcBorders>
              <w:top w:val="nil"/>
              <w:left w:val="nil"/>
              <w:bottom w:val="nil"/>
              <w:right w:val="nil"/>
            </w:tcBorders>
            <w:vAlign w:val="center"/>
            <w:hideMark/>
          </w:tcPr>
          <w:p w14:paraId="4EBA83D2" w14:textId="77777777" w:rsidR="00AD321A" w:rsidRPr="00AD321A" w:rsidRDefault="00AD321A" w:rsidP="00AD321A">
            <w:pPr>
              <w:jc w:val="right"/>
            </w:pPr>
          </w:p>
        </w:tc>
      </w:tr>
      <w:tr w:rsidR="004E0155" w:rsidRPr="00AD321A" w14:paraId="1E576ECA" w14:textId="77777777" w:rsidTr="00AD321A">
        <w:tc>
          <w:tcPr>
            <w:tcW w:w="0" w:type="auto"/>
            <w:tcBorders>
              <w:top w:val="nil"/>
              <w:left w:val="nil"/>
              <w:bottom w:val="nil"/>
              <w:right w:val="nil"/>
            </w:tcBorders>
            <w:vAlign w:val="center"/>
            <w:hideMark/>
          </w:tcPr>
          <w:p w14:paraId="4F17C1CE" w14:textId="77777777" w:rsidR="00AD321A" w:rsidRPr="00AD321A" w:rsidRDefault="00AD321A" w:rsidP="00AD321A">
            <w:r w:rsidRPr="00AD321A">
              <w:t xml:space="preserve">TAS_6 </w:t>
            </w:r>
          </w:p>
        </w:tc>
        <w:tc>
          <w:tcPr>
            <w:tcW w:w="0" w:type="auto"/>
            <w:tcBorders>
              <w:top w:val="nil"/>
              <w:left w:val="nil"/>
              <w:bottom w:val="nil"/>
              <w:right w:val="nil"/>
            </w:tcBorders>
            <w:vAlign w:val="center"/>
            <w:hideMark/>
          </w:tcPr>
          <w:p w14:paraId="5D72E0FD" w14:textId="77777777" w:rsidR="00AD321A" w:rsidRPr="00AD321A" w:rsidRDefault="00AD321A" w:rsidP="00AD321A"/>
        </w:tc>
        <w:tc>
          <w:tcPr>
            <w:tcW w:w="0" w:type="auto"/>
            <w:tcBorders>
              <w:top w:val="nil"/>
              <w:left w:val="nil"/>
              <w:bottom w:val="nil"/>
              <w:right w:val="nil"/>
            </w:tcBorders>
            <w:vAlign w:val="center"/>
            <w:hideMark/>
          </w:tcPr>
          <w:p w14:paraId="1B2E2BF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55A8032" w14:textId="77777777" w:rsidR="00AD321A" w:rsidRPr="00AD321A" w:rsidRDefault="00AD321A" w:rsidP="00AD321A">
            <w:pPr>
              <w:jc w:val="right"/>
            </w:pPr>
          </w:p>
        </w:tc>
        <w:tc>
          <w:tcPr>
            <w:tcW w:w="0" w:type="auto"/>
            <w:tcBorders>
              <w:top w:val="nil"/>
              <w:left w:val="nil"/>
              <w:bottom w:val="nil"/>
              <w:right w:val="nil"/>
            </w:tcBorders>
            <w:vAlign w:val="center"/>
            <w:hideMark/>
          </w:tcPr>
          <w:p w14:paraId="0BF4DE9A" w14:textId="77777777" w:rsidR="00AD321A" w:rsidRPr="00AD321A" w:rsidRDefault="00AD321A" w:rsidP="00AD321A">
            <w:pPr>
              <w:jc w:val="right"/>
            </w:pPr>
            <w:r w:rsidRPr="00AD321A">
              <w:t xml:space="preserve">0.778 </w:t>
            </w:r>
          </w:p>
        </w:tc>
        <w:tc>
          <w:tcPr>
            <w:tcW w:w="0" w:type="auto"/>
            <w:tcBorders>
              <w:top w:val="nil"/>
              <w:left w:val="nil"/>
              <w:bottom w:val="nil"/>
              <w:right w:val="nil"/>
            </w:tcBorders>
            <w:vAlign w:val="center"/>
            <w:hideMark/>
          </w:tcPr>
          <w:p w14:paraId="4C0C64A7" w14:textId="77777777" w:rsidR="00AD321A" w:rsidRPr="00AD321A" w:rsidRDefault="00AD321A" w:rsidP="00AD321A">
            <w:pPr>
              <w:jc w:val="right"/>
            </w:pPr>
          </w:p>
        </w:tc>
        <w:tc>
          <w:tcPr>
            <w:tcW w:w="0" w:type="auto"/>
            <w:tcBorders>
              <w:top w:val="nil"/>
              <w:left w:val="nil"/>
              <w:bottom w:val="nil"/>
              <w:right w:val="nil"/>
            </w:tcBorders>
            <w:vAlign w:val="center"/>
            <w:hideMark/>
          </w:tcPr>
          <w:p w14:paraId="127E490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1C4CD77" w14:textId="77777777" w:rsidR="00AD321A" w:rsidRPr="00AD321A" w:rsidRDefault="00AD321A" w:rsidP="00AD321A">
            <w:pPr>
              <w:jc w:val="right"/>
            </w:pPr>
          </w:p>
        </w:tc>
        <w:tc>
          <w:tcPr>
            <w:tcW w:w="0" w:type="auto"/>
            <w:tcBorders>
              <w:top w:val="nil"/>
              <w:left w:val="nil"/>
              <w:bottom w:val="nil"/>
              <w:right w:val="nil"/>
            </w:tcBorders>
            <w:vAlign w:val="center"/>
            <w:hideMark/>
          </w:tcPr>
          <w:p w14:paraId="460B16F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27DA9B3" w14:textId="77777777" w:rsidR="00AD321A" w:rsidRPr="00AD321A" w:rsidRDefault="00AD321A" w:rsidP="00AD321A">
            <w:pPr>
              <w:jc w:val="right"/>
            </w:pPr>
          </w:p>
        </w:tc>
        <w:tc>
          <w:tcPr>
            <w:tcW w:w="0" w:type="auto"/>
            <w:tcBorders>
              <w:top w:val="nil"/>
              <w:left w:val="nil"/>
              <w:bottom w:val="nil"/>
              <w:right w:val="nil"/>
            </w:tcBorders>
            <w:vAlign w:val="center"/>
            <w:hideMark/>
          </w:tcPr>
          <w:p w14:paraId="19E3FDF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A91A5B8" w14:textId="77777777" w:rsidR="00AD321A" w:rsidRPr="00AD321A" w:rsidRDefault="00AD321A" w:rsidP="00AD321A">
            <w:pPr>
              <w:jc w:val="right"/>
            </w:pPr>
          </w:p>
        </w:tc>
        <w:tc>
          <w:tcPr>
            <w:tcW w:w="0" w:type="auto"/>
            <w:tcBorders>
              <w:top w:val="nil"/>
              <w:left w:val="nil"/>
              <w:bottom w:val="nil"/>
              <w:right w:val="nil"/>
            </w:tcBorders>
            <w:vAlign w:val="center"/>
            <w:hideMark/>
          </w:tcPr>
          <w:p w14:paraId="208F7344" w14:textId="77777777" w:rsidR="00AD321A" w:rsidRPr="00AD321A" w:rsidRDefault="00AD321A" w:rsidP="00AD321A">
            <w:pPr>
              <w:jc w:val="right"/>
            </w:pPr>
            <w:r w:rsidRPr="00AD321A">
              <w:t xml:space="preserve">0.454 </w:t>
            </w:r>
          </w:p>
        </w:tc>
        <w:tc>
          <w:tcPr>
            <w:tcW w:w="0" w:type="auto"/>
            <w:tcBorders>
              <w:top w:val="nil"/>
              <w:left w:val="nil"/>
              <w:bottom w:val="nil"/>
              <w:right w:val="nil"/>
            </w:tcBorders>
            <w:vAlign w:val="center"/>
            <w:hideMark/>
          </w:tcPr>
          <w:p w14:paraId="3A45AF00" w14:textId="77777777" w:rsidR="00AD321A" w:rsidRPr="00AD321A" w:rsidRDefault="00AD321A" w:rsidP="00AD321A">
            <w:pPr>
              <w:jc w:val="right"/>
            </w:pPr>
          </w:p>
        </w:tc>
      </w:tr>
      <w:tr w:rsidR="004E0155" w:rsidRPr="00AD321A" w14:paraId="36152F59" w14:textId="77777777" w:rsidTr="00AD321A">
        <w:tc>
          <w:tcPr>
            <w:tcW w:w="0" w:type="auto"/>
            <w:tcBorders>
              <w:top w:val="nil"/>
              <w:left w:val="nil"/>
              <w:bottom w:val="nil"/>
              <w:right w:val="nil"/>
            </w:tcBorders>
            <w:vAlign w:val="center"/>
            <w:hideMark/>
          </w:tcPr>
          <w:p w14:paraId="1B42026B" w14:textId="77777777" w:rsidR="00AD321A" w:rsidRPr="00AD321A" w:rsidRDefault="00AD321A" w:rsidP="00AD321A">
            <w:r w:rsidRPr="00AD321A">
              <w:t xml:space="preserve">TAS_7 </w:t>
            </w:r>
          </w:p>
        </w:tc>
        <w:tc>
          <w:tcPr>
            <w:tcW w:w="0" w:type="auto"/>
            <w:tcBorders>
              <w:top w:val="nil"/>
              <w:left w:val="nil"/>
              <w:bottom w:val="nil"/>
              <w:right w:val="nil"/>
            </w:tcBorders>
            <w:vAlign w:val="center"/>
            <w:hideMark/>
          </w:tcPr>
          <w:p w14:paraId="4E637DD7" w14:textId="77777777" w:rsidR="00AD321A" w:rsidRPr="00AD321A" w:rsidRDefault="00AD321A" w:rsidP="00AD321A"/>
        </w:tc>
        <w:tc>
          <w:tcPr>
            <w:tcW w:w="0" w:type="auto"/>
            <w:tcBorders>
              <w:top w:val="nil"/>
              <w:left w:val="nil"/>
              <w:bottom w:val="nil"/>
              <w:right w:val="nil"/>
            </w:tcBorders>
            <w:vAlign w:val="center"/>
            <w:hideMark/>
          </w:tcPr>
          <w:p w14:paraId="59DF791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D348AD1" w14:textId="77777777" w:rsidR="00AD321A" w:rsidRPr="00AD321A" w:rsidRDefault="00AD321A" w:rsidP="00AD321A">
            <w:pPr>
              <w:jc w:val="right"/>
            </w:pPr>
          </w:p>
        </w:tc>
        <w:tc>
          <w:tcPr>
            <w:tcW w:w="0" w:type="auto"/>
            <w:tcBorders>
              <w:top w:val="nil"/>
              <w:left w:val="nil"/>
              <w:bottom w:val="nil"/>
              <w:right w:val="nil"/>
            </w:tcBorders>
            <w:vAlign w:val="center"/>
            <w:hideMark/>
          </w:tcPr>
          <w:p w14:paraId="13BE679E" w14:textId="77777777" w:rsidR="00AD321A" w:rsidRPr="00AD321A" w:rsidRDefault="00AD321A" w:rsidP="00AD321A">
            <w:pPr>
              <w:jc w:val="right"/>
            </w:pPr>
            <w:r w:rsidRPr="00AD321A">
              <w:t xml:space="preserve">0.658 </w:t>
            </w:r>
          </w:p>
        </w:tc>
        <w:tc>
          <w:tcPr>
            <w:tcW w:w="0" w:type="auto"/>
            <w:tcBorders>
              <w:top w:val="nil"/>
              <w:left w:val="nil"/>
              <w:bottom w:val="nil"/>
              <w:right w:val="nil"/>
            </w:tcBorders>
            <w:vAlign w:val="center"/>
            <w:hideMark/>
          </w:tcPr>
          <w:p w14:paraId="0A99DD43" w14:textId="77777777" w:rsidR="00AD321A" w:rsidRPr="00AD321A" w:rsidRDefault="00AD321A" w:rsidP="00AD321A">
            <w:pPr>
              <w:jc w:val="right"/>
            </w:pPr>
          </w:p>
        </w:tc>
        <w:tc>
          <w:tcPr>
            <w:tcW w:w="0" w:type="auto"/>
            <w:tcBorders>
              <w:top w:val="nil"/>
              <w:left w:val="nil"/>
              <w:bottom w:val="nil"/>
              <w:right w:val="nil"/>
            </w:tcBorders>
            <w:vAlign w:val="center"/>
            <w:hideMark/>
          </w:tcPr>
          <w:p w14:paraId="4BCA040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009F663" w14:textId="77777777" w:rsidR="00AD321A" w:rsidRPr="00AD321A" w:rsidRDefault="00AD321A" w:rsidP="00AD321A">
            <w:pPr>
              <w:jc w:val="right"/>
            </w:pPr>
          </w:p>
        </w:tc>
        <w:tc>
          <w:tcPr>
            <w:tcW w:w="0" w:type="auto"/>
            <w:tcBorders>
              <w:top w:val="nil"/>
              <w:left w:val="nil"/>
              <w:bottom w:val="nil"/>
              <w:right w:val="nil"/>
            </w:tcBorders>
            <w:vAlign w:val="center"/>
            <w:hideMark/>
          </w:tcPr>
          <w:p w14:paraId="393DE60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6AE0E2F" w14:textId="77777777" w:rsidR="00AD321A" w:rsidRPr="00AD321A" w:rsidRDefault="00AD321A" w:rsidP="00AD321A">
            <w:pPr>
              <w:jc w:val="right"/>
            </w:pPr>
          </w:p>
        </w:tc>
        <w:tc>
          <w:tcPr>
            <w:tcW w:w="0" w:type="auto"/>
            <w:tcBorders>
              <w:top w:val="nil"/>
              <w:left w:val="nil"/>
              <w:bottom w:val="nil"/>
              <w:right w:val="nil"/>
            </w:tcBorders>
            <w:vAlign w:val="center"/>
            <w:hideMark/>
          </w:tcPr>
          <w:p w14:paraId="2E62D5A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0AC14F5" w14:textId="77777777" w:rsidR="00AD321A" w:rsidRPr="00AD321A" w:rsidRDefault="00AD321A" w:rsidP="00AD321A">
            <w:pPr>
              <w:jc w:val="right"/>
            </w:pPr>
          </w:p>
        </w:tc>
        <w:tc>
          <w:tcPr>
            <w:tcW w:w="0" w:type="auto"/>
            <w:tcBorders>
              <w:top w:val="nil"/>
              <w:left w:val="nil"/>
              <w:bottom w:val="nil"/>
              <w:right w:val="nil"/>
            </w:tcBorders>
            <w:vAlign w:val="center"/>
            <w:hideMark/>
          </w:tcPr>
          <w:p w14:paraId="04ACBCF2" w14:textId="77777777" w:rsidR="00AD321A" w:rsidRPr="00AD321A" w:rsidRDefault="00AD321A" w:rsidP="00AD321A">
            <w:pPr>
              <w:jc w:val="right"/>
            </w:pPr>
            <w:r w:rsidRPr="00AD321A">
              <w:t xml:space="preserve">0.583 </w:t>
            </w:r>
          </w:p>
        </w:tc>
        <w:tc>
          <w:tcPr>
            <w:tcW w:w="0" w:type="auto"/>
            <w:tcBorders>
              <w:top w:val="nil"/>
              <w:left w:val="nil"/>
              <w:bottom w:val="nil"/>
              <w:right w:val="nil"/>
            </w:tcBorders>
            <w:vAlign w:val="center"/>
            <w:hideMark/>
          </w:tcPr>
          <w:p w14:paraId="71D93D65" w14:textId="77777777" w:rsidR="00AD321A" w:rsidRPr="00AD321A" w:rsidRDefault="00AD321A" w:rsidP="00AD321A">
            <w:pPr>
              <w:jc w:val="right"/>
            </w:pPr>
          </w:p>
        </w:tc>
      </w:tr>
      <w:tr w:rsidR="004E0155" w:rsidRPr="00AD321A" w14:paraId="64B46A00" w14:textId="77777777" w:rsidTr="00AD321A">
        <w:tc>
          <w:tcPr>
            <w:tcW w:w="0" w:type="auto"/>
            <w:tcBorders>
              <w:top w:val="nil"/>
              <w:left w:val="nil"/>
              <w:bottom w:val="nil"/>
              <w:right w:val="nil"/>
            </w:tcBorders>
            <w:vAlign w:val="center"/>
            <w:hideMark/>
          </w:tcPr>
          <w:p w14:paraId="65C63349" w14:textId="77777777" w:rsidR="00AD321A" w:rsidRPr="00AD321A" w:rsidRDefault="00AD321A" w:rsidP="00AD321A">
            <w:r w:rsidRPr="00AD321A">
              <w:t xml:space="preserve">TAS_8 </w:t>
            </w:r>
          </w:p>
        </w:tc>
        <w:tc>
          <w:tcPr>
            <w:tcW w:w="0" w:type="auto"/>
            <w:tcBorders>
              <w:top w:val="nil"/>
              <w:left w:val="nil"/>
              <w:bottom w:val="nil"/>
              <w:right w:val="nil"/>
            </w:tcBorders>
            <w:vAlign w:val="center"/>
            <w:hideMark/>
          </w:tcPr>
          <w:p w14:paraId="7FAA5C12" w14:textId="77777777" w:rsidR="00AD321A" w:rsidRPr="00AD321A" w:rsidRDefault="00AD321A" w:rsidP="00AD321A"/>
        </w:tc>
        <w:tc>
          <w:tcPr>
            <w:tcW w:w="0" w:type="auto"/>
            <w:tcBorders>
              <w:top w:val="nil"/>
              <w:left w:val="nil"/>
              <w:bottom w:val="nil"/>
              <w:right w:val="nil"/>
            </w:tcBorders>
            <w:vAlign w:val="center"/>
            <w:hideMark/>
          </w:tcPr>
          <w:p w14:paraId="459B159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998808C" w14:textId="77777777" w:rsidR="00AD321A" w:rsidRPr="00AD321A" w:rsidRDefault="00AD321A" w:rsidP="00AD321A">
            <w:pPr>
              <w:jc w:val="right"/>
            </w:pPr>
          </w:p>
        </w:tc>
        <w:tc>
          <w:tcPr>
            <w:tcW w:w="0" w:type="auto"/>
            <w:tcBorders>
              <w:top w:val="nil"/>
              <w:left w:val="nil"/>
              <w:bottom w:val="nil"/>
              <w:right w:val="nil"/>
            </w:tcBorders>
            <w:vAlign w:val="center"/>
            <w:hideMark/>
          </w:tcPr>
          <w:p w14:paraId="1A885F4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CBB7676" w14:textId="77777777" w:rsidR="00AD321A" w:rsidRPr="00AD321A" w:rsidRDefault="00AD321A" w:rsidP="00AD321A">
            <w:pPr>
              <w:jc w:val="right"/>
            </w:pPr>
          </w:p>
        </w:tc>
        <w:tc>
          <w:tcPr>
            <w:tcW w:w="0" w:type="auto"/>
            <w:tcBorders>
              <w:top w:val="nil"/>
              <w:left w:val="nil"/>
              <w:bottom w:val="nil"/>
              <w:right w:val="nil"/>
            </w:tcBorders>
            <w:vAlign w:val="center"/>
            <w:hideMark/>
          </w:tcPr>
          <w:p w14:paraId="3EBC870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193E7D6" w14:textId="77777777" w:rsidR="00AD321A" w:rsidRPr="00AD321A" w:rsidRDefault="00AD321A" w:rsidP="00AD321A">
            <w:pPr>
              <w:jc w:val="right"/>
            </w:pPr>
          </w:p>
        </w:tc>
        <w:tc>
          <w:tcPr>
            <w:tcW w:w="0" w:type="auto"/>
            <w:tcBorders>
              <w:top w:val="nil"/>
              <w:left w:val="nil"/>
              <w:bottom w:val="nil"/>
              <w:right w:val="nil"/>
            </w:tcBorders>
            <w:vAlign w:val="center"/>
            <w:hideMark/>
          </w:tcPr>
          <w:p w14:paraId="0231D89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D4F804F" w14:textId="77777777" w:rsidR="00AD321A" w:rsidRPr="00AD321A" w:rsidRDefault="00AD321A" w:rsidP="00AD321A">
            <w:pPr>
              <w:jc w:val="right"/>
            </w:pPr>
          </w:p>
        </w:tc>
        <w:tc>
          <w:tcPr>
            <w:tcW w:w="0" w:type="auto"/>
            <w:tcBorders>
              <w:top w:val="nil"/>
              <w:left w:val="nil"/>
              <w:bottom w:val="nil"/>
              <w:right w:val="nil"/>
            </w:tcBorders>
            <w:vAlign w:val="center"/>
            <w:hideMark/>
          </w:tcPr>
          <w:p w14:paraId="7DFA33E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2A660FE" w14:textId="77777777" w:rsidR="00AD321A" w:rsidRPr="00AD321A" w:rsidRDefault="00AD321A" w:rsidP="00AD321A">
            <w:pPr>
              <w:jc w:val="right"/>
            </w:pPr>
          </w:p>
        </w:tc>
        <w:tc>
          <w:tcPr>
            <w:tcW w:w="0" w:type="auto"/>
            <w:tcBorders>
              <w:top w:val="nil"/>
              <w:left w:val="nil"/>
              <w:bottom w:val="nil"/>
              <w:right w:val="nil"/>
            </w:tcBorders>
            <w:vAlign w:val="center"/>
            <w:hideMark/>
          </w:tcPr>
          <w:p w14:paraId="43E3A0C1" w14:textId="77777777" w:rsidR="00AD321A" w:rsidRPr="00AD321A" w:rsidRDefault="00AD321A" w:rsidP="00AD321A">
            <w:pPr>
              <w:jc w:val="right"/>
            </w:pPr>
            <w:r w:rsidRPr="00AD321A">
              <w:t xml:space="preserve">0.848 </w:t>
            </w:r>
          </w:p>
        </w:tc>
        <w:tc>
          <w:tcPr>
            <w:tcW w:w="0" w:type="auto"/>
            <w:tcBorders>
              <w:top w:val="nil"/>
              <w:left w:val="nil"/>
              <w:bottom w:val="nil"/>
              <w:right w:val="nil"/>
            </w:tcBorders>
            <w:vAlign w:val="center"/>
            <w:hideMark/>
          </w:tcPr>
          <w:p w14:paraId="0E9AD39A" w14:textId="77777777" w:rsidR="00AD321A" w:rsidRPr="00AD321A" w:rsidRDefault="00AD321A" w:rsidP="00AD321A">
            <w:pPr>
              <w:jc w:val="right"/>
            </w:pPr>
          </w:p>
        </w:tc>
      </w:tr>
      <w:tr w:rsidR="004E0155" w:rsidRPr="00AD321A" w14:paraId="6F04835B" w14:textId="77777777" w:rsidTr="00AD321A">
        <w:tc>
          <w:tcPr>
            <w:tcW w:w="0" w:type="auto"/>
            <w:tcBorders>
              <w:top w:val="nil"/>
              <w:left w:val="nil"/>
              <w:bottom w:val="nil"/>
              <w:right w:val="nil"/>
            </w:tcBorders>
            <w:vAlign w:val="center"/>
            <w:hideMark/>
          </w:tcPr>
          <w:p w14:paraId="78535E89" w14:textId="77777777" w:rsidR="00AD321A" w:rsidRPr="00AD321A" w:rsidRDefault="00AD321A" w:rsidP="00AD321A">
            <w:r w:rsidRPr="00AD321A">
              <w:t xml:space="preserve">TAS_9 </w:t>
            </w:r>
          </w:p>
        </w:tc>
        <w:tc>
          <w:tcPr>
            <w:tcW w:w="0" w:type="auto"/>
            <w:tcBorders>
              <w:top w:val="nil"/>
              <w:left w:val="nil"/>
              <w:bottom w:val="nil"/>
              <w:right w:val="nil"/>
            </w:tcBorders>
            <w:vAlign w:val="center"/>
            <w:hideMark/>
          </w:tcPr>
          <w:p w14:paraId="315E941F" w14:textId="77777777" w:rsidR="00AD321A" w:rsidRPr="00AD321A" w:rsidRDefault="00AD321A" w:rsidP="00AD321A"/>
        </w:tc>
        <w:tc>
          <w:tcPr>
            <w:tcW w:w="0" w:type="auto"/>
            <w:tcBorders>
              <w:top w:val="nil"/>
              <w:left w:val="nil"/>
              <w:bottom w:val="nil"/>
              <w:right w:val="nil"/>
            </w:tcBorders>
            <w:vAlign w:val="center"/>
            <w:hideMark/>
          </w:tcPr>
          <w:p w14:paraId="146547E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C8405D8" w14:textId="77777777" w:rsidR="00AD321A" w:rsidRPr="00AD321A" w:rsidRDefault="00AD321A" w:rsidP="00AD321A">
            <w:pPr>
              <w:jc w:val="right"/>
            </w:pPr>
          </w:p>
        </w:tc>
        <w:tc>
          <w:tcPr>
            <w:tcW w:w="0" w:type="auto"/>
            <w:tcBorders>
              <w:top w:val="nil"/>
              <w:left w:val="nil"/>
              <w:bottom w:val="nil"/>
              <w:right w:val="nil"/>
            </w:tcBorders>
            <w:vAlign w:val="center"/>
            <w:hideMark/>
          </w:tcPr>
          <w:p w14:paraId="3FE0E74A" w14:textId="77777777" w:rsidR="00AD321A" w:rsidRPr="00AD321A" w:rsidRDefault="00AD321A" w:rsidP="00AD321A">
            <w:pPr>
              <w:jc w:val="right"/>
            </w:pPr>
            <w:r w:rsidRPr="00AD321A">
              <w:t xml:space="preserve">0.900 </w:t>
            </w:r>
          </w:p>
        </w:tc>
        <w:tc>
          <w:tcPr>
            <w:tcW w:w="0" w:type="auto"/>
            <w:tcBorders>
              <w:top w:val="nil"/>
              <w:left w:val="nil"/>
              <w:bottom w:val="nil"/>
              <w:right w:val="nil"/>
            </w:tcBorders>
            <w:vAlign w:val="center"/>
            <w:hideMark/>
          </w:tcPr>
          <w:p w14:paraId="3215E816" w14:textId="77777777" w:rsidR="00AD321A" w:rsidRPr="00AD321A" w:rsidRDefault="00AD321A" w:rsidP="00AD321A">
            <w:pPr>
              <w:jc w:val="right"/>
            </w:pPr>
          </w:p>
        </w:tc>
        <w:tc>
          <w:tcPr>
            <w:tcW w:w="0" w:type="auto"/>
            <w:tcBorders>
              <w:top w:val="nil"/>
              <w:left w:val="nil"/>
              <w:bottom w:val="nil"/>
              <w:right w:val="nil"/>
            </w:tcBorders>
            <w:vAlign w:val="center"/>
            <w:hideMark/>
          </w:tcPr>
          <w:p w14:paraId="0D75648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B9EE616" w14:textId="77777777" w:rsidR="00AD321A" w:rsidRPr="00AD321A" w:rsidRDefault="00AD321A" w:rsidP="00AD321A">
            <w:pPr>
              <w:jc w:val="right"/>
            </w:pPr>
          </w:p>
        </w:tc>
        <w:tc>
          <w:tcPr>
            <w:tcW w:w="0" w:type="auto"/>
            <w:tcBorders>
              <w:top w:val="nil"/>
              <w:left w:val="nil"/>
              <w:bottom w:val="nil"/>
              <w:right w:val="nil"/>
            </w:tcBorders>
            <w:vAlign w:val="center"/>
            <w:hideMark/>
          </w:tcPr>
          <w:p w14:paraId="49EDBFA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0DEEFB1" w14:textId="77777777" w:rsidR="00AD321A" w:rsidRPr="00AD321A" w:rsidRDefault="00AD321A" w:rsidP="00AD321A">
            <w:pPr>
              <w:jc w:val="right"/>
            </w:pPr>
          </w:p>
        </w:tc>
        <w:tc>
          <w:tcPr>
            <w:tcW w:w="0" w:type="auto"/>
            <w:tcBorders>
              <w:top w:val="nil"/>
              <w:left w:val="nil"/>
              <w:bottom w:val="nil"/>
              <w:right w:val="nil"/>
            </w:tcBorders>
            <w:vAlign w:val="center"/>
            <w:hideMark/>
          </w:tcPr>
          <w:p w14:paraId="439E3AB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83F10B1" w14:textId="77777777" w:rsidR="00AD321A" w:rsidRPr="00AD321A" w:rsidRDefault="00AD321A" w:rsidP="00AD321A">
            <w:pPr>
              <w:jc w:val="right"/>
            </w:pPr>
          </w:p>
        </w:tc>
        <w:tc>
          <w:tcPr>
            <w:tcW w:w="0" w:type="auto"/>
            <w:tcBorders>
              <w:top w:val="nil"/>
              <w:left w:val="nil"/>
              <w:bottom w:val="nil"/>
              <w:right w:val="nil"/>
            </w:tcBorders>
            <w:vAlign w:val="center"/>
            <w:hideMark/>
          </w:tcPr>
          <w:p w14:paraId="16700F19" w14:textId="77777777" w:rsidR="00AD321A" w:rsidRPr="00AD321A" w:rsidRDefault="00AD321A" w:rsidP="00AD321A">
            <w:pPr>
              <w:jc w:val="right"/>
            </w:pPr>
            <w:r w:rsidRPr="00AD321A">
              <w:t xml:space="preserve">0.386 </w:t>
            </w:r>
          </w:p>
        </w:tc>
        <w:tc>
          <w:tcPr>
            <w:tcW w:w="0" w:type="auto"/>
            <w:tcBorders>
              <w:top w:val="nil"/>
              <w:left w:val="nil"/>
              <w:bottom w:val="nil"/>
              <w:right w:val="nil"/>
            </w:tcBorders>
            <w:vAlign w:val="center"/>
            <w:hideMark/>
          </w:tcPr>
          <w:p w14:paraId="63FFFFC8" w14:textId="77777777" w:rsidR="00AD321A" w:rsidRPr="00AD321A" w:rsidRDefault="00AD321A" w:rsidP="00AD321A">
            <w:pPr>
              <w:jc w:val="right"/>
            </w:pPr>
          </w:p>
        </w:tc>
      </w:tr>
      <w:tr w:rsidR="004E0155" w:rsidRPr="00AD321A" w14:paraId="029696DF" w14:textId="77777777" w:rsidTr="00AD321A">
        <w:tc>
          <w:tcPr>
            <w:tcW w:w="0" w:type="auto"/>
            <w:tcBorders>
              <w:top w:val="nil"/>
              <w:left w:val="nil"/>
              <w:bottom w:val="nil"/>
              <w:right w:val="nil"/>
            </w:tcBorders>
            <w:vAlign w:val="center"/>
            <w:hideMark/>
          </w:tcPr>
          <w:p w14:paraId="1B3022E3" w14:textId="77777777" w:rsidR="00AD321A" w:rsidRPr="00AD321A" w:rsidRDefault="00AD321A" w:rsidP="00AD321A">
            <w:r w:rsidRPr="00AD321A">
              <w:t xml:space="preserve">TAS_10 </w:t>
            </w:r>
          </w:p>
        </w:tc>
        <w:tc>
          <w:tcPr>
            <w:tcW w:w="0" w:type="auto"/>
            <w:tcBorders>
              <w:top w:val="nil"/>
              <w:left w:val="nil"/>
              <w:bottom w:val="nil"/>
              <w:right w:val="nil"/>
            </w:tcBorders>
            <w:vAlign w:val="center"/>
            <w:hideMark/>
          </w:tcPr>
          <w:p w14:paraId="20B71670" w14:textId="77777777" w:rsidR="00AD321A" w:rsidRPr="00AD321A" w:rsidRDefault="00AD321A" w:rsidP="00AD321A"/>
        </w:tc>
        <w:tc>
          <w:tcPr>
            <w:tcW w:w="0" w:type="auto"/>
            <w:tcBorders>
              <w:top w:val="nil"/>
              <w:left w:val="nil"/>
              <w:bottom w:val="nil"/>
              <w:right w:val="nil"/>
            </w:tcBorders>
            <w:vAlign w:val="center"/>
            <w:hideMark/>
          </w:tcPr>
          <w:p w14:paraId="2AE4947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E20618A" w14:textId="77777777" w:rsidR="00AD321A" w:rsidRPr="00AD321A" w:rsidRDefault="00AD321A" w:rsidP="00AD321A">
            <w:pPr>
              <w:jc w:val="right"/>
            </w:pPr>
          </w:p>
        </w:tc>
        <w:tc>
          <w:tcPr>
            <w:tcW w:w="0" w:type="auto"/>
            <w:tcBorders>
              <w:top w:val="nil"/>
              <w:left w:val="nil"/>
              <w:bottom w:val="nil"/>
              <w:right w:val="nil"/>
            </w:tcBorders>
            <w:vAlign w:val="center"/>
            <w:hideMark/>
          </w:tcPr>
          <w:p w14:paraId="5B4AA97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A546597" w14:textId="77777777" w:rsidR="00AD321A" w:rsidRPr="00AD321A" w:rsidRDefault="00AD321A" w:rsidP="00AD321A">
            <w:pPr>
              <w:jc w:val="right"/>
            </w:pPr>
          </w:p>
        </w:tc>
        <w:tc>
          <w:tcPr>
            <w:tcW w:w="0" w:type="auto"/>
            <w:tcBorders>
              <w:top w:val="nil"/>
              <w:left w:val="nil"/>
              <w:bottom w:val="nil"/>
              <w:right w:val="nil"/>
            </w:tcBorders>
            <w:vAlign w:val="center"/>
            <w:hideMark/>
          </w:tcPr>
          <w:p w14:paraId="72CA3B8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359A20C" w14:textId="77777777" w:rsidR="00AD321A" w:rsidRPr="00AD321A" w:rsidRDefault="00AD321A" w:rsidP="00AD321A">
            <w:pPr>
              <w:jc w:val="right"/>
            </w:pPr>
          </w:p>
        </w:tc>
        <w:tc>
          <w:tcPr>
            <w:tcW w:w="0" w:type="auto"/>
            <w:tcBorders>
              <w:top w:val="nil"/>
              <w:left w:val="nil"/>
              <w:bottom w:val="nil"/>
              <w:right w:val="nil"/>
            </w:tcBorders>
            <w:vAlign w:val="center"/>
            <w:hideMark/>
          </w:tcPr>
          <w:p w14:paraId="30AA8CA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9E220BC" w14:textId="77777777" w:rsidR="00AD321A" w:rsidRPr="00AD321A" w:rsidRDefault="00AD321A" w:rsidP="00AD321A">
            <w:pPr>
              <w:jc w:val="right"/>
            </w:pPr>
          </w:p>
        </w:tc>
        <w:tc>
          <w:tcPr>
            <w:tcW w:w="0" w:type="auto"/>
            <w:tcBorders>
              <w:top w:val="nil"/>
              <w:left w:val="nil"/>
              <w:bottom w:val="nil"/>
              <w:right w:val="nil"/>
            </w:tcBorders>
            <w:vAlign w:val="center"/>
            <w:hideMark/>
          </w:tcPr>
          <w:p w14:paraId="130E85C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F2E9642" w14:textId="77777777" w:rsidR="00AD321A" w:rsidRPr="00AD321A" w:rsidRDefault="00AD321A" w:rsidP="00AD321A">
            <w:pPr>
              <w:jc w:val="right"/>
            </w:pPr>
          </w:p>
        </w:tc>
        <w:tc>
          <w:tcPr>
            <w:tcW w:w="0" w:type="auto"/>
            <w:tcBorders>
              <w:top w:val="nil"/>
              <w:left w:val="nil"/>
              <w:bottom w:val="nil"/>
              <w:right w:val="nil"/>
            </w:tcBorders>
            <w:vAlign w:val="center"/>
            <w:hideMark/>
          </w:tcPr>
          <w:p w14:paraId="29472497" w14:textId="77777777" w:rsidR="00AD321A" w:rsidRPr="00AD321A" w:rsidRDefault="00AD321A" w:rsidP="00AD321A">
            <w:pPr>
              <w:jc w:val="right"/>
            </w:pPr>
            <w:r w:rsidRPr="00AD321A">
              <w:t xml:space="preserve">0.678 </w:t>
            </w:r>
          </w:p>
        </w:tc>
        <w:tc>
          <w:tcPr>
            <w:tcW w:w="0" w:type="auto"/>
            <w:tcBorders>
              <w:top w:val="nil"/>
              <w:left w:val="nil"/>
              <w:bottom w:val="nil"/>
              <w:right w:val="nil"/>
            </w:tcBorders>
            <w:vAlign w:val="center"/>
            <w:hideMark/>
          </w:tcPr>
          <w:p w14:paraId="29537AB1" w14:textId="77777777" w:rsidR="00AD321A" w:rsidRPr="00AD321A" w:rsidRDefault="00AD321A" w:rsidP="00AD321A">
            <w:pPr>
              <w:jc w:val="right"/>
            </w:pPr>
          </w:p>
        </w:tc>
      </w:tr>
      <w:tr w:rsidR="004E0155" w:rsidRPr="00AD321A" w14:paraId="4DC4C60F" w14:textId="77777777" w:rsidTr="00AD321A">
        <w:tc>
          <w:tcPr>
            <w:tcW w:w="0" w:type="auto"/>
            <w:tcBorders>
              <w:top w:val="nil"/>
              <w:left w:val="nil"/>
              <w:bottom w:val="nil"/>
              <w:right w:val="nil"/>
            </w:tcBorders>
            <w:vAlign w:val="center"/>
            <w:hideMark/>
          </w:tcPr>
          <w:p w14:paraId="66268FD3" w14:textId="77777777" w:rsidR="00AD321A" w:rsidRPr="00AD321A" w:rsidRDefault="00AD321A" w:rsidP="00AD321A">
            <w:r w:rsidRPr="00AD321A">
              <w:t xml:space="preserve">TAS_11 </w:t>
            </w:r>
          </w:p>
        </w:tc>
        <w:tc>
          <w:tcPr>
            <w:tcW w:w="0" w:type="auto"/>
            <w:tcBorders>
              <w:top w:val="nil"/>
              <w:left w:val="nil"/>
              <w:bottom w:val="nil"/>
              <w:right w:val="nil"/>
            </w:tcBorders>
            <w:vAlign w:val="center"/>
            <w:hideMark/>
          </w:tcPr>
          <w:p w14:paraId="70686EF0" w14:textId="77777777" w:rsidR="00AD321A" w:rsidRPr="00AD321A" w:rsidRDefault="00AD321A" w:rsidP="00AD321A"/>
        </w:tc>
        <w:tc>
          <w:tcPr>
            <w:tcW w:w="0" w:type="auto"/>
            <w:tcBorders>
              <w:top w:val="nil"/>
              <w:left w:val="nil"/>
              <w:bottom w:val="nil"/>
              <w:right w:val="nil"/>
            </w:tcBorders>
            <w:vAlign w:val="center"/>
            <w:hideMark/>
          </w:tcPr>
          <w:p w14:paraId="7174E37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C487826" w14:textId="77777777" w:rsidR="00AD321A" w:rsidRPr="00AD321A" w:rsidRDefault="00AD321A" w:rsidP="00AD321A">
            <w:pPr>
              <w:jc w:val="right"/>
            </w:pPr>
          </w:p>
        </w:tc>
        <w:tc>
          <w:tcPr>
            <w:tcW w:w="0" w:type="auto"/>
            <w:tcBorders>
              <w:top w:val="nil"/>
              <w:left w:val="nil"/>
              <w:bottom w:val="nil"/>
              <w:right w:val="nil"/>
            </w:tcBorders>
            <w:vAlign w:val="center"/>
            <w:hideMark/>
          </w:tcPr>
          <w:p w14:paraId="73360AC4" w14:textId="77777777" w:rsidR="00AD321A" w:rsidRPr="00AD321A" w:rsidRDefault="00AD321A" w:rsidP="00AD321A">
            <w:pPr>
              <w:jc w:val="right"/>
            </w:pPr>
            <w:r w:rsidRPr="00AD321A">
              <w:t xml:space="preserve">0.625 </w:t>
            </w:r>
          </w:p>
        </w:tc>
        <w:tc>
          <w:tcPr>
            <w:tcW w:w="0" w:type="auto"/>
            <w:tcBorders>
              <w:top w:val="nil"/>
              <w:left w:val="nil"/>
              <w:bottom w:val="nil"/>
              <w:right w:val="nil"/>
            </w:tcBorders>
            <w:vAlign w:val="center"/>
            <w:hideMark/>
          </w:tcPr>
          <w:p w14:paraId="7B47ED8C" w14:textId="77777777" w:rsidR="00AD321A" w:rsidRPr="00AD321A" w:rsidRDefault="00AD321A" w:rsidP="00AD321A">
            <w:pPr>
              <w:jc w:val="right"/>
            </w:pPr>
          </w:p>
        </w:tc>
        <w:tc>
          <w:tcPr>
            <w:tcW w:w="0" w:type="auto"/>
            <w:tcBorders>
              <w:top w:val="nil"/>
              <w:left w:val="nil"/>
              <w:bottom w:val="nil"/>
              <w:right w:val="nil"/>
            </w:tcBorders>
            <w:vAlign w:val="center"/>
            <w:hideMark/>
          </w:tcPr>
          <w:p w14:paraId="117106E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8219252" w14:textId="77777777" w:rsidR="00AD321A" w:rsidRPr="00AD321A" w:rsidRDefault="00AD321A" w:rsidP="00AD321A">
            <w:pPr>
              <w:jc w:val="right"/>
            </w:pPr>
          </w:p>
        </w:tc>
        <w:tc>
          <w:tcPr>
            <w:tcW w:w="0" w:type="auto"/>
            <w:tcBorders>
              <w:top w:val="nil"/>
              <w:left w:val="nil"/>
              <w:bottom w:val="nil"/>
              <w:right w:val="nil"/>
            </w:tcBorders>
            <w:vAlign w:val="center"/>
            <w:hideMark/>
          </w:tcPr>
          <w:p w14:paraId="7AF7308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80E661D" w14:textId="77777777" w:rsidR="00AD321A" w:rsidRPr="00AD321A" w:rsidRDefault="00AD321A" w:rsidP="00AD321A">
            <w:pPr>
              <w:jc w:val="right"/>
            </w:pPr>
          </w:p>
        </w:tc>
        <w:tc>
          <w:tcPr>
            <w:tcW w:w="0" w:type="auto"/>
            <w:tcBorders>
              <w:top w:val="nil"/>
              <w:left w:val="nil"/>
              <w:bottom w:val="nil"/>
              <w:right w:val="nil"/>
            </w:tcBorders>
            <w:vAlign w:val="center"/>
            <w:hideMark/>
          </w:tcPr>
          <w:p w14:paraId="5B705F1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0FCFF9A" w14:textId="77777777" w:rsidR="00AD321A" w:rsidRPr="00AD321A" w:rsidRDefault="00AD321A" w:rsidP="00AD321A">
            <w:pPr>
              <w:jc w:val="right"/>
            </w:pPr>
          </w:p>
        </w:tc>
        <w:tc>
          <w:tcPr>
            <w:tcW w:w="0" w:type="auto"/>
            <w:tcBorders>
              <w:top w:val="nil"/>
              <w:left w:val="nil"/>
              <w:bottom w:val="nil"/>
              <w:right w:val="nil"/>
            </w:tcBorders>
            <w:vAlign w:val="center"/>
            <w:hideMark/>
          </w:tcPr>
          <w:p w14:paraId="04E66F4C" w14:textId="77777777" w:rsidR="00AD321A" w:rsidRPr="00AD321A" w:rsidRDefault="00AD321A" w:rsidP="00AD321A">
            <w:pPr>
              <w:jc w:val="right"/>
            </w:pPr>
            <w:r w:rsidRPr="00AD321A">
              <w:t xml:space="preserve">0.486 </w:t>
            </w:r>
          </w:p>
        </w:tc>
        <w:tc>
          <w:tcPr>
            <w:tcW w:w="0" w:type="auto"/>
            <w:tcBorders>
              <w:top w:val="nil"/>
              <w:left w:val="nil"/>
              <w:bottom w:val="nil"/>
              <w:right w:val="nil"/>
            </w:tcBorders>
            <w:vAlign w:val="center"/>
            <w:hideMark/>
          </w:tcPr>
          <w:p w14:paraId="17485A81" w14:textId="77777777" w:rsidR="00AD321A" w:rsidRPr="00AD321A" w:rsidRDefault="00AD321A" w:rsidP="00AD321A">
            <w:pPr>
              <w:jc w:val="right"/>
            </w:pPr>
          </w:p>
        </w:tc>
      </w:tr>
      <w:tr w:rsidR="004E0155" w:rsidRPr="00AD321A" w14:paraId="6CB0DE5B" w14:textId="77777777" w:rsidTr="00AD321A">
        <w:tc>
          <w:tcPr>
            <w:tcW w:w="0" w:type="auto"/>
            <w:tcBorders>
              <w:top w:val="nil"/>
              <w:left w:val="nil"/>
              <w:bottom w:val="nil"/>
              <w:right w:val="nil"/>
            </w:tcBorders>
            <w:vAlign w:val="center"/>
            <w:hideMark/>
          </w:tcPr>
          <w:p w14:paraId="10EF1B0E" w14:textId="77777777" w:rsidR="00AD321A" w:rsidRPr="00AD321A" w:rsidRDefault="00AD321A" w:rsidP="00AD321A">
            <w:r w:rsidRPr="00AD321A">
              <w:t xml:space="preserve">TAS_12 </w:t>
            </w:r>
          </w:p>
        </w:tc>
        <w:tc>
          <w:tcPr>
            <w:tcW w:w="0" w:type="auto"/>
            <w:tcBorders>
              <w:top w:val="nil"/>
              <w:left w:val="nil"/>
              <w:bottom w:val="nil"/>
              <w:right w:val="nil"/>
            </w:tcBorders>
            <w:vAlign w:val="center"/>
            <w:hideMark/>
          </w:tcPr>
          <w:p w14:paraId="3FED9977" w14:textId="77777777" w:rsidR="00AD321A" w:rsidRPr="00AD321A" w:rsidRDefault="00AD321A" w:rsidP="00AD321A"/>
        </w:tc>
        <w:tc>
          <w:tcPr>
            <w:tcW w:w="0" w:type="auto"/>
            <w:tcBorders>
              <w:top w:val="nil"/>
              <w:left w:val="nil"/>
              <w:bottom w:val="nil"/>
              <w:right w:val="nil"/>
            </w:tcBorders>
            <w:vAlign w:val="center"/>
            <w:hideMark/>
          </w:tcPr>
          <w:p w14:paraId="1925389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3F96BFF" w14:textId="77777777" w:rsidR="00AD321A" w:rsidRPr="00AD321A" w:rsidRDefault="00AD321A" w:rsidP="00AD321A">
            <w:pPr>
              <w:jc w:val="right"/>
            </w:pPr>
          </w:p>
        </w:tc>
        <w:tc>
          <w:tcPr>
            <w:tcW w:w="0" w:type="auto"/>
            <w:tcBorders>
              <w:top w:val="nil"/>
              <w:left w:val="nil"/>
              <w:bottom w:val="nil"/>
              <w:right w:val="nil"/>
            </w:tcBorders>
            <w:vAlign w:val="center"/>
            <w:hideMark/>
          </w:tcPr>
          <w:p w14:paraId="52B0FFBC" w14:textId="77777777" w:rsidR="00AD321A" w:rsidRPr="00AD321A" w:rsidRDefault="00AD321A" w:rsidP="00AD321A">
            <w:pPr>
              <w:jc w:val="right"/>
            </w:pPr>
            <w:r w:rsidRPr="00AD321A">
              <w:t xml:space="preserve">0.489 </w:t>
            </w:r>
          </w:p>
        </w:tc>
        <w:tc>
          <w:tcPr>
            <w:tcW w:w="0" w:type="auto"/>
            <w:tcBorders>
              <w:top w:val="nil"/>
              <w:left w:val="nil"/>
              <w:bottom w:val="nil"/>
              <w:right w:val="nil"/>
            </w:tcBorders>
            <w:vAlign w:val="center"/>
            <w:hideMark/>
          </w:tcPr>
          <w:p w14:paraId="6B4FB0ED" w14:textId="77777777" w:rsidR="00AD321A" w:rsidRPr="00AD321A" w:rsidRDefault="00AD321A" w:rsidP="00AD321A">
            <w:pPr>
              <w:jc w:val="right"/>
            </w:pPr>
          </w:p>
        </w:tc>
        <w:tc>
          <w:tcPr>
            <w:tcW w:w="0" w:type="auto"/>
            <w:tcBorders>
              <w:top w:val="nil"/>
              <w:left w:val="nil"/>
              <w:bottom w:val="nil"/>
              <w:right w:val="nil"/>
            </w:tcBorders>
            <w:vAlign w:val="center"/>
            <w:hideMark/>
          </w:tcPr>
          <w:p w14:paraId="6B4367E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3F73523" w14:textId="77777777" w:rsidR="00AD321A" w:rsidRPr="00AD321A" w:rsidRDefault="00AD321A" w:rsidP="00AD321A">
            <w:pPr>
              <w:jc w:val="right"/>
            </w:pPr>
          </w:p>
        </w:tc>
        <w:tc>
          <w:tcPr>
            <w:tcW w:w="0" w:type="auto"/>
            <w:tcBorders>
              <w:top w:val="nil"/>
              <w:left w:val="nil"/>
              <w:bottom w:val="nil"/>
              <w:right w:val="nil"/>
            </w:tcBorders>
            <w:vAlign w:val="center"/>
            <w:hideMark/>
          </w:tcPr>
          <w:p w14:paraId="0DBE363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531AB4C" w14:textId="77777777" w:rsidR="00AD321A" w:rsidRPr="00AD321A" w:rsidRDefault="00AD321A" w:rsidP="00AD321A">
            <w:pPr>
              <w:jc w:val="right"/>
            </w:pPr>
          </w:p>
        </w:tc>
        <w:tc>
          <w:tcPr>
            <w:tcW w:w="0" w:type="auto"/>
            <w:tcBorders>
              <w:top w:val="nil"/>
              <w:left w:val="nil"/>
              <w:bottom w:val="nil"/>
              <w:right w:val="nil"/>
            </w:tcBorders>
            <w:vAlign w:val="center"/>
            <w:hideMark/>
          </w:tcPr>
          <w:p w14:paraId="6D8576F8" w14:textId="77777777" w:rsidR="00AD321A" w:rsidRPr="00AD321A" w:rsidRDefault="00AD321A" w:rsidP="00AD321A">
            <w:pPr>
              <w:jc w:val="right"/>
            </w:pPr>
            <w:r w:rsidRPr="00AD321A">
              <w:t xml:space="preserve">0.426 </w:t>
            </w:r>
          </w:p>
        </w:tc>
        <w:tc>
          <w:tcPr>
            <w:tcW w:w="0" w:type="auto"/>
            <w:tcBorders>
              <w:top w:val="nil"/>
              <w:left w:val="nil"/>
              <w:bottom w:val="nil"/>
              <w:right w:val="nil"/>
            </w:tcBorders>
            <w:vAlign w:val="center"/>
            <w:hideMark/>
          </w:tcPr>
          <w:p w14:paraId="34320BAB" w14:textId="77777777" w:rsidR="00AD321A" w:rsidRPr="00AD321A" w:rsidRDefault="00AD321A" w:rsidP="00AD321A">
            <w:pPr>
              <w:jc w:val="right"/>
            </w:pPr>
          </w:p>
        </w:tc>
        <w:tc>
          <w:tcPr>
            <w:tcW w:w="0" w:type="auto"/>
            <w:tcBorders>
              <w:top w:val="nil"/>
              <w:left w:val="nil"/>
              <w:bottom w:val="nil"/>
              <w:right w:val="nil"/>
            </w:tcBorders>
            <w:vAlign w:val="center"/>
            <w:hideMark/>
          </w:tcPr>
          <w:p w14:paraId="7EF67775" w14:textId="77777777" w:rsidR="00AD321A" w:rsidRPr="00AD321A" w:rsidRDefault="00AD321A" w:rsidP="00AD321A">
            <w:pPr>
              <w:jc w:val="right"/>
            </w:pPr>
            <w:r w:rsidRPr="00AD321A">
              <w:t xml:space="preserve">0.617 </w:t>
            </w:r>
          </w:p>
        </w:tc>
        <w:tc>
          <w:tcPr>
            <w:tcW w:w="0" w:type="auto"/>
            <w:tcBorders>
              <w:top w:val="nil"/>
              <w:left w:val="nil"/>
              <w:bottom w:val="nil"/>
              <w:right w:val="nil"/>
            </w:tcBorders>
            <w:vAlign w:val="center"/>
            <w:hideMark/>
          </w:tcPr>
          <w:p w14:paraId="5051C9A0" w14:textId="77777777" w:rsidR="00AD321A" w:rsidRPr="00AD321A" w:rsidRDefault="00AD321A" w:rsidP="00AD321A">
            <w:pPr>
              <w:jc w:val="right"/>
            </w:pPr>
          </w:p>
        </w:tc>
      </w:tr>
      <w:tr w:rsidR="004E0155" w:rsidRPr="00AD321A" w14:paraId="55C244AC" w14:textId="77777777" w:rsidTr="00AD321A">
        <w:tc>
          <w:tcPr>
            <w:tcW w:w="0" w:type="auto"/>
            <w:tcBorders>
              <w:top w:val="nil"/>
              <w:left w:val="nil"/>
              <w:bottom w:val="nil"/>
              <w:right w:val="nil"/>
            </w:tcBorders>
            <w:vAlign w:val="center"/>
            <w:hideMark/>
          </w:tcPr>
          <w:p w14:paraId="584F4417" w14:textId="77777777" w:rsidR="00AD321A" w:rsidRPr="00AD321A" w:rsidRDefault="00AD321A" w:rsidP="00AD321A">
            <w:r w:rsidRPr="00AD321A">
              <w:t xml:space="preserve">TAS_13 </w:t>
            </w:r>
          </w:p>
        </w:tc>
        <w:tc>
          <w:tcPr>
            <w:tcW w:w="0" w:type="auto"/>
            <w:tcBorders>
              <w:top w:val="nil"/>
              <w:left w:val="nil"/>
              <w:bottom w:val="nil"/>
              <w:right w:val="nil"/>
            </w:tcBorders>
            <w:vAlign w:val="center"/>
            <w:hideMark/>
          </w:tcPr>
          <w:p w14:paraId="73F40A15" w14:textId="77777777" w:rsidR="00AD321A" w:rsidRPr="00AD321A" w:rsidRDefault="00AD321A" w:rsidP="00AD321A"/>
        </w:tc>
        <w:tc>
          <w:tcPr>
            <w:tcW w:w="0" w:type="auto"/>
            <w:tcBorders>
              <w:top w:val="nil"/>
              <w:left w:val="nil"/>
              <w:bottom w:val="nil"/>
              <w:right w:val="nil"/>
            </w:tcBorders>
            <w:vAlign w:val="center"/>
            <w:hideMark/>
          </w:tcPr>
          <w:p w14:paraId="7433BEC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02A37DA" w14:textId="77777777" w:rsidR="00AD321A" w:rsidRPr="00AD321A" w:rsidRDefault="00AD321A" w:rsidP="00AD321A">
            <w:pPr>
              <w:jc w:val="right"/>
            </w:pPr>
          </w:p>
        </w:tc>
        <w:tc>
          <w:tcPr>
            <w:tcW w:w="0" w:type="auto"/>
            <w:tcBorders>
              <w:top w:val="nil"/>
              <w:left w:val="nil"/>
              <w:bottom w:val="nil"/>
              <w:right w:val="nil"/>
            </w:tcBorders>
            <w:vAlign w:val="center"/>
            <w:hideMark/>
          </w:tcPr>
          <w:p w14:paraId="6EAD6728" w14:textId="77777777" w:rsidR="00AD321A" w:rsidRPr="00AD321A" w:rsidRDefault="00AD321A" w:rsidP="00AD321A">
            <w:pPr>
              <w:jc w:val="right"/>
            </w:pPr>
            <w:r w:rsidRPr="00AD321A">
              <w:t xml:space="preserve">0.849 </w:t>
            </w:r>
          </w:p>
        </w:tc>
        <w:tc>
          <w:tcPr>
            <w:tcW w:w="0" w:type="auto"/>
            <w:tcBorders>
              <w:top w:val="nil"/>
              <w:left w:val="nil"/>
              <w:bottom w:val="nil"/>
              <w:right w:val="nil"/>
            </w:tcBorders>
            <w:vAlign w:val="center"/>
            <w:hideMark/>
          </w:tcPr>
          <w:p w14:paraId="0D5B55E2" w14:textId="77777777" w:rsidR="00AD321A" w:rsidRPr="00AD321A" w:rsidRDefault="00AD321A" w:rsidP="00AD321A">
            <w:pPr>
              <w:jc w:val="right"/>
            </w:pPr>
          </w:p>
        </w:tc>
        <w:tc>
          <w:tcPr>
            <w:tcW w:w="0" w:type="auto"/>
            <w:tcBorders>
              <w:top w:val="nil"/>
              <w:left w:val="nil"/>
              <w:bottom w:val="nil"/>
              <w:right w:val="nil"/>
            </w:tcBorders>
            <w:vAlign w:val="center"/>
            <w:hideMark/>
          </w:tcPr>
          <w:p w14:paraId="03FA73A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A32A7A1" w14:textId="77777777" w:rsidR="00AD321A" w:rsidRPr="00AD321A" w:rsidRDefault="00AD321A" w:rsidP="00AD321A">
            <w:pPr>
              <w:jc w:val="right"/>
            </w:pPr>
          </w:p>
        </w:tc>
        <w:tc>
          <w:tcPr>
            <w:tcW w:w="0" w:type="auto"/>
            <w:tcBorders>
              <w:top w:val="nil"/>
              <w:left w:val="nil"/>
              <w:bottom w:val="nil"/>
              <w:right w:val="nil"/>
            </w:tcBorders>
            <w:vAlign w:val="center"/>
            <w:hideMark/>
          </w:tcPr>
          <w:p w14:paraId="4455918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1BD7B55" w14:textId="77777777" w:rsidR="00AD321A" w:rsidRPr="00AD321A" w:rsidRDefault="00AD321A" w:rsidP="00AD321A">
            <w:pPr>
              <w:jc w:val="right"/>
            </w:pPr>
          </w:p>
        </w:tc>
        <w:tc>
          <w:tcPr>
            <w:tcW w:w="0" w:type="auto"/>
            <w:tcBorders>
              <w:top w:val="nil"/>
              <w:left w:val="nil"/>
              <w:bottom w:val="nil"/>
              <w:right w:val="nil"/>
            </w:tcBorders>
            <w:vAlign w:val="center"/>
            <w:hideMark/>
          </w:tcPr>
          <w:p w14:paraId="7D312CB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28C60B5" w14:textId="77777777" w:rsidR="00AD321A" w:rsidRPr="00AD321A" w:rsidRDefault="00AD321A" w:rsidP="00AD321A">
            <w:pPr>
              <w:jc w:val="right"/>
            </w:pPr>
          </w:p>
        </w:tc>
        <w:tc>
          <w:tcPr>
            <w:tcW w:w="0" w:type="auto"/>
            <w:tcBorders>
              <w:top w:val="nil"/>
              <w:left w:val="nil"/>
              <w:bottom w:val="nil"/>
              <w:right w:val="nil"/>
            </w:tcBorders>
            <w:vAlign w:val="center"/>
            <w:hideMark/>
          </w:tcPr>
          <w:p w14:paraId="3E66FADD" w14:textId="77777777" w:rsidR="00AD321A" w:rsidRPr="00AD321A" w:rsidRDefault="00AD321A" w:rsidP="00AD321A">
            <w:pPr>
              <w:jc w:val="right"/>
            </w:pPr>
            <w:r w:rsidRPr="00AD321A">
              <w:t xml:space="preserve">0.415 </w:t>
            </w:r>
          </w:p>
        </w:tc>
        <w:tc>
          <w:tcPr>
            <w:tcW w:w="0" w:type="auto"/>
            <w:tcBorders>
              <w:top w:val="nil"/>
              <w:left w:val="nil"/>
              <w:bottom w:val="nil"/>
              <w:right w:val="nil"/>
            </w:tcBorders>
            <w:vAlign w:val="center"/>
            <w:hideMark/>
          </w:tcPr>
          <w:p w14:paraId="0FB2B479" w14:textId="77777777" w:rsidR="00AD321A" w:rsidRPr="00AD321A" w:rsidRDefault="00AD321A" w:rsidP="00AD321A">
            <w:pPr>
              <w:jc w:val="right"/>
            </w:pPr>
          </w:p>
        </w:tc>
      </w:tr>
      <w:tr w:rsidR="004E0155" w:rsidRPr="00AD321A" w14:paraId="17CC6BF7" w14:textId="77777777" w:rsidTr="00AD321A">
        <w:tc>
          <w:tcPr>
            <w:tcW w:w="0" w:type="auto"/>
            <w:tcBorders>
              <w:top w:val="nil"/>
              <w:left w:val="nil"/>
              <w:bottom w:val="nil"/>
              <w:right w:val="nil"/>
            </w:tcBorders>
            <w:vAlign w:val="center"/>
            <w:hideMark/>
          </w:tcPr>
          <w:p w14:paraId="18D1559A" w14:textId="77777777" w:rsidR="00AD321A" w:rsidRPr="00AD321A" w:rsidRDefault="00AD321A" w:rsidP="00AD321A">
            <w:r w:rsidRPr="00AD321A">
              <w:t xml:space="preserve">TAS_14 </w:t>
            </w:r>
          </w:p>
        </w:tc>
        <w:tc>
          <w:tcPr>
            <w:tcW w:w="0" w:type="auto"/>
            <w:tcBorders>
              <w:top w:val="nil"/>
              <w:left w:val="nil"/>
              <w:bottom w:val="nil"/>
              <w:right w:val="nil"/>
            </w:tcBorders>
            <w:vAlign w:val="center"/>
            <w:hideMark/>
          </w:tcPr>
          <w:p w14:paraId="31CDA3A0" w14:textId="77777777" w:rsidR="00AD321A" w:rsidRPr="00AD321A" w:rsidRDefault="00AD321A" w:rsidP="00AD321A"/>
        </w:tc>
        <w:tc>
          <w:tcPr>
            <w:tcW w:w="0" w:type="auto"/>
            <w:tcBorders>
              <w:top w:val="nil"/>
              <w:left w:val="nil"/>
              <w:bottom w:val="nil"/>
              <w:right w:val="nil"/>
            </w:tcBorders>
            <w:vAlign w:val="center"/>
            <w:hideMark/>
          </w:tcPr>
          <w:p w14:paraId="390B112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89F0CAA" w14:textId="77777777" w:rsidR="00AD321A" w:rsidRPr="00AD321A" w:rsidRDefault="00AD321A" w:rsidP="00AD321A">
            <w:pPr>
              <w:jc w:val="right"/>
            </w:pPr>
          </w:p>
        </w:tc>
        <w:tc>
          <w:tcPr>
            <w:tcW w:w="0" w:type="auto"/>
            <w:tcBorders>
              <w:top w:val="nil"/>
              <w:left w:val="nil"/>
              <w:bottom w:val="nil"/>
              <w:right w:val="nil"/>
            </w:tcBorders>
            <w:vAlign w:val="center"/>
            <w:hideMark/>
          </w:tcPr>
          <w:p w14:paraId="08B5D8BC" w14:textId="77777777" w:rsidR="00AD321A" w:rsidRPr="00AD321A" w:rsidRDefault="00AD321A" w:rsidP="00AD321A">
            <w:pPr>
              <w:jc w:val="right"/>
            </w:pPr>
            <w:r w:rsidRPr="00AD321A">
              <w:t xml:space="preserve">0.619 </w:t>
            </w:r>
          </w:p>
        </w:tc>
        <w:tc>
          <w:tcPr>
            <w:tcW w:w="0" w:type="auto"/>
            <w:tcBorders>
              <w:top w:val="nil"/>
              <w:left w:val="nil"/>
              <w:bottom w:val="nil"/>
              <w:right w:val="nil"/>
            </w:tcBorders>
            <w:vAlign w:val="center"/>
            <w:hideMark/>
          </w:tcPr>
          <w:p w14:paraId="43486B41" w14:textId="77777777" w:rsidR="00AD321A" w:rsidRPr="00AD321A" w:rsidRDefault="00AD321A" w:rsidP="00AD321A">
            <w:pPr>
              <w:jc w:val="right"/>
            </w:pPr>
          </w:p>
        </w:tc>
        <w:tc>
          <w:tcPr>
            <w:tcW w:w="0" w:type="auto"/>
            <w:tcBorders>
              <w:top w:val="nil"/>
              <w:left w:val="nil"/>
              <w:bottom w:val="nil"/>
              <w:right w:val="nil"/>
            </w:tcBorders>
            <w:vAlign w:val="center"/>
            <w:hideMark/>
          </w:tcPr>
          <w:p w14:paraId="4C4776F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CAC30E8" w14:textId="77777777" w:rsidR="00AD321A" w:rsidRPr="00AD321A" w:rsidRDefault="00AD321A" w:rsidP="00AD321A">
            <w:pPr>
              <w:jc w:val="right"/>
            </w:pPr>
          </w:p>
        </w:tc>
        <w:tc>
          <w:tcPr>
            <w:tcW w:w="0" w:type="auto"/>
            <w:tcBorders>
              <w:top w:val="nil"/>
              <w:left w:val="nil"/>
              <w:bottom w:val="nil"/>
              <w:right w:val="nil"/>
            </w:tcBorders>
            <w:vAlign w:val="center"/>
            <w:hideMark/>
          </w:tcPr>
          <w:p w14:paraId="24DD173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0CF5D49" w14:textId="77777777" w:rsidR="00AD321A" w:rsidRPr="00AD321A" w:rsidRDefault="00AD321A" w:rsidP="00AD321A">
            <w:pPr>
              <w:jc w:val="right"/>
            </w:pPr>
          </w:p>
        </w:tc>
        <w:tc>
          <w:tcPr>
            <w:tcW w:w="0" w:type="auto"/>
            <w:tcBorders>
              <w:top w:val="nil"/>
              <w:left w:val="nil"/>
              <w:bottom w:val="nil"/>
              <w:right w:val="nil"/>
            </w:tcBorders>
            <w:vAlign w:val="center"/>
            <w:hideMark/>
          </w:tcPr>
          <w:p w14:paraId="3E3A92F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825A2BD" w14:textId="77777777" w:rsidR="00AD321A" w:rsidRPr="00AD321A" w:rsidRDefault="00AD321A" w:rsidP="00AD321A">
            <w:pPr>
              <w:jc w:val="right"/>
            </w:pPr>
          </w:p>
        </w:tc>
        <w:tc>
          <w:tcPr>
            <w:tcW w:w="0" w:type="auto"/>
            <w:tcBorders>
              <w:top w:val="nil"/>
              <w:left w:val="nil"/>
              <w:bottom w:val="nil"/>
              <w:right w:val="nil"/>
            </w:tcBorders>
            <w:vAlign w:val="center"/>
            <w:hideMark/>
          </w:tcPr>
          <w:p w14:paraId="06E11AA9" w14:textId="77777777" w:rsidR="00AD321A" w:rsidRPr="00AD321A" w:rsidRDefault="00AD321A" w:rsidP="00AD321A">
            <w:pPr>
              <w:jc w:val="right"/>
            </w:pPr>
            <w:r w:rsidRPr="00AD321A">
              <w:t xml:space="preserve">0.610 </w:t>
            </w:r>
          </w:p>
        </w:tc>
        <w:tc>
          <w:tcPr>
            <w:tcW w:w="0" w:type="auto"/>
            <w:tcBorders>
              <w:top w:val="nil"/>
              <w:left w:val="nil"/>
              <w:bottom w:val="nil"/>
              <w:right w:val="nil"/>
            </w:tcBorders>
            <w:vAlign w:val="center"/>
            <w:hideMark/>
          </w:tcPr>
          <w:p w14:paraId="04C86B63" w14:textId="77777777" w:rsidR="00AD321A" w:rsidRPr="00AD321A" w:rsidRDefault="00AD321A" w:rsidP="00AD321A">
            <w:pPr>
              <w:jc w:val="right"/>
            </w:pPr>
          </w:p>
        </w:tc>
      </w:tr>
      <w:tr w:rsidR="004E0155" w:rsidRPr="00AD321A" w14:paraId="47342E5F" w14:textId="77777777" w:rsidTr="00AD321A">
        <w:tc>
          <w:tcPr>
            <w:tcW w:w="0" w:type="auto"/>
            <w:tcBorders>
              <w:top w:val="nil"/>
              <w:left w:val="nil"/>
              <w:bottom w:val="nil"/>
              <w:right w:val="nil"/>
            </w:tcBorders>
            <w:vAlign w:val="center"/>
            <w:hideMark/>
          </w:tcPr>
          <w:p w14:paraId="1856A2A6" w14:textId="77777777" w:rsidR="00AD321A" w:rsidRPr="00AD321A" w:rsidRDefault="00AD321A" w:rsidP="00AD321A">
            <w:r w:rsidRPr="00AD321A">
              <w:t xml:space="preserve">TAS_15 </w:t>
            </w:r>
          </w:p>
        </w:tc>
        <w:tc>
          <w:tcPr>
            <w:tcW w:w="0" w:type="auto"/>
            <w:tcBorders>
              <w:top w:val="nil"/>
              <w:left w:val="nil"/>
              <w:bottom w:val="nil"/>
              <w:right w:val="nil"/>
            </w:tcBorders>
            <w:vAlign w:val="center"/>
            <w:hideMark/>
          </w:tcPr>
          <w:p w14:paraId="4EAA6B75" w14:textId="77777777" w:rsidR="00AD321A" w:rsidRPr="00AD321A" w:rsidRDefault="00AD321A" w:rsidP="00AD321A"/>
        </w:tc>
        <w:tc>
          <w:tcPr>
            <w:tcW w:w="0" w:type="auto"/>
            <w:tcBorders>
              <w:top w:val="nil"/>
              <w:left w:val="nil"/>
              <w:bottom w:val="nil"/>
              <w:right w:val="nil"/>
            </w:tcBorders>
            <w:vAlign w:val="center"/>
            <w:hideMark/>
          </w:tcPr>
          <w:p w14:paraId="7AE9475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262944B" w14:textId="77777777" w:rsidR="00AD321A" w:rsidRPr="00AD321A" w:rsidRDefault="00AD321A" w:rsidP="00AD321A">
            <w:pPr>
              <w:jc w:val="right"/>
            </w:pPr>
          </w:p>
        </w:tc>
        <w:tc>
          <w:tcPr>
            <w:tcW w:w="0" w:type="auto"/>
            <w:tcBorders>
              <w:top w:val="nil"/>
              <w:left w:val="nil"/>
              <w:bottom w:val="nil"/>
              <w:right w:val="nil"/>
            </w:tcBorders>
            <w:vAlign w:val="center"/>
            <w:hideMark/>
          </w:tcPr>
          <w:p w14:paraId="7ADFEA5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B2F1247" w14:textId="77777777" w:rsidR="00AD321A" w:rsidRPr="00AD321A" w:rsidRDefault="00AD321A" w:rsidP="00AD321A">
            <w:pPr>
              <w:jc w:val="right"/>
            </w:pPr>
          </w:p>
        </w:tc>
        <w:tc>
          <w:tcPr>
            <w:tcW w:w="0" w:type="auto"/>
            <w:tcBorders>
              <w:top w:val="nil"/>
              <w:left w:val="nil"/>
              <w:bottom w:val="nil"/>
              <w:right w:val="nil"/>
            </w:tcBorders>
            <w:vAlign w:val="center"/>
            <w:hideMark/>
          </w:tcPr>
          <w:p w14:paraId="57DD30F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BAD5C36" w14:textId="77777777" w:rsidR="00AD321A" w:rsidRPr="00AD321A" w:rsidRDefault="00AD321A" w:rsidP="00AD321A">
            <w:pPr>
              <w:jc w:val="right"/>
            </w:pPr>
          </w:p>
        </w:tc>
        <w:tc>
          <w:tcPr>
            <w:tcW w:w="0" w:type="auto"/>
            <w:tcBorders>
              <w:top w:val="nil"/>
              <w:left w:val="nil"/>
              <w:bottom w:val="nil"/>
              <w:right w:val="nil"/>
            </w:tcBorders>
            <w:vAlign w:val="center"/>
            <w:hideMark/>
          </w:tcPr>
          <w:p w14:paraId="24B7589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8CE4B95" w14:textId="77777777" w:rsidR="00AD321A" w:rsidRPr="00AD321A" w:rsidRDefault="00AD321A" w:rsidP="00AD321A">
            <w:pPr>
              <w:jc w:val="right"/>
            </w:pPr>
          </w:p>
        </w:tc>
        <w:tc>
          <w:tcPr>
            <w:tcW w:w="0" w:type="auto"/>
            <w:tcBorders>
              <w:top w:val="nil"/>
              <w:left w:val="nil"/>
              <w:bottom w:val="nil"/>
              <w:right w:val="nil"/>
            </w:tcBorders>
            <w:vAlign w:val="center"/>
            <w:hideMark/>
          </w:tcPr>
          <w:p w14:paraId="0D366BD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BD419B4" w14:textId="77777777" w:rsidR="00AD321A" w:rsidRPr="00AD321A" w:rsidRDefault="00AD321A" w:rsidP="00AD321A">
            <w:pPr>
              <w:jc w:val="right"/>
            </w:pPr>
          </w:p>
        </w:tc>
        <w:tc>
          <w:tcPr>
            <w:tcW w:w="0" w:type="auto"/>
            <w:tcBorders>
              <w:top w:val="nil"/>
              <w:left w:val="nil"/>
              <w:bottom w:val="nil"/>
              <w:right w:val="nil"/>
            </w:tcBorders>
            <w:vAlign w:val="center"/>
            <w:hideMark/>
          </w:tcPr>
          <w:p w14:paraId="12EAFF3C" w14:textId="77777777" w:rsidR="00AD321A" w:rsidRPr="00AD321A" w:rsidRDefault="00AD321A" w:rsidP="00AD321A">
            <w:pPr>
              <w:jc w:val="right"/>
            </w:pPr>
            <w:r w:rsidRPr="00AD321A">
              <w:t xml:space="preserve">0.675 </w:t>
            </w:r>
          </w:p>
        </w:tc>
        <w:tc>
          <w:tcPr>
            <w:tcW w:w="0" w:type="auto"/>
            <w:tcBorders>
              <w:top w:val="nil"/>
              <w:left w:val="nil"/>
              <w:bottom w:val="nil"/>
              <w:right w:val="nil"/>
            </w:tcBorders>
            <w:vAlign w:val="center"/>
            <w:hideMark/>
          </w:tcPr>
          <w:p w14:paraId="5C4E698D" w14:textId="77777777" w:rsidR="00AD321A" w:rsidRPr="00AD321A" w:rsidRDefault="00AD321A" w:rsidP="00AD321A">
            <w:pPr>
              <w:jc w:val="right"/>
            </w:pPr>
          </w:p>
        </w:tc>
      </w:tr>
      <w:tr w:rsidR="004E0155" w:rsidRPr="00AD321A" w14:paraId="7A542CE6" w14:textId="77777777" w:rsidTr="00AD321A">
        <w:tc>
          <w:tcPr>
            <w:tcW w:w="0" w:type="auto"/>
            <w:tcBorders>
              <w:top w:val="nil"/>
              <w:left w:val="nil"/>
              <w:bottom w:val="nil"/>
              <w:right w:val="nil"/>
            </w:tcBorders>
            <w:vAlign w:val="center"/>
            <w:hideMark/>
          </w:tcPr>
          <w:p w14:paraId="37E3DEC9" w14:textId="77777777" w:rsidR="00AD321A" w:rsidRPr="00AD321A" w:rsidRDefault="00AD321A" w:rsidP="00AD321A">
            <w:r w:rsidRPr="00AD321A">
              <w:t xml:space="preserve">TAS_16 </w:t>
            </w:r>
          </w:p>
        </w:tc>
        <w:tc>
          <w:tcPr>
            <w:tcW w:w="0" w:type="auto"/>
            <w:tcBorders>
              <w:top w:val="nil"/>
              <w:left w:val="nil"/>
              <w:bottom w:val="nil"/>
              <w:right w:val="nil"/>
            </w:tcBorders>
            <w:vAlign w:val="center"/>
            <w:hideMark/>
          </w:tcPr>
          <w:p w14:paraId="3BE68A8E" w14:textId="77777777" w:rsidR="00AD321A" w:rsidRPr="00AD321A" w:rsidRDefault="00AD321A" w:rsidP="00AD321A"/>
        </w:tc>
        <w:tc>
          <w:tcPr>
            <w:tcW w:w="0" w:type="auto"/>
            <w:tcBorders>
              <w:top w:val="nil"/>
              <w:left w:val="nil"/>
              <w:bottom w:val="nil"/>
              <w:right w:val="nil"/>
            </w:tcBorders>
            <w:vAlign w:val="center"/>
            <w:hideMark/>
          </w:tcPr>
          <w:p w14:paraId="165E32A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6C99B3D" w14:textId="77777777" w:rsidR="00AD321A" w:rsidRPr="00AD321A" w:rsidRDefault="00AD321A" w:rsidP="00AD321A">
            <w:pPr>
              <w:jc w:val="right"/>
            </w:pPr>
          </w:p>
        </w:tc>
        <w:tc>
          <w:tcPr>
            <w:tcW w:w="0" w:type="auto"/>
            <w:tcBorders>
              <w:top w:val="nil"/>
              <w:left w:val="nil"/>
              <w:bottom w:val="nil"/>
              <w:right w:val="nil"/>
            </w:tcBorders>
            <w:vAlign w:val="center"/>
            <w:hideMark/>
          </w:tcPr>
          <w:p w14:paraId="6F554EF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6C2874F" w14:textId="77777777" w:rsidR="00AD321A" w:rsidRPr="00AD321A" w:rsidRDefault="00AD321A" w:rsidP="00AD321A">
            <w:pPr>
              <w:jc w:val="right"/>
            </w:pPr>
          </w:p>
        </w:tc>
        <w:tc>
          <w:tcPr>
            <w:tcW w:w="0" w:type="auto"/>
            <w:tcBorders>
              <w:top w:val="nil"/>
              <w:left w:val="nil"/>
              <w:bottom w:val="nil"/>
              <w:right w:val="nil"/>
            </w:tcBorders>
            <w:vAlign w:val="center"/>
            <w:hideMark/>
          </w:tcPr>
          <w:p w14:paraId="5FCDC30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3BFE1DF" w14:textId="77777777" w:rsidR="00AD321A" w:rsidRPr="00AD321A" w:rsidRDefault="00AD321A" w:rsidP="00AD321A">
            <w:pPr>
              <w:jc w:val="right"/>
            </w:pPr>
          </w:p>
        </w:tc>
        <w:tc>
          <w:tcPr>
            <w:tcW w:w="0" w:type="auto"/>
            <w:tcBorders>
              <w:top w:val="nil"/>
              <w:left w:val="nil"/>
              <w:bottom w:val="nil"/>
              <w:right w:val="nil"/>
            </w:tcBorders>
            <w:vAlign w:val="center"/>
            <w:hideMark/>
          </w:tcPr>
          <w:p w14:paraId="23490B4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44309A6" w14:textId="77777777" w:rsidR="00AD321A" w:rsidRPr="00AD321A" w:rsidRDefault="00AD321A" w:rsidP="00AD321A">
            <w:pPr>
              <w:jc w:val="right"/>
            </w:pPr>
          </w:p>
        </w:tc>
        <w:tc>
          <w:tcPr>
            <w:tcW w:w="0" w:type="auto"/>
            <w:tcBorders>
              <w:top w:val="nil"/>
              <w:left w:val="nil"/>
              <w:bottom w:val="nil"/>
              <w:right w:val="nil"/>
            </w:tcBorders>
            <w:vAlign w:val="center"/>
            <w:hideMark/>
          </w:tcPr>
          <w:p w14:paraId="5AD5F12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C90784C" w14:textId="77777777" w:rsidR="00AD321A" w:rsidRPr="00AD321A" w:rsidRDefault="00AD321A" w:rsidP="00AD321A">
            <w:pPr>
              <w:jc w:val="right"/>
            </w:pPr>
          </w:p>
        </w:tc>
        <w:tc>
          <w:tcPr>
            <w:tcW w:w="0" w:type="auto"/>
            <w:tcBorders>
              <w:top w:val="nil"/>
              <w:left w:val="nil"/>
              <w:bottom w:val="nil"/>
              <w:right w:val="nil"/>
            </w:tcBorders>
            <w:vAlign w:val="center"/>
            <w:hideMark/>
          </w:tcPr>
          <w:p w14:paraId="2D63D85F" w14:textId="77777777" w:rsidR="00AD321A" w:rsidRPr="00AD321A" w:rsidRDefault="00AD321A" w:rsidP="00AD321A">
            <w:pPr>
              <w:jc w:val="right"/>
            </w:pPr>
            <w:r w:rsidRPr="00AD321A">
              <w:t xml:space="preserve">0.887 </w:t>
            </w:r>
          </w:p>
        </w:tc>
        <w:tc>
          <w:tcPr>
            <w:tcW w:w="0" w:type="auto"/>
            <w:tcBorders>
              <w:top w:val="nil"/>
              <w:left w:val="nil"/>
              <w:bottom w:val="nil"/>
              <w:right w:val="nil"/>
            </w:tcBorders>
            <w:vAlign w:val="center"/>
            <w:hideMark/>
          </w:tcPr>
          <w:p w14:paraId="6A708967" w14:textId="77777777" w:rsidR="00AD321A" w:rsidRPr="00AD321A" w:rsidRDefault="00AD321A" w:rsidP="00AD321A">
            <w:pPr>
              <w:jc w:val="right"/>
            </w:pPr>
          </w:p>
        </w:tc>
      </w:tr>
      <w:tr w:rsidR="004E0155" w:rsidRPr="00AD321A" w14:paraId="60EB1CE7" w14:textId="77777777" w:rsidTr="00AD321A">
        <w:tc>
          <w:tcPr>
            <w:tcW w:w="0" w:type="auto"/>
            <w:tcBorders>
              <w:top w:val="nil"/>
              <w:left w:val="nil"/>
              <w:bottom w:val="nil"/>
              <w:right w:val="nil"/>
            </w:tcBorders>
            <w:vAlign w:val="center"/>
            <w:hideMark/>
          </w:tcPr>
          <w:p w14:paraId="0A4B76C2" w14:textId="77777777" w:rsidR="00AD321A" w:rsidRPr="00AD321A" w:rsidRDefault="00AD321A" w:rsidP="00AD321A">
            <w:r w:rsidRPr="00AD321A">
              <w:t xml:space="preserve">TAS_17 </w:t>
            </w:r>
          </w:p>
        </w:tc>
        <w:tc>
          <w:tcPr>
            <w:tcW w:w="0" w:type="auto"/>
            <w:tcBorders>
              <w:top w:val="nil"/>
              <w:left w:val="nil"/>
              <w:bottom w:val="nil"/>
              <w:right w:val="nil"/>
            </w:tcBorders>
            <w:vAlign w:val="center"/>
            <w:hideMark/>
          </w:tcPr>
          <w:p w14:paraId="0C17A60E" w14:textId="77777777" w:rsidR="00AD321A" w:rsidRPr="00AD321A" w:rsidRDefault="00AD321A" w:rsidP="00AD321A"/>
        </w:tc>
        <w:tc>
          <w:tcPr>
            <w:tcW w:w="0" w:type="auto"/>
            <w:tcBorders>
              <w:top w:val="nil"/>
              <w:left w:val="nil"/>
              <w:bottom w:val="nil"/>
              <w:right w:val="nil"/>
            </w:tcBorders>
            <w:vAlign w:val="center"/>
            <w:hideMark/>
          </w:tcPr>
          <w:p w14:paraId="024A15B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F2F0063" w14:textId="77777777" w:rsidR="00AD321A" w:rsidRPr="00AD321A" w:rsidRDefault="00AD321A" w:rsidP="00AD321A">
            <w:pPr>
              <w:jc w:val="right"/>
            </w:pPr>
          </w:p>
        </w:tc>
        <w:tc>
          <w:tcPr>
            <w:tcW w:w="0" w:type="auto"/>
            <w:tcBorders>
              <w:top w:val="nil"/>
              <w:left w:val="nil"/>
              <w:bottom w:val="nil"/>
              <w:right w:val="nil"/>
            </w:tcBorders>
            <w:vAlign w:val="center"/>
            <w:hideMark/>
          </w:tcPr>
          <w:p w14:paraId="792ED50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4AFFA50" w14:textId="77777777" w:rsidR="00AD321A" w:rsidRPr="00AD321A" w:rsidRDefault="00AD321A" w:rsidP="00AD321A">
            <w:pPr>
              <w:jc w:val="right"/>
            </w:pPr>
          </w:p>
        </w:tc>
        <w:tc>
          <w:tcPr>
            <w:tcW w:w="0" w:type="auto"/>
            <w:tcBorders>
              <w:top w:val="nil"/>
              <w:left w:val="nil"/>
              <w:bottom w:val="nil"/>
              <w:right w:val="nil"/>
            </w:tcBorders>
            <w:vAlign w:val="center"/>
            <w:hideMark/>
          </w:tcPr>
          <w:p w14:paraId="3E22978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01B9598" w14:textId="77777777" w:rsidR="00AD321A" w:rsidRPr="00AD321A" w:rsidRDefault="00AD321A" w:rsidP="00AD321A">
            <w:pPr>
              <w:jc w:val="right"/>
            </w:pPr>
          </w:p>
        </w:tc>
        <w:tc>
          <w:tcPr>
            <w:tcW w:w="0" w:type="auto"/>
            <w:tcBorders>
              <w:top w:val="nil"/>
              <w:left w:val="nil"/>
              <w:bottom w:val="nil"/>
              <w:right w:val="nil"/>
            </w:tcBorders>
            <w:vAlign w:val="center"/>
            <w:hideMark/>
          </w:tcPr>
          <w:p w14:paraId="4D46BE9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E0B5112" w14:textId="77777777" w:rsidR="00AD321A" w:rsidRPr="00AD321A" w:rsidRDefault="00AD321A" w:rsidP="00AD321A">
            <w:pPr>
              <w:jc w:val="right"/>
            </w:pPr>
          </w:p>
        </w:tc>
        <w:tc>
          <w:tcPr>
            <w:tcW w:w="0" w:type="auto"/>
            <w:tcBorders>
              <w:top w:val="nil"/>
              <w:left w:val="nil"/>
              <w:bottom w:val="nil"/>
              <w:right w:val="nil"/>
            </w:tcBorders>
            <w:vAlign w:val="center"/>
            <w:hideMark/>
          </w:tcPr>
          <w:p w14:paraId="0331F6AF" w14:textId="77777777" w:rsidR="00AD321A" w:rsidRPr="00AD321A" w:rsidRDefault="00AD321A" w:rsidP="00AD321A">
            <w:pPr>
              <w:jc w:val="right"/>
            </w:pPr>
            <w:r w:rsidRPr="00AD321A">
              <w:t xml:space="preserve">0.439 </w:t>
            </w:r>
          </w:p>
        </w:tc>
        <w:tc>
          <w:tcPr>
            <w:tcW w:w="0" w:type="auto"/>
            <w:tcBorders>
              <w:top w:val="nil"/>
              <w:left w:val="nil"/>
              <w:bottom w:val="nil"/>
              <w:right w:val="nil"/>
            </w:tcBorders>
            <w:vAlign w:val="center"/>
            <w:hideMark/>
          </w:tcPr>
          <w:p w14:paraId="2ED15491" w14:textId="77777777" w:rsidR="00AD321A" w:rsidRPr="00AD321A" w:rsidRDefault="00AD321A" w:rsidP="00AD321A">
            <w:pPr>
              <w:jc w:val="right"/>
            </w:pPr>
          </w:p>
        </w:tc>
        <w:tc>
          <w:tcPr>
            <w:tcW w:w="0" w:type="auto"/>
            <w:tcBorders>
              <w:top w:val="nil"/>
              <w:left w:val="nil"/>
              <w:bottom w:val="nil"/>
              <w:right w:val="nil"/>
            </w:tcBorders>
            <w:vAlign w:val="center"/>
            <w:hideMark/>
          </w:tcPr>
          <w:p w14:paraId="2FA612F9" w14:textId="77777777" w:rsidR="00AD321A" w:rsidRPr="00AD321A" w:rsidRDefault="00AD321A" w:rsidP="00AD321A">
            <w:pPr>
              <w:jc w:val="right"/>
            </w:pPr>
            <w:r w:rsidRPr="00AD321A">
              <w:t xml:space="preserve">0.645 </w:t>
            </w:r>
          </w:p>
        </w:tc>
        <w:tc>
          <w:tcPr>
            <w:tcW w:w="0" w:type="auto"/>
            <w:tcBorders>
              <w:top w:val="nil"/>
              <w:left w:val="nil"/>
              <w:bottom w:val="nil"/>
              <w:right w:val="nil"/>
            </w:tcBorders>
            <w:vAlign w:val="center"/>
            <w:hideMark/>
          </w:tcPr>
          <w:p w14:paraId="1132B234" w14:textId="77777777" w:rsidR="00AD321A" w:rsidRPr="00AD321A" w:rsidRDefault="00AD321A" w:rsidP="00AD321A">
            <w:pPr>
              <w:jc w:val="right"/>
            </w:pPr>
          </w:p>
        </w:tc>
      </w:tr>
      <w:tr w:rsidR="004E0155" w:rsidRPr="00AD321A" w14:paraId="39396057" w14:textId="77777777" w:rsidTr="00AD321A">
        <w:tc>
          <w:tcPr>
            <w:tcW w:w="0" w:type="auto"/>
            <w:tcBorders>
              <w:top w:val="nil"/>
              <w:left w:val="nil"/>
              <w:bottom w:val="nil"/>
              <w:right w:val="nil"/>
            </w:tcBorders>
            <w:vAlign w:val="center"/>
            <w:hideMark/>
          </w:tcPr>
          <w:p w14:paraId="36C0A39C" w14:textId="77777777" w:rsidR="00AD321A" w:rsidRPr="00AD321A" w:rsidRDefault="00AD321A" w:rsidP="00AD321A">
            <w:r w:rsidRPr="00AD321A">
              <w:t xml:space="preserve">TAS_18 </w:t>
            </w:r>
          </w:p>
        </w:tc>
        <w:tc>
          <w:tcPr>
            <w:tcW w:w="0" w:type="auto"/>
            <w:tcBorders>
              <w:top w:val="nil"/>
              <w:left w:val="nil"/>
              <w:bottom w:val="nil"/>
              <w:right w:val="nil"/>
            </w:tcBorders>
            <w:vAlign w:val="center"/>
            <w:hideMark/>
          </w:tcPr>
          <w:p w14:paraId="17515B69" w14:textId="77777777" w:rsidR="00AD321A" w:rsidRPr="00AD321A" w:rsidRDefault="00AD321A" w:rsidP="00AD321A"/>
        </w:tc>
        <w:tc>
          <w:tcPr>
            <w:tcW w:w="0" w:type="auto"/>
            <w:tcBorders>
              <w:top w:val="nil"/>
              <w:left w:val="nil"/>
              <w:bottom w:val="nil"/>
              <w:right w:val="nil"/>
            </w:tcBorders>
            <w:vAlign w:val="center"/>
            <w:hideMark/>
          </w:tcPr>
          <w:p w14:paraId="272C866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22D5DFB" w14:textId="77777777" w:rsidR="00AD321A" w:rsidRPr="00AD321A" w:rsidRDefault="00AD321A" w:rsidP="00AD321A">
            <w:pPr>
              <w:jc w:val="right"/>
            </w:pPr>
          </w:p>
        </w:tc>
        <w:tc>
          <w:tcPr>
            <w:tcW w:w="0" w:type="auto"/>
            <w:tcBorders>
              <w:top w:val="nil"/>
              <w:left w:val="nil"/>
              <w:bottom w:val="nil"/>
              <w:right w:val="nil"/>
            </w:tcBorders>
            <w:vAlign w:val="center"/>
            <w:hideMark/>
          </w:tcPr>
          <w:p w14:paraId="517B5F5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50581DF" w14:textId="77777777" w:rsidR="00AD321A" w:rsidRPr="00AD321A" w:rsidRDefault="00AD321A" w:rsidP="00AD321A">
            <w:pPr>
              <w:jc w:val="right"/>
            </w:pPr>
          </w:p>
        </w:tc>
        <w:tc>
          <w:tcPr>
            <w:tcW w:w="0" w:type="auto"/>
            <w:tcBorders>
              <w:top w:val="nil"/>
              <w:left w:val="nil"/>
              <w:bottom w:val="nil"/>
              <w:right w:val="nil"/>
            </w:tcBorders>
            <w:vAlign w:val="center"/>
            <w:hideMark/>
          </w:tcPr>
          <w:p w14:paraId="3F5405C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56D8A5E" w14:textId="77777777" w:rsidR="00AD321A" w:rsidRPr="00AD321A" w:rsidRDefault="00AD321A" w:rsidP="00AD321A">
            <w:pPr>
              <w:jc w:val="right"/>
            </w:pPr>
          </w:p>
        </w:tc>
        <w:tc>
          <w:tcPr>
            <w:tcW w:w="0" w:type="auto"/>
            <w:tcBorders>
              <w:top w:val="nil"/>
              <w:left w:val="nil"/>
              <w:bottom w:val="nil"/>
              <w:right w:val="nil"/>
            </w:tcBorders>
            <w:vAlign w:val="center"/>
            <w:hideMark/>
          </w:tcPr>
          <w:p w14:paraId="2661F60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728B8D3" w14:textId="77777777" w:rsidR="00AD321A" w:rsidRPr="00AD321A" w:rsidRDefault="00AD321A" w:rsidP="00AD321A">
            <w:pPr>
              <w:jc w:val="right"/>
            </w:pPr>
          </w:p>
        </w:tc>
        <w:tc>
          <w:tcPr>
            <w:tcW w:w="0" w:type="auto"/>
            <w:tcBorders>
              <w:top w:val="nil"/>
              <w:left w:val="nil"/>
              <w:bottom w:val="nil"/>
              <w:right w:val="nil"/>
            </w:tcBorders>
            <w:vAlign w:val="center"/>
            <w:hideMark/>
          </w:tcPr>
          <w:p w14:paraId="10472C4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57B61EA" w14:textId="77777777" w:rsidR="00AD321A" w:rsidRPr="00AD321A" w:rsidRDefault="00AD321A" w:rsidP="00AD321A">
            <w:pPr>
              <w:jc w:val="right"/>
            </w:pPr>
          </w:p>
        </w:tc>
        <w:tc>
          <w:tcPr>
            <w:tcW w:w="0" w:type="auto"/>
            <w:tcBorders>
              <w:top w:val="nil"/>
              <w:left w:val="nil"/>
              <w:bottom w:val="nil"/>
              <w:right w:val="nil"/>
            </w:tcBorders>
            <w:vAlign w:val="center"/>
            <w:hideMark/>
          </w:tcPr>
          <w:p w14:paraId="3967FC9D" w14:textId="77777777" w:rsidR="00AD321A" w:rsidRPr="00AD321A" w:rsidRDefault="00AD321A" w:rsidP="00AD321A">
            <w:pPr>
              <w:jc w:val="right"/>
            </w:pPr>
            <w:r w:rsidRPr="00AD321A">
              <w:t xml:space="preserve">0.863 </w:t>
            </w:r>
          </w:p>
        </w:tc>
        <w:tc>
          <w:tcPr>
            <w:tcW w:w="0" w:type="auto"/>
            <w:tcBorders>
              <w:top w:val="nil"/>
              <w:left w:val="nil"/>
              <w:bottom w:val="nil"/>
              <w:right w:val="nil"/>
            </w:tcBorders>
            <w:vAlign w:val="center"/>
            <w:hideMark/>
          </w:tcPr>
          <w:p w14:paraId="6552EC1F" w14:textId="77777777" w:rsidR="00AD321A" w:rsidRPr="00AD321A" w:rsidRDefault="00AD321A" w:rsidP="00AD321A">
            <w:pPr>
              <w:jc w:val="right"/>
            </w:pPr>
          </w:p>
        </w:tc>
      </w:tr>
      <w:tr w:rsidR="004E0155" w:rsidRPr="00AD321A" w14:paraId="62A4E84B" w14:textId="77777777" w:rsidTr="00AD321A">
        <w:tc>
          <w:tcPr>
            <w:tcW w:w="0" w:type="auto"/>
            <w:tcBorders>
              <w:top w:val="nil"/>
              <w:left w:val="nil"/>
              <w:bottom w:val="nil"/>
              <w:right w:val="nil"/>
            </w:tcBorders>
            <w:vAlign w:val="center"/>
            <w:hideMark/>
          </w:tcPr>
          <w:p w14:paraId="6931C5D7" w14:textId="77777777" w:rsidR="00AD321A" w:rsidRPr="00AD321A" w:rsidRDefault="00AD321A" w:rsidP="00AD321A">
            <w:r w:rsidRPr="00AD321A">
              <w:t xml:space="preserve">TAS_19 </w:t>
            </w:r>
          </w:p>
        </w:tc>
        <w:tc>
          <w:tcPr>
            <w:tcW w:w="0" w:type="auto"/>
            <w:tcBorders>
              <w:top w:val="nil"/>
              <w:left w:val="nil"/>
              <w:bottom w:val="nil"/>
              <w:right w:val="nil"/>
            </w:tcBorders>
            <w:vAlign w:val="center"/>
            <w:hideMark/>
          </w:tcPr>
          <w:p w14:paraId="357FB9F3" w14:textId="77777777" w:rsidR="00AD321A" w:rsidRPr="00AD321A" w:rsidRDefault="00AD321A" w:rsidP="00AD321A"/>
        </w:tc>
        <w:tc>
          <w:tcPr>
            <w:tcW w:w="0" w:type="auto"/>
            <w:tcBorders>
              <w:top w:val="nil"/>
              <w:left w:val="nil"/>
              <w:bottom w:val="nil"/>
              <w:right w:val="nil"/>
            </w:tcBorders>
            <w:vAlign w:val="center"/>
            <w:hideMark/>
          </w:tcPr>
          <w:p w14:paraId="000D67E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D572351" w14:textId="77777777" w:rsidR="00AD321A" w:rsidRPr="00AD321A" w:rsidRDefault="00AD321A" w:rsidP="00AD321A">
            <w:pPr>
              <w:jc w:val="right"/>
            </w:pPr>
          </w:p>
        </w:tc>
        <w:tc>
          <w:tcPr>
            <w:tcW w:w="0" w:type="auto"/>
            <w:tcBorders>
              <w:top w:val="nil"/>
              <w:left w:val="nil"/>
              <w:bottom w:val="nil"/>
              <w:right w:val="nil"/>
            </w:tcBorders>
            <w:vAlign w:val="center"/>
            <w:hideMark/>
          </w:tcPr>
          <w:p w14:paraId="32F2A89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23A0830" w14:textId="77777777" w:rsidR="00AD321A" w:rsidRPr="00AD321A" w:rsidRDefault="00AD321A" w:rsidP="00AD321A">
            <w:pPr>
              <w:jc w:val="right"/>
            </w:pPr>
          </w:p>
        </w:tc>
        <w:tc>
          <w:tcPr>
            <w:tcW w:w="0" w:type="auto"/>
            <w:tcBorders>
              <w:top w:val="nil"/>
              <w:left w:val="nil"/>
              <w:bottom w:val="nil"/>
              <w:right w:val="nil"/>
            </w:tcBorders>
            <w:vAlign w:val="center"/>
            <w:hideMark/>
          </w:tcPr>
          <w:p w14:paraId="2758EBC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95A4966" w14:textId="77777777" w:rsidR="00AD321A" w:rsidRPr="00AD321A" w:rsidRDefault="00AD321A" w:rsidP="00AD321A">
            <w:pPr>
              <w:jc w:val="right"/>
            </w:pPr>
          </w:p>
        </w:tc>
        <w:tc>
          <w:tcPr>
            <w:tcW w:w="0" w:type="auto"/>
            <w:tcBorders>
              <w:top w:val="nil"/>
              <w:left w:val="nil"/>
              <w:bottom w:val="nil"/>
              <w:right w:val="nil"/>
            </w:tcBorders>
            <w:vAlign w:val="center"/>
            <w:hideMark/>
          </w:tcPr>
          <w:p w14:paraId="37BE9D8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6AF1FB6" w14:textId="77777777" w:rsidR="00AD321A" w:rsidRPr="00AD321A" w:rsidRDefault="00AD321A" w:rsidP="00AD321A">
            <w:pPr>
              <w:jc w:val="right"/>
            </w:pPr>
          </w:p>
        </w:tc>
        <w:tc>
          <w:tcPr>
            <w:tcW w:w="0" w:type="auto"/>
            <w:tcBorders>
              <w:top w:val="nil"/>
              <w:left w:val="nil"/>
              <w:bottom w:val="nil"/>
              <w:right w:val="nil"/>
            </w:tcBorders>
            <w:vAlign w:val="center"/>
            <w:hideMark/>
          </w:tcPr>
          <w:p w14:paraId="27605BC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6AD2F18" w14:textId="77777777" w:rsidR="00AD321A" w:rsidRPr="00AD321A" w:rsidRDefault="00AD321A" w:rsidP="00AD321A">
            <w:pPr>
              <w:jc w:val="right"/>
            </w:pPr>
          </w:p>
        </w:tc>
        <w:tc>
          <w:tcPr>
            <w:tcW w:w="0" w:type="auto"/>
            <w:tcBorders>
              <w:top w:val="nil"/>
              <w:left w:val="nil"/>
              <w:bottom w:val="nil"/>
              <w:right w:val="nil"/>
            </w:tcBorders>
            <w:vAlign w:val="center"/>
            <w:hideMark/>
          </w:tcPr>
          <w:p w14:paraId="2CF46ABC" w14:textId="77777777" w:rsidR="00AD321A" w:rsidRPr="00AD321A" w:rsidRDefault="00AD321A" w:rsidP="00AD321A">
            <w:pPr>
              <w:jc w:val="right"/>
            </w:pPr>
            <w:r w:rsidRPr="00AD321A">
              <w:t xml:space="preserve">0.751 </w:t>
            </w:r>
          </w:p>
        </w:tc>
        <w:tc>
          <w:tcPr>
            <w:tcW w:w="0" w:type="auto"/>
            <w:tcBorders>
              <w:top w:val="nil"/>
              <w:left w:val="nil"/>
              <w:bottom w:val="nil"/>
              <w:right w:val="nil"/>
            </w:tcBorders>
            <w:vAlign w:val="center"/>
            <w:hideMark/>
          </w:tcPr>
          <w:p w14:paraId="37AF7EEC" w14:textId="77777777" w:rsidR="00AD321A" w:rsidRPr="00AD321A" w:rsidRDefault="00AD321A" w:rsidP="00AD321A">
            <w:pPr>
              <w:jc w:val="right"/>
            </w:pPr>
          </w:p>
        </w:tc>
      </w:tr>
      <w:tr w:rsidR="004E0155" w:rsidRPr="00AD321A" w14:paraId="353AB8EC" w14:textId="77777777" w:rsidTr="00AD321A">
        <w:tc>
          <w:tcPr>
            <w:tcW w:w="0" w:type="auto"/>
            <w:tcBorders>
              <w:top w:val="nil"/>
              <w:left w:val="nil"/>
              <w:bottom w:val="nil"/>
              <w:right w:val="nil"/>
            </w:tcBorders>
            <w:vAlign w:val="center"/>
            <w:hideMark/>
          </w:tcPr>
          <w:p w14:paraId="6B7066CD" w14:textId="77777777" w:rsidR="00AD321A" w:rsidRPr="00AD321A" w:rsidRDefault="00AD321A" w:rsidP="00AD321A">
            <w:r w:rsidRPr="00AD321A">
              <w:t xml:space="preserve">TAS_20 </w:t>
            </w:r>
          </w:p>
        </w:tc>
        <w:tc>
          <w:tcPr>
            <w:tcW w:w="0" w:type="auto"/>
            <w:tcBorders>
              <w:top w:val="nil"/>
              <w:left w:val="nil"/>
              <w:bottom w:val="nil"/>
              <w:right w:val="nil"/>
            </w:tcBorders>
            <w:vAlign w:val="center"/>
            <w:hideMark/>
          </w:tcPr>
          <w:p w14:paraId="5224B358" w14:textId="77777777" w:rsidR="00AD321A" w:rsidRPr="00AD321A" w:rsidRDefault="00AD321A" w:rsidP="00AD321A"/>
        </w:tc>
        <w:tc>
          <w:tcPr>
            <w:tcW w:w="0" w:type="auto"/>
            <w:tcBorders>
              <w:top w:val="nil"/>
              <w:left w:val="nil"/>
              <w:bottom w:val="nil"/>
              <w:right w:val="nil"/>
            </w:tcBorders>
            <w:vAlign w:val="center"/>
            <w:hideMark/>
          </w:tcPr>
          <w:p w14:paraId="65010DF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4816BC8" w14:textId="77777777" w:rsidR="00AD321A" w:rsidRPr="00AD321A" w:rsidRDefault="00AD321A" w:rsidP="00AD321A">
            <w:pPr>
              <w:jc w:val="right"/>
            </w:pPr>
          </w:p>
        </w:tc>
        <w:tc>
          <w:tcPr>
            <w:tcW w:w="0" w:type="auto"/>
            <w:tcBorders>
              <w:top w:val="nil"/>
              <w:left w:val="nil"/>
              <w:bottom w:val="nil"/>
              <w:right w:val="nil"/>
            </w:tcBorders>
            <w:vAlign w:val="center"/>
            <w:hideMark/>
          </w:tcPr>
          <w:p w14:paraId="2410DA8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59D6004" w14:textId="77777777" w:rsidR="00AD321A" w:rsidRPr="00AD321A" w:rsidRDefault="00AD321A" w:rsidP="00AD321A">
            <w:pPr>
              <w:jc w:val="right"/>
            </w:pPr>
          </w:p>
        </w:tc>
        <w:tc>
          <w:tcPr>
            <w:tcW w:w="0" w:type="auto"/>
            <w:tcBorders>
              <w:top w:val="nil"/>
              <w:left w:val="nil"/>
              <w:bottom w:val="nil"/>
              <w:right w:val="nil"/>
            </w:tcBorders>
            <w:vAlign w:val="center"/>
            <w:hideMark/>
          </w:tcPr>
          <w:p w14:paraId="7179388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27B0416" w14:textId="77777777" w:rsidR="00AD321A" w:rsidRPr="00AD321A" w:rsidRDefault="00AD321A" w:rsidP="00AD321A">
            <w:pPr>
              <w:jc w:val="right"/>
            </w:pPr>
          </w:p>
        </w:tc>
        <w:tc>
          <w:tcPr>
            <w:tcW w:w="0" w:type="auto"/>
            <w:tcBorders>
              <w:top w:val="nil"/>
              <w:left w:val="nil"/>
              <w:bottom w:val="nil"/>
              <w:right w:val="nil"/>
            </w:tcBorders>
            <w:vAlign w:val="center"/>
            <w:hideMark/>
          </w:tcPr>
          <w:p w14:paraId="5458A6D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8067B8C" w14:textId="77777777" w:rsidR="00AD321A" w:rsidRPr="00AD321A" w:rsidRDefault="00AD321A" w:rsidP="00AD321A">
            <w:pPr>
              <w:jc w:val="right"/>
            </w:pPr>
          </w:p>
        </w:tc>
        <w:tc>
          <w:tcPr>
            <w:tcW w:w="0" w:type="auto"/>
            <w:tcBorders>
              <w:top w:val="nil"/>
              <w:left w:val="nil"/>
              <w:bottom w:val="nil"/>
              <w:right w:val="nil"/>
            </w:tcBorders>
            <w:vAlign w:val="center"/>
            <w:hideMark/>
          </w:tcPr>
          <w:p w14:paraId="5BBE8F1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884280B" w14:textId="77777777" w:rsidR="00AD321A" w:rsidRPr="00AD321A" w:rsidRDefault="00AD321A" w:rsidP="00AD321A">
            <w:pPr>
              <w:jc w:val="right"/>
            </w:pPr>
          </w:p>
        </w:tc>
        <w:tc>
          <w:tcPr>
            <w:tcW w:w="0" w:type="auto"/>
            <w:tcBorders>
              <w:top w:val="nil"/>
              <w:left w:val="nil"/>
              <w:bottom w:val="nil"/>
              <w:right w:val="nil"/>
            </w:tcBorders>
            <w:vAlign w:val="center"/>
            <w:hideMark/>
          </w:tcPr>
          <w:p w14:paraId="4100FACC" w14:textId="77777777" w:rsidR="00AD321A" w:rsidRPr="00AD321A" w:rsidRDefault="00AD321A" w:rsidP="00AD321A">
            <w:pPr>
              <w:jc w:val="right"/>
            </w:pPr>
            <w:r w:rsidRPr="00AD321A">
              <w:t xml:space="preserve">0.888 </w:t>
            </w:r>
          </w:p>
        </w:tc>
        <w:tc>
          <w:tcPr>
            <w:tcW w:w="0" w:type="auto"/>
            <w:tcBorders>
              <w:top w:val="nil"/>
              <w:left w:val="nil"/>
              <w:bottom w:val="nil"/>
              <w:right w:val="nil"/>
            </w:tcBorders>
            <w:vAlign w:val="center"/>
            <w:hideMark/>
          </w:tcPr>
          <w:p w14:paraId="5DA244EA" w14:textId="77777777" w:rsidR="00AD321A" w:rsidRPr="00AD321A" w:rsidRDefault="00AD321A" w:rsidP="00AD321A">
            <w:pPr>
              <w:jc w:val="right"/>
            </w:pPr>
          </w:p>
        </w:tc>
      </w:tr>
      <w:tr w:rsidR="004E0155" w:rsidRPr="00AD321A" w14:paraId="79435E4E" w14:textId="77777777" w:rsidTr="00AD321A">
        <w:tc>
          <w:tcPr>
            <w:tcW w:w="0" w:type="auto"/>
            <w:tcBorders>
              <w:top w:val="nil"/>
              <w:left w:val="nil"/>
              <w:bottom w:val="nil"/>
              <w:right w:val="nil"/>
            </w:tcBorders>
            <w:vAlign w:val="center"/>
            <w:hideMark/>
          </w:tcPr>
          <w:p w14:paraId="28D50F80" w14:textId="77777777" w:rsidR="00AD321A" w:rsidRPr="00AD321A" w:rsidRDefault="00AD321A" w:rsidP="00AD321A">
            <w:r w:rsidRPr="00AD321A">
              <w:t xml:space="preserve">AQ_1 </w:t>
            </w:r>
          </w:p>
        </w:tc>
        <w:tc>
          <w:tcPr>
            <w:tcW w:w="0" w:type="auto"/>
            <w:tcBorders>
              <w:top w:val="nil"/>
              <w:left w:val="nil"/>
              <w:bottom w:val="nil"/>
              <w:right w:val="nil"/>
            </w:tcBorders>
            <w:vAlign w:val="center"/>
            <w:hideMark/>
          </w:tcPr>
          <w:p w14:paraId="10C06C35" w14:textId="77777777" w:rsidR="00AD321A" w:rsidRPr="00AD321A" w:rsidRDefault="00AD321A" w:rsidP="00AD321A"/>
        </w:tc>
        <w:tc>
          <w:tcPr>
            <w:tcW w:w="0" w:type="auto"/>
            <w:tcBorders>
              <w:top w:val="nil"/>
              <w:left w:val="nil"/>
              <w:bottom w:val="nil"/>
              <w:right w:val="nil"/>
            </w:tcBorders>
            <w:vAlign w:val="center"/>
            <w:hideMark/>
          </w:tcPr>
          <w:p w14:paraId="4103E467" w14:textId="77777777" w:rsidR="00AD321A" w:rsidRPr="00AD321A" w:rsidRDefault="00AD321A" w:rsidP="00AD321A">
            <w:pPr>
              <w:jc w:val="right"/>
            </w:pPr>
            <w:r w:rsidRPr="00AD321A">
              <w:t xml:space="preserve">0.642 </w:t>
            </w:r>
          </w:p>
        </w:tc>
        <w:tc>
          <w:tcPr>
            <w:tcW w:w="0" w:type="auto"/>
            <w:tcBorders>
              <w:top w:val="nil"/>
              <w:left w:val="nil"/>
              <w:bottom w:val="nil"/>
              <w:right w:val="nil"/>
            </w:tcBorders>
            <w:vAlign w:val="center"/>
            <w:hideMark/>
          </w:tcPr>
          <w:p w14:paraId="4D5E1145" w14:textId="77777777" w:rsidR="00AD321A" w:rsidRPr="00AD321A" w:rsidRDefault="00AD321A" w:rsidP="00AD321A">
            <w:pPr>
              <w:jc w:val="right"/>
            </w:pPr>
          </w:p>
        </w:tc>
        <w:tc>
          <w:tcPr>
            <w:tcW w:w="0" w:type="auto"/>
            <w:tcBorders>
              <w:top w:val="nil"/>
              <w:left w:val="nil"/>
              <w:bottom w:val="nil"/>
              <w:right w:val="nil"/>
            </w:tcBorders>
            <w:vAlign w:val="center"/>
            <w:hideMark/>
          </w:tcPr>
          <w:p w14:paraId="2CC9535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28F1130" w14:textId="77777777" w:rsidR="00AD321A" w:rsidRPr="00AD321A" w:rsidRDefault="00AD321A" w:rsidP="00AD321A">
            <w:pPr>
              <w:jc w:val="right"/>
            </w:pPr>
          </w:p>
        </w:tc>
        <w:tc>
          <w:tcPr>
            <w:tcW w:w="0" w:type="auto"/>
            <w:tcBorders>
              <w:top w:val="nil"/>
              <w:left w:val="nil"/>
              <w:bottom w:val="nil"/>
              <w:right w:val="nil"/>
            </w:tcBorders>
            <w:vAlign w:val="center"/>
            <w:hideMark/>
          </w:tcPr>
          <w:p w14:paraId="05933D7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CA9248A" w14:textId="77777777" w:rsidR="00AD321A" w:rsidRPr="00AD321A" w:rsidRDefault="00AD321A" w:rsidP="00AD321A">
            <w:pPr>
              <w:jc w:val="right"/>
            </w:pPr>
          </w:p>
        </w:tc>
        <w:tc>
          <w:tcPr>
            <w:tcW w:w="0" w:type="auto"/>
            <w:tcBorders>
              <w:top w:val="nil"/>
              <w:left w:val="nil"/>
              <w:bottom w:val="nil"/>
              <w:right w:val="nil"/>
            </w:tcBorders>
            <w:vAlign w:val="center"/>
            <w:hideMark/>
          </w:tcPr>
          <w:p w14:paraId="7FEBB21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01B6B21" w14:textId="77777777" w:rsidR="00AD321A" w:rsidRPr="00AD321A" w:rsidRDefault="00AD321A" w:rsidP="00AD321A">
            <w:pPr>
              <w:jc w:val="right"/>
            </w:pPr>
          </w:p>
        </w:tc>
        <w:tc>
          <w:tcPr>
            <w:tcW w:w="0" w:type="auto"/>
            <w:tcBorders>
              <w:top w:val="nil"/>
              <w:left w:val="nil"/>
              <w:bottom w:val="nil"/>
              <w:right w:val="nil"/>
            </w:tcBorders>
            <w:vAlign w:val="center"/>
            <w:hideMark/>
          </w:tcPr>
          <w:p w14:paraId="06E99DF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B5CEEEE" w14:textId="77777777" w:rsidR="00AD321A" w:rsidRPr="00AD321A" w:rsidRDefault="00AD321A" w:rsidP="00AD321A">
            <w:pPr>
              <w:jc w:val="right"/>
            </w:pPr>
          </w:p>
        </w:tc>
        <w:tc>
          <w:tcPr>
            <w:tcW w:w="0" w:type="auto"/>
            <w:tcBorders>
              <w:top w:val="nil"/>
              <w:left w:val="nil"/>
              <w:bottom w:val="nil"/>
              <w:right w:val="nil"/>
            </w:tcBorders>
            <w:vAlign w:val="center"/>
            <w:hideMark/>
          </w:tcPr>
          <w:p w14:paraId="47470C22" w14:textId="77777777" w:rsidR="00AD321A" w:rsidRPr="00AD321A" w:rsidRDefault="00AD321A" w:rsidP="00AD321A">
            <w:pPr>
              <w:jc w:val="right"/>
            </w:pPr>
            <w:r w:rsidRPr="00AD321A">
              <w:t xml:space="preserve">0.663 </w:t>
            </w:r>
          </w:p>
        </w:tc>
        <w:tc>
          <w:tcPr>
            <w:tcW w:w="0" w:type="auto"/>
            <w:tcBorders>
              <w:top w:val="nil"/>
              <w:left w:val="nil"/>
              <w:bottom w:val="nil"/>
              <w:right w:val="nil"/>
            </w:tcBorders>
            <w:vAlign w:val="center"/>
            <w:hideMark/>
          </w:tcPr>
          <w:p w14:paraId="0BA94EDE" w14:textId="77777777" w:rsidR="00AD321A" w:rsidRPr="00AD321A" w:rsidRDefault="00AD321A" w:rsidP="00AD321A">
            <w:pPr>
              <w:jc w:val="right"/>
            </w:pPr>
          </w:p>
        </w:tc>
      </w:tr>
      <w:tr w:rsidR="004E0155" w:rsidRPr="00AD321A" w14:paraId="14DE9D9B" w14:textId="77777777" w:rsidTr="00AD321A">
        <w:tc>
          <w:tcPr>
            <w:tcW w:w="0" w:type="auto"/>
            <w:tcBorders>
              <w:top w:val="nil"/>
              <w:left w:val="nil"/>
              <w:bottom w:val="nil"/>
              <w:right w:val="nil"/>
            </w:tcBorders>
            <w:vAlign w:val="center"/>
            <w:hideMark/>
          </w:tcPr>
          <w:p w14:paraId="2885D75D" w14:textId="77777777" w:rsidR="00AD321A" w:rsidRPr="00AD321A" w:rsidRDefault="00AD321A" w:rsidP="00AD321A">
            <w:r w:rsidRPr="00AD321A">
              <w:t xml:space="preserve">AQ_2 </w:t>
            </w:r>
          </w:p>
        </w:tc>
        <w:tc>
          <w:tcPr>
            <w:tcW w:w="0" w:type="auto"/>
            <w:tcBorders>
              <w:top w:val="nil"/>
              <w:left w:val="nil"/>
              <w:bottom w:val="nil"/>
              <w:right w:val="nil"/>
            </w:tcBorders>
            <w:vAlign w:val="center"/>
            <w:hideMark/>
          </w:tcPr>
          <w:p w14:paraId="31A3DC88" w14:textId="77777777" w:rsidR="00AD321A" w:rsidRPr="00AD321A" w:rsidRDefault="00AD321A" w:rsidP="00AD321A"/>
        </w:tc>
        <w:tc>
          <w:tcPr>
            <w:tcW w:w="0" w:type="auto"/>
            <w:tcBorders>
              <w:top w:val="nil"/>
              <w:left w:val="nil"/>
              <w:bottom w:val="nil"/>
              <w:right w:val="nil"/>
            </w:tcBorders>
            <w:vAlign w:val="center"/>
            <w:hideMark/>
          </w:tcPr>
          <w:p w14:paraId="76502DC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CF8824E" w14:textId="77777777" w:rsidR="00AD321A" w:rsidRPr="00AD321A" w:rsidRDefault="00AD321A" w:rsidP="00AD321A">
            <w:pPr>
              <w:jc w:val="right"/>
            </w:pPr>
          </w:p>
        </w:tc>
        <w:tc>
          <w:tcPr>
            <w:tcW w:w="0" w:type="auto"/>
            <w:tcBorders>
              <w:top w:val="nil"/>
              <w:left w:val="nil"/>
              <w:bottom w:val="nil"/>
              <w:right w:val="nil"/>
            </w:tcBorders>
            <w:vAlign w:val="center"/>
            <w:hideMark/>
          </w:tcPr>
          <w:p w14:paraId="64ABDCE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046596B" w14:textId="77777777" w:rsidR="00AD321A" w:rsidRPr="00AD321A" w:rsidRDefault="00AD321A" w:rsidP="00AD321A">
            <w:pPr>
              <w:jc w:val="right"/>
            </w:pPr>
          </w:p>
        </w:tc>
        <w:tc>
          <w:tcPr>
            <w:tcW w:w="0" w:type="auto"/>
            <w:tcBorders>
              <w:top w:val="nil"/>
              <w:left w:val="nil"/>
              <w:bottom w:val="nil"/>
              <w:right w:val="nil"/>
            </w:tcBorders>
            <w:vAlign w:val="center"/>
            <w:hideMark/>
          </w:tcPr>
          <w:p w14:paraId="15E12D0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A880548" w14:textId="77777777" w:rsidR="00AD321A" w:rsidRPr="00AD321A" w:rsidRDefault="00AD321A" w:rsidP="00AD321A">
            <w:pPr>
              <w:jc w:val="right"/>
            </w:pPr>
          </w:p>
        </w:tc>
        <w:tc>
          <w:tcPr>
            <w:tcW w:w="0" w:type="auto"/>
            <w:tcBorders>
              <w:top w:val="nil"/>
              <w:left w:val="nil"/>
              <w:bottom w:val="nil"/>
              <w:right w:val="nil"/>
            </w:tcBorders>
            <w:vAlign w:val="center"/>
            <w:hideMark/>
          </w:tcPr>
          <w:p w14:paraId="4F3F826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27AB54F" w14:textId="77777777" w:rsidR="00AD321A" w:rsidRPr="00AD321A" w:rsidRDefault="00AD321A" w:rsidP="00AD321A">
            <w:pPr>
              <w:jc w:val="right"/>
            </w:pPr>
          </w:p>
        </w:tc>
        <w:tc>
          <w:tcPr>
            <w:tcW w:w="0" w:type="auto"/>
            <w:tcBorders>
              <w:top w:val="nil"/>
              <w:left w:val="nil"/>
              <w:bottom w:val="nil"/>
              <w:right w:val="nil"/>
            </w:tcBorders>
            <w:vAlign w:val="center"/>
            <w:hideMark/>
          </w:tcPr>
          <w:p w14:paraId="488A764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2E7A4A9" w14:textId="77777777" w:rsidR="00AD321A" w:rsidRPr="00AD321A" w:rsidRDefault="00AD321A" w:rsidP="00AD321A">
            <w:pPr>
              <w:jc w:val="right"/>
            </w:pPr>
          </w:p>
        </w:tc>
        <w:tc>
          <w:tcPr>
            <w:tcW w:w="0" w:type="auto"/>
            <w:tcBorders>
              <w:top w:val="nil"/>
              <w:left w:val="nil"/>
              <w:bottom w:val="nil"/>
              <w:right w:val="nil"/>
            </w:tcBorders>
            <w:vAlign w:val="center"/>
            <w:hideMark/>
          </w:tcPr>
          <w:p w14:paraId="0BA4A357" w14:textId="77777777" w:rsidR="00AD321A" w:rsidRPr="00AD321A" w:rsidRDefault="00AD321A" w:rsidP="00AD321A">
            <w:pPr>
              <w:jc w:val="right"/>
            </w:pPr>
            <w:r w:rsidRPr="00AD321A">
              <w:t xml:space="preserve">0.761 </w:t>
            </w:r>
          </w:p>
        </w:tc>
        <w:tc>
          <w:tcPr>
            <w:tcW w:w="0" w:type="auto"/>
            <w:tcBorders>
              <w:top w:val="nil"/>
              <w:left w:val="nil"/>
              <w:bottom w:val="nil"/>
              <w:right w:val="nil"/>
            </w:tcBorders>
            <w:vAlign w:val="center"/>
            <w:hideMark/>
          </w:tcPr>
          <w:p w14:paraId="461B0012" w14:textId="77777777" w:rsidR="00AD321A" w:rsidRPr="00AD321A" w:rsidRDefault="00AD321A" w:rsidP="00AD321A">
            <w:pPr>
              <w:jc w:val="right"/>
            </w:pPr>
          </w:p>
        </w:tc>
      </w:tr>
      <w:tr w:rsidR="004E0155" w:rsidRPr="00AD321A" w14:paraId="1C9DECD4" w14:textId="77777777" w:rsidTr="00AD321A">
        <w:tc>
          <w:tcPr>
            <w:tcW w:w="0" w:type="auto"/>
            <w:tcBorders>
              <w:top w:val="nil"/>
              <w:left w:val="nil"/>
              <w:bottom w:val="nil"/>
              <w:right w:val="nil"/>
            </w:tcBorders>
            <w:vAlign w:val="center"/>
            <w:hideMark/>
          </w:tcPr>
          <w:p w14:paraId="3B50FD27" w14:textId="77777777" w:rsidR="00AD321A" w:rsidRPr="00AD321A" w:rsidRDefault="00AD321A" w:rsidP="00AD321A">
            <w:r w:rsidRPr="00AD321A">
              <w:t xml:space="preserve">AQ_3 </w:t>
            </w:r>
          </w:p>
        </w:tc>
        <w:tc>
          <w:tcPr>
            <w:tcW w:w="0" w:type="auto"/>
            <w:tcBorders>
              <w:top w:val="nil"/>
              <w:left w:val="nil"/>
              <w:bottom w:val="nil"/>
              <w:right w:val="nil"/>
            </w:tcBorders>
            <w:vAlign w:val="center"/>
            <w:hideMark/>
          </w:tcPr>
          <w:p w14:paraId="2D0CA3B3" w14:textId="77777777" w:rsidR="00AD321A" w:rsidRPr="00AD321A" w:rsidRDefault="00AD321A" w:rsidP="00AD321A"/>
        </w:tc>
        <w:tc>
          <w:tcPr>
            <w:tcW w:w="0" w:type="auto"/>
            <w:tcBorders>
              <w:top w:val="nil"/>
              <w:left w:val="nil"/>
              <w:bottom w:val="nil"/>
              <w:right w:val="nil"/>
            </w:tcBorders>
            <w:vAlign w:val="center"/>
            <w:hideMark/>
          </w:tcPr>
          <w:p w14:paraId="58F0DE6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B90B6C3" w14:textId="77777777" w:rsidR="00AD321A" w:rsidRPr="00AD321A" w:rsidRDefault="00AD321A" w:rsidP="00AD321A">
            <w:pPr>
              <w:jc w:val="right"/>
            </w:pPr>
          </w:p>
        </w:tc>
        <w:tc>
          <w:tcPr>
            <w:tcW w:w="0" w:type="auto"/>
            <w:tcBorders>
              <w:top w:val="nil"/>
              <w:left w:val="nil"/>
              <w:bottom w:val="nil"/>
              <w:right w:val="nil"/>
            </w:tcBorders>
            <w:vAlign w:val="center"/>
            <w:hideMark/>
          </w:tcPr>
          <w:p w14:paraId="69C02A2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C1E4023" w14:textId="77777777" w:rsidR="00AD321A" w:rsidRPr="00AD321A" w:rsidRDefault="00AD321A" w:rsidP="00AD321A">
            <w:pPr>
              <w:jc w:val="right"/>
            </w:pPr>
          </w:p>
        </w:tc>
        <w:tc>
          <w:tcPr>
            <w:tcW w:w="0" w:type="auto"/>
            <w:tcBorders>
              <w:top w:val="nil"/>
              <w:left w:val="nil"/>
              <w:bottom w:val="nil"/>
              <w:right w:val="nil"/>
            </w:tcBorders>
            <w:vAlign w:val="center"/>
            <w:hideMark/>
          </w:tcPr>
          <w:p w14:paraId="7F8F3F0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570DD5C" w14:textId="77777777" w:rsidR="00AD321A" w:rsidRPr="00AD321A" w:rsidRDefault="00AD321A" w:rsidP="00AD321A">
            <w:pPr>
              <w:jc w:val="right"/>
            </w:pPr>
          </w:p>
        </w:tc>
        <w:tc>
          <w:tcPr>
            <w:tcW w:w="0" w:type="auto"/>
            <w:tcBorders>
              <w:top w:val="nil"/>
              <w:left w:val="nil"/>
              <w:bottom w:val="nil"/>
              <w:right w:val="nil"/>
            </w:tcBorders>
            <w:vAlign w:val="center"/>
            <w:hideMark/>
          </w:tcPr>
          <w:p w14:paraId="45E8DDB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18EF11B" w14:textId="77777777" w:rsidR="00AD321A" w:rsidRPr="00AD321A" w:rsidRDefault="00AD321A" w:rsidP="00AD321A">
            <w:pPr>
              <w:jc w:val="right"/>
            </w:pPr>
          </w:p>
        </w:tc>
        <w:tc>
          <w:tcPr>
            <w:tcW w:w="0" w:type="auto"/>
            <w:tcBorders>
              <w:top w:val="nil"/>
              <w:left w:val="nil"/>
              <w:bottom w:val="nil"/>
              <w:right w:val="nil"/>
            </w:tcBorders>
            <w:vAlign w:val="center"/>
            <w:hideMark/>
          </w:tcPr>
          <w:p w14:paraId="33C445B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BB26993" w14:textId="77777777" w:rsidR="00AD321A" w:rsidRPr="00AD321A" w:rsidRDefault="00AD321A" w:rsidP="00AD321A">
            <w:pPr>
              <w:jc w:val="right"/>
            </w:pPr>
          </w:p>
        </w:tc>
        <w:tc>
          <w:tcPr>
            <w:tcW w:w="0" w:type="auto"/>
            <w:tcBorders>
              <w:top w:val="nil"/>
              <w:left w:val="nil"/>
              <w:bottom w:val="nil"/>
              <w:right w:val="nil"/>
            </w:tcBorders>
            <w:vAlign w:val="center"/>
            <w:hideMark/>
          </w:tcPr>
          <w:p w14:paraId="5688F0D0" w14:textId="77777777" w:rsidR="00AD321A" w:rsidRPr="00AD321A" w:rsidRDefault="00AD321A" w:rsidP="00AD321A">
            <w:pPr>
              <w:jc w:val="right"/>
            </w:pPr>
            <w:r w:rsidRPr="00AD321A">
              <w:t xml:space="preserve">0.839 </w:t>
            </w:r>
          </w:p>
        </w:tc>
        <w:tc>
          <w:tcPr>
            <w:tcW w:w="0" w:type="auto"/>
            <w:tcBorders>
              <w:top w:val="nil"/>
              <w:left w:val="nil"/>
              <w:bottom w:val="nil"/>
              <w:right w:val="nil"/>
            </w:tcBorders>
            <w:vAlign w:val="center"/>
            <w:hideMark/>
          </w:tcPr>
          <w:p w14:paraId="5E8B2F2E" w14:textId="77777777" w:rsidR="00AD321A" w:rsidRPr="00AD321A" w:rsidRDefault="00AD321A" w:rsidP="00AD321A">
            <w:pPr>
              <w:jc w:val="right"/>
            </w:pPr>
          </w:p>
        </w:tc>
      </w:tr>
      <w:tr w:rsidR="004E0155" w:rsidRPr="00AD321A" w14:paraId="128B260F" w14:textId="77777777" w:rsidTr="00AD321A">
        <w:tc>
          <w:tcPr>
            <w:tcW w:w="0" w:type="auto"/>
            <w:tcBorders>
              <w:top w:val="nil"/>
              <w:left w:val="nil"/>
              <w:bottom w:val="nil"/>
              <w:right w:val="nil"/>
            </w:tcBorders>
            <w:vAlign w:val="center"/>
            <w:hideMark/>
          </w:tcPr>
          <w:p w14:paraId="719330D1" w14:textId="77777777" w:rsidR="00AD321A" w:rsidRPr="00AD321A" w:rsidRDefault="00AD321A" w:rsidP="00AD321A">
            <w:r w:rsidRPr="00AD321A">
              <w:t xml:space="preserve">AQ_4 </w:t>
            </w:r>
          </w:p>
        </w:tc>
        <w:tc>
          <w:tcPr>
            <w:tcW w:w="0" w:type="auto"/>
            <w:tcBorders>
              <w:top w:val="nil"/>
              <w:left w:val="nil"/>
              <w:bottom w:val="nil"/>
              <w:right w:val="nil"/>
            </w:tcBorders>
            <w:vAlign w:val="center"/>
            <w:hideMark/>
          </w:tcPr>
          <w:p w14:paraId="36C4BDC8" w14:textId="77777777" w:rsidR="00AD321A" w:rsidRPr="00AD321A" w:rsidRDefault="00AD321A" w:rsidP="00AD321A"/>
        </w:tc>
        <w:tc>
          <w:tcPr>
            <w:tcW w:w="0" w:type="auto"/>
            <w:tcBorders>
              <w:top w:val="nil"/>
              <w:left w:val="nil"/>
              <w:bottom w:val="nil"/>
              <w:right w:val="nil"/>
            </w:tcBorders>
            <w:vAlign w:val="center"/>
            <w:hideMark/>
          </w:tcPr>
          <w:p w14:paraId="34B1853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9513800" w14:textId="77777777" w:rsidR="00AD321A" w:rsidRPr="00AD321A" w:rsidRDefault="00AD321A" w:rsidP="00AD321A">
            <w:pPr>
              <w:jc w:val="right"/>
            </w:pPr>
          </w:p>
        </w:tc>
        <w:tc>
          <w:tcPr>
            <w:tcW w:w="0" w:type="auto"/>
            <w:tcBorders>
              <w:top w:val="nil"/>
              <w:left w:val="nil"/>
              <w:bottom w:val="nil"/>
              <w:right w:val="nil"/>
            </w:tcBorders>
            <w:vAlign w:val="center"/>
            <w:hideMark/>
          </w:tcPr>
          <w:p w14:paraId="5BDE0C6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08D9770" w14:textId="77777777" w:rsidR="00AD321A" w:rsidRPr="00AD321A" w:rsidRDefault="00AD321A" w:rsidP="00AD321A">
            <w:pPr>
              <w:jc w:val="right"/>
            </w:pPr>
          </w:p>
        </w:tc>
        <w:tc>
          <w:tcPr>
            <w:tcW w:w="0" w:type="auto"/>
            <w:tcBorders>
              <w:top w:val="nil"/>
              <w:left w:val="nil"/>
              <w:bottom w:val="nil"/>
              <w:right w:val="nil"/>
            </w:tcBorders>
            <w:vAlign w:val="center"/>
            <w:hideMark/>
          </w:tcPr>
          <w:p w14:paraId="02F7985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F9C877D" w14:textId="77777777" w:rsidR="00AD321A" w:rsidRPr="00AD321A" w:rsidRDefault="00AD321A" w:rsidP="00AD321A">
            <w:pPr>
              <w:jc w:val="right"/>
            </w:pPr>
          </w:p>
        </w:tc>
        <w:tc>
          <w:tcPr>
            <w:tcW w:w="0" w:type="auto"/>
            <w:tcBorders>
              <w:top w:val="nil"/>
              <w:left w:val="nil"/>
              <w:bottom w:val="nil"/>
              <w:right w:val="nil"/>
            </w:tcBorders>
            <w:vAlign w:val="center"/>
            <w:hideMark/>
          </w:tcPr>
          <w:p w14:paraId="6306BB9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457D0CC" w14:textId="77777777" w:rsidR="00AD321A" w:rsidRPr="00AD321A" w:rsidRDefault="00AD321A" w:rsidP="00AD321A">
            <w:pPr>
              <w:jc w:val="right"/>
            </w:pPr>
          </w:p>
        </w:tc>
        <w:tc>
          <w:tcPr>
            <w:tcW w:w="0" w:type="auto"/>
            <w:tcBorders>
              <w:top w:val="nil"/>
              <w:left w:val="nil"/>
              <w:bottom w:val="nil"/>
              <w:right w:val="nil"/>
            </w:tcBorders>
            <w:vAlign w:val="center"/>
            <w:hideMark/>
          </w:tcPr>
          <w:p w14:paraId="07F1F16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7C61D2F" w14:textId="77777777" w:rsidR="00AD321A" w:rsidRPr="00AD321A" w:rsidRDefault="00AD321A" w:rsidP="00AD321A">
            <w:pPr>
              <w:jc w:val="right"/>
            </w:pPr>
          </w:p>
        </w:tc>
        <w:tc>
          <w:tcPr>
            <w:tcW w:w="0" w:type="auto"/>
            <w:tcBorders>
              <w:top w:val="nil"/>
              <w:left w:val="nil"/>
              <w:bottom w:val="nil"/>
              <w:right w:val="nil"/>
            </w:tcBorders>
            <w:vAlign w:val="center"/>
            <w:hideMark/>
          </w:tcPr>
          <w:p w14:paraId="365A7316" w14:textId="77777777" w:rsidR="00AD321A" w:rsidRPr="00AD321A" w:rsidRDefault="00AD321A" w:rsidP="00AD321A">
            <w:pPr>
              <w:jc w:val="right"/>
            </w:pPr>
            <w:r w:rsidRPr="00AD321A">
              <w:t xml:space="preserve">0.767 </w:t>
            </w:r>
          </w:p>
        </w:tc>
        <w:tc>
          <w:tcPr>
            <w:tcW w:w="0" w:type="auto"/>
            <w:tcBorders>
              <w:top w:val="nil"/>
              <w:left w:val="nil"/>
              <w:bottom w:val="nil"/>
              <w:right w:val="nil"/>
            </w:tcBorders>
            <w:vAlign w:val="center"/>
            <w:hideMark/>
          </w:tcPr>
          <w:p w14:paraId="46FDD2C2" w14:textId="77777777" w:rsidR="00AD321A" w:rsidRPr="00AD321A" w:rsidRDefault="00AD321A" w:rsidP="00AD321A">
            <w:pPr>
              <w:jc w:val="right"/>
            </w:pPr>
          </w:p>
        </w:tc>
      </w:tr>
      <w:tr w:rsidR="004E0155" w:rsidRPr="00AD321A" w14:paraId="5CD25084" w14:textId="77777777" w:rsidTr="00AD321A">
        <w:tc>
          <w:tcPr>
            <w:tcW w:w="0" w:type="auto"/>
            <w:tcBorders>
              <w:top w:val="nil"/>
              <w:left w:val="nil"/>
              <w:bottom w:val="nil"/>
              <w:right w:val="nil"/>
            </w:tcBorders>
            <w:vAlign w:val="center"/>
            <w:hideMark/>
          </w:tcPr>
          <w:p w14:paraId="7F3FCF28" w14:textId="77777777" w:rsidR="00AD321A" w:rsidRPr="00AD321A" w:rsidRDefault="00AD321A" w:rsidP="00AD321A">
            <w:r w:rsidRPr="00AD321A">
              <w:t xml:space="preserve">AQ_5 </w:t>
            </w:r>
          </w:p>
        </w:tc>
        <w:tc>
          <w:tcPr>
            <w:tcW w:w="0" w:type="auto"/>
            <w:tcBorders>
              <w:top w:val="nil"/>
              <w:left w:val="nil"/>
              <w:bottom w:val="nil"/>
              <w:right w:val="nil"/>
            </w:tcBorders>
            <w:vAlign w:val="center"/>
            <w:hideMark/>
          </w:tcPr>
          <w:p w14:paraId="4DFB3D32" w14:textId="77777777" w:rsidR="00AD321A" w:rsidRPr="00AD321A" w:rsidRDefault="00AD321A" w:rsidP="00AD321A"/>
        </w:tc>
        <w:tc>
          <w:tcPr>
            <w:tcW w:w="0" w:type="auto"/>
            <w:tcBorders>
              <w:top w:val="nil"/>
              <w:left w:val="nil"/>
              <w:bottom w:val="nil"/>
              <w:right w:val="nil"/>
            </w:tcBorders>
            <w:vAlign w:val="center"/>
            <w:hideMark/>
          </w:tcPr>
          <w:p w14:paraId="3A67972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31FAEC1" w14:textId="77777777" w:rsidR="00AD321A" w:rsidRPr="00AD321A" w:rsidRDefault="00AD321A" w:rsidP="00AD321A">
            <w:pPr>
              <w:jc w:val="right"/>
            </w:pPr>
          </w:p>
        </w:tc>
        <w:tc>
          <w:tcPr>
            <w:tcW w:w="0" w:type="auto"/>
            <w:tcBorders>
              <w:top w:val="nil"/>
              <w:left w:val="nil"/>
              <w:bottom w:val="nil"/>
              <w:right w:val="nil"/>
            </w:tcBorders>
            <w:vAlign w:val="center"/>
            <w:hideMark/>
          </w:tcPr>
          <w:p w14:paraId="6180034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70B44A4" w14:textId="77777777" w:rsidR="00AD321A" w:rsidRPr="00AD321A" w:rsidRDefault="00AD321A" w:rsidP="00AD321A">
            <w:pPr>
              <w:jc w:val="right"/>
            </w:pPr>
          </w:p>
        </w:tc>
        <w:tc>
          <w:tcPr>
            <w:tcW w:w="0" w:type="auto"/>
            <w:tcBorders>
              <w:top w:val="nil"/>
              <w:left w:val="nil"/>
              <w:bottom w:val="nil"/>
              <w:right w:val="nil"/>
            </w:tcBorders>
            <w:vAlign w:val="center"/>
            <w:hideMark/>
          </w:tcPr>
          <w:p w14:paraId="56550CB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7D67B3D" w14:textId="77777777" w:rsidR="00AD321A" w:rsidRPr="00AD321A" w:rsidRDefault="00AD321A" w:rsidP="00AD321A">
            <w:pPr>
              <w:jc w:val="right"/>
            </w:pPr>
          </w:p>
        </w:tc>
        <w:tc>
          <w:tcPr>
            <w:tcW w:w="0" w:type="auto"/>
            <w:tcBorders>
              <w:top w:val="nil"/>
              <w:left w:val="nil"/>
              <w:bottom w:val="nil"/>
              <w:right w:val="nil"/>
            </w:tcBorders>
            <w:vAlign w:val="center"/>
            <w:hideMark/>
          </w:tcPr>
          <w:p w14:paraId="1A429F1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8DD02BB" w14:textId="77777777" w:rsidR="00AD321A" w:rsidRPr="00AD321A" w:rsidRDefault="00AD321A" w:rsidP="00AD321A">
            <w:pPr>
              <w:jc w:val="right"/>
            </w:pPr>
          </w:p>
        </w:tc>
        <w:tc>
          <w:tcPr>
            <w:tcW w:w="0" w:type="auto"/>
            <w:tcBorders>
              <w:top w:val="nil"/>
              <w:left w:val="nil"/>
              <w:bottom w:val="nil"/>
              <w:right w:val="nil"/>
            </w:tcBorders>
            <w:vAlign w:val="center"/>
            <w:hideMark/>
          </w:tcPr>
          <w:p w14:paraId="21BE723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23056E3" w14:textId="77777777" w:rsidR="00AD321A" w:rsidRPr="00AD321A" w:rsidRDefault="00AD321A" w:rsidP="00AD321A">
            <w:pPr>
              <w:jc w:val="right"/>
            </w:pPr>
          </w:p>
        </w:tc>
        <w:tc>
          <w:tcPr>
            <w:tcW w:w="0" w:type="auto"/>
            <w:tcBorders>
              <w:top w:val="nil"/>
              <w:left w:val="nil"/>
              <w:bottom w:val="nil"/>
              <w:right w:val="nil"/>
            </w:tcBorders>
            <w:vAlign w:val="center"/>
            <w:hideMark/>
          </w:tcPr>
          <w:p w14:paraId="33821111" w14:textId="77777777" w:rsidR="00AD321A" w:rsidRPr="00AD321A" w:rsidRDefault="00AD321A" w:rsidP="00AD321A">
            <w:pPr>
              <w:jc w:val="right"/>
            </w:pPr>
            <w:r w:rsidRPr="00AD321A">
              <w:t xml:space="preserve">0.708 </w:t>
            </w:r>
          </w:p>
        </w:tc>
        <w:tc>
          <w:tcPr>
            <w:tcW w:w="0" w:type="auto"/>
            <w:tcBorders>
              <w:top w:val="nil"/>
              <w:left w:val="nil"/>
              <w:bottom w:val="nil"/>
              <w:right w:val="nil"/>
            </w:tcBorders>
            <w:vAlign w:val="center"/>
            <w:hideMark/>
          </w:tcPr>
          <w:p w14:paraId="1FD58169" w14:textId="77777777" w:rsidR="00AD321A" w:rsidRPr="00AD321A" w:rsidRDefault="00AD321A" w:rsidP="00AD321A">
            <w:pPr>
              <w:jc w:val="right"/>
            </w:pPr>
          </w:p>
        </w:tc>
      </w:tr>
      <w:tr w:rsidR="004E0155" w:rsidRPr="00AD321A" w14:paraId="46007ED5" w14:textId="77777777" w:rsidTr="00AD321A">
        <w:tc>
          <w:tcPr>
            <w:tcW w:w="0" w:type="auto"/>
            <w:tcBorders>
              <w:top w:val="nil"/>
              <w:left w:val="nil"/>
              <w:bottom w:val="nil"/>
              <w:right w:val="nil"/>
            </w:tcBorders>
            <w:vAlign w:val="center"/>
            <w:hideMark/>
          </w:tcPr>
          <w:p w14:paraId="0B67BAB6" w14:textId="77777777" w:rsidR="00AD321A" w:rsidRPr="00AD321A" w:rsidRDefault="00AD321A" w:rsidP="00AD321A">
            <w:r w:rsidRPr="00AD321A">
              <w:t xml:space="preserve">AQ_6 </w:t>
            </w:r>
          </w:p>
        </w:tc>
        <w:tc>
          <w:tcPr>
            <w:tcW w:w="0" w:type="auto"/>
            <w:tcBorders>
              <w:top w:val="nil"/>
              <w:left w:val="nil"/>
              <w:bottom w:val="nil"/>
              <w:right w:val="nil"/>
            </w:tcBorders>
            <w:vAlign w:val="center"/>
            <w:hideMark/>
          </w:tcPr>
          <w:p w14:paraId="25729B08" w14:textId="77777777" w:rsidR="00AD321A" w:rsidRPr="00AD321A" w:rsidRDefault="00AD321A" w:rsidP="00AD321A"/>
        </w:tc>
        <w:tc>
          <w:tcPr>
            <w:tcW w:w="0" w:type="auto"/>
            <w:tcBorders>
              <w:top w:val="nil"/>
              <w:left w:val="nil"/>
              <w:bottom w:val="nil"/>
              <w:right w:val="nil"/>
            </w:tcBorders>
            <w:vAlign w:val="center"/>
            <w:hideMark/>
          </w:tcPr>
          <w:p w14:paraId="38B23D4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8E494B2" w14:textId="77777777" w:rsidR="00AD321A" w:rsidRPr="00AD321A" w:rsidRDefault="00AD321A" w:rsidP="00AD321A">
            <w:pPr>
              <w:jc w:val="right"/>
            </w:pPr>
          </w:p>
        </w:tc>
        <w:tc>
          <w:tcPr>
            <w:tcW w:w="0" w:type="auto"/>
            <w:tcBorders>
              <w:top w:val="nil"/>
              <w:left w:val="nil"/>
              <w:bottom w:val="nil"/>
              <w:right w:val="nil"/>
            </w:tcBorders>
            <w:vAlign w:val="center"/>
            <w:hideMark/>
          </w:tcPr>
          <w:p w14:paraId="64293F5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D6FBBCF" w14:textId="77777777" w:rsidR="00AD321A" w:rsidRPr="00AD321A" w:rsidRDefault="00AD321A" w:rsidP="00AD321A">
            <w:pPr>
              <w:jc w:val="right"/>
            </w:pPr>
          </w:p>
        </w:tc>
        <w:tc>
          <w:tcPr>
            <w:tcW w:w="0" w:type="auto"/>
            <w:tcBorders>
              <w:top w:val="nil"/>
              <w:left w:val="nil"/>
              <w:bottom w:val="nil"/>
              <w:right w:val="nil"/>
            </w:tcBorders>
            <w:vAlign w:val="center"/>
            <w:hideMark/>
          </w:tcPr>
          <w:p w14:paraId="6284A77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618C9E9" w14:textId="77777777" w:rsidR="00AD321A" w:rsidRPr="00AD321A" w:rsidRDefault="00AD321A" w:rsidP="00AD321A">
            <w:pPr>
              <w:jc w:val="right"/>
            </w:pPr>
          </w:p>
        </w:tc>
        <w:tc>
          <w:tcPr>
            <w:tcW w:w="0" w:type="auto"/>
            <w:tcBorders>
              <w:top w:val="nil"/>
              <w:left w:val="nil"/>
              <w:bottom w:val="nil"/>
              <w:right w:val="nil"/>
            </w:tcBorders>
            <w:vAlign w:val="center"/>
            <w:hideMark/>
          </w:tcPr>
          <w:p w14:paraId="5006AF09" w14:textId="77777777" w:rsidR="00AD321A" w:rsidRPr="00AD321A" w:rsidRDefault="00AD321A" w:rsidP="00AD321A">
            <w:pPr>
              <w:jc w:val="right"/>
            </w:pPr>
            <w:r w:rsidRPr="00AD321A">
              <w:t xml:space="preserve">0.640 </w:t>
            </w:r>
          </w:p>
        </w:tc>
        <w:tc>
          <w:tcPr>
            <w:tcW w:w="0" w:type="auto"/>
            <w:tcBorders>
              <w:top w:val="nil"/>
              <w:left w:val="nil"/>
              <w:bottom w:val="nil"/>
              <w:right w:val="nil"/>
            </w:tcBorders>
            <w:vAlign w:val="center"/>
            <w:hideMark/>
          </w:tcPr>
          <w:p w14:paraId="2B75B95F" w14:textId="77777777" w:rsidR="00AD321A" w:rsidRPr="00AD321A" w:rsidRDefault="00AD321A" w:rsidP="00AD321A">
            <w:pPr>
              <w:jc w:val="right"/>
            </w:pPr>
          </w:p>
        </w:tc>
        <w:tc>
          <w:tcPr>
            <w:tcW w:w="0" w:type="auto"/>
            <w:tcBorders>
              <w:top w:val="nil"/>
              <w:left w:val="nil"/>
              <w:bottom w:val="nil"/>
              <w:right w:val="nil"/>
            </w:tcBorders>
            <w:vAlign w:val="center"/>
            <w:hideMark/>
          </w:tcPr>
          <w:p w14:paraId="5E5547D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8B17373" w14:textId="77777777" w:rsidR="00AD321A" w:rsidRPr="00AD321A" w:rsidRDefault="00AD321A" w:rsidP="00AD321A">
            <w:pPr>
              <w:jc w:val="right"/>
            </w:pPr>
          </w:p>
        </w:tc>
        <w:tc>
          <w:tcPr>
            <w:tcW w:w="0" w:type="auto"/>
            <w:tcBorders>
              <w:top w:val="nil"/>
              <w:left w:val="nil"/>
              <w:bottom w:val="nil"/>
              <w:right w:val="nil"/>
            </w:tcBorders>
            <w:vAlign w:val="center"/>
            <w:hideMark/>
          </w:tcPr>
          <w:p w14:paraId="1AA6B7AE" w14:textId="77777777" w:rsidR="00AD321A" w:rsidRPr="00AD321A" w:rsidRDefault="00AD321A" w:rsidP="00AD321A">
            <w:pPr>
              <w:jc w:val="right"/>
            </w:pPr>
            <w:r w:rsidRPr="00AD321A">
              <w:t xml:space="preserve">0.578 </w:t>
            </w:r>
          </w:p>
        </w:tc>
        <w:tc>
          <w:tcPr>
            <w:tcW w:w="0" w:type="auto"/>
            <w:tcBorders>
              <w:top w:val="nil"/>
              <w:left w:val="nil"/>
              <w:bottom w:val="nil"/>
              <w:right w:val="nil"/>
            </w:tcBorders>
            <w:vAlign w:val="center"/>
            <w:hideMark/>
          </w:tcPr>
          <w:p w14:paraId="08E14AD5" w14:textId="77777777" w:rsidR="00AD321A" w:rsidRPr="00AD321A" w:rsidRDefault="00AD321A" w:rsidP="00AD321A">
            <w:pPr>
              <w:jc w:val="right"/>
            </w:pPr>
          </w:p>
        </w:tc>
      </w:tr>
      <w:tr w:rsidR="004E0155" w:rsidRPr="00AD321A" w14:paraId="15716897" w14:textId="77777777" w:rsidTr="00AD321A">
        <w:tc>
          <w:tcPr>
            <w:tcW w:w="0" w:type="auto"/>
            <w:tcBorders>
              <w:top w:val="nil"/>
              <w:left w:val="nil"/>
              <w:bottom w:val="nil"/>
              <w:right w:val="nil"/>
            </w:tcBorders>
            <w:vAlign w:val="center"/>
            <w:hideMark/>
          </w:tcPr>
          <w:p w14:paraId="1C0E86BA" w14:textId="77777777" w:rsidR="00AD321A" w:rsidRPr="00AD321A" w:rsidRDefault="00AD321A" w:rsidP="00AD321A">
            <w:r w:rsidRPr="00AD321A">
              <w:t xml:space="preserve">AQ_7 </w:t>
            </w:r>
          </w:p>
        </w:tc>
        <w:tc>
          <w:tcPr>
            <w:tcW w:w="0" w:type="auto"/>
            <w:tcBorders>
              <w:top w:val="nil"/>
              <w:left w:val="nil"/>
              <w:bottom w:val="nil"/>
              <w:right w:val="nil"/>
            </w:tcBorders>
            <w:vAlign w:val="center"/>
            <w:hideMark/>
          </w:tcPr>
          <w:p w14:paraId="74533CC6" w14:textId="77777777" w:rsidR="00AD321A" w:rsidRPr="00AD321A" w:rsidRDefault="00AD321A" w:rsidP="00AD321A"/>
        </w:tc>
        <w:tc>
          <w:tcPr>
            <w:tcW w:w="0" w:type="auto"/>
            <w:tcBorders>
              <w:top w:val="nil"/>
              <w:left w:val="nil"/>
              <w:bottom w:val="nil"/>
              <w:right w:val="nil"/>
            </w:tcBorders>
            <w:vAlign w:val="center"/>
            <w:hideMark/>
          </w:tcPr>
          <w:p w14:paraId="384F626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87EE79A" w14:textId="77777777" w:rsidR="00AD321A" w:rsidRPr="00AD321A" w:rsidRDefault="00AD321A" w:rsidP="00AD321A">
            <w:pPr>
              <w:jc w:val="right"/>
            </w:pPr>
          </w:p>
        </w:tc>
        <w:tc>
          <w:tcPr>
            <w:tcW w:w="0" w:type="auto"/>
            <w:tcBorders>
              <w:top w:val="nil"/>
              <w:left w:val="nil"/>
              <w:bottom w:val="nil"/>
              <w:right w:val="nil"/>
            </w:tcBorders>
            <w:vAlign w:val="center"/>
            <w:hideMark/>
          </w:tcPr>
          <w:p w14:paraId="1787E52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36EB35A" w14:textId="77777777" w:rsidR="00AD321A" w:rsidRPr="00AD321A" w:rsidRDefault="00AD321A" w:rsidP="00AD321A">
            <w:pPr>
              <w:jc w:val="right"/>
            </w:pPr>
          </w:p>
        </w:tc>
        <w:tc>
          <w:tcPr>
            <w:tcW w:w="0" w:type="auto"/>
            <w:tcBorders>
              <w:top w:val="nil"/>
              <w:left w:val="nil"/>
              <w:bottom w:val="nil"/>
              <w:right w:val="nil"/>
            </w:tcBorders>
            <w:vAlign w:val="center"/>
            <w:hideMark/>
          </w:tcPr>
          <w:p w14:paraId="58E367A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70C30FC" w14:textId="77777777" w:rsidR="00AD321A" w:rsidRPr="00AD321A" w:rsidRDefault="00AD321A" w:rsidP="00AD321A">
            <w:pPr>
              <w:jc w:val="right"/>
            </w:pPr>
          </w:p>
        </w:tc>
        <w:tc>
          <w:tcPr>
            <w:tcW w:w="0" w:type="auto"/>
            <w:tcBorders>
              <w:top w:val="nil"/>
              <w:left w:val="nil"/>
              <w:bottom w:val="nil"/>
              <w:right w:val="nil"/>
            </w:tcBorders>
            <w:vAlign w:val="center"/>
            <w:hideMark/>
          </w:tcPr>
          <w:p w14:paraId="19BFF9A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4DA62A6" w14:textId="77777777" w:rsidR="00AD321A" w:rsidRPr="00AD321A" w:rsidRDefault="00AD321A" w:rsidP="00AD321A">
            <w:pPr>
              <w:jc w:val="right"/>
            </w:pPr>
          </w:p>
        </w:tc>
        <w:tc>
          <w:tcPr>
            <w:tcW w:w="0" w:type="auto"/>
            <w:tcBorders>
              <w:top w:val="nil"/>
              <w:left w:val="nil"/>
              <w:bottom w:val="nil"/>
              <w:right w:val="nil"/>
            </w:tcBorders>
            <w:vAlign w:val="center"/>
            <w:hideMark/>
          </w:tcPr>
          <w:p w14:paraId="79075D5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A95715C" w14:textId="77777777" w:rsidR="00AD321A" w:rsidRPr="00AD321A" w:rsidRDefault="00AD321A" w:rsidP="00AD321A">
            <w:pPr>
              <w:jc w:val="right"/>
            </w:pPr>
          </w:p>
        </w:tc>
        <w:tc>
          <w:tcPr>
            <w:tcW w:w="0" w:type="auto"/>
            <w:tcBorders>
              <w:top w:val="nil"/>
              <w:left w:val="nil"/>
              <w:bottom w:val="nil"/>
              <w:right w:val="nil"/>
            </w:tcBorders>
            <w:vAlign w:val="center"/>
            <w:hideMark/>
          </w:tcPr>
          <w:p w14:paraId="422A8F4B" w14:textId="77777777" w:rsidR="00AD321A" w:rsidRPr="00AD321A" w:rsidRDefault="00AD321A" w:rsidP="00AD321A">
            <w:pPr>
              <w:jc w:val="right"/>
            </w:pPr>
            <w:r w:rsidRPr="00AD321A">
              <w:t xml:space="preserve">0.711 </w:t>
            </w:r>
          </w:p>
        </w:tc>
        <w:tc>
          <w:tcPr>
            <w:tcW w:w="0" w:type="auto"/>
            <w:tcBorders>
              <w:top w:val="nil"/>
              <w:left w:val="nil"/>
              <w:bottom w:val="nil"/>
              <w:right w:val="nil"/>
            </w:tcBorders>
            <w:vAlign w:val="center"/>
            <w:hideMark/>
          </w:tcPr>
          <w:p w14:paraId="75C804E9" w14:textId="77777777" w:rsidR="00AD321A" w:rsidRPr="00AD321A" w:rsidRDefault="00AD321A" w:rsidP="00AD321A">
            <w:pPr>
              <w:jc w:val="right"/>
            </w:pPr>
          </w:p>
        </w:tc>
      </w:tr>
      <w:tr w:rsidR="004E0155" w:rsidRPr="00AD321A" w14:paraId="19F7BD37" w14:textId="77777777" w:rsidTr="00AD321A">
        <w:tc>
          <w:tcPr>
            <w:tcW w:w="0" w:type="auto"/>
            <w:tcBorders>
              <w:top w:val="nil"/>
              <w:left w:val="nil"/>
              <w:bottom w:val="nil"/>
              <w:right w:val="nil"/>
            </w:tcBorders>
            <w:vAlign w:val="center"/>
            <w:hideMark/>
          </w:tcPr>
          <w:p w14:paraId="3AC62BC4" w14:textId="77777777" w:rsidR="00AD321A" w:rsidRPr="00AD321A" w:rsidRDefault="00AD321A" w:rsidP="00AD321A">
            <w:r w:rsidRPr="00AD321A">
              <w:t xml:space="preserve">AQ_8 </w:t>
            </w:r>
          </w:p>
        </w:tc>
        <w:tc>
          <w:tcPr>
            <w:tcW w:w="0" w:type="auto"/>
            <w:tcBorders>
              <w:top w:val="nil"/>
              <w:left w:val="nil"/>
              <w:bottom w:val="nil"/>
              <w:right w:val="nil"/>
            </w:tcBorders>
            <w:vAlign w:val="center"/>
            <w:hideMark/>
          </w:tcPr>
          <w:p w14:paraId="5F89DFE8" w14:textId="77777777" w:rsidR="00AD321A" w:rsidRPr="00AD321A" w:rsidRDefault="00AD321A" w:rsidP="00AD321A"/>
        </w:tc>
        <w:tc>
          <w:tcPr>
            <w:tcW w:w="0" w:type="auto"/>
            <w:tcBorders>
              <w:top w:val="nil"/>
              <w:left w:val="nil"/>
              <w:bottom w:val="nil"/>
              <w:right w:val="nil"/>
            </w:tcBorders>
            <w:vAlign w:val="center"/>
            <w:hideMark/>
          </w:tcPr>
          <w:p w14:paraId="475FC21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FA5BB08" w14:textId="77777777" w:rsidR="00AD321A" w:rsidRPr="00AD321A" w:rsidRDefault="00AD321A" w:rsidP="00AD321A">
            <w:pPr>
              <w:jc w:val="right"/>
            </w:pPr>
          </w:p>
        </w:tc>
        <w:tc>
          <w:tcPr>
            <w:tcW w:w="0" w:type="auto"/>
            <w:tcBorders>
              <w:top w:val="nil"/>
              <w:left w:val="nil"/>
              <w:bottom w:val="nil"/>
              <w:right w:val="nil"/>
            </w:tcBorders>
            <w:vAlign w:val="center"/>
            <w:hideMark/>
          </w:tcPr>
          <w:p w14:paraId="5404F11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CA2726C" w14:textId="77777777" w:rsidR="00AD321A" w:rsidRPr="00AD321A" w:rsidRDefault="00AD321A" w:rsidP="00AD321A">
            <w:pPr>
              <w:jc w:val="right"/>
            </w:pPr>
          </w:p>
        </w:tc>
        <w:tc>
          <w:tcPr>
            <w:tcW w:w="0" w:type="auto"/>
            <w:tcBorders>
              <w:top w:val="nil"/>
              <w:left w:val="nil"/>
              <w:bottom w:val="nil"/>
              <w:right w:val="nil"/>
            </w:tcBorders>
            <w:vAlign w:val="center"/>
            <w:hideMark/>
          </w:tcPr>
          <w:p w14:paraId="5F0C7C5D" w14:textId="77777777" w:rsidR="00AD321A" w:rsidRPr="00AD321A" w:rsidRDefault="00AD321A" w:rsidP="00AD321A">
            <w:pPr>
              <w:jc w:val="right"/>
            </w:pPr>
            <w:r w:rsidRPr="00AD321A">
              <w:t xml:space="preserve">0.490 </w:t>
            </w:r>
          </w:p>
        </w:tc>
        <w:tc>
          <w:tcPr>
            <w:tcW w:w="0" w:type="auto"/>
            <w:tcBorders>
              <w:top w:val="nil"/>
              <w:left w:val="nil"/>
              <w:bottom w:val="nil"/>
              <w:right w:val="nil"/>
            </w:tcBorders>
            <w:vAlign w:val="center"/>
            <w:hideMark/>
          </w:tcPr>
          <w:p w14:paraId="7D0BE189" w14:textId="77777777" w:rsidR="00AD321A" w:rsidRPr="00AD321A" w:rsidRDefault="00AD321A" w:rsidP="00AD321A">
            <w:pPr>
              <w:jc w:val="right"/>
            </w:pPr>
          </w:p>
        </w:tc>
        <w:tc>
          <w:tcPr>
            <w:tcW w:w="0" w:type="auto"/>
            <w:tcBorders>
              <w:top w:val="nil"/>
              <w:left w:val="nil"/>
              <w:bottom w:val="nil"/>
              <w:right w:val="nil"/>
            </w:tcBorders>
            <w:vAlign w:val="center"/>
            <w:hideMark/>
          </w:tcPr>
          <w:p w14:paraId="4BD8383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0F22C31" w14:textId="77777777" w:rsidR="00AD321A" w:rsidRPr="00AD321A" w:rsidRDefault="00AD321A" w:rsidP="00AD321A">
            <w:pPr>
              <w:jc w:val="right"/>
            </w:pPr>
          </w:p>
        </w:tc>
        <w:tc>
          <w:tcPr>
            <w:tcW w:w="0" w:type="auto"/>
            <w:tcBorders>
              <w:top w:val="nil"/>
              <w:left w:val="nil"/>
              <w:bottom w:val="nil"/>
              <w:right w:val="nil"/>
            </w:tcBorders>
            <w:vAlign w:val="center"/>
            <w:hideMark/>
          </w:tcPr>
          <w:p w14:paraId="259617D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A1D43E3" w14:textId="77777777" w:rsidR="00AD321A" w:rsidRPr="00AD321A" w:rsidRDefault="00AD321A" w:rsidP="00AD321A">
            <w:pPr>
              <w:jc w:val="right"/>
            </w:pPr>
          </w:p>
        </w:tc>
        <w:tc>
          <w:tcPr>
            <w:tcW w:w="0" w:type="auto"/>
            <w:tcBorders>
              <w:top w:val="nil"/>
              <w:left w:val="nil"/>
              <w:bottom w:val="nil"/>
              <w:right w:val="nil"/>
            </w:tcBorders>
            <w:vAlign w:val="center"/>
            <w:hideMark/>
          </w:tcPr>
          <w:p w14:paraId="1FC21875" w14:textId="77777777" w:rsidR="00AD321A" w:rsidRPr="00AD321A" w:rsidRDefault="00AD321A" w:rsidP="00AD321A">
            <w:pPr>
              <w:jc w:val="right"/>
            </w:pPr>
            <w:r w:rsidRPr="00AD321A">
              <w:t xml:space="preserve">0.754 </w:t>
            </w:r>
          </w:p>
        </w:tc>
        <w:tc>
          <w:tcPr>
            <w:tcW w:w="0" w:type="auto"/>
            <w:tcBorders>
              <w:top w:val="nil"/>
              <w:left w:val="nil"/>
              <w:bottom w:val="nil"/>
              <w:right w:val="nil"/>
            </w:tcBorders>
            <w:vAlign w:val="center"/>
            <w:hideMark/>
          </w:tcPr>
          <w:p w14:paraId="743114CC" w14:textId="77777777" w:rsidR="00AD321A" w:rsidRPr="00AD321A" w:rsidRDefault="00AD321A" w:rsidP="00AD321A">
            <w:pPr>
              <w:jc w:val="right"/>
            </w:pPr>
          </w:p>
        </w:tc>
      </w:tr>
      <w:tr w:rsidR="004E0155" w:rsidRPr="00AD321A" w14:paraId="3C70C169" w14:textId="77777777" w:rsidTr="00AD321A">
        <w:tc>
          <w:tcPr>
            <w:tcW w:w="0" w:type="auto"/>
            <w:tcBorders>
              <w:top w:val="nil"/>
              <w:left w:val="nil"/>
              <w:bottom w:val="nil"/>
              <w:right w:val="nil"/>
            </w:tcBorders>
            <w:vAlign w:val="center"/>
            <w:hideMark/>
          </w:tcPr>
          <w:p w14:paraId="5022980F" w14:textId="77777777" w:rsidR="00AD321A" w:rsidRPr="00AD321A" w:rsidRDefault="00AD321A" w:rsidP="00AD321A">
            <w:r w:rsidRPr="00AD321A">
              <w:t xml:space="preserve">AQ_9 </w:t>
            </w:r>
          </w:p>
        </w:tc>
        <w:tc>
          <w:tcPr>
            <w:tcW w:w="0" w:type="auto"/>
            <w:tcBorders>
              <w:top w:val="nil"/>
              <w:left w:val="nil"/>
              <w:bottom w:val="nil"/>
              <w:right w:val="nil"/>
            </w:tcBorders>
            <w:vAlign w:val="center"/>
            <w:hideMark/>
          </w:tcPr>
          <w:p w14:paraId="5A305050" w14:textId="77777777" w:rsidR="00AD321A" w:rsidRPr="00AD321A" w:rsidRDefault="00AD321A" w:rsidP="00AD321A"/>
        </w:tc>
        <w:tc>
          <w:tcPr>
            <w:tcW w:w="0" w:type="auto"/>
            <w:tcBorders>
              <w:top w:val="nil"/>
              <w:left w:val="nil"/>
              <w:bottom w:val="nil"/>
              <w:right w:val="nil"/>
            </w:tcBorders>
            <w:vAlign w:val="center"/>
            <w:hideMark/>
          </w:tcPr>
          <w:p w14:paraId="0A85F73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06AA165" w14:textId="77777777" w:rsidR="00AD321A" w:rsidRPr="00AD321A" w:rsidRDefault="00AD321A" w:rsidP="00AD321A">
            <w:pPr>
              <w:jc w:val="right"/>
            </w:pPr>
          </w:p>
        </w:tc>
        <w:tc>
          <w:tcPr>
            <w:tcW w:w="0" w:type="auto"/>
            <w:tcBorders>
              <w:top w:val="nil"/>
              <w:left w:val="nil"/>
              <w:bottom w:val="nil"/>
              <w:right w:val="nil"/>
            </w:tcBorders>
            <w:vAlign w:val="center"/>
            <w:hideMark/>
          </w:tcPr>
          <w:p w14:paraId="25BE8F6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A908251" w14:textId="77777777" w:rsidR="00AD321A" w:rsidRPr="00AD321A" w:rsidRDefault="00AD321A" w:rsidP="00AD321A">
            <w:pPr>
              <w:jc w:val="right"/>
            </w:pPr>
          </w:p>
        </w:tc>
        <w:tc>
          <w:tcPr>
            <w:tcW w:w="0" w:type="auto"/>
            <w:tcBorders>
              <w:top w:val="nil"/>
              <w:left w:val="nil"/>
              <w:bottom w:val="nil"/>
              <w:right w:val="nil"/>
            </w:tcBorders>
            <w:vAlign w:val="center"/>
            <w:hideMark/>
          </w:tcPr>
          <w:p w14:paraId="34E428B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FFB5677" w14:textId="77777777" w:rsidR="00AD321A" w:rsidRPr="00AD321A" w:rsidRDefault="00AD321A" w:rsidP="00AD321A">
            <w:pPr>
              <w:jc w:val="right"/>
            </w:pPr>
          </w:p>
        </w:tc>
        <w:tc>
          <w:tcPr>
            <w:tcW w:w="0" w:type="auto"/>
            <w:tcBorders>
              <w:top w:val="nil"/>
              <w:left w:val="nil"/>
              <w:bottom w:val="nil"/>
              <w:right w:val="nil"/>
            </w:tcBorders>
            <w:vAlign w:val="center"/>
            <w:hideMark/>
          </w:tcPr>
          <w:p w14:paraId="5830E67A" w14:textId="77777777" w:rsidR="00AD321A" w:rsidRPr="00AD321A" w:rsidRDefault="00AD321A" w:rsidP="00AD321A">
            <w:pPr>
              <w:jc w:val="right"/>
            </w:pPr>
            <w:r w:rsidRPr="00AD321A">
              <w:t xml:space="preserve">0.533 </w:t>
            </w:r>
          </w:p>
        </w:tc>
        <w:tc>
          <w:tcPr>
            <w:tcW w:w="0" w:type="auto"/>
            <w:tcBorders>
              <w:top w:val="nil"/>
              <w:left w:val="nil"/>
              <w:bottom w:val="nil"/>
              <w:right w:val="nil"/>
            </w:tcBorders>
            <w:vAlign w:val="center"/>
            <w:hideMark/>
          </w:tcPr>
          <w:p w14:paraId="6706A897" w14:textId="77777777" w:rsidR="00AD321A" w:rsidRPr="00AD321A" w:rsidRDefault="00AD321A" w:rsidP="00AD321A">
            <w:pPr>
              <w:jc w:val="right"/>
            </w:pPr>
          </w:p>
        </w:tc>
        <w:tc>
          <w:tcPr>
            <w:tcW w:w="0" w:type="auto"/>
            <w:tcBorders>
              <w:top w:val="nil"/>
              <w:left w:val="nil"/>
              <w:bottom w:val="nil"/>
              <w:right w:val="nil"/>
            </w:tcBorders>
            <w:vAlign w:val="center"/>
            <w:hideMark/>
          </w:tcPr>
          <w:p w14:paraId="057E93A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3F25B1B" w14:textId="77777777" w:rsidR="00AD321A" w:rsidRPr="00AD321A" w:rsidRDefault="00AD321A" w:rsidP="00AD321A">
            <w:pPr>
              <w:jc w:val="right"/>
            </w:pPr>
          </w:p>
        </w:tc>
        <w:tc>
          <w:tcPr>
            <w:tcW w:w="0" w:type="auto"/>
            <w:tcBorders>
              <w:top w:val="nil"/>
              <w:left w:val="nil"/>
              <w:bottom w:val="nil"/>
              <w:right w:val="nil"/>
            </w:tcBorders>
            <w:vAlign w:val="center"/>
            <w:hideMark/>
          </w:tcPr>
          <w:p w14:paraId="639E0FEB" w14:textId="77777777" w:rsidR="00AD321A" w:rsidRPr="00AD321A" w:rsidRDefault="00AD321A" w:rsidP="00AD321A">
            <w:pPr>
              <w:jc w:val="right"/>
            </w:pPr>
            <w:r w:rsidRPr="00AD321A">
              <w:t xml:space="preserve">0.705 </w:t>
            </w:r>
          </w:p>
        </w:tc>
        <w:tc>
          <w:tcPr>
            <w:tcW w:w="0" w:type="auto"/>
            <w:tcBorders>
              <w:top w:val="nil"/>
              <w:left w:val="nil"/>
              <w:bottom w:val="nil"/>
              <w:right w:val="nil"/>
            </w:tcBorders>
            <w:vAlign w:val="center"/>
            <w:hideMark/>
          </w:tcPr>
          <w:p w14:paraId="41D5A6E7" w14:textId="77777777" w:rsidR="00AD321A" w:rsidRPr="00AD321A" w:rsidRDefault="00AD321A" w:rsidP="00AD321A">
            <w:pPr>
              <w:jc w:val="right"/>
            </w:pPr>
          </w:p>
        </w:tc>
      </w:tr>
      <w:tr w:rsidR="004E0155" w:rsidRPr="00AD321A" w14:paraId="0EE715D4" w14:textId="77777777" w:rsidTr="00AD321A">
        <w:tc>
          <w:tcPr>
            <w:tcW w:w="0" w:type="auto"/>
            <w:tcBorders>
              <w:top w:val="nil"/>
              <w:left w:val="nil"/>
              <w:bottom w:val="nil"/>
              <w:right w:val="nil"/>
            </w:tcBorders>
            <w:vAlign w:val="center"/>
            <w:hideMark/>
          </w:tcPr>
          <w:p w14:paraId="4CB8BCA6" w14:textId="77777777" w:rsidR="00AD321A" w:rsidRPr="00AD321A" w:rsidRDefault="00AD321A" w:rsidP="00AD321A">
            <w:r w:rsidRPr="00AD321A">
              <w:t xml:space="preserve">AQ_10 </w:t>
            </w:r>
          </w:p>
        </w:tc>
        <w:tc>
          <w:tcPr>
            <w:tcW w:w="0" w:type="auto"/>
            <w:tcBorders>
              <w:top w:val="nil"/>
              <w:left w:val="nil"/>
              <w:bottom w:val="nil"/>
              <w:right w:val="nil"/>
            </w:tcBorders>
            <w:vAlign w:val="center"/>
            <w:hideMark/>
          </w:tcPr>
          <w:p w14:paraId="662A0E89" w14:textId="77777777" w:rsidR="00AD321A" w:rsidRPr="00AD321A" w:rsidRDefault="00AD321A" w:rsidP="00AD321A"/>
        </w:tc>
        <w:tc>
          <w:tcPr>
            <w:tcW w:w="0" w:type="auto"/>
            <w:tcBorders>
              <w:top w:val="nil"/>
              <w:left w:val="nil"/>
              <w:bottom w:val="nil"/>
              <w:right w:val="nil"/>
            </w:tcBorders>
            <w:vAlign w:val="center"/>
            <w:hideMark/>
          </w:tcPr>
          <w:p w14:paraId="767C7CA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0C604AE" w14:textId="77777777" w:rsidR="00AD321A" w:rsidRPr="00AD321A" w:rsidRDefault="00AD321A" w:rsidP="00AD321A">
            <w:pPr>
              <w:jc w:val="right"/>
            </w:pPr>
          </w:p>
        </w:tc>
        <w:tc>
          <w:tcPr>
            <w:tcW w:w="0" w:type="auto"/>
            <w:tcBorders>
              <w:top w:val="nil"/>
              <w:left w:val="nil"/>
              <w:bottom w:val="nil"/>
              <w:right w:val="nil"/>
            </w:tcBorders>
            <w:vAlign w:val="center"/>
            <w:hideMark/>
          </w:tcPr>
          <w:p w14:paraId="67AE591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69D4F1B" w14:textId="77777777" w:rsidR="00AD321A" w:rsidRPr="00AD321A" w:rsidRDefault="00AD321A" w:rsidP="00AD321A">
            <w:pPr>
              <w:jc w:val="right"/>
            </w:pPr>
          </w:p>
        </w:tc>
        <w:tc>
          <w:tcPr>
            <w:tcW w:w="0" w:type="auto"/>
            <w:tcBorders>
              <w:top w:val="nil"/>
              <w:left w:val="nil"/>
              <w:bottom w:val="nil"/>
              <w:right w:val="nil"/>
            </w:tcBorders>
            <w:vAlign w:val="center"/>
            <w:hideMark/>
          </w:tcPr>
          <w:p w14:paraId="7BF080A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485135C" w14:textId="77777777" w:rsidR="00AD321A" w:rsidRPr="00AD321A" w:rsidRDefault="00AD321A" w:rsidP="00AD321A">
            <w:pPr>
              <w:jc w:val="right"/>
            </w:pPr>
          </w:p>
        </w:tc>
        <w:tc>
          <w:tcPr>
            <w:tcW w:w="0" w:type="auto"/>
            <w:tcBorders>
              <w:top w:val="nil"/>
              <w:left w:val="nil"/>
              <w:bottom w:val="nil"/>
              <w:right w:val="nil"/>
            </w:tcBorders>
            <w:vAlign w:val="center"/>
            <w:hideMark/>
          </w:tcPr>
          <w:p w14:paraId="1044985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29565B3" w14:textId="77777777" w:rsidR="00AD321A" w:rsidRPr="00AD321A" w:rsidRDefault="00AD321A" w:rsidP="00AD321A">
            <w:pPr>
              <w:jc w:val="right"/>
            </w:pPr>
          </w:p>
        </w:tc>
        <w:tc>
          <w:tcPr>
            <w:tcW w:w="0" w:type="auto"/>
            <w:tcBorders>
              <w:top w:val="nil"/>
              <w:left w:val="nil"/>
              <w:bottom w:val="nil"/>
              <w:right w:val="nil"/>
            </w:tcBorders>
            <w:vAlign w:val="center"/>
            <w:hideMark/>
          </w:tcPr>
          <w:p w14:paraId="286B55E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8CC2D08" w14:textId="77777777" w:rsidR="00AD321A" w:rsidRPr="00AD321A" w:rsidRDefault="00AD321A" w:rsidP="00AD321A">
            <w:pPr>
              <w:jc w:val="right"/>
            </w:pPr>
          </w:p>
        </w:tc>
        <w:tc>
          <w:tcPr>
            <w:tcW w:w="0" w:type="auto"/>
            <w:tcBorders>
              <w:top w:val="nil"/>
              <w:left w:val="nil"/>
              <w:bottom w:val="nil"/>
              <w:right w:val="nil"/>
            </w:tcBorders>
            <w:vAlign w:val="center"/>
            <w:hideMark/>
          </w:tcPr>
          <w:p w14:paraId="0BE84DC6" w14:textId="77777777" w:rsidR="00AD321A" w:rsidRPr="00AD321A" w:rsidRDefault="00AD321A" w:rsidP="00AD321A">
            <w:pPr>
              <w:jc w:val="right"/>
            </w:pPr>
            <w:r w:rsidRPr="00AD321A">
              <w:t xml:space="preserve">0.640 </w:t>
            </w:r>
          </w:p>
        </w:tc>
        <w:tc>
          <w:tcPr>
            <w:tcW w:w="0" w:type="auto"/>
            <w:tcBorders>
              <w:top w:val="nil"/>
              <w:left w:val="nil"/>
              <w:bottom w:val="nil"/>
              <w:right w:val="nil"/>
            </w:tcBorders>
            <w:vAlign w:val="center"/>
            <w:hideMark/>
          </w:tcPr>
          <w:p w14:paraId="69FC4B71" w14:textId="77777777" w:rsidR="00AD321A" w:rsidRPr="00AD321A" w:rsidRDefault="00AD321A" w:rsidP="00AD321A">
            <w:pPr>
              <w:jc w:val="right"/>
            </w:pPr>
          </w:p>
        </w:tc>
      </w:tr>
      <w:tr w:rsidR="004E0155" w:rsidRPr="00AD321A" w14:paraId="39A77416" w14:textId="77777777" w:rsidTr="00AD321A">
        <w:tc>
          <w:tcPr>
            <w:tcW w:w="0" w:type="auto"/>
            <w:tcBorders>
              <w:top w:val="nil"/>
              <w:left w:val="nil"/>
              <w:bottom w:val="nil"/>
              <w:right w:val="nil"/>
            </w:tcBorders>
            <w:vAlign w:val="center"/>
            <w:hideMark/>
          </w:tcPr>
          <w:p w14:paraId="523D2F72" w14:textId="77777777" w:rsidR="00AD321A" w:rsidRPr="00AD321A" w:rsidRDefault="00AD321A" w:rsidP="00AD321A">
            <w:r w:rsidRPr="00AD321A">
              <w:t xml:space="preserve">AQ_11 </w:t>
            </w:r>
          </w:p>
        </w:tc>
        <w:tc>
          <w:tcPr>
            <w:tcW w:w="0" w:type="auto"/>
            <w:tcBorders>
              <w:top w:val="nil"/>
              <w:left w:val="nil"/>
              <w:bottom w:val="nil"/>
              <w:right w:val="nil"/>
            </w:tcBorders>
            <w:vAlign w:val="center"/>
            <w:hideMark/>
          </w:tcPr>
          <w:p w14:paraId="1052028E" w14:textId="77777777" w:rsidR="00AD321A" w:rsidRPr="00AD321A" w:rsidRDefault="00AD321A" w:rsidP="00AD321A"/>
        </w:tc>
        <w:tc>
          <w:tcPr>
            <w:tcW w:w="0" w:type="auto"/>
            <w:tcBorders>
              <w:top w:val="nil"/>
              <w:left w:val="nil"/>
              <w:bottom w:val="nil"/>
              <w:right w:val="nil"/>
            </w:tcBorders>
            <w:vAlign w:val="center"/>
            <w:hideMark/>
          </w:tcPr>
          <w:p w14:paraId="3538C8C5" w14:textId="77777777" w:rsidR="00AD321A" w:rsidRPr="00AD321A" w:rsidRDefault="00AD321A" w:rsidP="00AD321A">
            <w:pPr>
              <w:jc w:val="right"/>
            </w:pPr>
            <w:r w:rsidRPr="00AD321A">
              <w:t xml:space="preserve">0.823 </w:t>
            </w:r>
          </w:p>
        </w:tc>
        <w:tc>
          <w:tcPr>
            <w:tcW w:w="0" w:type="auto"/>
            <w:tcBorders>
              <w:top w:val="nil"/>
              <w:left w:val="nil"/>
              <w:bottom w:val="nil"/>
              <w:right w:val="nil"/>
            </w:tcBorders>
            <w:vAlign w:val="center"/>
            <w:hideMark/>
          </w:tcPr>
          <w:p w14:paraId="5E7AF678" w14:textId="77777777" w:rsidR="00AD321A" w:rsidRPr="00AD321A" w:rsidRDefault="00AD321A" w:rsidP="00AD321A">
            <w:pPr>
              <w:jc w:val="right"/>
            </w:pPr>
          </w:p>
        </w:tc>
        <w:tc>
          <w:tcPr>
            <w:tcW w:w="0" w:type="auto"/>
            <w:tcBorders>
              <w:top w:val="nil"/>
              <w:left w:val="nil"/>
              <w:bottom w:val="nil"/>
              <w:right w:val="nil"/>
            </w:tcBorders>
            <w:vAlign w:val="center"/>
            <w:hideMark/>
          </w:tcPr>
          <w:p w14:paraId="2E4E4FA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D53AA3E" w14:textId="77777777" w:rsidR="00AD321A" w:rsidRPr="00AD321A" w:rsidRDefault="00AD321A" w:rsidP="00AD321A">
            <w:pPr>
              <w:jc w:val="right"/>
            </w:pPr>
          </w:p>
        </w:tc>
        <w:tc>
          <w:tcPr>
            <w:tcW w:w="0" w:type="auto"/>
            <w:tcBorders>
              <w:top w:val="nil"/>
              <w:left w:val="nil"/>
              <w:bottom w:val="nil"/>
              <w:right w:val="nil"/>
            </w:tcBorders>
            <w:vAlign w:val="center"/>
            <w:hideMark/>
          </w:tcPr>
          <w:p w14:paraId="5DB6D2C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9C21136" w14:textId="77777777" w:rsidR="00AD321A" w:rsidRPr="00AD321A" w:rsidRDefault="00AD321A" w:rsidP="00AD321A">
            <w:pPr>
              <w:jc w:val="right"/>
            </w:pPr>
          </w:p>
        </w:tc>
        <w:tc>
          <w:tcPr>
            <w:tcW w:w="0" w:type="auto"/>
            <w:tcBorders>
              <w:top w:val="nil"/>
              <w:left w:val="nil"/>
              <w:bottom w:val="nil"/>
              <w:right w:val="nil"/>
            </w:tcBorders>
            <w:vAlign w:val="center"/>
            <w:hideMark/>
          </w:tcPr>
          <w:p w14:paraId="351B1F6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C919E7E" w14:textId="77777777" w:rsidR="00AD321A" w:rsidRPr="00AD321A" w:rsidRDefault="00AD321A" w:rsidP="00AD321A">
            <w:pPr>
              <w:jc w:val="right"/>
            </w:pPr>
          </w:p>
        </w:tc>
        <w:tc>
          <w:tcPr>
            <w:tcW w:w="0" w:type="auto"/>
            <w:tcBorders>
              <w:top w:val="nil"/>
              <w:left w:val="nil"/>
              <w:bottom w:val="nil"/>
              <w:right w:val="nil"/>
            </w:tcBorders>
            <w:vAlign w:val="center"/>
            <w:hideMark/>
          </w:tcPr>
          <w:p w14:paraId="297A385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0CF4EAC" w14:textId="77777777" w:rsidR="00AD321A" w:rsidRPr="00AD321A" w:rsidRDefault="00AD321A" w:rsidP="00AD321A">
            <w:pPr>
              <w:jc w:val="right"/>
            </w:pPr>
          </w:p>
        </w:tc>
        <w:tc>
          <w:tcPr>
            <w:tcW w:w="0" w:type="auto"/>
            <w:tcBorders>
              <w:top w:val="nil"/>
              <w:left w:val="nil"/>
              <w:bottom w:val="nil"/>
              <w:right w:val="nil"/>
            </w:tcBorders>
            <w:vAlign w:val="center"/>
            <w:hideMark/>
          </w:tcPr>
          <w:p w14:paraId="3C09EEC2" w14:textId="77777777" w:rsidR="00AD321A" w:rsidRPr="00AD321A" w:rsidRDefault="00AD321A" w:rsidP="00AD321A">
            <w:pPr>
              <w:jc w:val="right"/>
            </w:pPr>
            <w:r w:rsidRPr="00AD321A">
              <w:t xml:space="preserve">0.275 </w:t>
            </w:r>
          </w:p>
        </w:tc>
        <w:tc>
          <w:tcPr>
            <w:tcW w:w="0" w:type="auto"/>
            <w:tcBorders>
              <w:top w:val="nil"/>
              <w:left w:val="nil"/>
              <w:bottom w:val="nil"/>
              <w:right w:val="nil"/>
            </w:tcBorders>
            <w:vAlign w:val="center"/>
            <w:hideMark/>
          </w:tcPr>
          <w:p w14:paraId="64194CE2" w14:textId="77777777" w:rsidR="00AD321A" w:rsidRPr="00AD321A" w:rsidRDefault="00AD321A" w:rsidP="00AD321A">
            <w:pPr>
              <w:jc w:val="right"/>
            </w:pPr>
          </w:p>
        </w:tc>
      </w:tr>
      <w:tr w:rsidR="004E0155" w:rsidRPr="00AD321A" w14:paraId="57E50232" w14:textId="77777777" w:rsidTr="00AD321A">
        <w:tc>
          <w:tcPr>
            <w:tcW w:w="0" w:type="auto"/>
            <w:tcBorders>
              <w:top w:val="nil"/>
              <w:left w:val="nil"/>
              <w:bottom w:val="nil"/>
              <w:right w:val="nil"/>
            </w:tcBorders>
            <w:vAlign w:val="center"/>
            <w:hideMark/>
          </w:tcPr>
          <w:p w14:paraId="681D3EBD" w14:textId="77777777" w:rsidR="00AD321A" w:rsidRPr="00AD321A" w:rsidRDefault="00AD321A" w:rsidP="00AD321A">
            <w:r w:rsidRPr="00AD321A">
              <w:t xml:space="preserve">AQ_12 </w:t>
            </w:r>
          </w:p>
        </w:tc>
        <w:tc>
          <w:tcPr>
            <w:tcW w:w="0" w:type="auto"/>
            <w:tcBorders>
              <w:top w:val="nil"/>
              <w:left w:val="nil"/>
              <w:bottom w:val="nil"/>
              <w:right w:val="nil"/>
            </w:tcBorders>
            <w:vAlign w:val="center"/>
            <w:hideMark/>
          </w:tcPr>
          <w:p w14:paraId="44FCD531" w14:textId="77777777" w:rsidR="00AD321A" w:rsidRPr="00AD321A" w:rsidRDefault="00AD321A" w:rsidP="00AD321A"/>
        </w:tc>
        <w:tc>
          <w:tcPr>
            <w:tcW w:w="0" w:type="auto"/>
            <w:tcBorders>
              <w:top w:val="nil"/>
              <w:left w:val="nil"/>
              <w:bottom w:val="nil"/>
              <w:right w:val="nil"/>
            </w:tcBorders>
            <w:vAlign w:val="center"/>
            <w:hideMark/>
          </w:tcPr>
          <w:p w14:paraId="328B8E4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EDEB6C1" w14:textId="77777777" w:rsidR="00AD321A" w:rsidRPr="00AD321A" w:rsidRDefault="00AD321A" w:rsidP="00AD321A">
            <w:pPr>
              <w:jc w:val="right"/>
            </w:pPr>
          </w:p>
        </w:tc>
        <w:tc>
          <w:tcPr>
            <w:tcW w:w="0" w:type="auto"/>
            <w:tcBorders>
              <w:top w:val="nil"/>
              <w:left w:val="nil"/>
              <w:bottom w:val="nil"/>
              <w:right w:val="nil"/>
            </w:tcBorders>
            <w:vAlign w:val="center"/>
            <w:hideMark/>
          </w:tcPr>
          <w:p w14:paraId="3115C5F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B590D0B" w14:textId="77777777" w:rsidR="00AD321A" w:rsidRPr="00AD321A" w:rsidRDefault="00AD321A" w:rsidP="00AD321A">
            <w:pPr>
              <w:jc w:val="right"/>
            </w:pPr>
          </w:p>
        </w:tc>
        <w:tc>
          <w:tcPr>
            <w:tcW w:w="0" w:type="auto"/>
            <w:tcBorders>
              <w:top w:val="nil"/>
              <w:left w:val="nil"/>
              <w:bottom w:val="nil"/>
              <w:right w:val="nil"/>
            </w:tcBorders>
            <w:vAlign w:val="center"/>
            <w:hideMark/>
          </w:tcPr>
          <w:p w14:paraId="1256373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08FFE43" w14:textId="77777777" w:rsidR="00AD321A" w:rsidRPr="00AD321A" w:rsidRDefault="00AD321A" w:rsidP="00AD321A">
            <w:pPr>
              <w:jc w:val="right"/>
            </w:pPr>
          </w:p>
        </w:tc>
        <w:tc>
          <w:tcPr>
            <w:tcW w:w="0" w:type="auto"/>
            <w:tcBorders>
              <w:top w:val="nil"/>
              <w:left w:val="nil"/>
              <w:bottom w:val="nil"/>
              <w:right w:val="nil"/>
            </w:tcBorders>
            <w:vAlign w:val="center"/>
            <w:hideMark/>
          </w:tcPr>
          <w:p w14:paraId="7F1A114D" w14:textId="77777777" w:rsidR="00AD321A" w:rsidRPr="00AD321A" w:rsidRDefault="00AD321A" w:rsidP="00AD321A">
            <w:pPr>
              <w:jc w:val="right"/>
            </w:pPr>
            <w:r w:rsidRPr="00AD321A">
              <w:t xml:space="preserve">0.598 </w:t>
            </w:r>
          </w:p>
        </w:tc>
        <w:tc>
          <w:tcPr>
            <w:tcW w:w="0" w:type="auto"/>
            <w:tcBorders>
              <w:top w:val="nil"/>
              <w:left w:val="nil"/>
              <w:bottom w:val="nil"/>
              <w:right w:val="nil"/>
            </w:tcBorders>
            <w:vAlign w:val="center"/>
            <w:hideMark/>
          </w:tcPr>
          <w:p w14:paraId="2616A352" w14:textId="77777777" w:rsidR="00AD321A" w:rsidRPr="00AD321A" w:rsidRDefault="00AD321A" w:rsidP="00AD321A">
            <w:pPr>
              <w:jc w:val="right"/>
            </w:pPr>
          </w:p>
        </w:tc>
        <w:tc>
          <w:tcPr>
            <w:tcW w:w="0" w:type="auto"/>
            <w:tcBorders>
              <w:top w:val="nil"/>
              <w:left w:val="nil"/>
              <w:bottom w:val="nil"/>
              <w:right w:val="nil"/>
            </w:tcBorders>
            <w:vAlign w:val="center"/>
            <w:hideMark/>
          </w:tcPr>
          <w:p w14:paraId="4D844D7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79BBAEB" w14:textId="77777777" w:rsidR="00AD321A" w:rsidRPr="00AD321A" w:rsidRDefault="00AD321A" w:rsidP="00AD321A">
            <w:pPr>
              <w:jc w:val="right"/>
            </w:pPr>
          </w:p>
        </w:tc>
        <w:tc>
          <w:tcPr>
            <w:tcW w:w="0" w:type="auto"/>
            <w:tcBorders>
              <w:top w:val="nil"/>
              <w:left w:val="nil"/>
              <w:bottom w:val="nil"/>
              <w:right w:val="nil"/>
            </w:tcBorders>
            <w:vAlign w:val="center"/>
            <w:hideMark/>
          </w:tcPr>
          <w:p w14:paraId="5C5EC587" w14:textId="77777777" w:rsidR="00AD321A" w:rsidRPr="00AD321A" w:rsidRDefault="00AD321A" w:rsidP="00AD321A">
            <w:pPr>
              <w:jc w:val="right"/>
            </w:pPr>
            <w:r w:rsidRPr="00AD321A">
              <w:t xml:space="preserve">0.609 </w:t>
            </w:r>
          </w:p>
        </w:tc>
        <w:tc>
          <w:tcPr>
            <w:tcW w:w="0" w:type="auto"/>
            <w:tcBorders>
              <w:top w:val="nil"/>
              <w:left w:val="nil"/>
              <w:bottom w:val="nil"/>
              <w:right w:val="nil"/>
            </w:tcBorders>
            <w:vAlign w:val="center"/>
            <w:hideMark/>
          </w:tcPr>
          <w:p w14:paraId="3ACCA50F" w14:textId="77777777" w:rsidR="00AD321A" w:rsidRPr="00AD321A" w:rsidRDefault="00AD321A" w:rsidP="00AD321A">
            <w:pPr>
              <w:jc w:val="right"/>
            </w:pPr>
          </w:p>
        </w:tc>
      </w:tr>
      <w:tr w:rsidR="004E0155" w:rsidRPr="00AD321A" w14:paraId="7E1698AA" w14:textId="77777777" w:rsidTr="00AD321A">
        <w:tc>
          <w:tcPr>
            <w:tcW w:w="0" w:type="auto"/>
            <w:tcBorders>
              <w:top w:val="nil"/>
              <w:left w:val="nil"/>
              <w:bottom w:val="nil"/>
              <w:right w:val="nil"/>
            </w:tcBorders>
            <w:vAlign w:val="center"/>
            <w:hideMark/>
          </w:tcPr>
          <w:p w14:paraId="07921887" w14:textId="77777777" w:rsidR="00AD321A" w:rsidRPr="00AD321A" w:rsidRDefault="00AD321A" w:rsidP="00AD321A">
            <w:r w:rsidRPr="00AD321A">
              <w:t xml:space="preserve">AQ_13 </w:t>
            </w:r>
          </w:p>
        </w:tc>
        <w:tc>
          <w:tcPr>
            <w:tcW w:w="0" w:type="auto"/>
            <w:tcBorders>
              <w:top w:val="nil"/>
              <w:left w:val="nil"/>
              <w:bottom w:val="nil"/>
              <w:right w:val="nil"/>
            </w:tcBorders>
            <w:vAlign w:val="center"/>
            <w:hideMark/>
          </w:tcPr>
          <w:p w14:paraId="0AC396CA" w14:textId="77777777" w:rsidR="00AD321A" w:rsidRPr="00AD321A" w:rsidRDefault="00AD321A" w:rsidP="00AD321A"/>
        </w:tc>
        <w:tc>
          <w:tcPr>
            <w:tcW w:w="0" w:type="auto"/>
            <w:tcBorders>
              <w:top w:val="nil"/>
              <w:left w:val="nil"/>
              <w:bottom w:val="nil"/>
              <w:right w:val="nil"/>
            </w:tcBorders>
            <w:vAlign w:val="center"/>
            <w:hideMark/>
          </w:tcPr>
          <w:p w14:paraId="0C7C6926" w14:textId="77777777" w:rsidR="00AD321A" w:rsidRPr="00AD321A" w:rsidRDefault="00AD321A" w:rsidP="00AD321A">
            <w:pPr>
              <w:jc w:val="right"/>
            </w:pPr>
            <w:r w:rsidRPr="00AD321A">
              <w:t xml:space="preserve">0.713 </w:t>
            </w:r>
          </w:p>
        </w:tc>
        <w:tc>
          <w:tcPr>
            <w:tcW w:w="0" w:type="auto"/>
            <w:tcBorders>
              <w:top w:val="nil"/>
              <w:left w:val="nil"/>
              <w:bottom w:val="nil"/>
              <w:right w:val="nil"/>
            </w:tcBorders>
            <w:vAlign w:val="center"/>
            <w:hideMark/>
          </w:tcPr>
          <w:p w14:paraId="1BDA9F43" w14:textId="77777777" w:rsidR="00AD321A" w:rsidRPr="00AD321A" w:rsidRDefault="00AD321A" w:rsidP="00AD321A">
            <w:pPr>
              <w:jc w:val="right"/>
            </w:pPr>
          </w:p>
        </w:tc>
        <w:tc>
          <w:tcPr>
            <w:tcW w:w="0" w:type="auto"/>
            <w:tcBorders>
              <w:top w:val="nil"/>
              <w:left w:val="nil"/>
              <w:bottom w:val="nil"/>
              <w:right w:val="nil"/>
            </w:tcBorders>
            <w:vAlign w:val="center"/>
            <w:hideMark/>
          </w:tcPr>
          <w:p w14:paraId="2D1C999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D3E18CB" w14:textId="77777777" w:rsidR="00AD321A" w:rsidRPr="00AD321A" w:rsidRDefault="00AD321A" w:rsidP="00AD321A">
            <w:pPr>
              <w:jc w:val="right"/>
            </w:pPr>
          </w:p>
        </w:tc>
        <w:tc>
          <w:tcPr>
            <w:tcW w:w="0" w:type="auto"/>
            <w:tcBorders>
              <w:top w:val="nil"/>
              <w:left w:val="nil"/>
              <w:bottom w:val="nil"/>
              <w:right w:val="nil"/>
            </w:tcBorders>
            <w:vAlign w:val="center"/>
            <w:hideMark/>
          </w:tcPr>
          <w:p w14:paraId="1249E7C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84DBACC" w14:textId="77777777" w:rsidR="00AD321A" w:rsidRPr="00AD321A" w:rsidRDefault="00AD321A" w:rsidP="00AD321A">
            <w:pPr>
              <w:jc w:val="right"/>
            </w:pPr>
          </w:p>
        </w:tc>
        <w:tc>
          <w:tcPr>
            <w:tcW w:w="0" w:type="auto"/>
            <w:tcBorders>
              <w:top w:val="nil"/>
              <w:left w:val="nil"/>
              <w:bottom w:val="nil"/>
              <w:right w:val="nil"/>
            </w:tcBorders>
            <w:vAlign w:val="center"/>
            <w:hideMark/>
          </w:tcPr>
          <w:p w14:paraId="1904077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A9F3486" w14:textId="77777777" w:rsidR="00AD321A" w:rsidRPr="00AD321A" w:rsidRDefault="00AD321A" w:rsidP="00AD321A">
            <w:pPr>
              <w:jc w:val="right"/>
            </w:pPr>
          </w:p>
        </w:tc>
        <w:tc>
          <w:tcPr>
            <w:tcW w:w="0" w:type="auto"/>
            <w:tcBorders>
              <w:top w:val="nil"/>
              <w:left w:val="nil"/>
              <w:bottom w:val="nil"/>
              <w:right w:val="nil"/>
            </w:tcBorders>
            <w:vAlign w:val="center"/>
            <w:hideMark/>
          </w:tcPr>
          <w:p w14:paraId="58AEDFC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7CBD319" w14:textId="77777777" w:rsidR="00AD321A" w:rsidRPr="00AD321A" w:rsidRDefault="00AD321A" w:rsidP="00AD321A">
            <w:pPr>
              <w:jc w:val="right"/>
            </w:pPr>
          </w:p>
        </w:tc>
        <w:tc>
          <w:tcPr>
            <w:tcW w:w="0" w:type="auto"/>
            <w:tcBorders>
              <w:top w:val="nil"/>
              <w:left w:val="nil"/>
              <w:bottom w:val="nil"/>
              <w:right w:val="nil"/>
            </w:tcBorders>
            <w:vAlign w:val="center"/>
            <w:hideMark/>
          </w:tcPr>
          <w:p w14:paraId="716E3EF2" w14:textId="77777777" w:rsidR="00AD321A" w:rsidRPr="00AD321A" w:rsidRDefault="00AD321A" w:rsidP="00AD321A">
            <w:pPr>
              <w:jc w:val="right"/>
            </w:pPr>
            <w:r w:rsidRPr="00AD321A">
              <w:t xml:space="preserve">0.575 </w:t>
            </w:r>
          </w:p>
        </w:tc>
        <w:tc>
          <w:tcPr>
            <w:tcW w:w="0" w:type="auto"/>
            <w:tcBorders>
              <w:top w:val="nil"/>
              <w:left w:val="nil"/>
              <w:bottom w:val="nil"/>
              <w:right w:val="nil"/>
            </w:tcBorders>
            <w:vAlign w:val="center"/>
            <w:hideMark/>
          </w:tcPr>
          <w:p w14:paraId="2D71B417" w14:textId="77777777" w:rsidR="00AD321A" w:rsidRPr="00AD321A" w:rsidRDefault="00AD321A" w:rsidP="00AD321A">
            <w:pPr>
              <w:jc w:val="right"/>
            </w:pPr>
          </w:p>
        </w:tc>
      </w:tr>
      <w:tr w:rsidR="004E0155" w:rsidRPr="00AD321A" w14:paraId="3CFD7B13" w14:textId="77777777" w:rsidTr="00AD321A">
        <w:tc>
          <w:tcPr>
            <w:tcW w:w="0" w:type="auto"/>
            <w:tcBorders>
              <w:top w:val="nil"/>
              <w:left w:val="nil"/>
              <w:bottom w:val="nil"/>
              <w:right w:val="nil"/>
            </w:tcBorders>
            <w:vAlign w:val="center"/>
            <w:hideMark/>
          </w:tcPr>
          <w:p w14:paraId="43EBA872" w14:textId="77777777" w:rsidR="00AD321A" w:rsidRPr="00AD321A" w:rsidRDefault="00AD321A" w:rsidP="00AD321A">
            <w:r w:rsidRPr="00AD321A">
              <w:t xml:space="preserve">AQ_14 </w:t>
            </w:r>
          </w:p>
        </w:tc>
        <w:tc>
          <w:tcPr>
            <w:tcW w:w="0" w:type="auto"/>
            <w:tcBorders>
              <w:top w:val="nil"/>
              <w:left w:val="nil"/>
              <w:bottom w:val="nil"/>
              <w:right w:val="nil"/>
            </w:tcBorders>
            <w:vAlign w:val="center"/>
            <w:hideMark/>
          </w:tcPr>
          <w:p w14:paraId="42A9EC77" w14:textId="77777777" w:rsidR="00AD321A" w:rsidRPr="00AD321A" w:rsidRDefault="00AD321A" w:rsidP="00AD321A"/>
        </w:tc>
        <w:tc>
          <w:tcPr>
            <w:tcW w:w="0" w:type="auto"/>
            <w:tcBorders>
              <w:top w:val="nil"/>
              <w:left w:val="nil"/>
              <w:bottom w:val="nil"/>
              <w:right w:val="nil"/>
            </w:tcBorders>
            <w:vAlign w:val="center"/>
            <w:hideMark/>
          </w:tcPr>
          <w:p w14:paraId="0BE15CE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FB61BA7" w14:textId="77777777" w:rsidR="00AD321A" w:rsidRPr="00AD321A" w:rsidRDefault="00AD321A" w:rsidP="00AD321A">
            <w:pPr>
              <w:jc w:val="right"/>
            </w:pPr>
          </w:p>
        </w:tc>
        <w:tc>
          <w:tcPr>
            <w:tcW w:w="0" w:type="auto"/>
            <w:tcBorders>
              <w:top w:val="nil"/>
              <w:left w:val="nil"/>
              <w:bottom w:val="nil"/>
              <w:right w:val="nil"/>
            </w:tcBorders>
            <w:vAlign w:val="center"/>
            <w:hideMark/>
          </w:tcPr>
          <w:p w14:paraId="684FBAA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5B92CA1" w14:textId="77777777" w:rsidR="00AD321A" w:rsidRPr="00AD321A" w:rsidRDefault="00AD321A" w:rsidP="00AD321A">
            <w:pPr>
              <w:jc w:val="right"/>
            </w:pPr>
          </w:p>
        </w:tc>
        <w:tc>
          <w:tcPr>
            <w:tcW w:w="0" w:type="auto"/>
            <w:tcBorders>
              <w:top w:val="nil"/>
              <w:left w:val="nil"/>
              <w:bottom w:val="nil"/>
              <w:right w:val="nil"/>
            </w:tcBorders>
            <w:vAlign w:val="center"/>
            <w:hideMark/>
          </w:tcPr>
          <w:p w14:paraId="3BF1F5A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C69E75A" w14:textId="77777777" w:rsidR="00AD321A" w:rsidRPr="00AD321A" w:rsidRDefault="00AD321A" w:rsidP="00AD321A">
            <w:pPr>
              <w:jc w:val="right"/>
            </w:pPr>
          </w:p>
        </w:tc>
        <w:tc>
          <w:tcPr>
            <w:tcW w:w="0" w:type="auto"/>
            <w:tcBorders>
              <w:top w:val="nil"/>
              <w:left w:val="nil"/>
              <w:bottom w:val="nil"/>
              <w:right w:val="nil"/>
            </w:tcBorders>
            <w:vAlign w:val="center"/>
            <w:hideMark/>
          </w:tcPr>
          <w:p w14:paraId="15DD3FD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3E5D96A" w14:textId="77777777" w:rsidR="00AD321A" w:rsidRPr="00AD321A" w:rsidRDefault="00AD321A" w:rsidP="00AD321A">
            <w:pPr>
              <w:jc w:val="right"/>
            </w:pPr>
          </w:p>
        </w:tc>
        <w:tc>
          <w:tcPr>
            <w:tcW w:w="0" w:type="auto"/>
            <w:tcBorders>
              <w:top w:val="nil"/>
              <w:left w:val="nil"/>
              <w:bottom w:val="nil"/>
              <w:right w:val="nil"/>
            </w:tcBorders>
            <w:vAlign w:val="center"/>
            <w:hideMark/>
          </w:tcPr>
          <w:p w14:paraId="03D2A2F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2C2569D" w14:textId="77777777" w:rsidR="00AD321A" w:rsidRPr="00AD321A" w:rsidRDefault="00AD321A" w:rsidP="00AD321A">
            <w:pPr>
              <w:jc w:val="right"/>
            </w:pPr>
          </w:p>
        </w:tc>
        <w:tc>
          <w:tcPr>
            <w:tcW w:w="0" w:type="auto"/>
            <w:tcBorders>
              <w:top w:val="nil"/>
              <w:left w:val="nil"/>
              <w:bottom w:val="nil"/>
              <w:right w:val="nil"/>
            </w:tcBorders>
            <w:vAlign w:val="center"/>
            <w:hideMark/>
          </w:tcPr>
          <w:p w14:paraId="3481950F" w14:textId="77777777" w:rsidR="00AD321A" w:rsidRPr="00AD321A" w:rsidRDefault="00AD321A" w:rsidP="00AD321A">
            <w:pPr>
              <w:jc w:val="right"/>
            </w:pPr>
            <w:r w:rsidRPr="00AD321A">
              <w:t xml:space="preserve">0.833 </w:t>
            </w:r>
          </w:p>
        </w:tc>
        <w:tc>
          <w:tcPr>
            <w:tcW w:w="0" w:type="auto"/>
            <w:tcBorders>
              <w:top w:val="nil"/>
              <w:left w:val="nil"/>
              <w:bottom w:val="nil"/>
              <w:right w:val="nil"/>
            </w:tcBorders>
            <w:vAlign w:val="center"/>
            <w:hideMark/>
          </w:tcPr>
          <w:p w14:paraId="6A4039FC" w14:textId="77777777" w:rsidR="00AD321A" w:rsidRPr="00AD321A" w:rsidRDefault="00AD321A" w:rsidP="00AD321A">
            <w:pPr>
              <w:jc w:val="right"/>
            </w:pPr>
          </w:p>
        </w:tc>
      </w:tr>
      <w:tr w:rsidR="004E0155" w:rsidRPr="00AD321A" w14:paraId="430F11CE" w14:textId="77777777" w:rsidTr="00AD321A">
        <w:tc>
          <w:tcPr>
            <w:tcW w:w="0" w:type="auto"/>
            <w:tcBorders>
              <w:top w:val="nil"/>
              <w:left w:val="nil"/>
              <w:bottom w:val="nil"/>
              <w:right w:val="nil"/>
            </w:tcBorders>
            <w:vAlign w:val="center"/>
            <w:hideMark/>
          </w:tcPr>
          <w:p w14:paraId="63674B69" w14:textId="77777777" w:rsidR="00AD321A" w:rsidRPr="00AD321A" w:rsidRDefault="00AD321A" w:rsidP="00AD321A">
            <w:r w:rsidRPr="00AD321A">
              <w:t xml:space="preserve">AQ_15 </w:t>
            </w:r>
          </w:p>
        </w:tc>
        <w:tc>
          <w:tcPr>
            <w:tcW w:w="0" w:type="auto"/>
            <w:tcBorders>
              <w:top w:val="nil"/>
              <w:left w:val="nil"/>
              <w:bottom w:val="nil"/>
              <w:right w:val="nil"/>
            </w:tcBorders>
            <w:vAlign w:val="center"/>
            <w:hideMark/>
          </w:tcPr>
          <w:p w14:paraId="0CC4EE3D" w14:textId="77777777" w:rsidR="00AD321A" w:rsidRPr="00AD321A" w:rsidRDefault="00AD321A" w:rsidP="00AD321A"/>
        </w:tc>
        <w:tc>
          <w:tcPr>
            <w:tcW w:w="0" w:type="auto"/>
            <w:tcBorders>
              <w:top w:val="nil"/>
              <w:left w:val="nil"/>
              <w:bottom w:val="nil"/>
              <w:right w:val="nil"/>
            </w:tcBorders>
            <w:vAlign w:val="center"/>
            <w:hideMark/>
          </w:tcPr>
          <w:p w14:paraId="79F44DA2" w14:textId="77777777" w:rsidR="00AD321A" w:rsidRPr="00AD321A" w:rsidRDefault="00AD321A" w:rsidP="00AD321A">
            <w:pPr>
              <w:jc w:val="right"/>
            </w:pPr>
            <w:r w:rsidRPr="00AD321A">
              <w:t xml:space="preserve">0.538 </w:t>
            </w:r>
          </w:p>
        </w:tc>
        <w:tc>
          <w:tcPr>
            <w:tcW w:w="0" w:type="auto"/>
            <w:tcBorders>
              <w:top w:val="nil"/>
              <w:left w:val="nil"/>
              <w:bottom w:val="nil"/>
              <w:right w:val="nil"/>
            </w:tcBorders>
            <w:vAlign w:val="center"/>
            <w:hideMark/>
          </w:tcPr>
          <w:p w14:paraId="2C5337E3" w14:textId="77777777" w:rsidR="00AD321A" w:rsidRPr="00AD321A" w:rsidRDefault="00AD321A" w:rsidP="00AD321A">
            <w:pPr>
              <w:jc w:val="right"/>
            </w:pPr>
          </w:p>
        </w:tc>
        <w:tc>
          <w:tcPr>
            <w:tcW w:w="0" w:type="auto"/>
            <w:tcBorders>
              <w:top w:val="nil"/>
              <w:left w:val="nil"/>
              <w:bottom w:val="nil"/>
              <w:right w:val="nil"/>
            </w:tcBorders>
            <w:vAlign w:val="center"/>
            <w:hideMark/>
          </w:tcPr>
          <w:p w14:paraId="0F93D90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5F8D787" w14:textId="77777777" w:rsidR="00AD321A" w:rsidRPr="00AD321A" w:rsidRDefault="00AD321A" w:rsidP="00AD321A">
            <w:pPr>
              <w:jc w:val="right"/>
            </w:pPr>
          </w:p>
        </w:tc>
        <w:tc>
          <w:tcPr>
            <w:tcW w:w="0" w:type="auto"/>
            <w:tcBorders>
              <w:top w:val="nil"/>
              <w:left w:val="nil"/>
              <w:bottom w:val="nil"/>
              <w:right w:val="nil"/>
            </w:tcBorders>
            <w:vAlign w:val="center"/>
            <w:hideMark/>
          </w:tcPr>
          <w:p w14:paraId="2671198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BEE2950" w14:textId="77777777" w:rsidR="00AD321A" w:rsidRPr="00AD321A" w:rsidRDefault="00AD321A" w:rsidP="00AD321A">
            <w:pPr>
              <w:jc w:val="right"/>
            </w:pPr>
          </w:p>
        </w:tc>
        <w:tc>
          <w:tcPr>
            <w:tcW w:w="0" w:type="auto"/>
            <w:tcBorders>
              <w:top w:val="nil"/>
              <w:left w:val="nil"/>
              <w:bottom w:val="nil"/>
              <w:right w:val="nil"/>
            </w:tcBorders>
            <w:vAlign w:val="center"/>
            <w:hideMark/>
          </w:tcPr>
          <w:p w14:paraId="5AB3BBE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C3C5E97" w14:textId="77777777" w:rsidR="00AD321A" w:rsidRPr="00AD321A" w:rsidRDefault="00AD321A" w:rsidP="00AD321A">
            <w:pPr>
              <w:jc w:val="right"/>
            </w:pPr>
          </w:p>
        </w:tc>
        <w:tc>
          <w:tcPr>
            <w:tcW w:w="0" w:type="auto"/>
            <w:tcBorders>
              <w:top w:val="nil"/>
              <w:left w:val="nil"/>
              <w:bottom w:val="nil"/>
              <w:right w:val="nil"/>
            </w:tcBorders>
            <w:vAlign w:val="center"/>
            <w:hideMark/>
          </w:tcPr>
          <w:p w14:paraId="7305A03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9E15F1D" w14:textId="77777777" w:rsidR="00AD321A" w:rsidRPr="00AD321A" w:rsidRDefault="00AD321A" w:rsidP="00AD321A">
            <w:pPr>
              <w:jc w:val="right"/>
            </w:pPr>
          </w:p>
        </w:tc>
        <w:tc>
          <w:tcPr>
            <w:tcW w:w="0" w:type="auto"/>
            <w:tcBorders>
              <w:top w:val="nil"/>
              <w:left w:val="nil"/>
              <w:bottom w:val="nil"/>
              <w:right w:val="nil"/>
            </w:tcBorders>
            <w:vAlign w:val="center"/>
            <w:hideMark/>
          </w:tcPr>
          <w:p w14:paraId="160AA74A" w14:textId="77777777" w:rsidR="00AD321A" w:rsidRPr="00AD321A" w:rsidRDefault="00AD321A" w:rsidP="00AD321A">
            <w:pPr>
              <w:jc w:val="right"/>
            </w:pPr>
            <w:r w:rsidRPr="00AD321A">
              <w:t xml:space="preserve">0.599 </w:t>
            </w:r>
          </w:p>
        </w:tc>
        <w:tc>
          <w:tcPr>
            <w:tcW w:w="0" w:type="auto"/>
            <w:tcBorders>
              <w:top w:val="nil"/>
              <w:left w:val="nil"/>
              <w:bottom w:val="nil"/>
              <w:right w:val="nil"/>
            </w:tcBorders>
            <w:vAlign w:val="center"/>
            <w:hideMark/>
          </w:tcPr>
          <w:p w14:paraId="31C08DDC" w14:textId="77777777" w:rsidR="00AD321A" w:rsidRPr="00AD321A" w:rsidRDefault="00AD321A" w:rsidP="00AD321A">
            <w:pPr>
              <w:jc w:val="right"/>
            </w:pPr>
          </w:p>
        </w:tc>
      </w:tr>
      <w:tr w:rsidR="004E0155" w:rsidRPr="00AD321A" w14:paraId="1C55BAAA" w14:textId="77777777" w:rsidTr="00AD321A">
        <w:tc>
          <w:tcPr>
            <w:tcW w:w="0" w:type="auto"/>
            <w:tcBorders>
              <w:top w:val="nil"/>
              <w:left w:val="nil"/>
              <w:bottom w:val="nil"/>
              <w:right w:val="nil"/>
            </w:tcBorders>
            <w:vAlign w:val="center"/>
            <w:hideMark/>
          </w:tcPr>
          <w:p w14:paraId="342AE05B" w14:textId="77777777" w:rsidR="00AD321A" w:rsidRPr="00AD321A" w:rsidRDefault="00AD321A" w:rsidP="00AD321A">
            <w:r w:rsidRPr="00AD321A">
              <w:t xml:space="preserve">AQ_16 </w:t>
            </w:r>
          </w:p>
        </w:tc>
        <w:tc>
          <w:tcPr>
            <w:tcW w:w="0" w:type="auto"/>
            <w:tcBorders>
              <w:top w:val="nil"/>
              <w:left w:val="nil"/>
              <w:bottom w:val="nil"/>
              <w:right w:val="nil"/>
            </w:tcBorders>
            <w:vAlign w:val="center"/>
            <w:hideMark/>
          </w:tcPr>
          <w:p w14:paraId="6BEDD8B3" w14:textId="77777777" w:rsidR="00AD321A" w:rsidRPr="00AD321A" w:rsidRDefault="00AD321A" w:rsidP="00AD321A"/>
        </w:tc>
        <w:tc>
          <w:tcPr>
            <w:tcW w:w="0" w:type="auto"/>
            <w:tcBorders>
              <w:top w:val="nil"/>
              <w:left w:val="nil"/>
              <w:bottom w:val="nil"/>
              <w:right w:val="nil"/>
            </w:tcBorders>
            <w:vAlign w:val="center"/>
            <w:hideMark/>
          </w:tcPr>
          <w:p w14:paraId="1E9F3C7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DDFA1BB" w14:textId="77777777" w:rsidR="00AD321A" w:rsidRPr="00AD321A" w:rsidRDefault="00AD321A" w:rsidP="00AD321A">
            <w:pPr>
              <w:jc w:val="right"/>
            </w:pPr>
          </w:p>
        </w:tc>
        <w:tc>
          <w:tcPr>
            <w:tcW w:w="0" w:type="auto"/>
            <w:tcBorders>
              <w:top w:val="nil"/>
              <w:left w:val="nil"/>
              <w:bottom w:val="nil"/>
              <w:right w:val="nil"/>
            </w:tcBorders>
            <w:vAlign w:val="center"/>
            <w:hideMark/>
          </w:tcPr>
          <w:p w14:paraId="674C707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A83E796" w14:textId="77777777" w:rsidR="00AD321A" w:rsidRPr="00AD321A" w:rsidRDefault="00AD321A" w:rsidP="00AD321A">
            <w:pPr>
              <w:jc w:val="right"/>
            </w:pPr>
          </w:p>
        </w:tc>
        <w:tc>
          <w:tcPr>
            <w:tcW w:w="0" w:type="auto"/>
            <w:tcBorders>
              <w:top w:val="nil"/>
              <w:left w:val="nil"/>
              <w:bottom w:val="nil"/>
              <w:right w:val="nil"/>
            </w:tcBorders>
            <w:vAlign w:val="center"/>
            <w:hideMark/>
          </w:tcPr>
          <w:p w14:paraId="31585B9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5BE20CC" w14:textId="77777777" w:rsidR="00AD321A" w:rsidRPr="00AD321A" w:rsidRDefault="00AD321A" w:rsidP="00AD321A">
            <w:pPr>
              <w:jc w:val="right"/>
            </w:pPr>
          </w:p>
        </w:tc>
        <w:tc>
          <w:tcPr>
            <w:tcW w:w="0" w:type="auto"/>
            <w:tcBorders>
              <w:top w:val="nil"/>
              <w:left w:val="nil"/>
              <w:bottom w:val="nil"/>
              <w:right w:val="nil"/>
            </w:tcBorders>
            <w:vAlign w:val="center"/>
            <w:hideMark/>
          </w:tcPr>
          <w:p w14:paraId="09FCF86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8D1FCB4" w14:textId="77777777" w:rsidR="00AD321A" w:rsidRPr="00AD321A" w:rsidRDefault="00AD321A" w:rsidP="00AD321A">
            <w:pPr>
              <w:jc w:val="right"/>
            </w:pPr>
          </w:p>
        </w:tc>
        <w:tc>
          <w:tcPr>
            <w:tcW w:w="0" w:type="auto"/>
            <w:tcBorders>
              <w:top w:val="nil"/>
              <w:left w:val="nil"/>
              <w:bottom w:val="nil"/>
              <w:right w:val="nil"/>
            </w:tcBorders>
            <w:vAlign w:val="center"/>
            <w:hideMark/>
          </w:tcPr>
          <w:p w14:paraId="3AD8603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9EF8A6D" w14:textId="77777777" w:rsidR="00AD321A" w:rsidRPr="00AD321A" w:rsidRDefault="00AD321A" w:rsidP="00AD321A">
            <w:pPr>
              <w:jc w:val="right"/>
            </w:pPr>
          </w:p>
        </w:tc>
        <w:tc>
          <w:tcPr>
            <w:tcW w:w="0" w:type="auto"/>
            <w:tcBorders>
              <w:top w:val="nil"/>
              <w:left w:val="nil"/>
              <w:bottom w:val="nil"/>
              <w:right w:val="nil"/>
            </w:tcBorders>
            <w:vAlign w:val="center"/>
            <w:hideMark/>
          </w:tcPr>
          <w:p w14:paraId="159E41C8" w14:textId="77777777" w:rsidR="00AD321A" w:rsidRPr="00AD321A" w:rsidRDefault="00AD321A" w:rsidP="00AD321A">
            <w:pPr>
              <w:jc w:val="right"/>
            </w:pPr>
            <w:r w:rsidRPr="00AD321A">
              <w:t xml:space="preserve">0.709 </w:t>
            </w:r>
          </w:p>
        </w:tc>
        <w:tc>
          <w:tcPr>
            <w:tcW w:w="0" w:type="auto"/>
            <w:tcBorders>
              <w:top w:val="nil"/>
              <w:left w:val="nil"/>
              <w:bottom w:val="nil"/>
              <w:right w:val="nil"/>
            </w:tcBorders>
            <w:vAlign w:val="center"/>
            <w:hideMark/>
          </w:tcPr>
          <w:p w14:paraId="734E4263" w14:textId="77777777" w:rsidR="00AD321A" w:rsidRPr="00AD321A" w:rsidRDefault="00AD321A" w:rsidP="00AD321A">
            <w:pPr>
              <w:jc w:val="right"/>
            </w:pPr>
          </w:p>
        </w:tc>
      </w:tr>
      <w:tr w:rsidR="004E0155" w:rsidRPr="00AD321A" w14:paraId="7BDB7E1E" w14:textId="77777777" w:rsidTr="00AD321A">
        <w:tc>
          <w:tcPr>
            <w:tcW w:w="0" w:type="auto"/>
            <w:tcBorders>
              <w:top w:val="nil"/>
              <w:left w:val="nil"/>
              <w:bottom w:val="nil"/>
              <w:right w:val="nil"/>
            </w:tcBorders>
            <w:vAlign w:val="center"/>
            <w:hideMark/>
          </w:tcPr>
          <w:p w14:paraId="1FE6D869" w14:textId="77777777" w:rsidR="00AD321A" w:rsidRPr="00AD321A" w:rsidRDefault="00AD321A" w:rsidP="00AD321A">
            <w:r w:rsidRPr="00AD321A">
              <w:t xml:space="preserve">AQ_17 </w:t>
            </w:r>
          </w:p>
        </w:tc>
        <w:tc>
          <w:tcPr>
            <w:tcW w:w="0" w:type="auto"/>
            <w:tcBorders>
              <w:top w:val="nil"/>
              <w:left w:val="nil"/>
              <w:bottom w:val="nil"/>
              <w:right w:val="nil"/>
            </w:tcBorders>
            <w:vAlign w:val="center"/>
            <w:hideMark/>
          </w:tcPr>
          <w:p w14:paraId="76090703" w14:textId="77777777" w:rsidR="00AD321A" w:rsidRPr="00AD321A" w:rsidRDefault="00AD321A" w:rsidP="00AD321A"/>
        </w:tc>
        <w:tc>
          <w:tcPr>
            <w:tcW w:w="0" w:type="auto"/>
            <w:tcBorders>
              <w:top w:val="nil"/>
              <w:left w:val="nil"/>
              <w:bottom w:val="nil"/>
              <w:right w:val="nil"/>
            </w:tcBorders>
            <w:vAlign w:val="center"/>
            <w:hideMark/>
          </w:tcPr>
          <w:p w14:paraId="535EFA3F" w14:textId="77777777" w:rsidR="00AD321A" w:rsidRPr="00AD321A" w:rsidRDefault="00AD321A" w:rsidP="00AD321A">
            <w:pPr>
              <w:jc w:val="right"/>
            </w:pPr>
            <w:r w:rsidRPr="00AD321A">
              <w:t xml:space="preserve">0.832 </w:t>
            </w:r>
          </w:p>
        </w:tc>
        <w:tc>
          <w:tcPr>
            <w:tcW w:w="0" w:type="auto"/>
            <w:tcBorders>
              <w:top w:val="nil"/>
              <w:left w:val="nil"/>
              <w:bottom w:val="nil"/>
              <w:right w:val="nil"/>
            </w:tcBorders>
            <w:vAlign w:val="center"/>
            <w:hideMark/>
          </w:tcPr>
          <w:p w14:paraId="7DB31BF9" w14:textId="77777777" w:rsidR="00AD321A" w:rsidRPr="00AD321A" w:rsidRDefault="00AD321A" w:rsidP="00AD321A">
            <w:pPr>
              <w:jc w:val="right"/>
            </w:pPr>
          </w:p>
        </w:tc>
        <w:tc>
          <w:tcPr>
            <w:tcW w:w="0" w:type="auto"/>
            <w:tcBorders>
              <w:top w:val="nil"/>
              <w:left w:val="nil"/>
              <w:bottom w:val="nil"/>
              <w:right w:val="nil"/>
            </w:tcBorders>
            <w:vAlign w:val="center"/>
            <w:hideMark/>
          </w:tcPr>
          <w:p w14:paraId="5B451E8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5B14A03" w14:textId="77777777" w:rsidR="00AD321A" w:rsidRPr="00AD321A" w:rsidRDefault="00AD321A" w:rsidP="00AD321A">
            <w:pPr>
              <w:jc w:val="right"/>
            </w:pPr>
          </w:p>
        </w:tc>
        <w:tc>
          <w:tcPr>
            <w:tcW w:w="0" w:type="auto"/>
            <w:tcBorders>
              <w:top w:val="nil"/>
              <w:left w:val="nil"/>
              <w:bottom w:val="nil"/>
              <w:right w:val="nil"/>
            </w:tcBorders>
            <w:vAlign w:val="center"/>
            <w:hideMark/>
          </w:tcPr>
          <w:p w14:paraId="7D70F93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2152EDB" w14:textId="77777777" w:rsidR="00AD321A" w:rsidRPr="00AD321A" w:rsidRDefault="00AD321A" w:rsidP="00AD321A">
            <w:pPr>
              <w:jc w:val="right"/>
            </w:pPr>
          </w:p>
        </w:tc>
        <w:tc>
          <w:tcPr>
            <w:tcW w:w="0" w:type="auto"/>
            <w:tcBorders>
              <w:top w:val="nil"/>
              <w:left w:val="nil"/>
              <w:bottom w:val="nil"/>
              <w:right w:val="nil"/>
            </w:tcBorders>
            <w:vAlign w:val="center"/>
            <w:hideMark/>
          </w:tcPr>
          <w:p w14:paraId="31B3883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F7D54CF" w14:textId="77777777" w:rsidR="00AD321A" w:rsidRPr="00AD321A" w:rsidRDefault="00AD321A" w:rsidP="00AD321A">
            <w:pPr>
              <w:jc w:val="right"/>
            </w:pPr>
          </w:p>
        </w:tc>
        <w:tc>
          <w:tcPr>
            <w:tcW w:w="0" w:type="auto"/>
            <w:tcBorders>
              <w:top w:val="nil"/>
              <w:left w:val="nil"/>
              <w:bottom w:val="nil"/>
              <w:right w:val="nil"/>
            </w:tcBorders>
            <w:vAlign w:val="center"/>
            <w:hideMark/>
          </w:tcPr>
          <w:p w14:paraId="162B773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C888585" w14:textId="77777777" w:rsidR="00AD321A" w:rsidRPr="00AD321A" w:rsidRDefault="00AD321A" w:rsidP="00AD321A">
            <w:pPr>
              <w:jc w:val="right"/>
            </w:pPr>
          </w:p>
        </w:tc>
        <w:tc>
          <w:tcPr>
            <w:tcW w:w="0" w:type="auto"/>
            <w:tcBorders>
              <w:top w:val="nil"/>
              <w:left w:val="nil"/>
              <w:bottom w:val="nil"/>
              <w:right w:val="nil"/>
            </w:tcBorders>
            <w:vAlign w:val="center"/>
            <w:hideMark/>
          </w:tcPr>
          <w:p w14:paraId="3C76F650" w14:textId="77777777" w:rsidR="00AD321A" w:rsidRPr="00AD321A" w:rsidRDefault="00AD321A" w:rsidP="00AD321A">
            <w:pPr>
              <w:jc w:val="right"/>
            </w:pPr>
            <w:r w:rsidRPr="00AD321A">
              <w:t xml:space="preserve">0.417 </w:t>
            </w:r>
          </w:p>
        </w:tc>
        <w:tc>
          <w:tcPr>
            <w:tcW w:w="0" w:type="auto"/>
            <w:tcBorders>
              <w:top w:val="nil"/>
              <w:left w:val="nil"/>
              <w:bottom w:val="nil"/>
              <w:right w:val="nil"/>
            </w:tcBorders>
            <w:vAlign w:val="center"/>
            <w:hideMark/>
          </w:tcPr>
          <w:p w14:paraId="3AD44157" w14:textId="77777777" w:rsidR="00AD321A" w:rsidRPr="00AD321A" w:rsidRDefault="00AD321A" w:rsidP="00AD321A">
            <w:pPr>
              <w:jc w:val="right"/>
            </w:pPr>
          </w:p>
        </w:tc>
      </w:tr>
      <w:tr w:rsidR="004E0155" w:rsidRPr="00AD321A" w14:paraId="11C21636" w14:textId="77777777" w:rsidTr="00AD321A">
        <w:tc>
          <w:tcPr>
            <w:tcW w:w="0" w:type="auto"/>
            <w:tcBorders>
              <w:top w:val="nil"/>
              <w:left w:val="nil"/>
              <w:bottom w:val="nil"/>
              <w:right w:val="nil"/>
            </w:tcBorders>
            <w:vAlign w:val="center"/>
            <w:hideMark/>
          </w:tcPr>
          <w:p w14:paraId="2E824B19" w14:textId="77777777" w:rsidR="00AD321A" w:rsidRPr="00AD321A" w:rsidRDefault="00AD321A" w:rsidP="00AD321A">
            <w:r w:rsidRPr="00AD321A">
              <w:t xml:space="preserve">AQ_18 </w:t>
            </w:r>
          </w:p>
        </w:tc>
        <w:tc>
          <w:tcPr>
            <w:tcW w:w="0" w:type="auto"/>
            <w:tcBorders>
              <w:top w:val="nil"/>
              <w:left w:val="nil"/>
              <w:bottom w:val="nil"/>
              <w:right w:val="nil"/>
            </w:tcBorders>
            <w:vAlign w:val="center"/>
            <w:hideMark/>
          </w:tcPr>
          <w:p w14:paraId="5787BDD8" w14:textId="77777777" w:rsidR="00AD321A" w:rsidRPr="00AD321A" w:rsidRDefault="00AD321A" w:rsidP="00AD321A"/>
        </w:tc>
        <w:tc>
          <w:tcPr>
            <w:tcW w:w="0" w:type="auto"/>
            <w:tcBorders>
              <w:top w:val="nil"/>
              <w:left w:val="nil"/>
              <w:bottom w:val="nil"/>
              <w:right w:val="nil"/>
            </w:tcBorders>
            <w:vAlign w:val="center"/>
            <w:hideMark/>
          </w:tcPr>
          <w:p w14:paraId="0D8AF76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7425F39" w14:textId="77777777" w:rsidR="00AD321A" w:rsidRPr="00AD321A" w:rsidRDefault="00AD321A" w:rsidP="00AD321A">
            <w:pPr>
              <w:jc w:val="right"/>
            </w:pPr>
          </w:p>
        </w:tc>
        <w:tc>
          <w:tcPr>
            <w:tcW w:w="0" w:type="auto"/>
            <w:tcBorders>
              <w:top w:val="nil"/>
              <w:left w:val="nil"/>
              <w:bottom w:val="nil"/>
              <w:right w:val="nil"/>
            </w:tcBorders>
            <w:vAlign w:val="center"/>
            <w:hideMark/>
          </w:tcPr>
          <w:p w14:paraId="384BCCA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EF6C5F5" w14:textId="77777777" w:rsidR="00AD321A" w:rsidRPr="00AD321A" w:rsidRDefault="00AD321A" w:rsidP="00AD321A">
            <w:pPr>
              <w:jc w:val="right"/>
            </w:pPr>
          </w:p>
        </w:tc>
        <w:tc>
          <w:tcPr>
            <w:tcW w:w="0" w:type="auto"/>
            <w:tcBorders>
              <w:top w:val="nil"/>
              <w:left w:val="nil"/>
              <w:bottom w:val="nil"/>
              <w:right w:val="nil"/>
            </w:tcBorders>
            <w:vAlign w:val="center"/>
            <w:hideMark/>
          </w:tcPr>
          <w:p w14:paraId="6C15370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4EDA88C" w14:textId="77777777" w:rsidR="00AD321A" w:rsidRPr="00AD321A" w:rsidRDefault="00AD321A" w:rsidP="00AD321A">
            <w:pPr>
              <w:jc w:val="right"/>
            </w:pPr>
          </w:p>
        </w:tc>
        <w:tc>
          <w:tcPr>
            <w:tcW w:w="0" w:type="auto"/>
            <w:tcBorders>
              <w:top w:val="nil"/>
              <w:left w:val="nil"/>
              <w:bottom w:val="nil"/>
              <w:right w:val="nil"/>
            </w:tcBorders>
            <w:vAlign w:val="center"/>
            <w:hideMark/>
          </w:tcPr>
          <w:p w14:paraId="2C67A69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F6F2E13" w14:textId="77777777" w:rsidR="00AD321A" w:rsidRPr="00AD321A" w:rsidRDefault="00AD321A" w:rsidP="00AD321A">
            <w:pPr>
              <w:jc w:val="right"/>
            </w:pPr>
          </w:p>
        </w:tc>
        <w:tc>
          <w:tcPr>
            <w:tcW w:w="0" w:type="auto"/>
            <w:tcBorders>
              <w:top w:val="nil"/>
              <w:left w:val="nil"/>
              <w:bottom w:val="nil"/>
              <w:right w:val="nil"/>
            </w:tcBorders>
            <w:vAlign w:val="center"/>
            <w:hideMark/>
          </w:tcPr>
          <w:p w14:paraId="0747575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6EF30B3" w14:textId="77777777" w:rsidR="00AD321A" w:rsidRPr="00AD321A" w:rsidRDefault="00AD321A" w:rsidP="00AD321A">
            <w:pPr>
              <w:jc w:val="right"/>
            </w:pPr>
          </w:p>
        </w:tc>
        <w:tc>
          <w:tcPr>
            <w:tcW w:w="0" w:type="auto"/>
            <w:tcBorders>
              <w:top w:val="nil"/>
              <w:left w:val="nil"/>
              <w:bottom w:val="nil"/>
              <w:right w:val="nil"/>
            </w:tcBorders>
            <w:vAlign w:val="center"/>
            <w:hideMark/>
          </w:tcPr>
          <w:p w14:paraId="312C196C" w14:textId="77777777" w:rsidR="00AD321A" w:rsidRPr="00AD321A" w:rsidRDefault="00AD321A" w:rsidP="00AD321A">
            <w:pPr>
              <w:jc w:val="right"/>
            </w:pPr>
            <w:r w:rsidRPr="00AD321A">
              <w:t xml:space="preserve">0.820 </w:t>
            </w:r>
          </w:p>
        </w:tc>
        <w:tc>
          <w:tcPr>
            <w:tcW w:w="0" w:type="auto"/>
            <w:tcBorders>
              <w:top w:val="nil"/>
              <w:left w:val="nil"/>
              <w:bottom w:val="nil"/>
              <w:right w:val="nil"/>
            </w:tcBorders>
            <w:vAlign w:val="center"/>
            <w:hideMark/>
          </w:tcPr>
          <w:p w14:paraId="03D80846" w14:textId="77777777" w:rsidR="00AD321A" w:rsidRPr="00AD321A" w:rsidRDefault="00AD321A" w:rsidP="00AD321A">
            <w:pPr>
              <w:jc w:val="right"/>
            </w:pPr>
          </w:p>
        </w:tc>
      </w:tr>
      <w:tr w:rsidR="004E0155" w:rsidRPr="00AD321A" w14:paraId="2B646817" w14:textId="77777777" w:rsidTr="00AD321A">
        <w:tc>
          <w:tcPr>
            <w:tcW w:w="0" w:type="auto"/>
            <w:tcBorders>
              <w:top w:val="nil"/>
              <w:left w:val="nil"/>
              <w:bottom w:val="nil"/>
              <w:right w:val="nil"/>
            </w:tcBorders>
            <w:vAlign w:val="center"/>
            <w:hideMark/>
          </w:tcPr>
          <w:p w14:paraId="5DDAD29B" w14:textId="77777777" w:rsidR="00AD321A" w:rsidRPr="00AD321A" w:rsidRDefault="00AD321A" w:rsidP="00AD321A">
            <w:r w:rsidRPr="00AD321A">
              <w:t xml:space="preserve">AQ_19 </w:t>
            </w:r>
          </w:p>
        </w:tc>
        <w:tc>
          <w:tcPr>
            <w:tcW w:w="0" w:type="auto"/>
            <w:tcBorders>
              <w:top w:val="nil"/>
              <w:left w:val="nil"/>
              <w:bottom w:val="nil"/>
              <w:right w:val="nil"/>
            </w:tcBorders>
            <w:vAlign w:val="center"/>
            <w:hideMark/>
          </w:tcPr>
          <w:p w14:paraId="2ECE7EF8" w14:textId="77777777" w:rsidR="00AD321A" w:rsidRPr="00AD321A" w:rsidRDefault="00AD321A" w:rsidP="00AD321A"/>
        </w:tc>
        <w:tc>
          <w:tcPr>
            <w:tcW w:w="0" w:type="auto"/>
            <w:tcBorders>
              <w:top w:val="nil"/>
              <w:left w:val="nil"/>
              <w:bottom w:val="nil"/>
              <w:right w:val="nil"/>
            </w:tcBorders>
            <w:vAlign w:val="center"/>
            <w:hideMark/>
          </w:tcPr>
          <w:p w14:paraId="42E9B0D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A31B2D3" w14:textId="77777777" w:rsidR="00AD321A" w:rsidRPr="00AD321A" w:rsidRDefault="00AD321A" w:rsidP="00AD321A">
            <w:pPr>
              <w:jc w:val="right"/>
            </w:pPr>
          </w:p>
        </w:tc>
        <w:tc>
          <w:tcPr>
            <w:tcW w:w="0" w:type="auto"/>
            <w:tcBorders>
              <w:top w:val="nil"/>
              <w:left w:val="nil"/>
              <w:bottom w:val="nil"/>
              <w:right w:val="nil"/>
            </w:tcBorders>
            <w:vAlign w:val="center"/>
            <w:hideMark/>
          </w:tcPr>
          <w:p w14:paraId="7FA5FB2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DA0F158" w14:textId="77777777" w:rsidR="00AD321A" w:rsidRPr="00AD321A" w:rsidRDefault="00AD321A" w:rsidP="00AD321A">
            <w:pPr>
              <w:jc w:val="right"/>
            </w:pPr>
          </w:p>
        </w:tc>
        <w:tc>
          <w:tcPr>
            <w:tcW w:w="0" w:type="auto"/>
            <w:tcBorders>
              <w:top w:val="nil"/>
              <w:left w:val="nil"/>
              <w:bottom w:val="nil"/>
              <w:right w:val="nil"/>
            </w:tcBorders>
            <w:vAlign w:val="center"/>
            <w:hideMark/>
          </w:tcPr>
          <w:p w14:paraId="42577F4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1BABD7B" w14:textId="77777777" w:rsidR="00AD321A" w:rsidRPr="00AD321A" w:rsidRDefault="00AD321A" w:rsidP="00AD321A">
            <w:pPr>
              <w:jc w:val="right"/>
            </w:pPr>
          </w:p>
        </w:tc>
        <w:tc>
          <w:tcPr>
            <w:tcW w:w="0" w:type="auto"/>
            <w:tcBorders>
              <w:top w:val="nil"/>
              <w:left w:val="nil"/>
              <w:bottom w:val="nil"/>
              <w:right w:val="nil"/>
            </w:tcBorders>
            <w:vAlign w:val="center"/>
            <w:hideMark/>
          </w:tcPr>
          <w:p w14:paraId="6403E6BB" w14:textId="77777777" w:rsidR="00AD321A" w:rsidRPr="00AD321A" w:rsidRDefault="00AD321A" w:rsidP="00AD321A">
            <w:pPr>
              <w:jc w:val="right"/>
            </w:pPr>
            <w:r w:rsidRPr="00AD321A">
              <w:t xml:space="preserve">0.547 </w:t>
            </w:r>
          </w:p>
        </w:tc>
        <w:tc>
          <w:tcPr>
            <w:tcW w:w="0" w:type="auto"/>
            <w:tcBorders>
              <w:top w:val="nil"/>
              <w:left w:val="nil"/>
              <w:bottom w:val="nil"/>
              <w:right w:val="nil"/>
            </w:tcBorders>
            <w:vAlign w:val="center"/>
            <w:hideMark/>
          </w:tcPr>
          <w:p w14:paraId="04B785FA" w14:textId="77777777" w:rsidR="00AD321A" w:rsidRPr="00AD321A" w:rsidRDefault="00AD321A" w:rsidP="00AD321A">
            <w:pPr>
              <w:jc w:val="right"/>
            </w:pPr>
          </w:p>
        </w:tc>
        <w:tc>
          <w:tcPr>
            <w:tcW w:w="0" w:type="auto"/>
            <w:tcBorders>
              <w:top w:val="nil"/>
              <w:left w:val="nil"/>
              <w:bottom w:val="nil"/>
              <w:right w:val="nil"/>
            </w:tcBorders>
            <w:vAlign w:val="center"/>
            <w:hideMark/>
          </w:tcPr>
          <w:p w14:paraId="0F9B8CD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D768604" w14:textId="77777777" w:rsidR="00AD321A" w:rsidRPr="00AD321A" w:rsidRDefault="00AD321A" w:rsidP="00AD321A">
            <w:pPr>
              <w:jc w:val="right"/>
            </w:pPr>
          </w:p>
        </w:tc>
        <w:tc>
          <w:tcPr>
            <w:tcW w:w="0" w:type="auto"/>
            <w:tcBorders>
              <w:top w:val="nil"/>
              <w:left w:val="nil"/>
              <w:bottom w:val="nil"/>
              <w:right w:val="nil"/>
            </w:tcBorders>
            <w:vAlign w:val="center"/>
            <w:hideMark/>
          </w:tcPr>
          <w:p w14:paraId="270041F6" w14:textId="77777777" w:rsidR="00AD321A" w:rsidRPr="00AD321A" w:rsidRDefault="00AD321A" w:rsidP="00AD321A">
            <w:pPr>
              <w:jc w:val="right"/>
            </w:pPr>
            <w:r w:rsidRPr="00AD321A">
              <w:t xml:space="preserve">0.686 </w:t>
            </w:r>
          </w:p>
        </w:tc>
        <w:tc>
          <w:tcPr>
            <w:tcW w:w="0" w:type="auto"/>
            <w:tcBorders>
              <w:top w:val="nil"/>
              <w:left w:val="nil"/>
              <w:bottom w:val="nil"/>
              <w:right w:val="nil"/>
            </w:tcBorders>
            <w:vAlign w:val="center"/>
            <w:hideMark/>
          </w:tcPr>
          <w:p w14:paraId="4FEF5388" w14:textId="77777777" w:rsidR="00AD321A" w:rsidRPr="00AD321A" w:rsidRDefault="00AD321A" w:rsidP="00AD321A">
            <w:pPr>
              <w:jc w:val="right"/>
            </w:pPr>
          </w:p>
        </w:tc>
      </w:tr>
      <w:tr w:rsidR="004E0155" w:rsidRPr="00AD321A" w14:paraId="15749431" w14:textId="77777777" w:rsidTr="00AD321A">
        <w:tc>
          <w:tcPr>
            <w:tcW w:w="0" w:type="auto"/>
            <w:tcBorders>
              <w:top w:val="nil"/>
              <w:left w:val="nil"/>
              <w:bottom w:val="nil"/>
              <w:right w:val="nil"/>
            </w:tcBorders>
            <w:vAlign w:val="center"/>
            <w:hideMark/>
          </w:tcPr>
          <w:p w14:paraId="45FA1279" w14:textId="77777777" w:rsidR="00AD321A" w:rsidRPr="00AD321A" w:rsidRDefault="00AD321A" w:rsidP="00AD321A">
            <w:r w:rsidRPr="00AD321A">
              <w:t xml:space="preserve">AQ_20 </w:t>
            </w:r>
          </w:p>
        </w:tc>
        <w:tc>
          <w:tcPr>
            <w:tcW w:w="0" w:type="auto"/>
            <w:tcBorders>
              <w:top w:val="nil"/>
              <w:left w:val="nil"/>
              <w:bottom w:val="nil"/>
              <w:right w:val="nil"/>
            </w:tcBorders>
            <w:vAlign w:val="center"/>
            <w:hideMark/>
          </w:tcPr>
          <w:p w14:paraId="25A376D0" w14:textId="77777777" w:rsidR="00AD321A" w:rsidRPr="00AD321A" w:rsidRDefault="00AD321A" w:rsidP="00AD321A"/>
        </w:tc>
        <w:tc>
          <w:tcPr>
            <w:tcW w:w="0" w:type="auto"/>
            <w:tcBorders>
              <w:top w:val="nil"/>
              <w:left w:val="nil"/>
              <w:bottom w:val="nil"/>
              <w:right w:val="nil"/>
            </w:tcBorders>
            <w:vAlign w:val="center"/>
            <w:hideMark/>
          </w:tcPr>
          <w:p w14:paraId="0B11CEA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5317BEA" w14:textId="77777777" w:rsidR="00AD321A" w:rsidRPr="00AD321A" w:rsidRDefault="00AD321A" w:rsidP="00AD321A">
            <w:pPr>
              <w:jc w:val="right"/>
            </w:pPr>
          </w:p>
        </w:tc>
        <w:tc>
          <w:tcPr>
            <w:tcW w:w="0" w:type="auto"/>
            <w:tcBorders>
              <w:top w:val="nil"/>
              <w:left w:val="nil"/>
              <w:bottom w:val="nil"/>
              <w:right w:val="nil"/>
            </w:tcBorders>
            <w:vAlign w:val="center"/>
            <w:hideMark/>
          </w:tcPr>
          <w:p w14:paraId="166B900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7815C72" w14:textId="77777777" w:rsidR="00AD321A" w:rsidRPr="00AD321A" w:rsidRDefault="00AD321A" w:rsidP="00AD321A">
            <w:pPr>
              <w:jc w:val="right"/>
            </w:pPr>
          </w:p>
        </w:tc>
        <w:tc>
          <w:tcPr>
            <w:tcW w:w="0" w:type="auto"/>
            <w:tcBorders>
              <w:top w:val="nil"/>
              <w:left w:val="nil"/>
              <w:bottom w:val="nil"/>
              <w:right w:val="nil"/>
            </w:tcBorders>
            <w:vAlign w:val="center"/>
            <w:hideMark/>
          </w:tcPr>
          <w:p w14:paraId="78C45D93" w14:textId="77777777" w:rsidR="00AD321A" w:rsidRPr="00AD321A" w:rsidRDefault="00AD321A" w:rsidP="00AD321A">
            <w:pPr>
              <w:jc w:val="right"/>
            </w:pPr>
            <w:r w:rsidRPr="00AD321A">
              <w:t xml:space="preserve">0.633 </w:t>
            </w:r>
          </w:p>
        </w:tc>
        <w:tc>
          <w:tcPr>
            <w:tcW w:w="0" w:type="auto"/>
            <w:tcBorders>
              <w:top w:val="nil"/>
              <w:left w:val="nil"/>
              <w:bottom w:val="nil"/>
              <w:right w:val="nil"/>
            </w:tcBorders>
            <w:vAlign w:val="center"/>
            <w:hideMark/>
          </w:tcPr>
          <w:p w14:paraId="2046BA47" w14:textId="77777777" w:rsidR="00AD321A" w:rsidRPr="00AD321A" w:rsidRDefault="00AD321A" w:rsidP="00AD321A">
            <w:pPr>
              <w:jc w:val="right"/>
            </w:pPr>
          </w:p>
        </w:tc>
        <w:tc>
          <w:tcPr>
            <w:tcW w:w="0" w:type="auto"/>
            <w:tcBorders>
              <w:top w:val="nil"/>
              <w:left w:val="nil"/>
              <w:bottom w:val="nil"/>
              <w:right w:val="nil"/>
            </w:tcBorders>
            <w:vAlign w:val="center"/>
            <w:hideMark/>
          </w:tcPr>
          <w:p w14:paraId="5465029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2216207" w14:textId="77777777" w:rsidR="00AD321A" w:rsidRPr="00AD321A" w:rsidRDefault="00AD321A" w:rsidP="00AD321A">
            <w:pPr>
              <w:jc w:val="right"/>
            </w:pPr>
          </w:p>
        </w:tc>
        <w:tc>
          <w:tcPr>
            <w:tcW w:w="0" w:type="auto"/>
            <w:tcBorders>
              <w:top w:val="nil"/>
              <w:left w:val="nil"/>
              <w:bottom w:val="nil"/>
              <w:right w:val="nil"/>
            </w:tcBorders>
            <w:vAlign w:val="center"/>
            <w:hideMark/>
          </w:tcPr>
          <w:p w14:paraId="15BA741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D04967C" w14:textId="77777777" w:rsidR="00AD321A" w:rsidRPr="00AD321A" w:rsidRDefault="00AD321A" w:rsidP="00AD321A">
            <w:pPr>
              <w:jc w:val="right"/>
            </w:pPr>
          </w:p>
        </w:tc>
        <w:tc>
          <w:tcPr>
            <w:tcW w:w="0" w:type="auto"/>
            <w:tcBorders>
              <w:top w:val="nil"/>
              <w:left w:val="nil"/>
              <w:bottom w:val="nil"/>
              <w:right w:val="nil"/>
            </w:tcBorders>
            <w:vAlign w:val="center"/>
            <w:hideMark/>
          </w:tcPr>
          <w:p w14:paraId="240DDDC1" w14:textId="77777777" w:rsidR="00AD321A" w:rsidRPr="00AD321A" w:rsidRDefault="00AD321A" w:rsidP="00AD321A">
            <w:pPr>
              <w:jc w:val="right"/>
            </w:pPr>
            <w:r w:rsidRPr="00AD321A">
              <w:t xml:space="preserve">0.616 </w:t>
            </w:r>
          </w:p>
        </w:tc>
        <w:tc>
          <w:tcPr>
            <w:tcW w:w="0" w:type="auto"/>
            <w:tcBorders>
              <w:top w:val="nil"/>
              <w:left w:val="nil"/>
              <w:bottom w:val="nil"/>
              <w:right w:val="nil"/>
            </w:tcBorders>
            <w:vAlign w:val="center"/>
            <w:hideMark/>
          </w:tcPr>
          <w:p w14:paraId="4300EC43" w14:textId="77777777" w:rsidR="00AD321A" w:rsidRPr="00AD321A" w:rsidRDefault="00AD321A" w:rsidP="00AD321A">
            <w:pPr>
              <w:jc w:val="right"/>
            </w:pPr>
          </w:p>
        </w:tc>
      </w:tr>
      <w:tr w:rsidR="004E0155" w:rsidRPr="00AD321A" w14:paraId="083640A5" w14:textId="77777777" w:rsidTr="00AD321A">
        <w:tc>
          <w:tcPr>
            <w:tcW w:w="0" w:type="auto"/>
            <w:tcBorders>
              <w:top w:val="nil"/>
              <w:left w:val="nil"/>
              <w:bottom w:val="nil"/>
              <w:right w:val="nil"/>
            </w:tcBorders>
            <w:vAlign w:val="center"/>
            <w:hideMark/>
          </w:tcPr>
          <w:p w14:paraId="3465EB13" w14:textId="77777777" w:rsidR="00AD321A" w:rsidRPr="00AD321A" w:rsidRDefault="00AD321A" w:rsidP="00AD321A">
            <w:r w:rsidRPr="00AD321A">
              <w:t xml:space="preserve">AQ_21 </w:t>
            </w:r>
          </w:p>
        </w:tc>
        <w:tc>
          <w:tcPr>
            <w:tcW w:w="0" w:type="auto"/>
            <w:tcBorders>
              <w:top w:val="nil"/>
              <w:left w:val="nil"/>
              <w:bottom w:val="nil"/>
              <w:right w:val="nil"/>
            </w:tcBorders>
            <w:vAlign w:val="center"/>
            <w:hideMark/>
          </w:tcPr>
          <w:p w14:paraId="44F8187C" w14:textId="77777777" w:rsidR="00AD321A" w:rsidRPr="00AD321A" w:rsidRDefault="00AD321A" w:rsidP="00AD321A"/>
        </w:tc>
        <w:tc>
          <w:tcPr>
            <w:tcW w:w="0" w:type="auto"/>
            <w:tcBorders>
              <w:top w:val="nil"/>
              <w:left w:val="nil"/>
              <w:bottom w:val="nil"/>
              <w:right w:val="nil"/>
            </w:tcBorders>
            <w:vAlign w:val="center"/>
            <w:hideMark/>
          </w:tcPr>
          <w:p w14:paraId="7CD02C0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936FB36" w14:textId="77777777" w:rsidR="00AD321A" w:rsidRPr="00AD321A" w:rsidRDefault="00AD321A" w:rsidP="00AD321A">
            <w:pPr>
              <w:jc w:val="right"/>
            </w:pPr>
          </w:p>
        </w:tc>
        <w:tc>
          <w:tcPr>
            <w:tcW w:w="0" w:type="auto"/>
            <w:tcBorders>
              <w:top w:val="nil"/>
              <w:left w:val="nil"/>
              <w:bottom w:val="nil"/>
              <w:right w:val="nil"/>
            </w:tcBorders>
            <w:vAlign w:val="center"/>
            <w:hideMark/>
          </w:tcPr>
          <w:p w14:paraId="2D5036A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94CD3E4" w14:textId="77777777" w:rsidR="00AD321A" w:rsidRPr="00AD321A" w:rsidRDefault="00AD321A" w:rsidP="00AD321A">
            <w:pPr>
              <w:jc w:val="right"/>
            </w:pPr>
          </w:p>
        </w:tc>
        <w:tc>
          <w:tcPr>
            <w:tcW w:w="0" w:type="auto"/>
            <w:tcBorders>
              <w:top w:val="nil"/>
              <w:left w:val="nil"/>
              <w:bottom w:val="nil"/>
              <w:right w:val="nil"/>
            </w:tcBorders>
            <w:vAlign w:val="center"/>
            <w:hideMark/>
          </w:tcPr>
          <w:p w14:paraId="1369D96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EC501FA" w14:textId="77777777" w:rsidR="00AD321A" w:rsidRPr="00AD321A" w:rsidRDefault="00AD321A" w:rsidP="00AD321A">
            <w:pPr>
              <w:jc w:val="right"/>
            </w:pPr>
          </w:p>
        </w:tc>
        <w:tc>
          <w:tcPr>
            <w:tcW w:w="0" w:type="auto"/>
            <w:tcBorders>
              <w:top w:val="nil"/>
              <w:left w:val="nil"/>
              <w:bottom w:val="nil"/>
              <w:right w:val="nil"/>
            </w:tcBorders>
            <w:vAlign w:val="center"/>
            <w:hideMark/>
          </w:tcPr>
          <w:p w14:paraId="46E9C65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169B385" w14:textId="77777777" w:rsidR="00AD321A" w:rsidRPr="00AD321A" w:rsidRDefault="00AD321A" w:rsidP="00AD321A">
            <w:pPr>
              <w:jc w:val="right"/>
            </w:pPr>
          </w:p>
        </w:tc>
        <w:tc>
          <w:tcPr>
            <w:tcW w:w="0" w:type="auto"/>
            <w:tcBorders>
              <w:top w:val="nil"/>
              <w:left w:val="nil"/>
              <w:bottom w:val="nil"/>
              <w:right w:val="nil"/>
            </w:tcBorders>
            <w:vAlign w:val="center"/>
            <w:hideMark/>
          </w:tcPr>
          <w:p w14:paraId="1F18C19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3C7BA9D" w14:textId="77777777" w:rsidR="00AD321A" w:rsidRPr="00AD321A" w:rsidRDefault="00AD321A" w:rsidP="00AD321A">
            <w:pPr>
              <w:jc w:val="right"/>
            </w:pPr>
          </w:p>
        </w:tc>
        <w:tc>
          <w:tcPr>
            <w:tcW w:w="0" w:type="auto"/>
            <w:tcBorders>
              <w:top w:val="nil"/>
              <w:left w:val="nil"/>
              <w:bottom w:val="nil"/>
              <w:right w:val="nil"/>
            </w:tcBorders>
            <w:vAlign w:val="center"/>
            <w:hideMark/>
          </w:tcPr>
          <w:p w14:paraId="704EDD11" w14:textId="77777777" w:rsidR="00AD321A" w:rsidRPr="00AD321A" w:rsidRDefault="00AD321A" w:rsidP="00AD321A">
            <w:pPr>
              <w:jc w:val="right"/>
            </w:pPr>
            <w:r w:rsidRPr="00AD321A">
              <w:t xml:space="preserve">0.940 </w:t>
            </w:r>
          </w:p>
        </w:tc>
        <w:tc>
          <w:tcPr>
            <w:tcW w:w="0" w:type="auto"/>
            <w:tcBorders>
              <w:top w:val="nil"/>
              <w:left w:val="nil"/>
              <w:bottom w:val="nil"/>
              <w:right w:val="nil"/>
            </w:tcBorders>
            <w:vAlign w:val="center"/>
            <w:hideMark/>
          </w:tcPr>
          <w:p w14:paraId="1C83D2AF" w14:textId="77777777" w:rsidR="00AD321A" w:rsidRPr="00AD321A" w:rsidRDefault="00AD321A" w:rsidP="00AD321A">
            <w:pPr>
              <w:jc w:val="right"/>
            </w:pPr>
          </w:p>
        </w:tc>
      </w:tr>
      <w:tr w:rsidR="004E0155" w:rsidRPr="00AD321A" w14:paraId="02D507C5" w14:textId="77777777" w:rsidTr="00AD321A">
        <w:tc>
          <w:tcPr>
            <w:tcW w:w="0" w:type="auto"/>
            <w:tcBorders>
              <w:top w:val="nil"/>
              <w:left w:val="nil"/>
              <w:bottom w:val="nil"/>
              <w:right w:val="nil"/>
            </w:tcBorders>
            <w:vAlign w:val="center"/>
            <w:hideMark/>
          </w:tcPr>
          <w:p w14:paraId="245AAED8" w14:textId="77777777" w:rsidR="00AD321A" w:rsidRPr="00AD321A" w:rsidRDefault="00AD321A" w:rsidP="00AD321A">
            <w:r w:rsidRPr="00AD321A">
              <w:lastRenderedPageBreak/>
              <w:t xml:space="preserve">AQ_22 </w:t>
            </w:r>
          </w:p>
        </w:tc>
        <w:tc>
          <w:tcPr>
            <w:tcW w:w="0" w:type="auto"/>
            <w:tcBorders>
              <w:top w:val="nil"/>
              <w:left w:val="nil"/>
              <w:bottom w:val="nil"/>
              <w:right w:val="nil"/>
            </w:tcBorders>
            <w:vAlign w:val="center"/>
            <w:hideMark/>
          </w:tcPr>
          <w:p w14:paraId="45F25116" w14:textId="77777777" w:rsidR="00AD321A" w:rsidRPr="00AD321A" w:rsidRDefault="00AD321A" w:rsidP="00AD321A"/>
        </w:tc>
        <w:tc>
          <w:tcPr>
            <w:tcW w:w="0" w:type="auto"/>
            <w:tcBorders>
              <w:top w:val="nil"/>
              <w:left w:val="nil"/>
              <w:bottom w:val="nil"/>
              <w:right w:val="nil"/>
            </w:tcBorders>
            <w:vAlign w:val="center"/>
            <w:hideMark/>
          </w:tcPr>
          <w:p w14:paraId="7C1D90CE" w14:textId="77777777" w:rsidR="00AD321A" w:rsidRPr="00AD321A" w:rsidRDefault="00AD321A" w:rsidP="00AD321A">
            <w:pPr>
              <w:jc w:val="right"/>
            </w:pPr>
            <w:r w:rsidRPr="00AD321A">
              <w:t xml:space="preserve">0.686 </w:t>
            </w:r>
          </w:p>
        </w:tc>
        <w:tc>
          <w:tcPr>
            <w:tcW w:w="0" w:type="auto"/>
            <w:tcBorders>
              <w:top w:val="nil"/>
              <w:left w:val="nil"/>
              <w:bottom w:val="nil"/>
              <w:right w:val="nil"/>
            </w:tcBorders>
            <w:vAlign w:val="center"/>
            <w:hideMark/>
          </w:tcPr>
          <w:p w14:paraId="15492A8C" w14:textId="77777777" w:rsidR="00AD321A" w:rsidRPr="00AD321A" w:rsidRDefault="00AD321A" w:rsidP="00AD321A">
            <w:pPr>
              <w:jc w:val="right"/>
            </w:pPr>
          </w:p>
        </w:tc>
        <w:tc>
          <w:tcPr>
            <w:tcW w:w="0" w:type="auto"/>
            <w:tcBorders>
              <w:top w:val="nil"/>
              <w:left w:val="nil"/>
              <w:bottom w:val="nil"/>
              <w:right w:val="nil"/>
            </w:tcBorders>
            <w:vAlign w:val="center"/>
            <w:hideMark/>
          </w:tcPr>
          <w:p w14:paraId="32F1EC2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5FCEC29" w14:textId="77777777" w:rsidR="00AD321A" w:rsidRPr="00AD321A" w:rsidRDefault="00AD321A" w:rsidP="00AD321A">
            <w:pPr>
              <w:jc w:val="right"/>
            </w:pPr>
          </w:p>
        </w:tc>
        <w:tc>
          <w:tcPr>
            <w:tcW w:w="0" w:type="auto"/>
            <w:tcBorders>
              <w:top w:val="nil"/>
              <w:left w:val="nil"/>
              <w:bottom w:val="nil"/>
              <w:right w:val="nil"/>
            </w:tcBorders>
            <w:vAlign w:val="center"/>
            <w:hideMark/>
          </w:tcPr>
          <w:p w14:paraId="52FC948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EDA91ED" w14:textId="77777777" w:rsidR="00AD321A" w:rsidRPr="00AD321A" w:rsidRDefault="00AD321A" w:rsidP="00AD321A">
            <w:pPr>
              <w:jc w:val="right"/>
            </w:pPr>
          </w:p>
        </w:tc>
        <w:tc>
          <w:tcPr>
            <w:tcW w:w="0" w:type="auto"/>
            <w:tcBorders>
              <w:top w:val="nil"/>
              <w:left w:val="nil"/>
              <w:bottom w:val="nil"/>
              <w:right w:val="nil"/>
            </w:tcBorders>
            <w:vAlign w:val="center"/>
            <w:hideMark/>
          </w:tcPr>
          <w:p w14:paraId="621D023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DEBF9DD" w14:textId="77777777" w:rsidR="00AD321A" w:rsidRPr="00AD321A" w:rsidRDefault="00AD321A" w:rsidP="00AD321A">
            <w:pPr>
              <w:jc w:val="right"/>
            </w:pPr>
          </w:p>
        </w:tc>
        <w:tc>
          <w:tcPr>
            <w:tcW w:w="0" w:type="auto"/>
            <w:tcBorders>
              <w:top w:val="nil"/>
              <w:left w:val="nil"/>
              <w:bottom w:val="nil"/>
              <w:right w:val="nil"/>
            </w:tcBorders>
            <w:vAlign w:val="center"/>
            <w:hideMark/>
          </w:tcPr>
          <w:p w14:paraId="30DD57F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6859AC5" w14:textId="77777777" w:rsidR="00AD321A" w:rsidRPr="00AD321A" w:rsidRDefault="00AD321A" w:rsidP="00AD321A">
            <w:pPr>
              <w:jc w:val="right"/>
            </w:pPr>
          </w:p>
        </w:tc>
        <w:tc>
          <w:tcPr>
            <w:tcW w:w="0" w:type="auto"/>
            <w:tcBorders>
              <w:top w:val="nil"/>
              <w:left w:val="nil"/>
              <w:bottom w:val="nil"/>
              <w:right w:val="nil"/>
            </w:tcBorders>
            <w:vAlign w:val="center"/>
            <w:hideMark/>
          </w:tcPr>
          <w:p w14:paraId="3E8F35D5" w14:textId="77777777" w:rsidR="00AD321A" w:rsidRPr="00AD321A" w:rsidRDefault="00AD321A" w:rsidP="00AD321A">
            <w:pPr>
              <w:jc w:val="right"/>
            </w:pPr>
            <w:r w:rsidRPr="00AD321A">
              <w:t xml:space="preserve">0.496 </w:t>
            </w:r>
          </w:p>
        </w:tc>
        <w:tc>
          <w:tcPr>
            <w:tcW w:w="0" w:type="auto"/>
            <w:tcBorders>
              <w:top w:val="nil"/>
              <w:left w:val="nil"/>
              <w:bottom w:val="nil"/>
              <w:right w:val="nil"/>
            </w:tcBorders>
            <w:vAlign w:val="center"/>
            <w:hideMark/>
          </w:tcPr>
          <w:p w14:paraId="1711040C" w14:textId="77777777" w:rsidR="00AD321A" w:rsidRPr="00AD321A" w:rsidRDefault="00AD321A" w:rsidP="00AD321A">
            <w:pPr>
              <w:jc w:val="right"/>
            </w:pPr>
          </w:p>
        </w:tc>
      </w:tr>
      <w:tr w:rsidR="004E0155" w:rsidRPr="00AD321A" w14:paraId="57C95B9F" w14:textId="77777777" w:rsidTr="00AD321A">
        <w:tc>
          <w:tcPr>
            <w:tcW w:w="0" w:type="auto"/>
            <w:tcBorders>
              <w:top w:val="nil"/>
              <w:left w:val="nil"/>
              <w:bottom w:val="nil"/>
              <w:right w:val="nil"/>
            </w:tcBorders>
            <w:vAlign w:val="center"/>
            <w:hideMark/>
          </w:tcPr>
          <w:p w14:paraId="4197C803" w14:textId="77777777" w:rsidR="00AD321A" w:rsidRPr="00AD321A" w:rsidRDefault="00AD321A" w:rsidP="00AD321A">
            <w:r w:rsidRPr="00AD321A">
              <w:t xml:space="preserve">AQ_23 </w:t>
            </w:r>
          </w:p>
        </w:tc>
        <w:tc>
          <w:tcPr>
            <w:tcW w:w="0" w:type="auto"/>
            <w:tcBorders>
              <w:top w:val="nil"/>
              <w:left w:val="nil"/>
              <w:bottom w:val="nil"/>
              <w:right w:val="nil"/>
            </w:tcBorders>
            <w:vAlign w:val="center"/>
            <w:hideMark/>
          </w:tcPr>
          <w:p w14:paraId="76E104D0" w14:textId="77777777" w:rsidR="00AD321A" w:rsidRPr="00AD321A" w:rsidRDefault="00AD321A" w:rsidP="00AD321A"/>
        </w:tc>
        <w:tc>
          <w:tcPr>
            <w:tcW w:w="0" w:type="auto"/>
            <w:tcBorders>
              <w:top w:val="nil"/>
              <w:left w:val="nil"/>
              <w:bottom w:val="nil"/>
              <w:right w:val="nil"/>
            </w:tcBorders>
            <w:vAlign w:val="center"/>
            <w:hideMark/>
          </w:tcPr>
          <w:p w14:paraId="31829BB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A9CBAEE" w14:textId="77777777" w:rsidR="00AD321A" w:rsidRPr="00AD321A" w:rsidRDefault="00AD321A" w:rsidP="00AD321A">
            <w:pPr>
              <w:jc w:val="right"/>
            </w:pPr>
          </w:p>
        </w:tc>
        <w:tc>
          <w:tcPr>
            <w:tcW w:w="0" w:type="auto"/>
            <w:tcBorders>
              <w:top w:val="nil"/>
              <w:left w:val="nil"/>
              <w:bottom w:val="nil"/>
              <w:right w:val="nil"/>
            </w:tcBorders>
            <w:vAlign w:val="center"/>
            <w:hideMark/>
          </w:tcPr>
          <w:p w14:paraId="69BC3B8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544F95E" w14:textId="77777777" w:rsidR="00AD321A" w:rsidRPr="00AD321A" w:rsidRDefault="00AD321A" w:rsidP="00AD321A">
            <w:pPr>
              <w:jc w:val="right"/>
            </w:pPr>
          </w:p>
        </w:tc>
        <w:tc>
          <w:tcPr>
            <w:tcW w:w="0" w:type="auto"/>
            <w:tcBorders>
              <w:top w:val="nil"/>
              <w:left w:val="nil"/>
              <w:bottom w:val="nil"/>
              <w:right w:val="nil"/>
            </w:tcBorders>
            <w:vAlign w:val="center"/>
            <w:hideMark/>
          </w:tcPr>
          <w:p w14:paraId="721F7BF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CE48808" w14:textId="77777777" w:rsidR="00AD321A" w:rsidRPr="00AD321A" w:rsidRDefault="00AD321A" w:rsidP="00AD321A">
            <w:pPr>
              <w:jc w:val="right"/>
            </w:pPr>
          </w:p>
        </w:tc>
        <w:tc>
          <w:tcPr>
            <w:tcW w:w="0" w:type="auto"/>
            <w:tcBorders>
              <w:top w:val="nil"/>
              <w:left w:val="nil"/>
              <w:bottom w:val="nil"/>
              <w:right w:val="nil"/>
            </w:tcBorders>
            <w:vAlign w:val="center"/>
            <w:hideMark/>
          </w:tcPr>
          <w:p w14:paraId="26435CC5" w14:textId="77777777" w:rsidR="00AD321A" w:rsidRPr="00AD321A" w:rsidRDefault="00AD321A" w:rsidP="00AD321A">
            <w:pPr>
              <w:jc w:val="right"/>
            </w:pPr>
            <w:r w:rsidRPr="00AD321A">
              <w:t xml:space="preserve">0.712 </w:t>
            </w:r>
          </w:p>
        </w:tc>
        <w:tc>
          <w:tcPr>
            <w:tcW w:w="0" w:type="auto"/>
            <w:tcBorders>
              <w:top w:val="nil"/>
              <w:left w:val="nil"/>
              <w:bottom w:val="nil"/>
              <w:right w:val="nil"/>
            </w:tcBorders>
            <w:vAlign w:val="center"/>
            <w:hideMark/>
          </w:tcPr>
          <w:p w14:paraId="014ABE72" w14:textId="77777777" w:rsidR="00AD321A" w:rsidRPr="00AD321A" w:rsidRDefault="00AD321A" w:rsidP="00AD321A">
            <w:pPr>
              <w:jc w:val="right"/>
            </w:pPr>
          </w:p>
        </w:tc>
        <w:tc>
          <w:tcPr>
            <w:tcW w:w="0" w:type="auto"/>
            <w:tcBorders>
              <w:top w:val="nil"/>
              <w:left w:val="nil"/>
              <w:bottom w:val="nil"/>
              <w:right w:val="nil"/>
            </w:tcBorders>
            <w:vAlign w:val="center"/>
            <w:hideMark/>
          </w:tcPr>
          <w:p w14:paraId="2B78DCD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6BC7A72" w14:textId="77777777" w:rsidR="00AD321A" w:rsidRPr="00AD321A" w:rsidRDefault="00AD321A" w:rsidP="00AD321A">
            <w:pPr>
              <w:jc w:val="right"/>
            </w:pPr>
          </w:p>
        </w:tc>
        <w:tc>
          <w:tcPr>
            <w:tcW w:w="0" w:type="auto"/>
            <w:tcBorders>
              <w:top w:val="nil"/>
              <w:left w:val="nil"/>
              <w:bottom w:val="nil"/>
              <w:right w:val="nil"/>
            </w:tcBorders>
            <w:vAlign w:val="center"/>
            <w:hideMark/>
          </w:tcPr>
          <w:p w14:paraId="17B24D0F" w14:textId="77777777" w:rsidR="00AD321A" w:rsidRPr="00AD321A" w:rsidRDefault="00AD321A" w:rsidP="00AD321A">
            <w:pPr>
              <w:jc w:val="right"/>
            </w:pPr>
            <w:r w:rsidRPr="00AD321A">
              <w:t xml:space="preserve">0.483 </w:t>
            </w:r>
          </w:p>
        </w:tc>
        <w:tc>
          <w:tcPr>
            <w:tcW w:w="0" w:type="auto"/>
            <w:tcBorders>
              <w:top w:val="nil"/>
              <w:left w:val="nil"/>
              <w:bottom w:val="nil"/>
              <w:right w:val="nil"/>
            </w:tcBorders>
            <w:vAlign w:val="center"/>
            <w:hideMark/>
          </w:tcPr>
          <w:p w14:paraId="2E42E7F5" w14:textId="77777777" w:rsidR="00AD321A" w:rsidRPr="00AD321A" w:rsidRDefault="00AD321A" w:rsidP="00AD321A">
            <w:pPr>
              <w:jc w:val="right"/>
            </w:pPr>
          </w:p>
        </w:tc>
      </w:tr>
      <w:tr w:rsidR="004E0155" w:rsidRPr="00AD321A" w14:paraId="32132654" w14:textId="77777777" w:rsidTr="00AD321A">
        <w:tc>
          <w:tcPr>
            <w:tcW w:w="0" w:type="auto"/>
            <w:tcBorders>
              <w:top w:val="nil"/>
              <w:left w:val="nil"/>
              <w:bottom w:val="nil"/>
              <w:right w:val="nil"/>
            </w:tcBorders>
            <w:vAlign w:val="center"/>
            <w:hideMark/>
          </w:tcPr>
          <w:p w14:paraId="62CCD6C0" w14:textId="77777777" w:rsidR="00AD321A" w:rsidRPr="00AD321A" w:rsidRDefault="00AD321A" w:rsidP="00AD321A">
            <w:r w:rsidRPr="00AD321A">
              <w:t xml:space="preserve">AQ_24 </w:t>
            </w:r>
          </w:p>
        </w:tc>
        <w:tc>
          <w:tcPr>
            <w:tcW w:w="0" w:type="auto"/>
            <w:tcBorders>
              <w:top w:val="nil"/>
              <w:left w:val="nil"/>
              <w:bottom w:val="nil"/>
              <w:right w:val="nil"/>
            </w:tcBorders>
            <w:vAlign w:val="center"/>
            <w:hideMark/>
          </w:tcPr>
          <w:p w14:paraId="6757647B" w14:textId="77777777" w:rsidR="00AD321A" w:rsidRPr="00AD321A" w:rsidRDefault="00AD321A" w:rsidP="00AD321A"/>
        </w:tc>
        <w:tc>
          <w:tcPr>
            <w:tcW w:w="0" w:type="auto"/>
            <w:tcBorders>
              <w:top w:val="nil"/>
              <w:left w:val="nil"/>
              <w:bottom w:val="nil"/>
              <w:right w:val="nil"/>
            </w:tcBorders>
            <w:vAlign w:val="center"/>
            <w:hideMark/>
          </w:tcPr>
          <w:p w14:paraId="1EB6AFA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17C915F" w14:textId="77777777" w:rsidR="00AD321A" w:rsidRPr="00AD321A" w:rsidRDefault="00AD321A" w:rsidP="00AD321A">
            <w:pPr>
              <w:jc w:val="right"/>
            </w:pPr>
          </w:p>
        </w:tc>
        <w:tc>
          <w:tcPr>
            <w:tcW w:w="0" w:type="auto"/>
            <w:tcBorders>
              <w:top w:val="nil"/>
              <w:left w:val="nil"/>
              <w:bottom w:val="nil"/>
              <w:right w:val="nil"/>
            </w:tcBorders>
            <w:vAlign w:val="center"/>
            <w:hideMark/>
          </w:tcPr>
          <w:p w14:paraId="02E1DA3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D7CDDED" w14:textId="77777777" w:rsidR="00AD321A" w:rsidRPr="00AD321A" w:rsidRDefault="00AD321A" w:rsidP="00AD321A">
            <w:pPr>
              <w:jc w:val="right"/>
            </w:pPr>
          </w:p>
        </w:tc>
        <w:tc>
          <w:tcPr>
            <w:tcW w:w="0" w:type="auto"/>
            <w:tcBorders>
              <w:top w:val="nil"/>
              <w:left w:val="nil"/>
              <w:bottom w:val="nil"/>
              <w:right w:val="nil"/>
            </w:tcBorders>
            <w:vAlign w:val="center"/>
            <w:hideMark/>
          </w:tcPr>
          <w:p w14:paraId="2A5A893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E4E0134" w14:textId="77777777" w:rsidR="00AD321A" w:rsidRPr="00AD321A" w:rsidRDefault="00AD321A" w:rsidP="00AD321A">
            <w:pPr>
              <w:jc w:val="right"/>
            </w:pPr>
          </w:p>
        </w:tc>
        <w:tc>
          <w:tcPr>
            <w:tcW w:w="0" w:type="auto"/>
            <w:tcBorders>
              <w:top w:val="nil"/>
              <w:left w:val="nil"/>
              <w:bottom w:val="nil"/>
              <w:right w:val="nil"/>
            </w:tcBorders>
            <w:vAlign w:val="center"/>
            <w:hideMark/>
          </w:tcPr>
          <w:p w14:paraId="4191110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5469A4C" w14:textId="77777777" w:rsidR="00AD321A" w:rsidRPr="00AD321A" w:rsidRDefault="00AD321A" w:rsidP="00AD321A">
            <w:pPr>
              <w:jc w:val="right"/>
            </w:pPr>
          </w:p>
        </w:tc>
        <w:tc>
          <w:tcPr>
            <w:tcW w:w="0" w:type="auto"/>
            <w:tcBorders>
              <w:top w:val="nil"/>
              <w:left w:val="nil"/>
              <w:bottom w:val="nil"/>
              <w:right w:val="nil"/>
            </w:tcBorders>
            <w:vAlign w:val="center"/>
            <w:hideMark/>
          </w:tcPr>
          <w:p w14:paraId="309A394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793AFA9" w14:textId="77777777" w:rsidR="00AD321A" w:rsidRPr="00AD321A" w:rsidRDefault="00AD321A" w:rsidP="00AD321A">
            <w:pPr>
              <w:jc w:val="right"/>
            </w:pPr>
          </w:p>
        </w:tc>
        <w:tc>
          <w:tcPr>
            <w:tcW w:w="0" w:type="auto"/>
            <w:tcBorders>
              <w:top w:val="nil"/>
              <w:left w:val="nil"/>
              <w:bottom w:val="nil"/>
              <w:right w:val="nil"/>
            </w:tcBorders>
            <w:vAlign w:val="center"/>
            <w:hideMark/>
          </w:tcPr>
          <w:p w14:paraId="67C6A495" w14:textId="77777777" w:rsidR="00AD321A" w:rsidRPr="00AD321A" w:rsidRDefault="00AD321A" w:rsidP="00AD321A">
            <w:pPr>
              <w:jc w:val="right"/>
            </w:pPr>
            <w:r w:rsidRPr="00AD321A">
              <w:t xml:space="preserve">0.879 </w:t>
            </w:r>
          </w:p>
        </w:tc>
        <w:tc>
          <w:tcPr>
            <w:tcW w:w="0" w:type="auto"/>
            <w:tcBorders>
              <w:top w:val="nil"/>
              <w:left w:val="nil"/>
              <w:bottom w:val="nil"/>
              <w:right w:val="nil"/>
            </w:tcBorders>
            <w:vAlign w:val="center"/>
            <w:hideMark/>
          </w:tcPr>
          <w:p w14:paraId="4AA4DF31" w14:textId="77777777" w:rsidR="00AD321A" w:rsidRPr="00AD321A" w:rsidRDefault="00AD321A" w:rsidP="00AD321A">
            <w:pPr>
              <w:jc w:val="right"/>
            </w:pPr>
          </w:p>
        </w:tc>
      </w:tr>
      <w:tr w:rsidR="004E0155" w:rsidRPr="00AD321A" w14:paraId="4133EEEE" w14:textId="77777777" w:rsidTr="00AD321A">
        <w:tc>
          <w:tcPr>
            <w:tcW w:w="0" w:type="auto"/>
            <w:tcBorders>
              <w:top w:val="nil"/>
              <w:left w:val="nil"/>
              <w:bottom w:val="nil"/>
              <w:right w:val="nil"/>
            </w:tcBorders>
            <w:vAlign w:val="center"/>
            <w:hideMark/>
          </w:tcPr>
          <w:p w14:paraId="23B241F4" w14:textId="77777777" w:rsidR="00AD321A" w:rsidRPr="00AD321A" w:rsidRDefault="00AD321A" w:rsidP="00AD321A">
            <w:r w:rsidRPr="00AD321A">
              <w:t xml:space="preserve">AQ_25 </w:t>
            </w:r>
          </w:p>
        </w:tc>
        <w:tc>
          <w:tcPr>
            <w:tcW w:w="0" w:type="auto"/>
            <w:tcBorders>
              <w:top w:val="nil"/>
              <w:left w:val="nil"/>
              <w:bottom w:val="nil"/>
              <w:right w:val="nil"/>
            </w:tcBorders>
            <w:vAlign w:val="center"/>
            <w:hideMark/>
          </w:tcPr>
          <w:p w14:paraId="0898F487" w14:textId="77777777" w:rsidR="00AD321A" w:rsidRPr="00AD321A" w:rsidRDefault="00AD321A" w:rsidP="00AD321A"/>
        </w:tc>
        <w:tc>
          <w:tcPr>
            <w:tcW w:w="0" w:type="auto"/>
            <w:tcBorders>
              <w:top w:val="nil"/>
              <w:left w:val="nil"/>
              <w:bottom w:val="nil"/>
              <w:right w:val="nil"/>
            </w:tcBorders>
            <w:vAlign w:val="center"/>
            <w:hideMark/>
          </w:tcPr>
          <w:p w14:paraId="6EE98C1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0AF951D" w14:textId="77777777" w:rsidR="00AD321A" w:rsidRPr="00AD321A" w:rsidRDefault="00AD321A" w:rsidP="00AD321A">
            <w:pPr>
              <w:jc w:val="right"/>
            </w:pPr>
          </w:p>
        </w:tc>
        <w:tc>
          <w:tcPr>
            <w:tcW w:w="0" w:type="auto"/>
            <w:tcBorders>
              <w:top w:val="nil"/>
              <w:left w:val="nil"/>
              <w:bottom w:val="nil"/>
              <w:right w:val="nil"/>
            </w:tcBorders>
            <w:vAlign w:val="center"/>
            <w:hideMark/>
          </w:tcPr>
          <w:p w14:paraId="3AF835B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F310EC2" w14:textId="77777777" w:rsidR="00AD321A" w:rsidRPr="00AD321A" w:rsidRDefault="00AD321A" w:rsidP="00AD321A">
            <w:pPr>
              <w:jc w:val="right"/>
            </w:pPr>
          </w:p>
        </w:tc>
        <w:tc>
          <w:tcPr>
            <w:tcW w:w="0" w:type="auto"/>
            <w:tcBorders>
              <w:top w:val="nil"/>
              <w:left w:val="nil"/>
              <w:bottom w:val="nil"/>
              <w:right w:val="nil"/>
            </w:tcBorders>
            <w:vAlign w:val="center"/>
            <w:hideMark/>
          </w:tcPr>
          <w:p w14:paraId="7810168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C3DCC2F" w14:textId="77777777" w:rsidR="00AD321A" w:rsidRPr="00AD321A" w:rsidRDefault="00AD321A" w:rsidP="00AD321A">
            <w:pPr>
              <w:jc w:val="right"/>
            </w:pPr>
          </w:p>
        </w:tc>
        <w:tc>
          <w:tcPr>
            <w:tcW w:w="0" w:type="auto"/>
            <w:tcBorders>
              <w:top w:val="nil"/>
              <w:left w:val="nil"/>
              <w:bottom w:val="nil"/>
              <w:right w:val="nil"/>
            </w:tcBorders>
            <w:vAlign w:val="center"/>
            <w:hideMark/>
          </w:tcPr>
          <w:p w14:paraId="09CED9F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F8C25ED" w14:textId="77777777" w:rsidR="00AD321A" w:rsidRPr="00AD321A" w:rsidRDefault="00AD321A" w:rsidP="00AD321A">
            <w:pPr>
              <w:jc w:val="right"/>
            </w:pPr>
          </w:p>
        </w:tc>
        <w:tc>
          <w:tcPr>
            <w:tcW w:w="0" w:type="auto"/>
            <w:tcBorders>
              <w:top w:val="nil"/>
              <w:left w:val="nil"/>
              <w:bottom w:val="nil"/>
              <w:right w:val="nil"/>
            </w:tcBorders>
            <w:vAlign w:val="center"/>
            <w:hideMark/>
          </w:tcPr>
          <w:p w14:paraId="1E97EF7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5CA26BB" w14:textId="77777777" w:rsidR="00AD321A" w:rsidRPr="00AD321A" w:rsidRDefault="00AD321A" w:rsidP="00AD321A">
            <w:pPr>
              <w:jc w:val="right"/>
            </w:pPr>
          </w:p>
        </w:tc>
        <w:tc>
          <w:tcPr>
            <w:tcW w:w="0" w:type="auto"/>
            <w:tcBorders>
              <w:top w:val="nil"/>
              <w:left w:val="nil"/>
              <w:bottom w:val="nil"/>
              <w:right w:val="nil"/>
            </w:tcBorders>
            <w:vAlign w:val="center"/>
            <w:hideMark/>
          </w:tcPr>
          <w:p w14:paraId="773CBBDB" w14:textId="77777777" w:rsidR="00AD321A" w:rsidRPr="00AD321A" w:rsidRDefault="00AD321A" w:rsidP="00AD321A">
            <w:pPr>
              <w:jc w:val="right"/>
            </w:pPr>
            <w:r w:rsidRPr="00AD321A">
              <w:t xml:space="preserve">0.674 </w:t>
            </w:r>
          </w:p>
        </w:tc>
        <w:tc>
          <w:tcPr>
            <w:tcW w:w="0" w:type="auto"/>
            <w:tcBorders>
              <w:top w:val="nil"/>
              <w:left w:val="nil"/>
              <w:bottom w:val="nil"/>
              <w:right w:val="nil"/>
            </w:tcBorders>
            <w:vAlign w:val="center"/>
            <w:hideMark/>
          </w:tcPr>
          <w:p w14:paraId="6FFFBE49" w14:textId="77777777" w:rsidR="00AD321A" w:rsidRPr="00AD321A" w:rsidRDefault="00AD321A" w:rsidP="00AD321A">
            <w:pPr>
              <w:jc w:val="right"/>
            </w:pPr>
          </w:p>
        </w:tc>
      </w:tr>
      <w:tr w:rsidR="004E0155" w:rsidRPr="00AD321A" w14:paraId="6EE234E1" w14:textId="77777777" w:rsidTr="00AD321A">
        <w:tc>
          <w:tcPr>
            <w:tcW w:w="0" w:type="auto"/>
            <w:tcBorders>
              <w:top w:val="nil"/>
              <w:left w:val="nil"/>
              <w:bottom w:val="nil"/>
              <w:right w:val="nil"/>
            </w:tcBorders>
            <w:vAlign w:val="center"/>
            <w:hideMark/>
          </w:tcPr>
          <w:p w14:paraId="0061F668" w14:textId="77777777" w:rsidR="00AD321A" w:rsidRPr="00AD321A" w:rsidRDefault="00AD321A" w:rsidP="00AD321A">
            <w:r w:rsidRPr="00AD321A">
              <w:t xml:space="preserve">AQ_26 </w:t>
            </w:r>
          </w:p>
        </w:tc>
        <w:tc>
          <w:tcPr>
            <w:tcW w:w="0" w:type="auto"/>
            <w:tcBorders>
              <w:top w:val="nil"/>
              <w:left w:val="nil"/>
              <w:bottom w:val="nil"/>
              <w:right w:val="nil"/>
            </w:tcBorders>
            <w:vAlign w:val="center"/>
            <w:hideMark/>
          </w:tcPr>
          <w:p w14:paraId="4936B45F" w14:textId="77777777" w:rsidR="00AD321A" w:rsidRPr="00AD321A" w:rsidRDefault="00AD321A" w:rsidP="00AD321A"/>
        </w:tc>
        <w:tc>
          <w:tcPr>
            <w:tcW w:w="0" w:type="auto"/>
            <w:tcBorders>
              <w:top w:val="nil"/>
              <w:left w:val="nil"/>
              <w:bottom w:val="nil"/>
              <w:right w:val="nil"/>
            </w:tcBorders>
            <w:vAlign w:val="center"/>
            <w:hideMark/>
          </w:tcPr>
          <w:p w14:paraId="52B26A04" w14:textId="77777777" w:rsidR="00AD321A" w:rsidRPr="00AD321A" w:rsidRDefault="00AD321A" w:rsidP="00AD321A">
            <w:pPr>
              <w:jc w:val="right"/>
            </w:pPr>
            <w:r w:rsidRPr="00AD321A">
              <w:t xml:space="preserve">0.542 </w:t>
            </w:r>
          </w:p>
        </w:tc>
        <w:tc>
          <w:tcPr>
            <w:tcW w:w="0" w:type="auto"/>
            <w:tcBorders>
              <w:top w:val="nil"/>
              <w:left w:val="nil"/>
              <w:bottom w:val="nil"/>
              <w:right w:val="nil"/>
            </w:tcBorders>
            <w:vAlign w:val="center"/>
            <w:hideMark/>
          </w:tcPr>
          <w:p w14:paraId="219A0AF3" w14:textId="77777777" w:rsidR="00AD321A" w:rsidRPr="00AD321A" w:rsidRDefault="00AD321A" w:rsidP="00AD321A">
            <w:pPr>
              <w:jc w:val="right"/>
            </w:pPr>
          </w:p>
        </w:tc>
        <w:tc>
          <w:tcPr>
            <w:tcW w:w="0" w:type="auto"/>
            <w:tcBorders>
              <w:top w:val="nil"/>
              <w:left w:val="nil"/>
              <w:bottom w:val="nil"/>
              <w:right w:val="nil"/>
            </w:tcBorders>
            <w:vAlign w:val="center"/>
            <w:hideMark/>
          </w:tcPr>
          <w:p w14:paraId="2DA2CA8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9410E29" w14:textId="77777777" w:rsidR="00AD321A" w:rsidRPr="00AD321A" w:rsidRDefault="00AD321A" w:rsidP="00AD321A">
            <w:pPr>
              <w:jc w:val="right"/>
            </w:pPr>
          </w:p>
        </w:tc>
        <w:tc>
          <w:tcPr>
            <w:tcW w:w="0" w:type="auto"/>
            <w:tcBorders>
              <w:top w:val="nil"/>
              <w:left w:val="nil"/>
              <w:bottom w:val="nil"/>
              <w:right w:val="nil"/>
            </w:tcBorders>
            <w:vAlign w:val="center"/>
            <w:hideMark/>
          </w:tcPr>
          <w:p w14:paraId="2FC928A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329DF91" w14:textId="77777777" w:rsidR="00AD321A" w:rsidRPr="00AD321A" w:rsidRDefault="00AD321A" w:rsidP="00AD321A">
            <w:pPr>
              <w:jc w:val="right"/>
            </w:pPr>
          </w:p>
        </w:tc>
        <w:tc>
          <w:tcPr>
            <w:tcW w:w="0" w:type="auto"/>
            <w:tcBorders>
              <w:top w:val="nil"/>
              <w:left w:val="nil"/>
              <w:bottom w:val="nil"/>
              <w:right w:val="nil"/>
            </w:tcBorders>
            <w:vAlign w:val="center"/>
            <w:hideMark/>
          </w:tcPr>
          <w:p w14:paraId="0872A76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18CD936" w14:textId="77777777" w:rsidR="00AD321A" w:rsidRPr="00AD321A" w:rsidRDefault="00AD321A" w:rsidP="00AD321A">
            <w:pPr>
              <w:jc w:val="right"/>
            </w:pPr>
          </w:p>
        </w:tc>
        <w:tc>
          <w:tcPr>
            <w:tcW w:w="0" w:type="auto"/>
            <w:tcBorders>
              <w:top w:val="nil"/>
              <w:left w:val="nil"/>
              <w:bottom w:val="nil"/>
              <w:right w:val="nil"/>
            </w:tcBorders>
            <w:vAlign w:val="center"/>
            <w:hideMark/>
          </w:tcPr>
          <w:p w14:paraId="0375A85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3C7BC2A" w14:textId="77777777" w:rsidR="00AD321A" w:rsidRPr="00AD321A" w:rsidRDefault="00AD321A" w:rsidP="00AD321A">
            <w:pPr>
              <w:jc w:val="right"/>
            </w:pPr>
          </w:p>
        </w:tc>
        <w:tc>
          <w:tcPr>
            <w:tcW w:w="0" w:type="auto"/>
            <w:tcBorders>
              <w:top w:val="nil"/>
              <w:left w:val="nil"/>
              <w:bottom w:val="nil"/>
              <w:right w:val="nil"/>
            </w:tcBorders>
            <w:vAlign w:val="center"/>
            <w:hideMark/>
          </w:tcPr>
          <w:p w14:paraId="308A77B1" w14:textId="77777777" w:rsidR="00AD321A" w:rsidRPr="00AD321A" w:rsidRDefault="00AD321A" w:rsidP="00AD321A">
            <w:pPr>
              <w:jc w:val="right"/>
            </w:pPr>
            <w:r w:rsidRPr="00AD321A">
              <w:t xml:space="preserve">0.462 </w:t>
            </w:r>
          </w:p>
        </w:tc>
        <w:tc>
          <w:tcPr>
            <w:tcW w:w="0" w:type="auto"/>
            <w:tcBorders>
              <w:top w:val="nil"/>
              <w:left w:val="nil"/>
              <w:bottom w:val="nil"/>
              <w:right w:val="nil"/>
            </w:tcBorders>
            <w:vAlign w:val="center"/>
            <w:hideMark/>
          </w:tcPr>
          <w:p w14:paraId="4B1E925F" w14:textId="77777777" w:rsidR="00AD321A" w:rsidRPr="00AD321A" w:rsidRDefault="00AD321A" w:rsidP="00AD321A">
            <w:pPr>
              <w:jc w:val="right"/>
            </w:pPr>
          </w:p>
        </w:tc>
      </w:tr>
      <w:tr w:rsidR="004E0155" w:rsidRPr="00AD321A" w14:paraId="48322CB9" w14:textId="77777777" w:rsidTr="00AD321A">
        <w:tc>
          <w:tcPr>
            <w:tcW w:w="0" w:type="auto"/>
            <w:tcBorders>
              <w:top w:val="nil"/>
              <w:left w:val="nil"/>
              <w:bottom w:val="nil"/>
              <w:right w:val="nil"/>
            </w:tcBorders>
            <w:vAlign w:val="center"/>
            <w:hideMark/>
          </w:tcPr>
          <w:p w14:paraId="77138AEE" w14:textId="77777777" w:rsidR="00AD321A" w:rsidRPr="00AD321A" w:rsidRDefault="00AD321A" w:rsidP="00AD321A">
            <w:r w:rsidRPr="00AD321A">
              <w:t xml:space="preserve">AQ_27 </w:t>
            </w:r>
          </w:p>
        </w:tc>
        <w:tc>
          <w:tcPr>
            <w:tcW w:w="0" w:type="auto"/>
            <w:tcBorders>
              <w:top w:val="nil"/>
              <w:left w:val="nil"/>
              <w:bottom w:val="nil"/>
              <w:right w:val="nil"/>
            </w:tcBorders>
            <w:vAlign w:val="center"/>
            <w:hideMark/>
          </w:tcPr>
          <w:p w14:paraId="43C5BB94" w14:textId="77777777" w:rsidR="00AD321A" w:rsidRPr="00AD321A" w:rsidRDefault="00AD321A" w:rsidP="00AD321A"/>
        </w:tc>
        <w:tc>
          <w:tcPr>
            <w:tcW w:w="0" w:type="auto"/>
            <w:tcBorders>
              <w:top w:val="nil"/>
              <w:left w:val="nil"/>
              <w:bottom w:val="nil"/>
              <w:right w:val="nil"/>
            </w:tcBorders>
            <w:vAlign w:val="center"/>
            <w:hideMark/>
          </w:tcPr>
          <w:p w14:paraId="13BA04F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25E5126" w14:textId="77777777" w:rsidR="00AD321A" w:rsidRPr="00AD321A" w:rsidRDefault="00AD321A" w:rsidP="00AD321A">
            <w:pPr>
              <w:jc w:val="right"/>
            </w:pPr>
          </w:p>
        </w:tc>
        <w:tc>
          <w:tcPr>
            <w:tcW w:w="0" w:type="auto"/>
            <w:tcBorders>
              <w:top w:val="nil"/>
              <w:left w:val="nil"/>
              <w:bottom w:val="nil"/>
              <w:right w:val="nil"/>
            </w:tcBorders>
            <w:vAlign w:val="center"/>
            <w:hideMark/>
          </w:tcPr>
          <w:p w14:paraId="575C069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0754B90" w14:textId="77777777" w:rsidR="00AD321A" w:rsidRPr="00AD321A" w:rsidRDefault="00AD321A" w:rsidP="00AD321A">
            <w:pPr>
              <w:jc w:val="right"/>
            </w:pPr>
          </w:p>
        </w:tc>
        <w:tc>
          <w:tcPr>
            <w:tcW w:w="0" w:type="auto"/>
            <w:tcBorders>
              <w:top w:val="nil"/>
              <w:left w:val="nil"/>
              <w:bottom w:val="nil"/>
              <w:right w:val="nil"/>
            </w:tcBorders>
            <w:vAlign w:val="center"/>
            <w:hideMark/>
          </w:tcPr>
          <w:p w14:paraId="2EE08717" w14:textId="77777777" w:rsidR="00AD321A" w:rsidRPr="00AD321A" w:rsidRDefault="00AD321A" w:rsidP="00AD321A">
            <w:pPr>
              <w:jc w:val="right"/>
            </w:pPr>
            <w:r w:rsidRPr="00AD321A">
              <w:t xml:space="preserve">0.684 </w:t>
            </w:r>
          </w:p>
        </w:tc>
        <w:tc>
          <w:tcPr>
            <w:tcW w:w="0" w:type="auto"/>
            <w:tcBorders>
              <w:top w:val="nil"/>
              <w:left w:val="nil"/>
              <w:bottom w:val="nil"/>
              <w:right w:val="nil"/>
            </w:tcBorders>
            <w:vAlign w:val="center"/>
            <w:hideMark/>
          </w:tcPr>
          <w:p w14:paraId="76AB4489" w14:textId="77777777" w:rsidR="00AD321A" w:rsidRPr="00AD321A" w:rsidRDefault="00AD321A" w:rsidP="00AD321A">
            <w:pPr>
              <w:jc w:val="right"/>
            </w:pPr>
          </w:p>
        </w:tc>
        <w:tc>
          <w:tcPr>
            <w:tcW w:w="0" w:type="auto"/>
            <w:tcBorders>
              <w:top w:val="nil"/>
              <w:left w:val="nil"/>
              <w:bottom w:val="nil"/>
              <w:right w:val="nil"/>
            </w:tcBorders>
            <w:vAlign w:val="center"/>
            <w:hideMark/>
          </w:tcPr>
          <w:p w14:paraId="2371368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9462A9E" w14:textId="77777777" w:rsidR="00AD321A" w:rsidRPr="00AD321A" w:rsidRDefault="00AD321A" w:rsidP="00AD321A">
            <w:pPr>
              <w:jc w:val="right"/>
            </w:pPr>
          </w:p>
        </w:tc>
        <w:tc>
          <w:tcPr>
            <w:tcW w:w="0" w:type="auto"/>
            <w:tcBorders>
              <w:top w:val="nil"/>
              <w:left w:val="nil"/>
              <w:bottom w:val="nil"/>
              <w:right w:val="nil"/>
            </w:tcBorders>
            <w:vAlign w:val="center"/>
            <w:hideMark/>
          </w:tcPr>
          <w:p w14:paraId="23DDCB1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EC5D79A" w14:textId="77777777" w:rsidR="00AD321A" w:rsidRPr="00AD321A" w:rsidRDefault="00AD321A" w:rsidP="00AD321A">
            <w:pPr>
              <w:jc w:val="right"/>
            </w:pPr>
          </w:p>
        </w:tc>
        <w:tc>
          <w:tcPr>
            <w:tcW w:w="0" w:type="auto"/>
            <w:tcBorders>
              <w:top w:val="nil"/>
              <w:left w:val="nil"/>
              <w:bottom w:val="nil"/>
              <w:right w:val="nil"/>
            </w:tcBorders>
            <w:vAlign w:val="center"/>
            <w:hideMark/>
          </w:tcPr>
          <w:p w14:paraId="56ECEE09" w14:textId="77777777" w:rsidR="00AD321A" w:rsidRPr="00AD321A" w:rsidRDefault="00AD321A" w:rsidP="00AD321A">
            <w:pPr>
              <w:jc w:val="right"/>
            </w:pPr>
            <w:r w:rsidRPr="00AD321A">
              <w:t xml:space="preserve">0.479 </w:t>
            </w:r>
          </w:p>
        </w:tc>
        <w:tc>
          <w:tcPr>
            <w:tcW w:w="0" w:type="auto"/>
            <w:tcBorders>
              <w:top w:val="nil"/>
              <w:left w:val="nil"/>
              <w:bottom w:val="nil"/>
              <w:right w:val="nil"/>
            </w:tcBorders>
            <w:vAlign w:val="center"/>
            <w:hideMark/>
          </w:tcPr>
          <w:p w14:paraId="5A74A6DC" w14:textId="77777777" w:rsidR="00AD321A" w:rsidRPr="00AD321A" w:rsidRDefault="00AD321A" w:rsidP="00AD321A">
            <w:pPr>
              <w:jc w:val="right"/>
            </w:pPr>
          </w:p>
        </w:tc>
      </w:tr>
      <w:tr w:rsidR="004E0155" w:rsidRPr="00AD321A" w14:paraId="6009A34E" w14:textId="77777777" w:rsidTr="00AD321A">
        <w:tc>
          <w:tcPr>
            <w:tcW w:w="0" w:type="auto"/>
            <w:tcBorders>
              <w:top w:val="nil"/>
              <w:left w:val="nil"/>
              <w:bottom w:val="nil"/>
              <w:right w:val="nil"/>
            </w:tcBorders>
            <w:vAlign w:val="center"/>
            <w:hideMark/>
          </w:tcPr>
          <w:p w14:paraId="47EA9723" w14:textId="77777777" w:rsidR="00AD321A" w:rsidRPr="00AD321A" w:rsidRDefault="00AD321A" w:rsidP="00AD321A">
            <w:r w:rsidRPr="00AD321A">
              <w:t xml:space="preserve">AQ_28 </w:t>
            </w:r>
          </w:p>
        </w:tc>
        <w:tc>
          <w:tcPr>
            <w:tcW w:w="0" w:type="auto"/>
            <w:tcBorders>
              <w:top w:val="nil"/>
              <w:left w:val="nil"/>
              <w:bottom w:val="nil"/>
              <w:right w:val="nil"/>
            </w:tcBorders>
            <w:vAlign w:val="center"/>
            <w:hideMark/>
          </w:tcPr>
          <w:p w14:paraId="0DB50311" w14:textId="77777777" w:rsidR="00AD321A" w:rsidRPr="00AD321A" w:rsidRDefault="00AD321A" w:rsidP="00AD321A"/>
        </w:tc>
        <w:tc>
          <w:tcPr>
            <w:tcW w:w="0" w:type="auto"/>
            <w:tcBorders>
              <w:top w:val="nil"/>
              <w:left w:val="nil"/>
              <w:bottom w:val="nil"/>
              <w:right w:val="nil"/>
            </w:tcBorders>
            <w:vAlign w:val="center"/>
            <w:hideMark/>
          </w:tcPr>
          <w:p w14:paraId="7443657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8993CBB" w14:textId="77777777" w:rsidR="00AD321A" w:rsidRPr="00AD321A" w:rsidRDefault="00AD321A" w:rsidP="00AD321A">
            <w:pPr>
              <w:jc w:val="right"/>
            </w:pPr>
          </w:p>
        </w:tc>
        <w:tc>
          <w:tcPr>
            <w:tcW w:w="0" w:type="auto"/>
            <w:tcBorders>
              <w:top w:val="nil"/>
              <w:left w:val="nil"/>
              <w:bottom w:val="nil"/>
              <w:right w:val="nil"/>
            </w:tcBorders>
            <w:vAlign w:val="center"/>
            <w:hideMark/>
          </w:tcPr>
          <w:p w14:paraId="09BBC75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3DB6D03" w14:textId="77777777" w:rsidR="00AD321A" w:rsidRPr="00AD321A" w:rsidRDefault="00AD321A" w:rsidP="00AD321A">
            <w:pPr>
              <w:jc w:val="right"/>
            </w:pPr>
          </w:p>
        </w:tc>
        <w:tc>
          <w:tcPr>
            <w:tcW w:w="0" w:type="auto"/>
            <w:tcBorders>
              <w:top w:val="nil"/>
              <w:left w:val="nil"/>
              <w:bottom w:val="nil"/>
              <w:right w:val="nil"/>
            </w:tcBorders>
            <w:vAlign w:val="center"/>
            <w:hideMark/>
          </w:tcPr>
          <w:p w14:paraId="13F1D11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EEF9116" w14:textId="77777777" w:rsidR="00AD321A" w:rsidRPr="00AD321A" w:rsidRDefault="00AD321A" w:rsidP="00AD321A">
            <w:pPr>
              <w:jc w:val="right"/>
            </w:pPr>
          </w:p>
        </w:tc>
        <w:tc>
          <w:tcPr>
            <w:tcW w:w="0" w:type="auto"/>
            <w:tcBorders>
              <w:top w:val="nil"/>
              <w:left w:val="nil"/>
              <w:bottom w:val="nil"/>
              <w:right w:val="nil"/>
            </w:tcBorders>
            <w:vAlign w:val="center"/>
            <w:hideMark/>
          </w:tcPr>
          <w:p w14:paraId="079DCD2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BD390E1" w14:textId="77777777" w:rsidR="00AD321A" w:rsidRPr="00AD321A" w:rsidRDefault="00AD321A" w:rsidP="00AD321A">
            <w:pPr>
              <w:jc w:val="right"/>
            </w:pPr>
          </w:p>
        </w:tc>
        <w:tc>
          <w:tcPr>
            <w:tcW w:w="0" w:type="auto"/>
            <w:tcBorders>
              <w:top w:val="nil"/>
              <w:left w:val="nil"/>
              <w:bottom w:val="nil"/>
              <w:right w:val="nil"/>
            </w:tcBorders>
            <w:vAlign w:val="center"/>
            <w:hideMark/>
          </w:tcPr>
          <w:p w14:paraId="0E69E76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FDFF25A" w14:textId="77777777" w:rsidR="00AD321A" w:rsidRPr="00AD321A" w:rsidRDefault="00AD321A" w:rsidP="00AD321A">
            <w:pPr>
              <w:jc w:val="right"/>
            </w:pPr>
          </w:p>
        </w:tc>
        <w:tc>
          <w:tcPr>
            <w:tcW w:w="0" w:type="auto"/>
            <w:tcBorders>
              <w:top w:val="nil"/>
              <w:left w:val="nil"/>
              <w:bottom w:val="nil"/>
              <w:right w:val="nil"/>
            </w:tcBorders>
            <w:vAlign w:val="center"/>
            <w:hideMark/>
          </w:tcPr>
          <w:p w14:paraId="1D61318D" w14:textId="77777777" w:rsidR="00AD321A" w:rsidRPr="00AD321A" w:rsidRDefault="00AD321A" w:rsidP="00AD321A">
            <w:pPr>
              <w:jc w:val="right"/>
            </w:pPr>
            <w:r w:rsidRPr="00AD321A">
              <w:t xml:space="preserve">0.843 </w:t>
            </w:r>
          </w:p>
        </w:tc>
        <w:tc>
          <w:tcPr>
            <w:tcW w:w="0" w:type="auto"/>
            <w:tcBorders>
              <w:top w:val="nil"/>
              <w:left w:val="nil"/>
              <w:bottom w:val="nil"/>
              <w:right w:val="nil"/>
            </w:tcBorders>
            <w:vAlign w:val="center"/>
            <w:hideMark/>
          </w:tcPr>
          <w:p w14:paraId="34B6B34F" w14:textId="77777777" w:rsidR="00AD321A" w:rsidRPr="00AD321A" w:rsidRDefault="00AD321A" w:rsidP="00AD321A">
            <w:pPr>
              <w:jc w:val="right"/>
            </w:pPr>
          </w:p>
        </w:tc>
      </w:tr>
      <w:tr w:rsidR="004E0155" w:rsidRPr="00AD321A" w14:paraId="45B6244A" w14:textId="77777777" w:rsidTr="00AD321A">
        <w:tc>
          <w:tcPr>
            <w:tcW w:w="0" w:type="auto"/>
            <w:tcBorders>
              <w:top w:val="nil"/>
              <w:left w:val="nil"/>
              <w:bottom w:val="nil"/>
              <w:right w:val="nil"/>
            </w:tcBorders>
            <w:vAlign w:val="center"/>
            <w:hideMark/>
          </w:tcPr>
          <w:p w14:paraId="6CCADDB8" w14:textId="77777777" w:rsidR="00AD321A" w:rsidRPr="00AD321A" w:rsidRDefault="00AD321A" w:rsidP="00AD321A">
            <w:r w:rsidRPr="00AD321A">
              <w:t xml:space="preserve">AQ_29 </w:t>
            </w:r>
          </w:p>
        </w:tc>
        <w:tc>
          <w:tcPr>
            <w:tcW w:w="0" w:type="auto"/>
            <w:tcBorders>
              <w:top w:val="nil"/>
              <w:left w:val="nil"/>
              <w:bottom w:val="nil"/>
              <w:right w:val="nil"/>
            </w:tcBorders>
            <w:vAlign w:val="center"/>
            <w:hideMark/>
          </w:tcPr>
          <w:p w14:paraId="3DA8DBBF" w14:textId="77777777" w:rsidR="00AD321A" w:rsidRPr="00AD321A" w:rsidRDefault="00AD321A" w:rsidP="00AD321A"/>
        </w:tc>
        <w:tc>
          <w:tcPr>
            <w:tcW w:w="0" w:type="auto"/>
            <w:tcBorders>
              <w:top w:val="nil"/>
              <w:left w:val="nil"/>
              <w:bottom w:val="nil"/>
              <w:right w:val="nil"/>
            </w:tcBorders>
            <w:vAlign w:val="center"/>
            <w:hideMark/>
          </w:tcPr>
          <w:p w14:paraId="12030AA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9BB669B" w14:textId="77777777" w:rsidR="00AD321A" w:rsidRPr="00AD321A" w:rsidRDefault="00AD321A" w:rsidP="00AD321A">
            <w:pPr>
              <w:jc w:val="right"/>
            </w:pPr>
          </w:p>
        </w:tc>
        <w:tc>
          <w:tcPr>
            <w:tcW w:w="0" w:type="auto"/>
            <w:tcBorders>
              <w:top w:val="nil"/>
              <w:left w:val="nil"/>
              <w:bottom w:val="nil"/>
              <w:right w:val="nil"/>
            </w:tcBorders>
            <w:vAlign w:val="center"/>
            <w:hideMark/>
          </w:tcPr>
          <w:p w14:paraId="455C10E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801BB38" w14:textId="77777777" w:rsidR="00AD321A" w:rsidRPr="00AD321A" w:rsidRDefault="00AD321A" w:rsidP="00AD321A">
            <w:pPr>
              <w:jc w:val="right"/>
            </w:pPr>
          </w:p>
        </w:tc>
        <w:tc>
          <w:tcPr>
            <w:tcW w:w="0" w:type="auto"/>
            <w:tcBorders>
              <w:top w:val="nil"/>
              <w:left w:val="nil"/>
              <w:bottom w:val="nil"/>
              <w:right w:val="nil"/>
            </w:tcBorders>
            <w:vAlign w:val="center"/>
            <w:hideMark/>
          </w:tcPr>
          <w:p w14:paraId="757847D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26987C8" w14:textId="77777777" w:rsidR="00AD321A" w:rsidRPr="00AD321A" w:rsidRDefault="00AD321A" w:rsidP="00AD321A">
            <w:pPr>
              <w:jc w:val="right"/>
            </w:pPr>
          </w:p>
        </w:tc>
        <w:tc>
          <w:tcPr>
            <w:tcW w:w="0" w:type="auto"/>
            <w:tcBorders>
              <w:top w:val="nil"/>
              <w:left w:val="nil"/>
              <w:bottom w:val="nil"/>
              <w:right w:val="nil"/>
            </w:tcBorders>
            <w:vAlign w:val="center"/>
            <w:hideMark/>
          </w:tcPr>
          <w:p w14:paraId="458ADAC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AF8A776" w14:textId="77777777" w:rsidR="00AD321A" w:rsidRPr="00AD321A" w:rsidRDefault="00AD321A" w:rsidP="00AD321A">
            <w:pPr>
              <w:jc w:val="right"/>
            </w:pPr>
          </w:p>
        </w:tc>
        <w:tc>
          <w:tcPr>
            <w:tcW w:w="0" w:type="auto"/>
            <w:tcBorders>
              <w:top w:val="nil"/>
              <w:left w:val="nil"/>
              <w:bottom w:val="nil"/>
              <w:right w:val="nil"/>
            </w:tcBorders>
            <w:vAlign w:val="center"/>
            <w:hideMark/>
          </w:tcPr>
          <w:p w14:paraId="303D548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BE07FDB" w14:textId="77777777" w:rsidR="00AD321A" w:rsidRPr="00AD321A" w:rsidRDefault="00AD321A" w:rsidP="00AD321A">
            <w:pPr>
              <w:jc w:val="right"/>
            </w:pPr>
          </w:p>
        </w:tc>
        <w:tc>
          <w:tcPr>
            <w:tcW w:w="0" w:type="auto"/>
            <w:tcBorders>
              <w:top w:val="nil"/>
              <w:left w:val="nil"/>
              <w:bottom w:val="nil"/>
              <w:right w:val="nil"/>
            </w:tcBorders>
            <w:vAlign w:val="center"/>
            <w:hideMark/>
          </w:tcPr>
          <w:p w14:paraId="2E95D2F8" w14:textId="77777777" w:rsidR="00AD321A" w:rsidRPr="00AD321A" w:rsidRDefault="00AD321A" w:rsidP="00AD321A">
            <w:pPr>
              <w:jc w:val="right"/>
            </w:pPr>
            <w:r w:rsidRPr="00AD321A">
              <w:t xml:space="preserve">0.903 </w:t>
            </w:r>
          </w:p>
        </w:tc>
        <w:tc>
          <w:tcPr>
            <w:tcW w:w="0" w:type="auto"/>
            <w:tcBorders>
              <w:top w:val="nil"/>
              <w:left w:val="nil"/>
              <w:bottom w:val="nil"/>
              <w:right w:val="nil"/>
            </w:tcBorders>
            <w:vAlign w:val="center"/>
            <w:hideMark/>
          </w:tcPr>
          <w:p w14:paraId="44CB48D6" w14:textId="77777777" w:rsidR="00AD321A" w:rsidRPr="00AD321A" w:rsidRDefault="00AD321A" w:rsidP="00AD321A">
            <w:pPr>
              <w:jc w:val="right"/>
            </w:pPr>
          </w:p>
        </w:tc>
      </w:tr>
      <w:tr w:rsidR="004E0155" w:rsidRPr="00AD321A" w14:paraId="11E6AEC8" w14:textId="77777777" w:rsidTr="00AD321A">
        <w:tc>
          <w:tcPr>
            <w:tcW w:w="0" w:type="auto"/>
            <w:tcBorders>
              <w:top w:val="nil"/>
              <w:left w:val="nil"/>
              <w:bottom w:val="nil"/>
              <w:right w:val="nil"/>
            </w:tcBorders>
            <w:vAlign w:val="center"/>
            <w:hideMark/>
          </w:tcPr>
          <w:p w14:paraId="779B0FF5" w14:textId="77777777" w:rsidR="00AD321A" w:rsidRPr="00AD321A" w:rsidRDefault="00AD321A" w:rsidP="00AD321A">
            <w:r w:rsidRPr="00AD321A">
              <w:t xml:space="preserve">AQ_30 </w:t>
            </w:r>
          </w:p>
        </w:tc>
        <w:tc>
          <w:tcPr>
            <w:tcW w:w="0" w:type="auto"/>
            <w:tcBorders>
              <w:top w:val="nil"/>
              <w:left w:val="nil"/>
              <w:bottom w:val="nil"/>
              <w:right w:val="nil"/>
            </w:tcBorders>
            <w:vAlign w:val="center"/>
            <w:hideMark/>
          </w:tcPr>
          <w:p w14:paraId="12C02B7C" w14:textId="77777777" w:rsidR="00AD321A" w:rsidRPr="00AD321A" w:rsidRDefault="00AD321A" w:rsidP="00AD321A"/>
        </w:tc>
        <w:tc>
          <w:tcPr>
            <w:tcW w:w="0" w:type="auto"/>
            <w:tcBorders>
              <w:top w:val="nil"/>
              <w:left w:val="nil"/>
              <w:bottom w:val="nil"/>
              <w:right w:val="nil"/>
            </w:tcBorders>
            <w:vAlign w:val="center"/>
            <w:hideMark/>
          </w:tcPr>
          <w:p w14:paraId="7150E2B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716D9A1" w14:textId="77777777" w:rsidR="00AD321A" w:rsidRPr="00AD321A" w:rsidRDefault="00AD321A" w:rsidP="00AD321A">
            <w:pPr>
              <w:jc w:val="right"/>
            </w:pPr>
          </w:p>
        </w:tc>
        <w:tc>
          <w:tcPr>
            <w:tcW w:w="0" w:type="auto"/>
            <w:tcBorders>
              <w:top w:val="nil"/>
              <w:left w:val="nil"/>
              <w:bottom w:val="nil"/>
              <w:right w:val="nil"/>
            </w:tcBorders>
            <w:vAlign w:val="center"/>
            <w:hideMark/>
          </w:tcPr>
          <w:p w14:paraId="52A7CA3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A0623FC" w14:textId="77777777" w:rsidR="00AD321A" w:rsidRPr="00AD321A" w:rsidRDefault="00AD321A" w:rsidP="00AD321A">
            <w:pPr>
              <w:jc w:val="right"/>
            </w:pPr>
          </w:p>
        </w:tc>
        <w:tc>
          <w:tcPr>
            <w:tcW w:w="0" w:type="auto"/>
            <w:tcBorders>
              <w:top w:val="nil"/>
              <w:left w:val="nil"/>
              <w:bottom w:val="nil"/>
              <w:right w:val="nil"/>
            </w:tcBorders>
            <w:vAlign w:val="center"/>
            <w:hideMark/>
          </w:tcPr>
          <w:p w14:paraId="289F394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F649A73" w14:textId="77777777" w:rsidR="00AD321A" w:rsidRPr="00AD321A" w:rsidRDefault="00AD321A" w:rsidP="00AD321A">
            <w:pPr>
              <w:jc w:val="right"/>
            </w:pPr>
          </w:p>
        </w:tc>
        <w:tc>
          <w:tcPr>
            <w:tcW w:w="0" w:type="auto"/>
            <w:tcBorders>
              <w:top w:val="nil"/>
              <w:left w:val="nil"/>
              <w:bottom w:val="nil"/>
              <w:right w:val="nil"/>
            </w:tcBorders>
            <w:vAlign w:val="center"/>
            <w:hideMark/>
          </w:tcPr>
          <w:p w14:paraId="5186292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2E6D036" w14:textId="77777777" w:rsidR="00AD321A" w:rsidRPr="00AD321A" w:rsidRDefault="00AD321A" w:rsidP="00AD321A">
            <w:pPr>
              <w:jc w:val="right"/>
            </w:pPr>
          </w:p>
        </w:tc>
        <w:tc>
          <w:tcPr>
            <w:tcW w:w="0" w:type="auto"/>
            <w:tcBorders>
              <w:top w:val="nil"/>
              <w:left w:val="nil"/>
              <w:bottom w:val="nil"/>
              <w:right w:val="nil"/>
            </w:tcBorders>
            <w:vAlign w:val="center"/>
            <w:hideMark/>
          </w:tcPr>
          <w:p w14:paraId="0BCE5CD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6CB966B" w14:textId="77777777" w:rsidR="00AD321A" w:rsidRPr="00AD321A" w:rsidRDefault="00AD321A" w:rsidP="00AD321A">
            <w:pPr>
              <w:jc w:val="right"/>
            </w:pPr>
          </w:p>
        </w:tc>
        <w:tc>
          <w:tcPr>
            <w:tcW w:w="0" w:type="auto"/>
            <w:tcBorders>
              <w:top w:val="nil"/>
              <w:left w:val="nil"/>
              <w:bottom w:val="nil"/>
              <w:right w:val="nil"/>
            </w:tcBorders>
            <w:vAlign w:val="center"/>
            <w:hideMark/>
          </w:tcPr>
          <w:p w14:paraId="4B564E34" w14:textId="77777777" w:rsidR="00AD321A" w:rsidRPr="00AD321A" w:rsidRDefault="00AD321A" w:rsidP="00AD321A">
            <w:pPr>
              <w:jc w:val="right"/>
            </w:pPr>
            <w:r w:rsidRPr="00AD321A">
              <w:t xml:space="preserve">0.851 </w:t>
            </w:r>
          </w:p>
        </w:tc>
        <w:tc>
          <w:tcPr>
            <w:tcW w:w="0" w:type="auto"/>
            <w:tcBorders>
              <w:top w:val="nil"/>
              <w:left w:val="nil"/>
              <w:bottom w:val="nil"/>
              <w:right w:val="nil"/>
            </w:tcBorders>
            <w:vAlign w:val="center"/>
            <w:hideMark/>
          </w:tcPr>
          <w:p w14:paraId="4902F7BB" w14:textId="77777777" w:rsidR="00AD321A" w:rsidRPr="00AD321A" w:rsidRDefault="00AD321A" w:rsidP="00AD321A">
            <w:pPr>
              <w:jc w:val="right"/>
            </w:pPr>
          </w:p>
        </w:tc>
      </w:tr>
      <w:tr w:rsidR="004E0155" w:rsidRPr="00AD321A" w14:paraId="53E419DA" w14:textId="77777777" w:rsidTr="00AD321A">
        <w:tc>
          <w:tcPr>
            <w:tcW w:w="0" w:type="auto"/>
            <w:tcBorders>
              <w:top w:val="nil"/>
              <w:left w:val="nil"/>
              <w:bottom w:val="nil"/>
              <w:right w:val="nil"/>
            </w:tcBorders>
            <w:vAlign w:val="center"/>
            <w:hideMark/>
          </w:tcPr>
          <w:p w14:paraId="59CBED12" w14:textId="77777777" w:rsidR="00AD321A" w:rsidRPr="00AD321A" w:rsidRDefault="00AD321A" w:rsidP="00AD321A">
            <w:r w:rsidRPr="00AD321A">
              <w:t xml:space="preserve">AQ_31 </w:t>
            </w:r>
          </w:p>
        </w:tc>
        <w:tc>
          <w:tcPr>
            <w:tcW w:w="0" w:type="auto"/>
            <w:tcBorders>
              <w:top w:val="nil"/>
              <w:left w:val="nil"/>
              <w:bottom w:val="nil"/>
              <w:right w:val="nil"/>
            </w:tcBorders>
            <w:vAlign w:val="center"/>
            <w:hideMark/>
          </w:tcPr>
          <w:p w14:paraId="7F52B123" w14:textId="77777777" w:rsidR="00AD321A" w:rsidRPr="00AD321A" w:rsidRDefault="00AD321A" w:rsidP="00AD321A"/>
        </w:tc>
        <w:tc>
          <w:tcPr>
            <w:tcW w:w="0" w:type="auto"/>
            <w:tcBorders>
              <w:top w:val="nil"/>
              <w:left w:val="nil"/>
              <w:bottom w:val="nil"/>
              <w:right w:val="nil"/>
            </w:tcBorders>
            <w:vAlign w:val="center"/>
            <w:hideMark/>
          </w:tcPr>
          <w:p w14:paraId="2262979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B5EF3F2" w14:textId="77777777" w:rsidR="00AD321A" w:rsidRPr="00AD321A" w:rsidRDefault="00AD321A" w:rsidP="00AD321A">
            <w:pPr>
              <w:jc w:val="right"/>
            </w:pPr>
          </w:p>
        </w:tc>
        <w:tc>
          <w:tcPr>
            <w:tcW w:w="0" w:type="auto"/>
            <w:tcBorders>
              <w:top w:val="nil"/>
              <w:left w:val="nil"/>
              <w:bottom w:val="nil"/>
              <w:right w:val="nil"/>
            </w:tcBorders>
            <w:vAlign w:val="center"/>
            <w:hideMark/>
          </w:tcPr>
          <w:p w14:paraId="44C14E3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6E1D8B6" w14:textId="77777777" w:rsidR="00AD321A" w:rsidRPr="00AD321A" w:rsidRDefault="00AD321A" w:rsidP="00AD321A">
            <w:pPr>
              <w:jc w:val="right"/>
            </w:pPr>
          </w:p>
        </w:tc>
        <w:tc>
          <w:tcPr>
            <w:tcW w:w="0" w:type="auto"/>
            <w:tcBorders>
              <w:top w:val="nil"/>
              <w:left w:val="nil"/>
              <w:bottom w:val="nil"/>
              <w:right w:val="nil"/>
            </w:tcBorders>
            <w:vAlign w:val="center"/>
            <w:hideMark/>
          </w:tcPr>
          <w:p w14:paraId="6143A451" w14:textId="77777777" w:rsidR="00AD321A" w:rsidRPr="00AD321A" w:rsidRDefault="00AD321A" w:rsidP="00AD321A">
            <w:pPr>
              <w:jc w:val="right"/>
            </w:pPr>
            <w:r w:rsidRPr="00AD321A">
              <w:t xml:space="preserve">0.435 </w:t>
            </w:r>
          </w:p>
        </w:tc>
        <w:tc>
          <w:tcPr>
            <w:tcW w:w="0" w:type="auto"/>
            <w:tcBorders>
              <w:top w:val="nil"/>
              <w:left w:val="nil"/>
              <w:bottom w:val="nil"/>
              <w:right w:val="nil"/>
            </w:tcBorders>
            <w:vAlign w:val="center"/>
            <w:hideMark/>
          </w:tcPr>
          <w:p w14:paraId="7B03AE55" w14:textId="77777777" w:rsidR="00AD321A" w:rsidRPr="00AD321A" w:rsidRDefault="00AD321A" w:rsidP="00AD321A">
            <w:pPr>
              <w:jc w:val="right"/>
            </w:pPr>
          </w:p>
        </w:tc>
        <w:tc>
          <w:tcPr>
            <w:tcW w:w="0" w:type="auto"/>
            <w:tcBorders>
              <w:top w:val="nil"/>
              <w:left w:val="nil"/>
              <w:bottom w:val="nil"/>
              <w:right w:val="nil"/>
            </w:tcBorders>
            <w:vAlign w:val="center"/>
            <w:hideMark/>
          </w:tcPr>
          <w:p w14:paraId="5743FD3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6554CFD" w14:textId="77777777" w:rsidR="00AD321A" w:rsidRPr="00AD321A" w:rsidRDefault="00AD321A" w:rsidP="00AD321A">
            <w:pPr>
              <w:jc w:val="right"/>
            </w:pPr>
          </w:p>
        </w:tc>
        <w:tc>
          <w:tcPr>
            <w:tcW w:w="0" w:type="auto"/>
            <w:tcBorders>
              <w:top w:val="nil"/>
              <w:left w:val="nil"/>
              <w:bottom w:val="nil"/>
              <w:right w:val="nil"/>
            </w:tcBorders>
            <w:vAlign w:val="center"/>
            <w:hideMark/>
          </w:tcPr>
          <w:p w14:paraId="7177805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083822B" w14:textId="77777777" w:rsidR="00AD321A" w:rsidRPr="00AD321A" w:rsidRDefault="00AD321A" w:rsidP="00AD321A">
            <w:pPr>
              <w:jc w:val="right"/>
            </w:pPr>
          </w:p>
        </w:tc>
        <w:tc>
          <w:tcPr>
            <w:tcW w:w="0" w:type="auto"/>
            <w:tcBorders>
              <w:top w:val="nil"/>
              <w:left w:val="nil"/>
              <w:bottom w:val="nil"/>
              <w:right w:val="nil"/>
            </w:tcBorders>
            <w:vAlign w:val="center"/>
            <w:hideMark/>
          </w:tcPr>
          <w:p w14:paraId="20256924" w14:textId="77777777" w:rsidR="00AD321A" w:rsidRPr="00AD321A" w:rsidRDefault="00AD321A" w:rsidP="00AD321A">
            <w:pPr>
              <w:jc w:val="right"/>
            </w:pPr>
            <w:r w:rsidRPr="00AD321A">
              <w:t xml:space="preserve">0.773 </w:t>
            </w:r>
          </w:p>
        </w:tc>
        <w:tc>
          <w:tcPr>
            <w:tcW w:w="0" w:type="auto"/>
            <w:tcBorders>
              <w:top w:val="nil"/>
              <w:left w:val="nil"/>
              <w:bottom w:val="nil"/>
              <w:right w:val="nil"/>
            </w:tcBorders>
            <w:vAlign w:val="center"/>
            <w:hideMark/>
          </w:tcPr>
          <w:p w14:paraId="563F426C" w14:textId="77777777" w:rsidR="00AD321A" w:rsidRPr="00AD321A" w:rsidRDefault="00AD321A" w:rsidP="00AD321A">
            <w:pPr>
              <w:jc w:val="right"/>
            </w:pPr>
          </w:p>
        </w:tc>
      </w:tr>
      <w:tr w:rsidR="004E0155" w:rsidRPr="00AD321A" w14:paraId="793860D2" w14:textId="77777777" w:rsidTr="00AD321A">
        <w:tc>
          <w:tcPr>
            <w:tcW w:w="0" w:type="auto"/>
            <w:tcBorders>
              <w:top w:val="nil"/>
              <w:left w:val="nil"/>
              <w:bottom w:val="nil"/>
              <w:right w:val="nil"/>
            </w:tcBorders>
            <w:vAlign w:val="center"/>
            <w:hideMark/>
          </w:tcPr>
          <w:p w14:paraId="70C09A42" w14:textId="77777777" w:rsidR="00AD321A" w:rsidRPr="00AD321A" w:rsidRDefault="00AD321A" w:rsidP="00AD321A">
            <w:r w:rsidRPr="00AD321A">
              <w:t xml:space="preserve">AQ_32 </w:t>
            </w:r>
          </w:p>
        </w:tc>
        <w:tc>
          <w:tcPr>
            <w:tcW w:w="0" w:type="auto"/>
            <w:tcBorders>
              <w:top w:val="nil"/>
              <w:left w:val="nil"/>
              <w:bottom w:val="nil"/>
              <w:right w:val="nil"/>
            </w:tcBorders>
            <w:vAlign w:val="center"/>
            <w:hideMark/>
          </w:tcPr>
          <w:p w14:paraId="27EABC8E" w14:textId="77777777" w:rsidR="00AD321A" w:rsidRPr="00AD321A" w:rsidRDefault="00AD321A" w:rsidP="00AD321A"/>
        </w:tc>
        <w:tc>
          <w:tcPr>
            <w:tcW w:w="0" w:type="auto"/>
            <w:tcBorders>
              <w:top w:val="nil"/>
              <w:left w:val="nil"/>
              <w:bottom w:val="nil"/>
              <w:right w:val="nil"/>
            </w:tcBorders>
            <w:vAlign w:val="center"/>
            <w:hideMark/>
          </w:tcPr>
          <w:p w14:paraId="735060A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D9A1641" w14:textId="77777777" w:rsidR="00AD321A" w:rsidRPr="00AD321A" w:rsidRDefault="00AD321A" w:rsidP="00AD321A">
            <w:pPr>
              <w:jc w:val="right"/>
            </w:pPr>
          </w:p>
        </w:tc>
        <w:tc>
          <w:tcPr>
            <w:tcW w:w="0" w:type="auto"/>
            <w:tcBorders>
              <w:top w:val="nil"/>
              <w:left w:val="nil"/>
              <w:bottom w:val="nil"/>
              <w:right w:val="nil"/>
            </w:tcBorders>
            <w:vAlign w:val="center"/>
            <w:hideMark/>
          </w:tcPr>
          <w:p w14:paraId="4B549F0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8664456" w14:textId="77777777" w:rsidR="00AD321A" w:rsidRPr="00AD321A" w:rsidRDefault="00AD321A" w:rsidP="00AD321A">
            <w:pPr>
              <w:jc w:val="right"/>
            </w:pPr>
          </w:p>
        </w:tc>
        <w:tc>
          <w:tcPr>
            <w:tcW w:w="0" w:type="auto"/>
            <w:tcBorders>
              <w:top w:val="nil"/>
              <w:left w:val="nil"/>
              <w:bottom w:val="nil"/>
              <w:right w:val="nil"/>
            </w:tcBorders>
            <w:vAlign w:val="center"/>
            <w:hideMark/>
          </w:tcPr>
          <w:p w14:paraId="56585AD4" w14:textId="77777777" w:rsidR="00AD321A" w:rsidRPr="00AD321A" w:rsidRDefault="00AD321A" w:rsidP="00AD321A">
            <w:pPr>
              <w:jc w:val="right"/>
            </w:pPr>
            <w:r w:rsidRPr="00AD321A">
              <w:t xml:space="preserve">0.409 </w:t>
            </w:r>
          </w:p>
        </w:tc>
        <w:tc>
          <w:tcPr>
            <w:tcW w:w="0" w:type="auto"/>
            <w:tcBorders>
              <w:top w:val="nil"/>
              <w:left w:val="nil"/>
              <w:bottom w:val="nil"/>
              <w:right w:val="nil"/>
            </w:tcBorders>
            <w:vAlign w:val="center"/>
            <w:hideMark/>
          </w:tcPr>
          <w:p w14:paraId="16A14AB7" w14:textId="77777777" w:rsidR="00AD321A" w:rsidRPr="00AD321A" w:rsidRDefault="00AD321A" w:rsidP="00AD321A">
            <w:pPr>
              <w:jc w:val="right"/>
            </w:pPr>
          </w:p>
        </w:tc>
        <w:tc>
          <w:tcPr>
            <w:tcW w:w="0" w:type="auto"/>
            <w:tcBorders>
              <w:top w:val="nil"/>
              <w:left w:val="nil"/>
              <w:bottom w:val="nil"/>
              <w:right w:val="nil"/>
            </w:tcBorders>
            <w:vAlign w:val="center"/>
            <w:hideMark/>
          </w:tcPr>
          <w:p w14:paraId="44BBFDD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B05CCC9" w14:textId="77777777" w:rsidR="00AD321A" w:rsidRPr="00AD321A" w:rsidRDefault="00AD321A" w:rsidP="00AD321A">
            <w:pPr>
              <w:jc w:val="right"/>
            </w:pPr>
          </w:p>
        </w:tc>
        <w:tc>
          <w:tcPr>
            <w:tcW w:w="0" w:type="auto"/>
            <w:tcBorders>
              <w:top w:val="nil"/>
              <w:left w:val="nil"/>
              <w:bottom w:val="nil"/>
              <w:right w:val="nil"/>
            </w:tcBorders>
            <w:vAlign w:val="center"/>
            <w:hideMark/>
          </w:tcPr>
          <w:p w14:paraId="288E374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2EA7261" w14:textId="77777777" w:rsidR="00AD321A" w:rsidRPr="00AD321A" w:rsidRDefault="00AD321A" w:rsidP="00AD321A">
            <w:pPr>
              <w:jc w:val="right"/>
            </w:pPr>
          </w:p>
        </w:tc>
        <w:tc>
          <w:tcPr>
            <w:tcW w:w="0" w:type="auto"/>
            <w:tcBorders>
              <w:top w:val="nil"/>
              <w:left w:val="nil"/>
              <w:bottom w:val="nil"/>
              <w:right w:val="nil"/>
            </w:tcBorders>
            <w:vAlign w:val="center"/>
            <w:hideMark/>
          </w:tcPr>
          <w:p w14:paraId="2732F52A" w14:textId="77777777" w:rsidR="00AD321A" w:rsidRPr="00AD321A" w:rsidRDefault="00AD321A" w:rsidP="00AD321A">
            <w:pPr>
              <w:jc w:val="right"/>
            </w:pPr>
            <w:r w:rsidRPr="00AD321A">
              <w:t xml:space="preserve">0.698 </w:t>
            </w:r>
          </w:p>
        </w:tc>
        <w:tc>
          <w:tcPr>
            <w:tcW w:w="0" w:type="auto"/>
            <w:tcBorders>
              <w:top w:val="nil"/>
              <w:left w:val="nil"/>
              <w:bottom w:val="nil"/>
              <w:right w:val="nil"/>
            </w:tcBorders>
            <w:vAlign w:val="center"/>
            <w:hideMark/>
          </w:tcPr>
          <w:p w14:paraId="68F424E5" w14:textId="77777777" w:rsidR="00AD321A" w:rsidRPr="00AD321A" w:rsidRDefault="00AD321A" w:rsidP="00AD321A">
            <w:pPr>
              <w:jc w:val="right"/>
            </w:pPr>
          </w:p>
        </w:tc>
      </w:tr>
      <w:tr w:rsidR="004E0155" w:rsidRPr="00AD321A" w14:paraId="03AF27F2" w14:textId="77777777" w:rsidTr="00AD321A">
        <w:tc>
          <w:tcPr>
            <w:tcW w:w="0" w:type="auto"/>
            <w:tcBorders>
              <w:top w:val="nil"/>
              <w:left w:val="nil"/>
              <w:bottom w:val="nil"/>
              <w:right w:val="nil"/>
            </w:tcBorders>
            <w:vAlign w:val="center"/>
            <w:hideMark/>
          </w:tcPr>
          <w:p w14:paraId="02E74D42" w14:textId="77777777" w:rsidR="00AD321A" w:rsidRPr="00AD321A" w:rsidRDefault="00AD321A" w:rsidP="00AD321A">
            <w:r w:rsidRPr="00AD321A">
              <w:t xml:space="preserve">AQ_33 </w:t>
            </w:r>
          </w:p>
        </w:tc>
        <w:tc>
          <w:tcPr>
            <w:tcW w:w="0" w:type="auto"/>
            <w:tcBorders>
              <w:top w:val="nil"/>
              <w:left w:val="nil"/>
              <w:bottom w:val="nil"/>
              <w:right w:val="nil"/>
            </w:tcBorders>
            <w:vAlign w:val="center"/>
            <w:hideMark/>
          </w:tcPr>
          <w:p w14:paraId="7E8B7EEA" w14:textId="77777777" w:rsidR="00AD321A" w:rsidRPr="00AD321A" w:rsidRDefault="00AD321A" w:rsidP="00AD321A"/>
        </w:tc>
        <w:tc>
          <w:tcPr>
            <w:tcW w:w="0" w:type="auto"/>
            <w:tcBorders>
              <w:top w:val="nil"/>
              <w:left w:val="nil"/>
              <w:bottom w:val="nil"/>
              <w:right w:val="nil"/>
            </w:tcBorders>
            <w:vAlign w:val="center"/>
            <w:hideMark/>
          </w:tcPr>
          <w:p w14:paraId="4890E21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93DE89D" w14:textId="77777777" w:rsidR="00AD321A" w:rsidRPr="00AD321A" w:rsidRDefault="00AD321A" w:rsidP="00AD321A">
            <w:pPr>
              <w:jc w:val="right"/>
            </w:pPr>
          </w:p>
        </w:tc>
        <w:tc>
          <w:tcPr>
            <w:tcW w:w="0" w:type="auto"/>
            <w:tcBorders>
              <w:top w:val="nil"/>
              <w:left w:val="nil"/>
              <w:bottom w:val="nil"/>
              <w:right w:val="nil"/>
            </w:tcBorders>
            <w:vAlign w:val="center"/>
            <w:hideMark/>
          </w:tcPr>
          <w:p w14:paraId="5711B69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D967387" w14:textId="77777777" w:rsidR="00AD321A" w:rsidRPr="00AD321A" w:rsidRDefault="00AD321A" w:rsidP="00AD321A">
            <w:pPr>
              <w:jc w:val="right"/>
            </w:pPr>
          </w:p>
        </w:tc>
        <w:tc>
          <w:tcPr>
            <w:tcW w:w="0" w:type="auto"/>
            <w:tcBorders>
              <w:top w:val="nil"/>
              <w:left w:val="nil"/>
              <w:bottom w:val="nil"/>
              <w:right w:val="nil"/>
            </w:tcBorders>
            <w:vAlign w:val="center"/>
            <w:hideMark/>
          </w:tcPr>
          <w:p w14:paraId="6FDAF67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E2EB0DD" w14:textId="77777777" w:rsidR="00AD321A" w:rsidRPr="00AD321A" w:rsidRDefault="00AD321A" w:rsidP="00AD321A">
            <w:pPr>
              <w:jc w:val="right"/>
            </w:pPr>
          </w:p>
        </w:tc>
        <w:tc>
          <w:tcPr>
            <w:tcW w:w="0" w:type="auto"/>
            <w:tcBorders>
              <w:top w:val="nil"/>
              <w:left w:val="nil"/>
              <w:bottom w:val="nil"/>
              <w:right w:val="nil"/>
            </w:tcBorders>
            <w:vAlign w:val="center"/>
            <w:hideMark/>
          </w:tcPr>
          <w:p w14:paraId="2043E29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7582EDD" w14:textId="77777777" w:rsidR="00AD321A" w:rsidRPr="00AD321A" w:rsidRDefault="00AD321A" w:rsidP="00AD321A">
            <w:pPr>
              <w:jc w:val="right"/>
            </w:pPr>
          </w:p>
        </w:tc>
        <w:tc>
          <w:tcPr>
            <w:tcW w:w="0" w:type="auto"/>
            <w:tcBorders>
              <w:top w:val="nil"/>
              <w:left w:val="nil"/>
              <w:bottom w:val="nil"/>
              <w:right w:val="nil"/>
            </w:tcBorders>
            <w:vAlign w:val="center"/>
            <w:hideMark/>
          </w:tcPr>
          <w:p w14:paraId="3D0AD21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32A9538" w14:textId="77777777" w:rsidR="00AD321A" w:rsidRPr="00AD321A" w:rsidRDefault="00AD321A" w:rsidP="00AD321A">
            <w:pPr>
              <w:jc w:val="right"/>
            </w:pPr>
          </w:p>
        </w:tc>
        <w:tc>
          <w:tcPr>
            <w:tcW w:w="0" w:type="auto"/>
            <w:tcBorders>
              <w:top w:val="nil"/>
              <w:left w:val="nil"/>
              <w:bottom w:val="nil"/>
              <w:right w:val="nil"/>
            </w:tcBorders>
            <w:vAlign w:val="center"/>
            <w:hideMark/>
          </w:tcPr>
          <w:p w14:paraId="73AB6F84" w14:textId="77777777" w:rsidR="00AD321A" w:rsidRPr="00AD321A" w:rsidRDefault="00AD321A" w:rsidP="00AD321A">
            <w:pPr>
              <w:jc w:val="right"/>
            </w:pPr>
            <w:r w:rsidRPr="00AD321A">
              <w:t xml:space="preserve">0.602 </w:t>
            </w:r>
          </w:p>
        </w:tc>
        <w:tc>
          <w:tcPr>
            <w:tcW w:w="0" w:type="auto"/>
            <w:tcBorders>
              <w:top w:val="nil"/>
              <w:left w:val="nil"/>
              <w:bottom w:val="nil"/>
              <w:right w:val="nil"/>
            </w:tcBorders>
            <w:vAlign w:val="center"/>
            <w:hideMark/>
          </w:tcPr>
          <w:p w14:paraId="12E2038E" w14:textId="77777777" w:rsidR="00AD321A" w:rsidRPr="00AD321A" w:rsidRDefault="00AD321A" w:rsidP="00AD321A">
            <w:pPr>
              <w:jc w:val="right"/>
            </w:pPr>
          </w:p>
        </w:tc>
      </w:tr>
      <w:tr w:rsidR="004E0155" w:rsidRPr="00AD321A" w14:paraId="6D47328E" w14:textId="77777777" w:rsidTr="00AD321A">
        <w:tc>
          <w:tcPr>
            <w:tcW w:w="0" w:type="auto"/>
            <w:tcBorders>
              <w:top w:val="nil"/>
              <w:left w:val="nil"/>
              <w:bottom w:val="nil"/>
              <w:right w:val="nil"/>
            </w:tcBorders>
            <w:vAlign w:val="center"/>
            <w:hideMark/>
          </w:tcPr>
          <w:p w14:paraId="719C1BB8" w14:textId="77777777" w:rsidR="00AD321A" w:rsidRPr="00AD321A" w:rsidRDefault="00AD321A" w:rsidP="00AD321A">
            <w:r w:rsidRPr="00AD321A">
              <w:t xml:space="preserve">AQ_34 </w:t>
            </w:r>
          </w:p>
        </w:tc>
        <w:tc>
          <w:tcPr>
            <w:tcW w:w="0" w:type="auto"/>
            <w:tcBorders>
              <w:top w:val="nil"/>
              <w:left w:val="nil"/>
              <w:bottom w:val="nil"/>
              <w:right w:val="nil"/>
            </w:tcBorders>
            <w:vAlign w:val="center"/>
            <w:hideMark/>
          </w:tcPr>
          <w:p w14:paraId="0CE05383" w14:textId="77777777" w:rsidR="00AD321A" w:rsidRPr="00AD321A" w:rsidRDefault="00AD321A" w:rsidP="00AD321A"/>
        </w:tc>
        <w:tc>
          <w:tcPr>
            <w:tcW w:w="0" w:type="auto"/>
            <w:tcBorders>
              <w:top w:val="nil"/>
              <w:left w:val="nil"/>
              <w:bottom w:val="nil"/>
              <w:right w:val="nil"/>
            </w:tcBorders>
            <w:vAlign w:val="center"/>
            <w:hideMark/>
          </w:tcPr>
          <w:p w14:paraId="14F09133" w14:textId="77777777" w:rsidR="00AD321A" w:rsidRPr="00AD321A" w:rsidRDefault="00AD321A" w:rsidP="00AD321A">
            <w:pPr>
              <w:jc w:val="right"/>
            </w:pPr>
            <w:r w:rsidRPr="00AD321A">
              <w:t xml:space="preserve">0.593 </w:t>
            </w:r>
          </w:p>
        </w:tc>
        <w:tc>
          <w:tcPr>
            <w:tcW w:w="0" w:type="auto"/>
            <w:tcBorders>
              <w:top w:val="nil"/>
              <w:left w:val="nil"/>
              <w:bottom w:val="nil"/>
              <w:right w:val="nil"/>
            </w:tcBorders>
            <w:vAlign w:val="center"/>
            <w:hideMark/>
          </w:tcPr>
          <w:p w14:paraId="6BFF0560" w14:textId="77777777" w:rsidR="00AD321A" w:rsidRPr="00AD321A" w:rsidRDefault="00AD321A" w:rsidP="00AD321A">
            <w:pPr>
              <w:jc w:val="right"/>
            </w:pPr>
          </w:p>
        </w:tc>
        <w:tc>
          <w:tcPr>
            <w:tcW w:w="0" w:type="auto"/>
            <w:tcBorders>
              <w:top w:val="nil"/>
              <w:left w:val="nil"/>
              <w:bottom w:val="nil"/>
              <w:right w:val="nil"/>
            </w:tcBorders>
            <w:vAlign w:val="center"/>
            <w:hideMark/>
          </w:tcPr>
          <w:p w14:paraId="317E286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FE04930" w14:textId="77777777" w:rsidR="00AD321A" w:rsidRPr="00AD321A" w:rsidRDefault="00AD321A" w:rsidP="00AD321A">
            <w:pPr>
              <w:jc w:val="right"/>
            </w:pPr>
          </w:p>
        </w:tc>
        <w:tc>
          <w:tcPr>
            <w:tcW w:w="0" w:type="auto"/>
            <w:tcBorders>
              <w:top w:val="nil"/>
              <w:left w:val="nil"/>
              <w:bottom w:val="nil"/>
              <w:right w:val="nil"/>
            </w:tcBorders>
            <w:vAlign w:val="center"/>
            <w:hideMark/>
          </w:tcPr>
          <w:p w14:paraId="6A648D8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E956A40" w14:textId="77777777" w:rsidR="00AD321A" w:rsidRPr="00AD321A" w:rsidRDefault="00AD321A" w:rsidP="00AD321A">
            <w:pPr>
              <w:jc w:val="right"/>
            </w:pPr>
          </w:p>
        </w:tc>
        <w:tc>
          <w:tcPr>
            <w:tcW w:w="0" w:type="auto"/>
            <w:tcBorders>
              <w:top w:val="nil"/>
              <w:left w:val="nil"/>
              <w:bottom w:val="nil"/>
              <w:right w:val="nil"/>
            </w:tcBorders>
            <w:vAlign w:val="center"/>
            <w:hideMark/>
          </w:tcPr>
          <w:p w14:paraId="3519F1A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F58ED7C" w14:textId="77777777" w:rsidR="00AD321A" w:rsidRPr="00AD321A" w:rsidRDefault="00AD321A" w:rsidP="00AD321A">
            <w:pPr>
              <w:jc w:val="right"/>
            </w:pPr>
          </w:p>
        </w:tc>
        <w:tc>
          <w:tcPr>
            <w:tcW w:w="0" w:type="auto"/>
            <w:tcBorders>
              <w:top w:val="nil"/>
              <w:left w:val="nil"/>
              <w:bottom w:val="nil"/>
              <w:right w:val="nil"/>
            </w:tcBorders>
            <w:vAlign w:val="center"/>
            <w:hideMark/>
          </w:tcPr>
          <w:p w14:paraId="519B890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6E3FF32" w14:textId="77777777" w:rsidR="00AD321A" w:rsidRPr="00AD321A" w:rsidRDefault="00AD321A" w:rsidP="00AD321A">
            <w:pPr>
              <w:jc w:val="right"/>
            </w:pPr>
          </w:p>
        </w:tc>
        <w:tc>
          <w:tcPr>
            <w:tcW w:w="0" w:type="auto"/>
            <w:tcBorders>
              <w:top w:val="nil"/>
              <w:left w:val="nil"/>
              <w:bottom w:val="nil"/>
              <w:right w:val="nil"/>
            </w:tcBorders>
            <w:vAlign w:val="center"/>
            <w:hideMark/>
          </w:tcPr>
          <w:p w14:paraId="03C20978" w14:textId="77777777" w:rsidR="00AD321A" w:rsidRPr="00AD321A" w:rsidRDefault="00AD321A" w:rsidP="00AD321A">
            <w:pPr>
              <w:jc w:val="right"/>
            </w:pPr>
            <w:r w:rsidRPr="00AD321A">
              <w:t xml:space="preserve">0.596 </w:t>
            </w:r>
          </w:p>
        </w:tc>
        <w:tc>
          <w:tcPr>
            <w:tcW w:w="0" w:type="auto"/>
            <w:tcBorders>
              <w:top w:val="nil"/>
              <w:left w:val="nil"/>
              <w:bottom w:val="nil"/>
              <w:right w:val="nil"/>
            </w:tcBorders>
            <w:vAlign w:val="center"/>
            <w:hideMark/>
          </w:tcPr>
          <w:p w14:paraId="45F1EE13" w14:textId="77777777" w:rsidR="00AD321A" w:rsidRPr="00AD321A" w:rsidRDefault="00AD321A" w:rsidP="00AD321A">
            <w:pPr>
              <w:jc w:val="right"/>
            </w:pPr>
          </w:p>
        </w:tc>
      </w:tr>
      <w:tr w:rsidR="004E0155" w:rsidRPr="00AD321A" w14:paraId="02D38697" w14:textId="77777777" w:rsidTr="00AD321A">
        <w:tc>
          <w:tcPr>
            <w:tcW w:w="0" w:type="auto"/>
            <w:tcBorders>
              <w:top w:val="nil"/>
              <w:left w:val="nil"/>
              <w:bottom w:val="nil"/>
              <w:right w:val="nil"/>
            </w:tcBorders>
            <w:vAlign w:val="center"/>
            <w:hideMark/>
          </w:tcPr>
          <w:p w14:paraId="5F6B61C1" w14:textId="77777777" w:rsidR="00AD321A" w:rsidRPr="00AD321A" w:rsidRDefault="00AD321A" w:rsidP="00AD321A">
            <w:r w:rsidRPr="00AD321A">
              <w:t xml:space="preserve">AQ_35 </w:t>
            </w:r>
          </w:p>
        </w:tc>
        <w:tc>
          <w:tcPr>
            <w:tcW w:w="0" w:type="auto"/>
            <w:tcBorders>
              <w:top w:val="nil"/>
              <w:left w:val="nil"/>
              <w:bottom w:val="nil"/>
              <w:right w:val="nil"/>
            </w:tcBorders>
            <w:vAlign w:val="center"/>
            <w:hideMark/>
          </w:tcPr>
          <w:p w14:paraId="3591FFCE" w14:textId="77777777" w:rsidR="00AD321A" w:rsidRPr="00AD321A" w:rsidRDefault="00AD321A" w:rsidP="00AD321A"/>
        </w:tc>
        <w:tc>
          <w:tcPr>
            <w:tcW w:w="0" w:type="auto"/>
            <w:tcBorders>
              <w:top w:val="nil"/>
              <w:left w:val="nil"/>
              <w:bottom w:val="nil"/>
              <w:right w:val="nil"/>
            </w:tcBorders>
            <w:vAlign w:val="center"/>
            <w:hideMark/>
          </w:tcPr>
          <w:p w14:paraId="3D0F61B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225A30C" w14:textId="77777777" w:rsidR="00AD321A" w:rsidRPr="00AD321A" w:rsidRDefault="00AD321A" w:rsidP="00AD321A">
            <w:pPr>
              <w:jc w:val="right"/>
            </w:pPr>
          </w:p>
        </w:tc>
        <w:tc>
          <w:tcPr>
            <w:tcW w:w="0" w:type="auto"/>
            <w:tcBorders>
              <w:top w:val="nil"/>
              <w:left w:val="nil"/>
              <w:bottom w:val="nil"/>
              <w:right w:val="nil"/>
            </w:tcBorders>
            <w:vAlign w:val="center"/>
            <w:hideMark/>
          </w:tcPr>
          <w:p w14:paraId="48ECC1D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DD58E67" w14:textId="77777777" w:rsidR="00AD321A" w:rsidRPr="00AD321A" w:rsidRDefault="00AD321A" w:rsidP="00AD321A">
            <w:pPr>
              <w:jc w:val="right"/>
            </w:pPr>
          </w:p>
        </w:tc>
        <w:tc>
          <w:tcPr>
            <w:tcW w:w="0" w:type="auto"/>
            <w:tcBorders>
              <w:top w:val="nil"/>
              <w:left w:val="nil"/>
              <w:bottom w:val="nil"/>
              <w:right w:val="nil"/>
            </w:tcBorders>
            <w:vAlign w:val="center"/>
            <w:hideMark/>
          </w:tcPr>
          <w:p w14:paraId="44C4E6D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0D80B96" w14:textId="77777777" w:rsidR="00AD321A" w:rsidRPr="00AD321A" w:rsidRDefault="00AD321A" w:rsidP="00AD321A">
            <w:pPr>
              <w:jc w:val="right"/>
            </w:pPr>
          </w:p>
        </w:tc>
        <w:tc>
          <w:tcPr>
            <w:tcW w:w="0" w:type="auto"/>
            <w:tcBorders>
              <w:top w:val="nil"/>
              <w:left w:val="nil"/>
              <w:bottom w:val="nil"/>
              <w:right w:val="nil"/>
            </w:tcBorders>
            <w:vAlign w:val="center"/>
            <w:hideMark/>
          </w:tcPr>
          <w:p w14:paraId="0B4158A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4F2CC5E" w14:textId="77777777" w:rsidR="00AD321A" w:rsidRPr="00AD321A" w:rsidRDefault="00AD321A" w:rsidP="00AD321A">
            <w:pPr>
              <w:jc w:val="right"/>
            </w:pPr>
          </w:p>
        </w:tc>
        <w:tc>
          <w:tcPr>
            <w:tcW w:w="0" w:type="auto"/>
            <w:tcBorders>
              <w:top w:val="nil"/>
              <w:left w:val="nil"/>
              <w:bottom w:val="nil"/>
              <w:right w:val="nil"/>
            </w:tcBorders>
            <w:vAlign w:val="center"/>
            <w:hideMark/>
          </w:tcPr>
          <w:p w14:paraId="519719D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CC782A9" w14:textId="77777777" w:rsidR="00AD321A" w:rsidRPr="00AD321A" w:rsidRDefault="00AD321A" w:rsidP="00AD321A">
            <w:pPr>
              <w:jc w:val="right"/>
            </w:pPr>
          </w:p>
        </w:tc>
        <w:tc>
          <w:tcPr>
            <w:tcW w:w="0" w:type="auto"/>
            <w:tcBorders>
              <w:top w:val="nil"/>
              <w:left w:val="nil"/>
              <w:bottom w:val="nil"/>
              <w:right w:val="nil"/>
            </w:tcBorders>
            <w:vAlign w:val="center"/>
            <w:hideMark/>
          </w:tcPr>
          <w:p w14:paraId="7CEC454A" w14:textId="77777777" w:rsidR="00AD321A" w:rsidRPr="00AD321A" w:rsidRDefault="00AD321A" w:rsidP="00AD321A">
            <w:pPr>
              <w:jc w:val="right"/>
            </w:pPr>
            <w:r w:rsidRPr="00AD321A">
              <w:t xml:space="preserve">0.710 </w:t>
            </w:r>
          </w:p>
        </w:tc>
        <w:tc>
          <w:tcPr>
            <w:tcW w:w="0" w:type="auto"/>
            <w:tcBorders>
              <w:top w:val="nil"/>
              <w:left w:val="nil"/>
              <w:bottom w:val="nil"/>
              <w:right w:val="nil"/>
            </w:tcBorders>
            <w:vAlign w:val="center"/>
            <w:hideMark/>
          </w:tcPr>
          <w:p w14:paraId="0F2B150F" w14:textId="77777777" w:rsidR="00AD321A" w:rsidRPr="00AD321A" w:rsidRDefault="00AD321A" w:rsidP="00AD321A">
            <w:pPr>
              <w:jc w:val="right"/>
            </w:pPr>
          </w:p>
        </w:tc>
      </w:tr>
      <w:tr w:rsidR="004E0155" w:rsidRPr="00AD321A" w14:paraId="7A05606C" w14:textId="77777777" w:rsidTr="00AD321A">
        <w:tc>
          <w:tcPr>
            <w:tcW w:w="0" w:type="auto"/>
            <w:tcBorders>
              <w:top w:val="nil"/>
              <w:left w:val="nil"/>
              <w:bottom w:val="nil"/>
              <w:right w:val="nil"/>
            </w:tcBorders>
            <w:vAlign w:val="center"/>
            <w:hideMark/>
          </w:tcPr>
          <w:p w14:paraId="07DF13CB" w14:textId="77777777" w:rsidR="00AD321A" w:rsidRPr="00AD321A" w:rsidRDefault="00AD321A" w:rsidP="00AD321A">
            <w:r w:rsidRPr="00AD321A">
              <w:t xml:space="preserve">AQ_36 </w:t>
            </w:r>
          </w:p>
        </w:tc>
        <w:tc>
          <w:tcPr>
            <w:tcW w:w="0" w:type="auto"/>
            <w:tcBorders>
              <w:top w:val="nil"/>
              <w:left w:val="nil"/>
              <w:bottom w:val="nil"/>
              <w:right w:val="nil"/>
            </w:tcBorders>
            <w:vAlign w:val="center"/>
            <w:hideMark/>
          </w:tcPr>
          <w:p w14:paraId="14070A6C" w14:textId="77777777" w:rsidR="00AD321A" w:rsidRPr="00AD321A" w:rsidRDefault="00AD321A" w:rsidP="00AD321A"/>
        </w:tc>
        <w:tc>
          <w:tcPr>
            <w:tcW w:w="0" w:type="auto"/>
            <w:tcBorders>
              <w:top w:val="nil"/>
              <w:left w:val="nil"/>
              <w:bottom w:val="nil"/>
              <w:right w:val="nil"/>
            </w:tcBorders>
            <w:vAlign w:val="center"/>
            <w:hideMark/>
          </w:tcPr>
          <w:p w14:paraId="6D279A2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350CAD4" w14:textId="77777777" w:rsidR="00AD321A" w:rsidRPr="00AD321A" w:rsidRDefault="00AD321A" w:rsidP="00AD321A">
            <w:pPr>
              <w:jc w:val="right"/>
            </w:pPr>
          </w:p>
        </w:tc>
        <w:tc>
          <w:tcPr>
            <w:tcW w:w="0" w:type="auto"/>
            <w:tcBorders>
              <w:top w:val="nil"/>
              <w:left w:val="nil"/>
              <w:bottom w:val="nil"/>
              <w:right w:val="nil"/>
            </w:tcBorders>
            <w:vAlign w:val="center"/>
            <w:hideMark/>
          </w:tcPr>
          <w:p w14:paraId="6D81F95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E48302A" w14:textId="77777777" w:rsidR="00AD321A" w:rsidRPr="00AD321A" w:rsidRDefault="00AD321A" w:rsidP="00AD321A">
            <w:pPr>
              <w:jc w:val="right"/>
            </w:pPr>
          </w:p>
        </w:tc>
        <w:tc>
          <w:tcPr>
            <w:tcW w:w="0" w:type="auto"/>
            <w:tcBorders>
              <w:top w:val="nil"/>
              <w:left w:val="nil"/>
              <w:bottom w:val="nil"/>
              <w:right w:val="nil"/>
            </w:tcBorders>
            <w:vAlign w:val="center"/>
            <w:hideMark/>
          </w:tcPr>
          <w:p w14:paraId="226C8AE9" w14:textId="77777777" w:rsidR="00AD321A" w:rsidRPr="00AD321A" w:rsidRDefault="00AD321A" w:rsidP="00AD321A">
            <w:pPr>
              <w:jc w:val="right"/>
            </w:pPr>
            <w:r w:rsidRPr="00AD321A">
              <w:t xml:space="preserve">0.622 </w:t>
            </w:r>
          </w:p>
        </w:tc>
        <w:tc>
          <w:tcPr>
            <w:tcW w:w="0" w:type="auto"/>
            <w:tcBorders>
              <w:top w:val="nil"/>
              <w:left w:val="nil"/>
              <w:bottom w:val="nil"/>
              <w:right w:val="nil"/>
            </w:tcBorders>
            <w:vAlign w:val="center"/>
            <w:hideMark/>
          </w:tcPr>
          <w:p w14:paraId="3919C358" w14:textId="77777777" w:rsidR="00AD321A" w:rsidRPr="00AD321A" w:rsidRDefault="00AD321A" w:rsidP="00AD321A">
            <w:pPr>
              <w:jc w:val="right"/>
            </w:pPr>
          </w:p>
        </w:tc>
        <w:tc>
          <w:tcPr>
            <w:tcW w:w="0" w:type="auto"/>
            <w:tcBorders>
              <w:top w:val="nil"/>
              <w:left w:val="nil"/>
              <w:bottom w:val="nil"/>
              <w:right w:val="nil"/>
            </w:tcBorders>
            <w:vAlign w:val="center"/>
            <w:hideMark/>
          </w:tcPr>
          <w:p w14:paraId="2C67D16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5D81184" w14:textId="77777777" w:rsidR="00AD321A" w:rsidRPr="00AD321A" w:rsidRDefault="00AD321A" w:rsidP="00AD321A">
            <w:pPr>
              <w:jc w:val="right"/>
            </w:pPr>
          </w:p>
        </w:tc>
        <w:tc>
          <w:tcPr>
            <w:tcW w:w="0" w:type="auto"/>
            <w:tcBorders>
              <w:top w:val="nil"/>
              <w:left w:val="nil"/>
              <w:bottom w:val="nil"/>
              <w:right w:val="nil"/>
            </w:tcBorders>
            <w:vAlign w:val="center"/>
            <w:hideMark/>
          </w:tcPr>
          <w:p w14:paraId="6D24ACE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30ACDE0" w14:textId="77777777" w:rsidR="00AD321A" w:rsidRPr="00AD321A" w:rsidRDefault="00AD321A" w:rsidP="00AD321A">
            <w:pPr>
              <w:jc w:val="right"/>
            </w:pPr>
          </w:p>
        </w:tc>
        <w:tc>
          <w:tcPr>
            <w:tcW w:w="0" w:type="auto"/>
            <w:tcBorders>
              <w:top w:val="nil"/>
              <w:left w:val="nil"/>
              <w:bottom w:val="nil"/>
              <w:right w:val="nil"/>
            </w:tcBorders>
            <w:vAlign w:val="center"/>
            <w:hideMark/>
          </w:tcPr>
          <w:p w14:paraId="4088D2D5" w14:textId="77777777" w:rsidR="00AD321A" w:rsidRPr="00AD321A" w:rsidRDefault="00AD321A" w:rsidP="00AD321A">
            <w:pPr>
              <w:jc w:val="right"/>
            </w:pPr>
            <w:r w:rsidRPr="00AD321A">
              <w:t xml:space="preserve">0.545 </w:t>
            </w:r>
          </w:p>
        </w:tc>
        <w:tc>
          <w:tcPr>
            <w:tcW w:w="0" w:type="auto"/>
            <w:tcBorders>
              <w:top w:val="nil"/>
              <w:left w:val="nil"/>
              <w:bottom w:val="nil"/>
              <w:right w:val="nil"/>
            </w:tcBorders>
            <w:vAlign w:val="center"/>
            <w:hideMark/>
          </w:tcPr>
          <w:p w14:paraId="5C0D01A8" w14:textId="77777777" w:rsidR="00AD321A" w:rsidRPr="00AD321A" w:rsidRDefault="00AD321A" w:rsidP="00AD321A">
            <w:pPr>
              <w:jc w:val="right"/>
            </w:pPr>
          </w:p>
        </w:tc>
      </w:tr>
      <w:tr w:rsidR="004E0155" w:rsidRPr="00AD321A" w14:paraId="38EB02DC" w14:textId="77777777" w:rsidTr="00AD321A">
        <w:tc>
          <w:tcPr>
            <w:tcW w:w="0" w:type="auto"/>
            <w:tcBorders>
              <w:top w:val="nil"/>
              <w:left w:val="nil"/>
              <w:bottom w:val="nil"/>
              <w:right w:val="nil"/>
            </w:tcBorders>
            <w:vAlign w:val="center"/>
            <w:hideMark/>
          </w:tcPr>
          <w:p w14:paraId="3B50F9A2" w14:textId="77777777" w:rsidR="00AD321A" w:rsidRPr="00AD321A" w:rsidRDefault="00AD321A" w:rsidP="00AD321A">
            <w:r w:rsidRPr="00AD321A">
              <w:t xml:space="preserve">AQ_37 </w:t>
            </w:r>
          </w:p>
        </w:tc>
        <w:tc>
          <w:tcPr>
            <w:tcW w:w="0" w:type="auto"/>
            <w:tcBorders>
              <w:top w:val="nil"/>
              <w:left w:val="nil"/>
              <w:bottom w:val="nil"/>
              <w:right w:val="nil"/>
            </w:tcBorders>
            <w:vAlign w:val="center"/>
            <w:hideMark/>
          </w:tcPr>
          <w:p w14:paraId="2C8592FF" w14:textId="77777777" w:rsidR="00AD321A" w:rsidRPr="00AD321A" w:rsidRDefault="00AD321A" w:rsidP="00AD321A"/>
        </w:tc>
        <w:tc>
          <w:tcPr>
            <w:tcW w:w="0" w:type="auto"/>
            <w:tcBorders>
              <w:top w:val="nil"/>
              <w:left w:val="nil"/>
              <w:bottom w:val="nil"/>
              <w:right w:val="nil"/>
            </w:tcBorders>
            <w:vAlign w:val="center"/>
            <w:hideMark/>
          </w:tcPr>
          <w:p w14:paraId="1B64FDA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C62DDC9" w14:textId="77777777" w:rsidR="00AD321A" w:rsidRPr="00AD321A" w:rsidRDefault="00AD321A" w:rsidP="00AD321A">
            <w:pPr>
              <w:jc w:val="right"/>
            </w:pPr>
          </w:p>
        </w:tc>
        <w:tc>
          <w:tcPr>
            <w:tcW w:w="0" w:type="auto"/>
            <w:tcBorders>
              <w:top w:val="nil"/>
              <w:left w:val="nil"/>
              <w:bottom w:val="nil"/>
              <w:right w:val="nil"/>
            </w:tcBorders>
            <w:vAlign w:val="center"/>
            <w:hideMark/>
          </w:tcPr>
          <w:p w14:paraId="47E328C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09F71EA" w14:textId="77777777" w:rsidR="00AD321A" w:rsidRPr="00AD321A" w:rsidRDefault="00AD321A" w:rsidP="00AD321A">
            <w:pPr>
              <w:jc w:val="right"/>
            </w:pPr>
          </w:p>
        </w:tc>
        <w:tc>
          <w:tcPr>
            <w:tcW w:w="0" w:type="auto"/>
            <w:tcBorders>
              <w:top w:val="nil"/>
              <w:left w:val="nil"/>
              <w:bottom w:val="nil"/>
              <w:right w:val="nil"/>
            </w:tcBorders>
            <w:vAlign w:val="center"/>
            <w:hideMark/>
          </w:tcPr>
          <w:p w14:paraId="2FE21D3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0887120" w14:textId="77777777" w:rsidR="00AD321A" w:rsidRPr="00AD321A" w:rsidRDefault="00AD321A" w:rsidP="00AD321A">
            <w:pPr>
              <w:jc w:val="right"/>
            </w:pPr>
          </w:p>
        </w:tc>
        <w:tc>
          <w:tcPr>
            <w:tcW w:w="0" w:type="auto"/>
            <w:tcBorders>
              <w:top w:val="nil"/>
              <w:left w:val="nil"/>
              <w:bottom w:val="nil"/>
              <w:right w:val="nil"/>
            </w:tcBorders>
            <w:vAlign w:val="center"/>
            <w:hideMark/>
          </w:tcPr>
          <w:p w14:paraId="5D68826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D60C3CE" w14:textId="77777777" w:rsidR="00AD321A" w:rsidRPr="00AD321A" w:rsidRDefault="00AD321A" w:rsidP="00AD321A">
            <w:pPr>
              <w:jc w:val="right"/>
            </w:pPr>
          </w:p>
        </w:tc>
        <w:tc>
          <w:tcPr>
            <w:tcW w:w="0" w:type="auto"/>
            <w:tcBorders>
              <w:top w:val="nil"/>
              <w:left w:val="nil"/>
              <w:bottom w:val="nil"/>
              <w:right w:val="nil"/>
            </w:tcBorders>
            <w:vAlign w:val="center"/>
            <w:hideMark/>
          </w:tcPr>
          <w:p w14:paraId="5444636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EA5DDF3" w14:textId="77777777" w:rsidR="00AD321A" w:rsidRPr="00AD321A" w:rsidRDefault="00AD321A" w:rsidP="00AD321A">
            <w:pPr>
              <w:jc w:val="right"/>
            </w:pPr>
          </w:p>
        </w:tc>
        <w:tc>
          <w:tcPr>
            <w:tcW w:w="0" w:type="auto"/>
            <w:tcBorders>
              <w:top w:val="nil"/>
              <w:left w:val="nil"/>
              <w:bottom w:val="nil"/>
              <w:right w:val="nil"/>
            </w:tcBorders>
            <w:vAlign w:val="center"/>
            <w:hideMark/>
          </w:tcPr>
          <w:p w14:paraId="1C409F54" w14:textId="77777777" w:rsidR="00AD321A" w:rsidRPr="00AD321A" w:rsidRDefault="00AD321A" w:rsidP="00AD321A">
            <w:pPr>
              <w:jc w:val="right"/>
            </w:pPr>
            <w:r w:rsidRPr="00AD321A">
              <w:t xml:space="preserve">0.663 </w:t>
            </w:r>
          </w:p>
        </w:tc>
        <w:tc>
          <w:tcPr>
            <w:tcW w:w="0" w:type="auto"/>
            <w:tcBorders>
              <w:top w:val="nil"/>
              <w:left w:val="nil"/>
              <w:bottom w:val="nil"/>
              <w:right w:val="nil"/>
            </w:tcBorders>
            <w:vAlign w:val="center"/>
            <w:hideMark/>
          </w:tcPr>
          <w:p w14:paraId="762D0A24" w14:textId="77777777" w:rsidR="00AD321A" w:rsidRPr="00AD321A" w:rsidRDefault="00AD321A" w:rsidP="00AD321A">
            <w:pPr>
              <w:jc w:val="right"/>
            </w:pPr>
          </w:p>
        </w:tc>
      </w:tr>
      <w:tr w:rsidR="004E0155" w:rsidRPr="00AD321A" w14:paraId="152235B0" w14:textId="77777777" w:rsidTr="00AD321A">
        <w:tc>
          <w:tcPr>
            <w:tcW w:w="0" w:type="auto"/>
            <w:tcBorders>
              <w:top w:val="nil"/>
              <w:left w:val="nil"/>
              <w:bottom w:val="nil"/>
              <w:right w:val="nil"/>
            </w:tcBorders>
            <w:vAlign w:val="center"/>
            <w:hideMark/>
          </w:tcPr>
          <w:p w14:paraId="2AD98E76" w14:textId="77777777" w:rsidR="00AD321A" w:rsidRPr="00AD321A" w:rsidRDefault="00AD321A" w:rsidP="00AD321A">
            <w:r w:rsidRPr="00AD321A">
              <w:t xml:space="preserve">AQ_38 </w:t>
            </w:r>
          </w:p>
        </w:tc>
        <w:tc>
          <w:tcPr>
            <w:tcW w:w="0" w:type="auto"/>
            <w:tcBorders>
              <w:top w:val="nil"/>
              <w:left w:val="nil"/>
              <w:bottom w:val="nil"/>
              <w:right w:val="nil"/>
            </w:tcBorders>
            <w:vAlign w:val="center"/>
            <w:hideMark/>
          </w:tcPr>
          <w:p w14:paraId="773B04DA" w14:textId="77777777" w:rsidR="00AD321A" w:rsidRPr="00AD321A" w:rsidRDefault="00AD321A" w:rsidP="00AD321A"/>
        </w:tc>
        <w:tc>
          <w:tcPr>
            <w:tcW w:w="0" w:type="auto"/>
            <w:tcBorders>
              <w:top w:val="nil"/>
              <w:left w:val="nil"/>
              <w:bottom w:val="nil"/>
              <w:right w:val="nil"/>
            </w:tcBorders>
            <w:vAlign w:val="center"/>
            <w:hideMark/>
          </w:tcPr>
          <w:p w14:paraId="2E36240B" w14:textId="77777777" w:rsidR="00AD321A" w:rsidRPr="00AD321A" w:rsidRDefault="00AD321A" w:rsidP="00AD321A">
            <w:pPr>
              <w:jc w:val="right"/>
            </w:pPr>
            <w:r w:rsidRPr="00AD321A">
              <w:t xml:space="preserve">0.786 </w:t>
            </w:r>
          </w:p>
        </w:tc>
        <w:tc>
          <w:tcPr>
            <w:tcW w:w="0" w:type="auto"/>
            <w:tcBorders>
              <w:top w:val="nil"/>
              <w:left w:val="nil"/>
              <w:bottom w:val="nil"/>
              <w:right w:val="nil"/>
            </w:tcBorders>
            <w:vAlign w:val="center"/>
            <w:hideMark/>
          </w:tcPr>
          <w:p w14:paraId="6E1195C8" w14:textId="77777777" w:rsidR="00AD321A" w:rsidRPr="00AD321A" w:rsidRDefault="00AD321A" w:rsidP="00AD321A">
            <w:pPr>
              <w:jc w:val="right"/>
            </w:pPr>
          </w:p>
        </w:tc>
        <w:tc>
          <w:tcPr>
            <w:tcW w:w="0" w:type="auto"/>
            <w:tcBorders>
              <w:top w:val="nil"/>
              <w:left w:val="nil"/>
              <w:bottom w:val="nil"/>
              <w:right w:val="nil"/>
            </w:tcBorders>
            <w:vAlign w:val="center"/>
            <w:hideMark/>
          </w:tcPr>
          <w:p w14:paraId="33AC070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9975F0D" w14:textId="77777777" w:rsidR="00AD321A" w:rsidRPr="00AD321A" w:rsidRDefault="00AD321A" w:rsidP="00AD321A">
            <w:pPr>
              <w:jc w:val="right"/>
            </w:pPr>
          </w:p>
        </w:tc>
        <w:tc>
          <w:tcPr>
            <w:tcW w:w="0" w:type="auto"/>
            <w:tcBorders>
              <w:top w:val="nil"/>
              <w:left w:val="nil"/>
              <w:bottom w:val="nil"/>
              <w:right w:val="nil"/>
            </w:tcBorders>
            <w:vAlign w:val="center"/>
            <w:hideMark/>
          </w:tcPr>
          <w:p w14:paraId="6F26740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13EFA01" w14:textId="77777777" w:rsidR="00AD321A" w:rsidRPr="00AD321A" w:rsidRDefault="00AD321A" w:rsidP="00AD321A">
            <w:pPr>
              <w:jc w:val="right"/>
            </w:pPr>
          </w:p>
        </w:tc>
        <w:tc>
          <w:tcPr>
            <w:tcW w:w="0" w:type="auto"/>
            <w:tcBorders>
              <w:top w:val="nil"/>
              <w:left w:val="nil"/>
              <w:bottom w:val="nil"/>
              <w:right w:val="nil"/>
            </w:tcBorders>
            <w:vAlign w:val="center"/>
            <w:hideMark/>
          </w:tcPr>
          <w:p w14:paraId="5809C5C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9F4BC09" w14:textId="77777777" w:rsidR="00AD321A" w:rsidRPr="00AD321A" w:rsidRDefault="00AD321A" w:rsidP="00AD321A">
            <w:pPr>
              <w:jc w:val="right"/>
            </w:pPr>
          </w:p>
        </w:tc>
        <w:tc>
          <w:tcPr>
            <w:tcW w:w="0" w:type="auto"/>
            <w:tcBorders>
              <w:top w:val="nil"/>
              <w:left w:val="nil"/>
              <w:bottom w:val="nil"/>
              <w:right w:val="nil"/>
            </w:tcBorders>
            <w:vAlign w:val="center"/>
            <w:hideMark/>
          </w:tcPr>
          <w:p w14:paraId="0CDE51D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7F6F4F5" w14:textId="77777777" w:rsidR="00AD321A" w:rsidRPr="00AD321A" w:rsidRDefault="00AD321A" w:rsidP="00AD321A">
            <w:pPr>
              <w:jc w:val="right"/>
            </w:pPr>
          </w:p>
        </w:tc>
        <w:tc>
          <w:tcPr>
            <w:tcW w:w="0" w:type="auto"/>
            <w:tcBorders>
              <w:top w:val="nil"/>
              <w:left w:val="nil"/>
              <w:bottom w:val="nil"/>
              <w:right w:val="nil"/>
            </w:tcBorders>
            <w:vAlign w:val="center"/>
            <w:hideMark/>
          </w:tcPr>
          <w:p w14:paraId="68202FE5" w14:textId="77777777" w:rsidR="00AD321A" w:rsidRPr="00AD321A" w:rsidRDefault="00AD321A" w:rsidP="00AD321A">
            <w:pPr>
              <w:jc w:val="right"/>
            </w:pPr>
            <w:r w:rsidRPr="00AD321A">
              <w:t xml:space="preserve">0.315 </w:t>
            </w:r>
          </w:p>
        </w:tc>
        <w:tc>
          <w:tcPr>
            <w:tcW w:w="0" w:type="auto"/>
            <w:tcBorders>
              <w:top w:val="nil"/>
              <w:left w:val="nil"/>
              <w:bottom w:val="nil"/>
              <w:right w:val="nil"/>
            </w:tcBorders>
            <w:vAlign w:val="center"/>
            <w:hideMark/>
          </w:tcPr>
          <w:p w14:paraId="35DA5CAD" w14:textId="77777777" w:rsidR="00AD321A" w:rsidRPr="00AD321A" w:rsidRDefault="00AD321A" w:rsidP="00AD321A">
            <w:pPr>
              <w:jc w:val="right"/>
            </w:pPr>
          </w:p>
        </w:tc>
      </w:tr>
      <w:tr w:rsidR="004E0155" w:rsidRPr="00AD321A" w14:paraId="33E5CE02" w14:textId="77777777" w:rsidTr="00AD321A">
        <w:tc>
          <w:tcPr>
            <w:tcW w:w="0" w:type="auto"/>
            <w:tcBorders>
              <w:top w:val="nil"/>
              <w:left w:val="nil"/>
              <w:bottom w:val="nil"/>
              <w:right w:val="nil"/>
            </w:tcBorders>
            <w:vAlign w:val="center"/>
            <w:hideMark/>
          </w:tcPr>
          <w:p w14:paraId="5C72566F" w14:textId="77777777" w:rsidR="00AD321A" w:rsidRPr="00AD321A" w:rsidRDefault="00AD321A" w:rsidP="00AD321A">
            <w:r w:rsidRPr="00AD321A">
              <w:t xml:space="preserve">AQ_39 </w:t>
            </w:r>
          </w:p>
        </w:tc>
        <w:tc>
          <w:tcPr>
            <w:tcW w:w="0" w:type="auto"/>
            <w:tcBorders>
              <w:top w:val="nil"/>
              <w:left w:val="nil"/>
              <w:bottom w:val="nil"/>
              <w:right w:val="nil"/>
            </w:tcBorders>
            <w:vAlign w:val="center"/>
            <w:hideMark/>
          </w:tcPr>
          <w:p w14:paraId="296AD4B1" w14:textId="77777777" w:rsidR="00AD321A" w:rsidRPr="00AD321A" w:rsidRDefault="00AD321A" w:rsidP="00AD321A"/>
        </w:tc>
        <w:tc>
          <w:tcPr>
            <w:tcW w:w="0" w:type="auto"/>
            <w:tcBorders>
              <w:top w:val="nil"/>
              <w:left w:val="nil"/>
              <w:bottom w:val="nil"/>
              <w:right w:val="nil"/>
            </w:tcBorders>
            <w:vAlign w:val="center"/>
            <w:hideMark/>
          </w:tcPr>
          <w:p w14:paraId="026E412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AC62725" w14:textId="77777777" w:rsidR="00AD321A" w:rsidRPr="00AD321A" w:rsidRDefault="00AD321A" w:rsidP="00AD321A">
            <w:pPr>
              <w:jc w:val="right"/>
            </w:pPr>
          </w:p>
        </w:tc>
        <w:tc>
          <w:tcPr>
            <w:tcW w:w="0" w:type="auto"/>
            <w:tcBorders>
              <w:top w:val="nil"/>
              <w:left w:val="nil"/>
              <w:bottom w:val="nil"/>
              <w:right w:val="nil"/>
            </w:tcBorders>
            <w:vAlign w:val="center"/>
            <w:hideMark/>
          </w:tcPr>
          <w:p w14:paraId="7ED8963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607189D" w14:textId="77777777" w:rsidR="00AD321A" w:rsidRPr="00AD321A" w:rsidRDefault="00AD321A" w:rsidP="00AD321A">
            <w:pPr>
              <w:jc w:val="right"/>
            </w:pPr>
          </w:p>
        </w:tc>
        <w:tc>
          <w:tcPr>
            <w:tcW w:w="0" w:type="auto"/>
            <w:tcBorders>
              <w:top w:val="nil"/>
              <w:left w:val="nil"/>
              <w:bottom w:val="nil"/>
              <w:right w:val="nil"/>
            </w:tcBorders>
            <w:vAlign w:val="center"/>
            <w:hideMark/>
          </w:tcPr>
          <w:p w14:paraId="6948231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F760976" w14:textId="77777777" w:rsidR="00AD321A" w:rsidRPr="00AD321A" w:rsidRDefault="00AD321A" w:rsidP="00AD321A">
            <w:pPr>
              <w:jc w:val="right"/>
            </w:pPr>
          </w:p>
        </w:tc>
        <w:tc>
          <w:tcPr>
            <w:tcW w:w="0" w:type="auto"/>
            <w:tcBorders>
              <w:top w:val="nil"/>
              <w:left w:val="nil"/>
              <w:bottom w:val="nil"/>
              <w:right w:val="nil"/>
            </w:tcBorders>
            <w:vAlign w:val="center"/>
            <w:hideMark/>
          </w:tcPr>
          <w:p w14:paraId="3E55B5E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92F538C" w14:textId="77777777" w:rsidR="00AD321A" w:rsidRPr="00AD321A" w:rsidRDefault="00AD321A" w:rsidP="00AD321A">
            <w:pPr>
              <w:jc w:val="right"/>
            </w:pPr>
          </w:p>
        </w:tc>
        <w:tc>
          <w:tcPr>
            <w:tcW w:w="0" w:type="auto"/>
            <w:tcBorders>
              <w:top w:val="nil"/>
              <w:left w:val="nil"/>
              <w:bottom w:val="nil"/>
              <w:right w:val="nil"/>
            </w:tcBorders>
            <w:vAlign w:val="center"/>
            <w:hideMark/>
          </w:tcPr>
          <w:p w14:paraId="27A527C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5F307BC" w14:textId="77777777" w:rsidR="00AD321A" w:rsidRPr="00AD321A" w:rsidRDefault="00AD321A" w:rsidP="00AD321A">
            <w:pPr>
              <w:jc w:val="right"/>
            </w:pPr>
          </w:p>
        </w:tc>
        <w:tc>
          <w:tcPr>
            <w:tcW w:w="0" w:type="auto"/>
            <w:tcBorders>
              <w:top w:val="nil"/>
              <w:left w:val="nil"/>
              <w:bottom w:val="nil"/>
              <w:right w:val="nil"/>
            </w:tcBorders>
            <w:vAlign w:val="center"/>
            <w:hideMark/>
          </w:tcPr>
          <w:p w14:paraId="577C6AFF" w14:textId="77777777" w:rsidR="00AD321A" w:rsidRPr="00AD321A" w:rsidRDefault="00AD321A" w:rsidP="00AD321A">
            <w:pPr>
              <w:jc w:val="right"/>
            </w:pPr>
            <w:r w:rsidRPr="00AD321A">
              <w:t xml:space="preserve">0.662 </w:t>
            </w:r>
          </w:p>
        </w:tc>
        <w:tc>
          <w:tcPr>
            <w:tcW w:w="0" w:type="auto"/>
            <w:tcBorders>
              <w:top w:val="nil"/>
              <w:left w:val="nil"/>
              <w:bottom w:val="nil"/>
              <w:right w:val="nil"/>
            </w:tcBorders>
            <w:vAlign w:val="center"/>
            <w:hideMark/>
          </w:tcPr>
          <w:p w14:paraId="5B219F36" w14:textId="77777777" w:rsidR="00AD321A" w:rsidRPr="00AD321A" w:rsidRDefault="00AD321A" w:rsidP="00AD321A">
            <w:pPr>
              <w:jc w:val="right"/>
            </w:pPr>
          </w:p>
        </w:tc>
      </w:tr>
      <w:tr w:rsidR="004E0155" w:rsidRPr="00AD321A" w14:paraId="057439C1" w14:textId="77777777" w:rsidTr="00AD321A">
        <w:tc>
          <w:tcPr>
            <w:tcW w:w="0" w:type="auto"/>
            <w:tcBorders>
              <w:top w:val="nil"/>
              <w:left w:val="nil"/>
              <w:bottom w:val="nil"/>
              <w:right w:val="nil"/>
            </w:tcBorders>
            <w:vAlign w:val="center"/>
            <w:hideMark/>
          </w:tcPr>
          <w:p w14:paraId="121CF214" w14:textId="77777777" w:rsidR="00AD321A" w:rsidRPr="00AD321A" w:rsidRDefault="00AD321A" w:rsidP="00AD321A">
            <w:r w:rsidRPr="00AD321A">
              <w:t xml:space="preserve">AQ_40 </w:t>
            </w:r>
          </w:p>
        </w:tc>
        <w:tc>
          <w:tcPr>
            <w:tcW w:w="0" w:type="auto"/>
            <w:tcBorders>
              <w:top w:val="nil"/>
              <w:left w:val="nil"/>
              <w:bottom w:val="nil"/>
              <w:right w:val="nil"/>
            </w:tcBorders>
            <w:vAlign w:val="center"/>
            <w:hideMark/>
          </w:tcPr>
          <w:p w14:paraId="7B7FAA73" w14:textId="77777777" w:rsidR="00AD321A" w:rsidRPr="00AD321A" w:rsidRDefault="00AD321A" w:rsidP="00AD321A"/>
        </w:tc>
        <w:tc>
          <w:tcPr>
            <w:tcW w:w="0" w:type="auto"/>
            <w:tcBorders>
              <w:top w:val="nil"/>
              <w:left w:val="nil"/>
              <w:bottom w:val="nil"/>
              <w:right w:val="nil"/>
            </w:tcBorders>
            <w:vAlign w:val="center"/>
            <w:hideMark/>
          </w:tcPr>
          <w:p w14:paraId="6BBAFF0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FD6961E" w14:textId="77777777" w:rsidR="00AD321A" w:rsidRPr="00AD321A" w:rsidRDefault="00AD321A" w:rsidP="00AD321A">
            <w:pPr>
              <w:jc w:val="right"/>
            </w:pPr>
          </w:p>
        </w:tc>
        <w:tc>
          <w:tcPr>
            <w:tcW w:w="0" w:type="auto"/>
            <w:tcBorders>
              <w:top w:val="nil"/>
              <w:left w:val="nil"/>
              <w:bottom w:val="nil"/>
              <w:right w:val="nil"/>
            </w:tcBorders>
            <w:vAlign w:val="center"/>
            <w:hideMark/>
          </w:tcPr>
          <w:p w14:paraId="6649F05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D96F62E" w14:textId="77777777" w:rsidR="00AD321A" w:rsidRPr="00AD321A" w:rsidRDefault="00AD321A" w:rsidP="00AD321A">
            <w:pPr>
              <w:jc w:val="right"/>
            </w:pPr>
          </w:p>
        </w:tc>
        <w:tc>
          <w:tcPr>
            <w:tcW w:w="0" w:type="auto"/>
            <w:tcBorders>
              <w:top w:val="nil"/>
              <w:left w:val="nil"/>
              <w:bottom w:val="nil"/>
              <w:right w:val="nil"/>
            </w:tcBorders>
            <w:vAlign w:val="center"/>
            <w:hideMark/>
          </w:tcPr>
          <w:p w14:paraId="636F06BE" w14:textId="77777777" w:rsidR="00AD321A" w:rsidRPr="00AD321A" w:rsidRDefault="00AD321A" w:rsidP="00AD321A">
            <w:pPr>
              <w:jc w:val="right"/>
            </w:pPr>
            <w:r w:rsidRPr="00AD321A">
              <w:t xml:space="preserve">0.424 </w:t>
            </w:r>
          </w:p>
        </w:tc>
        <w:tc>
          <w:tcPr>
            <w:tcW w:w="0" w:type="auto"/>
            <w:tcBorders>
              <w:top w:val="nil"/>
              <w:left w:val="nil"/>
              <w:bottom w:val="nil"/>
              <w:right w:val="nil"/>
            </w:tcBorders>
            <w:vAlign w:val="center"/>
            <w:hideMark/>
          </w:tcPr>
          <w:p w14:paraId="3562A487" w14:textId="77777777" w:rsidR="00AD321A" w:rsidRPr="00AD321A" w:rsidRDefault="00AD321A" w:rsidP="00AD321A">
            <w:pPr>
              <w:jc w:val="right"/>
            </w:pPr>
          </w:p>
        </w:tc>
        <w:tc>
          <w:tcPr>
            <w:tcW w:w="0" w:type="auto"/>
            <w:tcBorders>
              <w:top w:val="nil"/>
              <w:left w:val="nil"/>
              <w:bottom w:val="nil"/>
              <w:right w:val="nil"/>
            </w:tcBorders>
            <w:vAlign w:val="center"/>
            <w:hideMark/>
          </w:tcPr>
          <w:p w14:paraId="244EB26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A1EC759" w14:textId="77777777" w:rsidR="00AD321A" w:rsidRPr="00AD321A" w:rsidRDefault="00AD321A" w:rsidP="00AD321A">
            <w:pPr>
              <w:jc w:val="right"/>
            </w:pPr>
          </w:p>
        </w:tc>
        <w:tc>
          <w:tcPr>
            <w:tcW w:w="0" w:type="auto"/>
            <w:tcBorders>
              <w:top w:val="nil"/>
              <w:left w:val="nil"/>
              <w:bottom w:val="nil"/>
              <w:right w:val="nil"/>
            </w:tcBorders>
            <w:vAlign w:val="center"/>
            <w:hideMark/>
          </w:tcPr>
          <w:p w14:paraId="09D2887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CC8E1C3" w14:textId="77777777" w:rsidR="00AD321A" w:rsidRPr="00AD321A" w:rsidRDefault="00AD321A" w:rsidP="00AD321A">
            <w:pPr>
              <w:jc w:val="right"/>
            </w:pPr>
          </w:p>
        </w:tc>
        <w:tc>
          <w:tcPr>
            <w:tcW w:w="0" w:type="auto"/>
            <w:tcBorders>
              <w:top w:val="nil"/>
              <w:left w:val="nil"/>
              <w:bottom w:val="nil"/>
              <w:right w:val="nil"/>
            </w:tcBorders>
            <w:vAlign w:val="center"/>
            <w:hideMark/>
          </w:tcPr>
          <w:p w14:paraId="7189F511" w14:textId="77777777" w:rsidR="00AD321A" w:rsidRPr="00AD321A" w:rsidRDefault="00AD321A" w:rsidP="00AD321A">
            <w:pPr>
              <w:jc w:val="right"/>
            </w:pPr>
            <w:r w:rsidRPr="00AD321A">
              <w:t xml:space="preserve">0.783 </w:t>
            </w:r>
          </w:p>
        </w:tc>
        <w:tc>
          <w:tcPr>
            <w:tcW w:w="0" w:type="auto"/>
            <w:tcBorders>
              <w:top w:val="nil"/>
              <w:left w:val="nil"/>
              <w:bottom w:val="nil"/>
              <w:right w:val="nil"/>
            </w:tcBorders>
            <w:vAlign w:val="center"/>
            <w:hideMark/>
          </w:tcPr>
          <w:p w14:paraId="548B7780" w14:textId="77777777" w:rsidR="00AD321A" w:rsidRPr="00AD321A" w:rsidRDefault="00AD321A" w:rsidP="00AD321A">
            <w:pPr>
              <w:jc w:val="right"/>
            </w:pPr>
          </w:p>
        </w:tc>
      </w:tr>
      <w:tr w:rsidR="004E0155" w:rsidRPr="00AD321A" w14:paraId="2D9FEAA8" w14:textId="77777777" w:rsidTr="00AD321A">
        <w:tc>
          <w:tcPr>
            <w:tcW w:w="0" w:type="auto"/>
            <w:tcBorders>
              <w:top w:val="nil"/>
              <w:left w:val="nil"/>
              <w:bottom w:val="nil"/>
              <w:right w:val="nil"/>
            </w:tcBorders>
            <w:vAlign w:val="center"/>
            <w:hideMark/>
          </w:tcPr>
          <w:p w14:paraId="56D842D4" w14:textId="77777777" w:rsidR="00AD321A" w:rsidRPr="00AD321A" w:rsidRDefault="00AD321A" w:rsidP="00AD321A">
            <w:r w:rsidRPr="00AD321A">
              <w:t xml:space="preserve">AQ_41 </w:t>
            </w:r>
          </w:p>
        </w:tc>
        <w:tc>
          <w:tcPr>
            <w:tcW w:w="0" w:type="auto"/>
            <w:tcBorders>
              <w:top w:val="nil"/>
              <w:left w:val="nil"/>
              <w:bottom w:val="nil"/>
              <w:right w:val="nil"/>
            </w:tcBorders>
            <w:vAlign w:val="center"/>
            <w:hideMark/>
          </w:tcPr>
          <w:p w14:paraId="4188B52E" w14:textId="77777777" w:rsidR="00AD321A" w:rsidRPr="00AD321A" w:rsidRDefault="00AD321A" w:rsidP="00AD321A"/>
        </w:tc>
        <w:tc>
          <w:tcPr>
            <w:tcW w:w="0" w:type="auto"/>
            <w:tcBorders>
              <w:top w:val="nil"/>
              <w:left w:val="nil"/>
              <w:bottom w:val="nil"/>
              <w:right w:val="nil"/>
            </w:tcBorders>
            <w:vAlign w:val="center"/>
            <w:hideMark/>
          </w:tcPr>
          <w:p w14:paraId="349B6A5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94B9A7E" w14:textId="77777777" w:rsidR="00AD321A" w:rsidRPr="00AD321A" w:rsidRDefault="00AD321A" w:rsidP="00AD321A">
            <w:pPr>
              <w:jc w:val="right"/>
            </w:pPr>
          </w:p>
        </w:tc>
        <w:tc>
          <w:tcPr>
            <w:tcW w:w="0" w:type="auto"/>
            <w:tcBorders>
              <w:top w:val="nil"/>
              <w:left w:val="nil"/>
              <w:bottom w:val="nil"/>
              <w:right w:val="nil"/>
            </w:tcBorders>
            <w:vAlign w:val="center"/>
            <w:hideMark/>
          </w:tcPr>
          <w:p w14:paraId="7472BC8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0B737F8" w14:textId="77777777" w:rsidR="00AD321A" w:rsidRPr="00AD321A" w:rsidRDefault="00AD321A" w:rsidP="00AD321A">
            <w:pPr>
              <w:jc w:val="right"/>
            </w:pPr>
          </w:p>
        </w:tc>
        <w:tc>
          <w:tcPr>
            <w:tcW w:w="0" w:type="auto"/>
            <w:tcBorders>
              <w:top w:val="nil"/>
              <w:left w:val="nil"/>
              <w:bottom w:val="nil"/>
              <w:right w:val="nil"/>
            </w:tcBorders>
            <w:vAlign w:val="center"/>
            <w:hideMark/>
          </w:tcPr>
          <w:p w14:paraId="3FEB1676"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8C97FF7" w14:textId="77777777" w:rsidR="00AD321A" w:rsidRPr="00AD321A" w:rsidRDefault="00AD321A" w:rsidP="00AD321A">
            <w:pPr>
              <w:jc w:val="right"/>
            </w:pPr>
          </w:p>
        </w:tc>
        <w:tc>
          <w:tcPr>
            <w:tcW w:w="0" w:type="auto"/>
            <w:tcBorders>
              <w:top w:val="nil"/>
              <w:left w:val="nil"/>
              <w:bottom w:val="nil"/>
              <w:right w:val="nil"/>
            </w:tcBorders>
            <w:vAlign w:val="center"/>
            <w:hideMark/>
          </w:tcPr>
          <w:p w14:paraId="253EEB11" w14:textId="77777777" w:rsidR="00AD321A" w:rsidRPr="00AD321A" w:rsidRDefault="00AD321A" w:rsidP="00AD321A">
            <w:pPr>
              <w:jc w:val="right"/>
            </w:pPr>
            <w:r w:rsidRPr="00AD321A">
              <w:t xml:space="preserve">0.561 </w:t>
            </w:r>
          </w:p>
        </w:tc>
        <w:tc>
          <w:tcPr>
            <w:tcW w:w="0" w:type="auto"/>
            <w:tcBorders>
              <w:top w:val="nil"/>
              <w:left w:val="nil"/>
              <w:bottom w:val="nil"/>
              <w:right w:val="nil"/>
            </w:tcBorders>
            <w:vAlign w:val="center"/>
            <w:hideMark/>
          </w:tcPr>
          <w:p w14:paraId="79CCB7D3" w14:textId="77777777" w:rsidR="00AD321A" w:rsidRPr="00AD321A" w:rsidRDefault="00AD321A" w:rsidP="00AD321A">
            <w:pPr>
              <w:jc w:val="right"/>
            </w:pPr>
          </w:p>
        </w:tc>
        <w:tc>
          <w:tcPr>
            <w:tcW w:w="0" w:type="auto"/>
            <w:tcBorders>
              <w:top w:val="nil"/>
              <w:left w:val="nil"/>
              <w:bottom w:val="nil"/>
              <w:right w:val="nil"/>
            </w:tcBorders>
            <w:vAlign w:val="center"/>
            <w:hideMark/>
          </w:tcPr>
          <w:p w14:paraId="3DB512E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6A26468" w14:textId="77777777" w:rsidR="00AD321A" w:rsidRPr="00AD321A" w:rsidRDefault="00AD321A" w:rsidP="00AD321A">
            <w:pPr>
              <w:jc w:val="right"/>
            </w:pPr>
          </w:p>
        </w:tc>
        <w:tc>
          <w:tcPr>
            <w:tcW w:w="0" w:type="auto"/>
            <w:tcBorders>
              <w:top w:val="nil"/>
              <w:left w:val="nil"/>
              <w:bottom w:val="nil"/>
              <w:right w:val="nil"/>
            </w:tcBorders>
            <w:vAlign w:val="center"/>
            <w:hideMark/>
          </w:tcPr>
          <w:p w14:paraId="7EF2D0BB" w14:textId="77777777" w:rsidR="00AD321A" w:rsidRPr="00AD321A" w:rsidRDefault="00AD321A" w:rsidP="00AD321A">
            <w:pPr>
              <w:jc w:val="right"/>
            </w:pPr>
            <w:r w:rsidRPr="00AD321A">
              <w:t xml:space="preserve">0.660 </w:t>
            </w:r>
          </w:p>
        </w:tc>
        <w:tc>
          <w:tcPr>
            <w:tcW w:w="0" w:type="auto"/>
            <w:tcBorders>
              <w:top w:val="nil"/>
              <w:left w:val="nil"/>
              <w:bottom w:val="nil"/>
              <w:right w:val="nil"/>
            </w:tcBorders>
            <w:vAlign w:val="center"/>
            <w:hideMark/>
          </w:tcPr>
          <w:p w14:paraId="443E85CD" w14:textId="77777777" w:rsidR="00AD321A" w:rsidRPr="00AD321A" w:rsidRDefault="00AD321A" w:rsidP="00AD321A">
            <w:pPr>
              <w:jc w:val="right"/>
            </w:pPr>
          </w:p>
        </w:tc>
      </w:tr>
      <w:tr w:rsidR="004E0155" w:rsidRPr="00AD321A" w14:paraId="049F3973" w14:textId="77777777" w:rsidTr="00AD321A">
        <w:tc>
          <w:tcPr>
            <w:tcW w:w="0" w:type="auto"/>
            <w:tcBorders>
              <w:top w:val="nil"/>
              <w:left w:val="nil"/>
              <w:bottom w:val="nil"/>
              <w:right w:val="nil"/>
            </w:tcBorders>
            <w:vAlign w:val="center"/>
            <w:hideMark/>
          </w:tcPr>
          <w:p w14:paraId="6AF9F90F" w14:textId="77777777" w:rsidR="00AD321A" w:rsidRPr="00AD321A" w:rsidRDefault="00AD321A" w:rsidP="00AD321A">
            <w:r w:rsidRPr="00AD321A">
              <w:t xml:space="preserve">AQ_42 </w:t>
            </w:r>
          </w:p>
        </w:tc>
        <w:tc>
          <w:tcPr>
            <w:tcW w:w="0" w:type="auto"/>
            <w:tcBorders>
              <w:top w:val="nil"/>
              <w:left w:val="nil"/>
              <w:bottom w:val="nil"/>
              <w:right w:val="nil"/>
            </w:tcBorders>
            <w:vAlign w:val="center"/>
            <w:hideMark/>
          </w:tcPr>
          <w:p w14:paraId="12D49FF9" w14:textId="77777777" w:rsidR="00AD321A" w:rsidRPr="00AD321A" w:rsidRDefault="00AD321A" w:rsidP="00AD321A"/>
        </w:tc>
        <w:tc>
          <w:tcPr>
            <w:tcW w:w="0" w:type="auto"/>
            <w:tcBorders>
              <w:top w:val="nil"/>
              <w:left w:val="nil"/>
              <w:bottom w:val="nil"/>
              <w:right w:val="nil"/>
            </w:tcBorders>
            <w:vAlign w:val="center"/>
            <w:hideMark/>
          </w:tcPr>
          <w:p w14:paraId="0209E01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FE7650B" w14:textId="77777777" w:rsidR="00AD321A" w:rsidRPr="00AD321A" w:rsidRDefault="00AD321A" w:rsidP="00AD321A">
            <w:pPr>
              <w:jc w:val="right"/>
            </w:pPr>
          </w:p>
        </w:tc>
        <w:tc>
          <w:tcPr>
            <w:tcW w:w="0" w:type="auto"/>
            <w:tcBorders>
              <w:top w:val="nil"/>
              <w:left w:val="nil"/>
              <w:bottom w:val="nil"/>
              <w:right w:val="nil"/>
            </w:tcBorders>
            <w:vAlign w:val="center"/>
            <w:hideMark/>
          </w:tcPr>
          <w:p w14:paraId="7B1C2CC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2EF3168" w14:textId="77777777" w:rsidR="00AD321A" w:rsidRPr="00AD321A" w:rsidRDefault="00AD321A" w:rsidP="00AD321A">
            <w:pPr>
              <w:jc w:val="right"/>
            </w:pPr>
          </w:p>
        </w:tc>
        <w:tc>
          <w:tcPr>
            <w:tcW w:w="0" w:type="auto"/>
            <w:tcBorders>
              <w:top w:val="nil"/>
              <w:left w:val="nil"/>
              <w:bottom w:val="nil"/>
              <w:right w:val="nil"/>
            </w:tcBorders>
            <w:vAlign w:val="center"/>
            <w:hideMark/>
          </w:tcPr>
          <w:p w14:paraId="2D47052D" w14:textId="77777777" w:rsidR="00AD321A" w:rsidRPr="00AD321A" w:rsidRDefault="00AD321A" w:rsidP="00AD321A">
            <w:pPr>
              <w:jc w:val="right"/>
            </w:pPr>
            <w:r w:rsidRPr="00AD321A">
              <w:t xml:space="preserve">0.512 </w:t>
            </w:r>
          </w:p>
        </w:tc>
        <w:tc>
          <w:tcPr>
            <w:tcW w:w="0" w:type="auto"/>
            <w:tcBorders>
              <w:top w:val="nil"/>
              <w:left w:val="nil"/>
              <w:bottom w:val="nil"/>
              <w:right w:val="nil"/>
            </w:tcBorders>
            <w:vAlign w:val="center"/>
            <w:hideMark/>
          </w:tcPr>
          <w:p w14:paraId="189E5124" w14:textId="77777777" w:rsidR="00AD321A" w:rsidRPr="00AD321A" w:rsidRDefault="00AD321A" w:rsidP="00AD321A">
            <w:pPr>
              <w:jc w:val="right"/>
            </w:pPr>
          </w:p>
        </w:tc>
        <w:tc>
          <w:tcPr>
            <w:tcW w:w="0" w:type="auto"/>
            <w:tcBorders>
              <w:top w:val="nil"/>
              <w:left w:val="nil"/>
              <w:bottom w:val="nil"/>
              <w:right w:val="nil"/>
            </w:tcBorders>
            <w:vAlign w:val="center"/>
            <w:hideMark/>
          </w:tcPr>
          <w:p w14:paraId="0C9B88A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5D544F5" w14:textId="77777777" w:rsidR="00AD321A" w:rsidRPr="00AD321A" w:rsidRDefault="00AD321A" w:rsidP="00AD321A">
            <w:pPr>
              <w:jc w:val="right"/>
            </w:pPr>
          </w:p>
        </w:tc>
        <w:tc>
          <w:tcPr>
            <w:tcW w:w="0" w:type="auto"/>
            <w:tcBorders>
              <w:top w:val="nil"/>
              <w:left w:val="nil"/>
              <w:bottom w:val="nil"/>
              <w:right w:val="nil"/>
            </w:tcBorders>
            <w:vAlign w:val="center"/>
            <w:hideMark/>
          </w:tcPr>
          <w:p w14:paraId="21C334E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8D09FB0" w14:textId="77777777" w:rsidR="00AD321A" w:rsidRPr="00AD321A" w:rsidRDefault="00AD321A" w:rsidP="00AD321A">
            <w:pPr>
              <w:jc w:val="right"/>
            </w:pPr>
          </w:p>
        </w:tc>
        <w:tc>
          <w:tcPr>
            <w:tcW w:w="0" w:type="auto"/>
            <w:tcBorders>
              <w:top w:val="nil"/>
              <w:left w:val="nil"/>
              <w:bottom w:val="nil"/>
              <w:right w:val="nil"/>
            </w:tcBorders>
            <w:vAlign w:val="center"/>
            <w:hideMark/>
          </w:tcPr>
          <w:p w14:paraId="568AF7C1" w14:textId="77777777" w:rsidR="00AD321A" w:rsidRPr="00AD321A" w:rsidRDefault="00AD321A" w:rsidP="00AD321A">
            <w:pPr>
              <w:jc w:val="right"/>
            </w:pPr>
            <w:r w:rsidRPr="00AD321A">
              <w:t xml:space="preserve">0.694 </w:t>
            </w:r>
          </w:p>
        </w:tc>
        <w:tc>
          <w:tcPr>
            <w:tcW w:w="0" w:type="auto"/>
            <w:tcBorders>
              <w:top w:val="nil"/>
              <w:left w:val="nil"/>
              <w:bottom w:val="nil"/>
              <w:right w:val="nil"/>
            </w:tcBorders>
            <w:vAlign w:val="center"/>
            <w:hideMark/>
          </w:tcPr>
          <w:p w14:paraId="2C4F98A2" w14:textId="77777777" w:rsidR="00AD321A" w:rsidRPr="00AD321A" w:rsidRDefault="00AD321A" w:rsidP="00AD321A">
            <w:pPr>
              <w:jc w:val="right"/>
            </w:pPr>
          </w:p>
        </w:tc>
      </w:tr>
      <w:tr w:rsidR="004E0155" w:rsidRPr="00AD321A" w14:paraId="32F655CB" w14:textId="77777777" w:rsidTr="00AD321A">
        <w:tc>
          <w:tcPr>
            <w:tcW w:w="0" w:type="auto"/>
            <w:tcBorders>
              <w:top w:val="nil"/>
              <w:left w:val="nil"/>
              <w:bottom w:val="nil"/>
              <w:right w:val="nil"/>
            </w:tcBorders>
            <w:vAlign w:val="center"/>
            <w:hideMark/>
          </w:tcPr>
          <w:p w14:paraId="6B6BA5E6" w14:textId="77777777" w:rsidR="00AD321A" w:rsidRPr="00AD321A" w:rsidRDefault="00AD321A" w:rsidP="00AD321A">
            <w:r w:rsidRPr="00AD321A">
              <w:t xml:space="preserve">AQ_43 </w:t>
            </w:r>
          </w:p>
        </w:tc>
        <w:tc>
          <w:tcPr>
            <w:tcW w:w="0" w:type="auto"/>
            <w:tcBorders>
              <w:top w:val="nil"/>
              <w:left w:val="nil"/>
              <w:bottom w:val="nil"/>
              <w:right w:val="nil"/>
            </w:tcBorders>
            <w:vAlign w:val="center"/>
            <w:hideMark/>
          </w:tcPr>
          <w:p w14:paraId="1BC86071" w14:textId="77777777" w:rsidR="00AD321A" w:rsidRPr="00AD321A" w:rsidRDefault="00AD321A" w:rsidP="00AD321A"/>
        </w:tc>
        <w:tc>
          <w:tcPr>
            <w:tcW w:w="0" w:type="auto"/>
            <w:tcBorders>
              <w:top w:val="nil"/>
              <w:left w:val="nil"/>
              <w:bottom w:val="nil"/>
              <w:right w:val="nil"/>
            </w:tcBorders>
            <w:vAlign w:val="center"/>
            <w:hideMark/>
          </w:tcPr>
          <w:p w14:paraId="71289A8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DBC1D55" w14:textId="77777777" w:rsidR="00AD321A" w:rsidRPr="00AD321A" w:rsidRDefault="00AD321A" w:rsidP="00AD321A">
            <w:pPr>
              <w:jc w:val="right"/>
            </w:pPr>
          </w:p>
        </w:tc>
        <w:tc>
          <w:tcPr>
            <w:tcW w:w="0" w:type="auto"/>
            <w:tcBorders>
              <w:top w:val="nil"/>
              <w:left w:val="nil"/>
              <w:bottom w:val="nil"/>
              <w:right w:val="nil"/>
            </w:tcBorders>
            <w:vAlign w:val="center"/>
            <w:hideMark/>
          </w:tcPr>
          <w:p w14:paraId="74BE1107"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AA040DD" w14:textId="77777777" w:rsidR="00AD321A" w:rsidRPr="00AD321A" w:rsidRDefault="00AD321A" w:rsidP="00AD321A">
            <w:pPr>
              <w:jc w:val="right"/>
            </w:pPr>
          </w:p>
        </w:tc>
        <w:tc>
          <w:tcPr>
            <w:tcW w:w="0" w:type="auto"/>
            <w:tcBorders>
              <w:top w:val="nil"/>
              <w:left w:val="nil"/>
              <w:bottom w:val="nil"/>
              <w:right w:val="nil"/>
            </w:tcBorders>
            <w:vAlign w:val="center"/>
            <w:hideMark/>
          </w:tcPr>
          <w:p w14:paraId="30E539E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4EBF231" w14:textId="77777777" w:rsidR="00AD321A" w:rsidRPr="00AD321A" w:rsidRDefault="00AD321A" w:rsidP="00AD321A">
            <w:pPr>
              <w:jc w:val="right"/>
            </w:pPr>
          </w:p>
        </w:tc>
        <w:tc>
          <w:tcPr>
            <w:tcW w:w="0" w:type="auto"/>
            <w:tcBorders>
              <w:top w:val="nil"/>
              <w:left w:val="nil"/>
              <w:bottom w:val="nil"/>
              <w:right w:val="nil"/>
            </w:tcBorders>
            <w:vAlign w:val="center"/>
            <w:hideMark/>
          </w:tcPr>
          <w:p w14:paraId="4AB72B6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007D917" w14:textId="77777777" w:rsidR="00AD321A" w:rsidRPr="00AD321A" w:rsidRDefault="00AD321A" w:rsidP="00AD321A">
            <w:pPr>
              <w:jc w:val="right"/>
            </w:pPr>
          </w:p>
        </w:tc>
        <w:tc>
          <w:tcPr>
            <w:tcW w:w="0" w:type="auto"/>
            <w:tcBorders>
              <w:top w:val="nil"/>
              <w:left w:val="nil"/>
              <w:bottom w:val="nil"/>
              <w:right w:val="nil"/>
            </w:tcBorders>
            <w:vAlign w:val="center"/>
            <w:hideMark/>
          </w:tcPr>
          <w:p w14:paraId="782031AD"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61EB077" w14:textId="77777777" w:rsidR="00AD321A" w:rsidRPr="00AD321A" w:rsidRDefault="00AD321A" w:rsidP="00AD321A">
            <w:pPr>
              <w:jc w:val="right"/>
            </w:pPr>
          </w:p>
        </w:tc>
        <w:tc>
          <w:tcPr>
            <w:tcW w:w="0" w:type="auto"/>
            <w:tcBorders>
              <w:top w:val="nil"/>
              <w:left w:val="nil"/>
              <w:bottom w:val="nil"/>
              <w:right w:val="nil"/>
            </w:tcBorders>
            <w:vAlign w:val="center"/>
            <w:hideMark/>
          </w:tcPr>
          <w:p w14:paraId="62646705" w14:textId="77777777" w:rsidR="00AD321A" w:rsidRPr="00AD321A" w:rsidRDefault="00AD321A" w:rsidP="00AD321A">
            <w:pPr>
              <w:jc w:val="right"/>
            </w:pPr>
            <w:r w:rsidRPr="00AD321A">
              <w:t xml:space="preserve">0.815 </w:t>
            </w:r>
          </w:p>
        </w:tc>
        <w:tc>
          <w:tcPr>
            <w:tcW w:w="0" w:type="auto"/>
            <w:tcBorders>
              <w:top w:val="nil"/>
              <w:left w:val="nil"/>
              <w:bottom w:val="nil"/>
              <w:right w:val="nil"/>
            </w:tcBorders>
            <w:vAlign w:val="center"/>
            <w:hideMark/>
          </w:tcPr>
          <w:p w14:paraId="40D127F2" w14:textId="77777777" w:rsidR="00AD321A" w:rsidRPr="00AD321A" w:rsidRDefault="00AD321A" w:rsidP="00AD321A">
            <w:pPr>
              <w:jc w:val="right"/>
            </w:pPr>
          </w:p>
        </w:tc>
      </w:tr>
      <w:tr w:rsidR="004E0155" w:rsidRPr="00AD321A" w14:paraId="160E0993" w14:textId="77777777" w:rsidTr="00AD321A">
        <w:tc>
          <w:tcPr>
            <w:tcW w:w="0" w:type="auto"/>
            <w:tcBorders>
              <w:top w:val="nil"/>
              <w:left w:val="nil"/>
              <w:bottom w:val="nil"/>
              <w:right w:val="nil"/>
            </w:tcBorders>
            <w:vAlign w:val="center"/>
            <w:hideMark/>
          </w:tcPr>
          <w:p w14:paraId="2F460F49" w14:textId="77777777" w:rsidR="00AD321A" w:rsidRPr="00AD321A" w:rsidRDefault="00AD321A" w:rsidP="00AD321A">
            <w:r w:rsidRPr="00AD321A">
              <w:t xml:space="preserve">AQ_44 </w:t>
            </w:r>
          </w:p>
        </w:tc>
        <w:tc>
          <w:tcPr>
            <w:tcW w:w="0" w:type="auto"/>
            <w:tcBorders>
              <w:top w:val="nil"/>
              <w:left w:val="nil"/>
              <w:bottom w:val="nil"/>
              <w:right w:val="nil"/>
            </w:tcBorders>
            <w:vAlign w:val="center"/>
            <w:hideMark/>
          </w:tcPr>
          <w:p w14:paraId="2DC52263" w14:textId="77777777" w:rsidR="00AD321A" w:rsidRPr="00AD321A" w:rsidRDefault="00AD321A" w:rsidP="00AD321A"/>
        </w:tc>
        <w:tc>
          <w:tcPr>
            <w:tcW w:w="0" w:type="auto"/>
            <w:tcBorders>
              <w:top w:val="nil"/>
              <w:left w:val="nil"/>
              <w:bottom w:val="nil"/>
              <w:right w:val="nil"/>
            </w:tcBorders>
            <w:vAlign w:val="center"/>
            <w:hideMark/>
          </w:tcPr>
          <w:p w14:paraId="7EC4F2A6" w14:textId="77777777" w:rsidR="00AD321A" w:rsidRPr="00AD321A" w:rsidRDefault="00AD321A" w:rsidP="00AD321A">
            <w:pPr>
              <w:jc w:val="right"/>
            </w:pPr>
            <w:r w:rsidRPr="00AD321A">
              <w:t xml:space="preserve">0.900 </w:t>
            </w:r>
          </w:p>
        </w:tc>
        <w:tc>
          <w:tcPr>
            <w:tcW w:w="0" w:type="auto"/>
            <w:tcBorders>
              <w:top w:val="nil"/>
              <w:left w:val="nil"/>
              <w:bottom w:val="nil"/>
              <w:right w:val="nil"/>
            </w:tcBorders>
            <w:vAlign w:val="center"/>
            <w:hideMark/>
          </w:tcPr>
          <w:p w14:paraId="649DBD78" w14:textId="77777777" w:rsidR="00AD321A" w:rsidRPr="00AD321A" w:rsidRDefault="00AD321A" w:rsidP="00AD321A">
            <w:pPr>
              <w:jc w:val="right"/>
            </w:pPr>
          </w:p>
        </w:tc>
        <w:tc>
          <w:tcPr>
            <w:tcW w:w="0" w:type="auto"/>
            <w:tcBorders>
              <w:top w:val="nil"/>
              <w:left w:val="nil"/>
              <w:bottom w:val="nil"/>
              <w:right w:val="nil"/>
            </w:tcBorders>
            <w:vAlign w:val="center"/>
            <w:hideMark/>
          </w:tcPr>
          <w:p w14:paraId="127A857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15F6DD8" w14:textId="77777777" w:rsidR="00AD321A" w:rsidRPr="00AD321A" w:rsidRDefault="00AD321A" w:rsidP="00AD321A">
            <w:pPr>
              <w:jc w:val="right"/>
            </w:pPr>
          </w:p>
        </w:tc>
        <w:tc>
          <w:tcPr>
            <w:tcW w:w="0" w:type="auto"/>
            <w:tcBorders>
              <w:top w:val="nil"/>
              <w:left w:val="nil"/>
              <w:bottom w:val="nil"/>
              <w:right w:val="nil"/>
            </w:tcBorders>
            <w:vAlign w:val="center"/>
            <w:hideMark/>
          </w:tcPr>
          <w:p w14:paraId="4505A6C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4DADED5" w14:textId="77777777" w:rsidR="00AD321A" w:rsidRPr="00AD321A" w:rsidRDefault="00AD321A" w:rsidP="00AD321A">
            <w:pPr>
              <w:jc w:val="right"/>
            </w:pPr>
          </w:p>
        </w:tc>
        <w:tc>
          <w:tcPr>
            <w:tcW w:w="0" w:type="auto"/>
            <w:tcBorders>
              <w:top w:val="nil"/>
              <w:left w:val="nil"/>
              <w:bottom w:val="nil"/>
              <w:right w:val="nil"/>
            </w:tcBorders>
            <w:vAlign w:val="center"/>
            <w:hideMark/>
          </w:tcPr>
          <w:p w14:paraId="5BA3507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352E330" w14:textId="77777777" w:rsidR="00AD321A" w:rsidRPr="00AD321A" w:rsidRDefault="00AD321A" w:rsidP="00AD321A">
            <w:pPr>
              <w:jc w:val="right"/>
            </w:pPr>
          </w:p>
        </w:tc>
        <w:tc>
          <w:tcPr>
            <w:tcW w:w="0" w:type="auto"/>
            <w:tcBorders>
              <w:top w:val="nil"/>
              <w:left w:val="nil"/>
              <w:bottom w:val="nil"/>
              <w:right w:val="nil"/>
            </w:tcBorders>
            <w:vAlign w:val="center"/>
            <w:hideMark/>
          </w:tcPr>
          <w:p w14:paraId="3DE268E0"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1DE3B4F" w14:textId="77777777" w:rsidR="00AD321A" w:rsidRPr="00AD321A" w:rsidRDefault="00AD321A" w:rsidP="00AD321A">
            <w:pPr>
              <w:jc w:val="right"/>
            </w:pPr>
          </w:p>
        </w:tc>
        <w:tc>
          <w:tcPr>
            <w:tcW w:w="0" w:type="auto"/>
            <w:tcBorders>
              <w:top w:val="nil"/>
              <w:left w:val="nil"/>
              <w:bottom w:val="nil"/>
              <w:right w:val="nil"/>
            </w:tcBorders>
            <w:vAlign w:val="center"/>
            <w:hideMark/>
          </w:tcPr>
          <w:p w14:paraId="359608B0" w14:textId="77777777" w:rsidR="00AD321A" w:rsidRPr="00AD321A" w:rsidRDefault="00AD321A" w:rsidP="00AD321A">
            <w:pPr>
              <w:jc w:val="right"/>
            </w:pPr>
            <w:r w:rsidRPr="00AD321A">
              <w:t xml:space="preserve">0.316 </w:t>
            </w:r>
          </w:p>
        </w:tc>
        <w:tc>
          <w:tcPr>
            <w:tcW w:w="0" w:type="auto"/>
            <w:tcBorders>
              <w:top w:val="nil"/>
              <w:left w:val="nil"/>
              <w:bottom w:val="nil"/>
              <w:right w:val="nil"/>
            </w:tcBorders>
            <w:vAlign w:val="center"/>
            <w:hideMark/>
          </w:tcPr>
          <w:p w14:paraId="57D80A3F" w14:textId="77777777" w:rsidR="00AD321A" w:rsidRPr="00AD321A" w:rsidRDefault="00AD321A" w:rsidP="00AD321A">
            <w:pPr>
              <w:jc w:val="right"/>
            </w:pPr>
          </w:p>
        </w:tc>
      </w:tr>
      <w:tr w:rsidR="004E0155" w:rsidRPr="00AD321A" w14:paraId="06470E9C" w14:textId="77777777" w:rsidTr="00AD321A">
        <w:tc>
          <w:tcPr>
            <w:tcW w:w="0" w:type="auto"/>
            <w:tcBorders>
              <w:top w:val="nil"/>
              <w:left w:val="nil"/>
              <w:bottom w:val="nil"/>
              <w:right w:val="nil"/>
            </w:tcBorders>
            <w:vAlign w:val="center"/>
            <w:hideMark/>
          </w:tcPr>
          <w:p w14:paraId="33921B74" w14:textId="77777777" w:rsidR="00AD321A" w:rsidRPr="00AD321A" w:rsidRDefault="00AD321A" w:rsidP="00AD321A">
            <w:r w:rsidRPr="00AD321A">
              <w:t xml:space="preserve">AQ_45 </w:t>
            </w:r>
          </w:p>
        </w:tc>
        <w:tc>
          <w:tcPr>
            <w:tcW w:w="0" w:type="auto"/>
            <w:tcBorders>
              <w:top w:val="nil"/>
              <w:left w:val="nil"/>
              <w:bottom w:val="nil"/>
              <w:right w:val="nil"/>
            </w:tcBorders>
            <w:vAlign w:val="center"/>
            <w:hideMark/>
          </w:tcPr>
          <w:p w14:paraId="0733FCD2" w14:textId="77777777" w:rsidR="00AD321A" w:rsidRPr="00AD321A" w:rsidRDefault="00AD321A" w:rsidP="00AD321A"/>
        </w:tc>
        <w:tc>
          <w:tcPr>
            <w:tcW w:w="0" w:type="auto"/>
            <w:tcBorders>
              <w:top w:val="nil"/>
              <w:left w:val="nil"/>
              <w:bottom w:val="nil"/>
              <w:right w:val="nil"/>
            </w:tcBorders>
            <w:vAlign w:val="center"/>
            <w:hideMark/>
          </w:tcPr>
          <w:p w14:paraId="7076C94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8154D9E" w14:textId="77777777" w:rsidR="00AD321A" w:rsidRPr="00AD321A" w:rsidRDefault="00AD321A" w:rsidP="00AD321A">
            <w:pPr>
              <w:jc w:val="right"/>
            </w:pPr>
          </w:p>
        </w:tc>
        <w:tc>
          <w:tcPr>
            <w:tcW w:w="0" w:type="auto"/>
            <w:tcBorders>
              <w:top w:val="nil"/>
              <w:left w:val="nil"/>
              <w:bottom w:val="nil"/>
              <w:right w:val="nil"/>
            </w:tcBorders>
            <w:vAlign w:val="center"/>
            <w:hideMark/>
          </w:tcPr>
          <w:p w14:paraId="044F542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25D41DF" w14:textId="77777777" w:rsidR="00AD321A" w:rsidRPr="00AD321A" w:rsidRDefault="00AD321A" w:rsidP="00AD321A">
            <w:pPr>
              <w:jc w:val="right"/>
            </w:pPr>
          </w:p>
        </w:tc>
        <w:tc>
          <w:tcPr>
            <w:tcW w:w="0" w:type="auto"/>
            <w:tcBorders>
              <w:top w:val="nil"/>
              <w:left w:val="nil"/>
              <w:bottom w:val="nil"/>
              <w:right w:val="nil"/>
            </w:tcBorders>
            <w:vAlign w:val="center"/>
            <w:hideMark/>
          </w:tcPr>
          <w:p w14:paraId="7EB50E0E" w14:textId="77777777" w:rsidR="00AD321A" w:rsidRPr="00AD321A" w:rsidRDefault="00AD321A" w:rsidP="00AD321A">
            <w:pPr>
              <w:jc w:val="right"/>
            </w:pPr>
            <w:r w:rsidRPr="00AD321A">
              <w:t xml:space="preserve">0.636 </w:t>
            </w:r>
          </w:p>
        </w:tc>
        <w:tc>
          <w:tcPr>
            <w:tcW w:w="0" w:type="auto"/>
            <w:tcBorders>
              <w:top w:val="nil"/>
              <w:left w:val="nil"/>
              <w:bottom w:val="nil"/>
              <w:right w:val="nil"/>
            </w:tcBorders>
            <w:vAlign w:val="center"/>
            <w:hideMark/>
          </w:tcPr>
          <w:p w14:paraId="02E92DA5" w14:textId="77777777" w:rsidR="00AD321A" w:rsidRPr="00AD321A" w:rsidRDefault="00AD321A" w:rsidP="00AD321A">
            <w:pPr>
              <w:jc w:val="right"/>
            </w:pPr>
          </w:p>
        </w:tc>
        <w:tc>
          <w:tcPr>
            <w:tcW w:w="0" w:type="auto"/>
            <w:tcBorders>
              <w:top w:val="nil"/>
              <w:left w:val="nil"/>
              <w:bottom w:val="nil"/>
              <w:right w:val="nil"/>
            </w:tcBorders>
            <w:vAlign w:val="center"/>
            <w:hideMark/>
          </w:tcPr>
          <w:p w14:paraId="4688BE7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7001642" w14:textId="77777777" w:rsidR="00AD321A" w:rsidRPr="00AD321A" w:rsidRDefault="00AD321A" w:rsidP="00AD321A">
            <w:pPr>
              <w:jc w:val="right"/>
            </w:pPr>
          </w:p>
        </w:tc>
        <w:tc>
          <w:tcPr>
            <w:tcW w:w="0" w:type="auto"/>
            <w:tcBorders>
              <w:top w:val="nil"/>
              <w:left w:val="nil"/>
              <w:bottom w:val="nil"/>
              <w:right w:val="nil"/>
            </w:tcBorders>
            <w:vAlign w:val="center"/>
            <w:hideMark/>
          </w:tcPr>
          <w:p w14:paraId="2962947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5E6F67E" w14:textId="77777777" w:rsidR="00AD321A" w:rsidRPr="00AD321A" w:rsidRDefault="00AD321A" w:rsidP="00AD321A">
            <w:pPr>
              <w:jc w:val="right"/>
            </w:pPr>
          </w:p>
        </w:tc>
        <w:tc>
          <w:tcPr>
            <w:tcW w:w="0" w:type="auto"/>
            <w:tcBorders>
              <w:top w:val="nil"/>
              <w:left w:val="nil"/>
              <w:bottom w:val="nil"/>
              <w:right w:val="nil"/>
            </w:tcBorders>
            <w:vAlign w:val="center"/>
            <w:hideMark/>
          </w:tcPr>
          <w:p w14:paraId="488B2860" w14:textId="77777777" w:rsidR="00AD321A" w:rsidRPr="00AD321A" w:rsidRDefault="00AD321A" w:rsidP="00AD321A">
            <w:pPr>
              <w:jc w:val="right"/>
            </w:pPr>
            <w:r w:rsidRPr="00AD321A">
              <w:t xml:space="preserve">0.463 </w:t>
            </w:r>
          </w:p>
        </w:tc>
        <w:tc>
          <w:tcPr>
            <w:tcW w:w="0" w:type="auto"/>
            <w:tcBorders>
              <w:top w:val="nil"/>
              <w:left w:val="nil"/>
              <w:bottom w:val="nil"/>
              <w:right w:val="nil"/>
            </w:tcBorders>
            <w:vAlign w:val="center"/>
            <w:hideMark/>
          </w:tcPr>
          <w:p w14:paraId="1D98B43B" w14:textId="77777777" w:rsidR="00AD321A" w:rsidRPr="00AD321A" w:rsidRDefault="00AD321A" w:rsidP="00AD321A">
            <w:pPr>
              <w:jc w:val="right"/>
            </w:pPr>
          </w:p>
        </w:tc>
      </w:tr>
      <w:tr w:rsidR="004E0155" w:rsidRPr="00AD321A" w14:paraId="357352C2" w14:textId="77777777" w:rsidTr="00AD321A">
        <w:tc>
          <w:tcPr>
            <w:tcW w:w="0" w:type="auto"/>
            <w:tcBorders>
              <w:top w:val="nil"/>
              <w:left w:val="nil"/>
              <w:bottom w:val="nil"/>
              <w:right w:val="nil"/>
            </w:tcBorders>
            <w:vAlign w:val="center"/>
            <w:hideMark/>
          </w:tcPr>
          <w:p w14:paraId="6F081B9C" w14:textId="77777777" w:rsidR="00AD321A" w:rsidRPr="00AD321A" w:rsidRDefault="00AD321A" w:rsidP="00AD321A">
            <w:r w:rsidRPr="00AD321A">
              <w:t xml:space="preserve">AQ_46 </w:t>
            </w:r>
          </w:p>
        </w:tc>
        <w:tc>
          <w:tcPr>
            <w:tcW w:w="0" w:type="auto"/>
            <w:tcBorders>
              <w:top w:val="nil"/>
              <w:left w:val="nil"/>
              <w:bottom w:val="nil"/>
              <w:right w:val="nil"/>
            </w:tcBorders>
            <w:vAlign w:val="center"/>
            <w:hideMark/>
          </w:tcPr>
          <w:p w14:paraId="25181E91" w14:textId="77777777" w:rsidR="00AD321A" w:rsidRPr="00AD321A" w:rsidRDefault="00AD321A" w:rsidP="00AD321A"/>
        </w:tc>
        <w:tc>
          <w:tcPr>
            <w:tcW w:w="0" w:type="auto"/>
            <w:tcBorders>
              <w:top w:val="nil"/>
              <w:left w:val="nil"/>
              <w:bottom w:val="nil"/>
              <w:right w:val="nil"/>
            </w:tcBorders>
            <w:vAlign w:val="center"/>
            <w:hideMark/>
          </w:tcPr>
          <w:p w14:paraId="295973EC" w14:textId="77777777" w:rsidR="00AD321A" w:rsidRPr="00AD321A" w:rsidRDefault="00AD321A" w:rsidP="00AD321A">
            <w:pPr>
              <w:jc w:val="right"/>
            </w:pPr>
            <w:r w:rsidRPr="00AD321A">
              <w:t xml:space="preserve">0.491 </w:t>
            </w:r>
          </w:p>
        </w:tc>
        <w:tc>
          <w:tcPr>
            <w:tcW w:w="0" w:type="auto"/>
            <w:tcBorders>
              <w:top w:val="nil"/>
              <w:left w:val="nil"/>
              <w:bottom w:val="nil"/>
              <w:right w:val="nil"/>
            </w:tcBorders>
            <w:vAlign w:val="center"/>
            <w:hideMark/>
          </w:tcPr>
          <w:p w14:paraId="67C0F701" w14:textId="77777777" w:rsidR="00AD321A" w:rsidRPr="00AD321A" w:rsidRDefault="00AD321A" w:rsidP="00AD321A">
            <w:pPr>
              <w:jc w:val="right"/>
            </w:pPr>
          </w:p>
        </w:tc>
        <w:tc>
          <w:tcPr>
            <w:tcW w:w="0" w:type="auto"/>
            <w:tcBorders>
              <w:top w:val="nil"/>
              <w:left w:val="nil"/>
              <w:bottom w:val="nil"/>
              <w:right w:val="nil"/>
            </w:tcBorders>
            <w:vAlign w:val="center"/>
            <w:hideMark/>
          </w:tcPr>
          <w:p w14:paraId="70D0CC2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5342E56" w14:textId="77777777" w:rsidR="00AD321A" w:rsidRPr="00AD321A" w:rsidRDefault="00AD321A" w:rsidP="00AD321A">
            <w:pPr>
              <w:jc w:val="right"/>
            </w:pPr>
          </w:p>
        </w:tc>
        <w:tc>
          <w:tcPr>
            <w:tcW w:w="0" w:type="auto"/>
            <w:tcBorders>
              <w:top w:val="nil"/>
              <w:left w:val="nil"/>
              <w:bottom w:val="nil"/>
              <w:right w:val="nil"/>
            </w:tcBorders>
            <w:vAlign w:val="center"/>
            <w:hideMark/>
          </w:tcPr>
          <w:p w14:paraId="0DE267FF"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1BC5171" w14:textId="77777777" w:rsidR="00AD321A" w:rsidRPr="00AD321A" w:rsidRDefault="00AD321A" w:rsidP="00AD321A">
            <w:pPr>
              <w:jc w:val="right"/>
            </w:pPr>
          </w:p>
        </w:tc>
        <w:tc>
          <w:tcPr>
            <w:tcW w:w="0" w:type="auto"/>
            <w:tcBorders>
              <w:top w:val="nil"/>
              <w:left w:val="nil"/>
              <w:bottom w:val="nil"/>
              <w:right w:val="nil"/>
            </w:tcBorders>
            <w:vAlign w:val="center"/>
            <w:hideMark/>
          </w:tcPr>
          <w:p w14:paraId="708D318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3B284FF" w14:textId="77777777" w:rsidR="00AD321A" w:rsidRPr="00AD321A" w:rsidRDefault="00AD321A" w:rsidP="00AD321A">
            <w:pPr>
              <w:jc w:val="right"/>
            </w:pPr>
          </w:p>
        </w:tc>
        <w:tc>
          <w:tcPr>
            <w:tcW w:w="0" w:type="auto"/>
            <w:tcBorders>
              <w:top w:val="nil"/>
              <w:left w:val="nil"/>
              <w:bottom w:val="nil"/>
              <w:right w:val="nil"/>
            </w:tcBorders>
            <w:vAlign w:val="center"/>
            <w:hideMark/>
          </w:tcPr>
          <w:p w14:paraId="22A5333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6AB3D5E" w14:textId="77777777" w:rsidR="00AD321A" w:rsidRPr="00AD321A" w:rsidRDefault="00AD321A" w:rsidP="00AD321A">
            <w:pPr>
              <w:jc w:val="right"/>
            </w:pPr>
          </w:p>
        </w:tc>
        <w:tc>
          <w:tcPr>
            <w:tcW w:w="0" w:type="auto"/>
            <w:tcBorders>
              <w:top w:val="nil"/>
              <w:left w:val="nil"/>
              <w:bottom w:val="nil"/>
              <w:right w:val="nil"/>
            </w:tcBorders>
            <w:vAlign w:val="center"/>
            <w:hideMark/>
          </w:tcPr>
          <w:p w14:paraId="625E1E4E" w14:textId="77777777" w:rsidR="00AD321A" w:rsidRPr="00AD321A" w:rsidRDefault="00AD321A" w:rsidP="00AD321A">
            <w:pPr>
              <w:jc w:val="right"/>
            </w:pPr>
            <w:r w:rsidRPr="00AD321A">
              <w:t xml:space="preserve">0.615 </w:t>
            </w:r>
          </w:p>
        </w:tc>
        <w:tc>
          <w:tcPr>
            <w:tcW w:w="0" w:type="auto"/>
            <w:tcBorders>
              <w:top w:val="nil"/>
              <w:left w:val="nil"/>
              <w:bottom w:val="nil"/>
              <w:right w:val="nil"/>
            </w:tcBorders>
            <w:vAlign w:val="center"/>
            <w:hideMark/>
          </w:tcPr>
          <w:p w14:paraId="4FBD8A66" w14:textId="77777777" w:rsidR="00AD321A" w:rsidRPr="00AD321A" w:rsidRDefault="00AD321A" w:rsidP="00AD321A">
            <w:pPr>
              <w:jc w:val="right"/>
            </w:pPr>
          </w:p>
        </w:tc>
      </w:tr>
      <w:tr w:rsidR="004E0155" w:rsidRPr="00AD321A" w14:paraId="7EA6D929" w14:textId="77777777" w:rsidTr="00AD321A">
        <w:tc>
          <w:tcPr>
            <w:tcW w:w="0" w:type="auto"/>
            <w:tcBorders>
              <w:top w:val="nil"/>
              <w:left w:val="nil"/>
              <w:bottom w:val="nil"/>
              <w:right w:val="nil"/>
            </w:tcBorders>
            <w:vAlign w:val="center"/>
            <w:hideMark/>
          </w:tcPr>
          <w:p w14:paraId="243A9EF1" w14:textId="77777777" w:rsidR="00AD321A" w:rsidRPr="00AD321A" w:rsidRDefault="00AD321A" w:rsidP="00AD321A">
            <w:r w:rsidRPr="00AD321A">
              <w:t xml:space="preserve">AQ_47 </w:t>
            </w:r>
          </w:p>
        </w:tc>
        <w:tc>
          <w:tcPr>
            <w:tcW w:w="0" w:type="auto"/>
            <w:tcBorders>
              <w:top w:val="nil"/>
              <w:left w:val="nil"/>
              <w:bottom w:val="nil"/>
              <w:right w:val="nil"/>
            </w:tcBorders>
            <w:vAlign w:val="center"/>
            <w:hideMark/>
          </w:tcPr>
          <w:p w14:paraId="77F03B72" w14:textId="77777777" w:rsidR="00AD321A" w:rsidRPr="00AD321A" w:rsidRDefault="00AD321A" w:rsidP="00AD321A"/>
        </w:tc>
        <w:tc>
          <w:tcPr>
            <w:tcW w:w="0" w:type="auto"/>
            <w:tcBorders>
              <w:top w:val="nil"/>
              <w:left w:val="nil"/>
              <w:bottom w:val="nil"/>
              <w:right w:val="nil"/>
            </w:tcBorders>
            <w:vAlign w:val="center"/>
            <w:hideMark/>
          </w:tcPr>
          <w:p w14:paraId="56257195" w14:textId="77777777" w:rsidR="00AD321A" w:rsidRPr="00AD321A" w:rsidRDefault="00AD321A" w:rsidP="00AD321A">
            <w:pPr>
              <w:jc w:val="right"/>
            </w:pPr>
            <w:r w:rsidRPr="00AD321A">
              <w:t xml:space="preserve">0.810 </w:t>
            </w:r>
          </w:p>
        </w:tc>
        <w:tc>
          <w:tcPr>
            <w:tcW w:w="0" w:type="auto"/>
            <w:tcBorders>
              <w:top w:val="nil"/>
              <w:left w:val="nil"/>
              <w:bottom w:val="nil"/>
              <w:right w:val="nil"/>
            </w:tcBorders>
            <w:vAlign w:val="center"/>
            <w:hideMark/>
          </w:tcPr>
          <w:p w14:paraId="758353FE" w14:textId="77777777" w:rsidR="00AD321A" w:rsidRPr="00AD321A" w:rsidRDefault="00AD321A" w:rsidP="00AD321A">
            <w:pPr>
              <w:jc w:val="right"/>
            </w:pPr>
          </w:p>
        </w:tc>
        <w:tc>
          <w:tcPr>
            <w:tcW w:w="0" w:type="auto"/>
            <w:tcBorders>
              <w:top w:val="nil"/>
              <w:left w:val="nil"/>
              <w:bottom w:val="nil"/>
              <w:right w:val="nil"/>
            </w:tcBorders>
            <w:vAlign w:val="center"/>
            <w:hideMark/>
          </w:tcPr>
          <w:p w14:paraId="4A3A229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34D1913" w14:textId="77777777" w:rsidR="00AD321A" w:rsidRPr="00AD321A" w:rsidRDefault="00AD321A" w:rsidP="00AD321A">
            <w:pPr>
              <w:jc w:val="right"/>
            </w:pPr>
          </w:p>
        </w:tc>
        <w:tc>
          <w:tcPr>
            <w:tcW w:w="0" w:type="auto"/>
            <w:tcBorders>
              <w:top w:val="nil"/>
              <w:left w:val="nil"/>
              <w:bottom w:val="nil"/>
              <w:right w:val="nil"/>
            </w:tcBorders>
            <w:vAlign w:val="center"/>
            <w:hideMark/>
          </w:tcPr>
          <w:p w14:paraId="2FC7C62B"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E0A386A" w14:textId="77777777" w:rsidR="00AD321A" w:rsidRPr="00AD321A" w:rsidRDefault="00AD321A" w:rsidP="00AD321A">
            <w:pPr>
              <w:jc w:val="right"/>
            </w:pPr>
          </w:p>
        </w:tc>
        <w:tc>
          <w:tcPr>
            <w:tcW w:w="0" w:type="auto"/>
            <w:tcBorders>
              <w:top w:val="nil"/>
              <w:left w:val="nil"/>
              <w:bottom w:val="nil"/>
              <w:right w:val="nil"/>
            </w:tcBorders>
            <w:vAlign w:val="center"/>
            <w:hideMark/>
          </w:tcPr>
          <w:p w14:paraId="0922F75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D77FE0E" w14:textId="77777777" w:rsidR="00AD321A" w:rsidRPr="00AD321A" w:rsidRDefault="00AD321A" w:rsidP="00AD321A">
            <w:pPr>
              <w:jc w:val="right"/>
            </w:pPr>
          </w:p>
        </w:tc>
        <w:tc>
          <w:tcPr>
            <w:tcW w:w="0" w:type="auto"/>
            <w:tcBorders>
              <w:top w:val="nil"/>
              <w:left w:val="nil"/>
              <w:bottom w:val="nil"/>
              <w:right w:val="nil"/>
            </w:tcBorders>
            <w:vAlign w:val="center"/>
            <w:hideMark/>
          </w:tcPr>
          <w:p w14:paraId="1F5A2812"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0BFEADE" w14:textId="77777777" w:rsidR="00AD321A" w:rsidRPr="00AD321A" w:rsidRDefault="00AD321A" w:rsidP="00AD321A">
            <w:pPr>
              <w:jc w:val="right"/>
            </w:pPr>
          </w:p>
        </w:tc>
        <w:tc>
          <w:tcPr>
            <w:tcW w:w="0" w:type="auto"/>
            <w:tcBorders>
              <w:top w:val="nil"/>
              <w:left w:val="nil"/>
              <w:bottom w:val="nil"/>
              <w:right w:val="nil"/>
            </w:tcBorders>
            <w:vAlign w:val="center"/>
            <w:hideMark/>
          </w:tcPr>
          <w:p w14:paraId="3DA2268F" w14:textId="77777777" w:rsidR="00AD321A" w:rsidRPr="00AD321A" w:rsidRDefault="00AD321A" w:rsidP="00AD321A">
            <w:pPr>
              <w:jc w:val="right"/>
            </w:pPr>
            <w:r w:rsidRPr="00AD321A">
              <w:t xml:space="preserve">0.406 </w:t>
            </w:r>
          </w:p>
        </w:tc>
        <w:tc>
          <w:tcPr>
            <w:tcW w:w="0" w:type="auto"/>
            <w:tcBorders>
              <w:top w:val="nil"/>
              <w:left w:val="nil"/>
              <w:bottom w:val="nil"/>
              <w:right w:val="nil"/>
            </w:tcBorders>
            <w:vAlign w:val="center"/>
            <w:hideMark/>
          </w:tcPr>
          <w:p w14:paraId="10AE029C" w14:textId="77777777" w:rsidR="00AD321A" w:rsidRPr="00AD321A" w:rsidRDefault="00AD321A" w:rsidP="00AD321A">
            <w:pPr>
              <w:jc w:val="right"/>
            </w:pPr>
          </w:p>
        </w:tc>
      </w:tr>
      <w:tr w:rsidR="004E0155" w:rsidRPr="00AD321A" w14:paraId="505ADB81" w14:textId="77777777" w:rsidTr="00AD321A">
        <w:tc>
          <w:tcPr>
            <w:tcW w:w="0" w:type="auto"/>
            <w:tcBorders>
              <w:top w:val="nil"/>
              <w:left w:val="nil"/>
              <w:bottom w:val="nil"/>
              <w:right w:val="nil"/>
            </w:tcBorders>
            <w:vAlign w:val="center"/>
            <w:hideMark/>
          </w:tcPr>
          <w:p w14:paraId="61E5E677" w14:textId="77777777" w:rsidR="00AD321A" w:rsidRPr="00AD321A" w:rsidRDefault="00AD321A" w:rsidP="00AD321A">
            <w:r w:rsidRPr="00AD321A">
              <w:t xml:space="preserve">AQ_48 </w:t>
            </w:r>
          </w:p>
        </w:tc>
        <w:tc>
          <w:tcPr>
            <w:tcW w:w="0" w:type="auto"/>
            <w:tcBorders>
              <w:top w:val="nil"/>
              <w:left w:val="nil"/>
              <w:bottom w:val="nil"/>
              <w:right w:val="nil"/>
            </w:tcBorders>
            <w:vAlign w:val="center"/>
            <w:hideMark/>
          </w:tcPr>
          <w:p w14:paraId="4BC744B6" w14:textId="77777777" w:rsidR="00AD321A" w:rsidRPr="00AD321A" w:rsidRDefault="00AD321A" w:rsidP="00AD321A"/>
        </w:tc>
        <w:tc>
          <w:tcPr>
            <w:tcW w:w="0" w:type="auto"/>
            <w:tcBorders>
              <w:top w:val="nil"/>
              <w:left w:val="nil"/>
              <w:bottom w:val="nil"/>
              <w:right w:val="nil"/>
            </w:tcBorders>
            <w:vAlign w:val="center"/>
            <w:hideMark/>
          </w:tcPr>
          <w:p w14:paraId="36A3E00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7D5FADB" w14:textId="77777777" w:rsidR="00AD321A" w:rsidRPr="00AD321A" w:rsidRDefault="00AD321A" w:rsidP="00AD321A">
            <w:pPr>
              <w:jc w:val="right"/>
            </w:pPr>
          </w:p>
        </w:tc>
        <w:tc>
          <w:tcPr>
            <w:tcW w:w="0" w:type="auto"/>
            <w:tcBorders>
              <w:top w:val="nil"/>
              <w:left w:val="nil"/>
              <w:bottom w:val="nil"/>
              <w:right w:val="nil"/>
            </w:tcBorders>
            <w:vAlign w:val="center"/>
            <w:hideMark/>
          </w:tcPr>
          <w:p w14:paraId="770571A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6E53808" w14:textId="77777777" w:rsidR="00AD321A" w:rsidRPr="00AD321A" w:rsidRDefault="00AD321A" w:rsidP="00AD321A">
            <w:pPr>
              <w:jc w:val="right"/>
            </w:pPr>
          </w:p>
        </w:tc>
        <w:tc>
          <w:tcPr>
            <w:tcW w:w="0" w:type="auto"/>
            <w:tcBorders>
              <w:top w:val="nil"/>
              <w:left w:val="nil"/>
              <w:bottom w:val="nil"/>
              <w:right w:val="nil"/>
            </w:tcBorders>
            <w:vAlign w:val="center"/>
            <w:hideMark/>
          </w:tcPr>
          <w:p w14:paraId="42A35F33"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0880EA2" w14:textId="77777777" w:rsidR="00AD321A" w:rsidRPr="00AD321A" w:rsidRDefault="00AD321A" w:rsidP="00AD321A">
            <w:pPr>
              <w:jc w:val="right"/>
            </w:pPr>
          </w:p>
        </w:tc>
        <w:tc>
          <w:tcPr>
            <w:tcW w:w="0" w:type="auto"/>
            <w:tcBorders>
              <w:top w:val="nil"/>
              <w:left w:val="nil"/>
              <w:bottom w:val="nil"/>
              <w:right w:val="nil"/>
            </w:tcBorders>
            <w:vAlign w:val="center"/>
            <w:hideMark/>
          </w:tcPr>
          <w:p w14:paraId="4EA60DEE"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53713C53" w14:textId="77777777" w:rsidR="00AD321A" w:rsidRPr="00AD321A" w:rsidRDefault="00AD321A" w:rsidP="00AD321A">
            <w:pPr>
              <w:jc w:val="right"/>
            </w:pPr>
          </w:p>
        </w:tc>
        <w:tc>
          <w:tcPr>
            <w:tcW w:w="0" w:type="auto"/>
            <w:tcBorders>
              <w:top w:val="nil"/>
              <w:left w:val="nil"/>
              <w:bottom w:val="nil"/>
              <w:right w:val="nil"/>
            </w:tcBorders>
            <w:vAlign w:val="center"/>
            <w:hideMark/>
          </w:tcPr>
          <w:p w14:paraId="3A242654"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7DF26C1" w14:textId="77777777" w:rsidR="00AD321A" w:rsidRPr="00AD321A" w:rsidRDefault="00AD321A" w:rsidP="00AD321A">
            <w:pPr>
              <w:jc w:val="right"/>
            </w:pPr>
          </w:p>
        </w:tc>
        <w:tc>
          <w:tcPr>
            <w:tcW w:w="0" w:type="auto"/>
            <w:tcBorders>
              <w:top w:val="nil"/>
              <w:left w:val="nil"/>
              <w:bottom w:val="nil"/>
              <w:right w:val="nil"/>
            </w:tcBorders>
            <w:vAlign w:val="center"/>
            <w:hideMark/>
          </w:tcPr>
          <w:p w14:paraId="66DE8377" w14:textId="77777777" w:rsidR="00AD321A" w:rsidRPr="00AD321A" w:rsidRDefault="00AD321A" w:rsidP="00AD321A">
            <w:pPr>
              <w:jc w:val="right"/>
            </w:pPr>
            <w:r w:rsidRPr="00AD321A">
              <w:t xml:space="preserve">0.677 </w:t>
            </w:r>
          </w:p>
        </w:tc>
        <w:tc>
          <w:tcPr>
            <w:tcW w:w="0" w:type="auto"/>
            <w:tcBorders>
              <w:top w:val="nil"/>
              <w:left w:val="nil"/>
              <w:bottom w:val="nil"/>
              <w:right w:val="nil"/>
            </w:tcBorders>
            <w:vAlign w:val="center"/>
            <w:hideMark/>
          </w:tcPr>
          <w:p w14:paraId="016665C5" w14:textId="77777777" w:rsidR="00AD321A" w:rsidRPr="00AD321A" w:rsidRDefault="00AD321A" w:rsidP="00AD321A">
            <w:pPr>
              <w:jc w:val="right"/>
            </w:pPr>
          </w:p>
        </w:tc>
      </w:tr>
      <w:tr w:rsidR="004E0155" w:rsidRPr="00AD321A" w14:paraId="083801B5" w14:textId="77777777" w:rsidTr="00AD321A">
        <w:tc>
          <w:tcPr>
            <w:tcW w:w="0" w:type="auto"/>
            <w:tcBorders>
              <w:top w:val="nil"/>
              <w:left w:val="nil"/>
              <w:bottom w:val="nil"/>
              <w:right w:val="nil"/>
            </w:tcBorders>
            <w:vAlign w:val="center"/>
            <w:hideMark/>
          </w:tcPr>
          <w:p w14:paraId="48A3D2C2" w14:textId="77777777" w:rsidR="00AD321A" w:rsidRPr="00AD321A" w:rsidRDefault="00AD321A" w:rsidP="00AD321A">
            <w:r w:rsidRPr="00AD321A">
              <w:t xml:space="preserve">AQ_49 </w:t>
            </w:r>
          </w:p>
        </w:tc>
        <w:tc>
          <w:tcPr>
            <w:tcW w:w="0" w:type="auto"/>
            <w:tcBorders>
              <w:top w:val="nil"/>
              <w:left w:val="nil"/>
              <w:bottom w:val="nil"/>
              <w:right w:val="nil"/>
            </w:tcBorders>
            <w:vAlign w:val="center"/>
            <w:hideMark/>
          </w:tcPr>
          <w:p w14:paraId="4FD93B2F" w14:textId="77777777" w:rsidR="00AD321A" w:rsidRPr="00AD321A" w:rsidRDefault="00AD321A" w:rsidP="00AD321A"/>
        </w:tc>
        <w:tc>
          <w:tcPr>
            <w:tcW w:w="0" w:type="auto"/>
            <w:tcBorders>
              <w:top w:val="nil"/>
              <w:left w:val="nil"/>
              <w:bottom w:val="nil"/>
              <w:right w:val="nil"/>
            </w:tcBorders>
            <w:vAlign w:val="center"/>
            <w:hideMark/>
          </w:tcPr>
          <w:p w14:paraId="5BC06AB1"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7FC9E25C" w14:textId="77777777" w:rsidR="00AD321A" w:rsidRPr="00AD321A" w:rsidRDefault="00AD321A" w:rsidP="00AD321A">
            <w:pPr>
              <w:jc w:val="right"/>
            </w:pPr>
          </w:p>
        </w:tc>
        <w:tc>
          <w:tcPr>
            <w:tcW w:w="0" w:type="auto"/>
            <w:tcBorders>
              <w:top w:val="nil"/>
              <w:left w:val="nil"/>
              <w:bottom w:val="nil"/>
              <w:right w:val="nil"/>
            </w:tcBorders>
            <w:vAlign w:val="center"/>
            <w:hideMark/>
          </w:tcPr>
          <w:p w14:paraId="7EFDF05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EFAECE2" w14:textId="77777777" w:rsidR="00AD321A" w:rsidRPr="00AD321A" w:rsidRDefault="00AD321A" w:rsidP="00AD321A">
            <w:pPr>
              <w:jc w:val="right"/>
            </w:pPr>
          </w:p>
        </w:tc>
        <w:tc>
          <w:tcPr>
            <w:tcW w:w="0" w:type="auto"/>
            <w:tcBorders>
              <w:top w:val="nil"/>
              <w:left w:val="nil"/>
              <w:bottom w:val="nil"/>
              <w:right w:val="nil"/>
            </w:tcBorders>
            <w:vAlign w:val="center"/>
            <w:hideMark/>
          </w:tcPr>
          <w:p w14:paraId="2B5E96D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66CE3A08" w14:textId="77777777" w:rsidR="00AD321A" w:rsidRPr="00AD321A" w:rsidRDefault="00AD321A" w:rsidP="00AD321A">
            <w:pPr>
              <w:jc w:val="right"/>
            </w:pPr>
          </w:p>
        </w:tc>
        <w:tc>
          <w:tcPr>
            <w:tcW w:w="0" w:type="auto"/>
            <w:tcBorders>
              <w:top w:val="nil"/>
              <w:left w:val="nil"/>
              <w:bottom w:val="nil"/>
              <w:right w:val="nil"/>
            </w:tcBorders>
            <w:vAlign w:val="center"/>
            <w:hideMark/>
          </w:tcPr>
          <w:p w14:paraId="10952305"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46D2FB0" w14:textId="77777777" w:rsidR="00AD321A" w:rsidRPr="00AD321A" w:rsidRDefault="00AD321A" w:rsidP="00AD321A">
            <w:pPr>
              <w:jc w:val="right"/>
            </w:pPr>
          </w:p>
        </w:tc>
        <w:tc>
          <w:tcPr>
            <w:tcW w:w="0" w:type="auto"/>
            <w:tcBorders>
              <w:top w:val="nil"/>
              <w:left w:val="nil"/>
              <w:bottom w:val="nil"/>
              <w:right w:val="nil"/>
            </w:tcBorders>
            <w:vAlign w:val="center"/>
            <w:hideMark/>
          </w:tcPr>
          <w:p w14:paraId="2BCB479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086E8E4" w14:textId="77777777" w:rsidR="00AD321A" w:rsidRPr="00AD321A" w:rsidRDefault="00AD321A" w:rsidP="00AD321A">
            <w:pPr>
              <w:jc w:val="right"/>
            </w:pPr>
          </w:p>
        </w:tc>
        <w:tc>
          <w:tcPr>
            <w:tcW w:w="0" w:type="auto"/>
            <w:tcBorders>
              <w:top w:val="nil"/>
              <w:left w:val="nil"/>
              <w:bottom w:val="nil"/>
              <w:right w:val="nil"/>
            </w:tcBorders>
            <w:vAlign w:val="center"/>
            <w:hideMark/>
          </w:tcPr>
          <w:p w14:paraId="42A135AA" w14:textId="77777777" w:rsidR="00AD321A" w:rsidRPr="00AD321A" w:rsidRDefault="00AD321A" w:rsidP="00AD321A">
            <w:pPr>
              <w:jc w:val="right"/>
            </w:pPr>
            <w:r w:rsidRPr="00AD321A">
              <w:t xml:space="preserve">0.962 </w:t>
            </w:r>
          </w:p>
        </w:tc>
        <w:tc>
          <w:tcPr>
            <w:tcW w:w="0" w:type="auto"/>
            <w:tcBorders>
              <w:top w:val="nil"/>
              <w:left w:val="nil"/>
              <w:bottom w:val="nil"/>
              <w:right w:val="nil"/>
            </w:tcBorders>
            <w:vAlign w:val="center"/>
            <w:hideMark/>
          </w:tcPr>
          <w:p w14:paraId="3D94957F" w14:textId="77777777" w:rsidR="00AD321A" w:rsidRPr="00AD321A" w:rsidRDefault="00AD321A" w:rsidP="00AD321A">
            <w:pPr>
              <w:jc w:val="right"/>
            </w:pPr>
          </w:p>
        </w:tc>
      </w:tr>
      <w:tr w:rsidR="004E0155" w:rsidRPr="00AD321A" w14:paraId="265F7CC2" w14:textId="77777777" w:rsidTr="00AD321A">
        <w:tc>
          <w:tcPr>
            <w:tcW w:w="0" w:type="auto"/>
            <w:tcBorders>
              <w:top w:val="nil"/>
              <w:left w:val="nil"/>
              <w:bottom w:val="nil"/>
              <w:right w:val="nil"/>
            </w:tcBorders>
            <w:vAlign w:val="center"/>
            <w:hideMark/>
          </w:tcPr>
          <w:p w14:paraId="67A624B0" w14:textId="77777777" w:rsidR="00AD321A" w:rsidRPr="00AD321A" w:rsidRDefault="00AD321A" w:rsidP="00AD321A">
            <w:r w:rsidRPr="00AD321A">
              <w:t xml:space="preserve">AQ_50 </w:t>
            </w:r>
          </w:p>
        </w:tc>
        <w:tc>
          <w:tcPr>
            <w:tcW w:w="0" w:type="auto"/>
            <w:tcBorders>
              <w:top w:val="nil"/>
              <w:left w:val="nil"/>
              <w:bottom w:val="nil"/>
              <w:right w:val="nil"/>
            </w:tcBorders>
            <w:vAlign w:val="center"/>
            <w:hideMark/>
          </w:tcPr>
          <w:p w14:paraId="6BDA6D05" w14:textId="77777777" w:rsidR="00AD321A" w:rsidRPr="00AD321A" w:rsidRDefault="00AD321A" w:rsidP="00AD321A"/>
        </w:tc>
        <w:tc>
          <w:tcPr>
            <w:tcW w:w="0" w:type="auto"/>
            <w:tcBorders>
              <w:top w:val="nil"/>
              <w:left w:val="nil"/>
              <w:bottom w:val="nil"/>
              <w:right w:val="nil"/>
            </w:tcBorders>
            <w:vAlign w:val="center"/>
            <w:hideMark/>
          </w:tcPr>
          <w:p w14:paraId="3595470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3AD3059A" w14:textId="77777777" w:rsidR="00AD321A" w:rsidRPr="00AD321A" w:rsidRDefault="00AD321A" w:rsidP="00AD321A">
            <w:pPr>
              <w:jc w:val="right"/>
            </w:pPr>
          </w:p>
        </w:tc>
        <w:tc>
          <w:tcPr>
            <w:tcW w:w="0" w:type="auto"/>
            <w:tcBorders>
              <w:top w:val="nil"/>
              <w:left w:val="nil"/>
              <w:bottom w:val="nil"/>
              <w:right w:val="nil"/>
            </w:tcBorders>
            <w:vAlign w:val="center"/>
            <w:hideMark/>
          </w:tcPr>
          <w:p w14:paraId="4C8ABCE9"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017E19EE" w14:textId="77777777" w:rsidR="00AD321A" w:rsidRPr="00AD321A" w:rsidRDefault="00AD321A" w:rsidP="00AD321A">
            <w:pPr>
              <w:jc w:val="right"/>
            </w:pPr>
          </w:p>
        </w:tc>
        <w:tc>
          <w:tcPr>
            <w:tcW w:w="0" w:type="auto"/>
            <w:tcBorders>
              <w:top w:val="nil"/>
              <w:left w:val="nil"/>
              <w:bottom w:val="nil"/>
              <w:right w:val="nil"/>
            </w:tcBorders>
            <w:vAlign w:val="center"/>
            <w:hideMark/>
          </w:tcPr>
          <w:p w14:paraId="5DB5666C"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13272876" w14:textId="77777777" w:rsidR="00AD321A" w:rsidRPr="00AD321A" w:rsidRDefault="00AD321A" w:rsidP="00AD321A">
            <w:pPr>
              <w:jc w:val="right"/>
            </w:pPr>
          </w:p>
        </w:tc>
        <w:tc>
          <w:tcPr>
            <w:tcW w:w="0" w:type="auto"/>
            <w:tcBorders>
              <w:top w:val="nil"/>
              <w:left w:val="nil"/>
              <w:bottom w:val="nil"/>
              <w:right w:val="nil"/>
            </w:tcBorders>
            <w:vAlign w:val="center"/>
            <w:hideMark/>
          </w:tcPr>
          <w:p w14:paraId="6047F308"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434374A4" w14:textId="77777777" w:rsidR="00AD321A" w:rsidRPr="00AD321A" w:rsidRDefault="00AD321A" w:rsidP="00AD321A">
            <w:pPr>
              <w:jc w:val="right"/>
            </w:pPr>
          </w:p>
        </w:tc>
        <w:tc>
          <w:tcPr>
            <w:tcW w:w="0" w:type="auto"/>
            <w:tcBorders>
              <w:top w:val="nil"/>
              <w:left w:val="nil"/>
              <w:bottom w:val="nil"/>
              <w:right w:val="nil"/>
            </w:tcBorders>
            <w:vAlign w:val="center"/>
            <w:hideMark/>
          </w:tcPr>
          <w:p w14:paraId="0DDE7F4A" w14:textId="77777777" w:rsidR="00AD321A" w:rsidRPr="00AD321A" w:rsidRDefault="00AD321A" w:rsidP="00AD321A">
            <w:pPr>
              <w:jc w:val="right"/>
            </w:pPr>
            <w:r w:rsidRPr="00AD321A">
              <w:t xml:space="preserve">  </w:t>
            </w:r>
          </w:p>
        </w:tc>
        <w:tc>
          <w:tcPr>
            <w:tcW w:w="0" w:type="auto"/>
            <w:tcBorders>
              <w:top w:val="nil"/>
              <w:left w:val="nil"/>
              <w:bottom w:val="nil"/>
              <w:right w:val="nil"/>
            </w:tcBorders>
            <w:vAlign w:val="center"/>
            <w:hideMark/>
          </w:tcPr>
          <w:p w14:paraId="2BC5E6D7" w14:textId="77777777" w:rsidR="00AD321A" w:rsidRPr="00AD321A" w:rsidRDefault="00AD321A" w:rsidP="00AD321A">
            <w:pPr>
              <w:jc w:val="right"/>
            </w:pPr>
          </w:p>
        </w:tc>
        <w:tc>
          <w:tcPr>
            <w:tcW w:w="0" w:type="auto"/>
            <w:tcBorders>
              <w:top w:val="nil"/>
              <w:left w:val="nil"/>
              <w:bottom w:val="nil"/>
              <w:right w:val="nil"/>
            </w:tcBorders>
            <w:vAlign w:val="center"/>
            <w:hideMark/>
          </w:tcPr>
          <w:p w14:paraId="62359F58" w14:textId="77777777" w:rsidR="00AD321A" w:rsidRPr="00AD321A" w:rsidRDefault="00AD321A" w:rsidP="00AD321A">
            <w:pPr>
              <w:jc w:val="right"/>
            </w:pPr>
            <w:r w:rsidRPr="00AD321A">
              <w:t xml:space="preserve">0.804 </w:t>
            </w:r>
          </w:p>
        </w:tc>
        <w:tc>
          <w:tcPr>
            <w:tcW w:w="0" w:type="auto"/>
            <w:tcBorders>
              <w:top w:val="nil"/>
              <w:left w:val="nil"/>
              <w:bottom w:val="nil"/>
              <w:right w:val="nil"/>
            </w:tcBorders>
            <w:vAlign w:val="center"/>
            <w:hideMark/>
          </w:tcPr>
          <w:p w14:paraId="3E2ED99F" w14:textId="77777777" w:rsidR="00AD321A" w:rsidRPr="00AD321A" w:rsidRDefault="00AD321A" w:rsidP="00AD321A">
            <w:pPr>
              <w:jc w:val="right"/>
            </w:pPr>
          </w:p>
        </w:tc>
      </w:tr>
      <w:tr w:rsidR="00AD321A" w:rsidRPr="00AD321A" w14:paraId="53AF8651" w14:textId="77777777" w:rsidTr="00AD321A">
        <w:tc>
          <w:tcPr>
            <w:tcW w:w="0" w:type="auto"/>
            <w:gridSpan w:val="14"/>
            <w:tcBorders>
              <w:top w:val="nil"/>
              <w:left w:val="nil"/>
              <w:bottom w:val="single" w:sz="12" w:space="0" w:color="000000"/>
              <w:right w:val="nil"/>
            </w:tcBorders>
            <w:vAlign w:val="center"/>
            <w:hideMark/>
          </w:tcPr>
          <w:p w14:paraId="3841E9B5" w14:textId="77777777" w:rsidR="00AD321A" w:rsidRPr="00AD321A" w:rsidRDefault="00AD321A" w:rsidP="00AD321A">
            <w:pPr>
              <w:rPr>
                <w:sz w:val="20"/>
                <w:szCs w:val="20"/>
              </w:rPr>
            </w:pPr>
          </w:p>
        </w:tc>
      </w:tr>
      <w:tr w:rsidR="00AD321A" w:rsidRPr="00AD321A" w14:paraId="6D1845A4" w14:textId="77777777" w:rsidTr="00AD321A">
        <w:tc>
          <w:tcPr>
            <w:tcW w:w="0" w:type="auto"/>
            <w:gridSpan w:val="14"/>
            <w:tcBorders>
              <w:top w:val="nil"/>
              <w:left w:val="nil"/>
              <w:bottom w:val="nil"/>
              <w:right w:val="nil"/>
            </w:tcBorders>
            <w:vAlign w:val="center"/>
            <w:hideMark/>
          </w:tcPr>
          <w:p w14:paraId="0FC0A8CC" w14:textId="18EAACDC" w:rsidR="004E0155" w:rsidRPr="00AD321A" w:rsidRDefault="00AD321A" w:rsidP="004E0155">
            <w:r w:rsidRPr="00AD321A">
              <w:rPr>
                <w:i/>
                <w:iCs/>
              </w:rPr>
              <w:t xml:space="preserve">Note. </w:t>
            </w:r>
            <w:r w:rsidRPr="00AD321A">
              <w:t xml:space="preserve"> Applied rotation method is </w:t>
            </w:r>
            <w:proofErr w:type="spellStart"/>
            <w:r w:rsidRPr="00AD321A">
              <w:t>promax</w:t>
            </w:r>
            <w:proofErr w:type="spellEnd"/>
            <w:r w:rsidRPr="00AD321A">
              <w:t xml:space="preserve">. </w:t>
            </w:r>
            <w:r w:rsidR="004E0155">
              <w:t xml:space="preserve">Factor 1: </w:t>
            </w:r>
            <w:r w:rsidR="004E0155" w:rsidRPr="005C4F23">
              <w:rPr>
                <w:i/>
                <w:iCs/>
                <w:color w:val="000000" w:themeColor="text1"/>
              </w:rPr>
              <w:t>Social skills</w:t>
            </w:r>
            <w:r w:rsidR="004E0155" w:rsidRPr="005C4F23">
              <w:rPr>
                <w:color w:val="000000" w:themeColor="text1"/>
              </w:rPr>
              <w:t xml:space="preserve"> </w:t>
            </w:r>
            <w:r w:rsidR="004E0155" w:rsidRPr="005C4F23">
              <w:rPr>
                <w:i/>
                <w:iCs/>
                <w:color w:val="000000" w:themeColor="text1"/>
              </w:rPr>
              <w:t>(SOC);</w:t>
            </w:r>
            <w:r w:rsidR="004E0155" w:rsidRPr="005C4F23">
              <w:rPr>
                <w:color w:val="000000" w:themeColor="text1"/>
              </w:rPr>
              <w:t xml:space="preserve"> </w:t>
            </w:r>
            <w:r w:rsidR="004E0155">
              <w:rPr>
                <w:color w:val="000000" w:themeColor="text1"/>
              </w:rPr>
              <w:t xml:space="preserve">Factor </w:t>
            </w:r>
            <w:r w:rsidR="004E0155" w:rsidRPr="005C4F23">
              <w:rPr>
                <w:color w:val="000000" w:themeColor="text1"/>
              </w:rPr>
              <w:t xml:space="preserve">2: </w:t>
            </w:r>
            <w:r w:rsidR="004E0155" w:rsidRPr="005C4F23">
              <w:rPr>
                <w:i/>
                <w:iCs/>
                <w:color w:val="000000" w:themeColor="text1"/>
              </w:rPr>
              <w:t>Feelings and sensations</w:t>
            </w:r>
            <w:r w:rsidR="004E0155" w:rsidRPr="005C4F23">
              <w:rPr>
                <w:color w:val="000000" w:themeColor="text1"/>
              </w:rPr>
              <w:t xml:space="preserve"> </w:t>
            </w:r>
            <w:r w:rsidR="004E0155" w:rsidRPr="005C4F23">
              <w:rPr>
                <w:i/>
                <w:iCs/>
                <w:color w:val="000000" w:themeColor="text1"/>
              </w:rPr>
              <w:t>(FE</w:t>
            </w:r>
            <w:r w:rsidR="004E0155">
              <w:rPr>
                <w:i/>
                <w:iCs/>
                <w:color w:val="000000" w:themeColor="text1"/>
              </w:rPr>
              <w:t>E)</w:t>
            </w:r>
            <w:r w:rsidR="004E0155" w:rsidRPr="005C4F23">
              <w:rPr>
                <w:i/>
                <w:iCs/>
                <w:color w:val="000000" w:themeColor="text1"/>
              </w:rPr>
              <w:t>,</w:t>
            </w:r>
            <w:r w:rsidR="004E0155" w:rsidRPr="005C4F23">
              <w:rPr>
                <w:color w:val="000000" w:themeColor="text1"/>
              </w:rPr>
              <w:t xml:space="preserve"> </w:t>
            </w:r>
            <w:r w:rsidR="004E0155">
              <w:rPr>
                <w:color w:val="000000" w:themeColor="text1"/>
              </w:rPr>
              <w:t xml:space="preserve">Factor </w:t>
            </w:r>
            <w:r w:rsidR="004E0155" w:rsidRPr="005C4F23">
              <w:rPr>
                <w:color w:val="000000" w:themeColor="text1"/>
              </w:rPr>
              <w:t xml:space="preserve">3: </w:t>
            </w:r>
            <w:r w:rsidR="004E0155">
              <w:rPr>
                <w:i/>
                <w:iCs/>
                <w:color w:val="000000" w:themeColor="text1"/>
              </w:rPr>
              <w:t>Flexibility and Imagination</w:t>
            </w:r>
            <w:r w:rsidR="004E0155" w:rsidRPr="005C4F23">
              <w:rPr>
                <w:color w:val="000000" w:themeColor="text1"/>
              </w:rPr>
              <w:t xml:space="preserve"> </w:t>
            </w:r>
            <w:r w:rsidR="004E0155" w:rsidRPr="005C4F23">
              <w:rPr>
                <w:i/>
                <w:iCs/>
                <w:color w:val="000000" w:themeColor="text1"/>
              </w:rPr>
              <w:t>(FLX);</w:t>
            </w:r>
            <w:r w:rsidR="004E0155" w:rsidRPr="005C4F23">
              <w:rPr>
                <w:color w:val="000000" w:themeColor="text1"/>
              </w:rPr>
              <w:t xml:space="preserve"> </w:t>
            </w:r>
            <w:r w:rsidR="004E0155">
              <w:rPr>
                <w:color w:val="000000" w:themeColor="text1"/>
              </w:rPr>
              <w:t xml:space="preserve">Factor </w:t>
            </w:r>
            <w:r w:rsidR="004E0155" w:rsidRPr="005C4F23">
              <w:rPr>
                <w:color w:val="000000" w:themeColor="text1"/>
              </w:rPr>
              <w:t xml:space="preserve">4: </w:t>
            </w:r>
            <w:r w:rsidR="004E0155" w:rsidRPr="005C4F23">
              <w:rPr>
                <w:i/>
                <w:iCs/>
                <w:color w:val="000000" w:themeColor="text1"/>
              </w:rPr>
              <w:t>Externally oriented thinking</w:t>
            </w:r>
            <w:r w:rsidR="004E0155" w:rsidRPr="005C4F23">
              <w:rPr>
                <w:color w:val="000000" w:themeColor="text1"/>
              </w:rPr>
              <w:t xml:space="preserve"> </w:t>
            </w:r>
            <w:r w:rsidR="004E0155" w:rsidRPr="005C4F23">
              <w:rPr>
                <w:i/>
                <w:iCs/>
                <w:color w:val="000000" w:themeColor="text1"/>
              </w:rPr>
              <w:t>(EOT)</w:t>
            </w:r>
            <w:r w:rsidR="004E0155">
              <w:rPr>
                <w:color w:val="000000" w:themeColor="text1"/>
              </w:rPr>
              <w:t xml:space="preserve">, Factor </w:t>
            </w:r>
            <w:r w:rsidR="004E0155" w:rsidRPr="005C4F23">
              <w:rPr>
                <w:color w:val="000000" w:themeColor="text1"/>
              </w:rPr>
              <w:t xml:space="preserve">5: </w:t>
            </w:r>
            <w:r w:rsidR="004E0155" w:rsidRPr="005C4F23">
              <w:rPr>
                <w:i/>
                <w:iCs/>
                <w:color w:val="000000" w:themeColor="text1"/>
              </w:rPr>
              <w:t>Attention to detail</w:t>
            </w:r>
            <w:r w:rsidR="004E0155" w:rsidRPr="005C4F23">
              <w:rPr>
                <w:color w:val="000000" w:themeColor="text1"/>
              </w:rPr>
              <w:t xml:space="preserve"> </w:t>
            </w:r>
            <w:r w:rsidR="004E0155" w:rsidRPr="005C4F23">
              <w:rPr>
                <w:i/>
                <w:iCs/>
                <w:color w:val="000000" w:themeColor="text1"/>
              </w:rPr>
              <w:t>(ATD)</w:t>
            </w:r>
            <w:r w:rsidR="004E0155">
              <w:rPr>
                <w:i/>
                <w:iCs/>
                <w:color w:val="000000" w:themeColor="text1"/>
              </w:rPr>
              <w:t>.</w:t>
            </w:r>
          </w:p>
        </w:tc>
      </w:tr>
    </w:tbl>
    <w:p w14:paraId="4A17C528" w14:textId="573492DF" w:rsidR="00AD321A" w:rsidRDefault="00AD321A" w:rsidP="009A069B"/>
    <w:p w14:paraId="20E5A7CF" w14:textId="4A60CBB1" w:rsidR="00AD321A" w:rsidRPr="00AD321A" w:rsidRDefault="00AD321A" w:rsidP="00CB40F5">
      <w:r>
        <w:rPr>
          <w:noProof/>
        </w:rPr>
        <w:drawing>
          <wp:inline distT="0" distB="0" distL="0" distR="0" wp14:anchorId="4EF8128F" wp14:editId="68E90E7F">
            <wp:extent cx="2700149" cy="1800000"/>
            <wp:effectExtent l="0" t="0" r="5080" b="381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2700149" cy="1800000"/>
                    </a:xfrm>
                    <a:prstGeom prst="rect">
                      <a:avLst/>
                    </a:prstGeom>
                  </pic:spPr>
                </pic:pic>
              </a:graphicData>
            </a:graphic>
          </wp:inline>
        </w:drawing>
      </w:r>
    </w:p>
    <w:p w14:paraId="191F5916" w14:textId="68DF1FD8" w:rsidR="00590F82" w:rsidRDefault="00AD321A" w:rsidP="009A069B">
      <w:r w:rsidRPr="00590F82">
        <w:rPr>
          <w:i/>
          <w:iCs/>
        </w:rPr>
        <w:t>Figure</w:t>
      </w:r>
      <w:r w:rsidR="00590F82" w:rsidRPr="00590F82">
        <w:rPr>
          <w:i/>
          <w:iCs/>
        </w:rPr>
        <w:t xml:space="preserve"> S.1</w:t>
      </w:r>
      <w:r w:rsidRPr="00590F82">
        <w:rPr>
          <w:i/>
          <w:iCs/>
        </w:rPr>
        <w:t>.</w:t>
      </w:r>
      <w:r>
        <w:t xml:space="preserve"> </w:t>
      </w:r>
      <w:r w:rsidRPr="00AD321A">
        <w:t xml:space="preserve">Scree plot </w:t>
      </w:r>
      <w:r>
        <w:t>of the joint sample EFA</w:t>
      </w:r>
    </w:p>
    <w:p w14:paraId="184D8C69" w14:textId="77777777" w:rsidR="00590F82" w:rsidRDefault="00590F82">
      <w:r>
        <w:br w:type="page"/>
      </w:r>
    </w:p>
    <w:p w14:paraId="4DCAC741" w14:textId="337614E0" w:rsidR="00CB40F5" w:rsidRDefault="00C03446" w:rsidP="00CB40F5">
      <w:r w:rsidRPr="009F229D">
        <w:rPr>
          <w:b/>
          <w:bCs/>
        </w:rPr>
        <w:lastRenderedPageBreak/>
        <w:t>Network Analysis</w:t>
      </w:r>
      <w:r w:rsidR="00CB40F5">
        <w:rPr>
          <w:b/>
          <w:bCs/>
        </w:rPr>
        <w:t xml:space="preserve"> – Study 1</w:t>
      </w:r>
    </w:p>
    <w:p w14:paraId="2024972A" w14:textId="77777777" w:rsidR="00CB40F5" w:rsidRPr="00CB40F5" w:rsidRDefault="00CB40F5" w:rsidP="00CB40F5"/>
    <w:p w14:paraId="1C87925A" w14:textId="3A9D2EE2" w:rsidR="009F229D" w:rsidRPr="00590F82" w:rsidRDefault="009F229D" w:rsidP="00C03446">
      <w:pPr>
        <w:spacing w:line="360" w:lineRule="auto"/>
        <w:rPr>
          <w:b/>
          <w:bCs/>
          <w:color w:val="000000" w:themeColor="text1"/>
          <w:u w:val="single"/>
        </w:rPr>
      </w:pPr>
      <w:r w:rsidRPr="00590F82">
        <w:rPr>
          <w:b/>
          <w:bCs/>
          <w:color w:val="000000" w:themeColor="text1"/>
          <w:u w:val="single"/>
        </w:rPr>
        <w:t>Analysis o</w:t>
      </w:r>
      <w:r w:rsidR="00714C48">
        <w:rPr>
          <w:b/>
          <w:bCs/>
          <w:color w:val="000000" w:themeColor="text1"/>
          <w:u w:val="single"/>
        </w:rPr>
        <w:t>f</w:t>
      </w:r>
      <w:r w:rsidRPr="00590F82">
        <w:rPr>
          <w:b/>
          <w:bCs/>
          <w:color w:val="000000" w:themeColor="text1"/>
          <w:u w:val="single"/>
        </w:rPr>
        <w:t xml:space="preserve"> all </w:t>
      </w:r>
      <w:r w:rsidR="00590F82">
        <w:rPr>
          <w:b/>
          <w:bCs/>
          <w:color w:val="000000" w:themeColor="text1"/>
          <w:u w:val="single"/>
        </w:rPr>
        <w:t>I</w:t>
      </w:r>
      <w:r w:rsidRPr="00590F82">
        <w:rPr>
          <w:b/>
          <w:bCs/>
          <w:color w:val="000000" w:themeColor="text1"/>
          <w:u w:val="single"/>
        </w:rPr>
        <w:t>tems</w:t>
      </w:r>
    </w:p>
    <w:p w14:paraId="32DA69FB" w14:textId="44AFF69D" w:rsidR="00C03446" w:rsidRPr="00590F82" w:rsidRDefault="00C03446" w:rsidP="00C03446">
      <w:pPr>
        <w:spacing w:line="360" w:lineRule="auto"/>
        <w:rPr>
          <w:i/>
          <w:iCs/>
          <w:color w:val="000000" w:themeColor="text1"/>
        </w:rPr>
      </w:pPr>
      <w:r w:rsidRPr="00590F82">
        <w:rPr>
          <w:i/>
          <w:iCs/>
          <w:color w:val="000000" w:themeColor="text1"/>
        </w:rPr>
        <w:t>Centrality</w:t>
      </w:r>
      <w:r w:rsidR="009F229D" w:rsidRPr="00590F82">
        <w:rPr>
          <w:i/>
          <w:iCs/>
          <w:color w:val="000000" w:themeColor="text1"/>
        </w:rPr>
        <w:t xml:space="preserve"> </w:t>
      </w:r>
    </w:p>
    <w:p w14:paraId="784EAA91" w14:textId="460C843E" w:rsidR="00626718" w:rsidRPr="009F229D" w:rsidRDefault="00C03446" w:rsidP="00C03446">
      <w:pPr>
        <w:spacing w:line="360" w:lineRule="auto"/>
        <w:rPr>
          <w:color w:val="000000" w:themeColor="text1"/>
        </w:rPr>
      </w:pPr>
      <w:r w:rsidRPr="009F229D">
        <w:rPr>
          <w:color w:val="000000" w:themeColor="text1"/>
        </w:rPr>
        <w:t xml:space="preserve">A few </w:t>
      </w:r>
      <w:r w:rsidRPr="009F229D">
        <w:rPr>
          <w:i/>
          <w:iCs/>
          <w:color w:val="000000" w:themeColor="text1"/>
        </w:rPr>
        <w:t>social skills</w:t>
      </w:r>
      <w:r w:rsidRPr="009F229D">
        <w:rPr>
          <w:color w:val="000000" w:themeColor="text1"/>
        </w:rPr>
        <w:t xml:space="preserve"> (autism) and </w:t>
      </w:r>
      <w:r w:rsidRPr="009F229D">
        <w:rPr>
          <w:i/>
          <w:iCs/>
          <w:color w:val="000000" w:themeColor="text1"/>
        </w:rPr>
        <w:t>feelings and sensation</w:t>
      </w:r>
      <w:r w:rsidRPr="009F229D">
        <w:rPr>
          <w:color w:val="000000" w:themeColor="text1"/>
        </w:rPr>
        <w:t xml:space="preserve"> </w:t>
      </w:r>
      <w:r w:rsidR="005B651C">
        <w:rPr>
          <w:color w:val="000000" w:themeColor="text1"/>
        </w:rPr>
        <w:t xml:space="preserve">(alexithymia) </w:t>
      </w:r>
      <w:r w:rsidRPr="009F229D">
        <w:rPr>
          <w:color w:val="000000" w:themeColor="text1"/>
        </w:rPr>
        <w:t xml:space="preserve">items showed the highest centrality, indicating that these items were strongly connected with other terms in the network (e.g. AQ_11, AQ_45, AQ_26, AQ_44, TAS_13, AQ_38, TAS_2, TAS_1). </w:t>
      </w:r>
      <w:r w:rsidR="00714C48">
        <w:rPr>
          <w:color w:val="000000" w:themeColor="text1"/>
        </w:rPr>
        <w:t>Conversely</w:t>
      </w:r>
      <w:r w:rsidRPr="009F229D">
        <w:rPr>
          <w:color w:val="000000" w:themeColor="text1"/>
        </w:rPr>
        <w:t xml:space="preserve">, a mix of </w:t>
      </w:r>
      <w:r w:rsidRPr="009F229D">
        <w:rPr>
          <w:i/>
          <w:iCs/>
          <w:color w:val="000000" w:themeColor="text1"/>
        </w:rPr>
        <w:t>attention to detail</w:t>
      </w:r>
      <w:r w:rsidRPr="009F229D">
        <w:rPr>
          <w:color w:val="000000" w:themeColor="text1"/>
        </w:rPr>
        <w:t xml:space="preserve"> </w:t>
      </w:r>
      <w:r w:rsidR="004B7201">
        <w:rPr>
          <w:color w:val="000000" w:themeColor="text1"/>
        </w:rPr>
        <w:t>(autism),</w:t>
      </w:r>
      <w:r w:rsidR="004B7201" w:rsidRPr="009F229D">
        <w:rPr>
          <w:color w:val="000000" w:themeColor="text1"/>
        </w:rPr>
        <w:t xml:space="preserve"> </w:t>
      </w:r>
      <w:r w:rsidRPr="009F229D">
        <w:rPr>
          <w:i/>
          <w:iCs/>
          <w:color w:val="000000" w:themeColor="text1"/>
        </w:rPr>
        <w:t xml:space="preserve">imagination </w:t>
      </w:r>
      <w:r w:rsidRPr="009F229D">
        <w:rPr>
          <w:color w:val="000000" w:themeColor="text1"/>
        </w:rPr>
        <w:t xml:space="preserve">(autism), and </w:t>
      </w:r>
      <w:r w:rsidRPr="009F229D">
        <w:rPr>
          <w:i/>
          <w:iCs/>
          <w:color w:val="000000" w:themeColor="text1"/>
        </w:rPr>
        <w:t>externally oriented thinking</w:t>
      </w:r>
      <w:r w:rsidRPr="009F229D">
        <w:rPr>
          <w:color w:val="000000" w:themeColor="text1"/>
        </w:rPr>
        <w:t xml:space="preserve"> (alexithymia) items had standardised centrality below zero, indicating that they were very weekly connected nodes (e.g. AQ_24, AQ_28, TAS_20, TAS_5, TAS_8, TAS16, AQ_18, AQ_49). </w:t>
      </w:r>
    </w:p>
    <w:p w14:paraId="7ABB8A21" w14:textId="77777777" w:rsidR="00C03446" w:rsidRPr="009F229D" w:rsidRDefault="00C03446" w:rsidP="00C03446">
      <w:pPr>
        <w:spacing w:line="360" w:lineRule="auto"/>
        <w:rPr>
          <w:color w:val="000000" w:themeColor="text1"/>
        </w:rPr>
      </w:pPr>
    </w:p>
    <w:p w14:paraId="07AF0BF4" w14:textId="77777777" w:rsidR="00C03446" w:rsidRPr="009F229D" w:rsidRDefault="00C03446" w:rsidP="00C03446">
      <w:pPr>
        <w:pStyle w:val="ListParagraph"/>
        <w:numPr>
          <w:ilvl w:val="0"/>
          <w:numId w:val="2"/>
        </w:numPr>
        <w:spacing w:line="360" w:lineRule="auto"/>
        <w:rPr>
          <w:color w:val="000000" w:themeColor="text1"/>
        </w:rPr>
      </w:pPr>
      <w:r w:rsidRPr="009F229D">
        <w:rPr>
          <w:color w:val="000000" w:themeColor="text1"/>
        </w:rPr>
        <w:t>Neurotypical</w:t>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t>B.  Clinical</w:t>
      </w:r>
    </w:p>
    <w:p w14:paraId="616A4A28" w14:textId="7CF2656C" w:rsidR="00C03446" w:rsidRPr="009F229D" w:rsidRDefault="00C03446" w:rsidP="00C03446">
      <w:pPr>
        <w:spacing w:line="360" w:lineRule="auto"/>
        <w:ind w:left="60"/>
        <w:rPr>
          <w:noProof/>
          <w:color w:val="000000" w:themeColor="text1"/>
        </w:rPr>
      </w:pPr>
      <w:r>
        <w:rPr>
          <w:noProof/>
        </w:rPr>
        <w:drawing>
          <wp:inline distT="0" distB="0" distL="0" distR="0" wp14:anchorId="6D0D4726" wp14:editId="5057F36E">
            <wp:extent cx="2571428" cy="1800000"/>
            <wp:effectExtent l="0" t="0" r="0" b="3810"/>
            <wp:docPr id="56" name="Picture 56" descr="A picture containing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6">
                      <a:extLst>
                        <a:ext uri="{28A0092B-C50C-407E-A947-70E740481C1C}">
                          <a14:useLocalDpi xmlns:a14="http://schemas.microsoft.com/office/drawing/2010/main" val="0"/>
                        </a:ext>
                      </a:extLst>
                    </a:blip>
                    <a:stretch>
                      <a:fillRect/>
                    </a:stretch>
                  </pic:blipFill>
                  <pic:spPr>
                    <a:xfrm>
                      <a:off x="0" y="0"/>
                      <a:ext cx="2571428" cy="1800000"/>
                    </a:xfrm>
                    <a:prstGeom prst="rect">
                      <a:avLst/>
                    </a:prstGeom>
                  </pic:spPr>
                </pic:pic>
              </a:graphicData>
            </a:graphic>
          </wp:inline>
        </w:drawing>
      </w:r>
      <w:r w:rsidRPr="16D66138">
        <w:rPr>
          <w:noProof/>
          <w:color w:val="000000" w:themeColor="text1"/>
        </w:rPr>
        <w:t xml:space="preserve"> </w:t>
      </w:r>
      <w:r>
        <w:rPr>
          <w:noProof/>
        </w:rPr>
        <w:drawing>
          <wp:inline distT="0" distB="0" distL="0" distR="0" wp14:anchorId="1AE54107" wp14:editId="6D308B7F">
            <wp:extent cx="2571428" cy="1800000"/>
            <wp:effectExtent l="0" t="0" r="0" b="3810"/>
            <wp:docPr id="57" name="Picture 5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7">
                      <a:extLst>
                        <a:ext uri="{28A0092B-C50C-407E-A947-70E740481C1C}">
                          <a14:useLocalDpi xmlns:a14="http://schemas.microsoft.com/office/drawing/2010/main" val="0"/>
                        </a:ext>
                      </a:extLst>
                    </a:blip>
                    <a:stretch>
                      <a:fillRect/>
                    </a:stretch>
                  </pic:blipFill>
                  <pic:spPr>
                    <a:xfrm>
                      <a:off x="0" y="0"/>
                      <a:ext cx="2571428" cy="1800000"/>
                    </a:xfrm>
                    <a:prstGeom prst="rect">
                      <a:avLst/>
                    </a:prstGeom>
                  </pic:spPr>
                </pic:pic>
              </a:graphicData>
            </a:graphic>
          </wp:inline>
        </w:drawing>
      </w:r>
    </w:p>
    <w:p w14:paraId="73AC9D41" w14:textId="77777777" w:rsidR="009A069B" w:rsidRPr="009F229D" w:rsidRDefault="009A069B" w:rsidP="009A069B"/>
    <w:p w14:paraId="2CEFA726" w14:textId="4F3E36F2" w:rsidR="00C03446" w:rsidRPr="009F229D" w:rsidRDefault="00626718" w:rsidP="00626718">
      <w:pPr>
        <w:spacing w:line="360" w:lineRule="auto"/>
        <w:rPr>
          <w:color w:val="000000" w:themeColor="text1"/>
        </w:rPr>
      </w:pPr>
      <w:r w:rsidRPr="00590F82">
        <w:rPr>
          <w:i/>
          <w:iCs/>
          <w:color w:val="000000" w:themeColor="text1"/>
        </w:rPr>
        <w:t>Figure</w:t>
      </w:r>
      <w:r w:rsidR="00590F82" w:rsidRPr="00590F82">
        <w:rPr>
          <w:i/>
          <w:iCs/>
          <w:color w:val="000000" w:themeColor="text1"/>
        </w:rPr>
        <w:t xml:space="preserve"> S.2</w:t>
      </w:r>
      <w:r w:rsidRPr="00590F82">
        <w:rPr>
          <w:i/>
          <w:iCs/>
          <w:color w:val="000000" w:themeColor="text1"/>
        </w:rPr>
        <w:t>.</w:t>
      </w:r>
      <w:r w:rsidRPr="009F229D">
        <w:rPr>
          <w:color w:val="000000" w:themeColor="text1"/>
        </w:rPr>
        <w:t xml:space="preserve"> Bootstrapped confidence intervals for edge strength for neurotypical and clinical groups respectively. Edges with CI including zero are not different.</w:t>
      </w:r>
    </w:p>
    <w:p w14:paraId="7A3DD73C" w14:textId="317702E6" w:rsidR="00626718" w:rsidRPr="009F229D" w:rsidRDefault="00626718" w:rsidP="00626718">
      <w:pPr>
        <w:spacing w:line="360" w:lineRule="auto"/>
        <w:rPr>
          <w:color w:val="000000" w:themeColor="text1"/>
        </w:rPr>
      </w:pPr>
    </w:p>
    <w:p w14:paraId="6E13B0B9" w14:textId="26FDDBA2" w:rsidR="00626718" w:rsidRPr="00590F82" w:rsidRDefault="00BF1223" w:rsidP="00626718">
      <w:pPr>
        <w:spacing w:line="360" w:lineRule="auto"/>
        <w:rPr>
          <w:b/>
          <w:bCs/>
          <w:color w:val="000000" w:themeColor="text1"/>
          <w:u w:val="single"/>
        </w:rPr>
      </w:pPr>
      <w:r w:rsidRPr="00590F82">
        <w:rPr>
          <w:b/>
          <w:bCs/>
          <w:color w:val="000000" w:themeColor="text1"/>
          <w:u w:val="single"/>
        </w:rPr>
        <w:t>F</w:t>
      </w:r>
      <w:r w:rsidR="00626718" w:rsidRPr="00590F82">
        <w:rPr>
          <w:b/>
          <w:bCs/>
          <w:color w:val="000000" w:themeColor="text1"/>
          <w:u w:val="single"/>
        </w:rPr>
        <w:t>actor</w:t>
      </w:r>
      <w:r w:rsidR="00D7050B">
        <w:rPr>
          <w:b/>
          <w:bCs/>
          <w:color w:val="000000" w:themeColor="text1"/>
          <w:u w:val="single"/>
        </w:rPr>
        <w:t xml:space="preserve"> Score</w:t>
      </w:r>
      <w:r w:rsidR="00183BE9">
        <w:rPr>
          <w:b/>
          <w:bCs/>
          <w:color w:val="000000" w:themeColor="text1"/>
          <w:u w:val="single"/>
        </w:rPr>
        <w:t xml:space="preserve"> Network </w:t>
      </w:r>
      <w:r w:rsidR="00546B27">
        <w:rPr>
          <w:b/>
          <w:bCs/>
          <w:color w:val="000000" w:themeColor="text1"/>
          <w:u w:val="single"/>
        </w:rPr>
        <w:t>Analysis</w:t>
      </w:r>
    </w:p>
    <w:p w14:paraId="046F9E8C" w14:textId="77777777" w:rsidR="00626718" w:rsidRPr="009F229D" w:rsidRDefault="00626718" w:rsidP="00626718">
      <w:pPr>
        <w:spacing w:line="360" w:lineRule="auto"/>
        <w:rPr>
          <w:i/>
          <w:iCs/>
          <w:color w:val="000000" w:themeColor="text1"/>
        </w:rPr>
      </w:pPr>
      <w:r w:rsidRPr="009F229D">
        <w:rPr>
          <w:i/>
          <w:iCs/>
          <w:color w:val="000000" w:themeColor="text1"/>
        </w:rPr>
        <w:t>Network Estimation</w:t>
      </w:r>
    </w:p>
    <w:p w14:paraId="492225B8" w14:textId="754777F6" w:rsidR="00626718" w:rsidRPr="009F229D" w:rsidRDefault="00626718" w:rsidP="00626718">
      <w:pPr>
        <w:spacing w:line="360" w:lineRule="auto"/>
        <w:rPr>
          <w:color w:val="000000" w:themeColor="text1"/>
        </w:rPr>
      </w:pPr>
      <w:r w:rsidRPr="009F229D">
        <w:rPr>
          <w:color w:val="000000" w:themeColor="text1"/>
        </w:rPr>
        <w:t xml:space="preserve">The estimated networks </w:t>
      </w:r>
      <w:r w:rsidR="00397D0E">
        <w:rPr>
          <w:color w:val="000000" w:themeColor="text1"/>
        </w:rPr>
        <w:t>using</w:t>
      </w:r>
      <w:r w:rsidRPr="009F229D">
        <w:rPr>
          <w:color w:val="000000" w:themeColor="text1"/>
        </w:rPr>
        <w:t xml:space="preserve"> factor scores are visualised in Figure </w:t>
      </w:r>
      <w:r w:rsidR="00CB40F5">
        <w:rPr>
          <w:color w:val="000000" w:themeColor="text1"/>
        </w:rPr>
        <w:t>S.3</w:t>
      </w:r>
      <w:r w:rsidRPr="009F229D">
        <w:rPr>
          <w:color w:val="000000" w:themeColor="text1"/>
        </w:rPr>
        <w:t>. As in the analyses with all items, the stronger connections appear within autism and alexithymia factor</w:t>
      </w:r>
      <w:r w:rsidR="008D3B58">
        <w:rPr>
          <w:color w:val="000000" w:themeColor="text1"/>
        </w:rPr>
        <w:t>s</w:t>
      </w:r>
      <w:r w:rsidRPr="009F229D">
        <w:rPr>
          <w:color w:val="000000" w:themeColor="text1"/>
        </w:rPr>
        <w:t xml:space="preserve">, with generally positive correlations across these clusters. Both networks are highly similar with the strongest edges emerging between difficulties describing </w:t>
      </w:r>
      <w:r w:rsidR="0007374C">
        <w:rPr>
          <w:color w:val="000000" w:themeColor="text1"/>
        </w:rPr>
        <w:t xml:space="preserve">and identifying </w:t>
      </w:r>
      <w:r w:rsidRPr="009F229D">
        <w:rPr>
          <w:color w:val="000000" w:themeColor="text1"/>
        </w:rPr>
        <w:t>feelings (D</w:t>
      </w:r>
      <w:r w:rsidR="0007374C">
        <w:rPr>
          <w:color w:val="000000" w:themeColor="text1"/>
        </w:rPr>
        <w:t>D</w:t>
      </w:r>
      <w:r w:rsidRPr="009F229D">
        <w:rPr>
          <w:color w:val="000000" w:themeColor="text1"/>
        </w:rPr>
        <w:t>F</w:t>
      </w:r>
      <w:r w:rsidR="00B9718F">
        <w:rPr>
          <w:color w:val="000000" w:themeColor="text1"/>
        </w:rPr>
        <w:t xml:space="preserve"> </w:t>
      </w:r>
      <w:r w:rsidRPr="009F229D">
        <w:rPr>
          <w:color w:val="000000" w:themeColor="text1"/>
        </w:rPr>
        <w:t>-</w:t>
      </w:r>
      <w:r w:rsidR="00B9718F">
        <w:rPr>
          <w:color w:val="000000" w:themeColor="text1"/>
        </w:rPr>
        <w:t xml:space="preserve"> </w:t>
      </w:r>
      <w:r w:rsidRPr="009F229D">
        <w:rPr>
          <w:color w:val="000000" w:themeColor="text1"/>
        </w:rPr>
        <w:t>D</w:t>
      </w:r>
      <w:r w:rsidR="0007374C">
        <w:rPr>
          <w:color w:val="000000" w:themeColor="text1"/>
        </w:rPr>
        <w:t>I</w:t>
      </w:r>
      <w:r w:rsidRPr="009F229D">
        <w:rPr>
          <w:color w:val="000000" w:themeColor="text1"/>
        </w:rPr>
        <w:t>F)</w:t>
      </w:r>
      <w:r w:rsidR="00EE3A65">
        <w:rPr>
          <w:color w:val="000000" w:themeColor="text1"/>
        </w:rPr>
        <w:t xml:space="preserve"> with a regularised </w:t>
      </w:r>
      <w:r w:rsidR="005A1BBC">
        <w:rPr>
          <w:color w:val="000000" w:themeColor="text1"/>
        </w:rPr>
        <w:t>part</w:t>
      </w:r>
      <w:r w:rsidR="00EE3A65">
        <w:rPr>
          <w:color w:val="000000" w:themeColor="text1"/>
        </w:rPr>
        <w:t>ial correlation</w:t>
      </w:r>
      <w:r w:rsidR="005A1BBC">
        <w:rPr>
          <w:color w:val="000000" w:themeColor="text1"/>
        </w:rPr>
        <w:t xml:space="preserve"> (RPC</w:t>
      </w:r>
      <w:r w:rsidR="00A71D9F">
        <w:rPr>
          <w:color w:val="000000" w:themeColor="text1"/>
        </w:rPr>
        <w:t>)</w:t>
      </w:r>
      <w:r w:rsidR="00EE3A65">
        <w:rPr>
          <w:color w:val="000000" w:themeColor="text1"/>
        </w:rPr>
        <w:t xml:space="preserve"> of</w:t>
      </w:r>
      <w:r w:rsidR="00A71D9F">
        <w:rPr>
          <w:color w:val="000000" w:themeColor="text1"/>
        </w:rPr>
        <w:t xml:space="preserve"> .</w:t>
      </w:r>
      <w:r w:rsidR="004C56A1">
        <w:rPr>
          <w:color w:val="000000" w:themeColor="text1"/>
        </w:rPr>
        <w:t>47 for neurotypicals and .</w:t>
      </w:r>
      <w:r w:rsidR="006C52D7">
        <w:rPr>
          <w:color w:val="000000" w:themeColor="text1"/>
        </w:rPr>
        <w:t>51 for clinical</w:t>
      </w:r>
      <w:r w:rsidR="00A71D9F">
        <w:rPr>
          <w:color w:val="000000" w:themeColor="text1"/>
        </w:rPr>
        <w:t xml:space="preserve"> </w:t>
      </w:r>
      <w:r w:rsidR="006C52D7">
        <w:rPr>
          <w:color w:val="000000" w:themeColor="text1"/>
        </w:rPr>
        <w:t xml:space="preserve">participants, </w:t>
      </w:r>
      <w:r w:rsidR="0007374C">
        <w:rPr>
          <w:color w:val="000000" w:themeColor="text1"/>
        </w:rPr>
        <w:t xml:space="preserve">whereas all other </w:t>
      </w:r>
      <w:r w:rsidR="00450F2A">
        <w:rPr>
          <w:color w:val="000000" w:themeColor="text1"/>
        </w:rPr>
        <w:t>RCP</w:t>
      </w:r>
      <w:r w:rsidR="007A265E">
        <w:rPr>
          <w:color w:val="000000" w:themeColor="text1"/>
        </w:rPr>
        <w:t>s</w:t>
      </w:r>
      <w:r w:rsidR="0007374C">
        <w:rPr>
          <w:color w:val="000000" w:themeColor="text1"/>
        </w:rPr>
        <w:t xml:space="preserve"> </w:t>
      </w:r>
      <w:r w:rsidR="00450F2A">
        <w:rPr>
          <w:color w:val="000000" w:themeColor="text1"/>
        </w:rPr>
        <w:t xml:space="preserve">between DDF or DIF and autism factors were </w:t>
      </w:r>
      <w:r w:rsidR="007A265E">
        <w:rPr>
          <w:color w:val="000000" w:themeColor="text1"/>
        </w:rPr>
        <w:t>&lt;</w:t>
      </w:r>
      <w:r w:rsidR="00450F2A">
        <w:rPr>
          <w:color w:val="000000" w:themeColor="text1"/>
        </w:rPr>
        <w:t xml:space="preserve"> .1</w:t>
      </w:r>
      <w:r w:rsidR="00BC5278">
        <w:rPr>
          <w:color w:val="000000" w:themeColor="text1"/>
        </w:rPr>
        <w:t>5</w:t>
      </w:r>
      <w:r w:rsidR="00450F2A">
        <w:rPr>
          <w:color w:val="000000" w:themeColor="text1"/>
        </w:rPr>
        <w:t>. Similarly,</w:t>
      </w:r>
      <w:r w:rsidRPr="009F229D">
        <w:rPr>
          <w:color w:val="000000" w:themeColor="text1"/>
        </w:rPr>
        <w:t xml:space="preserve"> communication and social skills (COM – SOC)</w:t>
      </w:r>
      <w:r w:rsidR="00450F2A">
        <w:rPr>
          <w:color w:val="000000" w:themeColor="text1"/>
        </w:rPr>
        <w:t xml:space="preserve"> showed </w:t>
      </w:r>
      <w:r w:rsidR="000057E0">
        <w:rPr>
          <w:color w:val="000000" w:themeColor="text1"/>
        </w:rPr>
        <w:t>the strongest RCP</w:t>
      </w:r>
      <w:r w:rsidR="007A265E">
        <w:rPr>
          <w:color w:val="000000" w:themeColor="text1"/>
        </w:rPr>
        <w:t>:</w:t>
      </w:r>
      <w:r w:rsidR="000057E0">
        <w:rPr>
          <w:color w:val="000000" w:themeColor="text1"/>
        </w:rPr>
        <w:t xml:space="preserve"> .4</w:t>
      </w:r>
      <w:r w:rsidR="00B13C0C">
        <w:rPr>
          <w:color w:val="000000" w:themeColor="text1"/>
        </w:rPr>
        <w:t>2 and .44 for the neurotypical and clinical groups respectively.</w:t>
      </w:r>
      <w:r w:rsidRPr="009F229D">
        <w:rPr>
          <w:color w:val="000000" w:themeColor="text1"/>
        </w:rPr>
        <w:t xml:space="preserve"> Notably,</w:t>
      </w:r>
      <w:r w:rsidR="006B7CBF">
        <w:rPr>
          <w:color w:val="000000" w:themeColor="text1"/>
        </w:rPr>
        <w:t xml:space="preserve"> one</w:t>
      </w:r>
      <w:r w:rsidRPr="009F229D">
        <w:rPr>
          <w:color w:val="000000" w:themeColor="text1"/>
        </w:rPr>
        <w:t xml:space="preserve"> edges </w:t>
      </w:r>
      <w:r w:rsidR="006B7CBF">
        <w:rPr>
          <w:color w:val="000000" w:themeColor="text1"/>
        </w:rPr>
        <w:t>is</w:t>
      </w:r>
      <w:r w:rsidRPr="009F229D">
        <w:rPr>
          <w:color w:val="000000" w:themeColor="text1"/>
        </w:rPr>
        <w:t xml:space="preserve"> slightly </w:t>
      </w:r>
      <w:r w:rsidRPr="009F229D">
        <w:rPr>
          <w:color w:val="000000" w:themeColor="text1"/>
        </w:rPr>
        <w:lastRenderedPageBreak/>
        <w:t xml:space="preserve">stronger in the neurotypical sample network, namely EOT – </w:t>
      </w:r>
      <w:r w:rsidR="006B7CBF">
        <w:rPr>
          <w:color w:val="000000" w:themeColor="text1"/>
        </w:rPr>
        <w:t>IMG (RCP = .21)</w:t>
      </w:r>
      <w:r w:rsidR="000C389A">
        <w:rPr>
          <w:color w:val="000000" w:themeColor="text1"/>
        </w:rPr>
        <w:t xml:space="preserve"> compared to the clinical sample (RCP = .12</w:t>
      </w:r>
      <w:r w:rsidR="007A265E">
        <w:rPr>
          <w:color w:val="000000" w:themeColor="text1"/>
        </w:rPr>
        <w:t>)</w:t>
      </w:r>
      <w:r w:rsidRPr="009F229D">
        <w:rPr>
          <w:color w:val="000000" w:themeColor="text1"/>
        </w:rPr>
        <w:t>.</w:t>
      </w:r>
    </w:p>
    <w:p w14:paraId="3E0DDAE9" w14:textId="77777777" w:rsidR="00626718" w:rsidRPr="009F229D" w:rsidRDefault="00626718" w:rsidP="00626718">
      <w:pPr>
        <w:spacing w:line="360" w:lineRule="auto"/>
        <w:rPr>
          <w:i/>
          <w:iCs/>
          <w:color w:val="000000" w:themeColor="text1"/>
        </w:rPr>
      </w:pPr>
    </w:p>
    <w:p w14:paraId="3493F908" w14:textId="77777777" w:rsidR="00626718" w:rsidRPr="009F229D" w:rsidRDefault="00626718" w:rsidP="00626718">
      <w:pPr>
        <w:spacing w:line="360" w:lineRule="auto"/>
        <w:rPr>
          <w:i/>
          <w:iCs/>
          <w:color w:val="000000" w:themeColor="text1"/>
        </w:rPr>
      </w:pPr>
      <w:r w:rsidRPr="009F229D">
        <w:rPr>
          <w:i/>
          <w:iCs/>
          <w:color w:val="000000" w:themeColor="text1"/>
        </w:rPr>
        <w:t>Network Inference</w:t>
      </w:r>
    </w:p>
    <w:p w14:paraId="2BC58053" w14:textId="09C6CAF7" w:rsidR="00626718" w:rsidRPr="009F229D" w:rsidRDefault="00626718" w:rsidP="00626718">
      <w:pPr>
        <w:spacing w:line="360" w:lineRule="auto"/>
        <w:rPr>
          <w:color w:val="000000" w:themeColor="text1"/>
        </w:rPr>
      </w:pPr>
      <w:r w:rsidRPr="009F229D">
        <w:rPr>
          <w:color w:val="000000" w:themeColor="text1"/>
        </w:rPr>
        <w:t xml:space="preserve">Centrality metrics are displayed in Figure </w:t>
      </w:r>
      <w:r w:rsidR="00CB40F5">
        <w:rPr>
          <w:color w:val="000000" w:themeColor="text1"/>
        </w:rPr>
        <w:t>S.3</w:t>
      </w:r>
      <w:r w:rsidRPr="009F229D">
        <w:rPr>
          <w:color w:val="000000" w:themeColor="text1"/>
        </w:rPr>
        <w:t xml:space="preserve">.C. The correlation between centrality measures in ordered nodes was generally high, .81 for clinical </w:t>
      </w:r>
      <w:r w:rsidRPr="009F229D">
        <w:rPr>
          <w:i/>
          <w:iCs/>
          <w:color w:val="000000" w:themeColor="text1"/>
        </w:rPr>
        <w:t>vs.</w:t>
      </w:r>
      <w:r w:rsidRPr="009F229D">
        <w:rPr>
          <w:color w:val="000000" w:themeColor="text1"/>
        </w:rPr>
        <w:t xml:space="preserve"> neurotypical networks, .96 for </w:t>
      </w:r>
      <w:r w:rsidR="00446578">
        <w:rPr>
          <w:color w:val="000000" w:themeColor="text1"/>
        </w:rPr>
        <w:t>clinical</w:t>
      </w:r>
      <w:r w:rsidR="00446578" w:rsidRPr="009F229D">
        <w:rPr>
          <w:color w:val="000000" w:themeColor="text1"/>
        </w:rPr>
        <w:t xml:space="preserve"> </w:t>
      </w:r>
      <w:r w:rsidRPr="009F229D">
        <w:rPr>
          <w:i/>
          <w:iCs/>
          <w:color w:val="000000" w:themeColor="text1"/>
        </w:rPr>
        <w:t>vs.</w:t>
      </w:r>
      <w:r w:rsidRPr="009F229D">
        <w:rPr>
          <w:color w:val="000000" w:themeColor="text1"/>
        </w:rPr>
        <w:t xml:space="preserve"> full sample, and .92 for NT vs. full sample. Whereas </w:t>
      </w:r>
      <w:r w:rsidRPr="009F229D">
        <w:rPr>
          <w:i/>
          <w:iCs/>
          <w:color w:val="000000" w:themeColor="text1"/>
        </w:rPr>
        <w:t xml:space="preserve">communication </w:t>
      </w:r>
      <w:r w:rsidRPr="009F229D">
        <w:rPr>
          <w:color w:val="000000" w:themeColor="text1"/>
        </w:rPr>
        <w:t>(COM)</w:t>
      </w:r>
      <w:r w:rsidRPr="009F229D">
        <w:rPr>
          <w:i/>
          <w:iCs/>
          <w:color w:val="000000" w:themeColor="text1"/>
        </w:rPr>
        <w:t xml:space="preserve"> </w:t>
      </w:r>
      <w:r w:rsidRPr="009F229D">
        <w:rPr>
          <w:color w:val="000000" w:themeColor="text1"/>
        </w:rPr>
        <w:t xml:space="preserve">and </w:t>
      </w:r>
      <w:r w:rsidRPr="009F229D">
        <w:rPr>
          <w:i/>
          <w:iCs/>
          <w:color w:val="000000" w:themeColor="text1"/>
        </w:rPr>
        <w:t>social skills</w:t>
      </w:r>
      <w:r w:rsidRPr="009F229D">
        <w:rPr>
          <w:color w:val="000000" w:themeColor="text1"/>
        </w:rPr>
        <w:t xml:space="preserve"> (SOC) were the most central factor traits in both networks, </w:t>
      </w:r>
      <w:r w:rsidR="00446578">
        <w:rPr>
          <w:i/>
          <w:iCs/>
          <w:color w:val="000000" w:themeColor="text1"/>
        </w:rPr>
        <w:t>d</w:t>
      </w:r>
      <w:r w:rsidRPr="004B0AFA">
        <w:rPr>
          <w:i/>
          <w:iCs/>
          <w:color w:val="000000" w:themeColor="text1"/>
        </w:rPr>
        <w:t xml:space="preserve">ifficulties identifying feelings </w:t>
      </w:r>
      <w:r w:rsidRPr="009F229D">
        <w:rPr>
          <w:color w:val="000000" w:themeColor="text1"/>
        </w:rPr>
        <w:t xml:space="preserve">was more central in the </w:t>
      </w:r>
      <w:r w:rsidR="00B9718F">
        <w:rPr>
          <w:color w:val="000000" w:themeColor="text1"/>
        </w:rPr>
        <w:t>n</w:t>
      </w:r>
      <w:r w:rsidRPr="009F229D">
        <w:rPr>
          <w:color w:val="000000" w:themeColor="text1"/>
        </w:rPr>
        <w:t xml:space="preserve">eurotypical network compared to the clinical network. </w:t>
      </w:r>
      <w:r w:rsidRPr="004B0AFA">
        <w:rPr>
          <w:i/>
          <w:iCs/>
          <w:color w:val="000000" w:themeColor="text1"/>
        </w:rPr>
        <w:t>Attention to detail</w:t>
      </w:r>
      <w:r w:rsidRPr="009F229D">
        <w:rPr>
          <w:color w:val="000000" w:themeColor="text1"/>
        </w:rPr>
        <w:t xml:space="preserve"> (ATD), </w:t>
      </w:r>
      <w:r w:rsidRPr="009F229D">
        <w:rPr>
          <w:i/>
          <w:iCs/>
          <w:color w:val="000000" w:themeColor="text1"/>
        </w:rPr>
        <w:t>externally oriented thinking</w:t>
      </w:r>
      <w:r w:rsidRPr="009F229D">
        <w:rPr>
          <w:color w:val="000000" w:themeColor="text1"/>
        </w:rPr>
        <w:t xml:space="preserve"> (EOT) and </w:t>
      </w:r>
      <w:r w:rsidRPr="004B0AFA">
        <w:rPr>
          <w:i/>
          <w:iCs/>
          <w:color w:val="000000" w:themeColor="text1"/>
        </w:rPr>
        <w:t>imagination</w:t>
      </w:r>
      <w:r w:rsidRPr="009F229D">
        <w:rPr>
          <w:color w:val="000000" w:themeColor="text1"/>
        </w:rPr>
        <w:t xml:space="preserve"> (IMG) were consistently low in centrality.  </w:t>
      </w:r>
    </w:p>
    <w:p w14:paraId="4C930712" w14:textId="77777777" w:rsidR="00626718" w:rsidRPr="009F229D" w:rsidRDefault="00626718" w:rsidP="00626718">
      <w:pPr>
        <w:spacing w:line="360" w:lineRule="auto"/>
        <w:rPr>
          <w:color w:val="000000" w:themeColor="text1"/>
        </w:rPr>
      </w:pPr>
    </w:p>
    <w:p w14:paraId="2429087B" w14:textId="77777777" w:rsidR="00626718" w:rsidRPr="009F229D" w:rsidRDefault="00626718" w:rsidP="00626718">
      <w:pPr>
        <w:pStyle w:val="ListParagraph"/>
        <w:numPr>
          <w:ilvl w:val="0"/>
          <w:numId w:val="3"/>
        </w:numPr>
        <w:spacing w:line="360" w:lineRule="auto"/>
        <w:rPr>
          <w:color w:val="000000" w:themeColor="text1"/>
        </w:rPr>
      </w:pPr>
      <w:r w:rsidRPr="009F229D">
        <w:rPr>
          <w:color w:val="000000" w:themeColor="text1"/>
        </w:rPr>
        <w:t>Neurotypical</w:t>
      </w:r>
      <w:r w:rsidRPr="009F229D">
        <w:rPr>
          <w:color w:val="000000" w:themeColor="text1"/>
        </w:rPr>
        <w:tab/>
      </w:r>
      <w:r w:rsidRPr="009F229D">
        <w:rPr>
          <w:color w:val="000000" w:themeColor="text1"/>
        </w:rPr>
        <w:tab/>
        <w:t>B. Clinical</w:t>
      </w:r>
      <w:r w:rsidRPr="009F229D">
        <w:rPr>
          <w:color w:val="000000" w:themeColor="text1"/>
        </w:rPr>
        <w:tab/>
      </w:r>
      <w:r w:rsidRPr="009F229D">
        <w:rPr>
          <w:color w:val="000000" w:themeColor="text1"/>
        </w:rPr>
        <w:tab/>
        <w:t>C</w:t>
      </w:r>
    </w:p>
    <w:p w14:paraId="5537189F" w14:textId="77777777" w:rsidR="00626718" w:rsidRPr="009F229D" w:rsidRDefault="00626718" w:rsidP="00626718">
      <w:pPr>
        <w:spacing w:line="360" w:lineRule="auto"/>
        <w:rPr>
          <w:color w:val="000000" w:themeColor="text1"/>
        </w:rPr>
      </w:pPr>
      <w:r>
        <w:rPr>
          <w:noProof/>
        </w:rPr>
        <w:drawing>
          <wp:inline distT="0" distB="0" distL="0" distR="0" wp14:anchorId="245D3775" wp14:editId="735C0AFA">
            <wp:extent cx="1440000" cy="1440000"/>
            <wp:effectExtent l="0" t="0" r="0" b="0"/>
            <wp:docPr id="1" name="Picture 1" descr="A picture containing air, person, holding,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r>
        <w:rPr>
          <w:noProof/>
        </w:rPr>
        <w:drawing>
          <wp:inline distT="0" distB="0" distL="0" distR="0" wp14:anchorId="5A33C76C" wp14:editId="6A824F77">
            <wp:extent cx="1440000" cy="1440000"/>
            <wp:effectExtent l="0" t="0" r="0" b="0"/>
            <wp:docPr id="6" name="Picture 6" descr="A picture containing air, holding, pers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r>
        <w:rPr>
          <w:noProof/>
        </w:rPr>
        <w:drawing>
          <wp:inline distT="0" distB="0" distL="0" distR="0" wp14:anchorId="4C418F05" wp14:editId="5DD106DF">
            <wp:extent cx="2016000" cy="1440000"/>
            <wp:effectExtent l="0" t="0" r="3810" b="0"/>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2016000" cy="1440000"/>
                    </a:xfrm>
                    <a:prstGeom prst="rect">
                      <a:avLst/>
                    </a:prstGeom>
                  </pic:spPr>
                </pic:pic>
              </a:graphicData>
            </a:graphic>
          </wp:inline>
        </w:drawing>
      </w:r>
    </w:p>
    <w:p w14:paraId="3DB85F9B" w14:textId="77777777" w:rsidR="00626718" w:rsidRPr="009F229D" w:rsidRDefault="00626718" w:rsidP="00626718">
      <w:pPr>
        <w:spacing w:line="360" w:lineRule="auto"/>
        <w:rPr>
          <w:color w:val="000000" w:themeColor="text1"/>
        </w:rPr>
      </w:pPr>
    </w:p>
    <w:p w14:paraId="6538A0F6" w14:textId="51D1FC9F" w:rsidR="00626718" w:rsidRPr="009F229D" w:rsidRDefault="00590F82" w:rsidP="00626718">
      <w:pPr>
        <w:spacing w:line="360" w:lineRule="auto"/>
        <w:rPr>
          <w:color w:val="000000" w:themeColor="text1"/>
        </w:rPr>
      </w:pPr>
      <w:r w:rsidRPr="00BF45E9">
        <w:rPr>
          <w:i/>
          <w:iCs/>
          <w:color w:val="000000" w:themeColor="text1"/>
        </w:rPr>
        <w:t>Figure S</w:t>
      </w:r>
      <w:r w:rsidR="00CB40F5">
        <w:rPr>
          <w:i/>
          <w:iCs/>
          <w:color w:val="000000" w:themeColor="text1"/>
        </w:rPr>
        <w:t>.</w:t>
      </w:r>
      <w:r w:rsidRPr="00BF45E9">
        <w:rPr>
          <w:i/>
          <w:iCs/>
          <w:color w:val="000000" w:themeColor="text1"/>
        </w:rPr>
        <w:t>3.</w:t>
      </w:r>
      <w:r w:rsidR="00BF45E9">
        <w:rPr>
          <w:color w:val="000000" w:themeColor="text1"/>
        </w:rPr>
        <w:t xml:space="preserve"> </w:t>
      </w:r>
      <w:r w:rsidRPr="009F229D">
        <w:rPr>
          <w:color w:val="000000" w:themeColor="text1"/>
        </w:rPr>
        <w:t>Estimated network</w:t>
      </w:r>
      <w:r w:rsidR="0028559A">
        <w:rPr>
          <w:color w:val="000000" w:themeColor="text1"/>
        </w:rPr>
        <w:t>s</w:t>
      </w:r>
      <w:r w:rsidRPr="009F229D">
        <w:rPr>
          <w:color w:val="000000" w:themeColor="text1"/>
        </w:rPr>
        <w:t xml:space="preserve"> </w:t>
      </w:r>
      <w:r w:rsidR="0028559A">
        <w:rPr>
          <w:color w:val="000000" w:themeColor="text1"/>
        </w:rPr>
        <w:t>using</w:t>
      </w:r>
      <w:r w:rsidRPr="009F229D">
        <w:rPr>
          <w:color w:val="000000" w:themeColor="text1"/>
        </w:rPr>
        <w:t xml:space="preserve"> factor scores</w:t>
      </w:r>
      <w:r w:rsidR="00B9718F">
        <w:rPr>
          <w:color w:val="000000" w:themeColor="text1"/>
        </w:rPr>
        <w:t>.</w:t>
      </w:r>
      <w:r>
        <w:rPr>
          <w:color w:val="000000" w:themeColor="text1"/>
        </w:rPr>
        <w:t xml:space="preserve"> </w:t>
      </w:r>
      <w:r w:rsidR="00626718" w:rsidRPr="009F229D">
        <w:rPr>
          <w:color w:val="000000" w:themeColor="text1"/>
        </w:rPr>
        <w:t>A &amp; B</w:t>
      </w:r>
      <w:r w:rsidR="00B9718F">
        <w:rPr>
          <w:color w:val="000000" w:themeColor="text1"/>
        </w:rPr>
        <w:t>.</w:t>
      </w:r>
      <w:r w:rsidR="00626718" w:rsidRPr="009F229D">
        <w:rPr>
          <w:color w:val="000000" w:themeColor="text1"/>
        </w:rPr>
        <w:t xml:space="preserve"> </w:t>
      </w:r>
      <w:r w:rsidR="00B9718F">
        <w:rPr>
          <w:color w:val="000000" w:themeColor="text1"/>
        </w:rPr>
        <w:t>E</w:t>
      </w:r>
      <w:r w:rsidR="00626718" w:rsidRPr="009F229D">
        <w:rPr>
          <w:color w:val="000000" w:themeColor="text1"/>
        </w:rPr>
        <w:t xml:space="preserve">stimated network </w:t>
      </w:r>
      <w:r w:rsidR="0028559A">
        <w:rPr>
          <w:color w:val="000000" w:themeColor="text1"/>
        </w:rPr>
        <w:t>using</w:t>
      </w:r>
      <w:r w:rsidR="00626718" w:rsidRPr="009F229D">
        <w:rPr>
          <w:color w:val="000000" w:themeColor="text1"/>
        </w:rPr>
        <w:t xml:space="preserve"> factor trait scores. C. Standardised centrality for all factors traits. </w:t>
      </w:r>
      <w:r w:rsidR="005D6DD8">
        <w:rPr>
          <w:color w:val="000000" w:themeColor="text1"/>
        </w:rPr>
        <w:t xml:space="preserve">As in the network based </w:t>
      </w:r>
      <w:r w:rsidR="00626718" w:rsidRPr="009F229D">
        <w:rPr>
          <w:color w:val="000000" w:themeColor="text1"/>
        </w:rPr>
        <w:t xml:space="preserve">on individual items, the node predictability for factors was relatively high, </w:t>
      </w:r>
      <w:r w:rsidR="005D6DD8">
        <w:rPr>
          <w:color w:val="000000" w:themeColor="text1"/>
        </w:rPr>
        <w:t>wing</w:t>
      </w:r>
      <w:r w:rsidR="005D6DD8" w:rsidRPr="009F229D">
        <w:rPr>
          <w:color w:val="000000" w:themeColor="text1"/>
        </w:rPr>
        <w:t xml:space="preserve"> </w:t>
      </w:r>
      <w:r w:rsidR="00626718" w:rsidRPr="009F229D">
        <w:rPr>
          <w:color w:val="000000" w:themeColor="text1"/>
        </w:rPr>
        <w:t>neighbour</w:t>
      </w:r>
      <w:r w:rsidR="005D6DD8">
        <w:rPr>
          <w:color w:val="000000" w:themeColor="text1"/>
        </w:rPr>
        <w:t>ing</w:t>
      </w:r>
      <w:r w:rsidR="00626718" w:rsidRPr="009F229D">
        <w:rPr>
          <w:color w:val="000000" w:themeColor="text1"/>
        </w:rPr>
        <w:t xml:space="preserve"> </w:t>
      </w:r>
      <w:r w:rsidR="005D6DD8">
        <w:rPr>
          <w:color w:val="000000" w:themeColor="text1"/>
        </w:rPr>
        <w:t>nodes</w:t>
      </w:r>
      <w:r w:rsidR="005D6DD8" w:rsidRPr="009F229D">
        <w:rPr>
          <w:color w:val="000000" w:themeColor="text1"/>
        </w:rPr>
        <w:t xml:space="preserve"> </w:t>
      </w:r>
      <w:r w:rsidR="00626718" w:rsidRPr="009F229D">
        <w:rPr>
          <w:color w:val="000000" w:themeColor="text1"/>
        </w:rPr>
        <w:t>shar</w:t>
      </w:r>
      <w:r w:rsidR="005D6DD8">
        <w:rPr>
          <w:color w:val="000000" w:themeColor="text1"/>
        </w:rPr>
        <w:t>ing</w:t>
      </w:r>
      <w:r w:rsidR="00626718" w:rsidRPr="009F229D">
        <w:rPr>
          <w:color w:val="000000" w:themeColor="text1"/>
        </w:rPr>
        <w:t xml:space="preserve"> </w:t>
      </w:r>
      <w:r w:rsidR="005D6DD8">
        <w:rPr>
          <w:color w:val="000000" w:themeColor="text1"/>
        </w:rPr>
        <w:t>approximately</w:t>
      </w:r>
      <w:r w:rsidR="005D6DD8" w:rsidRPr="009F229D">
        <w:rPr>
          <w:color w:val="000000" w:themeColor="text1"/>
        </w:rPr>
        <w:t xml:space="preserve"> </w:t>
      </w:r>
      <w:r w:rsidR="00626718" w:rsidRPr="009F229D">
        <w:rPr>
          <w:color w:val="000000" w:themeColor="text1"/>
        </w:rPr>
        <w:t>41% of the variance for the NT group, and 52% for the clinical group</w:t>
      </w:r>
      <w:r w:rsidR="005D6DD8">
        <w:rPr>
          <w:color w:val="000000" w:themeColor="text1"/>
        </w:rPr>
        <w:t>.</w:t>
      </w:r>
      <w:r w:rsidR="00626718" w:rsidRPr="009F229D">
        <w:rPr>
          <w:color w:val="000000" w:themeColor="text1"/>
        </w:rPr>
        <w:t xml:space="preserve"> </w:t>
      </w:r>
      <w:r w:rsidR="005D6DD8">
        <w:rPr>
          <w:color w:val="000000" w:themeColor="text1"/>
        </w:rPr>
        <w:t>N</w:t>
      </w:r>
      <w:r w:rsidR="00626718" w:rsidRPr="009F229D">
        <w:rPr>
          <w:color w:val="000000" w:themeColor="text1"/>
        </w:rPr>
        <w:t>ode predictability was very strongly correlated with centrality (.94 for NT and .99 for the clinical groups).</w:t>
      </w:r>
    </w:p>
    <w:p w14:paraId="4883ED89" w14:textId="77777777" w:rsidR="00626718" w:rsidRPr="009F229D" w:rsidRDefault="00626718" w:rsidP="00626718">
      <w:pPr>
        <w:spacing w:line="360" w:lineRule="auto"/>
        <w:rPr>
          <w:i/>
          <w:iCs/>
          <w:color w:val="000000" w:themeColor="text1"/>
        </w:rPr>
      </w:pPr>
    </w:p>
    <w:p w14:paraId="083C7764" w14:textId="651820D7" w:rsidR="00626718" w:rsidRPr="009F229D" w:rsidRDefault="00626718" w:rsidP="00626718">
      <w:pPr>
        <w:spacing w:line="360" w:lineRule="auto"/>
        <w:rPr>
          <w:color w:val="000000" w:themeColor="text1"/>
        </w:rPr>
      </w:pPr>
      <w:r w:rsidRPr="009F229D">
        <w:rPr>
          <w:i/>
          <w:iCs/>
          <w:color w:val="000000" w:themeColor="text1"/>
        </w:rPr>
        <w:t xml:space="preserve">Network </w:t>
      </w:r>
      <w:r w:rsidR="00590F82">
        <w:rPr>
          <w:i/>
          <w:iCs/>
          <w:color w:val="000000" w:themeColor="text1"/>
        </w:rPr>
        <w:t>S</w:t>
      </w:r>
      <w:r w:rsidRPr="009F229D">
        <w:rPr>
          <w:i/>
          <w:iCs/>
          <w:color w:val="000000" w:themeColor="text1"/>
        </w:rPr>
        <w:t>tability</w:t>
      </w:r>
    </w:p>
    <w:p w14:paraId="6266A4B6" w14:textId="71A16793" w:rsidR="00626718" w:rsidRPr="009F229D" w:rsidRDefault="00626718" w:rsidP="00626718">
      <w:pPr>
        <w:spacing w:line="360" w:lineRule="auto"/>
        <w:rPr>
          <w:color w:val="000000" w:themeColor="text1"/>
        </w:rPr>
      </w:pPr>
      <w:r w:rsidRPr="009F229D">
        <w:rPr>
          <w:color w:val="000000" w:themeColor="text1"/>
        </w:rPr>
        <w:t xml:space="preserve">The CSC was .75 for </w:t>
      </w:r>
      <w:r w:rsidR="00BD23B9">
        <w:rPr>
          <w:color w:val="000000" w:themeColor="text1"/>
        </w:rPr>
        <w:t xml:space="preserve">the </w:t>
      </w:r>
      <w:r w:rsidRPr="009F229D">
        <w:rPr>
          <w:color w:val="000000" w:themeColor="text1"/>
        </w:rPr>
        <w:t xml:space="preserve">NT group and .67 for </w:t>
      </w:r>
      <w:r w:rsidR="00BD23B9">
        <w:rPr>
          <w:color w:val="000000" w:themeColor="text1"/>
        </w:rPr>
        <w:t>the clinical group</w:t>
      </w:r>
      <w:r w:rsidRPr="009F229D">
        <w:rPr>
          <w:color w:val="000000" w:themeColor="text1"/>
        </w:rPr>
        <w:t xml:space="preserve">, both values above the recommended .50 cut-off. This indicates that the network structures were robust and stable (see Figure </w:t>
      </w:r>
      <w:r w:rsidR="00BF45E9">
        <w:rPr>
          <w:color w:val="000000" w:themeColor="text1"/>
        </w:rPr>
        <w:t>S.4</w:t>
      </w:r>
      <w:r w:rsidRPr="009F229D">
        <w:rPr>
          <w:color w:val="000000" w:themeColor="text1"/>
        </w:rPr>
        <w:t xml:space="preserve">). </w:t>
      </w:r>
      <w:r w:rsidRPr="004B0AFA">
        <w:rPr>
          <w:i/>
          <w:iCs/>
          <w:color w:val="000000" w:themeColor="text1"/>
        </w:rPr>
        <w:t>Social and</w:t>
      </w:r>
      <w:r w:rsidRPr="009F229D">
        <w:rPr>
          <w:color w:val="000000" w:themeColor="text1"/>
        </w:rPr>
        <w:t xml:space="preserve"> </w:t>
      </w:r>
      <w:r w:rsidRPr="004B0AFA">
        <w:rPr>
          <w:i/>
          <w:iCs/>
          <w:color w:val="000000" w:themeColor="text1"/>
        </w:rPr>
        <w:t>communication</w:t>
      </w:r>
      <w:r w:rsidRPr="009F229D">
        <w:rPr>
          <w:color w:val="000000" w:themeColor="text1"/>
        </w:rPr>
        <w:t xml:space="preserve"> (SOC-COM) and </w:t>
      </w:r>
      <w:r w:rsidRPr="009F229D">
        <w:rPr>
          <w:i/>
          <w:iCs/>
          <w:color w:val="000000" w:themeColor="text1"/>
        </w:rPr>
        <w:t xml:space="preserve">difficulties identifying and describing feelings </w:t>
      </w:r>
      <w:r w:rsidRPr="009F229D">
        <w:rPr>
          <w:color w:val="000000" w:themeColor="text1"/>
        </w:rPr>
        <w:t xml:space="preserve">(DIF – DFF) showed significantly stronger connections than all other edges apart from </w:t>
      </w:r>
      <w:r w:rsidRPr="009F229D">
        <w:rPr>
          <w:i/>
          <w:iCs/>
          <w:color w:val="000000" w:themeColor="text1"/>
        </w:rPr>
        <w:t>social skills</w:t>
      </w:r>
      <w:r w:rsidRPr="009F229D">
        <w:rPr>
          <w:color w:val="000000" w:themeColor="text1"/>
        </w:rPr>
        <w:t xml:space="preserve"> and </w:t>
      </w:r>
      <w:r w:rsidRPr="009F229D">
        <w:rPr>
          <w:i/>
          <w:iCs/>
          <w:color w:val="000000" w:themeColor="text1"/>
        </w:rPr>
        <w:t xml:space="preserve">communication </w:t>
      </w:r>
      <w:r w:rsidRPr="009F229D">
        <w:rPr>
          <w:color w:val="000000" w:themeColor="text1"/>
        </w:rPr>
        <w:t>(SOC-COM) which were also highly related (p &lt; .05).</w:t>
      </w:r>
    </w:p>
    <w:p w14:paraId="5BE875B6" w14:textId="31E9CD5C" w:rsidR="00626718" w:rsidRPr="00590F82" w:rsidRDefault="00590F82" w:rsidP="00590F82">
      <w:pPr>
        <w:spacing w:line="360" w:lineRule="auto"/>
        <w:rPr>
          <w:color w:val="000000" w:themeColor="text1"/>
        </w:rPr>
      </w:pPr>
      <w:r>
        <w:rPr>
          <w:color w:val="000000" w:themeColor="text1"/>
        </w:rPr>
        <w:lastRenderedPageBreak/>
        <w:t xml:space="preserve">             A. </w:t>
      </w:r>
      <w:r w:rsidR="00626718" w:rsidRPr="00590F82">
        <w:rPr>
          <w:color w:val="000000" w:themeColor="text1"/>
        </w:rPr>
        <w:t>Neurotypical</w:t>
      </w:r>
      <w:r w:rsidR="00626718" w:rsidRPr="00590F82">
        <w:rPr>
          <w:color w:val="000000" w:themeColor="text1"/>
        </w:rPr>
        <w:tab/>
      </w:r>
      <w:r w:rsidR="00626718" w:rsidRPr="00590F82">
        <w:rPr>
          <w:color w:val="000000" w:themeColor="text1"/>
        </w:rPr>
        <w:tab/>
      </w:r>
      <w:r w:rsidR="00626718" w:rsidRPr="00590F82">
        <w:rPr>
          <w:color w:val="000000" w:themeColor="text1"/>
        </w:rPr>
        <w:tab/>
      </w:r>
      <w:r w:rsidR="00626718" w:rsidRPr="00590F82">
        <w:rPr>
          <w:color w:val="000000" w:themeColor="text1"/>
        </w:rPr>
        <w:tab/>
        <w:t xml:space="preserve">   B. Clinical</w:t>
      </w:r>
    </w:p>
    <w:p w14:paraId="7FF8A42D" w14:textId="77777777" w:rsidR="00626718" w:rsidRPr="009F229D" w:rsidRDefault="00626718" w:rsidP="00626718">
      <w:pPr>
        <w:spacing w:line="360" w:lineRule="auto"/>
        <w:rPr>
          <w:noProof/>
          <w:color w:val="000000" w:themeColor="text1"/>
        </w:rPr>
      </w:pPr>
      <w:r>
        <w:rPr>
          <w:noProof/>
        </w:rPr>
        <w:drawing>
          <wp:inline distT="0" distB="0" distL="0" distR="0" wp14:anchorId="69912972" wp14:editId="39E3C4FE">
            <wp:extent cx="2828571" cy="1979999"/>
            <wp:effectExtent l="0" t="0" r="3810" b="127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2828571" cy="1979999"/>
                    </a:xfrm>
                    <a:prstGeom prst="rect">
                      <a:avLst/>
                    </a:prstGeom>
                  </pic:spPr>
                </pic:pic>
              </a:graphicData>
            </a:graphic>
          </wp:inline>
        </w:drawing>
      </w:r>
      <w:r w:rsidRPr="16D66138">
        <w:rPr>
          <w:noProof/>
          <w:color w:val="000000" w:themeColor="text1"/>
        </w:rPr>
        <w:t xml:space="preserve"> </w:t>
      </w:r>
      <w:r>
        <w:rPr>
          <w:noProof/>
        </w:rPr>
        <w:drawing>
          <wp:inline distT="0" distB="0" distL="0" distR="0" wp14:anchorId="0D0783C5" wp14:editId="17555BE2">
            <wp:extent cx="2828571" cy="1979999"/>
            <wp:effectExtent l="0" t="0" r="3810" b="1270"/>
            <wp:docPr id="16"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2">
                      <a:extLst>
                        <a:ext uri="{28A0092B-C50C-407E-A947-70E740481C1C}">
                          <a14:useLocalDpi xmlns:a14="http://schemas.microsoft.com/office/drawing/2010/main" val="0"/>
                        </a:ext>
                      </a:extLst>
                    </a:blip>
                    <a:stretch>
                      <a:fillRect/>
                    </a:stretch>
                  </pic:blipFill>
                  <pic:spPr>
                    <a:xfrm>
                      <a:off x="0" y="0"/>
                      <a:ext cx="2828571" cy="1979999"/>
                    </a:xfrm>
                    <a:prstGeom prst="rect">
                      <a:avLst/>
                    </a:prstGeom>
                  </pic:spPr>
                </pic:pic>
              </a:graphicData>
            </a:graphic>
          </wp:inline>
        </w:drawing>
      </w:r>
    </w:p>
    <w:p w14:paraId="00BF431E" w14:textId="0AFF30C6" w:rsidR="00626718" w:rsidRPr="009F229D" w:rsidRDefault="00590F82" w:rsidP="00590F82">
      <w:pPr>
        <w:spacing w:line="360" w:lineRule="auto"/>
        <w:ind w:firstLine="720"/>
        <w:rPr>
          <w:color w:val="000000" w:themeColor="text1"/>
        </w:rPr>
      </w:pPr>
      <w:r>
        <w:rPr>
          <w:color w:val="000000" w:themeColor="text1"/>
        </w:rPr>
        <w:t xml:space="preserve"> </w:t>
      </w:r>
      <w:r w:rsidR="00626718" w:rsidRPr="009F229D">
        <w:rPr>
          <w:color w:val="000000" w:themeColor="text1"/>
        </w:rPr>
        <w:t>C</w:t>
      </w:r>
      <w:r w:rsidR="00626718" w:rsidRPr="009F229D">
        <w:rPr>
          <w:color w:val="000000" w:themeColor="text1"/>
        </w:rPr>
        <w:tab/>
      </w:r>
      <w:r w:rsidR="00626718" w:rsidRPr="009F229D">
        <w:rPr>
          <w:color w:val="000000" w:themeColor="text1"/>
        </w:rPr>
        <w:tab/>
      </w:r>
      <w:r w:rsidR="00626718" w:rsidRPr="009F229D">
        <w:rPr>
          <w:color w:val="000000" w:themeColor="text1"/>
        </w:rPr>
        <w:tab/>
      </w:r>
      <w:r w:rsidR="00626718" w:rsidRPr="009F229D">
        <w:rPr>
          <w:color w:val="000000" w:themeColor="text1"/>
        </w:rPr>
        <w:tab/>
      </w:r>
      <w:r w:rsidR="00626718" w:rsidRPr="009F229D">
        <w:rPr>
          <w:color w:val="000000" w:themeColor="text1"/>
        </w:rPr>
        <w:tab/>
      </w:r>
      <w:r w:rsidR="00626718" w:rsidRPr="009F229D">
        <w:rPr>
          <w:color w:val="000000" w:themeColor="text1"/>
        </w:rPr>
        <w:tab/>
      </w:r>
      <w:r>
        <w:rPr>
          <w:color w:val="000000" w:themeColor="text1"/>
        </w:rPr>
        <w:t xml:space="preserve">   </w:t>
      </w:r>
      <w:r w:rsidR="00626718" w:rsidRPr="009F229D">
        <w:rPr>
          <w:color w:val="000000" w:themeColor="text1"/>
        </w:rPr>
        <w:t>D</w:t>
      </w:r>
    </w:p>
    <w:p w14:paraId="447E979C" w14:textId="77777777" w:rsidR="00626718" w:rsidRPr="009F229D" w:rsidRDefault="00626718" w:rsidP="00626718">
      <w:pPr>
        <w:spacing w:line="360" w:lineRule="auto"/>
        <w:jc w:val="center"/>
        <w:rPr>
          <w:color w:val="000000" w:themeColor="text1"/>
        </w:rPr>
      </w:pPr>
      <w:r>
        <w:rPr>
          <w:noProof/>
        </w:rPr>
        <w:drawing>
          <wp:inline distT="0" distB="0" distL="0" distR="0" wp14:anchorId="4207CCB4" wp14:editId="6F62515A">
            <wp:extent cx="2772002" cy="1980000"/>
            <wp:effectExtent l="0" t="0" r="0" b="1270"/>
            <wp:docPr id="12"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2772002" cy="1980000"/>
                    </a:xfrm>
                    <a:prstGeom prst="rect">
                      <a:avLst/>
                    </a:prstGeom>
                  </pic:spPr>
                </pic:pic>
              </a:graphicData>
            </a:graphic>
          </wp:inline>
        </w:drawing>
      </w:r>
      <w:r>
        <w:rPr>
          <w:noProof/>
        </w:rPr>
        <w:drawing>
          <wp:inline distT="0" distB="0" distL="0" distR="0" wp14:anchorId="2F9A7C1B" wp14:editId="6B67CD84">
            <wp:extent cx="2772002" cy="1980000"/>
            <wp:effectExtent l="0" t="0" r="0" b="127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4">
                      <a:extLst>
                        <a:ext uri="{28A0092B-C50C-407E-A947-70E740481C1C}">
                          <a14:useLocalDpi xmlns:a14="http://schemas.microsoft.com/office/drawing/2010/main" val="0"/>
                        </a:ext>
                      </a:extLst>
                    </a:blip>
                    <a:stretch>
                      <a:fillRect/>
                    </a:stretch>
                  </pic:blipFill>
                  <pic:spPr>
                    <a:xfrm>
                      <a:off x="0" y="0"/>
                      <a:ext cx="2772002" cy="1980000"/>
                    </a:xfrm>
                    <a:prstGeom prst="rect">
                      <a:avLst/>
                    </a:prstGeom>
                  </pic:spPr>
                </pic:pic>
              </a:graphicData>
            </a:graphic>
          </wp:inline>
        </w:drawing>
      </w:r>
    </w:p>
    <w:p w14:paraId="478B20FA" w14:textId="60C09504" w:rsidR="00626718" w:rsidRPr="009F229D" w:rsidRDefault="00626718" w:rsidP="00590F82">
      <w:pPr>
        <w:spacing w:line="360" w:lineRule="auto"/>
        <w:ind w:firstLine="720"/>
        <w:rPr>
          <w:color w:val="000000" w:themeColor="text1"/>
        </w:rPr>
      </w:pPr>
      <w:r w:rsidRPr="009F229D">
        <w:rPr>
          <w:color w:val="000000" w:themeColor="text1"/>
        </w:rPr>
        <w:t>E</w:t>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00590F82">
        <w:rPr>
          <w:color w:val="000000" w:themeColor="text1"/>
        </w:rPr>
        <w:t xml:space="preserve">   </w:t>
      </w:r>
      <w:r w:rsidRPr="009F229D">
        <w:rPr>
          <w:color w:val="000000" w:themeColor="text1"/>
        </w:rPr>
        <w:t>F</w:t>
      </w:r>
    </w:p>
    <w:p w14:paraId="3F7CEBF0" w14:textId="77777777" w:rsidR="00626718" w:rsidRPr="009F229D" w:rsidRDefault="00626718" w:rsidP="00626718">
      <w:pPr>
        <w:spacing w:line="360" w:lineRule="auto"/>
        <w:jc w:val="center"/>
        <w:rPr>
          <w:color w:val="000000" w:themeColor="text1"/>
        </w:rPr>
      </w:pPr>
      <w:r>
        <w:rPr>
          <w:noProof/>
        </w:rPr>
        <w:drawing>
          <wp:inline distT="0" distB="0" distL="0" distR="0" wp14:anchorId="640CFFC0" wp14:editId="32926F30">
            <wp:extent cx="2772000" cy="1980000"/>
            <wp:effectExtent l="0" t="0" r="0" b="127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5">
                      <a:extLst>
                        <a:ext uri="{28A0092B-C50C-407E-A947-70E740481C1C}">
                          <a14:useLocalDpi xmlns:a14="http://schemas.microsoft.com/office/drawing/2010/main" val="0"/>
                        </a:ext>
                      </a:extLst>
                    </a:blip>
                    <a:stretch>
                      <a:fillRect/>
                    </a:stretch>
                  </pic:blipFill>
                  <pic:spPr>
                    <a:xfrm>
                      <a:off x="0" y="0"/>
                      <a:ext cx="2772000" cy="1980000"/>
                    </a:xfrm>
                    <a:prstGeom prst="rect">
                      <a:avLst/>
                    </a:prstGeom>
                  </pic:spPr>
                </pic:pic>
              </a:graphicData>
            </a:graphic>
          </wp:inline>
        </w:drawing>
      </w:r>
      <w:r>
        <w:rPr>
          <w:noProof/>
        </w:rPr>
        <w:drawing>
          <wp:inline distT="0" distB="0" distL="0" distR="0" wp14:anchorId="11F6C2A1" wp14:editId="193DAE2C">
            <wp:extent cx="2772000" cy="1980000"/>
            <wp:effectExtent l="0" t="0" r="0" b="1270"/>
            <wp:docPr id="32" name="Picture 3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6">
                      <a:extLst>
                        <a:ext uri="{28A0092B-C50C-407E-A947-70E740481C1C}">
                          <a14:useLocalDpi xmlns:a14="http://schemas.microsoft.com/office/drawing/2010/main" val="0"/>
                        </a:ext>
                      </a:extLst>
                    </a:blip>
                    <a:stretch>
                      <a:fillRect/>
                    </a:stretch>
                  </pic:blipFill>
                  <pic:spPr>
                    <a:xfrm>
                      <a:off x="0" y="0"/>
                      <a:ext cx="2772000" cy="1980000"/>
                    </a:xfrm>
                    <a:prstGeom prst="rect">
                      <a:avLst/>
                    </a:prstGeom>
                  </pic:spPr>
                </pic:pic>
              </a:graphicData>
            </a:graphic>
          </wp:inline>
        </w:drawing>
      </w:r>
    </w:p>
    <w:p w14:paraId="36743D37" w14:textId="580F64BE" w:rsidR="00626718" w:rsidRPr="009F229D" w:rsidRDefault="00590F82" w:rsidP="00590F82">
      <w:pPr>
        <w:spacing w:line="360" w:lineRule="auto"/>
        <w:rPr>
          <w:color w:val="000000" w:themeColor="text1"/>
        </w:rPr>
      </w:pPr>
      <w:r w:rsidRPr="00BF45E9">
        <w:rPr>
          <w:i/>
          <w:iCs/>
          <w:color w:val="000000" w:themeColor="text1"/>
        </w:rPr>
        <w:t>Figure S.</w:t>
      </w:r>
      <w:r w:rsidR="00BF45E9" w:rsidRPr="00BF45E9">
        <w:rPr>
          <w:i/>
          <w:iCs/>
          <w:color w:val="000000" w:themeColor="text1"/>
        </w:rPr>
        <w:t>4.</w:t>
      </w:r>
      <w:r>
        <w:rPr>
          <w:color w:val="000000" w:themeColor="text1"/>
        </w:rPr>
        <w:t xml:space="preserve"> </w:t>
      </w:r>
      <w:r w:rsidRPr="009F229D">
        <w:rPr>
          <w:color w:val="000000" w:themeColor="text1"/>
        </w:rPr>
        <w:t>Network stability and inference</w:t>
      </w:r>
      <w:r>
        <w:rPr>
          <w:color w:val="000000" w:themeColor="text1"/>
        </w:rPr>
        <w:t xml:space="preserve">. </w:t>
      </w:r>
      <w:r w:rsidR="00626718" w:rsidRPr="009F229D">
        <w:rPr>
          <w:color w:val="000000" w:themeColor="text1"/>
        </w:rPr>
        <w:t>A &amp; B: 95</w:t>
      </w:r>
      <w:r>
        <w:rPr>
          <w:color w:val="000000" w:themeColor="text1"/>
        </w:rPr>
        <w:t>%</w:t>
      </w:r>
      <w:r w:rsidR="00626718" w:rsidRPr="009F229D">
        <w:rPr>
          <w:color w:val="000000" w:themeColor="text1"/>
        </w:rPr>
        <w:t xml:space="preserve"> bootstrapped CI around edge weights. Overlapping pairs CI</w:t>
      </w:r>
      <w:r w:rsidR="00760EA5">
        <w:rPr>
          <w:color w:val="000000" w:themeColor="text1"/>
        </w:rPr>
        <w:t>s</w:t>
      </w:r>
      <w:r w:rsidR="00626718" w:rsidRPr="009F229D">
        <w:rPr>
          <w:color w:val="000000" w:themeColor="text1"/>
        </w:rPr>
        <w:t xml:space="preserve"> and CIs including zero are not significant. C &amp; D: the correlation stability coefficient (y axis) per dropped cases (x axis). All network were estimated reliably. E &amp; F: Edge difference plot, comparing edge pairs (strength of pairwise trait connections). Darker squares represent significant (p &lt;.05) difference between the pairwise edge comparisons. Within alexithymia and autism trait connections are significantly stronger than cross alexithymia autism connections.</w:t>
      </w:r>
    </w:p>
    <w:p w14:paraId="27184CC9" w14:textId="77777777" w:rsidR="00626718" w:rsidRPr="009F229D" w:rsidRDefault="00626718" w:rsidP="00626718">
      <w:pPr>
        <w:spacing w:line="360" w:lineRule="auto"/>
        <w:rPr>
          <w:color w:val="000000" w:themeColor="text1"/>
        </w:rPr>
      </w:pPr>
    </w:p>
    <w:p w14:paraId="15D83F3A" w14:textId="77777777" w:rsidR="00590F82" w:rsidRPr="009F229D" w:rsidRDefault="00590F82" w:rsidP="00590F82">
      <w:pPr>
        <w:spacing w:line="360" w:lineRule="auto"/>
        <w:rPr>
          <w:i/>
          <w:iCs/>
          <w:color w:val="000000" w:themeColor="text1"/>
        </w:rPr>
      </w:pPr>
      <w:r w:rsidRPr="009F229D">
        <w:rPr>
          <w:i/>
          <w:iCs/>
          <w:color w:val="000000" w:themeColor="text1"/>
        </w:rPr>
        <w:t xml:space="preserve">Network </w:t>
      </w:r>
      <w:r>
        <w:rPr>
          <w:i/>
          <w:iCs/>
          <w:color w:val="000000" w:themeColor="text1"/>
        </w:rPr>
        <w:t>C</w:t>
      </w:r>
      <w:r w:rsidRPr="009F229D">
        <w:rPr>
          <w:i/>
          <w:iCs/>
          <w:color w:val="000000" w:themeColor="text1"/>
        </w:rPr>
        <w:t>omparison</w:t>
      </w:r>
    </w:p>
    <w:p w14:paraId="23FE4227" w14:textId="542B6EE5" w:rsidR="00590F82" w:rsidRPr="009F229D" w:rsidRDefault="00590F82" w:rsidP="00590F82">
      <w:pPr>
        <w:spacing w:line="360" w:lineRule="auto"/>
        <w:rPr>
          <w:color w:val="000000" w:themeColor="text1"/>
        </w:rPr>
      </w:pPr>
      <w:r w:rsidRPr="009F229D">
        <w:rPr>
          <w:color w:val="000000" w:themeColor="text1"/>
        </w:rPr>
        <w:t>Edge weights were highly similar across networks with very high correlations (NT – CLIN = .86, NT – full sample = .97 and CLIN vs full sample = .91). The network invariance test was significant (M =  0.295, p &lt; .001) but there were no differences in global strength (</w:t>
      </w:r>
      <w:proofErr w:type="spellStart"/>
      <w:r w:rsidRPr="009F229D">
        <w:rPr>
          <w:color w:val="000000" w:themeColor="text1"/>
        </w:rPr>
        <w:t>Strenght</w:t>
      </w:r>
      <w:r w:rsidRPr="009F229D">
        <w:rPr>
          <w:color w:val="000000" w:themeColor="text1"/>
          <w:vertAlign w:val="subscript"/>
        </w:rPr>
        <w:t>NT</w:t>
      </w:r>
      <w:proofErr w:type="spellEnd"/>
      <w:r w:rsidRPr="009F229D">
        <w:rPr>
          <w:color w:val="000000" w:themeColor="text1"/>
        </w:rPr>
        <w:t xml:space="preserve"> = 2.944286, </w:t>
      </w:r>
      <w:proofErr w:type="spellStart"/>
      <w:r w:rsidRPr="009F229D">
        <w:rPr>
          <w:color w:val="000000" w:themeColor="text1"/>
        </w:rPr>
        <w:t>Strenght</w:t>
      </w:r>
      <w:r w:rsidRPr="009F229D">
        <w:rPr>
          <w:color w:val="000000" w:themeColor="text1"/>
          <w:vertAlign w:val="subscript"/>
        </w:rPr>
        <w:t>CLIIN</w:t>
      </w:r>
      <w:proofErr w:type="spellEnd"/>
      <w:r w:rsidRPr="009F229D">
        <w:rPr>
          <w:color w:val="000000" w:themeColor="text1"/>
        </w:rPr>
        <w:t xml:space="preserve"> = 3.141381; S = 0.197, p = .63) nor in individual edges at p &lt;.05 (Bonferroni corrected). These results suggest that networks are similar.</w:t>
      </w:r>
    </w:p>
    <w:p w14:paraId="6B7DAA13" w14:textId="6E1FF6B4" w:rsidR="00626718" w:rsidRDefault="00626718" w:rsidP="009A069B"/>
    <w:p w14:paraId="6E358265" w14:textId="77777777" w:rsidR="00590F82" w:rsidRPr="009F229D" w:rsidRDefault="00590F82" w:rsidP="009A069B"/>
    <w:p w14:paraId="7ABDC3E2" w14:textId="7B725040" w:rsidR="0045775E" w:rsidRPr="009F229D" w:rsidRDefault="0045775E" w:rsidP="009A069B">
      <w:pPr>
        <w:rPr>
          <w:b/>
          <w:bCs/>
        </w:rPr>
      </w:pPr>
      <w:r w:rsidRPr="009F229D">
        <w:rPr>
          <w:b/>
          <w:bCs/>
        </w:rPr>
        <w:t>Study 2</w:t>
      </w:r>
    </w:p>
    <w:p w14:paraId="1EC303FF" w14:textId="7EE1B79E" w:rsidR="001B6480" w:rsidRDefault="001B6480" w:rsidP="009A069B"/>
    <w:p w14:paraId="13128650" w14:textId="77777777" w:rsidR="00055EA4" w:rsidRPr="005C4F23" w:rsidRDefault="00055EA4" w:rsidP="00055EA4">
      <w:pPr>
        <w:spacing w:line="360" w:lineRule="auto"/>
        <w:rPr>
          <w:i/>
          <w:iCs/>
          <w:color w:val="000000" w:themeColor="text1"/>
        </w:rPr>
      </w:pPr>
      <w:r>
        <w:rPr>
          <w:i/>
          <w:iCs/>
          <w:color w:val="000000" w:themeColor="text1"/>
        </w:rPr>
        <w:t xml:space="preserve">Confirmatory Factor Analysis: </w:t>
      </w:r>
      <w:r w:rsidRPr="005C4F23">
        <w:rPr>
          <w:i/>
          <w:iCs/>
          <w:color w:val="000000" w:themeColor="text1"/>
        </w:rPr>
        <w:t>Model Specification</w:t>
      </w:r>
    </w:p>
    <w:p w14:paraId="48B76522" w14:textId="77777777" w:rsidR="00055EA4" w:rsidRPr="005C4F23" w:rsidRDefault="00055EA4" w:rsidP="00055EA4">
      <w:pPr>
        <w:spacing w:line="360" w:lineRule="auto"/>
        <w:rPr>
          <w:i/>
          <w:iCs/>
          <w:color w:val="000000" w:themeColor="text1"/>
          <w:u w:val="single"/>
        </w:rPr>
      </w:pPr>
      <w:r w:rsidRPr="005C4F23">
        <w:rPr>
          <w:b/>
          <w:bCs/>
          <w:i/>
          <w:iCs/>
          <w:color w:val="000000" w:themeColor="text1"/>
          <w:u w:val="single"/>
        </w:rPr>
        <w:t>Model A:</w:t>
      </w:r>
      <w:r w:rsidRPr="005C4F23">
        <w:rPr>
          <w:i/>
          <w:iCs/>
          <w:color w:val="000000" w:themeColor="text1"/>
          <w:u w:val="single"/>
        </w:rPr>
        <w:t xml:space="preserve"> </w:t>
      </w:r>
      <w:r w:rsidRPr="005C4F23">
        <w:rPr>
          <w:color w:val="000000" w:themeColor="text1"/>
        </w:rPr>
        <w:t xml:space="preserve">Four versions of this model were tested based on the results of Study 1 which indicated a six factor solution: </w:t>
      </w:r>
      <w:r w:rsidRPr="005C4F23">
        <w:rPr>
          <w:i/>
          <w:iCs/>
          <w:color w:val="000000" w:themeColor="text1"/>
        </w:rPr>
        <w:t>social skills (SOC),</w:t>
      </w:r>
      <w:r w:rsidRPr="005C4F23">
        <w:rPr>
          <w:color w:val="000000" w:themeColor="text1"/>
        </w:rPr>
        <w:t xml:space="preserve"> </w:t>
      </w:r>
      <w:r w:rsidRPr="005C4F23">
        <w:rPr>
          <w:i/>
          <w:iCs/>
          <w:color w:val="000000" w:themeColor="text1"/>
        </w:rPr>
        <w:t>feelings and sensations (FEL),</w:t>
      </w:r>
      <w:r w:rsidRPr="005C4F23">
        <w:rPr>
          <w:color w:val="000000" w:themeColor="text1"/>
        </w:rPr>
        <w:t xml:space="preserve"> </w:t>
      </w:r>
      <w:r w:rsidRPr="005C4F23">
        <w:rPr>
          <w:i/>
          <w:iCs/>
          <w:color w:val="000000" w:themeColor="text1"/>
        </w:rPr>
        <w:t>flexibility (FLX );</w:t>
      </w:r>
      <w:r w:rsidRPr="005C4F23">
        <w:rPr>
          <w:color w:val="000000" w:themeColor="text1"/>
        </w:rPr>
        <w:t xml:space="preserve"> </w:t>
      </w:r>
      <w:r w:rsidRPr="005C4F23">
        <w:rPr>
          <w:i/>
          <w:iCs/>
          <w:color w:val="000000" w:themeColor="text1"/>
        </w:rPr>
        <w:t>externally oriented thinking</w:t>
      </w:r>
      <w:r w:rsidRPr="005C4F23">
        <w:rPr>
          <w:color w:val="000000" w:themeColor="text1"/>
        </w:rPr>
        <w:t xml:space="preserve"> </w:t>
      </w:r>
      <w:r w:rsidRPr="005C4F23">
        <w:rPr>
          <w:i/>
          <w:iCs/>
          <w:color w:val="000000" w:themeColor="text1"/>
        </w:rPr>
        <w:t>(EOT),</w:t>
      </w:r>
      <w:r w:rsidRPr="005C4F23">
        <w:rPr>
          <w:color w:val="000000" w:themeColor="text1"/>
        </w:rPr>
        <w:t xml:space="preserve"> </w:t>
      </w:r>
      <w:r w:rsidRPr="005C4F23">
        <w:rPr>
          <w:i/>
          <w:iCs/>
          <w:color w:val="000000" w:themeColor="text1"/>
        </w:rPr>
        <w:t>imagination (IMG),</w:t>
      </w:r>
      <w:r w:rsidRPr="005C4F23">
        <w:rPr>
          <w:color w:val="000000" w:themeColor="text1"/>
        </w:rPr>
        <w:t xml:space="preserve"> </w:t>
      </w:r>
      <w:r w:rsidRPr="005C4F23">
        <w:rPr>
          <w:i/>
          <w:iCs/>
          <w:color w:val="000000" w:themeColor="text1"/>
        </w:rPr>
        <w:t>attention to detail (ATD).</w:t>
      </w:r>
      <w:r w:rsidRPr="005C4F23">
        <w:rPr>
          <w:color w:val="000000" w:themeColor="text1"/>
        </w:rPr>
        <w:t xml:space="preserve"> </w:t>
      </w:r>
    </w:p>
    <w:p w14:paraId="3EAF9A6D" w14:textId="77777777" w:rsidR="00055EA4" w:rsidRPr="005C4F23" w:rsidRDefault="00055EA4" w:rsidP="00055EA4">
      <w:pPr>
        <w:spacing w:line="360" w:lineRule="auto"/>
        <w:rPr>
          <w:color w:val="000000" w:themeColor="text1"/>
        </w:rPr>
      </w:pPr>
      <w:r w:rsidRPr="005C4F23">
        <w:rPr>
          <w:i/>
          <w:iCs/>
          <w:color w:val="000000" w:themeColor="text1"/>
        </w:rPr>
        <w:t>Model A.1</w:t>
      </w:r>
      <w:r w:rsidRPr="005C4F23">
        <w:rPr>
          <w:color w:val="000000" w:themeColor="text1"/>
        </w:rPr>
        <w:t>. Included only the six factors with no second-order factors. This model tests the hypothesis that the facets (factors) of autism and alexithymia</w:t>
      </w:r>
      <w:r>
        <w:rPr>
          <w:color w:val="000000" w:themeColor="text1"/>
        </w:rPr>
        <w:t xml:space="preserve"> are distinct.</w:t>
      </w:r>
    </w:p>
    <w:p w14:paraId="71C40F9A" w14:textId="7D38FC2B" w:rsidR="00055EA4" w:rsidRPr="005C4F23" w:rsidRDefault="00055EA4" w:rsidP="00055EA4">
      <w:pPr>
        <w:spacing w:line="360" w:lineRule="auto"/>
        <w:rPr>
          <w:color w:val="000000" w:themeColor="text1"/>
        </w:rPr>
      </w:pPr>
      <w:r w:rsidRPr="005C4F23">
        <w:rPr>
          <w:i/>
          <w:iCs/>
          <w:color w:val="000000" w:themeColor="text1"/>
        </w:rPr>
        <w:t>Model A.2</w:t>
      </w:r>
      <w:r w:rsidRPr="005C4F23">
        <w:rPr>
          <w:color w:val="000000" w:themeColor="text1"/>
        </w:rPr>
        <w:t xml:space="preserve">. Included the six factors and two second-order terms for alexithymia and autism. This model tests the hypothesis that while autistic traits and alexithymia may be correlated, they reflect separate underlying latent </w:t>
      </w:r>
      <w:r w:rsidR="00D37EA9">
        <w:rPr>
          <w:color w:val="000000" w:themeColor="text1"/>
        </w:rPr>
        <w:t>dimensions</w:t>
      </w:r>
      <w:r w:rsidRPr="005C4F23">
        <w:rPr>
          <w:color w:val="000000" w:themeColor="text1"/>
        </w:rPr>
        <w:t>.</w:t>
      </w:r>
    </w:p>
    <w:p w14:paraId="09977624" w14:textId="77777777" w:rsidR="00055EA4" w:rsidRPr="005C4F23" w:rsidRDefault="00055EA4" w:rsidP="00055EA4">
      <w:pPr>
        <w:spacing w:line="360" w:lineRule="auto"/>
        <w:rPr>
          <w:color w:val="000000" w:themeColor="text1"/>
        </w:rPr>
      </w:pPr>
      <w:r w:rsidRPr="005C4F23">
        <w:rPr>
          <w:i/>
          <w:iCs/>
          <w:color w:val="000000" w:themeColor="text1"/>
        </w:rPr>
        <w:t>Model A.3.</w:t>
      </w:r>
      <w:r w:rsidRPr="005C4F23">
        <w:rPr>
          <w:color w:val="000000" w:themeColor="text1"/>
        </w:rPr>
        <w:t xml:space="preserve"> Included the six factors and one higher order factor. This model tests the hypothesis that all autism and alexithymia traits are </w:t>
      </w:r>
      <w:r>
        <w:rPr>
          <w:color w:val="000000" w:themeColor="text1"/>
        </w:rPr>
        <w:t>a product of</w:t>
      </w:r>
      <w:r w:rsidRPr="005C4F23">
        <w:rPr>
          <w:color w:val="000000" w:themeColor="text1"/>
        </w:rPr>
        <w:t xml:space="preserve"> a single casual latent factor</w:t>
      </w:r>
      <w:r>
        <w:rPr>
          <w:color w:val="000000" w:themeColor="text1"/>
        </w:rPr>
        <w:t xml:space="preserve"> (which may be autism itself)</w:t>
      </w:r>
      <w:r w:rsidRPr="005C4F23">
        <w:rPr>
          <w:color w:val="000000" w:themeColor="text1"/>
        </w:rPr>
        <w:t xml:space="preserve">. </w:t>
      </w:r>
    </w:p>
    <w:p w14:paraId="129C0BD6" w14:textId="214A3962" w:rsidR="00055EA4" w:rsidRPr="005C4F23" w:rsidRDefault="00055EA4" w:rsidP="00055EA4">
      <w:pPr>
        <w:spacing w:line="360" w:lineRule="auto"/>
        <w:rPr>
          <w:color w:val="000000" w:themeColor="text1"/>
        </w:rPr>
      </w:pPr>
      <w:r w:rsidRPr="005C4F23">
        <w:rPr>
          <w:i/>
          <w:iCs/>
          <w:color w:val="000000" w:themeColor="text1"/>
        </w:rPr>
        <w:t>Model A.4.</w:t>
      </w:r>
      <w:r w:rsidRPr="005C4F23">
        <w:rPr>
          <w:color w:val="000000" w:themeColor="text1"/>
        </w:rPr>
        <w:t xml:space="preserve"> Similar to A.1, but </w:t>
      </w:r>
      <w:r w:rsidRPr="005C4F23">
        <w:rPr>
          <w:i/>
          <w:iCs/>
          <w:color w:val="000000" w:themeColor="text1"/>
        </w:rPr>
        <w:t>ATD</w:t>
      </w:r>
      <w:r w:rsidRPr="005C4F23">
        <w:rPr>
          <w:color w:val="000000" w:themeColor="text1"/>
        </w:rPr>
        <w:t xml:space="preserve"> and </w:t>
      </w:r>
      <w:r w:rsidRPr="005C4F23">
        <w:rPr>
          <w:i/>
          <w:iCs/>
          <w:color w:val="000000" w:themeColor="text1"/>
        </w:rPr>
        <w:t>EOT</w:t>
      </w:r>
      <w:r w:rsidRPr="005C4F23">
        <w:rPr>
          <w:color w:val="000000" w:themeColor="text1"/>
        </w:rPr>
        <w:t xml:space="preserve"> were included </w:t>
      </w:r>
      <w:r>
        <w:rPr>
          <w:color w:val="000000" w:themeColor="text1"/>
        </w:rPr>
        <w:t>as</w:t>
      </w:r>
      <w:r w:rsidRPr="005C4F23">
        <w:rPr>
          <w:color w:val="000000" w:themeColor="text1"/>
        </w:rPr>
        <w:t xml:space="preserve"> separate second order-factors, </w:t>
      </w:r>
      <w:r>
        <w:rPr>
          <w:color w:val="000000" w:themeColor="text1"/>
        </w:rPr>
        <w:t xml:space="preserve">as these </w:t>
      </w:r>
      <w:r w:rsidRPr="005C4F23">
        <w:rPr>
          <w:color w:val="000000" w:themeColor="text1"/>
        </w:rPr>
        <w:t>items cluster less consistently tha</w:t>
      </w:r>
      <w:r>
        <w:rPr>
          <w:color w:val="000000" w:themeColor="text1"/>
        </w:rPr>
        <w:t>n</w:t>
      </w:r>
      <w:r w:rsidRPr="005C4F23">
        <w:rPr>
          <w:color w:val="000000" w:themeColor="text1"/>
        </w:rPr>
        <w:t xml:space="preserve"> other aspects of autism and alexithymia.</w:t>
      </w:r>
    </w:p>
    <w:p w14:paraId="077ED288" w14:textId="3788378C" w:rsidR="00055EA4" w:rsidRPr="005C4F23" w:rsidRDefault="00055EA4" w:rsidP="00055EA4">
      <w:pPr>
        <w:spacing w:line="360" w:lineRule="auto"/>
        <w:rPr>
          <w:color w:val="000000" w:themeColor="text1"/>
        </w:rPr>
      </w:pPr>
      <w:r w:rsidRPr="005C4F23">
        <w:rPr>
          <w:i/>
          <w:iCs/>
          <w:color w:val="000000" w:themeColor="text1"/>
        </w:rPr>
        <w:t>Model A.5.</w:t>
      </w:r>
      <w:r w:rsidRPr="005C4F23">
        <w:rPr>
          <w:color w:val="000000" w:themeColor="text1"/>
        </w:rPr>
        <w:t xml:space="preserve"> Was a bi-factor model</w:t>
      </w:r>
      <w:r w:rsidR="00943A01">
        <w:rPr>
          <w:color w:val="000000" w:themeColor="text1"/>
        </w:rPr>
        <w:t>,</w:t>
      </w:r>
      <w:r w:rsidRPr="005C4F23">
        <w:rPr>
          <w:color w:val="000000" w:themeColor="text1"/>
        </w:rPr>
        <w:t xml:space="preserve"> a variation of the general models</w:t>
      </w:r>
      <w:r w:rsidR="00943A01">
        <w:rPr>
          <w:color w:val="000000" w:themeColor="text1"/>
        </w:rPr>
        <w:t>,</w:t>
      </w:r>
      <w:r w:rsidRPr="005C4F23">
        <w:rPr>
          <w:color w:val="000000" w:themeColor="text1"/>
        </w:rPr>
        <w:t xml:space="preserve"> where a general factor explains the variance of observed trait symptoms orthogonally to specific factors. </w:t>
      </w:r>
    </w:p>
    <w:p w14:paraId="275F7151" w14:textId="77777777" w:rsidR="00055EA4" w:rsidRPr="005C4F23" w:rsidRDefault="00055EA4" w:rsidP="00055EA4">
      <w:pPr>
        <w:spacing w:line="360" w:lineRule="auto"/>
        <w:rPr>
          <w:color w:val="000000" w:themeColor="text1"/>
        </w:rPr>
      </w:pPr>
    </w:p>
    <w:p w14:paraId="550AA76C" w14:textId="0A56227E" w:rsidR="00055EA4" w:rsidRPr="005C4F23" w:rsidRDefault="00055EA4" w:rsidP="00055EA4">
      <w:pPr>
        <w:spacing w:line="360" w:lineRule="auto"/>
        <w:rPr>
          <w:color w:val="000000" w:themeColor="text1"/>
        </w:rPr>
      </w:pPr>
      <w:r w:rsidRPr="005C4F23">
        <w:rPr>
          <w:b/>
          <w:bCs/>
          <w:color w:val="000000" w:themeColor="text1"/>
          <w:u w:val="single"/>
        </w:rPr>
        <w:t>Model B.</w:t>
      </w:r>
      <w:r w:rsidRPr="005C4F23">
        <w:rPr>
          <w:color w:val="000000" w:themeColor="text1"/>
        </w:rPr>
        <w:t xml:space="preserve">  Based on the factor structures</w:t>
      </w:r>
      <w:r>
        <w:rPr>
          <w:color w:val="000000" w:themeColor="text1"/>
        </w:rPr>
        <w:t xml:space="preserve"> proposed by the </w:t>
      </w:r>
      <w:r w:rsidR="00453485">
        <w:rPr>
          <w:color w:val="000000" w:themeColor="text1"/>
        </w:rPr>
        <w:t>questionnaire</w:t>
      </w:r>
      <w:r>
        <w:rPr>
          <w:color w:val="000000" w:themeColor="text1"/>
        </w:rPr>
        <w:t xml:space="preserve"> authors</w:t>
      </w:r>
      <w:r w:rsidR="00E37D62">
        <w:rPr>
          <w:color w:val="000000" w:themeColor="text1"/>
        </w:rPr>
        <w:t xml:space="preserve"> -</w:t>
      </w:r>
      <w:r w:rsidRPr="005C4F23">
        <w:rPr>
          <w:color w:val="000000" w:themeColor="text1"/>
        </w:rPr>
        <w:t xml:space="preserve"> the 5 factor solution for the AQ-50: </w:t>
      </w:r>
      <w:r w:rsidRPr="005C4F23">
        <w:rPr>
          <w:i/>
          <w:iCs/>
          <w:color w:val="000000" w:themeColor="text1"/>
        </w:rPr>
        <w:t>social skills</w:t>
      </w:r>
      <w:r w:rsidRPr="005C4F23">
        <w:rPr>
          <w:color w:val="000000" w:themeColor="text1"/>
        </w:rPr>
        <w:t xml:space="preserve">, </w:t>
      </w:r>
      <w:r w:rsidRPr="005C4F23">
        <w:rPr>
          <w:i/>
          <w:iCs/>
          <w:color w:val="000000" w:themeColor="text1"/>
        </w:rPr>
        <w:t>communication</w:t>
      </w:r>
      <w:r w:rsidRPr="005C4F23">
        <w:rPr>
          <w:color w:val="000000" w:themeColor="text1"/>
        </w:rPr>
        <w:t xml:space="preserve">, </w:t>
      </w:r>
      <w:r w:rsidRPr="005C4F23">
        <w:rPr>
          <w:i/>
          <w:iCs/>
          <w:color w:val="000000" w:themeColor="text1"/>
        </w:rPr>
        <w:t>imagination</w:t>
      </w:r>
      <w:r w:rsidRPr="005C4F23">
        <w:rPr>
          <w:color w:val="000000" w:themeColor="text1"/>
        </w:rPr>
        <w:t xml:space="preserve">, </w:t>
      </w:r>
      <w:r w:rsidRPr="005C4F23">
        <w:rPr>
          <w:i/>
          <w:iCs/>
          <w:color w:val="000000" w:themeColor="text1"/>
        </w:rPr>
        <w:t>attention to details</w:t>
      </w:r>
      <w:r w:rsidRPr="005C4F23">
        <w:rPr>
          <w:color w:val="000000" w:themeColor="text1"/>
        </w:rPr>
        <w:t xml:space="preserve"> and </w:t>
      </w:r>
      <w:r w:rsidRPr="005C4F23">
        <w:rPr>
          <w:i/>
          <w:iCs/>
          <w:color w:val="000000" w:themeColor="text1"/>
        </w:rPr>
        <w:t>attention switching</w:t>
      </w:r>
      <w:r w:rsidRPr="005C4F23">
        <w:rPr>
          <w:color w:val="000000" w:themeColor="text1"/>
        </w:rPr>
        <w:t xml:space="preserve"> </w:t>
      </w:r>
      <w:r w:rsidRPr="005C4F23">
        <w:rPr>
          <w:color w:val="000000" w:themeColor="text1"/>
        </w:rPr>
        <w:fldChar w:fldCharType="begin"/>
      </w:r>
      <w:r w:rsidRPr="005C4F23">
        <w:rPr>
          <w:color w:val="000000" w:themeColor="text1"/>
        </w:rPr>
        <w:instrText>ADDIN F1000_CSL_CITATION&lt;~#@#~&gt;[{"DOI":"10.1023/a:1005653411471","First":false,"Last":false,"PMID":"11439754","abstract":"Currently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explored.","author":[{"family":"Baron-Cohen","given":"S"},{"family":"Wheelwright","given":"S"},{"family":"Skinner","given":"R"},{"family":"Martin","given":"J"},{"family":"Clubley","given":"E"}],"authorYearDisplayFormat":false,"citation-label":"876072","container-title":"Journal of Autism and Developmental Disorders","container-title-short":"J. Autism Dev. Disord.","id":"876072","invisible":false,"issue":"1","issued":{"date-parts":[["2001","2"]]},"journalAbbreviation":"J. Autism Dev. Disord.","page":"5-17","suppress-author":false,"title":"The autism-spectrum quotient (AQ): evidence from Asperger syndrome/high-functioning autism, males and females, scientists and mathematicians.","type":"article-journal","volume":"31"}]</w:instrText>
      </w:r>
      <w:r w:rsidRPr="005C4F23">
        <w:rPr>
          <w:color w:val="000000" w:themeColor="text1"/>
        </w:rPr>
        <w:fldChar w:fldCharType="separate"/>
      </w:r>
      <w:r w:rsidRPr="005C4F23">
        <w:rPr>
          <w:noProof/>
          <w:color w:val="000000" w:themeColor="text1"/>
        </w:rPr>
        <w:t>(Baron-Cohen et al. 2001)</w:t>
      </w:r>
      <w:r w:rsidRPr="005C4F23">
        <w:rPr>
          <w:color w:val="000000" w:themeColor="text1"/>
        </w:rPr>
        <w:fldChar w:fldCharType="end"/>
      </w:r>
      <w:r w:rsidRPr="005C4F23">
        <w:rPr>
          <w:color w:val="000000" w:themeColor="text1"/>
        </w:rPr>
        <w:t xml:space="preserve"> and 3-factor solution for TAS-20: </w:t>
      </w:r>
      <w:r w:rsidRPr="005C4F23">
        <w:rPr>
          <w:i/>
          <w:iCs/>
          <w:color w:val="000000" w:themeColor="text1"/>
        </w:rPr>
        <w:t>difficulties identifying feelings</w:t>
      </w:r>
      <w:r w:rsidRPr="005C4F23">
        <w:rPr>
          <w:color w:val="000000" w:themeColor="text1"/>
        </w:rPr>
        <w:t xml:space="preserve">, </w:t>
      </w:r>
      <w:r w:rsidRPr="005C4F23">
        <w:rPr>
          <w:i/>
          <w:iCs/>
          <w:color w:val="000000" w:themeColor="text1"/>
        </w:rPr>
        <w:t>difficulties describing feelings</w:t>
      </w:r>
      <w:r w:rsidRPr="005C4F23">
        <w:rPr>
          <w:color w:val="000000" w:themeColor="text1"/>
        </w:rPr>
        <w:t xml:space="preserve"> and </w:t>
      </w:r>
      <w:r w:rsidRPr="005C4F23">
        <w:rPr>
          <w:i/>
          <w:iCs/>
          <w:color w:val="000000" w:themeColor="text1"/>
        </w:rPr>
        <w:t>externally oriented thinking</w:t>
      </w:r>
      <w:r w:rsidRPr="005C4F23">
        <w:rPr>
          <w:color w:val="000000" w:themeColor="text1"/>
        </w:rPr>
        <w:t xml:space="preserve"> </w:t>
      </w:r>
      <w:r w:rsidRPr="005C4F23">
        <w:rPr>
          <w:color w:val="000000" w:themeColor="text1"/>
        </w:rPr>
        <w:fldChar w:fldCharType="begin"/>
      </w:r>
      <w:r w:rsidRPr="005C4F23">
        <w:rPr>
          <w:color w:val="000000" w:themeColor="text1"/>
        </w:rPr>
        <w:instrText>ADDIN F1000_CSL_CITATION&lt;~#@#~&gt;[{"DOI":"10.1016/0022-3999(94)90005-1","First":false,"Last":false,"PMID":"8126686","abstract":"Addressing shortcomings of the self-report Toronto Alexithymia Scale (TAS), two studies were conducted to reconstruct the item domain of the scale. The first study resulted in the development of a new twenty-item version of the scale--the TAS-20. The TAS-20 demonstrated good internal consistency and test-retest reliability, and a three-factor structure theoretically congruent with the alexithymia construct. The stability and replicability of this three-factor structure were demonstrated in the second study with both clinical and nonclinical populations by the use of confirmatory factor analysis.","author":[{"family":"Bagby","given":"R M"},{"family":"Parker","given":"J D"},{"family":"Taylor","given":"G J"}],"authorYearDisplayFormat":false,"citation-label":"1819240","container-title":"Journal of Psychosomatic Research","container-title-short":"J. Psychosom. Res.","id":"1819240","invisible":false,"issue":"1","issued":{"date-parts":[["1994","1"]]},"journalAbbreviation":"J. Psychosom. Res.","page":"23-32","suppress-author":false,"title":"The twenty-item Toronto Alexithymia Scale--I. Item selection and cross-validation of the factor structure.","type":"article-journal","volume":"38"}]</w:instrText>
      </w:r>
      <w:r w:rsidRPr="005C4F23">
        <w:rPr>
          <w:color w:val="000000" w:themeColor="text1"/>
        </w:rPr>
        <w:fldChar w:fldCharType="separate"/>
      </w:r>
      <w:r w:rsidRPr="005C4F23">
        <w:rPr>
          <w:noProof/>
          <w:color w:val="000000" w:themeColor="text1"/>
        </w:rPr>
        <w:t>(Bagby, Parker, et al. 1994)</w:t>
      </w:r>
      <w:r w:rsidRPr="005C4F23">
        <w:rPr>
          <w:color w:val="000000" w:themeColor="text1"/>
        </w:rPr>
        <w:fldChar w:fldCharType="end"/>
      </w:r>
      <w:r w:rsidRPr="005C4F23">
        <w:rPr>
          <w:color w:val="000000" w:themeColor="text1"/>
        </w:rPr>
        <w:t>. Three versions of this model were fitted.</w:t>
      </w:r>
    </w:p>
    <w:p w14:paraId="14C5B7E6" w14:textId="77777777" w:rsidR="00055EA4" w:rsidRPr="005C4F23" w:rsidRDefault="00055EA4" w:rsidP="00055EA4">
      <w:pPr>
        <w:spacing w:line="360" w:lineRule="auto"/>
        <w:rPr>
          <w:color w:val="000000" w:themeColor="text1"/>
        </w:rPr>
      </w:pPr>
      <w:r w:rsidRPr="005C4F23">
        <w:rPr>
          <w:i/>
          <w:iCs/>
          <w:color w:val="000000" w:themeColor="text1"/>
        </w:rPr>
        <w:t>Model B.1</w:t>
      </w:r>
      <w:r w:rsidRPr="005C4F23">
        <w:rPr>
          <w:color w:val="000000" w:themeColor="text1"/>
        </w:rPr>
        <w:t>. Included the individual factors (8) and no second-order factors.</w:t>
      </w:r>
    </w:p>
    <w:p w14:paraId="002CA7FC" w14:textId="5FAD1E1D" w:rsidR="00055EA4" w:rsidRPr="005C4F23" w:rsidRDefault="00055EA4" w:rsidP="00055EA4">
      <w:pPr>
        <w:spacing w:line="360" w:lineRule="auto"/>
        <w:rPr>
          <w:color w:val="000000" w:themeColor="text1"/>
        </w:rPr>
      </w:pPr>
      <w:r w:rsidRPr="005C4F23">
        <w:rPr>
          <w:i/>
          <w:iCs/>
          <w:color w:val="000000" w:themeColor="text1"/>
        </w:rPr>
        <w:lastRenderedPageBreak/>
        <w:t>Model B.2.</w:t>
      </w:r>
      <w:r w:rsidRPr="005C4F23">
        <w:rPr>
          <w:color w:val="000000" w:themeColor="text1"/>
        </w:rPr>
        <w:t xml:space="preserve"> In addition to the first</w:t>
      </w:r>
      <w:r w:rsidR="00E37D62">
        <w:rPr>
          <w:color w:val="000000" w:themeColor="text1"/>
        </w:rPr>
        <w:t>-</w:t>
      </w:r>
      <w:r w:rsidRPr="005C4F23">
        <w:rPr>
          <w:color w:val="000000" w:themeColor="text1"/>
        </w:rPr>
        <w:t>order terms in B.1, two correlated second-order factors for autism and alexithymia</w:t>
      </w:r>
      <w:r w:rsidR="00E37D62">
        <w:rPr>
          <w:color w:val="000000" w:themeColor="text1"/>
        </w:rPr>
        <w:t xml:space="preserve"> were included</w:t>
      </w:r>
      <w:r w:rsidRPr="005C4F23">
        <w:rPr>
          <w:color w:val="000000" w:themeColor="text1"/>
        </w:rPr>
        <w:t>.</w:t>
      </w:r>
    </w:p>
    <w:p w14:paraId="4C350F37" w14:textId="77777777" w:rsidR="00055EA4" w:rsidRPr="005C4F23" w:rsidRDefault="00055EA4" w:rsidP="00055EA4">
      <w:pPr>
        <w:spacing w:line="360" w:lineRule="auto"/>
        <w:rPr>
          <w:color w:val="000000" w:themeColor="text1"/>
        </w:rPr>
      </w:pPr>
      <w:r w:rsidRPr="005C4F23">
        <w:rPr>
          <w:color w:val="000000" w:themeColor="text1"/>
        </w:rPr>
        <w:t>Model B.3. A</w:t>
      </w:r>
      <w:r w:rsidRPr="005C4F23">
        <w:rPr>
          <w:i/>
          <w:iCs/>
          <w:color w:val="000000" w:themeColor="text1"/>
        </w:rPr>
        <w:t xml:space="preserve"> </w:t>
      </w:r>
      <w:r w:rsidRPr="005C4F23">
        <w:rPr>
          <w:color w:val="000000" w:themeColor="text1"/>
        </w:rPr>
        <w:t>model specifying a common latent second-order factor underlying all alexithymia and autism factors.</w:t>
      </w:r>
    </w:p>
    <w:p w14:paraId="2A959251" w14:textId="77777777" w:rsidR="00055EA4" w:rsidRPr="005C4F23" w:rsidRDefault="00055EA4" w:rsidP="00055EA4">
      <w:pPr>
        <w:spacing w:line="360" w:lineRule="auto"/>
        <w:rPr>
          <w:color w:val="000000" w:themeColor="text1"/>
        </w:rPr>
      </w:pPr>
    </w:p>
    <w:p w14:paraId="471AED6A" w14:textId="7FD53B19" w:rsidR="00055EA4" w:rsidRDefault="00055EA4" w:rsidP="00055EA4">
      <w:pPr>
        <w:spacing w:line="360" w:lineRule="auto"/>
        <w:rPr>
          <w:color w:val="000000" w:themeColor="text1"/>
        </w:rPr>
      </w:pPr>
      <w:r w:rsidRPr="005C4F23">
        <w:rPr>
          <w:color w:val="000000" w:themeColor="text1"/>
        </w:rPr>
        <w:t>Given that previous literature suggests that the original factor solutions for the TAS-20 and AQ-50 often underperform in comparison to alternative models (as also observed in Study 1), we fitted additional models (Model C) using the best performing alternative solutions identified in meta-analys</w:t>
      </w:r>
      <w:r>
        <w:rPr>
          <w:color w:val="000000" w:themeColor="text1"/>
        </w:rPr>
        <w:t>e</w:t>
      </w:r>
      <w:r w:rsidRPr="005C4F23">
        <w:rPr>
          <w:color w:val="000000" w:themeColor="text1"/>
        </w:rPr>
        <w:t xml:space="preserve">s and review studies </w:t>
      </w:r>
      <w:r w:rsidRPr="005C4F23">
        <w:rPr>
          <w:color w:val="000000" w:themeColor="text1"/>
        </w:rPr>
        <w:fldChar w:fldCharType="begin"/>
      </w:r>
      <w:r w:rsidRPr="005C4F23">
        <w:rPr>
          <w:color w:val="000000" w:themeColor="text1"/>
        </w:rPr>
        <w:instrText>ADDIN F1000_CSL_CITATION&lt;~#@#~&gt;[{"DOI":"10.1002/aur.2198","First":false,"Last":false,"PMID":"31464106","abstract":"The Autism-Spectrum Quotient (AQ) is a psychometric scale that is commonly used to assess autistic-like traits and behaviors expressed by neurotypical individuals. A potential strength of the AQ is that it provides subscale scores that are specific to certain dimensions associated with autism such as social difficulty and restricted interests. However, multiple psychometric evaluations of the AQ have led to substantial disagreement as to how many factors exist in the scale, and how these factors are defined. These challenges have been exacerbated by limitations in study designs, such as insufficient sample sizes as well as a reliance on Pearson, rather than polychoric, correlations. In addition, several proposed models of the AQ suggest that some factors are uncorrelated, or negatively correlated, which has ramifications for whether total-scale scores are meaningfully interpretable-an issue not raised by previous work. The aims of the current study were to provide: (a) guidance as to which models of the AQ are viable for research purposes, and (b) evidence as to whether total-scale scores are adequately interpretable for research purposes. We conducted a comprehensive series of confirmatory factor analyses on 11 competing AQ models using two large samples drawn from an undergraduate population (n = 1,702) and the general population (n = 1,280). Psychometric evidence largely supported using the three-factor model described by Russell-Smith et al. [Personality and Individual Differences 51(2), 128-132 (2011)], but did not support the use of total-scale scores. We recommend that researchers consider using AQ subscale scores instead of total-scale scores. Autism Res 2020, 13: 45-60. © 2019 International Society for Autism Research, Wiley Periodicals, Inc. LAY &lt;strong&gt;SUMMARY:&lt;/strong&gt; We examined 11 different ways of scoring subscales in the popular Autism-Spectrum Quotient (AQ) questionnaire in two large samples of participants (i.e., general population and undergraduate students). We found that a three-subscale model that used \"Social Skill,\" \"Patterns/Details,\" and \"Communication/Mindreading\" subscales was the best way to examine specific types of autistic traits in the AQ. We also found some weak associations between the three subscales-for example, being high on the \"Patterns/Details\" subscale was not predictive of scores on the other subscales. This means that meaningful interpretation of overall scores on the AQ is limited.&lt;br&gt;&lt;br&gt;© 2019 International Society for Autism Research, Wiley Periodicals, Inc.","author":[{"family":"English","given":"Michael C W"},{"family":"Gignac","given":"Gilles E"},{"family":"Visser","given":"Troy A W"},{"family":"Whitehouse","given":"Andrew J O"},{"family":"Maybery","given":"Murray T"}],"authorYearDisplayFormat":false,"citation-label":"9157147","container-title":"Autism research : official journal of the International Society for Autism Research","container-title-short":"Autism Res.","id":"9157147","invisible":false,"issue":"1","issued":{"date-parts":[["2020"]]},"journalAbbreviation":"Autism Res.","page":"45-60","suppress-author":false,"title":"A comprehensive psychometric analysis of autism-spectrum quotient factor models using two large samples: Model recommendations and the influence of divergent traits on total-scale scores.","type":"article-journal","volume":"13"}]</w:instrText>
      </w:r>
      <w:r w:rsidRPr="005C4F23">
        <w:rPr>
          <w:color w:val="000000" w:themeColor="text1"/>
        </w:rPr>
        <w:fldChar w:fldCharType="separate"/>
      </w:r>
      <w:r w:rsidRPr="005C4F23">
        <w:rPr>
          <w:noProof/>
          <w:color w:val="000000" w:themeColor="text1"/>
        </w:rPr>
        <w:t>(English et al. 2020)</w:t>
      </w:r>
      <w:r w:rsidRPr="005C4F23">
        <w:rPr>
          <w:color w:val="000000" w:themeColor="text1"/>
        </w:rPr>
        <w:fldChar w:fldCharType="end"/>
      </w:r>
      <w:r>
        <w:rPr>
          <w:color w:val="000000" w:themeColor="text1"/>
        </w:rPr>
        <w:t>.</w:t>
      </w:r>
      <w:r w:rsidRPr="005C4F23">
        <w:rPr>
          <w:color w:val="000000" w:themeColor="text1"/>
        </w:rPr>
        <w:t xml:space="preserve"> </w:t>
      </w:r>
      <w:r>
        <w:rPr>
          <w:color w:val="000000" w:themeColor="text1"/>
        </w:rPr>
        <w:t>These</w:t>
      </w:r>
      <w:r w:rsidRPr="005C4F23">
        <w:rPr>
          <w:color w:val="000000" w:themeColor="text1"/>
        </w:rPr>
        <w:t xml:space="preserve"> were also the best preforming models o</w:t>
      </w:r>
      <w:r>
        <w:rPr>
          <w:color w:val="000000" w:themeColor="text1"/>
        </w:rPr>
        <w:t>f</w:t>
      </w:r>
      <w:r w:rsidRPr="005C4F23">
        <w:rPr>
          <w:color w:val="000000" w:themeColor="text1"/>
        </w:rPr>
        <w:t xml:space="preserve"> the individual scales in Study 1 (see CFA o</w:t>
      </w:r>
      <w:r w:rsidR="00F103B4">
        <w:rPr>
          <w:color w:val="000000" w:themeColor="text1"/>
        </w:rPr>
        <w:t>f</w:t>
      </w:r>
      <w:r w:rsidRPr="005C4F23">
        <w:rPr>
          <w:color w:val="000000" w:themeColor="text1"/>
        </w:rPr>
        <w:t xml:space="preserve"> </w:t>
      </w:r>
      <w:r w:rsidR="004F0060">
        <w:rPr>
          <w:color w:val="000000" w:themeColor="text1"/>
        </w:rPr>
        <w:t>I</w:t>
      </w:r>
      <w:r w:rsidRPr="005C4F23">
        <w:rPr>
          <w:color w:val="000000" w:themeColor="text1"/>
        </w:rPr>
        <w:t xml:space="preserve">ndividual </w:t>
      </w:r>
      <w:r w:rsidR="004F0060">
        <w:rPr>
          <w:color w:val="000000" w:themeColor="text1"/>
        </w:rPr>
        <w:t>M</w:t>
      </w:r>
      <w:r w:rsidRPr="005C4F23">
        <w:rPr>
          <w:color w:val="000000" w:themeColor="text1"/>
        </w:rPr>
        <w:t xml:space="preserve">easures - </w:t>
      </w:r>
      <w:r w:rsidR="00871F20">
        <w:rPr>
          <w:color w:val="000000" w:themeColor="text1"/>
        </w:rPr>
        <w:t>below</w:t>
      </w:r>
      <w:r w:rsidRPr="005C4F23">
        <w:rPr>
          <w:color w:val="000000" w:themeColor="text1"/>
        </w:rPr>
        <w:t>). The fitted models included three factors for the AQ (</w:t>
      </w:r>
      <w:r w:rsidRPr="005C4F23">
        <w:rPr>
          <w:i/>
          <w:iCs/>
          <w:color w:val="000000" w:themeColor="text1"/>
        </w:rPr>
        <w:t>social</w:t>
      </w:r>
      <w:r w:rsidRPr="005C4F23">
        <w:rPr>
          <w:color w:val="000000" w:themeColor="text1"/>
        </w:rPr>
        <w:t xml:space="preserve">, </w:t>
      </w:r>
      <w:r w:rsidRPr="005C4F23">
        <w:rPr>
          <w:i/>
          <w:iCs/>
          <w:color w:val="000000" w:themeColor="text1"/>
        </w:rPr>
        <w:t>communication</w:t>
      </w:r>
      <w:r w:rsidRPr="005C4F23">
        <w:rPr>
          <w:color w:val="000000" w:themeColor="text1"/>
        </w:rPr>
        <w:t xml:space="preserve"> and </w:t>
      </w:r>
      <w:r w:rsidRPr="005C4F23">
        <w:rPr>
          <w:i/>
          <w:iCs/>
          <w:color w:val="000000" w:themeColor="text1"/>
        </w:rPr>
        <w:t>attention patterns</w:t>
      </w:r>
      <w:r w:rsidRPr="005C4F23">
        <w:rPr>
          <w:color w:val="000000" w:themeColor="text1"/>
        </w:rPr>
        <w:t>), and four factors for the TAS</w:t>
      </w:r>
      <w:r>
        <w:rPr>
          <w:color w:val="000000" w:themeColor="text1"/>
        </w:rPr>
        <w:t>-</w:t>
      </w:r>
      <w:r w:rsidRPr="005C4F23">
        <w:rPr>
          <w:color w:val="000000" w:themeColor="text1"/>
        </w:rPr>
        <w:t>20 (</w:t>
      </w:r>
      <w:r w:rsidRPr="005C4F23">
        <w:rPr>
          <w:i/>
          <w:iCs/>
          <w:color w:val="000000" w:themeColor="text1"/>
        </w:rPr>
        <w:t>DIF, DDF, EOT and a method factor for reversed items</w:t>
      </w:r>
      <w:r w:rsidRPr="005C4F23">
        <w:rPr>
          <w:color w:val="000000" w:themeColor="text1"/>
        </w:rPr>
        <w:t xml:space="preserve">) </w:t>
      </w:r>
      <w:r w:rsidRPr="005C4F23">
        <w:rPr>
          <w:color w:val="000000" w:themeColor="text1"/>
        </w:rPr>
        <w:fldChar w:fldCharType="begin"/>
      </w:r>
      <w:r w:rsidRPr="005C4F23">
        <w:rPr>
          <w:color w:val="000000" w:themeColor="text1"/>
        </w:rPr>
        <w:instrText>ADDIN F1000_CSL_CITATION&lt;~#@#~&gt;[{"DOI":"10.1016/j.paid.2020.110138","First":false,"Last":false,"abstract":"Alexithymia is a trait involving difficulty identifying feelings, difficulty describing feelings, and externally orientated thinking. Over the past two decades, it has usually been assessed using the 20-item Toronto Alexithymia Scale (TAS-20). Recently, the Perth Alexithymia Questionnaire (PAQ) was developed to provide more detailed facet-level (and valence-specific) analysis. To date, no studies have compared these two measures, and few data are available on the PAQ. We examined the psychometric properties of the PAQ and TAS-20 in United States adults (N = 675). Confirmatory factor analysis indicated that both measures had a theoretically congruent factor structure. While the PAQ assessed alexithymia for both negative and positive emotions, the TAS-20 assessed alexithymia only for negative emotions. All PAQ and TAS-20 subscales had good reliability, except for the TAS-20 externally orientated thinking subscale. Pearson correlations supported the convergent validity of both measures. We conclude that the PAQ and TAS-20 both have strong qualities and assess a similar alexithymia construct, however, the PAQ appears to provide a more comprehensive facet-level profile.","author":[{"family":"Preece","given":"David A."},{"family":"Becerra","given":"Rodrigo"},{"family":"Allan","given":"Alfred"},{"family":"Robinson","given":"Ken"},{"family":"Chen","given":"Wai"},{"family":"Hasking","given":"Penelope"},{"family":"Gross","given":"James J."}],"authorYearDisplayFormat":false,"citation-label":"9116895","container-title":"Personality and Individual Differences","container-title-short":"Pers. Individ. Dif.","id":"9116895","invisible":false,"issued":{"date-parts":[["2020","11"]]},"journalAbbreviation":"Pers. Individ. Dif.","page":"110138","suppress-author":false,"title":"Assessing alexithymia: Psychometric properties of the Perth Alexithymia Questionnaire and 20-item Toronto Alexithymia Scale in United States adults","type":"article-journal","volume":"166"},{"DOI":"10.1027/1015-5759/a000365","First":false,"Last":false,"abstract":"Abstract. The alexithymia construct is commonly measured with the 20-Item Toronto Alexithymia Scale (TAS-20), with more than 20 different language translations. Despite replication of the factor structure, however, it cannot be assumed that observed differences in mean TAS-20 scores can be interpreted similarly across different languages and cultural groups. It is necessary to also demonstrate measurement invariance (MI) for language. The aim of this study was to evaluate MI of the English and French versions of the TAS-20 using data from 17,866 Canadian military recruits; 71% spoke English and 29% spoke French as their first language. We used confirmatory factor analyses (CFAs) to establish a baseline model of the TAS-20, and four increasingly restrictive multigroup CFA analyses to evaluate configural, metric, scalar, and residual error levels of MI. The best fitting factor structure in both samples was an oblique 3-factor model with an additional method factor comprised of negatively-keyed items. MI was...","author":[{"family":"Watters","given":"Carolyn A."},{"family":"Taylor","given":"Graeme J."},{"family":"Ayearst","given":"Lindsay E."},{"family":"Michael Bagby","given":"R"}],"authorYearDisplayFormat":false,"citation-label":"9576662","container-title":"European Journal of Psychological Assessment","container-title-short":"European Journal of Psychological Assessment","id":"9576662","invisible":false,"issued":{"date-parts":[["2016","11","7"]]},"journalAbbreviation":"European Journal of Psychological Assessment","page":"1-8","suppress-author":false,"title":"Measurement Invariance of English and French Language Versions of the \t\t\t\t\t20-Item Toronto Alexithymia Scale","type":"article-journal"}]</w:instrText>
      </w:r>
      <w:r w:rsidRPr="005C4F23">
        <w:rPr>
          <w:color w:val="000000" w:themeColor="text1"/>
        </w:rPr>
        <w:fldChar w:fldCharType="separate"/>
      </w:r>
      <w:r w:rsidRPr="005C4F23">
        <w:rPr>
          <w:noProof/>
          <w:color w:val="000000" w:themeColor="text1"/>
        </w:rPr>
        <w:t>(Preece et al. 2020; Watters et al. 2016)</w:t>
      </w:r>
      <w:r w:rsidRPr="005C4F23">
        <w:rPr>
          <w:color w:val="000000" w:themeColor="text1"/>
        </w:rPr>
        <w:fldChar w:fldCharType="end"/>
      </w:r>
      <w:r>
        <w:rPr>
          <w:color w:val="000000" w:themeColor="text1"/>
        </w:rPr>
        <w:t>.</w:t>
      </w:r>
    </w:p>
    <w:p w14:paraId="6F12D9FD" w14:textId="77777777" w:rsidR="00055EA4" w:rsidRPr="005C4F23" w:rsidRDefault="00055EA4" w:rsidP="00055EA4">
      <w:pPr>
        <w:spacing w:line="360" w:lineRule="auto"/>
        <w:rPr>
          <w:color w:val="000000" w:themeColor="text1"/>
        </w:rPr>
      </w:pPr>
    </w:p>
    <w:p w14:paraId="4141C0FC" w14:textId="77777777" w:rsidR="00055EA4" w:rsidRPr="005C4F23" w:rsidRDefault="00055EA4" w:rsidP="00055EA4">
      <w:pPr>
        <w:spacing w:line="360" w:lineRule="auto"/>
        <w:rPr>
          <w:color w:val="000000" w:themeColor="text1"/>
        </w:rPr>
      </w:pPr>
      <w:r w:rsidRPr="005C4F23">
        <w:rPr>
          <w:i/>
          <w:iCs/>
          <w:color w:val="000000" w:themeColor="text1"/>
        </w:rPr>
        <w:t>Model C.1.</w:t>
      </w:r>
      <w:r w:rsidRPr="005C4F23">
        <w:rPr>
          <w:color w:val="000000" w:themeColor="text1"/>
        </w:rPr>
        <w:t xml:space="preserve"> This model specified a correlation between all 6 factors and no second-order factor (like A1 and B1).</w:t>
      </w:r>
    </w:p>
    <w:p w14:paraId="129569FA" w14:textId="77777777" w:rsidR="00055EA4" w:rsidRPr="005C4F23" w:rsidRDefault="00055EA4" w:rsidP="00055EA4">
      <w:pPr>
        <w:spacing w:line="360" w:lineRule="auto"/>
        <w:rPr>
          <w:color w:val="000000" w:themeColor="text1"/>
        </w:rPr>
      </w:pPr>
      <w:r w:rsidRPr="005C4F23">
        <w:rPr>
          <w:i/>
          <w:iCs/>
          <w:color w:val="000000" w:themeColor="text1"/>
        </w:rPr>
        <w:t>Model C.2.</w:t>
      </w:r>
      <w:r w:rsidRPr="005C4F23">
        <w:rPr>
          <w:color w:val="000000" w:themeColor="text1"/>
        </w:rPr>
        <w:t xml:space="preserve"> Included two second-order correlated factors for autism and alexithymia.</w:t>
      </w:r>
    </w:p>
    <w:p w14:paraId="090F5AEA" w14:textId="77777777" w:rsidR="00055EA4" w:rsidRDefault="00055EA4" w:rsidP="00055EA4">
      <w:pPr>
        <w:spacing w:line="360" w:lineRule="auto"/>
        <w:rPr>
          <w:i/>
          <w:iCs/>
          <w:color w:val="000000" w:themeColor="text1"/>
        </w:rPr>
      </w:pPr>
      <w:r w:rsidRPr="005C4F23">
        <w:rPr>
          <w:i/>
          <w:iCs/>
          <w:color w:val="000000" w:themeColor="text1"/>
        </w:rPr>
        <w:t>Model C.3.</w:t>
      </w:r>
      <w:r w:rsidRPr="005C4F23">
        <w:rPr>
          <w:color w:val="000000" w:themeColor="text1"/>
        </w:rPr>
        <w:t xml:space="preserve"> Included one single latent common second-order factor</w:t>
      </w:r>
      <w:r w:rsidRPr="005C4F23">
        <w:rPr>
          <w:i/>
          <w:iCs/>
          <w:color w:val="000000" w:themeColor="text1"/>
        </w:rPr>
        <w:t>.</w:t>
      </w:r>
    </w:p>
    <w:p w14:paraId="344E2BE6" w14:textId="756A2E44" w:rsidR="0037231D" w:rsidRDefault="00055EA4" w:rsidP="00CB1627">
      <w:pPr>
        <w:spacing w:line="360" w:lineRule="auto"/>
        <w:rPr>
          <w:b/>
          <w:bCs/>
          <w:color w:val="000000" w:themeColor="text1"/>
          <w:shd w:val="clear" w:color="auto" w:fill="FFFFFF"/>
        </w:rPr>
      </w:pPr>
      <w:r>
        <w:rPr>
          <w:color w:val="000000" w:themeColor="text1"/>
        </w:rPr>
        <w:t xml:space="preserve">An illustration </w:t>
      </w:r>
      <w:r w:rsidR="00790F05">
        <w:rPr>
          <w:color w:val="000000" w:themeColor="text1"/>
        </w:rPr>
        <w:t>o</w:t>
      </w:r>
      <w:r>
        <w:rPr>
          <w:color w:val="000000" w:themeColor="text1"/>
        </w:rPr>
        <w:t>f the fitted models is visualised in Figure 4</w:t>
      </w:r>
      <w:r w:rsidR="0037231D">
        <w:rPr>
          <w:color w:val="000000" w:themeColor="text1"/>
        </w:rPr>
        <w:t xml:space="preserve"> in the manuscript</w:t>
      </w:r>
      <w:r>
        <w:rPr>
          <w:color w:val="000000" w:themeColor="text1"/>
        </w:rPr>
        <w:t>.</w:t>
      </w:r>
    </w:p>
    <w:p w14:paraId="1DC2CF69" w14:textId="77777777" w:rsidR="0037231D" w:rsidRDefault="0037231D">
      <w:pPr>
        <w:rPr>
          <w:b/>
          <w:bCs/>
          <w:color w:val="000000" w:themeColor="text1"/>
          <w:shd w:val="clear" w:color="auto" w:fill="FFFFFF"/>
        </w:rPr>
      </w:pPr>
      <w:r>
        <w:rPr>
          <w:b/>
          <w:bCs/>
          <w:color w:val="000000" w:themeColor="text1"/>
          <w:shd w:val="clear" w:color="auto" w:fill="FFFFFF"/>
        </w:rPr>
        <w:br w:type="page"/>
      </w:r>
    </w:p>
    <w:p w14:paraId="4F502A20" w14:textId="2578A479" w:rsidR="00CB1627" w:rsidRPr="005C4F23" w:rsidRDefault="00CB1627" w:rsidP="00CB1627">
      <w:pPr>
        <w:spacing w:line="360" w:lineRule="auto"/>
        <w:rPr>
          <w:b/>
          <w:bCs/>
          <w:color w:val="000000" w:themeColor="text1"/>
          <w:shd w:val="clear" w:color="auto" w:fill="FFFFFF"/>
        </w:rPr>
      </w:pPr>
      <w:r w:rsidRPr="005C4F23">
        <w:rPr>
          <w:b/>
          <w:bCs/>
          <w:color w:val="000000" w:themeColor="text1"/>
          <w:shd w:val="clear" w:color="auto" w:fill="FFFFFF"/>
        </w:rPr>
        <w:lastRenderedPageBreak/>
        <w:t xml:space="preserve">Table </w:t>
      </w:r>
      <w:r w:rsidR="00BB3F4F">
        <w:rPr>
          <w:b/>
          <w:bCs/>
          <w:color w:val="000000" w:themeColor="text1"/>
          <w:shd w:val="clear" w:color="auto" w:fill="FFFFFF"/>
        </w:rPr>
        <w:t>S.</w:t>
      </w:r>
      <w:r w:rsidR="00E747F3">
        <w:rPr>
          <w:b/>
          <w:bCs/>
          <w:color w:val="000000" w:themeColor="text1"/>
          <w:shd w:val="clear" w:color="auto" w:fill="FFFFFF"/>
        </w:rPr>
        <w:t>4</w:t>
      </w:r>
      <w:r w:rsidRPr="005C4F23">
        <w:rPr>
          <w:b/>
          <w:bCs/>
          <w:color w:val="000000" w:themeColor="text1"/>
          <w:shd w:val="clear" w:color="auto" w:fill="FFFFFF"/>
        </w:rPr>
        <w:t xml:space="preserve">. </w:t>
      </w:r>
    </w:p>
    <w:p w14:paraId="516CE61D" w14:textId="0895C135" w:rsidR="00CB1627" w:rsidRPr="005C4F23" w:rsidRDefault="00E50E98" w:rsidP="00CB1627">
      <w:pPr>
        <w:spacing w:line="360" w:lineRule="auto"/>
        <w:rPr>
          <w:i/>
          <w:iCs/>
          <w:color w:val="000000" w:themeColor="text1"/>
        </w:rPr>
      </w:pPr>
      <w:r>
        <w:rPr>
          <w:i/>
          <w:iCs/>
          <w:color w:val="000000" w:themeColor="text1"/>
          <w:shd w:val="clear" w:color="auto" w:fill="FFFFFF"/>
        </w:rPr>
        <w:t xml:space="preserve">Confirmatory Factor Analysis: </w:t>
      </w:r>
      <w:r w:rsidR="00CB1627" w:rsidRPr="005C4F23">
        <w:rPr>
          <w:i/>
          <w:iCs/>
          <w:color w:val="000000" w:themeColor="text1"/>
          <w:shd w:val="clear" w:color="auto" w:fill="FFFFFF"/>
        </w:rPr>
        <w:t>Fit indices and model comparisons</w:t>
      </w:r>
    </w:p>
    <w:tbl>
      <w:tblPr>
        <w:tblStyle w:val="TableGrid"/>
        <w:tblW w:w="922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709"/>
        <w:gridCol w:w="992"/>
        <w:gridCol w:w="993"/>
        <w:gridCol w:w="992"/>
        <w:gridCol w:w="714"/>
        <w:gridCol w:w="567"/>
        <w:gridCol w:w="395"/>
        <w:gridCol w:w="1589"/>
        <w:gridCol w:w="567"/>
        <w:gridCol w:w="582"/>
      </w:tblGrid>
      <w:tr w:rsidR="00CB1627" w:rsidRPr="005C4F23" w14:paraId="1C00F9E6" w14:textId="77777777" w:rsidTr="007579ED">
        <w:tc>
          <w:tcPr>
            <w:tcW w:w="1129" w:type="dxa"/>
            <w:tcBorders>
              <w:top w:val="single" w:sz="4" w:space="0" w:color="auto"/>
              <w:bottom w:val="single" w:sz="4" w:space="0" w:color="auto"/>
            </w:tcBorders>
          </w:tcPr>
          <w:p w14:paraId="59C4D43B" w14:textId="77777777" w:rsidR="00CB1627" w:rsidRPr="005C4F23" w:rsidRDefault="00CB1627" w:rsidP="00CB1627">
            <w:pPr>
              <w:rPr>
                <w:color w:val="000000" w:themeColor="text1"/>
                <w:sz w:val="18"/>
                <w:szCs w:val="18"/>
              </w:rPr>
            </w:pPr>
            <w:r w:rsidRPr="005C4F23">
              <w:rPr>
                <w:color w:val="000000" w:themeColor="text1"/>
                <w:sz w:val="18"/>
                <w:szCs w:val="18"/>
              </w:rPr>
              <w:t>Model</w:t>
            </w:r>
          </w:p>
        </w:tc>
        <w:tc>
          <w:tcPr>
            <w:tcW w:w="709" w:type="dxa"/>
            <w:tcBorders>
              <w:top w:val="single" w:sz="4" w:space="0" w:color="auto"/>
              <w:bottom w:val="single" w:sz="4" w:space="0" w:color="auto"/>
            </w:tcBorders>
          </w:tcPr>
          <w:p w14:paraId="6F0EB246" w14:textId="77777777" w:rsidR="00CB1627" w:rsidRPr="005C4F23" w:rsidRDefault="00CB1627" w:rsidP="00CB1627">
            <w:pPr>
              <w:rPr>
                <w:color w:val="000000" w:themeColor="text1"/>
                <w:sz w:val="18"/>
                <w:szCs w:val="18"/>
                <w:vertAlign w:val="superscript"/>
              </w:rPr>
            </w:pPr>
            <w:r w:rsidRPr="005C4F23">
              <w:rPr>
                <w:color w:val="000000" w:themeColor="text1"/>
                <w:sz w:val="18"/>
                <w:szCs w:val="18"/>
              </w:rPr>
              <w:t>df</w:t>
            </w:r>
          </w:p>
        </w:tc>
        <w:tc>
          <w:tcPr>
            <w:tcW w:w="992" w:type="dxa"/>
            <w:tcBorders>
              <w:top w:val="single" w:sz="4" w:space="0" w:color="auto"/>
              <w:bottom w:val="single" w:sz="4" w:space="0" w:color="auto"/>
            </w:tcBorders>
          </w:tcPr>
          <w:p w14:paraId="21DA1547" w14:textId="77777777" w:rsidR="00CB1627" w:rsidRPr="005C4F23" w:rsidRDefault="00CB1627" w:rsidP="00CB1627">
            <w:pPr>
              <w:rPr>
                <w:color w:val="000000" w:themeColor="text1"/>
                <w:sz w:val="18"/>
                <w:szCs w:val="18"/>
              </w:rPr>
            </w:pPr>
            <w:r w:rsidRPr="005C4F23">
              <w:rPr>
                <w:color w:val="000000" w:themeColor="text1"/>
                <w:sz w:val="18"/>
                <w:szCs w:val="18"/>
              </w:rPr>
              <w:t>AIC</w:t>
            </w:r>
          </w:p>
        </w:tc>
        <w:tc>
          <w:tcPr>
            <w:tcW w:w="993" w:type="dxa"/>
            <w:tcBorders>
              <w:top w:val="single" w:sz="4" w:space="0" w:color="auto"/>
              <w:bottom w:val="single" w:sz="4" w:space="0" w:color="auto"/>
            </w:tcBorders>
          </w:tcPr>
          <w:p w14:paraId="466F035C" w14:textId="77777777" w:rsidR="00CB1627" w:rsidRPr="005C4F23" w:rsidRDefault="00CB1627" w:rsidP="00CB1627">
            <w:pPr>
              <w:rPr>
                <w:color w:val="000000" w:themeColor="text1"/>
                <w:sz w:val="18"/>
                <w:szCs w:val="18"/>
                <w:vertAlign w:val="superscript"/>
              </w:rPr>
            </w:pPr>
            <w:r w:rsidRPr="005C4F23">
              <w:rPr>
                <w:color w:val="000000" w:themeColor="text1"/>
                <w:sz w:val="18"/>
                <w:szCs w:val="18"/>
              </w:rPr>
              <w:t>BIC</w:t>
            </w:r>
          </w:p>
        </w:tc>
        <w:tc>
          <w:tcPr>
            <w:tcW w:w="992" w:type="dxa"/>
            <w:tcBorders>
              <w:top w:val="single" w:sz="4" w:space="0" w:color="auto"/>
              <w:bottom w:val="single" w:sz="4" w:space="0" w:color="auto"/>
            </w:tcBorders>
          </w:tcPr>
          <w:p w14:paraId="2BE0AD99" w14:textId="77777777" w:rsidR="00CB1627" w:rsidRPr="005C4F23" w:rsidRDefault="00CB1627" w:rsidP="00CB1627">
            <w:pPr>
              <w:rPr>
                <w:i/>
                <w:iCs/>
                <w:color w:val="000000" w:themeColor="text1"/>
                <w:sz w:val="18"/>
                <w:szCs w:val="18"/>
              </w:rPr>
            </w:pPr>
            <w:r w:rsidRPr="005C4F23">
              <w:rPr>
                <w:color w:val="000000" w:themeColor="text1"/>
                <w:sz w:val="18"/>
                <w:szCs w:val="18"/>
              </w:rPr>
              <w:t>X</w:t>
            </w:r>
            <w:r w:rsidRPr="005C4F23">
              <w:rPr>
                <w:color w:val="000000" w:themeColor="text1"/>
                <w:sz w:val="18"/>
                <w:szCs w:val="18"/>
                <w:vertAlign w:val="superscript"/>
              </w:rPr>
              <w:t>2</w:t>
            </w:r>
          </w:p>
        </w:tc>
        <w:tc>
          <w:tcPr>
            <w:tcW w:w="714" w:type="dxa"/>
            <w:tcBorders>
              <w:top w:val="single" w:sz="4" w:space="0" w:color="auto"/>
              <w:bottom w:val="single" w:sz="4" w:space="0" w:color="auto"/>
            </w:tcBorders>
          </w:tcPr>
          <w:p w14:paraId="6570A3DE" w14:textId="77777777" w:rsidR="00CB1627" w:rsidRPr="005C4F23" w:rsidRDefault="00CB1627" w:rsidP="00CB1627">
            <w:pPr>
              <w:rPr>
                <w:color w:val="000000" w:themeColor="text1"/>
                <w:sz w:val="18"/>
                <w:szCs w:val="18"/>
              </w:rPr>
            </w:pPr>
            <w:r w:rsidRPr="005C4F23">
              <w:rPr>
                <w:color w:val="000000" w:themeColor="text1"/>
                <w:sz w:val="18"/>
                <w:szCs w:val="18"/>
              </w:rPr>
              <w:t>X</w:t>
            </w:r>
            <w:r w:rsidRPr="005C4F23">
              <w:rPr>
                <w:color w:val="000000" w:themeColor="text1"/>
                <w:sz w:val="18"/>
                <w:szCs w:val="18"/>
                <w:vertAlign w:val="superscript"/>
              </w:rPr>
              <w:t>2</w:t>
            </w:r>
            <w:r w:rsidRPr="005C4F23">
              <w:rPr>
                <w:color w:val="000000" w:themeColor="text1"/>
                <w:sz w:val="18"/>
                <w:szCs w:val="18"/>
              </w:rPr>
              <w:t>diff</w:t>
            </w:r>
          </w:p>
        </w:tc>
        <w:tc>
          <w:tcPr>
            <w:tcW w:w="567" w:type="dxa"/>
            <w:tcBorders>
              <w:top w:val="single" w:sz="4" w:space="0" w:color="auto"/>
              <w:bottom w:val="single" w:sz="4" w:space="0" w:color="auto"/>
            </w:tcBorders>
          </w:tcPr>
          <w:p w14:paraId="2D4B5AF5" w14:textId="77777777" w:rsidR="00CB1627" w:rsidRPr="005C4F23" w:rsidRDefault="00CB1627" w:rsidP="00CB1627">
            <w:pPr>
              <w:rPr>
                <w:color w:val="000000" w:themeColor="text1"/>
                <w:sz w:val="18"/>
                <w:szCs w:val="18"/>
              </w:rPr>
            </w:pPr>
            <w:r w:rsidRPr="005C4F23">
              <w:rPr>
                <w:color w:val="000000" w:themeColor="text1"/>
                <w:sz w:val="18"/>
                <w:szCs w:val="18"/>
              </w:rPr>
              <w:t>DF</w:t>
            </w:r>
          </w:p>
        </w:tc>
        <w:tc>
          <w:tcPr>
            <w:tcW w:w="395" w:type="dxa"/>
            <w:tcBorders>
              <w:top w:val="single" w:sz="4" w:space="0" w:color="auto"/>
              <w:bottom w:val="single" w:sz="4" w:space="0" w:color="auto"/>
            </w:tcBorders>
          </w:tcPr>
          <w:p w14:paraId="3EED44A4" w14:textId="77777777" w:rsidR="00CB1627" w:rsidRPr="005C4F23" w:rsidRDefault="00CB1627" w:rsidP="00CB1627">
            <w:pPr>
              <w:rPr>
                <w:color w:val="000000" w:themeColor="text1"/>
                <w:sz w:val="16"/>
                <w:szCs w:val="16"/>
                <w:vertAlign w:val="superscript"/>
              </w:rPr>
            </w:pPr>
            <w:r w:rsidRPr="005C4F23">
              <w:rPr>
                <w:color w:val="000000" w:themeColor="text1"/>
                <w:sz w:val="16"/>
                <w:szCs w:val="16"/>
              </w:rPr>
              <w:t>p&gt;X</w:t>
            </w:r>
            <w:r w:rsidRPr="005C4F23">
              <w:rPr>
                <w:color w:val="000000" w:themeColor="text1"/>
                <w:sz w:val="16"/>
                <w:szCs w:val="16"/>
                <w:vertAlign w:val="superscript"/>
              </w:rPr>
              <w:t>2</w:t>
            </w:r>
          </w:p>
        </w:tc>
        <w:tc>
          <w:tcPr>
            <w:tcW w:w="1589" w:type="dxa"/>
            <w:tcBorders>
              <w:top w:val="single" w:sz="4" w:space="0" w:color="auto"/>
              <w:bottom w:val="single" w:sz="4" w:space="0" w:color="auto"/>
            </w:tcBorders>
          </w:tcPr>
          <w:p w14:paraId="2F6F270A" w14:textId="77777777" w:rsidR="00CB1627" w:rsidRPr="005C4F23" w:rsidRDefault="00CB1627" w:rsidP="00CB1627">
            <w:pPr>
              <w:rPr>
                <w:color w:val="000000" w:themeColor="text1"/>
                <w:sz w:val="18"/>
                <w:szCs w:val="18"/>
              </w:rPr>
            </w:pPr>
            <w:r w:rsidRPr="005C4F23">
              <w:rPr>
                <w:color w:val="000000" w:themeColor="text1"/>
                <w:sz w:val="18"/>
                <w:szCs w:val="18"/>
              </w:rPr>
              <w:t>RMSEA</w:t>
            </w:r>
          </w:p>
        </w:tc>
        <w:tc>
          <w:tcPr>
            <w:tcW w:w="567" w:type="dxa"/>
            <w:tcBorders>
              <w:top w:val="single" w:sz="4" w:space="0" w:color="auto"/>
              <w:bottom w:val="single" w:sz="4" w:space="0" w:color="auto"/>
            </w:tcBorders>
          </w:tcPr>
          <w:p w14:paraId="56396DD8" w14:textId="77777777" w:rsidR="00CB1627" w:rsidRPr="005C4F23" w:rsidRDefault="00CB1627" w:rsidP="00CB1627">
            <w:pPr>
              <w:rPr>
                <w:color w:val="000000" w:themeColor="text1"/>
                <w:sz w:val="18"/>
                <w:szCs w:val="18"/>
              </w:rPr>
            </w:pPr>
            <w:r w:rsidRPr="005C4F23">
              <w:rPr>
                <w:color w:val="000000" w:themeColor="text1"/>
                <w:sz w:val="18"/>
                <w:szCs w:val="18"/>
              </w:rPr>
              <w:t>CFI</w:t>
            </w:r>
          </w:p>
        </w:tc>
        <w:tc>
          <w:tcPr>
            <w:tcW w:w="582" w:type="dxa"/>
            <w:tcBorders>
              <w:top w:val="single" w:sz="4" w:space="0" w:color="auto"/>
              <w:bottom w:val="single" w:sz="4" w:space="0" w:color="auto"/>
            </w:tcBorders>
          </w:tcPr>
          <w:p w14:paraId="7437CEAF" w14:textId="77777777" w:rsidR="00CB1627" w:rsidRPr="005C4F23" w:rsidRDefault="00CB1627" w:rsidP="00CB1627">
            <w:pPr>
              <w:rPr>
                <w:color w:val="000000" w:themeColor="text1"/>
                <w:sz w:val="18"/>
                <w:szCs w:val="18"/>
              </w:rPr>
            </w:pPr>
            <w:r w:rsidRPr="005C4F23">
              <w:rPr>
                <w:color w:val="000000" w:themeColor="text1"/>
                <w:sz w:val="18"/>
                <w:szCs w:val="18"/>
              </w:rPr>
              <w:t>CTI</w:t>
            </w:r>
          </w:p>
        </w:tc>
      </w:tr>
      <w:tr w:rsidR="00CB1627" w:rsidRPr="005C4F23" w14:paraId="4ECB8516" w14:textId="77777777" w:rsidTr="007579ED">
        <w:tc>
          <w:tcPr>
            <w:tcW w:w="1129" w:type="dxa"/>
            <w:tcBorders>
              <w:top w:val="single" w:sz="4" w:space="0" w:color="auto"/>
            </w:tcBorders>
          </w:tcPr>
          <w:p w14:paraId="6C7FBCCD" w14:textId="77777777" w:rsidR="00CB1627" w:rsidRPr="005C4F23" w:rsidRDefault="00CB1627" w:rsidP="00CB1627">
            <w:pPr>
              <w:rPr>
                <w:color w:val="000000" w:themeColor="text1"/>
                <w:sz w:val="18"/>
                <w:szCs w:val="18"/>
              </w:rPr>
            </w:pPr>
            <w:r w:rsidRPr="005C4F23">
              <w:rPr>
                <w:color w:val="000000" w:themeColor="text1"/>
                <w:sz w:val="18"/>
                <w:szCs w:val="18"/>
              </w:rPr>
              <w:t>MODEL A</w:t>
            </w:r>
          </w:p>
        </w:tc>
        <w:tc>
          <w:tcPr>
            <w:tcW w:w="709" w:type="dxa"/>
            <w:tcBorders>
              <w:top w:val="single" w:sz="4" w:space="0" w:color="auto"/>
            </w:tcBorders>
          </w:tcPr>
          <w:p w14:paraId="7B7AF2EA" w14:textId="77777777" w:rsidR="00CB1627" w:rsidRPr="005C4F23" w:rsidRDefault="00CB1627" w:rsidP="00CB1627">
            <w:pPr>
              <w:rPr>
                <w:color w:val="000000" w:themeColor="text1"/>
                <w:sz w:val="18"/>
                <w:szCs w:val="18"/>
              </w:rPr>
            </w:pPr>
          </w:p>
        </w:tc>
        <w:tc>
          <w:tcPr>
            <w:tcW w:w="992" w:type="dxa"/>
            <w:tcBorders>
              <w:top w:val="single" w:sz="4" w:space="0" w:color="auto"/>
            </w:tcBorders>
          </w:tcPr>
          <w:p w14:paraId="36C5F152" w14:textId="77777777" w:rsidR="00CB1627" w:rsidRPr="005C4F23" w:rsidRDefault="00CB1627" w:rsidP="00CB1627">
            <w:pPr>
              <w:rPr>
                <w:color w:val="000000" w:themeColor="text1"/>
                <w:sz w:val="18"/>
                <w:szCs w:val="18"/>
              </w:rPr>
            </w:pPr>
          </w:p>
        </w:tc>
        <w:tc>
          <w:tcPr>
            <w:tcW w:w="993" w:type="dxa"/>
            <w:tcBorders>
              <w:top w:val="single" w:sz="4" w:space="0" w:color="auto"/>
            </w:tcBorders>
          </w:tcPr>
          <w:p w14:paraId="62C7A96F" w14:textId="77777777" w:rsidR="00CB1627" w:rsidRPr="005C4F23" w:rsidRDefault="00CB1627" w:rsidP="00CB1627">
            <w:pPr>
              <w:rPr>
                <w:color w:val="000000" w:themeColor="text1"/>
                <w:sz w:val="18"/>
                <w:szCs w:val="18"/>
              </w:rPr>
            </w:pPr>
          </w:p>
        </w:tc>
        <w:tc>
          <w:tcPr>
            <w:tcW w:w="992" w:type="dxa"/>
            <w:tcBorders>
              <w:top w:val="single" w:sz="4" w:space="0" w:color="auto"/>
            </w:tcBorders>
          </w:tcPr>
          <w:p w14:paraId="20BBEE94" w14:textId="77777777" w:rsidR="00CB1627" w:rsidRPr="005C4F23" w:rsidRDefault="00CB1627" w:rsidP="00CB1627">
            <w:pPr>
              <w:rPr>
                <w:color w:val="000000" w:themeColor="text1"/>
                <w:sz w:val="18"/>
                <w:szCs w:val="18"/>
              </w:rPr>
            </w:pPr>
          </w:p>
        </w:tc>
        <w:tc>
          <w:tcPr>
            <w:tcW w:w="714" w:type="dxa"/>
            <w:tcBorders>
              <w:top w:val="single" w:sz="4" w:space="0" w:color="auto"/>
            </w:tcBorders>
          </w:tcPr>
          <w:p w14:paraId="64BC62C7" w14:textId="77777777" w:rsidR="00CB1627" w:rsidRPr="005C4F23" w:rsidRDefault="00CB1627" w:rsidP="00CB1627">
            <w:pPr>
              <w:rPr>
                <w:color w:val="000000" w:themeColor="text1"/>
                <w:sz w:val="18"/>
                <w:szCs w:val="18"/>
              </w:rPr>
            </w:pPr>
          </w:p>
        </w:tc>
        <w:tc>
          <w:tcPr>
            <w:tcW w:w="567" w:type="dxa"/>
            <w:tcBorders>
              <w:top w:val="single" w:sz="4" w:space="0" w:color="auto"/>
            </w:tcBorders>
          </w:tcPr>
          <w:p w14:paraId="2A266348" w14:textId="77777777" w:rsidR="00CB1627" w:rsidRPr="005C4F23" w:rsidRDefault="00CB1627" w:rsidP="00CB1627">
            <w:pPr>
              <w:rPr>
                <w:color w:val="000000" w:themeColor="text1"/>
                <w:sz w:val="18"/>
                <w:szCs w:val="18"/>
              </w:rPr>
            </w:pPr>
          </w:p>
        </w:tc>
        <w:tc>
          <w:tcPr>
            <w:tcW w:w="395" w:type="dxa"/>
            <w:tcBorders>
              <w:top w:val="single" w:sz="4" w:space="0" w:color="auto"/>
            </w:tcBorders>
          </w:tcPr>
          <w:p w14:paraId="1DBB85B8" w14:textId="77777777" w:rsidR="00CB1627" w:rsidRPr="005C4F23" w:rsidRDefault="00CB1627" w:rsidP="00CB1627">
            <w:pPr>
              <w:rPr>
                <w:color w:val="000000" w:themeColor="text1"/>
                <w:sz w:val="16"/>
                <w:szCs w:val="16"/>
                <w:vertAlign w:val="superscript"/>
              </w:rPr>
            </w:pPr>
          </w:p>
        </w:tc>
        <w:tc>
          <w:tcPr>
            <w:tcW w:w="1589" w:type="dxa"/>
            <w:tcBorders>
              <w:top w:val="single" w:sz="4" w:space="0" w:color="auto"/>
            </w:tcBorders>
          </w:tcPr>
          <w:p w14:paraId="3E059F0A" w14:textId="77777777" w:rsidR="00CB1627" w:rsidRPr="005C4F23" w:rsidRDefault="00CB1627" w:rsidP="00CB1627">
            <w:pPr>
              <w:rPr>
                <w:color w:val="000000" w:themeColor="text1"/>
                <w:sz w:val="18"/>
                <w:szCs w:val="18"/>
              </w:rPr>
            </w:pPr>
          </w:p>
        </w:tc>
        <w:tc>
          <w:tcPr>
            <w:tcW w:w="567" w:type="dxa"/>
            <w:tcBorders>
              <w:top w:val="single" w:sz="4" w:space="0" w:color="auto"/>
            </w:tcBorders>
          </w:tcPr>
          <w:p w14:paraId="78B30923" w14:textId="77777777" w:rsidR="00CB1627" w:rsidRPr="005C4F23" w:rsidRDefault="00CB1627" w:rsidP="00CB1627">
            <w:pPr>
              <w:rPr>
                <w:color w:val="000000" w:themeColor="text1"/>
                <w:sz w:val="18"/>
                <w:szCs w:val="18"/>
              </w:rPr>
            </w:pPr>
          </w:p>
        </w:tc>
        <w:tc>
          <w:tcPr>
            <w:tcW w:w="582" w:type="dxa"/>
            <w:tcBorders>
              <w:top w:val="single" w:sz="4" w:space="0" w:color="auto"/>
            </w:tcBorders>
          </w:tcPr>
          <w:p w14:paraId="07728100" w14:textId="77777777" w:rsidR="00CB1627" w:rsidRPr="005C4F23" w:rsidRDefault="00CB1627" w:rsidP="00CB1627">
            <w:pPr>
              <w:rPr>
                <w:color w:val="000000" w:themeColor="text1"/>
                <w:sz w:val="18"/>
                <w:szCs w:val="18"/>
              </w:rPr>
            </w:pPr>
          </w:p>
        </w:tc>
      </w:tr>
      <w:tr w:rsidR="00CB1627" w:rsidRPr="005C4F23" w14:paraId="55A3C430" w14:textId="77777777" w:rsidTr="007579ED">
        <w:tc>
          <w:tcPr>
            <w:tcW w:w="1129" w:type="dxa"/>
            <w:vAlign w:val="bottom"/>
          </w:tcPr>
          <w:p w14:paraId="70BD7DA6" w14:textId="77777777" w:rsidR="00CB1627" w:rsidRPr="005C4F23" w:rsidRDefault="00CB1627" w:rsidP="00CB1627">
            <w:pPr>
              <w:rPr>
                <w:color w:val="000000" w:themeColor="text1"/>
                <w:sz w:val="18"/>
                <w:szCs w:val="18"/>
              </w:rPr>
            </w:pPr>
            <w:r w:rsidRPr="005C4F23">
              <w:rPr>
                <w:color w:val="000000" w:themeColor="text1"/>
                <w:sz w:val="18"/>
                <w:szCs w:val="18"/>
              </w:rPr>
              <w:t>Model A.1</w:t>
            </w:r>
          </w:p>
        </w:tc>
        <w:tc>
          <w:tcPr>
            <w:tcW w:w="709" w:type="dxa"/>
            <w:vAlign w:val="bottom"/>
          </w:tcPr>
          <w:p w14:paraId="308A2F49" w14:textId="77777777" w:rsidR="00CB1627" w:rsidRPr="005C4F23" w:rsidRDefault="00CB1627" w:rsidP="00CB1627">
            <w:pPr>
              <w:rPr>
                <w:color w:val="000000" w:themeColor="text1"/>
                <w:sz w:val="18"/>
                <w:szCs w:val="18"/>
              </w:rPr>
            </w:pPr>
            <w:r w:rsidRPr="005C4F23">
              <w:rPr>
                <w:color w:val="000000" w:themeColor="text1"/>
                <w:sz w:val="18"/>
                <w:szCs w:val="18"/>
              </w:rPr>
              <w:t>887</w:t>
            </w:r>
          </w:p>
        </w:tc>
        <w:tc>
          <w:tcPr>
            <w:tcW w:w="992" w:type="dxa"/>
            <w:vAlign w:val="bottom"/>
          </w:tcPr>
          <w:p w14:paraId="4044BF3D" w14:textId="77777777" w:rsidR="00CB1627" w:rsidRPr="005C4F23" w:rsidRDefault="00CB1627" w:rsidP="00CB1627">
            <w:pPr>
              <w:rPr>
                <w:color w:val="000000" w:themeColor="text1"/>
                <w:sz w:val="18"/>
                <w:szCs w:val="18"/>
              </w:rPr>
            </w:pPr>
            <w:r w:rsidRPr="005C4F23">
              <w:rPr>
                <w:color w:val="000000" w:themeColor="text1"/>
                <w:sz w:val="18"/>
                <w:szCs w:val="18"/>
              </w:rPr>
              <w:t>99783.15</w:t>
            </w:r>
          </w:p>
        </w:tc>
        <w:tc>
          <w:tcPr>
            <w:tcW w:w="993" w:type="dxa"/>
            <w:vAlign w:val="bottom"/>
          </w:tcPr>
          <w:p w14:paraId="28695816" w14:textId="77777777" w:rsidR="00CB1627" w:rsidRPr="005C4F23" w:rsidRDefault="00CB1627" w:rsidP="00CB1627">
            <w:pPr>
              <w:rPr>
                <w:color w:val="000000" w:themeColor="text1"/>
                <w:sz w:val="18"/>
                <w:szCs w:val="18"/>
              </w:rPr>
            </w:pPr>
            <w:r w:rsidRPr="005C4F23">
              <w:rPr>
                <w:color w:val="000000" w:themeColor="text1"/>
                <w:sz w:val="18"/>
                <w:szCs w:val="18"/>
              </w:rPr>
              <w:t>100271.8</w:t>
            </w:r>
          </w:p>
        </w:tc>
        <w:tc>
          <w:tcPr>
            <w:tcW w:w="992" w:type="dxa"/>
            <w:vAlign w:val="bottom"/>
          </w:tcPr>
          <w:p w14:paraId="6C64FE0F" w14:textId="77777777" w:rsidR="00CB1627" w:rsidRPr="005C4F23" w:rsidRDefault="00CB1627" w:rsidP="00CB1627">
            <w:pPr>
              <w:rPr>
                <w:color w:val="000000" w:themeColor="text1"/>
                <w:sz w:val="18"/>
                <w:szCs w:val="18"/>
              </w:rPr>
            </w:pPr>
            <w:r w:rsidRPr="005C4F23">
              <w:rPr>
                <w:color w:val="000000" w:themeColor="text1"/>
                <w:sz w:val="18"/>
                <w:szCs w:val="18"/>
              </w:rPr>
              <w:t>3169.427</w:t>
            </w:r>
          </w:p>
        </w:tc>
        <w:tc>
          <w:tcPr>
            <w:tcW w:w="714" w:type="dxa"/>
            <w:vAlign w:val="bottom"/>
          </w:tcPr>
          <w:p w14:paraId="79737CE2" w14:textId="77777777" w:rsidR="00CB1627" w:rsidRPr="005C4F23" w:rsidRDefault="00CB1627" w:rsidP="00CB1627">
            <w:pPr>
              <w:rPr>
                <w:color w:val="000000" w:themeColor="text1"/>
                <w:sz w:val="18"/>
                <w:szCs w:val="18"/>
              </w:rPr>
            </w:pPr>
            <w:r w:rsidRPr="005C4F23">
              <w:rPr>
                <w:color w:val="000000" w:themeColor="text1"/>
                <w:sz w:val="18"/>
                <w:szCs w:val="18"/>
              </w:rPr>
              <w:t>NA</w:t>
            </w:r>
          </w:p>
        </w:tc>
        <w:tc>
          <w:tcPr>
            <w:tcW w:w="567" w:type="dxa"/>
            <w:vAlign w:val="bottom"/>
          </w:tcPr>
          <w:p w14:paraId="5E8AD89F" w14:textId="77777777" w:rsidR="00CB1627" w:rsidRPr="005C4F23" w:rsidRDefault="00CB1627" w:rsidP="00CB1627">
            <w:pPr>
              <w:rPr>
                <w:color w:val="000000" w:themeColor="text1"/>
                <w:sz w:val="18"/>
                <w:szCs w:val="18"/>
              </w:rPr>
            </w:pPr>
            <w:r w:rsidRPr="005C4F23">
              <w:rPr>
                <w:color w:val="000000" w:themeColor="text1"/>
                <w:sz w:val="18"/>
                <w:szCs w:val="18"/>
              </w:rPr>
              <w:t>NA</w:t>
            </w:r>
          </w:p>
        </w:tc>
        <w:tc>
          <w:tcPr>
            <w:tcW w:w="395" w:type="dxa"/>
            <w:vAlign w:val="bottom"/>
          </w:tcPr>
          <w:p w14:paraId="0FA5229B"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NA</w:t>
            </w:r>
          </w:p>
        </w:tc>
        <w:tc>
          <w:tcPr>
            <w:tcW w:w="1589" w:type="dxa"/>
          </w:tcPr>
          <w:p w14:paraId="4D2D5BCA" w14:textId="77777777" w:rsidR="00CB1627" w:rsidRPr="005C4F23" w:rsidRDefault="00CB1627" w:rsidP="00CB1627">
            <w:pPr>
              <w:rPr>
                <w:color w:val="000000" w:themeColor="text1"/>
                <w:sz w:val="18"/>
                <w:szCs w:val="18"/>
              </w:rPr>
            </w:pPr>
          </w:p>
          <w:p w14:paraId="60273929" w14:textId="77777777" w:rsidR="00CB1627" w:rsidRPr="005C4F23" w:rsidRDefault="00CB1627" w:rsidP="00CB1627">
            <w:pPr>
              <w:rPr>
                <w:color w:val="000000" w:themeColor="text1"/>
                <w:sz w:val="18"/>
                <w:szCs w:val="18"/>
              </w:rPr>
            </w:pPr>
            <w:r w:rsidRPr="005C4F23">
              <w:rPr>
                <w:color w:val="000000" w:themeColor="text1"/>
                <w:sz w:val="18"/>
                <w:szCs w:val="18"/>
              </w:rPr>
              <w:t>.055[.53,.57]</w:t>
            </w:r>
            <w:r w:rsidRPr="005C4F23">
              <w:rPr>
                <w:color w:val="000000" w:themeColor="text1"/>
                <w:sz w:val="18"/>
                <w:szCs w:val="18"/>
                <w:vertAlign w:val="superscript"/>
              </w:rPr>
              <w:t>***</w:t>
            </w:r>
          </w:p>
        </w:tc>
        <w:tc>
          <w:tcPr>
            <w:tcW w:w="567" w:type="dxa"/>
          </w:tcPr>
          <w:p w14:paraId="5BC8BF7F" w14:textId="77777777" w:rsidR="00CB1627" w:rsidRPr="005C4F23" w:rsidRDefault="00CB1627" w:rsidP="00CB1627">
            <w:pPr>
              <w:rPr>
                <w:color w:val="000000" w:themeColor="text1"/>
                <w:sz w:val="18"/>
                <w:szCs w:val="18"/>
              </w:rPr>
            </w:pPr>
          </w:p>
          <w:p w14:paraId="3F6750AA" w14:textId="77777777" w:rsidR="00CB1627" w:rsidRPr="005C4F23" w:rsidRDefault="00CB1627" w:rsidP="00CB1627">
            <w:pPr>
              <w:rPr>
                <w:color w:val="000000" w:themeColor="text1"/>
                <w:sz w:val="18"/>
                <w:szCs w:val="18"/>
              </w:rPr>
            </w:pPr>
            <w:r w:rsidRPr="005C4F23">
              <w:rPr>
                <w:color w:val="000000" w:themeColor="text1"/>
                <w:sz w:val="18"/>
                <w:szCs w:val="18"/>
              </w:rPr>
              <w:t>.81</w:t>
            </w:r>
          </w:p>
        </w:tc>
        <w:tc>
          <w:tcPr>
            <w:tcW w:w="582" w:type="dxa"/>
          </w:tcPr>
          <w:p w14:paraId="798E6850" w14:textId="77777777" w:rsidR="00CB1627" w:rsidRPr="005C4F23" w:rsidRDefault="00CB1627" w:rsidP="00CB1627">
            <w:pPr>
              <w:rPr>
                <w:color w:val="000000" w:themeColor="text1"/>
                <w:sz w:val="18"/>
                <w:szCs w:val="18"/>
              </w:rPr>
            </w:pPr>
          </w:p>
          <w:p w14:paraId="6744CE1B" w14:textId="77777777" w:rsidR="00CB1627" w:rsidRPr="005C4F23" w:rsidRDefault="00CB1627" w:rsidP="00CB1627">
            <w:pPr>
              <w:rPr>
                <w:color w:val="000000" w:themeColor="text1"/>
                <w:sz w:val="18"/>
                <w:szCs w:val="18"/>
              </w:rPr>
            </w:pPr>
            <w:r w:rsidRPr="005C4F23">
              <w:rPr>
                <w:color w:val="000000" w:themeColor="text1"/>
                <w:sz w:val="18"/>
                <w:szCs w:val="18"/>
              </w:rPr>
              <w:t>.79</w:t>
            </w:r>
          </w:p>
        </w:tc>
      </w:tr>
      <w:tr w:rsidR="00CB1627" w:rsidRPr="005C4F23" w14:paraId="052D4AD5" w14:textId="77777777" w:rsidTr="007579ED">
        <w:tc>
          <w:tcPr>
            <w:tcW w:w="1129" w:type="dxa"/>
            <w:vAlign w:val="bottom"/>
          </w:tcPr>
          <w:p w14:paraId="06AA523D" w14:textId="77777777" w:rsidR="00CB1627" w:rsidRPr="005C4F23" w:rsidRDefault="00CB1627" w:rsidP="00CB1627">
            <w:pPr>
              <w:rPr>
                <w:color w:val="000000" w:themeColor="text1"/>
                <w:sz w:val="18"/>
                <w:szCs w:val="18"/>
              </w:rPr>
            </w:pPr>
            <w:r w:rsidRPr="005C4F23">
              <w:rPr>
                <w:color w:val="000000" w:themeColor="text1"/>
                <w:sz w:val="18"/>
                <w:szCs w:val="18"/>
              </w:rPr>
              <w:t>Model A.2</w:t>
            </w:r>
          </w:p>
        </w:tc>
        <w:tc>
          <w:tcPr>
            <w:tcW w:w="709" w:type="dxa"/>
            <w:vAlign w:val="bottom"/>
          </w:tcPr>
          <w:p w14:paraId="4F2197BF" w14:textId="77777777" w:rsidR="00CB1627" w:rsidRPr="005C4F23" w:rsidRDefault="00CB1627" w:rsidP="00CB1627">
            <w:pPr>
              <w:rPr>
                <w:color w:val="000000" w:themeColor="text1"/>
                <w:sz w:val="18"/>
                <w:szCs w:val="18"/>
              </w:rPr>
            </w:pPr>
            <w:r w:rsidRPr="005C4F23">
              <w:rPr>
                <w:color w:val="000000" w:themeColor="text1"/>
                <w:sz w:val="18"/>
                <w:szCs w:val="18"/>
              </w:rPr>
              <w:t>893</w:t>
            </w:r>
          </w:p>
        </w:tc>
        <w:tc>
          <w:tcPr>
            <w:tcW w:w="992" w:type="dxa"/>
            <w:vAlign w:val="bottom"/>
          </w:tcPr>
          <w:p w14:paraId="56C74CF5" w14:textId="77777777" w:rsidR="00CB1627" w:rsidRPr="005C4F23" w:rsidRDefault="00CB1627" w:rsidP="00CB1627">
            <w:pPr>
              <w:rPr>
                <w:color w:val="000000" w:themeColor="text1"/>
                <w:sz w:val="18"/>
                <w:szCs w:val="18"/>
              </w:rPr>
            </w:pPr>
            <w:r w:rsidRPr="005C4F23">
              <w:rPr>
                <w:color w:val="000000" w:themeColor="text1"/>
                <w:sz w:val="18"/>
                <w:szCs w:val="18"/>
              </w:rPr>
              <w:t>99870.02</w:t>
            </w:r>
          </w:p>
        </w:tc>
        <w:tc>
          <w:tcPr>
            <w:tcW w:w="993" w:type="dxa"/>
            <w:vAlign w:val="bottom"/>
          </w:tcPr>
          <w:p w14:paraId="36E0334A" w14:textId="77777777" w:rsidR="00CB1627" w:rsidRPr="005C4F23" w:rsidRDefault="00CB1627" w:rsidP="00CB1627">
            <w:pPr>
              <w:rPr>
                <w:color w:val="000000" w:themeColor="text1"/>
                <w:sz w:val="18"/>
                <w:szCs w:val="18"/>
              </w:rPr>
            </w:pPr>
            <w:r w:rsidRPr="005C4F23">
              <w:rPr>
                <w:color w:val="000000" w:themeColor="text1"/>
                <w:sz w:val="18"/>
                <w:szCs w:val="18"/>
              </w:rPr>
              <w:t>100330.2</w:t>
            </w:r>
          </w:p>
        </w:tc>
        <w:tc>
          <w:tcPr>
            <w:tcW w:w="992" w:type="dxa"/>
            <w:vAlign w:val="bottom"/>
          </w:tcPr>
          <w:p w14:paraId="521C6105" w14:textId="77777777" w:rsidR="00CB1627" w:rsidRPr="005C4F23" w:rsidRDefault="00CB1627" w:rsidP="00CB1627">
            <w:pPr>
              <w:rPr>
                <w:color w:val="000000" w:themeColor="text1"/>
                <w:sz w:val="18"/>
                <w:szCs w:val="18"/>
              </w:rPr>
            </w:pPr>
            <w:r w:rsidRPr="005C4F23">
              <w:rPr>
                <w:color w:val="000000" w:themeColor="text1"/>
                <w:sz w:val="18"/>
                <w:szCs w:val="18"/>
              </w:rPr>
              <w:t>3268.297</w:t>
            </w:r>
          </w:p>
        </w:tc>
        <w:tc>
          <w:tcPr>
            <w:tcW w:w="714" w:type="dxa"/>
            <w:vAlign w:val="bottom"/>
          </w:tcPr>
          <w:p w14:paraId="25C2CD11" w14:textId="77777777" w:rsidR="00CB1627" w:rsidRPr="005C4F23" w:rsidRDefault="00CB1627" w:rsidP="00CB1627">
            <w:pPr>
              <w:rPr>
                <w:color w:val="000000" w:themeColor="text1"/>
                <w:sz w:val="18"/>
                <w:szCs w:val="18"/>
              </w:rPr>
            </w:pPr>
            <w:r w:rsidRPr="005C4F23">
              <w:rPr>
                <w:color w:val="000000" w:themeColor="text1"/>
                <w:sz w:val="18"/>
                <w:szCs w:val="18"/>
              </w:rPr>
              <w:t>98.87</w:t>
            </w:r>
          </w:p>
        </w:tc>
        <w:tc>
          <w:tcPr>
            <w:tcW w:w="567" w:type="dxa"/>
            <w:vAlign w:val="bottom"/>
          </w:tcPr>
          <w:p w14:paraId="3D41CD42" w14:textId="77777777" w:rsidR="00CB1627" w:rsidRPr="005C4F23" w:rsidRDefault="00CB1627" w:rsidP="00CB1627">
            <w:pPr>
              <w:rPr>
                <w:color w:val="000000" w:themeColor="text1"/>
                <w:sz w:val="18"/>
                <w:szCs w:val="18"/>
              </w:rPr>
            </w:pPr>
            <w:r w:rsidRPr="005C4F23">
              <w:rPr>
                <w:color w:val="000000" w:themeColor="text1"/>
                <w:sz w:val="18"/>
                <w:szCs w:val="18"/>
              </w:rPr>
              <w:t>6</w:t>
            </w:r>
          </w:p>
        </w:tc>
        <w:tc>
          <w:tcPr>
            <w:tcW w:w="395" w:type="dxa"/>
            <w:vAlign w:val="bottom"/>
          </w:tcPr>
          <w:p w14:paraId="206C2CC7"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w:t>
            </w:r>
          </w:p>
        </w:tc>
        <w:tc>
          <w:tcPr>
            <w:tcW w:w="1589" w:type="dxa"/>
          </w:tcPr>
          <w:p w14:paraId="70FE92ED" w14:textId="77777777" w:rsidR="00CB1627" w:rsidRPr="005C4F23" w:rsidRDefault="00CB1627" w:rsidP="00CB1627">
            <w:pPr>
              <w:rPr>
                <w:color w:val="000000" w:themeColor="text1"/>
                <w:sz w:val="18"/>
                <w:szCs w:val="18"/>
              </w:rPr>
            </w:pPr>
            <w:r w:rsidRPr="005C4F23">
              <w:rPr>
                <w:color w:val="000000" w:themeColor="text1"/>
                <w:sz w:val="18"/>
                <w:szCs w:val="18"/>
              </w:rPr>
              <w:t>.56[.54,.58]</w:t>
            </w:r>
            <w:r w:rsidRPr="005C4F23">
              <w:rPr>
                <w:color w:val="000000" w:themeColor="text1"/>
                <w:sz w:val="18"/>
                <w:szCs w:val="18"/>
                <w:vertAlign w:val="superscript"/>
              </w:rPr>
              <w:t>***</w:t>
            </w:r>
          </w:p>
        </w:tc>
        <w:tc>
          <w:tcPr>
            <w:tcW w:w="567" w:type="dxa"/>
          </w:tcPr>
          <w:p w14:paraId="7157769F" w14:textId="77777777" w:rsidR="00CB1627" w:rsidRPr="005C4F23" w:rsidRDefault="00CB1627" w:rsidP="00CB1627">
            <w:pPr>
              <w:rPr>
                <w:color w:val="000000" w:themeColor="text1"/>
                <w:sz w:val="18"/>
                <w:szCs w:val="18"/>
              </w:rPr>
            </w:pPr>
            <w:r w:rsidRPr="005C4F23">
              <w:rPr>
                <w:color w:val="000000" w:themeColor="text1"/>
                <w:sz w:val="18"/>
                <w:szCs w:val="18"/>
              </w:rPr>
              <w:t>.79</w:t>
            </w:r>
          </w:p>
        </w:tc>
        <w:tc>
          <w:tcPr>
            <w:tcW w:w="582" w:type="dxa"/>
          </w:tcPr>
          <w:p w14:paraId="436E9A96" w14:textId="77777777" w:rsidR="00CB1627" w:rsidRPr="005C4F23" w:rsidRDefault="00CB1627" w:rsidP="00CB1627">
            <w:pPr>
              <w:rPr>
                <w:color w:val="000000" w:themeColor="text1"/>
                <w:sz w:val="18"/>
                <w:szCs w:val="18"/>
              </w:rPr>
            </w:pPr>
            <w:r w:rsidRPr="005C4F23">
              <w:rPr>
                <w:color w:val="000000" w:themeColor="text1"/>
                <w:sz w:val="18"/>
                <w:szCs w:val="18"/>
              </w:rPr>
              <w:t>.79</w:t>
            </w:r>
          </w:p>
        </w:tc>
      </w:tr>
      <w:tr w:rsidR="00CB1627" w:rsidRPr="005C4F23" w14:paraId="07899FED" w14:textId="77777777" w:rsidTr="007579ED">
        <w:tc>
          <w:tcPr>
            <w:tcW w:w="1129" w:type="dxa"/>
            <w:vAlign w:val="bottom"/>
          </w:tcPr>
          <w:p w14:paraId="359C74CB" w14:textId="77777777" w:rsidR="00CB1627" w:rsidRPr="005C4F23" w:rsidRDefault="00CB1627" w:rsidP="00CB1627">
            <w:pPr>
              <w:rPr>
                <w:color w:val="000000" w:themeColor="text1"/>
                <w:sz w:val="18"/>
                <w:szCs w:val="18"/>
              </w:rPr>
            </w:pPr>
            <w:r w:rsidRPr="005C4F23">
              <w:rPr>
                <w:color w:val="000000" w:themeColor="text1"/>
                <w:sz w:val="18"/>
                <w:szCs w:val="18"/>
              </w:rPr>
              <w:t>Model A.3</w:t>
            </w:r>
          </w:p>
        </w:tc>
        <w:tc>
          <w:tcPr>
            <w:tcW w:w="709" w:type="dxa"/>
            <w:vAlign w:val="bottom"/>
          </w:tcPr>
          <w:p w14:paraId="4E39580D" w14:textId="77777777" w:rsidR="00CB1627" w:rsidRPr="005C4F23" w:rsidRDefault="00CB1627" w:rsidP="00CB1627">
            <w:pPr>
              <w:rPr>
                <w:color w:val="000000" w:themeColor="text1"/>
                <w:sz w:val="18"/>
                <w:szCs w:val="18"/>
              </w:rPr>
            </w:pPr>
            <w:r w:rsidRPr="005C4F23">
              <w:rPr>
                <w:color w:val="000000" w:themeColor="text1"/>
                <w:sz w:val="18"/>
                <w:szCs w:val="18"/>
              </w:rPr>
              <w:t>895</w:t>
            </w:r>
          </w:p>
        </w:tc>
        <w:tc>
          <w:tcPr>
            <w:tcW w:w="992" w:type="dxa"/>
            <w:vAlign w:val="bottom"/>
          </w:tcPr>
          <w:p w14:paraId="08F3CF6E" w14:textId="77777777" w:rsidR="00CB1627" w:rsidRPr="005C4F23" w:rsidRDefault="00CB1627" w:rsidP="00CB1627">
            <w:pPr>
              <w:rPr>
                <w:color w:val="000000" w:themeColor="text1"/>
                <w:sz w:val="18"/>
                <w:szCs w:val="18"/>
              </w:rPr>
            </w:pPr>
            <w:r w:rsidRPr="005C4F23">
              <w:rPr>
                <w:color w:val="000000" w:themeColor="text1"/>
                <w:sz w:val="18"/>
                <w:szCs w:val="18"/>
              </w:rPr>
              <w:t>99866.68</w:t>
            </w:r>
          </w:p>
        </w:tc>
        <w:tc>
          <w:tcPr>
            <w:tcW w:w="993" w:type="dxa"/>
            <w:vAlign w:val="bottom"/>
          </w:tcPr>
          <w:p w14:paraId="0C69673C" w14:textId="77777777" w:rsidR="00CB1627" w:rsidRPr="005C4F23" w:rsidRDefault="00CB1627" w:rsidP="00CB1627">
            <w:pPr>
              <w:rPr>
                <w:color w:val="000000" w:themeColor="text1"/>
                <w:sz w:val="18"/>
                <w:szCs w:val="18"/>
              </w:rPr>
            </w:pPr>
            <w:r w:rsidRPr="005C4F23">
              <w:rPr>
                <w:color w:val="000000" w:themeColor="text1"/>
                <w:sz w:val="18"/>
                <w:szCs w:val="18"/>
              </w:rPr>
              <w:t>100317.4</w:t>
            </w:r>
          </w:p>
        </w:tc>
        <w:tc>
          <w:tcPr>
            <w:tcW w:w="992" w:type="dxa"/>
            <w:vAlign w:val="bottom"/>
          </w:tcPr>
          <w:p w14:paraId="42AA2C15" w14:textId="77777777" w:rsidR="00CB1627" w:rsidRPr="005C4F23" w:rsidRDefault="00CB1627" w:rsidP="00CB1627">
            <w:pPr>
              <w:rPr>
                <w:color w:val="000000" w:themeColor="text1"/>
                <w:sz w:val="18"/>
                <w:szCs w:val="18"/>
              </w:rPr>
            </w:pPr>
            <w:r w:rsidRPr="005C4F23">
              <w:rPr>
                <w:color w:val="000000" w:themeColor="text1"/>
                <w:sz w:val="18"/>
                <w:szCs w:val="18"/>
              </w:rPr>
              <w:t>3268.957</w:t>
            </w:r>
          </w:p>
        </w:tc>
        <w:tc>
          <w:tcPr>
            <w:tcW w:w="714" w:type="dxa"/>
            <w:vAlign w:val="bottom"/>
          </w:tcPr>
          <w:p w14:paraId="1569FFD1" w14:textId="77777777" w:rsidR="00CB1627" w:rsidRPr="005C4F23" w:rsidRDefault="00CB1627" w:rsidP="00CB1627">
            <w:pPr>
              <w:rPr>
                <w:color w:val="000000" w:themeColor="text1"/>
                <w:sz w:val="18"/>
                <w:szCs w:val="18"/>
              </w:rPr>
            </w:pPr>
            <w:r w:rsidRPr="005C4F23">
              <w:rPr>
                <w:color w:val="000000" w:themeColor="text1"/>
                <w:sz w:val="18"/>
                <w:szCs w:val="18"/>
              </w:rPr>
              <w:t>0.66</w:t>
            </w:r>
          </w:p>
        </w:tc>
        <w:tc>
          <w:tcPr>
            <w:tcW w:w="567" w:type="dxa"/>
            <w:vAlign w:val="bottom"/>
          </w:tcPr>
          <w:p w14:paraId="1E87B4C4" w14:textId="77777777" w:rsidR="00CB1627" w:rsidRPr="005C4F23" w:rsidRDefault="00CB1627" w:rsidP="00CB1627">
            <w:pPr>
              <w:rPr>
                <w:color w:val="000000" w:themeColor="text1"/>
                <w:sz w:val="18"/>
                <w:szCs w:val="18"/>
              </w:rPr>
            </w:pPr>
            <w:r w:rsidRPr="005C4F23">
              <w:rPr>
                <w:color w:val="000000" w:themeColor="text1"/>
                <w:sz w:val="18"/>
                <w:szCs w:val="18"/>
              </w:rPr>
              <w:t>2</w:t>
            </w:r>
          </w:p>
        </w:tc>
        <w:tc>
          <w:tcPr>
            <w:tcW w:w="395" w:type="dxa"/>
            <w:vAlign w:val="bottom"/>
          </w:tcPr>
          <w:p w14:paraId="572E93C0"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ns</w:t>
            </w:r>
          </w:p>
        </w:tc>
        <w:tc>
          <w:tcPr>
            <w:tcW w:w="1589" w:type="dxa"/>
          </w:tcPr>
          <w:p w14:paraId="30E710B5" w14:textId="77777777" w:rsidR="00CB1627" w:rsidRPr="005C4F23" w:rsidRDefault="00CB1627" w:rsidP="00CB1627">
            <w:pPr>
              <w:rPr>
                <w:color w:val="000000" w:themeColor="text1"/>
                <w:sz w:val="18"/>
                <w:szCs w:val="18"/>
              </w:rPr>
            </w:pPr>
            <w:r w:rsidRPr="005C4F23">
              <w:rPr>
                <w:color w:val="000000" w:themeColor="text1"/>
                <w:sz w:val="18"/>
                <w:szCs w:val="18"/>
              </w:rPr>
              <w:t>.56[.54,.58]</w:t>
            </w:r>
            <w:r w:rsidRPr="005C4F23">
              <w:rPr>
                <w:color w:val="000000" w:themeColor="text1"/>
                <w:sz w:val="18"/>
                <w:szCs w:val="18"/>
                <w:vertAlign w:val="superscript"/>
              </w:rPr>
              <w:t>***</w:t>
            </w:r>
          </w:p>
        </w:tc>
        <w:tc>
          <w:tcPr>
            <w:tcW w:w="567" w:type="dxa"/>
          </w:tcPr>
          <w:p w14:paraId="2B78AF12" w14:textId="77777777" w:rsidR="00CB1627" w:rsidRPr="005C4F23" w:rsidRDefault="00CB1627" w:rsidP="00CB1627">
            <w:pPr>
              <w:rPr>
                <w:color w:val="000000" w:themeColor="text1"/>
                <w:sz w:val="18"/>
                <w:szCs w:val="18"/>
              </w:rPr>
            </w:pPr>
            <w:r w:rsidRPr="005C4F23">
              <w:rPr>
                <w:color w:val="000000" w:themeColor="text1"/>
                <w:sz w:val="18"/>
                <w:szCs w:val="18"/>
              </w:rPr>
              <w:t>.79</w:t>
            </w:r>
          </w:p>
        </w:tc>
        <w:tc>
          <w:tcPr>
            <w:tcW w:w="582" w:type="dxa"/>
          </w:tcPr>
          <w:p w14:paraId="4FE10BAC" w14:textId="77777777" w:rsidR="00CB1627" w:rsidRPr="005C4F23" w:rsidRDefault="00CB1627" w:rsidP="00CB1627">
            <w:pPr>
              <w:rPr>
                <w:color w:val="000000" w:themeColor="text1"/>
                <w:sz w:val="18"/>
                <w:szCs w:val="18"/>
              </w:rPr>
            </w:pPr>
            <w:r w:rsidRPr="005C4F23">
              <w:rPr>
                <w:color w:val="000000" w:themeColor="text1"/>
                <w:sz w:val="18"/>
                <w:szCs w:val="18"/>
              </w:rPr>
              <w:t>.79</w:t>
            </w:r>
          </w:p>
        </w:tc>
      </w:tr>
      <w:tr w:rsidR="00CB1627" w:rsidRPr="005C4F23" w14:paraId="37AE6967" w14:textId="77777777" w:rsidTr="007579ED">
        <w:tc>
          <w:tcPr>
            <w:tcW w:w="1129" w:type="dxa"/>
            <w:vAlign w:val="bottom"/>
          </w:tcPr>
          <w:p w14:paraId="45C903CA" w14:textId="77777777" w:rsidR="00CB1627" w:rsidRPr="005C4F23" w:rsidRDefault="00CB1627" w:rsidP="00CB1627">
            <w:pPr>
              <w:rPr>
                <w:color w:val="000000" w:themeColor="text1"/>
                <w:sz w:val="18"/>
                <w:szCs w:val="18"/>
              </w:rPr>
            </w:pPr>
            <w:r w:rsidRPr="005C4F23">
              <w:rPr>
                <w:color w:val="000000" w:themeColor="text1"/>
                <w:sz w:val="18"/>
                <w:szCs w:val="18"/>
              </w:rPr>
              <w:t>ModelA.4</w:t>
            </w:r>
          </w:p>
        </w:tc>
        <w:tc>
          <w:tcPr>
            <w:tcW w:w="709" w:type="dxa"/>
            <w:vAlign w:val="bottom"/>
          </w:tcPr>
          <w:p w14:paraId="4BA33B2B" w14:textId="77777777" w:rsidR="00CB1627" w:rsidRPr="005C4F23" w:rsidRDefault="00CB1627" w:rsidP="00CB1627">
            <w:pPr>
              <w:rPr>
                <w:color w:val="000000" w:themeColor="text1"/>
                <w:sz w:val="18"/>
                <w:szCs w:val="18"/>
              </w:rPr>
            </w:pPr>
            <w:r w:rsidRPr="005C4F23">
              <w:rPr>
                <w:color w:val="000000" w:themeColor="text1"/>
                <w:sz w:val="18"/>
                <w:szCs w:val="18"/>
              </w:rPr>
              <w:t>896</w:t>
            </w:r>
          </w:p>
        </w:tc>
        <w:tc>
          <w:tcPr>
            <w:tcW w:w="992" w:type="dxa"/>
            <w:vAlign w:val="bottom"/>
          </w:tcPr>
          <w:p w14:paraId="5021B1D8" w14:textId="77777777" w:rsidR="00CB1627" w:rsidRPr="005C4F23" w:rsidRDefault="00CB1627" w:rsidP="00CB1627">
            <w:pPr>
              <w:rPr>
                <w:color w:val="000000" w:themeColor="text1"/>
                <w:sz w:val="18"/>
                <w:szCs w:val="18"/>
              </w:rPr>
            </w:pPr>
            <w:r w:rsidRPr="005C4F23">
              <w:rPr>
                <w:color w:val="000000" w:themeColor="text1"/>
                <w:sz w:val="18"/>
                <w:szCs w:val="18"/>
              </w:rPr>
              <w:t>99869.59</w:t>
            </w:r>
          </w:p>
        </w:tc>
        <w:tc>
          <w:tcPr>
            <w:tcW w:w="993" w:type="dxa"/>
            <w:vAlign w:val="bottom"/>
          </w:tcPr>
          <w:p w14:paraId="37B0816A" w14:textId="77777777" w:rsidR="00CB1627" w:rsidRPr="005C4F23" w:rsidRDefault="00CB1627" w:rsidP="00CB1627">
            <w:pPr>
              <w:rPr>
                <w:color w:val="000000" w:themeColor="text1"/>
                <w:sz w:val="18"/>
                <w:szCs w:val="18"/>
              </w:rPr>
            </w:pPr>
            <w:r w:rsidRPr="005C4F23">
              <w:rPr>
                <w:color w:val="000000" w:themeColor="text1"/>
                <w:sz w:val="18"/>
                <w:szCs w:val="18"/>
              </w:rPr>
              <w:t>100315.5</w:t>
            </w:r>
          </w:p>
        </w:tc>
        <w:tc>
          <w:tcPr>
            <w:tcW w:w="992" w:type="dxa"/>
            <w:vAlign w:val="bottom"/>
          </w:tcPr>
          <w:p w14:paraId="0961801A" w14:textId="77777777" w:rsidR="00CB1627" w:rsidRPr="005C4F23" w:rsidRDefault="00CB1627" w:rsidP="00CB1627">
            <w:pPr>
              <w:rPr>
                <w:color w:val="000000" w:themeColor="text1"/>
                <w:sz w:val="18"/>
                <w:szCs w:val="18"/>
              </w:rPr>
            </w:pPr>
            <w:r w:rsidRPr="005C4F23">
              <w:rPr>
                <w:color w:val="000000" w:themeColor="text1"/>
                <w:sz w:val="18"/>
                <w:szCs w:val="18"/>
              </w:rPr>
              <w:t>3273.872</w:t>
            </w:r>
          </w:p>
        </w:tc>
        <w:tc>
          <w:tcPr>
            <w:tcW w:w="714" w:type="dxa"/>
            <w:vAlign w:val="bottom"/>
          </w:tcPr>
          <w:p w14:paraId="7C7C0895" w14:textId="77777777" w:rsidR="00CB1627" w:rsidRPr="005C4F23" w:rsidRDefault="00CB1627" w:rsidP="00CB1627">
            <w:pPr>
              <w:rPr>
                <w:color w:val="000000" w:themeColor="text1"/>
                <w:sz w:val="18"/>
                <w:szCs w:val="18"/>
              </w:rPr>
            </w:pPr>
            <w:r w:rsidRPr="005C4F23">
              <w:rPr>
                <w:color w:val="000000" w:themeColor="text1"/>
                <w:sz w:val="18"/>
                <w:szCs w:val="18"/>
              </w:rPr>
              <w:t>4.91</w:t>
            </w:r>
          </w:p>
        </w:tc>
        <w:tc>
          <w:tcPr>
            <w:tcW w:w="567" w:type="dxa"/>
            <w:vAlign w:val="bottom"/>
          </w:tcPr>
          <w:p w14:paraId="3D62439A" w14:textId="77777777" w:rsidR="00CB1627" w:rsidRPr="005C4F23" w:rsidRDefault="00CB1627" w:rsidP="00CB1627">
            <w:pPr>
              <w:rPr>
                <w:color w:val="000000" w:themeColor="text1"/>
                <w:sz w:val="18"/>
                <w:szCs w:val="18"/>
              </w:rPr>
            </w:pPr>
            <w:r w:rsidRPr="005C4F23">
              <w:rPr>
                <w:color w:val="000000" w:themeColor="text1"/>
                <w:sz w:val="18"/>
                <w:szCs w:val="18"/>
              </w:rPr>
              <w:t>1</w:t>
            </w:r>
          </w:p>
        </w:tc>
        <w:tc>
          <w:tcPr>
            <w:tcW w:w="395" w:type="dxa"/>
            <w:vAlign w:val="bottom"/>
          </w:tcPr>
          <w:p w14:paraId="7DC82E01"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w:t>
            </w:r>
          </w:p>
        </w:tc>
        <w:tc>
          <w:tcPr>
            <w:tcW w:w="1589" w:type="dxa"/>
          </w:tcPr>
          <w:p w14:paraId="0399CC03" w14:textId="77777777" w:rsidR="00CB1627" w:rsidRPr="005C4F23" w:rsidRDefault="00CB1627" w:rsidP="00CB1627">
            <w:pPr>
              <w:rPr>
                <w:color w:val="000000" w:themeColor="text1"/>
                <w:sz w:val="18"/>
                <w:szCs w:val="18"/>
              </w:rPr>
            </w:pPr>
            <w:r w:rsidRPr="005C4F23">
              <w:rPr>
                <w:color w:val="000000" w:themeColor="text1"/>
                <w:sz w:val="18"/>
                <w:szCs w:val="18"/>
              </w:rPr>
              <w:t>.56[.54,.58]</w:t>
            </w:r>
            <w:bookmarkStart w:id="2" w:name="OLE_LINK77"/>
            <w:bookmarkStart w:id="3" w:name="OLE_LINK78"/>
            <w:r w:rsidRPr="005C4F23">
              <w:rPr>
                <w:color w:val="000000" w:themeColor="text1"/>
                <w:sz w:val="18"/>
                <w:szCs w:val="18"/>
                <w:vertAlign w:val="superscript"/>
              </w:rPr>
              <w:t>***</w:t>
            </w:r>
            <w:bookmarkEnd w:id="2"/>
            <w:bookmarkEnd w:id="3"/>
          </w:p>
        </w:tc>
        <w:tc>
          <w:tcPr>
            <w:tcW w:w="567" w:type="dxa"/>
          </w:tcPr>
          <w:p w14:paraId="3E343514" w14:textId="77777777" w:rsidR="00CB1627" w:rsidRPr="005C4F23" w:rsidRDefault="00CB1627" w:rsidP="00CB1627">
            <w:pPr>
              <w:rPr>
                <w:color w:val="000000" w:themeColor="text1"/>
                <w:sz w:val="18"/>
                <w:szCs w:val="18"/>
              </w:rPr>
            </w:pPr>
            <w:r w:rsidRPr="005C4F23">
              <w:rPr>
                <w:color w:val="000000" w:themeColor="text1"/>
                <w:sz w:val="18"/>
                <w:szCs w:val="18"/>
              </w:rPr>
              <w:t>.79</w:t>
            </w:r>
          </w:p>
        </w:tc>
        <w:tc>
          <w:tcPr>
            <w:tcW w:w="582" w:type="dxa"/>
          </w:tcPr>
          <w:p w14:paraId="73E51DA0" w14:textId="77777777" w:rsidR="00CB1627" w:rsidRPr="005C4F23" w:rsidRDefault="00CB1627" w:rsidP="00CB1627">
            <w:pPr>
              <w:rPr>
                <w:color w:val="000000" w:themeColor="text1"/>
                <w:sz w:val="18"/>
                <w:szCs w:val="18"/>
              </w:rPr>
            </w:pPr>
            <w:r w:rsidRPr="005C4F23">
              <w:rPr>
                <w:color w:val="000000" w:themeColor="text1"/>
                <w:sz w:val="18"/>
                <w:szCs w:val="18"/>
              </w:rPr>
              <w:t>.79</w:t>
            </w:r>
          </w:p>
        </w:tc>
      </w:tr>
      <w:tr w:rsidR="00CB1627" w:rsidRPr="005C4F23" w14:paraId="1971B761" w14:textId="77777777" w:rsidTr="007579ED">
        <w:tc>
          <w:tcPr>
            <w:tcW w:w="1129" w:type="dxa"/>
            <w:vAlign w:val="bottom"/>
          </w:tcPr>
          <w:p w14:paraId="390E6C03" w14:textId="77777777" w:rsidR="00CB1627" w:rsidRPr="005C4F23" w:rsidRDefault="00CB1627" w:rsidP="00CB1627">
            <w:pPr>
              <w:rPr>
                <w:color w:val="000000" w:themeColor="text1"/>
                <w:sz w:val="18"/>
                <w:szCs w:val="18"/>
              </w:rPr>
            </w:pPr>
            <w:r w:rsidRPr="005C4F23">
              <w:rPr>
                <w:color w:val="000000" w:themeColor="text1"/>
                <w:sz w:val="18"/>
                <w:szCs w:val="18"/>
              </w:rPr>
              <w:t>Model A.5</w:t>
            </w:r>
          </w:p>
        </w:tc>
        <w:tc>
          <w:tcPr>
            <w:tcW w:w="709" w:type="dxa"/>
            <w:vAlign w:val="bottom"/>
          </w:tcPr>
          <w:p w14:paraId="79526F86" w14:textId="77777777" w:rsidR="00CB1627" w:rsidRPr="005C4F23" w:rsidRDefault="00CB1627" w:rsidP="00CB1627">
            <w:pPr>
              <w:rPr>
                <w:color w:val="000000" w:themeColor="text1"/>
                <w:sz w:val="18"/>
                <w:szCs w:val="18"/>
              </w:rPr>
            </w:pPr>
            <w:r w:rsidRPr="005C4F23">
              <w:rPr>
                <w:color w:val="000000" w:themeColor="text1"/>
                <w:sz w:val="18"/>
                <w:szCs w:val="18"/>
              </w:rPr>
              <w:t>849</w:t>
            </w:r>
          </w:p>
        </w:tc>
        <w:tc>
          <w:tcPr>
            <w:tcW w:w="992" w:type="dxa"/>
            <w:vAlign w:val="bottom"/>
          </w:tcPr>
          <w:p w14:paraId="6A8D6FF9" w14:textId="77777777" w:rsidR="00CB1627" w:rsidRPr="005C4F23" w:rsidRDefault="00CB1627" w:rsidP="00CB1627">
            <w:pPr>
              <w:rPr>
                <w:color w:val="000000" w:themeColor="text1"/>
                <w:sz w:val="18"/>
                <w:szCs w:val="18"/>
              </w:rPr>
            </w:pPr>
            <w:r w:rsidRPr="005C4F23">
              <w:rPr>
                <w:color w:val="000000" w:themeColor="text1"/>
                <w:sz w:val="18"/>
                <w:szCs w:val="18"/>
              </w:rPr>
              <w:t>99673</w:t>
            </w:r>
          </w:p>
        </w:tc>
        <w:tc>
          <w:tcPr>
            <w:tcW w:w="993" w:type="dxa"/>
            <w:vAlign w:val="bottom"/>
          </w:tcPr>
          <w:p w14:paraId="4F0D8CE1" w14:textId="77777777" w:rsidR="00CB1627" w:rsidRPr="005C4F23" w:rsidRDefault="00CB1627" w:rsidP="00CB1627">
            <w:pPr>
              <w:rPr>
                <w:color w:val="000000" w:themeColor="text1"/>
                <w:sz w:val="18"/>
                <w:szCs w:val="18"/>
              </w:rPr>
            </w:pPr>
            <w:r w:rsidRPr="005C4F23">
              <w:rPr>
                <w:color w:val="000000" w:themeColor="text1"/>
                <w:sz w:val="18"/>
                <w:szCs w:val="18"/>
              </w:rPr>
              <w:t>100342</w:t>
            </w:r>
          </w:p>
        </w:tc>
        <w:tc>
          <w:tcPr>
            <w:tcW w:w="992" w:type="dxa"/>
            <w:vAlign w:val="bottom"/>
          </w:tcPr>
          <w:p w14:paraId="55E28361" w14:textId="77777777" w:rsidR="00CB1627" w:rsidRPr="005C4F23" w:rsidRDefault="00CB1627" w:rsidP="00CB1627">
            <w:pPr>
              <w:rPr>
                <w:color w:val="000000" w:themeColor="text1"/>
                <w:sz w:val="18"/>
                <w:szCs w:val="18"/>
              </w:rPr>
            </w:pPr>
            <w:r w:rsidRPr="005C4F23">
              <w:rPr>
                <w:color w:val="000000" w:themeColor="text1"/>
                <w:sz w:val="18"/>
                <w:szCs w:val="18"/>
              </w:rPr>
              <w:t>2983.6</w:t>
            </w:r>
          </w:p>
        </w:tc>
        <w:tc>
          <w:tcPr>
            <w:tcW w:w="714" w:type="dxa"/>
            <w:vAlign w:val="bottom"/>
          </w:tcPr>
          <w:p w14:paraId="6DD712CD" w14:textId="77777777" w:rsidR="00CB1627" w:rsidRPr="005C4F23" w:rsidRDefault="00CB1627" w:rsidP="00CB1627">
            <w:pPr>
              <w:rPr>
                <w:color w:val="000000" w:themeColor="text1"/>
                <w:sz w:val="18"/>
                <w:szCs w:val="18"/>
              </w:rPr>
            </w:pPr>
            <w:r w:rsidRPr="005C4F23">
              <w:rPr>
                <w:color w:val="000000" w:themeColor="text1"/>
                <w:sz w:val="18"/>
                <w:szCs w:val="18"/>
              </w:rPr>
              <w:t>1</w:t>
            </w:r>
          </w:p>
        </w:tc>
        <w:tc>
          <w:tcPr>
            <w:tcW w:w="567" w:type="dxa"/>
            <w:vAlign w:val="bottom"/>
          </w:tcPr>
          <w:p w14:paraId="6EF93842" w14:textId="77777777" w:rsidR="00CB1627" w:rsidRPr="005C4F23" w:rsidRDefault="00CB1627" w:rsidP="00CB1627">
            <w:pPr>
              <w:rPr>
                <w:color w:val="000000" w:themeColor="text1"/>
                <w:sz w:val="18"/>
                <w:szCs w:val="18"/>
              </w:rPr>
            </w:pPr>
          </w:p>
        </w:tc>
        <w:tc>
          <w:tcPr>
            <w:tcW w:w="395" w:type="dxa"/>
            <w:vAlign w:val="bottom"/>
          </w:tcPr>
          <w:p w14:paraId="69F02A7E" w14:textId="77777777" w:rsidR="00CB1627" w:rsidRPr="005C4F23" w:rsidRDefault="00CB1627" w:rsidP="00CB1627">
            <w:pPr>
              <w:rPr>
                <w:color w:val="000000" w:themeColor="text1"/>
                <w:sz w:val="16"/>
                <w:szCs w:val="16"/>
                <w:vertAlign w:val="superscript"/>
              </w:rPr>
            </w:pPr>
          </w:p>
        </w:tc>
        <w:tc>
          <w:tcPr>
            <w:tcW w:w="1589" w:type="dxa"/>
          </w:tcPr>
          <w:p w14:paraId="3D9B20FB" w14:textId="77777777" w:rsidR="00CB1627" w:rsidRPr="005C4F23" w:rsidRDefault="00CB1627" w:rsidP="00CB1627">
            <w:pPr>
              <w:rPr>
                <w:color w:val="000000" w:themeColor="text1"/>
                <w:sz w:val="18"/>
                <w:szCs w:val="18"/>
              </w:rPr>
            </w:pPr>
            <w:r w:rsidRPr="005C4F23">
              <w:rPr>
                <w:color w:val="000000" w:themeColor="text1"/>
                <w:sz w:val="18"/>
                <w:szCs w:val="18"/>
              </w:rPr>
              <w:t>.054[.52,.057]</w:t>
            </w:r>
            <w:r w:rsidRPr="005C4F23">
              <w:rPr>
                <w:color w:val="000000" w:themeColor="text1"/>
                <w:sz w:val="18"/>
                <w:szCs w:val="18"/>
                <w:vertAlign w:val="superscript"/>
              </w:rPr>
              <w:t xml:space="preserve"> ***</w:t>
            </w:r>
          </w:p>
        </w:tc>
        <w:tc>
          <w:tcPr>
            <w:tcW w:w="567" w:type="dxa"/>
          </w:tcPr>
          <w:p w14:paraId="034D04AB" w14:textId="77777777" w:rsidR="00CB1627" w:rsidRPr="005C4F23" w:rsidRDefault="00CB1627" w:rsidP="00CB1627">
            <w:pPr>
              <w:rPr>
                <w:color w:val="000000" w:themeColor="text1"/>
                <w:sz w:val="18"/>
                <w:szCs w:val="18"/>
              </w:rPr>
            </w:pPr>
            <w:r w:rsidRPr="005C4F23">
              <w:rPr>
                <w:color w:val="000000" w:themeColor="text1"/>
                <w:sz w:val="18"/>
                <w:szCs w:val="18"/>
              </w:rPr>
              <w:t>.81</w:t>
            </w:r>
          </w:p>
        </w:tc>
        <w:tc>
          <w:tcPr>
            <w:tcW w:w="582" w:type="dxa"/>
          </w:tcPr>
          <w:p w14:paraId="3CB8D289" w14:textId="77777777" w:rsidR="00CB1627" w:rsidRPr="005C4F23" w:rsidRDefault="00CB1627" w:rsidP="00CB1627">
            <w:pPr>
              <w:rPr>
                <w:color w:val="000000" w:themeColor="text1"/>
                <w:sz w:val="18"/>
                <w:szCs w:val="18"/>
              </w:rPr>
            </w:pPr>
            <w:r w:rsidRPr="005C4F23">
              <w:rPr>
                <w:color w:val="000000" w:themeColor="text1"/>
                <w:sz w:val="18"/>
                <w:szCs w:val="18"/>
              </w:rPr>
              <w:t>.79</w:t>
            </w:r>
          </w:p>
        </w:tc>
      </w:tr>
      <w:tr w:rsidR="00CB1627" w:rsidRPr="005C4F23" w14:paraId="5E5BF829" w14:textId="77777777" w:rsidTr="007579ED">
        <w:tc>
          <w:tcPr>
            <w:tcW w:w="1129" w:type="dxa"/>
            <w:vAlign w:val="bottom"/>
          </w:tcPr>
          <w:p w14:paraId="3A94B40B" w14:textId="77777777" w:rsidR="00CB1627" w:rsidRPr="005C4F23" w:rsidRDefault="00CB1627" w:rsidP="00CB1627">
            <w:pPr>
              <w:rPr>
                <w:color w:val="000000" w:themeColor="text1"/>
                <w:sz w:val="18"/>
                <w:szCs w:val="18"/>
              </w:rPr>
            </w:pPr>
          </w:p>
        </w:tc>
        <w:tc>
          <w:tcPr>
            <w:tcW w:w="709" w:type="dxa"/>
            <w:vAlign w:val="bottom"/>
          </w:tcPr>
          <w:p w14:paraId="75CBDF7C" w14:textId="77777777" w:rsidR="00CB1627" w:rsidRPr="005C4F23" w:rsidRDefault="00CB1627" w:rsidP="00CB1627">
            <w:pPr>
              <w:rPr>
                <w:color w:val="000000" w:themeColor="text1"/>
                <w:sz w:val="18"/>
                <w:szCs w:val="18"/>
              </w:rPr>
            </w:pPr>
          </w:p>
        </w:tc>
        <w:tc>
          <w:tcPr>
            <w:tcW w:w="992" w:type="dxa"/>
            <w:vAlign w:val="bottom"/>
          </w:tcPr>
          <w:p w14:paraId="2949A1EB" w14:textId="77777777" w:rsidR="00CB1627" w:rsidRPr="005C4F23" w:rsidRDefault="00CB1627" w:rsidP="00CB1627">
            <w:pPr>
              <w:rPr>
                <w:color w:val="000000" w:themeColor="text1"/>
                <w:sz w:val="18"/>
                <w:szCs w:val="18"/>
              </w:rPr>
            </w:pPr>
          </w:p>
        </w:tc>
        <w:tc>
          <w:tcPr>
            <w:tcW w:w="993" w:type="dxa"/>
            <w:vAlign w:val="bottom"/>
          </w:tcPr>
          <w:p w14:paraId="08D5703E" w14:textId="77777777" w:rsidR="00CB1627" w:rsidRPr="005C4F23" w:rsidRDefault="00CB1627" w:rsidP="00CB1627">
            <w:pPr>
              <w:rPr>
                <w:color w:val="000000" w:themeColor="text1"/>
                <w:sz w:val="18"/>
                <w:szCs w:val="18"/>
              </w:rPr>
            </w:pPr>
          </w:p>
        </w:tc>
        <w:tc>
          <w:tcPr>
            <w:tcW w:w="992" w:type="dxa"/>
            <w:vAlign w:val="bottom"/>
          </w:tcPr>
          <w:p w14:paraId="7F3FB304" w14:textId="77777777" w:rsidR="00CB1627" w:rsidRPr="005C4F23" w:rsidRDefault="00CB1627" w:rsidP="00CB1627">
            <w:pPr>
              <w:rPr>
                <w:color w:val="000000" w:themeColor="text1"/>
                <w:sz w:val="18"/>
                <w:szCs w:val="18"/>
              </w:rPr>
            </w:pPr>
          </w:p>
        </w:tc>
        <w:tc>
          <w:tcPr>
            <w:tcW w:w="714" w:type="dxa"/>
            <w:vAlign w:val="bottom"/>
          </w:tcPr>
          <w:p w14:paraId="49C39F02" w14:textId="77777777" w:rsidR="00CB1627" w:rsidRPr="005C4F23" w:rsidRDefault="00CB1627" w:rsidP="00CB1627">
            <w:pPr>
              <w:rPr>
                <w:color w:val="000000" w:themeColor="text1"/>
                <w:sz w:val="18"/>
                <w:szCs w:val="18"/>
              </w:rPr>
            </w:pPr>
          </w:p>
        </w:tc>
        <w:tc>
          <w:tcPr>
            <w:tcW w:w="567" w:type="dxa"/>
            <w:vAlign w:val="bottom"/>
          </w:tcPr>
          <w:p w14:paraId="70B7E19F" w14:textId="77777777" w:rsidR="00CB1627" w:rsidRPr="005C4F23" w:rsidRDefault="00CB1627" w:rsidP="00CB1627">
            <w:pPr>
              <w:rPr>
                <w:color w:val="000000" w:themeColor="text1"/>
                <w:sz w:val="18"/>
                <w:szCs w:val="18"/>
              </w:rPr>
            </w:pPr>
          </w:p>
        </w:tc>
        <w:tc>
          <w:tcPr>
            <w:tcW w:w="395" w:type="dxa"/>
            <w:vAlign w:val="bottom"/>
          </w:tcPr>
          <w:p w14:paraId="59577F0E" w14:textId="77777777" w:rsidR="00CB1627" w:rsidRPr="005C4F23" w:rsidRDefault="00CB1627" w:rsidP="00CB1627">
            <w:pPr>
              <w:rPr>
                <w:color w:val="000000" w:themeColor="text1"/>
                <w:sz w:val="16"/>
                <w:szCs w:val="16"/>
                <w:vertAlign w:val="superscript"/>
              </w:rPr>
            </w:pPr>
          </w:p>
        </w:tc>
        <w:tc>
          <w:tcPr>
            <w:tcW w:w="1589" w:type="dxa"/>
          </w:tcPr>
          <w:p w14:paraId="0CB22451" w14:textId="77777777" w:rsidR="00CB1627" w:rsidRPr="005C4F23" w:rsidRDefault="00CB1627" w:rsidP="00CB1627">
            <w:pPr>
              <w:rPr>
                <w:color w:val="000000" w:themeColor="text1"/>
                <w:sz w:val="18"/>
                <w:szCs w:val="18"/>
              </w:rPr>
            </w:pPr>
          </w:p>
        </w:tc>
        <w:tc>
          <w:tcPr>
            <w:tcW w:w="567" w:type="dxa"/>
          </w:tcPr>
          <w:p w14:paraId="2927DDF1" w14:textId="77777777" w:rsidR="00CB1627" w:rsidRPr="005C4F23" w:rsidRDefault="00CB1627" w:rsidP="00CB1627">
            <w:pPr>
              <w:rPr>
                <w:color w:val="000000" w:themeColor="text1"/>
                <w:sz w:val="18"/>
                <w:szCs w:val="18"/>
              </w:rPr>
            </w:pPr>
          </w:p>
        </w:tc>
        <w:tc>
          <w:tcPr>
            <w:tcW w:w="582" w:type="dxa"/>
          </w:tcPr>
          <w:p w14:paraId="797A27F6" w14:textId="77777777" w:rsidR="00CB1627" w:rsidRPr="005C4F23" w:rsidRDefault="00CB1627" w:rsidP="00CB1627">
            <w:pPr>
              <w:rPr>
                <w:color w:val="000000" w:themeColor="text1"/>
                <w:sz w:val="18"/>
                <w:szCs w:val="18"/>
              </w:rPr>
            </w:pPr>
          </w:p>
        </w:tc>
      </w:tr>
      <w:tr w:rsidR="00CB1627" w:rsidRPr="005C4F23" w14:paraId="65EC95CA" w14:textId="77777777" w:rsidTr="007579ED">
        <w:tc>
          <w:tcPr>
            <w:tcW w:w="1129" w:type="dxa"/>
            <w:vAlign w:val="bottom"/>
          </w:tcPr>
          <w:p w14:paraId="094C1709" w14:textId="77777777" w:rsidR="00CB1627" w:rsidRPr="005C4F23" w:rsidRDefault="00CB1627" w:rsidP="00CB1627">
            <w:pPr>
              <w:rPr>
                <w:color w:val="000000" w:themeColor="text1"/>
                <w:sz w:val="18"/>
                <w:szCs w:val="18"/>
              </w:rPr>
            </w:pPr>
            <w:r w:rsidRPr="005C4F23">
              <w:rPr>
                <w:color w:val="000000" w:themeColor="text1"/>
                <w:sz w:val="18"/>
                <w:szCs w:val="18"/>
              </w:rPr>
              <w:t>MODEL B</w:t>
            </w:r>
          </w:p>
        </w:tc>
        <w:tc>
          <w:tcPr>
            <w:tcW w:w="709" w:type="dxa"/>
            <w:vAlign w:val="bottom"/>
          </w:tcPr>
          <w:p w14:paraId="471C7B74" w14:textId="77777777" w:rsidR="00CB1627" w:rsidRPr="005C4F23" w:rsidRDefault="00CB1627" w:rsidP="00CB1627">
            <w:pPr>
              <w:rPr>
                <w:color w:val="000000" w:themeColor="text1"/>
                <w:sz w:val="18"/>
                <w:szCs w:val="18"/>
              </w:rPr>
            </w:pPr>
          </w:p>
        </w:tc>
        <w:tc>
          <w:tcPr>
            <w:tcW w:w="992" w:type="dxa"/>
            <w:vAlign w:val="bottom"/>
          </w:tcPr>
          <w:p w14:paraId="2AB8DA0C" w14:textId="77777777" w:rsidR="00CB1627" w:rsidRPr="005C4F23" w:rsidRDefault="00CB1627" w:rsidP="00CB1627">
            <w:pPr>
              <w:rPr>
                <w:color w:val="000000" w:themeColor="text1"/>
                <w:sz w:val="18"/>
                <w:szCs w:val="18"/>
              </w:rPr>
            </w:pPr>
          </w:p>
        </w:tc>
        <w:tc>
          <w:tcPr>
            <w:tcW w:w="993" w:type="dxa"/>
            <w:vAlign w:val="bottom"/>
          </w:tcPr>
          <w:p w14:paraId="1091CE16" w14:textId="77777777" w:rsidR="00CB1627" w:rsidRPr="005C4F23" w:rsidRDefault="00CB1627" w:rsidP="00CB1627">
            <w:pPr>
              <w:rPr>
                <w:color w:val="000000" w:themeColor="text1"/>
                <w:sz w:val="18"/>
                <w:szCs w:val="18"/>
              </w:rPr>
            </w:pPr>
          </w:p>
        </w:tc>
        <w:tc>
          <w:tcPr>
            <w:tcW w:w="992" w:type="dxa"/>
            <w:vAlign w:val="bottom"/>
          </w:tcPr>
          <w:p w14:paraId="449BDFA9" w14:textId="77777777" w:rsidR="00CB1627" w:rsidRPr="005C4F23" w:rsidRDefault="00CB1627" w:rsidP="00CB1627">
            <w:pPr>
              <w:rPr>
                <w:color w:val="000000" w:themeColor="text1"/>
                <w:sz w:val="18"/>
                <w:szCs w:val="18"/>
              </w:rPr>
            </w:pPr>
          </w:p>
        </w:tc>
        <w:tc>
          <w:tcPr>
            <w:tcW w:w="714" w:type="dxa"/>
            <w:vAlign w:val="bottom"/>
          </w:tcPr>
          <w:p w14:paraId="2AE01CAE" w14:textId="77777777" w:rsidR="00CB1627" w:rsidRPr="005C4F23" w:rsidRDefault="00CB1627" w:rsidP="00CB1627">
            <w:pPr>
              <w:rPr>
                <w:color w:val="000000" w:themeColor="text1"/>
                <w:sz w:val="18"/>
                <w:szCs w:val="18"/>
              </w:rPr>
            </w:pPr>
          </w:p>
        </w:tc>
        <w:tc>
          <w:tcPr>
            <w:tcW w:w="567" w:type="dxa"/>
            <w:vAlign w:val="bottom"/>
          </w:tcPr>
          <w:p w14:paraId="72B90138" w14:textId="77777777" w:rsidR="00CB1627" w:rsidRPr="005C4F23" w:rsidRDefault="00CB1627" w:rsidP="00CB1627">
            <w:pPr>
              <w:rPr>
                <w:color w:val="000000" w:themeColor="text1"/>
                <w:sz w:val="18"/>
                <w:szCs w:val="18"/>
              </w:rPr>
            </w:pPr>
          </w:p>
        </w:tc>
        <w:tc>
          <w:tcPr>
            <w:tcW w:w="395" w:type="dxa"/>
            <w:vAlign w:val="bottom"/>
          </w:tcPr>
          <w:p w14:paraId="3E70C285" w14:textId="77777777" w:rsidR="00CB1627" w:rsidRPr="005C4F23" w:rsidRDefault="00CB1627" w:rsidP="00CB1627">
            <w:pPr>
              <w:rPr>
                <w:color w:val="000000" w:themeColor="text1"/>
                <w:sz w:val="16"/>
                <w:szCs w:val="16"/>
                <w:vertAlign w:val="superscript"/>
              </w:rPr>
            </w:pPr>
          </w:p>
        </w:tc>
        <w:tc>
          <w:tcPr>
            <w:tcW w:w="1589" w:type="dxa"/>
          </w:tcPr>
          <w:p w14:paraId="06E347DB" w14:textId="77777777" w:rsidR="00CB1627" w:rsidRPr="005C4F23" w:rsidRDefault="00CB1627" w:rsidP="00CB1627">
            <w:pPr>
              <w:rPr>
                <w:color w:val="000000" w:themeColor="text1"/>
                <w:sz w:val="18"/>
                <w:szCs w:val="18"/>
              </w:rPr>
            </w:pPr>
          </w:p>
        </w:tc>
        <w:tc>
          <w:tcPr>
            <w:tcW w:w="567" w:type="dxa"/>
          </w:tcPr>
          <w:p w14:paraId="58484060" w14:textId="77777777" w:rsidR="00CB1627" w:rsidRPr="005C4F23" w:rsidRDefault="00CB1627" w:rsidP="00CB1627">
            <w:pPr>
              <w:rPr>
                <w:color w:val="000000" w:themeColor="text1"/>
                <w:sz w:val="18"/>
                <w:szCs w:val="18"/>
              </w:rPr>
            </w:pPr>
          </w:p>
        </w:tc>
        <w:tc>
          <w:tcPr>
            <w:tcW w:w="582" w:type="dxa"/>
          </w:tcPr>
          <w:p w14:paraId="66DA75F8" w14:textId="77777777" w:rsidR="00CB1627" w:rsidRPr="005C4F23" w:rsidRDefault="00CB1627" w:rsidP="00CB1627">
            <w:pPr>
              <w:rPr>
                <w:color w:val="000000" w:themeColor="text1"/>
                <w:sz w:val="18"/>
                <w:szCs w:val="18"/>
              </w:rPr>
            </w:pPr>
          </w:p>
        </w:tc>
      </w:tr>
      <w:tr w:rsidR="00CB1627" w:rsidRPr="005C4F23" w14:paraId="40DD588F" w14:textId="77777777" w:rsidTr="007579ED">
        <w:tc>
          <w:tcPr>
            <w:tcW w:w="1129" w:type="dxa"/>
            <w:vAlign w:val="bottom"/>
          </w:tcPr>
          <w:p w14:paraId="403B5966" w14:textId="77777777" w:rsidR="00CB1627" w:rsidRPr="005C4F23" w:rsidRDefault="00CB1627" w:rsidP="00CB1627">
            <w:pPr>
              <w:rPr>
                <w:color w:val="000000" w:themeColor="text1"/>
                <w:sz w:val="18"/>
                <w:szCs w:val="18"/>
              </w:rPr>
            </w:pPr>
            <w:r w:rsidRPr="005C4F23">
              <w:rPr>
                <w:color w:val="000000" w:themeColor="text1"/>
                <w:sz w:val="18"/>
                <w:szCs w:val="18"/>
              </w:rPr>
              <w:t>Model B.1</w:t>
            </w:r>
          </w:p>
        </w:tc>
        <w:tc>
          <w:tcPr>
            <w:tcW w:w="709" w:type="dxa"/>
            <w:vAlign w:val="bottom"/>
          </w:tcPr>
          <w:p w14:paraId="3FE170ED" w14:textId="77777777" w:rsidR="00CB1627" w:rsidRPr="005C4F23" w:rsidRDefault="00CB1627" w:rsidP="00CB1627">
            <w:pPr>
              <w:rPr>
                <w:color w:val="000000" w:themeColor="text1"/>
                <w:sz w:val="18"/>
                <w:szCs w:val="18"/>
              </w:rPr>
            </w:pPr>
            <w:r w:rsidRPr="005C4F23">
              <w:rPr>
                <w:color w:val="000000" w:themeColor="text1"/>
                <w:sz w:val="18"/>
                <w:szCs w:val="18"/>
              </w:rPr>
              <w:t>2249</w:t>
            </w:r>
          </w:p>
        </w:tc>
        <w:tc>
          <w:tcPr>
            <w:tcW w:w="992" w:type="dxa"/>
            <w:vAlign w:val="bottom"/>
          </w:tcPr>
          <w:p w14:paraId="46B609E4" w14:textId="77777777" w:rsidR="00CB1627" w:rsidRPr="005C4F23" w:rsidRDefault="00CB1627" w:rsidP="00CB1627">
            <w:pPr>
              <w:rPr>
                <w:color w:val="000000" w:themeColor="text1"/>
                <w:sz w:val="18"/>
                <w:szCs w:val="18"/>
              </w:rPr>
            </w:pPr>
            <w:r w:rsidRPr="005C4F23">
              <w:rPr>
                <w:color w:val="000000" w:themeColor="text1"/>
                <w:sz w:val="18"/>
                <w:szCs w:val="18"/>
              </w:rPr>
              <w:t>155524.2</w:t>
            </w:r>
          </w:p>
        </w:tc>
        <w:tc>
          <w:tcPr>
            <w:tcW w:w="993" w:type="dxa"/>
            <w:vAlign w:val="bottom"/>
          </w:tcPr>
          <w:p w14:paraId="50A648D8" w14:textId="77777777" w:rsidR="00CB1627" w:rsidRPr="005C4F23" w:rsidRDefault="00CB1627" w:rsidP="00CB1627">
            <w:pPr>
              <w:rPr>
                <w:color w:val="000000" w:themeColor="text1"/>
                <w:sz w:val="18"/>
                <w:szCs w:val="18"/>
              </w:rPr>
            </w:pPr>
            <w:r w:rsidRPr="005C4F23">
              <w:rPr>
                <w:color w:val="000000" w:themeColor="text1"/>
                <w:sz w:val="18"/>
                <w:szCs w:val="18"/>
              </w:rPr>
              <w:t>156311.7</w:t>
            </w:r>
          </w:p>
        </w:tc>
        <w:tc>
          <w:tcPr>
            <w:tcW w:w="992" w:type="dxa"/>
            <w:vAlign w:val="bottom"/>
          </w:tcPr>
          <w:p w14:paraId="16455838" w14:textId="77777777" w:rsidR="00CB1627" w:rsidRPr="005C4F23" w:rsidRDefault="00CB1627" w:rsidP="00CB1627">
            <w:pPr>
              <w:rPr>
                <w:color w:val="000000" w:themeColor="text1"/>
                <w:sz w:val="18"/>
                <w:szCs w:val="18"/>
              </w:rPr>
            </w:pPr>
            <w:r w:rsidRPr="005C4F23">
              <w:rPr>
                <w:color w:val="000000" w:themeColor="text1"/>
                <w:sz w:val="18"/>
                <w:szCs w:val="18"/>
              </w:rPr>
              <w:t>7973.631</w:t>
            </w:r>
          </w:p>
        </w:tc>
        <w:tc>
          <w:tcPr>
            <w:tcW w:w="714" w:type="dxa"/>
            <w:vAlign w:val="bottom"/>
          </w:tcPr>
          <w:p w14:paraId="7D561656" w14:textId="77777777" w:rsidR="00CB1627" w:rsidRPr="005C4F23" w:rsidRDefault="00CB1627" w:rsidP="00CB1627">
            <w:pPr>
              <w:rPr>
                <w:color w:val="000000" w:themeColor="text1"/>
                <w:sz w:val="18"/>
                <w:szCs w:val="18"/>
              </w:rPr>
            </w:pPr>
            <w:r w:rsidRPr="005C4F23">
              <w:rPr>
                <w:color w:val="000000" w:themeColor="text1"/>
                <w:sz w:val="18"/>
                <w:szCs w:val="18"/>
              </w:rPr>
              <w:t>NA</w:t>
            </w:r>
          </w:p>
        </w:tc>
        <w:tc>
          <w:tcPr>
            <w:tcW w:w="567" w:type="dxa"/>
            <w:vAlign w:val="bottom"/>
          </w:tcPr>
          <w:p w14:paraId="6AA3D1B5" w14:textId="77777777" w:rsidR="00CB1627" w:rsidRPr="005C4F23" w:rsidRDefault="00CB1627" w:rsidP="00CB1627">
            <w:pPr>
              <w:rPr>
                <w:color w:val="000000" w:themeColor="text1"/>
                <w:sz w:val="18"/>
                <w:szCs w:val="18"/>
              </w:rPr>
            </w:pPr>
            <w:r w:rsidRPr="005C4F23">
              <w:rPr>
                <w:color w:val="000000" w:themeColor="text1"/>
                <w:sz w:val="18"/>
                <w:szCs w:val="18"/>
              </w:rPr>
              <w:t>NA</w:t>
            </w:r>
          </w:p>
        </w:tc>
        <w:tc>
          <w:tcPr>
            <w:tcW w:w="395" w:type="dxa"/>
            <w:vAlign w:val="bottom"/>
          </w:tcPr>
          <w:p w14:paraId="29B0FF52"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NA</w:t>
            </w:r>
          </w:p>
        </w:tc>
        <w:tc>
          <w:tcPr>
            <w:tcW w:w="1589" w:type="dxa"/>
          </w:tcPr>
          <w:p w14:paraId="063FBC38" w14:textId="77777777" w:rsidR="00CB1627" w:rsidRPr="005C4F23" w:rsidRDefault="00CB1627" w:rsidP="00CB1627">
            <w:pPr>
              <w:rPr>
                <w:color w:val="000000" w:themeColor="text1"/>
                <w:sz w:val="18"/>
                <w:szCs w:val="18"/>
              </w:rPr>
            </w:pPr>
            <w:r w:rsidRPr="005C4F23">
              <w:rPr>
                <w:color w:val="000000" w:themeColor="text1"/>
                <w:sz w:val="18"/>
                <w:szCs w:val="18"/>
              </w:rPr>
              <w:t>.055[.053, .56]</w:t>
            </w:r>
            <w:r w:rsidRPr="005C4F23">
              <w:rPr>
                <w:color w:val="000000" w:themeColor="text1"/>
                <w:sz w:val="18"/>
                <w:szCs w:val="18"/>
                <w:vertAlign w:val="superscript"/>
              </w:rPr>
              <w:t>***</w:t>
            </w:r>
          </w:p>
        </w:tc>
        <w:tc>
          <w:tcPr>
            <w:tcW w:w="567" w:type="dxa"/>
          </w:tcPr>
          <w:p w14:paraId="56245223" w14:textId="77777777" w:rsidR="00CB1627" w:rsidRPr="005C4F23" w:rsidRDefault="00CB1627" w:rsidP="00CB1627">
            <w:pPr>
              <w:rPr>
                <w:color w:val="000000" w:themeColor="text1"/>
                <w:sz w:val="18"/>
                <w:szCs w:val="18"/>
              </w:rPr>
            </w:pPr>
            <w:r w:rsidRPr="005C4F23">
              <w:rPr>
                <w:color w:val="000000" w:themeColor="text1"/>
                <w:sz w:val="18"/>
                <w:szCs w:val="18"/>
              </w:rPr>
              <w:t>.67</w:t>
            </w:r>
          </w:p>
        </w:tc>
        <w:tc>
          <w:tcPr>
            <w:tcW w:w="582" w:type="dxa"/>
          </w:tcPr>
          <w:p w14:paraId="4A6FDF7B" w14:textId="77777777" w:rsidR="00CB1627" w:rsidRPr="005C4F23" w:rsidRDefault="00CB1627" w:rsidP="00CB1627">
            <w:pPr>
              <w:rPr>
                <w:color w:val="000000" w:themeColor="text1"/>
                <w:sz w:val="18"/>
                <w:szCs w:val="18"/>
              </w:rPr>
            </w:pPr>
            <w:r w:rsidRPr="005C4F23">
              <w:rPr>
                <w:color w:val="000000" w:themeColor="text1"/>
                <w:sz w:val="18"/>
                <w:szCs w:val="18"/>
              </w:rPr>
              <w:t>.66</w:t>
            </w:r>
          </w:p>
        </w:tc>
      </w:tr>
      <w:tr w:rsidR="00CB1627" w:rsidRPr="005C4F23" w14:paraId="31A97060" w14:textId="77777777" w:rsidTr="007579ED">
        <w:tc>
          <w:tcPr>
            <w:tcW w:w="1129" w:type="dxa"/>
            <w:vAlign w:val="bottom"/>
          </w:tcPr>
          <w:p w14:paraId="069B4EDA" w14:textId="77777777" w:rsidR="00CB1627" w:rsidRPr="005C4F23" w:rsidRDefault="00CB1627" w:rsidP="00CB1627">
            <w:pPr>
              <w:rPr>
                <w:color w:val="000000" w:themeColor="text1"/>
                <w:sz w:val="18"/>
                <w:szCs w:val="18"/>
              </w:rPr>
            </w:pPr>
            <w:r w:rsidRPr="005C4F23">
              <w:rPr>
                <w:color w:val="000000" w:themeColor="text1"/>
                <w:sz w:val="18"/>
                <w:szCs w:val="18"/>
              </w:rPr>
              <w:t>Model B.2</w:t>
            </w:r>
          </w:p>
        </w:tc>
        <w:tc>
          <w:tcPr>
            <w:tcW w:w="709" w:type="dxa"/>
            <w:vAlign w:val="bottom"/>
          </w:tcPr>
          <w:p w14:paraId="0F2CC010" w14:textId="77777777" w:rsidR="00CB1627" w:rsidRPr="005C4F23" w:rsidRDefault="00CB1627" w:rsidP="00CB1627">
            <w:pPr>
              <w:rPr>
                <w:color w:val="000000" w:themeColor="text1"/>
                <w:sz w:val="18"/>
                <w:szCs w:val="18"/>
              </w:rPr>
            </w:pPr>
            <w:r w:rsidRPr="005C4F23">
              <w:rPr>
                <w:color w:val="000000" w:themeColor="text1"/>
                <w:sz w:val="18"/>
                <w:szCs w:val="18"/>
              </w:rPr>
              <w:t>2268</w:t>
            </w:r>
          </w:p>
        </w:tc>
        <w:tc>
          <w:tcPr>
            <w:tcW w:w="992" w:type="dxa"/>
            <w:vAlign w:val="bottom"/>
          </w:tcPr>
          <w:p w14:paraId="42D0E880" w14:textId="77777777" w:rsidR="00CB1627" w:rsidRPr="005C4F23" w:rsidRDefault="00CB1627" w:rsidP="00CB1627">
            <w:pPr>
              <w:rPr>
                <w:color w:val="000000" w:themeColor="text1"/>
                <w:sz w:val="18"/>
                <w:szCs w:val="18"/>
              </w:rPr>
            </w:pPr>
            <w:r w:rsidRPr="005C4F23">
              <w:rPr>
                <w:color w:val="000000" w:themeColor="text1"/>
                <w:sz w:val="18"/>
                <w:szCs w:val="18"/>
              </w:rPr>
              <w:t>155574.1</w:t>
            </w:r>
          </w:p>
        </w:tc>
        <w:tc>
          <w:tcPr>
            <w:tcW w:w="993" w:type="dxa"/>
            <w:vAlign w:val="bottom"/>
          </w:tcPr>
          <w:p w14:paraId="6374434D" w14:textId="77777777" w:rsidR="00CB1627" w:rsidRPr="005C4F23" w:rsidRDefault="00CB1627" w:rsidP="00CB1627">
            <w:pPr>
              <w:rPr>
                <w:color w:val="000000" w:themeColor="text1"/>
                <w:sz w:val="18"/>
                <w:szCs w:val="18"/>
              </w:rPr>
            </w:pPr>
            <w:r w:rsidRPr="005C4F23">
              <w:rPr>
                <w:color w:val="000000" w:themeColor="text1"/>
                <w:sz w:val="18"/>
                <w:szCs w:val="18"/>
              </w:rPr>
              <w:t>156271.5</w:t>
            </w:r>
          </w:p>
        </w:tc>
        <w:tc>
          <w:tcPr>
            <w:tcW w:w="992" w:type="dxa"/>
            <w:vAlign w:val="bottom"/>
          </w:tcPr>
          <w:p w14:paraId="7E46C1C7" w14:textId="77777777" w:rsidR="00CB1627" w:rsidRPr="005C4F23" w:rsidRDefault="00CB1627" w:rsidP="00CB1627">
            <w:pPr>
              <w:rPr>
                <w:color w:val="000000" w:themeColor="text1"/>
                <w:sz w:val="18"/>
                <w:szCs w:val="18"/>
              </w:rPr>
            </w:pPr>
            <w:r w:rsidRPr="005C4F23">
              <w:rPr>
                <w:color w:val="000000" w:themeColor="text1"/>
                <w:sz w:val="18"/>
                <w:szCs w:val="18"/>
              </w:rPr>
              <w:t>8061.51</w:t>
            </w:r>
          </w:p>
        </w:tc>
        <w:tc>
          <w:tcPr>
            <w:tcW w:w="714" w:type="dxa"/>
            <w:vAlign w:val="bottom"/>
          </w:tcPr>
          <w:p w14:paraId="7B84E334" w14:textId="77777777" w:rsidR="00CB1627" w:rsidRPr="005C4F23" w:rsidRDefault="00CB1627" w:rsidP="00CB1627">
            <w:pPr>
              <w:rPr>
                <w:color w:val="000000" w:themeColor="text1"/>
                <w:sz w:val="18"/>
                <w:szCs w:val="18"/>
              </w:rPr>
            </w:pPr>
            <w:r w:rsidRPr="005C4F23">
              <w:rPr>
                <w:color w:val="000000" w:themeColor="text1"/>
                <w:sz w:val="18"/>
                <w:szCs w:val="18"/>
              </w:rPr>
              <w:t>87.88</w:t>
            </w:r>
          </w:p>
        </w:tc>
        <w:tc>
          <w:tcPr>
            <w:tcW w:w="567" w:type="dxa"/>
            <w:vAlign w:val="bottom"/>
          </w:tcPr>
          <w:p w14:paraId="340D4218" w14:textId="77777777" w:rsidR="00CB1627" w:rsidRPr="005C4F23" w:rsidRDefault="00CB1627" w:rsidP="00CB1627">
            <w:pPr>
              <w:rPr>
                <w:color w:val="000000" w:themeColor="text1"/>
                <w:sz w:val="18"/>
                <w:szCs w:val="18"/>
              </w:rPr>
            </w:pPr>
            <w:r w:rsidRPr="005C4F23">
              <w:rPr>
                <w:color w:val="000000" w:themeColor="text1"/>
                <w:sz w:val="18"/>
                <w:szCs w:val="18"/>
              </w:rPr>
              <w:t>19</w:t>
            </w:r>
          </w:p>
        </w:tc>
        <w:tc>
          <w:tcPr>
            <w:tcW w:w="395" w:type="dxa"/>
            <w:vAlign w:val="bottom"/>
          </w:tcPr>
          <w:p w14:paraId="7BAD6476"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w:t>
            </w:r>
          </w:p>
        </w:tc>
        <w:tc>
          <w:tcPr>
            <w:tcW w:w="1589" w:type="dxa"/>
          </w:tcPr>
          <w:p w14:paraId="45F40997" w14:textId="77777777" w:rsidR="00CB1627" w:rsidRPr="005C4F23" w:rsidRDefault="00CB1627" w:rsidP="00CB1627">
            <w:pPr>
              <w:rPr>
                <w:color w:val="000000" w:themeColor="text1"/>
                <w:sz w:val="18"/>
                <w:szCs w:val="18"/>
              </w:rPr>
            </w:pPr>
            <w:r w:rsidRPr="005C4F23">
              <w:rPr>
                <w:color w:val="000000" w:themeColor="text1"/>
                <w:sz w:val="18"/>
                <w:szCs w:val="18"/>
              </w:rPr>
              <w:t>.055[.054, .56]</w:t>
            </w:r>
            <w:r w:rsidRPr="005C4F23">
              <w:rPr>
                <w:color w:val="000000" w:themeColor="text1"/>
                <w:sz w:val="18"/>
                <w:szCs w:val="18"/>
                <w:vertAlign w:val="superscript"/>
              </w:rPr>
              <w:t>***</w:t>
            </w:r>
          </w:p>
        </w:tc>
        <w:tc>
          <w:tcPr>
            <w:tcW w:w="567" w:type="dxa"/>
          </w:tcPr>
          <w:p w14:paraId="3E20B01C" w14:textId="77777777" w:rsidR="00CB1627" w:rsidRPr="005C4F23" w:rsidRDefault="00CB1627" w:rsidP="00CB1627">
            <w:pPr>
              <w:rPr>
                <w:color w:val="000000" w:themeColor="text1"/>
                <w:sz w:val="18"/>
                <w:szCs w:val="18"/>
              </w:rPr>
            </w:pPr>
            <w:r w:rsidRPr="005C4F23">
              <w:rPr>
                <w:color w:val="000000" w:themeColor="text1"/>
                <w:sz w:val="18"/>
                <w:szCs w:val="18"/>
              </w:rPr>
              <w:t>.67</w:t>
            </w:r>
          </w:p>
        </w:tc>
        <w:tc>
          <w:tcPr>
            <w:tcW w:w="582" w:type="dxa"/>
          </w:tcPr>
          <w:p w14:paraId="0710FC3D" w14:textId="77777777" w:rsidR="00CB1627" w:rsidRPr="005C4F23" w:rsidRDefault="00CB1627" w:rsidP="00CB1627">
            <w:pPr>
              <w:rPr>
                <w:color w:val="000000" w:themeColor="text1"/>
                <w:sz w:val="18"/>
                <w:szCs w:val="18"/>
              </w:rPr>
            </w:pPr>
            <w:r w:rsidRPr="005C4F23">
              <w:rPr>
                <w:color w:val="000000" w:themeColor="text1"/>
                <w:sz w:val="18"/>
                <w:szCs w:val="18"/>
              </w:rPr>
              <w:t>.66</w:t>
            </w:r>
          </w:p>
        </w:tc>
      </w:tr>
      <w:tr w:rsidR="00CB1627" w:rsidRPr="005C4F23" w14:paraId="290800DC" w14:textId="77777777" w:rsidTr="007579ED">
        <w:tc>
          <w:tcPr>
            <w:tcW w:w="1129" w:type="dxa"/>
            <w:vAlign w:val="bottom"/>
          </w:tcPr>
          <w:p w14:paraId="4C48DFE7" w14:textId="77777777" w:rsidR="00CB1627" w:rsidRPr="005C4F23" w:rsidRDefault="00CB1627" w:rsidP="00CB1627">
            <w:pPr>
              <w:rPr>
                <w:color w:val="000000" w:themeColor="text1"/>
                <w:sz w:val="18"/>
                <w:szCs w:val="18"/>
              </w:rPr>
            </w:pPr>
            <w:r w:rsidRPr="005C4F23">
              <w:rPr>
                <w:color w:val="000000" w:themeColor="text1"/>
                <w:sz w:val="18"/>
                <w:szCs w:val="18"/>
              </w:rPr>
              <w:t>Model B.3</w:t>
            </w:r>
          </w:p>
        </w:tc>
        <w:tc>
          <w:tcPr>
            <w:tcW w:w="709" w:type="dxa"/>
            <w:vAlign w:val="bottom"/>
          </w:tcPr>
          <w:p w14:paraId="22C27045" w14:textId="77777777" w:rsidR="00CB1627" w:rsidRPr="005C4F23" w:rsidRDefault="00CB1627" w:rsidP="00CB1627">
            <w:pPr>
              <w:rPr>
                <w:color w:val="000000" w:themeColor="text1"/>
                <w:sz w:val="18"/>
                <w:szCs w:val="18"/>
              </w:rPr>
            </w:pPr>
            <w:r w:rsidRPr="005C4F23">
              <w:rPr>
                <w:color w:val="000000" w:themeColor="text1"/>
                <w:sz w:val="18"/>
                <w:szCs w:val="18"/>
              </w:rPr>
              <w:t>2269</w:t>
            </w:r>
          </w:p>
        </w:tc>
        <w:tc>
          <w:tcPr>
            <w:tcW w:w="992" w:type="dxa"/>
            <w:vAlign w:val="bottom"/>
          </w:tcPr>
          <w:p w14:paraId="1859C842" w14:textId="77777777" w:rsidR="00CB1627" w:rsidRPr="005C4F23" w:rsidRDefault="00CB1627" w:rsidP="00CB1627">
            <w:pPr>
              <w:rPr>
                <w:color w:val="000000" w:themeColor="text1"/>
                <w:sz w:val="18"/>
                <w:szCs w:val="18"/>
              </w:rPr>
            </w:pPr>
            <w:r w:rsidRPr="005C4F23">
              <w:rPr>
                <w:color w:val="000000" w:themeColor="text1"/>
                <w:sz w:val="18"/>
                <w:szCs w:val="18"/>
              </w:rPr>
              <w:t>156041</w:t>
            </w:r>
          </w:p>
        </w:tc>
        <w:tc>
          <w:tcPr>
            <w:tcW w:w="993" w:type="dxa"/>
            <w:vAlign w:val="bottom"/>
          </w:tcPr>
          <w:p w14:paraId="47644080" w14:textId="77777777" w:rsidR="00CB1627" w:rsidRPr="005C4F23" w:rsidRDefault="00CB1627" w:rsidP="00CB1627">
            <w:pPr>
              <w:rPr>
                <w:color w:val="000000" w:themeColor="text1"/>
                <w:sz w:val="18"/>
                <w:szCs w:val="18"/>
              </w:rPr>
            </w:pPr>
            <w:r w:rsidRPr="005C4F23">
              <w:rPr>
                <w:color w:val="000000" w:themeColor="text1"/>
                <w:sz w:val="18"/>
                <w:szCs w:val="18"/>
              </w:rPr>
              <w:t>156733.6</w:t>
            </w:r>
          </w:p>
        </w:tc>
        <w:tc>
          <w:tcPr>
            <w:tcW w:w="992" w:type="dxa"/>
            <w:vAlign w:val="bottom"/>
          </w:tcPr>
          <w:p w14:paraId="6C0B5500" w14:textId="77777777" w:rsidR="00CB1627" w:rsidRPr="005C4F23" w:rsidRDefault="00CB1627" w:rsidP="00CB1627">
            <w:pPr>
              <w:rPr>
                <w:color w:val="000000" w:themeColor="text1"/>
                <w:sz w:val="18"/>
                <w:szCs w:val="18"/>
              </w:rPr>
            </w:pPr>
            <w:r w:rsidRPr="005C4F23">
              <w:rPr>
                <w:color w:val="000000" w:themeColor="text1"/>
                <w:sz w:val="18"/>
                <w:szCs w:val="18"/>
              </w:rPr>
              <w:t>8530.41</w:t>
            </w:r>
          </w:p>
        </w:tc>
        <w:tc>
          <w:tcPr>
            <w:tcW w:w="714" w:type="dxa"/>
            <w:vAlign w:val="bottom"/>
          </w:tcPr>
          <w:p w14:paraId="09C8CD6D" w14:textId="77777777" w:rsidR="00CB1627" w:rsidRPr="005C4F23" w:rsidRDefault="00CB1627" w:rsidP="00CB1627">
            <w:pPr>
              <w:rPr>
                <w:color w:val="000000" w:themeColor="text1"/>
                <w:sz w:val="18"/>
                <w:szCs w:val="18"/>
              </w:rPr>
            </w:pPr>
            <w:r w:rsidRPr="005C4F23">
              <w:rPr>
                <w:color w:val="000000" w:themeColor="text1"/>
                <w:sz w:val="18"/>
                <w:szCs w:val="18"/>
              </w:rPr>
              <w:t>468.90</w:t>
            </w:r>
          </w:p>
        </w:tc>
        <w:tc>
          <w:tcPr>
            <w:tcW w:w="567" w:type="dxa"/>
            <w:vAlign w:val="bottom"/>
          </w:tcPr>
          <w:p w14:paraId="777D7BC7" w14:textId="77777777" w:rsidR="00CB1627" w:rsidRPr="005C4F23" w:rsidRDefault="00CB1627" w:rsidP="00CB1627">
            <w:pPr>
              <w:rPr>
                <w:color w:val="000000" w:themeColor="text1"/>
                <w:sz w:val="18"/>
                <w:szCs w:val="18"/>
              </w:rPr>
            </w:pPr>
            <w:r w:rsidRPr="005C4F23">
              <w:rPr>
                <w:color w:val="000000" w:themeColor="text1"/>
                <w:sz w:val="18"/>
                <w:szCs w:val="18"/>
              </w:rPr>
              <w:t>1</w:t>
            </w:r>
          </w:p>
        </w:tc>
        <w:tc>
          <w:tcPr>
            <w:tcW w:w="395" w:type="dxa"/>
            <w:vAlign w:val="bottom"/>
          </w:tcPr>
          <w:p w14:paraId="24026F71"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w:t>
            </w:r>
          </w:p>
        </w:tc>
        <w:tc>
          <w:tcPr>
            <w:tcW w:w="1589" w:type="dxa"/>
          </w:tcPr>
          <w:p w14:paraId="0C79F621" w14:textId="77777777" w:rsidR="00CB1627" w:rsidRPr="005C4F23" w:rsidRDefault="00CB1627" w:rsidP="00CB1627">
            <w:pPr>
              <w:rPr>
                <w:color w:val="000000" w:themeColor="text1"/>
                <w:sz w:val="18"/>
                <w:szCs w:val="18"/>
              </w:rPr>
            </w:pPr>
            <w:r w:rsidRPr="005C4F23">
              <w:rPr>
                <w:color w:val="000000" w:themeColor="text1"/>
                <w:sz w:val="18"/>
                <w:szCs w:val="18"/>
              </w:rPr>
              <w:t>.057[.056, .058]</w:t>
            </w:r>
            <w:r w:rsidRPr="005C4F23">
              <w:rPr>
                <w:color w:val="000000" w:themeColor="text1"/>
                <w:sz w:val="18"/>
                <w:szCs w:val="18"/>
                <w:vertAlign w:val="superscript"/>
              </w:rPr>
              <w:t>***</w:t>
            </w:r>
          </w:p>
        </w:tc>
        <w:tc>
          <w:tcPr>
            <w:tcW w:w="567" w:type="dxa"/>
          </w:tcPr>
          <w:p w14:paraId="3DE40CAE" w14:textId="77777777" w:rsidR="00CB1627" w:rsidRPr="005C4F23" w:rsidRDefault="00CB1627" w:rsidP="00CB1627">
            <w:pPr>
              <w:rPr>
                <w:color w:val="000000" w:themeColor="text1"/>
                <w:sz w:val="18"/>
                <w:szCs w:val="18"/>
              </w:rPr>
            </w:pPr>
            <w:r w:rsidRPr="005C4F23">
              <w:rPr>
                <w:color w:val="000000" w:themeColor="text1"/>
                <w:sz w:val="18"/>
                <w:szCs w:val="18"/>
              </w:rPr>
              <w:t>.64</w:t>
            </w:r>
          </w:p>
        </w:tc>
        <w:tc>
          <w:tcPr>
            <w:tcW w:w="582" w:type="dxa"/>
          </w:tcPr>
          <w:p w14:paraId="70C74DFE" w14:textId="77777777" w:rsidR="00CB1627" w:rsidRPr="005C4F23" w:rsidRDefault="00CB1627" w:rsidP="00CB1627">
            <w:pPr>
              <w:rPr>
                <w:color w:val="000000" w:themeColor="text1"/>
                <w:sz w:val="18"/>
                <w:szCs w:val="18"/>
              </w:rPr>
            </w:pPr>
            <w:r w:rsidRPr="005C4F23">
              <w:rPr>
                <w:color w:val="000000" w:themeColor="text1"/>
                <w:sz w:val="18"/>
                <w:szCs w:val="18"/>
              </w:rPr>
              <w:t>.63</w:t>
            </w:r>
          </w:p>
        </w:tc>
      </w:tr>
      <w:tr w:rsidR="00CB1627" w:rsidRPr="005C4F23" w14:paraId="51ABE909" w14:textId="77777777" w:rsidTr="007579ED">
        <w:tc>
          <w:tcPr>
            <w:tcW w:w="1129" w:type="dxa"/>
            <w:vAlign w:val="bottom"/>
          </w:tcPr>
          <w:p w14:paraId="3315CDDE" w14:textId="77777777" w:rsidR="00CB1627" w:rsidRPr="005C4F23" w:rsidRDefault="00CB1627" w:rsidP="00CB1627">
            <w:pPr>
              <w:rPr>
                <w:color w:val="000000" w:themeColor="text1"/>
                <w:sz w:val="18"/>
                <w:szCs w:val="18"/>
              </w:rPr>
            </w:pPr>
          </w:p>
        </w:tc>
        <w:tc>
          <w:tcPr>
            <w:tcW w:w="709" w:type="dxa"/>
            <w:vAlign w:val="bottom"/>
          </w:tcPr>
          <w:p w14:paraId="66877E3C" w14:textId="77777777" w:rsidR="00CB1627" w:rsidRPr="005C4F23" w:rsidRDefault="00CB1627" w:rsidP="00CB1627">
            <w:pPr>
              <w:rPr>
                <w:color w:val="000000" w:themeColor="text1"/>
                <w:sz w:val="18"/>
                <w:szCs w:val="18"/>
              </w:rPr>
            </w:pPr>
          </w:p>
        </w:tc>
        <w:tc>
          <w:tcPr>
            <w:tcW w:w="992" w:type="dxa"/>
            <w:vAlign w:val="bottom"/>
          </w:tcPr>
          <w:p w14:paraId="7702B3A9" w14:textId="77777777" w:rsidR="00CB1627" w:rsidRPr="005C4F23" w:rsidRDefault="00CB1627" w:rsidP="00CB1627">
            <w:pPr>
              <w:rPr>
                <w:color w:val="000000" w:themeColor="text1"/>
                <w:sz w:val="18"/>
                <w:szCs w:val="18"/>
              </w:rPr>
            </w:pPr>
          </w:p>
        </w:tc>
        <w:tc>
          <w:tcPr>
            <w:tcW w:w="993" w:type="dxa"/>
            <w:vAlign w:val="bottom"/>
          </w:tcPr>
          <w:p w14:paraId="3DB361DE" w14:textId="77777777" w:rsidR="00CB1627" w:rsidRPr="005C4F23" w:rsidRDefault="00CB1627" w:rsidP="00CB1627">
            <w:pPr>
              <w:rPr>
                <w:color w:val="000000" w:themeColor="text1"/>
                <w:sz w:val="18"/>
                <w:szCs w:val="18"/>
              </w:rPr>
            </w:pPr>
          </w:p>
        </w:tc>
        <w:tc>
          <w:tcPr>
            <w:tcW w:w="992" w:type="dxa"/>
            <w:vAlign w:val="bottom"/>
          </w:tcPr>
          <w:p w14:paraId="25BE44B6" w14:textId="77777777" w:rsidR="00CB1627" w:rsidRPr="005C4F23" w:rsidRDefault="00CB1627" w:rsidP="00CB1627">
            <w:pPr>
              <w:rPr>
                <w:color w:val="000000" w:themeColor="text1"/>
                <w:sz w:val="18"/>
                <w:szCs w:val="18"/>
              </w:rPr>
            </w:pPr>
          </w:p>
        </w:tc>
        <w:tc>
          <w:tcPr>
            <w:tcW w:w="714" w:type="dxa"/>
            <w:vAlign w:val="bottom"/>
          </w:tcPr>
          <w:p w14:paraId="0F5EC366" w14:textId="77777777" w:rsidR="00CB1627" w:rsidRPr="005C4F23" w:rsidRDefault="00CB1627" w:rsidP="00CB1627">
            <w:pPr>
              <w:rPr>
                <w:color w:val="000000" w:themeColor="text1"/>
                <w:sz w:val="18"/>
                <w:szCs w:val="18"/>
              </w:rPr>
            </w:pPr>
          </w:p>
        </w:tc>
        <w:tc>
          <w:tcPr>
            <w:tcW w:w="567" w:type="dxa"/>
            <w:vAlign w:val="bottom"/>
          </w:tcPr>
          <w:p w14:paraId="417AEC42" w14:textId="77777777" w:rsidR="00CB1627" w:rsidRPr="005C4F23" w:rsidRDefault="00CB1627" w:rsidP="00CB1627">
            <w:pPr>
              <w:rPr>
                <w:color w:val="000000" w:themeColor="text1"/>
                <w:sz w:val="18"/>
                <w:szCs w:val="18"/>
              </w:rPr>
            </w:pPr>
          </w:p>
        </w:tc>
        <w:tc>
          <w:tcPr>
            <w:tcW w:w="395" w:type="dxa"/>
            <w:vAlign w:val="bottom"/>
          </w:tcPr>
          <w:p w14:paraId="23C66F67" w14:textId="77777777" w:rsidR="00CB1627" w:rsidRPr="005C4F23" w:rsidRDefault="00CB1627" w:rsidP="00CB1627">
            <w:pPr>
              <w:rPr>
                <w:color w:val="000000" w:themeColor="text1"/>
                <w:sz w:val="16"/>
                <w:szCs w:val="16"/>
                <w:vertAlign w:val="superscript"/>
              </w:rPr>
            </w:pPr>
          </w:p>
        </w:tc>
        <w:tc>
          <w:tcPr>
            <w:tcW w:w="1589" w:type="dxa"/>
          </w:tcPr>
          <w:p w14:paraId="0EAC8A94" w14:textId="77777777" w:rsidR="00CB1627" w:rsidRPr="005C4F23" w:rsidRDefault="00CB1627" w:rsidP="00CB1627">
            <w:pPr>
              <w:rPr>
                <w:color w:val="000000" w:themeColor="text1"/>
                <w:sz w:val="18"/>
                <w:szCs w:val="18"/>
              </w:rPr>
            </w:pPr>
          </w:p>
        </w:tc>
        <w:tc>
          <w:tcPr>
            <w:tcW w:w="567" w:type="dxa"/>
          </w:tcPr>
          <w:p w14:paraId="0C4D002C" w14:textId="77777777" w:rsidR="00CB1627" w:rsidRPr="005C4F23" w:rsidRDefault="00CB1627" w:rsidP="00CB1627">
            <w:pPr>
              <w:rPr>
                <w:color w:val="000000" w:themeColor="text1"/>
                <w:sz w:val="18"/>
                <w:szCs w:val="18"/>
              </w:rPr>
            </w:pPr>
          </w:p>
        </w:tc>
        <w:tc>
          <w:tcPr>
            <w:tcW w:w="582" w:type="dxa"/>
          </w:tcPr>
          <w:p w14:paraId="010C5880" w14:textId="77777777" w:rsidR="00CB1627" w:rsidRPr="005C4F23" w:rsidRDefault="00CB1627" w:rsidP="00CB1627">
            <w:pPr>
              <w:rPr>
                <w:color w:val="000000" w:themeColor="text1"/>
                <w:sz w:val="18"/>
                <w:szCs w:val="18"/>
              </w:rPr>
            </w:pPr>
          </w:p>
        </w:tc>
      </w:tr>
      <w:tr w:rsidR="00CB1627" w:rsidRPr="005C4F23" w14:paraId="4EE5A928" w14:textId="77777777" w:rsidTr="007579ED">
        <w:tc>
          <w:tcPr>
            <w:tcW w:w="1129" w:type="dxa"/>
            <w:vAlign w:val="bottom"/>
          </w:tcPr>
          <w:p w14:paraId="4B17E380" w14:textId="77777777" w:rsidR="00CB1627" w:rsidRPr="005C4F23" w:rsidRDefault="00CB1627" w:rsidP="00CB1627">
            <w:pPr>
              <w:rPr>
                <w:color w:val="000000" w:themeColor="text1"/>
                <w:sz w:val="18"/>
                <w:szCs w:val="18"/>
              </w:rPr>
            </w:pPr>
            <w:r w:rsidRPr="005C4F23">
              <w:rPr>
                <w:color w:val="000000" w:themeColor="text1"/>
                <w:sz w:val="18"/>
                <w:szCs w:val="18"/>
              </w:rPr>
              <w:t>MODEL C</w:t>
            </w:r>
          </w:p>
        </w:tc>
        <w:tc>
          <w:tcPr>
            <w:tcW w:w="709" w:type="dxa"/>
            <w:vAlign w:val="bottom"/>
          </w:tcPr>
          <w:p w14:paraId="6E7F73A6" w14:textId="77777777" w:rsidR="00CB1627" w:rsidRPr="005C4F23" w:rsidRDefault="00CB1627" w:rsidP="00CB1627">
            <w:pPr>
              <w:rPr>
                <w:color w:val="000000" w:themeColor="text1"/>
                <w:sz w:val="18"/>
                <w:szCs w:val="18"/>
              </w:rPr>
            </w:pPr>
          </w:p>
        </w:tc>
        <w:tc>
          <w:tcPr>
            <w:tcW w:w="992" w:type="dxa"/>
            <w:vAlign w:val="bottom"/>
          </w:tcPr>
          <w:p w14:paraId="2A849274" w14:textId="77777777" w:rsidR="00CB1627" w:rsidRPr="005C4F23" w:rsidRDefault="00CB1627" w:rsidP="00CB1627">
            <w:pPr>
              <w:rPr>
                <w:color w:val="000000" w:themeColor="text1"/>
                <w:sz w:val="18"/>
                <w:szCs w:val="18"/>
              </w:rPr>
            </w:pPr>
          </w:p>
        </w:tc>
        <w:tc>
          <w:tcPr>
            <w:tcW w:w="993" w:type="dxa"/>
            <w:vAlign w:val="bottom"/>
          </w:tcPr>
          <w:p w14:paraId="3AF33C64" w14:textId="77777777" w:rsidR="00CB1627" w:rsidRPr="005C4F23" w:rsidRDefault="00CB1627" w:rsidP="00CB1627">
            <w:pPr>
              <w:rPr>
                <w:color w:val="000000" w:themeColor="text1"/>
                <w:sz w:val="18"/>
                <w:szCs w:val="18"/>
              </w:rPr>
            </w:pPr>
          </w:p>
        </w:tc>
        <w:tc>
          <w:tcPr>
            <w:tcW w:w="992" w:type="dxa"/>
            <w:vAlign w:val="bottom"/>
          </w:tcPr>
          <w:p w14:paraId="20609069" w14:textId="77777777" w:rsidR="00CB1627" w:rsidRPr="005C4F23" w:rsidRDefault="00CB1627" w:rsidP="00CB1627">
            <w:pPr>
              <w:rPr>
                <w:color w:val="000000" w:themeColor="text1"/>
                <w:sz w:val="18"/>
                <w:szCs w:val="18"/>
              </w:rPr>
            </w:pPr>
          </w:p>
        </w:tc>
        <w:tc>
          <w:tcPr>
            <w:tcW w:w="714" w:type="dxa"/>
            <w:vAlign w:val="bottom"/>
          </w:tcPr>
          <w:p w14:paraId="3390DBF2" w14:textId="77777777" w:rsidR="00CB1627" w:rsidRPr="005C4F23" w:rsidRDefault="00CB1627" w:rsidP="00CB1627">
            <w:pPr>
              <w:rPr>
                <w:color w:val="000000" w:themeColor="text1"/>
                <w:sz w:val="18"/>
                <w:szCs w:val="18"/>
              </w:rPr>
            </w:pPr>
          </w:p>
        </w:tc>
        <w:tc>
          <w:tcPr>
            <w:tcW w:w="567" w:type="dxa"/>
            <w:vAlign w:val="bottom"/>
          </w:tcPr>
          <w:p w14:paraId="5752978C" w14:textId="77777777" w:rsidR="00CB1627" w:rsidRPr="005C4F23" w:rsidRDefault="00CB1627" w:rsidP="00CB1627">
            <w:pPr>
              <w:rPr>
                <w:color w:val="000000" w:themeColor="text1"/>
                <w:sz w:val="18"/>
                <w:szCs w:val="18"/>
              </w:rPr>
            </w:pPr>
          </w:p>
        </w:tc>
        <w:tc>
          <w:tcPr>
            <w:tcW w:w="395" w:type="dxa"/>
            <w:vAlign w:val="bottom"/>
          </w:tcPr>
          <w:p w14:paraId="168CBE63" w14:textId="77777777" w:rsidR="00CB1627" w:rsidRPr="005C4F23" w:rsidRDefault="00CB1627" w:rsidP="00CB1627">
            <w:pPr>
              <w:rPr>
                <w:color w:val="000000" w:themeColor="text1"/>
                <w:sz w:val="16"/>
                <w:szCs w:val="16"/>
                <w:vertAlign w:val="superscript"/>
              </w:rPr>
            </w:pPr>
          </w:p>
        </w:tc>
        <w:tc>
          <w:tcPr>
            <w:tcW w:w="1589" w:type="dxa"/>
          </w:tcPr>
          <w:p w14:paraId="30709E5A" w14:textId="77777777" w:rsidR="00CB1627" w:rsidRPr="005C4F23" w:rsidRDefault="00CB1627" w:rsidP="00CB1627">
            <w:pPr>
              <w:rPr>
                <w:color w:val="000000" w:themeColor="text1"/>
                <w:sz w:val="18"/>
                <w:szCs w:val="18"/>
              </w:rPr>
            </w:pPr>
          </w:p>
        </w:tc>
        <w:tc>
          <w:tcPr>
            <w:tcW w:w="567" w:type="dxa"/>
          </w:tcPr>
          <w:p w14:paraId="6B77B9FC" w14:textId="77777777" w:rsidR="00CB1627" w:rsidRPr="005C4F23" w:rsidRDefault="00CB1627" w:rsidP="00CB1627">
            <w:pPr>
              <w:rPr>
                <w:color w:val="000000" w:themeColor="text1"/>
                <w:sz w:val="18"/>
                <w:szCs w:val="18"/>
              </w:rPr>
            </w:pPr>
          </w:p>
        </w:tc>
        <w:tc>
          <w:tcPr>
            <w:tcW w:w="582" w:type="dxa"/>
          </w:tcPr>
          <w:p w14:paraId="6B26E9D6" w14:textId="77777777" w:rsidR="00CB1627" w:rsidRPr="005C4F23" w:rsidRDefault="00CB1627" w:rsidP="00CB1627">
            <w:pPr>
              <w:rPr>
                <w:color w:val="000000" w:themeColor="text1"/>
                <w:sz w:val="18"/>
                <w:szCs w:val="18"/>
              </w:rPr>
            </w:pPr>
          </w:p>
        </w:tc>
      </w:tr>
      <w:tr w:rsidR="00CB1627" w:rsidRPr="005C4F23" w14:paraId="3AD386BA" w14:textId="77777777" w:rsidTr="007579ED">
        <w:tc>
          <w:tcPr>
            <w:tcW w:w="1129" w:type="dxa"/>
            <w:vAlign w:val="bottom"/>
          </w:tcPr>
          <w:p w14:paraId="5B974B75" w14:textId="77777777" w:rsidR="00CB1627" w:rsidRPr="005C4F23" w:rsidRDefault="00CB1627" w:rsidP="00CB1627">
            <w:pPr>
              <w:rPr>
                <w:color w:val="000000" w:themeColor="text1"/>
                <w:sz w:val="18"/>
                <w:szCs w:val="18"/>
              </w:rPr>
            </w:pPr>
            <w:r w:rsidRPr="005C4F23">
              <w:rPr>
                <w:color w:val="000000" w:themeColor="text1"/>
                <w:sz w:val="18"/>
                <w:szCs w:val="18"/>
              </w:rPr>
              <w:t>Model C.1</w:t>
            </w:r>
          </w:p>
        </w:tc>
        <w:tc>
          <w:tcPr>
            <w:tcW w:w="709" w:type="dxa"/>
            <w:vAlign w:val="bottom"/>
          </w:tcPr>
          <w:p w14:paraId="56369EDF" w14:textId="77777777" w:rsidR="00CB1627" w:rsidRPr="005C4F23" w:rsidRDefault="00CB1627" w:rsidP="00CB1627">
            <w:pPr>
              <w:rPr>
                <w:color w:val="000000" w:themeColor="text1"/>
                <w:sz w:val="18"/>
                <w:szCs w:val="18"/>
              </w:rPr>
            </w:pPr>
            <w:r w:rsidRPr="005C4F23">
              <w:rPr>
                <w:color w:val="000000" w:themeColor="text1"/>
                <w:sz w:val="18"/>
                <w:szCs w:val="18"/>
              </w:rPr>
              <w:t>964</w:t>
            </w:r>
          </w:p>
        </w:tc>
        <w:tc>
          <w:tcPr>
            <w:tcW w:w="992" w:type="dxa"/>
            <w:vAlign w:val="bottom"/>
          </w:tcPr>
          <w:p w14:paraId="0879A2E9" w14:textId="77777777" w:rsidR="00CB1627" w:rsidRPr="005C4F23" w:rsidRDefault="00CB1627" w:rsidP="00CB1627">
            <w:pPr>
              <w:rPr>
                <w:color w:val="000000" w:themeColor="text1"/>
                <w:sz w:val="18"/>
                <w:szCs w:val="18"/>
              </w:rPr>
            </w:pPr>
            <w:r w:rsidRPr="005C4F23">
              <w:rPr>
                <w:color w:val="000000" w:themeColor="text1"/>
                <w:sz w:val="18"/>
                <w:szCs w:val="18"/>
              </w:rPr>
              <w:t>103680.4</w:t>
            </w:r>
          </w:p>
        </w:tc>
        <w:tc>
          <w:tcPr>
            <w:tcW w:w="993" w:type="dxa"/>
            <w:vAlign w:val="bottom"/>
          </w:tcPr>
          <w:p w14:paraId="3D6B8C94" w14:textId="77777777" w:rsidR="00CB1627" w:rsidRPr="005C4F23" w:rsidRDefault="00CB1627" w:rsidP="00CB1627">
            <w:pPr>
              <w:rPr>
                <w:color w:val="000000" w:themeColor="text1"/>
                <w:sz w:val="18"/>
                <w:szCs w:val="18"/>
              </w:rPr>
            </w:pPr>
            <w:r w:rsidRPr="005C4F23">
              <w:rPr>
                <w:color w:val="000000" w:themeColor="text1"/>
                <w:sz w:val="18"/>
                <w:szCs w:val="18"/>
              </w:rPr>
              <w:t>104235.5</w:t>
            </w:r>
          </w:p>
        </w:tc>
        <w:tc>
          <w:tcPr>
            <w:tcW w:w="992" w:type="dxa"/>
            <w:vAlign w:val="bottom"/>
          </w:tcPr>
          <w:p w14:paraId="61FCCBA0" w14:textId="77777777" w:rsidR="00CB1627" w:rsidRPr="005C4F23" w:rsidRDefault="00CB1627" w:rsidP="00CB1627">
            <w:pPr>
              <w:rPr>
                <w:color w:val="000000" w:themeColor="text1"/>
                <w:sz w:val="18"/>
                <w:szCs w:val="18"/>
              </w:rPr>
            </w:pPr>
            <w:r w:rsidRPr="005C4F23">
              <w:rPr>
                <w:color w:val="000000" w:themeColor="text1"/>
                <w:sz w:val="18"/>
                <w:szCs w:val="18"/>
              </w:rPr>
              <w:t>2977.54</w:t>
            </w:r>
          </w:p>
        </w:tc>
        <w:tc>
          <w:tcPr>
            <w:tcW w:w="714" w:type="dxa"/>
            <w:vAlign w:val="bottom"/>
          </w:tcPr>
          <w:p w14:paraId="3A1CAC5E" w14:textId="77777777" w:rsidR="00CB1627" w:rsidRPr="005C4F23" w:rsidRDefault="00CB1627" w:rsidP="00CB1627">
            <w:pPr>
              <w:rPr>
                <w:color w:val="000000" w:themeColor="text1"/>
                <w:sz w:val="18"/>
                <w:szCs w:val="18"/>
              </w:rPr>
            </w:pPr>
            <w:r w:rsidRPr="005C4F23">
              <w:rPr>
                <w:color w:val="000000" w:themeColor="text1"/>
                <w:sz w:val="18"/>
                <w:szCs w:val="18"/>
              </w:rPr>
              <w:t>NA</w:t>
            </w:r>
          </w:p>
        </w:tc>
        <w:tc>
          <w:tcPr>
            <w:tcW w:w="567" w:type="dxa"/>
            <w:vAlign w:val="bottom"/>
          </w:tcPr>
          <w:p w14:paraId="790D538F" w14:textId="77777777" w:rsidR="00CB1627" w:rsidRPr="005C4F23" w:rsidRDefault="00CB1627" w:rsidP="00CB1627">
            <w:pPr>
              <w:rPr>
                <w:color w:val="000000" w:themeColor="text1"/>
                <w:sz w:val="18"/>
                <w:szCs w:val="18"/>
              </w:rPr>
            </w:pPr>
            <w:r w:rsidRPr="005C4F23">
              <w:rPr>
                <w:color w:val="000000" w:themeColor="text1"/>
                <w:sz w:val="18"/>
                <w:szCs w:val="18"/>
              </w:rPr>
              <w:t>NA</w:t>
            </w:r>
          </w:p>
        </w:tc>
        <w:tc>
          <w:tcPr>
            <w:tcW w:w="395" w:type="dxa"/>
            <w:vAlign w:val="bottom"/>
          </w:tcPr>
          <w:p w14:paraId="0F4B84BF"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NA</w:t>
            </w:r>
          </w:p>
        </w:tc>
        <w:tc>
          <w:tcPr>
            <w:tcW w:w="1589" w:type="dxa"/>
          </w:tcPr>
          <w:p w14:paraId="5F304729" w14:textId="77777777" w:rsidR="00CB1627" w:rsidRPr="005C4F23" w:rsidRDefault="00CB1627" w:rsidP="00CB1627">
            <w:pPr>
              <w:rPr>
                <w:color w:val="000000" w:themeColor="text1"/>
                <w:sz w:val="18"/>
                <w:szCs w:val="18"/>
                <w:vertAlign w:val="superscript"/>
              </w:rPr>
            </w:pPr>
            <w:r w:rsidRPr="005C4F23">
              <w:rPr>
                <w:color w:val="000000" w:themeColor="text1"/>
                <w:sz w:val="18"/>
                <w:szCs w:val="18"/>
              </w:rPr>
              <w:t>.050[.048,.052]</w:t>
            </w:r>
            <w:r w:rsidRPr="005C4F23">
              <w:rPr>
                <w:color w:val="000000" w:themeColor="text1"/>
                <w:sz w:val="18"/>
                <w:szCs w:val="18"/>
                <w:vertAlign w:val="superscript"/>
              </w:rPr>
              <w:t>ns</w:t>
            </w:r>
          </w:p>
        </w:tc>
        <w:tc>
          <w:tcPr>
            <w:tcW w:w="567" w:type="dxa"/>
          </w:tcPr>
          <w:p w14:paraId="5A26DD70" w14:textId="77777777" w:rsidR="00CB1627" w:rsidRPr="005C4F23" w:rsidRDefault="00CB1627" w:rsidP="00CB1627">
            <w:pPr>
              <w:rPr>
                <w:color w:val="000000" w:themeColor="text1"/>
                <w:sz w:val="18"/>
                <w:szCs w:val="18"/>
              </w:rPr>
            </w:pPr>
            <w:r w:rsidRPr="005C4F23">
              <w:rPr>
                <w:color w:val="000000" w:themeColor="text1"/>
                <w:sz w:val="18"/>
                <w:szCs w:val="18"/>
              </w:rPr>
              <w:t>.85</w:t>
            </w:r>
          </w:p>
        </w:tc>
        <w:tc>
          <w:tcPr>
            <w:tcW w:w="582" w:type="dxa"/>
          </w:tcPr>
          <w:p w14:paraId="200A00F5" w14:textId="77777777" w:rsidR="00CB1627" w:rsidRPr="005C4F23" w:rsidRDefault="00CB1627" w:rsidP="00CB1627">
            <w:pPr>
              <w:rPr>
                <w:color w:val="000000" w:themeColor="text1"/>
                <w:sz w:val="18"/>
                <w:szCs w:val="18"/>
              </w:rPr>
            </w:pPr>
            <w:r w:rsidRPr="005C4F23">
              <w:rPr>
                <w:color w:val="000000" w:themeColor="text1"/>
                <w:sz w:val="18"/>
                <w:szCs w:val="18"/>
              </w:rPr>
              <w:t>.83</w:t>
            </w:r>
          </w:p>
        </w:tc>
      </w:tr>
      <w:tr w:rsidR="00CB1627" w:rsidRPr="005C4F23" w14:paraId="1B6B33AD" w14:textId="77777777" w:rsidTr="007579ED">
        <w:tc>
          <w:tcPr>
            <w:tcW w:w="1129" w:type="dxa"/>
            <w:vAlign w:val="bottom"/>
          </w:tcPr>
          <w:p w14:paraId="5FE47199" w14:textId="77777777" w:rsidR="00CB1627" w:rsidRPr="005C4F23" w:rsidRDefault="00CB1627" w:rsidP="00CB1627">
            <w:pPr>
              <w:rPr>
                <w:color w:val="000000" w:themeColor="text1"/>
                <w:sz w:val="18"/>
                <w:szCs w:val="18"/>
              </w:rPr>
            </w:pPr>
            <w:r w:rsidRPr="005C4F23">
              <w:rPr>
                <w:color w:val="000000" w:themeColor="text1"/>
                <w:sz w:val="18"/>
                <w:szCs w:val="18"/>
              </w:rPr>
              <w:t>Model C.2</w:t>
            </w:r>
          </w:p>
        </w:tc>
        <w:tc>
          <w:tcPr>
            <w:tcW w:w="709" w:type="dxa"/>
            <w:vAlign w:val="bottom"/>
          </w:tcPr>
          <w:p w14:paraId="59E6E73A" w14:textId="77777777" w:rsidR="00CB1627" w:rsidRPr="005C4F23" w:rsidRDefault="00CB1627" w:rsidP="00CB1627">
            <w:pPr>
              <w:rPr>
                <w:color w:val="000000" w:themeColor="text1"/>
                <w:sz w:val="18"/>
                <w:szCs w:val="18"/>
              </w:rPr>
            </w:pPr>
            <w:r w:rsidRPr="005C4F23">
              <w:rPr>
                <w:color w:val="000000" w:themeColor="text1"/>
                <w:sz w:val="18"/>
                <w:szCs w:val="18"/>
              </w:rPr>
              <w:t>977</w:t>
            </w:r>
          </w:p>
        </w:tc>
        <w:tc>
          <w:tcPr>
            <w:tcW w:w="992" w:type="dxa"/>
            <w:vAlign w:val="bottom"/>
          </w:tcPr>
          <w:p w14:paraId="0A418473" w14:textId="77777777" w:rsidR="00CB1627" w:rsidRPr="005C4F23" w:rsidRDefault="00CB1627" w:rsidP="00CB1627">
            <w:pPr>
              <w:rPr>
                <w:color w:val="000000" w:themeColor="text1"/>
                <w:sz w:val="18"/>
                <w:szCs w:val="18"/>
              </w:rPr>
            </w:pPr>
            <w:r w:rsidRPr="005C4F23">
              <w:rPr>
                <w:color w:val="000000" w:themeColor="text1"/>
                <w:sz w:val="18"/>
                <w:szCs w:val="18"/>
              </w:rPr>
              <w:t>103718</w:t>
            </w:r>
          </w:p>
        </w:tc>
        <w:tc>
          <w:tcPr>
            <w:tcW w:w="993" w:type="dxa"/>
            <w:vAlign w:val="bottom"/>
          </w:tcPr>
          <w:p w14:paraId="0E82E43B" w14:textId="77777777" w:rsidR="00CB1627" w:rsidRPr="005C4F23" w:rsidRDefault="00CB1627" w:rsidP="00CB1627">
            <w:pPr>
              <w:rPr>
                <w:color w:val="000000" w:themeColor="text1"/>
                <w:sz w:val="18"/>
                <w:szCs w:val="18"/>
              </w:rPr>
            </w:pPr>
            <w:r w:rsidRPr="005C4F23">
              <w:rPr>
                <w:color w:val="000000" w:themeColor="text1"/>
                <w:sz w:val="18"/>
                <w:szCs w:val="18"/>
              </w:rPr>
              <w:t>104211.3</w:t>
            </w:r>
          </w:p>
        </w:tc>
        <w:tc>
          <w:tcPr>
            <w:tcW w:w="992" w:type="dxa"/>
            <w:vAlign w:val="bottom"/>
          </w:tcPr>
          <w:p w14:paraId="4E7A649A" w14:textId="77777777" w:rsidR="00CB1627" w:rsidRPr="005C4F23" w:rsidRDefault="00CB1627" w:rsidP="00CB1627">
            <w:pPr>
              <w:rPr>
                <w:color w:val="000000" w:themeColor="text1"/>
                <w:sz w:val="18"/>
                <w:szCs w:val="18"/>
              </w:rPr>
            </w:pPr>
            <w:r w:rsidRPr="005C4F23">
              <w:rPr>
                <w:color w:val="000000" w:themeColor="text1"/>
                <w:sz w:val="18"/>
                <w:szCs w:val="18"/>
              </w:rPr>
              <w:t>3041.05</w:t>
            </w:r>
          </w:p>
        </w:tc>
        <w:tc>
          <w:tcPr>
            <w:tcW w:w="714" w:type="dxa"/>
            <w:vAlign w:val="bottom"/>
          </w:tcPr>
          <w:p w14:paraId="4872587D" w14:textId="77777777" w:rsidR="00CB1627" w:rsidRPr="005C4F23" w:rsidRDefault="00CB1627" w:rsidP="00CB1627">
            <w:pPr>
              <w:rPr>
                <w:color w:val="000000" w:themeColor="text1"/>
                <w:sz w:val="18"/>
                <w:szCs w:val="18"/>
              </w:rPr>
            </w:pPr>
            <w:r w:rsidRPr="005C4F23">
              <w:rPr>
                <w:color w:val="000000" w:themeColor="text1"/>
                <w:sz w:val="18"/>
                <w:szCs w:val="18"/>
              </w:rPr>
              <w:t>63.51</w:t>
            </w:r>
          </w:p>
        </w:tc>
        <w:tc>
          <w:tcPr>
            <w:tcW w:w="567" w:type="dxa"/>
            <w:vAlign w:val="bottom"/>
          </w:tcPr>
          <w:p w14:paraId="65B98681" w14:textId="77777777" w:rsidR="00CB1627" w:rsidRPr="005C4F23" w:rsidRDefault="00CB1627" w:rsidP="00CB1627">
            <w:pPr>
              <w:rPr>
                <w:color w:val="000000" w:themeColor="text1"/>
                <w:sz w:val="18"/>
                <w:szCs w:val="18"/>
              </w:rPr>
            </w:pPr>
            <w:r w:rsidRPr="005C4F23">
              <w:rPr>
                <w:color w:val="000000" w:themeColor="text1"/>
                <w:sz w:val="18"/>
                <w:szCs w:val="18"/>
              </w:rPr>
              <w:t>13</w:t>
            </w:r>
          </w:p>
        </w:tc>
        <w:tc>
          <w:tcPr>
            <w:tcW w:w="395" w:type="dxa"/>
            <w:vAlign w:val="bottom"/>
          </w:tcPr>
          <w:p w14:paraId="1969ED90"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w:t>
            </w:r>
          </w:p>
        </w:tc>
        <w:tc>
          <w:tcPr>
            <w:tcW w:w="1589" w:type="dxa"/>
          </w:tcPr>
          <w:p w14:paraId="0FCB79F8" w14:textId="77777777" w:rsidR="00CB1627" w:rsidRPr="005C4F23" w:rsidRDefault="00CB1627" w:rsidP="00CB1627">
            <w:pPr>
              <w:rPr>
                <w:color w:val="000000" w:themeColor="text1"/>
                <w:sz w:val="18"/>
                <w:szCs w:val="18"/>
                <w:vertAlign w:val="superscript"/>
              </w:rPr>
            </w:pPr>
            <w:r w:rsidRPr="005C4F23">
              <w:rPr>
                <w:color w:val="000000" w:themeColor="text1"/>
                <w:sz w:val="18"/>
                <w:szCs w:val="18"/>
              </w:rPr>
              <w:t>.050[.048,.052]</w:t>
            </w:r>
            <w:r w:rsidRPr="005C4F23">
              <w:rPr>
                <w:color w:val="000000" w:themeColor="text1"/>
                <w:sz w:val="18"/>
                <w:szCs w:val="18"/>
                <w:vertAlign w:val="superscript"/>
              </w:rPr>
              <w:t>ns</w:t>
            </w:r>
          </w:p>
        </w:tc>
        <w:tc>
          <w:tcPr>
            <w:tcW w:w="567" w:type="dxa"/>
          </w:tcPr>
          <w:p w14:paraId="0C12CB9B" w14:textId="77777777" w:rsidR="00CB1627" w:rsidRPr="005C4F23" w:rsidRDefault="00CB1627" w:rsidP="00CB1627">
            <w:pPr>
              <w:rPr>
                <w:color w:val="000000" w:themeColor="text1"/>
                <w:sz w:val="18"/>
                <w:szCs w:val="18"/>
              </w:rPr>
            </w:pPr>
            <w:r w:rsidRPr="005C4F23">
              <w:rPr>
                <w:color w:val="000000" w:themeColor="text1"/>
                <w:sz w:val="18"/>
                <w:szCs w:val="18"/>
              </w:rPr>
              <w:t>.84</w:t>
            </w:r>
          </w:p>
        </w:tc>
        <w:tc>
          <w:tcPr>
            <w:tcW w:w="582" w:type="dxa"/>
          </w:tcPr>
          <w:p w14:paraId="4819A8BD" w14:textId="77777777" w:rsidR="00CB1627" w:rsidRPr="005C4F23" w:rsidRDefault="00CB1627" w:rsidP="00CB1627">
            <w:pPr>
              <w:rPr>
                <w:color w:val="000000" w:themeColor="text1"/>
                <w:sz w:val="18"/>
                <w:szCs w:val="18"/>
              </w:rPr>
            </w:pPr>
            <w:r w:rsidRPr="005C4F23">
              <w:rPr>
                <w:color w:val="000000" w:themeColor="text1"/>
                <w:sz w:val="18"/>
                <w:szCs w:val="18"/>
              </w:rPr>
              <w:t>.83</w:t>
            </w:r>
          </w:p>
        </w:tc>
      </w:tr>
      <w:tr w:rsidR="00CB1627" w:rsidRPr="005C4F23" w14:paraId="6C892233" w14:textId="77777777" w:rsidTr="007579ED">
        <w:tc>
          <w:tcPr>
            <w:tcW w:w="1129" w:type="dxa"/>
            <w:vAlign w:val="bottom"/>
          </w:tcPr>
          <w:p w14:paraId="7AAA4597" w14:textId="77777777" w:rsidR="00CB1627" w:rsidRPr="005C4F23" w:rsidRDefault="00CB1627" w:rsidP="00CB1627">
            <w:pPr>
              <w:rPr>
                <w:color w:val="000000" w:themeColor="text1"/>
                <w:sz w:val="18"/>
                <w:szCs w:val="18"/>
              </w:rPr>
            </w:pPr>
            <w:r w:rsidRPr="005C4F23">
              <w:rPr>
                <w:color w:val="000000" w:themeColor="text1"/>
                <w:sz w:val="18"/>
                <w:szCs w:val="18"/>
              </w:rPr>
              <w:t>Model C.3</w:t>
            </w:r>
          </w:p>
        </w:tc>
        <w:tc>
          <w:tcPr>
            <w:tcW w:w="709" w:type="dxa"/>
            <w:vAlign w:val="bottom"/>
          </w:tcPr>
          <w:p w14:paraId="713CB893" w14:textId="77777777" w:rsidR="00CB1627" w:rsidRPr="005C4F23" w:rsidRDefault="00CB1627" w:rsidP="00CB1627">
            <w:pPr>
              <w:rPr>
                <w:color w:val="000000" w:themeColor="text1"/>
                <w:sz w:val="18"/>
                <w:szCs w:val="18"/>
              </w:rPr>
            </w:pPr>
            <w:r w:rsidRPr="005C4F23">
              <w:rPr>
                <w:color w:val="000000" w:themeColor="text1"/>
                <w:sz w:val="18"/>
                <w:szCs w:val="18"/>
              </w:rPr>
              <w:t>978</w:t>
            </w:r>
          </w:p>
        </w:tc>
        <w:tc>
          <w:tcPr>
            <w:tcW w:w="992" w:type="dxa"/>
            <w:vAlign w:val="bottom"/>
          </w:tcPr>
          <w:p w14:paraId="4181D005" w14:textId="77777777" w:rsidR="00CB1627" w:rsidRPr="005C4F23" w:rsidRDefault="00CB1627" w:rsidP="00CB1627">
            <w:pPr>
              <w:rPr>
                <w:color w:val="000000" w:themeColor="text1"/>
                <w:sz w:val="18"/>
                <w:szCs w:val="18"/>
              </w:rPr>
            </w:pPr>
            <w:r w:rsidRPr="005C4F23">
              <w:rPr>
                <w:color w:val="000000" w:themeColor="text1"/>
                <w:sz w:val="18"/>
                <w:szCs w:val="18"/>
              </w:rPr>
              <w:t>103794.3</w:t>
            </w:r>
          </w:p>
        </w:tc>
        <w:tc>
          <w:tcPr>
            <w:tcW w:w="993" w:type="dxa"/>
            <w:vAlign w:val="bottom"/>
          </w:tcPr>
          <w:p w14:paraId="2C1629F5" w14:textId="77777777" w:rsidR="00CB1627" w:rsidRPr="005C4F23" w:rsidRDefault="00CB1627" w:rsidP="00CB1627">
            <w:pPr>
              <w:rPr>
                <w:color w:val="000000" w:themeColor="text1"/>
                <w:sz w:val="18"/>
                <w:szCs w:val="18"/>
              </w:rPr>
            </w:pPr>
            <w:r w:rsidRPr="005C4F23">
              <w:rPr>
                <w:color w:val="000000" w:themeColor="text1"/>
                <w:sz w:val="18"/>
                <w:szCs w:val="18"/>
              </w:rPr>
              <w:t>104282.9</w:t>
            </w:r>
          </w:p>
        </w:tc>
        <w:tc>
          <w:tcPr>
            <w:tcW w:w="992" w:type="dxa"/>
            <w:vAlign w:val="bottom"/>
          </w:tcPr>
          <w:p w14:paraId="6954632F" w14:textId="77777777" w:rsidR="00CB1627" w:rsidRPr="005C4F23" w:rsidRDefault="00CB1627" w:rsidP="00CB1627">
            <w:pPr>
              <w:rPr>
                <w:color w:val="000000" w:themeColor="text1"/>
                <w:sz w:val="18"/>
                <w:szCs w:val="18"/>
              </w:rPr>
            </w:pPr>
            <w:r w:rsidRPr="005C4F23">
              <w:rPr>
                <w:color w:val="000000" w:themeColor="text1"/>
                <w:sz w:val="18"/>
                <w:szCs w:val="18"/>
              </w:rPr>
              <w:t>3119.364</w:t>
            </w:r>
          </w:p>
        </w:tc>
        <w:tc>
          <w:tcPr>
            <w:tcW w:w="714" w:type="dxa"/>
            <w:vAlign w:val="bottom"/>
          </w:tcPr>
          <w:p w14:paraId="656DF157" w14:textId="77777777" w:rsidR="00CB1627" w:rsidRPr="005C4F23" w:rsidRDefault="00CB1627" w:rsidP="00CB1627">
            <w:pPr>
              <w:rPr>
                <w:color w:val="000000" w:themeColor="text1"/>
                <w:sz w:val="18"/>
                <w:szCs w:val="18"/>
              </w:rPr>
            </w:pPr>
            <w:r w:rsidRPr="005C4F23">
              <w:rPr>
                <w:color w:val="000000" w:themeColor="text1"/>
                <w:sz w:val="18"/>
                <w:szCs w:val="18"/>
              </w:rPr>
              <w:t>78.31</w:t>
            </w:r>
          </w:p>
        </w:tc>
        <w:tc>
          <w:tcPr>
            <w:tcW w:w="567" w:type="dxa"/>
            <w:vAlign w:val="bottom"/>
          </w:tcPr>
          <w:p w14:paraId="45D08CB1" w14:textId="77777777" w:rsidR="00CB1627" w:rsidRPr="005C4F23" w:rsidRDefault="00CB1627" w:rsidP="00CB1627">
            <w:pPr>
              <w:rPr>
                <w:color w:val="000000" w:themeColor="text1"/>
                <w:sz w:val="18"/>
                <w:szCs w:val="18"/>
              </w:rPr>
            </w:pPr>
            <w:r w:rsidRPr="005C4F23">
              <w:rPr>
                <w:color w:val="000000" w:themeColor="text1"/>
                <w:sz w:val="18"/>
                <w:szCs w:val="18"/>
              </w:rPr>
              <w:t>1</w:t>
            </w:r>
          </w:p>
        </w:tc>
        <w:tc>
          <w:tcPr>
            <w:tcW w:w="395" w:type="dxa"/>
            <w:vAlign w:val="bottom"/>
          </w:tcPr>
          <w:p w14:paraId="6CB24654" w14:textId="77777777" w:rsidR="00CB1627" w:rsidRPr="005C4F23" w:rsidRDefault="00CB1627" w:rsidP="00CB1627">
            <w:pPr>
              <w:rPr>
                <w:color w:val="000000" w:themeColor="text1"/>
                <w:sz w:val="16"/>
                <w:szCs w:val="16"/>
                <w:vertAlign w:val="superscript"/>
              </w:rPr>
            </w:pPr>
            <w:r w:rsidRPr="005C4F23">
              <w:rPr>
                <w:color w:val="000000" w:themeColor="text1"/>
                <w:sz w:val="16"/>
                <w:szCs w:val="16"/>
                <w:vertAlign w:val="superscript"/>
              </w:rPr>
              <w:t>***</w:t>
            </w:r>
          </w:p>
        </w:tc>
        <w:tc>
          <w:tcPr>
            <w:tcW w:w="1589" w:type="dxa"/>
          </w:tcPr>
          <w:p w14:paraId="0E40F12A" w14:textId="77777777" w:rsidR="00CB1627" w:rsidRPr="005C4F23" w:rsidRDefault="00CB1627" w:rsidP="00CB1627">
            <w:pPr>
              <w:rPr>
                <w:color w:val="000000" w:themeColor="text1"/>
                <w:sz w:val="18"/>
                <w:szCs w:val="18"/>
              </w:rPr>
            </w:pPr>
            <w:r w:rsidRPr="005C4F23">
              <w:rPr>
                <w:color w:val="000000" w:themeColor="text1"/>
                <w:sz w:val="18"/>
                <w:szCs w:val="18"/>
              </w:rPr>
              <w:t>.051[.049,.053]</w:t>
            </w:r>
            <w:r w:rsidRPr="005C4F23">
              <w:rPr>
                <w:color w:val="000000" w:themeColor="text1"/>
                <w:sz w:val="18"/>
                <w:szCs w:val="18"/>
                <w:vertAlign w:val="superscript"/>
              </w:rPr>
              <w:t>ns</w:t>
            </w:r>
          </w:p>
        </w:tc>
        <w:tc>
          <w:tcPr>
            <w:tcW w:w="567" w:type="dxa"/>
          </w:tcPr>
          <w:p w14:paraId="6C709A6B" w14:textId="77777777" w:rsidR="00CB1627" w:rsidRPr="005C4F23" w:rsidRDefault="00CB1627" w:rsidP="00CB1627">
            <w:pPr>
              <w:rPr>
                <w:color w:val="000000" w:themeColor="text1"/>
                <w:sz w:val="18"/>
                <w:szCs w:val="18"/>
              </w:rPr>
            </w:pPr>
            <w:r w:rsidRPr="005C4F23">
              <w:rPr>
                <w:color w:val="000000" w:themeColor="text1"/>
                <w:sz w:val="18"/>
                <w:szCs w:val="18"/>
              </w:rPr>
              <w:t>.84</w:t>
            </w:r>
          </w:p>
        </w:tc>
        <w:tc>
          <w:tcPr>
            <w:tcW w:w="582" w:type="dxa"/>
          </w:tcPr>
          <w:p w14:paraId="36E0E39F" w14:textId="77777777" w:rsidR="00CB1627" w:rsidRPr="005C4F23" w:rsidRDefault="00CB1627" w:rsidP="00CB1627">
            <w:pPr>
              <w:rPr>
                <w:color w:val="000000" w:themeColor="text1"/>
                <w:sz w:val="18"/>
                <w:szCs w:val="18"/>
              </w:rPr>
            </w:pPr>
            <w:r w:rsidRPr="005C4F23">
              <w:rPr>
                <w:color w:val="000000" w:themeColor="text1"/>
                <w:sz w:val="18"/>
                <w:szCs w:val="18"/>
              </w:rPr>
              <w:t>.83</w:t>
            </w:r>
          </w:p>
        </w:tc>
      </w:tr>
    </w:tbl>
    <w:p w14:paraId="63F1FDC1" w14:textId="2CC5E89F" w:rsidR="001D6A82" w:rsidRDefault="0037231D" w:rsidP="001B6480">
      <w:pPr>
        <w:spacing w:line="360" w:lineRule="auto"/>
        <w:rPr>
          <w:color w:val="000000" w:themeColor="text1"/>
        </w:rPr>
      </w:pPr>
      <w:r w:rsidRPr="00E64609">
        <w:rPr>
          <w:color w:val="000000" w:themeColor="text1"/>
        </w:rPr>
        <w:t>Notes.</w:t>
      </w:r>
      <w:r w:rsidR="00E64609" w:rsidRPr="00E64609">
        <w:rPr>
          <w:color w:val="000000" w:themeColor="text1"/>
        </w:rPr>
        <w:t xml:space="preserve"> d</w:t>
      </w:r>
      <w:r w:rsidR="00E64609" w:rsidRPr="001D6A82">
        <w:rPr>
          <w:color w:val="000000" w:themeColor="text1"/>
        </w:rPr>
        <w:t xml:space="preserve">f – Degrees of freedom </w:t>
      </w:r>
      <w:r w:rsidR="00E045F1">
        <w:rPr>
          <w:color w:val="000000" w:themeColor="text1"/>
        </w:rPr>
        <w:t>for</w:t>
      </w:r>
      <w:r w:rsidR="001D6A82">
        <w:rPr>
          <w:color w:val="000000" w:themeColor="text1"/>
        </w:rPr>
        <w:t xml:space="preserve"> the model</w:t>
      </w:r>
      <w:r w:rsidR="00E64609" w:rsidRPr="001D6A82">
        <w:rPr>
          <w:color w:val="000000" w:themeColor="text1"/>
        </w:rPr>
        <w:t>; AIC and BIC – Akaike and Bayesian information criteria</w:t>
      </w:r>
      <w:r w:rsidR="00E045F1">
        <w:rPr>
          <w:color w:val="000000" w:themeColor="text1"/>
        </w:rPr>
        <w:t>,</w:t>
      </w:r>
      <w:r w:rsidR="00E64609" w:rsidRPr="001D6A82">
        <w:rPr>
          <w:color w:val="000000" w:themeColor="text1"/>
        </w:rPr>
        <w:t xml:space="preserve"> respectively.</w:t>
      </w:r>
      <w:r w:rsidR="00E64609" w:rsidRPr="00453485">
        <w:rPr>
          <w:color w:val="000000" w:themeColor="text1"/>
        </w:rPr>
        <w:t xml:space="preserve"> These can be used to </w:t>
      </w:r>
      <w:r w:rsidR="001D6A82" w:rsidRPr="00E64609">
        <w:rPr>
          <w:color w:val="000000" w:themeColor="text1"/>
        </w:rPr>
        <w:t>compare</w:t>
      </w:r>
      <w:r w:rsidR="00E64609" w:rsidRPr="00E64609">
        <w:rPr>
          <w:color w:val="000000" w:themeColor="text1"/>
        </w:rPr>
        <w:t xml:space="preserve"> models directly (lower value models are preferred). </w:t>
      </w:r>
      <w:r w:rsidR="00E64609" w:rsidRPr="0094350C">
        <w:rPr>
          <w:color w:val="000000" w:themeColor="text1"/>
        </w:rPr>
        <w:t>X</w:t>
      </w:r>
      <w:r w:rsidR="00E64609" w:rsidRPr="0094350C">
        <w:rPr>
          <w:color w:val="000000" w:themeColor="text1"/>
          <w:vertAlign w:val="superscript"/>
        </w:rPr>
        <w:t xml:space="preserve">2 </w:t>
      </w:r>
      <w:r w:rsidR="00E64609" w:rsidRPr="0094350C">
        <w:rPr>
          <w:color w:val="000000" w:themeColor="text1"/>
        </w:rPr>
        <w:t>– Chi</w:t>
      </w:r>
      <w:r w:rsidR="00E64609">
        <w:rPr>
          <w:color w:val="000000" w:themeColor="text1"/>
        </w:rPr>
        <w:t>-s</w:t>
      </w:r>
      <w:r w:rsidR="00E64609" w:rsidRPr="0094350C">
        <w:rPr>
          <w:color w:val="000000" w:themeColor="text1"/>
        </w:rPr>
        <w:t>quare</w:t>
      </w:r>
      <w:r w:rsidR="00E64609">
        <w:rPr>
          <w:color w:val="000000" w:themeColor="text1"/>
        </w:rPr>
        <w:t xml:space="preserve"> test</w:t>
      </w:r>
      <w:r w:rsidR="00E64609" w:rsidRPr="0094350C">
        <w:rPr>
          <w:color w:val="000000" w:themeColor="text1"/>
        </w:rPr>
        <w:t xml:space="preserve"> f</w:t>
      </w:r>
      <w:r w:rsidR="00E64609">
        <w:rPr>
          <w:color w:val="000000" w:themeColor="text1"/>
        </w:rPr>
        <w:t>or</w:t>
      </w:r>
      <w:r w:rsidR="00E64609" w:rsidRPr="0094350C">
        <w:rPr>
          <w:color w:val="000000" w:themeColor="text1"/>
        </w:rPr>
        <w:t xml:space="preserve"> each model solution; X</w:t>
      </w:r>
      <w:r w:rsidR="00E64609" w:rsidRPr="0094350C">
        <w:rPr>
          <w:color w:val="000000" w:themeColor="text1"/>
          <w:vertAlign w:val="superscript"/>
        </w:rPr>
        <w:t>2</w:t>
      </w:r>
      <w:r w:rsidR="00E64609" w:rsidRPr="0094350C">
        <w:rPr>
          <w:color w:val="000000" w:themeColor="text1"/>
        </w:rPr>
        <w:t xml:space="preserve"> diff, is the difference in chi-square relative to the nested model, this comparison is only valid for nested model</w:t>
      </w:r>
      <w:r w:rsidR="008330CF">
        <w:rPr>
          <w:color w:val="000000" w:themeColor="text1"/>
        </w:rPr>
        <w:t>s</w:t>
      </w:r>
      <w:r w:rsidR="00E64609" w:rsidRPr="0094350C">
        <w:rPr>
          <w:color w:val="000000" w:themeColor="text1"/>
        </w:rPr>
        <w:t xml:space="preserve">. RMSEA = </w:t>
      </w:r>
      <w:r w:rsidR="00E64609" w:rsidRPr="00E64609">
        <w:rPr>
          <w:color w:val="000000" w:themeColor="text1"/>
        </w:rPr>
        <w:t>Root Mean Squared Error of Approximation</w:t>
      </w:r>
      <w:r w:rsidR="00E64609">
        <w:rPr>
          <w:color w:val="000000" w:themeColor="text1"/>
        </w:rPr>
        <w:t xml:space="preserve">, the p value indicates whether RMSEA is below the recommended </w:t>
      </w:r>
      <w:r w:rsidR="001D6A82">
        <w:rPr>
          <w:color w:val="000000" w:themeColor="text1"/>
        </w:rPr>
        <w:t>cut-off</w:t>
      </w:r>
      <w:r w:rsidR="00E64609">
        <w:rPr>
          <w:color w:val="000000" w:themeColor="text1"/>
        </w:rPr>
        <w:t>. CFI (</w:t>
      </w:r>
      <w:r w:rsidR="001D6A82">
        <w:rPr>
          <w:color w:val="000000" w:themeColor="text1"/>
        </w:rPr>
        <w:t>C</w:t>
      </w:r>
      <w:r w:rsidR="00E64609">
        <w:rPr>
          <w:color w:val="000000" w:themeColor="text1"/>
        </w:rPr>
        <w:t xml:space="preserve">omparative </w:t>
      </w:r>
      <w:r w:rsidR="001D6A82">
        <w:rPr>
          <w:color w:val="000000" w:themeColor="text1"/>
        </w:rPr>
        <w:t>F</w:t>
      </w:r>
      <w:r w:rsidR="00E64609">
        <w:rPr>
          <w:color w:val="000000" w:themeColor="text1"/>
        </w:rPr>
        <w:t xml:space="preserve">it </w:t>
      </w:r>
      <w:r w:rsidR="001D6A82">
        <w:rPr>
          <w:color w:val="000000" w:themeColor="text1"/>
        </w:rPr>
        <w:t>I</w:t>
      </w:r>
      <w:r w:rsidR="00E64609">
        <w:rPr>
          <w:color w:val="000000" w:themeColor="text1"/>
        </w:rPr>
        <w:t>ndex) and TLI (Tucker-Lewis Index) are goodness of fi</w:t>
      </w:r>
      <w:r w:rsidR="001D6A82">
        <w:rPr>
          <w:color w:val="000000" w:themeColor="text1"/>
        </w:rPr>
        <w:t>t</w:t>
      </w:r>
      <w:r w:rsidR="00E64609">
        <w:rPr>
          <w:color w:val="000000" w:themeColor="text1"/>
        </w:rPr>
        <w:t xml:space="preserve"> measures</w:t>
      </w:r>
      <w:r w:rsidR="001D6A82">
        <w:rPr>
          <w:color w:val="000000" w:themeColor="text1"/>
        </w:rPr>
        <w:t xml:space="preserve">, values &gt;.8 are generally considered acceptable. </w:t>
      </w:r>
      <w:r w:rsidR="001A2EE5" w:rsidRPr="0094350C">
        <w:rPr>
          <w:color w:val="000000" w:themeColor="text1"/>
        </w:rPr>
        <w:t>* &lt; .05, ** &lt; .01, *** &lt; .001</w:t>
      </w:r>
    </w:p>
    <w:p w14:paraId="536095EE" w14:textId="77777777" w:rsidR="001D6A82" w:rsidRDefault="001D6A82">
      <w:pPr>
        <w:rPr>
          <w:color w:val="000000" w:themeColor="text1"/>
        </w:rPr>
      </w:pPr>
      <w:r>
        <w:rPr>
          <w:color w:val="000000" w:themeColor="text1"/>
        </w:rPr>
        <w:br w:type="page"/>
      </w:r>
    </w:p>
    <w:p w14:paraId="3E29F761" w14:textId="28329D6E" w:rsidR="001B6480" w:rsidRPr="006F4CAB" w:rsidRDefault="001B6480" w:rsidP="001B6480">
      <w:pPr>
        <w:spacing w:line="360" w:lineRule="auto"/>
        <w:rPr>
          <w:i/>
          <w:iCs/>
          <w:color w:val="000000" w:themeColor="text1"/>
        </w:rPr>
      </w:pPr>
      <w:r w:rsidRPr="006F4CAB">
        <w:rPr>
          <w:i/>
          <w:iCs/>
          <w:color w:val="000000" w:themeColor="text1"/>
        </w:rPr>
        <w:lastRenderedPageBreak/>
        <w:t>Table</w:t>
      </w:r>
      <w:r w:rsidR="006F4CAB" w:rsidRPr="006F4CAB">
        <w:rPr>
          <w:i/>
          <w:iCs/>
          <w:color w:val="000000" w:themeColor="text1"/>
        </w:rPr>
        <w:t xml:space="preserve"> S.</w:t>
      </w:r>
      <w:r w:rsidR="00E747F3">
        <w:rPr>
          <w:i/>
          <w:iCs/>
          <w:color w:val="000000" w:themeColor="text1"/>
        </w:rPr>
        <w:t>5</w:t>
      </w:r>
      <w:r w:rsidR="00BF45E9">
        <w:rPr>
          <w:i/>
          <w:iCs/>
          <w:color w:val="000000" w:themeColor="text1"/>
        </w:rPr>
        <w:t>.</w:t>
      </w:r>
    </w:p>
    <w:p w14:paraId="6B042112" w14:textId="0E4140C6" w:rsidR="001B6480" w:rsidRPr="009F229D" w:rsidRDefault="009F229D" w:rsidP="001B6480">
      <w:pPr>
        <w:spacing w:line="360" w:lineRule="auto"/>
        <w:rPr>
          <w:color w:val="000000" w:themeColor="text1"/>
        </w:rPr>
      </w:pPr>
      <w:r w:rsidRPr="009F229D">
        <w:rPr>
          <w:color w:val="000000" w:themeColor="text1"/>
        </w:rPr>
        <w:t>Descriptive</w:t>
      </w:r>
      <w:r w:rsidR="001B6480" w:rsidRPr="009F229D">
        <w:rPr>
          <w:color w:val="000000" w:themeColor="text1"/>
        </w:rPr>
        <w:t xml:space="preserve"> </w:t>
      </w:r>
      <w:r w:rsidR="0050207B">
        <w:rPr>
          <w:color w:val="000000" w:themeColor="text1"/>
        </w:rPr>
        <w:t xml:space="preserve">statistics </w:t>
      </w:r>
      <w:r w:rsidR="001B6480" w:rsidRPr="009F229D">
        <w:rPr>
          <w:color w:val="000000" w:themeColor="text1"/>
        </w:rPr>
        <w:t xml:space="preserve">for </w:t>
      </w:r>
      <w:r w:rsidR="00EF5B00">
        <w:rPr>
          <w:color w:val="000000" w:themeColor="text1"/>
        </w:rPr>
        <w:t>all items</w:t>
      </w:r>
    </w:p>
    <w:tbl>
      <w:tblPr>
        <w:tblW w:w="6564" w:type="dxa"/>
        <w:tblBorders>
          <w:top w:val="single" w:sz="4" w:space="0" w:color="auto"/>
          <w:bottom w:val="single" w:sz="4" w:space="0" w:color="auto"/>
        </w:tblBorders>
        <w:tblLook w:val="04A0" w:firstRow="1" w:lastRow="0" w:firstColumn="1" w:lastColumn="0" w:noHBand="0" w:noVBand="1"/>
      </w:tblPr>
      <w:tblGrid>
        <w:gridCol w:w="1308"/>
        <w:gridCol w:w="1316"/>
        <w:gridCol w:w="1316"/>
        <w:gridCol w:w="1316"/>
        <w:gridCol w:w="1308"/>
      </w:tblGrid>
      <w:tr w:rsidR="001B6480" w:rsidRPr="009F229D" w14:paraId="2D1AC0E6" w14:textId="77777777" w:rsidTr="000D60CB">
        <w:trPr>
          <w:trHeight w:val="320"/>
        </w:trPr>
        <w:tc>
          <w:tcPr>
            <w:tcW w:w="1308" w:type="dxa"/>
            <w:tcBorders>
              <w:top w:val="single" w:sz="4" w:space="0" w:color="auto"/>
              <w:bottom w:val="single" w:sz="4" w:space="0" w:color="auto"/>
            </w:tcBorders>
            <w:noWrap/>
            <w:hideMark/>
          </w:tcPr>
          <w:p w14:paraId="1875B1C4" w14:textId="77777777" w:rsidR="001B6480" w:rsidRPr="009F229D" w:rsidRDefault="001B6480" w:rsidP="00A462D1">
            <w:pPr>
              <w:spacing w:line="360" w:lineRule="auto"/>
              <w:rPr>
                <w:color w:val="000000" w:themeColor="text1"/>
              </w:rPr>
            </w:pPr>
            <w:r w:rsidRPr="009F229D">
              <w:rPr>
                <w:color w:val="000000" w:themeColor="text1"/>
              </w:rPr>
              <w:t>Variable</w:t>
            </w:r>
          </w:p>
        </w:tc>
        <w:tc>
          <w:tcPr>
            <w:tcW w:w="1316" w:type="dxa"/>
            <w:tcBorders>
              <w:top w:val="single" w:sz="4" w:space="0" w:color="auto"/>
              <w:bottom w:val="single" w:sz="4" w:space="0" w:color="auto"/>
            </w:tcBorders>
            <w:noWrap/>
            <w:hideMark/>
          </w:tcPr>
          <w:p w14:paraId="76317A5A" w14:textId="77777777" w:rsidR="001B6480" w:rsidRPr="009F229D" w:rsidRDefault="001B6480" w:rsidP="00A462D1">
            <w:pPr>
              <w:spacing w:line="360" w:lineRule="auto"/>
              <w:rPr>
                <w:color w:val="000000" w:themeColor="text1"/>
              </w:rPr>
            </w:pPr>
            <w:r w:rsidRPr="009F229D">
              <w:rPr>
                <w:color w:val="000000" w:themeColor="text1"/>
              </w:rPr>
              <w:t>Mean</w:t>
            </w:r>
          </w:p>
        </w:tc>
        <w:tc>
          <w:tcPr>
            <w:tcW w:w="1316" w:type="dxa"/>
            <w:tcBorders>
              <w:top w:val="single" w:sz="4" w:space="0" w:color="auto"/>
              <w:bottom w:val="single" w:sz="4" w:space="0" w:color="auto"/>
            </w:tcBorders>
            <w:noWrap/>
            <w:hideMark/>
          </w:tcPr>
          <w:p w14:paraId="632FB9D7" w14:textId="77777777" w:rsidR="001B6480" w:rsidRPr="009F229D" w:rsidRDefault="001B6480" w:rsidP="00A462D1">
            <w:pPr>
              <w:spacing w:line="360" w:lineRule="auto"/>
              <w:rPr>
                <w:color w:val="000000" w:themeColor="text1"/>
              </w:rPr>
            </w:pPr>
            <w:r w:rsidRPr="009F229D">
              <w:rPr>
                <w:color w:val="000000" w:themeColor="text1"/>
              </w:rPr>
              <w:t>SD</w:t>
            </w:r>
          </w:p>
        </w:tc>
        <w:tc>
          <w:tcPr>
            <w:tcW w:w="1316" w:type="dxa"/>
            <w:tcBorders>
              <w:top w:val="single" w:sz="4" w:space="0" w:color="auto"/>
              <w:bottom w:val="single" w:sz="4" w:space="0" w:color="auto"/>
            </w:tcBorders>
            <w:noWrap/>
            <w:hideMark/>
          </w:tcPr>
          <w:p w14:paraId="38F963B8" w14:textId="77777777" w:rsidR="001B6480" w:rsidRPr="009F229D" w:rsidRDefault="001B6480" w:rsidP="00A462D1">
            <w:pPr>
              <w:spacing w:line="360" w:lineRule="auto"/>
              <w:rPr>
                <w:color w:val="000000" w:themeColor="text1"/>
              </w:rPr>
            </w:pPr>
            <w:r w:rsidRPr="009F229D">
              <w:rPr>
                <w:color w:val="000000" w:themeColor="text1"/>
              </w:rPr>
              <w:t>min</w:t>
            </w:r>
          </w:p>
        </w:tc>
        <w:tc>
          <w:tcPr>
            <w:tcW w:w="1308" w:type="dxa"/>
            <w:tcBorders>
              <w:top w:val="single" w:sz="4" w:space="0" w:color="auto"/>
              <w:bottom w:val="single" w:sz="4" w:space="0" w:color="auto"/>
            </w:tcBorders>
            <w:noWrap/>
            <w:hideMark/>
          </w:tcPr>
          <w:p w14:paraId="527351ED" w14:textId="77777777" w:rsidR="001B6480" w:rsidRPr="009F229D" w:rsidRDefault="001B6480" w:rsidP="00A462D1">
            <w:pPr>
              <w:spacing w:line="360" w:lineRule="auto"/>
              <w:rPr>
                <w:color w:val="000000" w:themeColor="text1"/>
              </w:rPr>
            </w:pPr>
            <w:r w:rsidRPr="009F229D">
              <w:rPr>
                <w:color w:val="000000" w:themeColor="text1"/>
              </w:rPr>
              <w:t>max</w:t>
            </w:r>
          </w:p>
        </w:tc>
      </w:tr>
      <w:tr w:rsidR="001B6480" w:rsidRPr="009F229D" w14:paraId="1D7954EF" w14:textId="77777777" w:rsidTr="000D60CB">
        <w:trPr>
          <w:trHeight w:val="320"/>
        </w:trPr>
        <w:tc>
          <w:tcPr>
            <w:tcW w:w="1308" w:type="dxa"/>
            <w:tcBorders>
              <w:top w:val="single" w:sz="4" w:space="0" w:color="auto"/>
            </w:tcBorders>
            <w:noWrap/>
            <w:hideMark/>
          </w:tcPr>
          <w:p w14:paraId="7666FC30" w14:textId="77777777" w:rsidR="001B6480" w:rsidRPr="009F229D" w:rsidRDefault="001B6480" w:rsidP="00A462D1">
            <w:pPr>
              <w:spacing w:line="360" w:lineRule="auto"/>
              <w:rPr>
                <w:color w:val="000000" w:themeColor="text1"/>
              </w:rPr>
            </w:pPr>
            <w:r w:rsidRPr="009F229D">
              <w:rPr>
                <w:color w:val="000000" w:themeColor="text1"/>
              </w:rPr>
              <w:t>AQ1</w:t>
            </w:r>
          </w:p>
        </w:tc>
        <w:tc>
          <w:tcPr>
            <w:tcW w:w="1316" w:type="dxa"/>
            <w:tcBorders>
              <w:top w:val="single" w:sz="4" w:space="0" w:color="auto"/>
            </w:tcBorders>
            <w:noWrap/>
            <w:hideMark/>
          </w:tcPr>
          <w:p w14:paraId="67E5A5F6" w14:textId="77777777" w:rsidR="001B6480" w:rsidRPr="009F229D" w:rsidRDefault="001B6480" w:rsidP="00A462D1">
            <w:pPr>
              <w:spacing w:line="360" w:lineRule="auto"/>
              <w:jc w:val="right"/>
              <w:rPr>
                <w:color w:val="000000" w:themeColor="text1"/>
              </w:rPr>
            </w:pPr>
            <w:r w:rsidRPr="009F229D">
              <w:rPr>
                <w:color w:val="000000" w:themeColor="text1"/>
              </w:rPr>
              <w:t>2.46</w:t>
            </w:r>
          </w:p>
        </w:tc>
        <w:tc>
          <w:tcPr>
            <w:tcW w:w="1316" w:type="dxa"/>
            <w:tcBorders>
              <w:top w:val="single" w:sz="4" w:space="0" w:color="auto"/>
            </w:tcBorders>
            <w:noWrap/>
            <w:hideMark/>
          </w:tcPr>
          <w:p w14:paraId="701CB730" w14:textId="77777777" w:rsidR="001B6480" w:rsidRPr="009F229D" w:rsidRDefault="001B6480" w:rsidP="00A462D1">
            <w:pPr>
              <w:spacing w:line="360" w:lineRule="auto"/>
              <w:jc w:val="right"/>
              <w:rPr>
                <w:color w:val="000000" w:themeColor="text1"/>
              </w:rPr>
            </w:pPr>
            <w:r w:rsidRPr="009F229D">
              <w:rPr>
                <w:color w:val="000000" w:themeColor="text1"/>
              </w:rPr>
              <w:t>0.90</w:t>
            </w:r>
          </w:p>
        </w:tc>
        <w:tc>
          <w:tcPr>
            <w:tcW w:w="1316" w:type="dxa"/>
            <w:tcBorders>
              <w:top w:val="single" w:sz="4" w:space="0" w:color="auto"/>
            </w:tcBorders>
            <w:noWrap/>
            <w:hideMark/>
          </w:tcPr>
          <w:p w14:paraId="18ACB110"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tcBorders>
              <w:top w:val="single" w:sz="4" w:space="0" w:color="auto"/>
            </w:tcBorders>
            <w:noWrap/>
            <w:hideMark/>
          </w:tcPr>
          <w:p w14:paraId="341179C5"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38DA077C" w14:textId="77777777" w:rsidTr="000D60CB">
        <w:trPr>
          <w:trHeight w:val="320"/>
        </w:trPr>
        <w:tc>
          <w:tcPr>
            <w:tcW w:w="1308" w:type="dxa"/>
            <w:noWrap/>
            <w:hideMark/>
          </w:tcPr>
          <w:p w14:paraId="52BC0A8C" w14:textId="77777777" w:rsidR="001B6480" w:rsidRPr="009F229D" w:rsidRDefault="001B6480" w:rsidP="00A462D1">
            <w:pPr>
              <w:spacing w:line="360" w:lineRule="auto"/>
              <w:rPr>
                <w:color w:val="000000" w:themeColor="text1"/>
              </w:rPr>
            </w:pPr>
            <w:r w:rsidRPr="009F229D">
              <w:rPr>
                <w:color w:val="000000" w:themeColor="text1"/>
              </w:rPr>
              <w:t>AQ3</w:t>
            </w:r>
          </w:p>
        </w:tc>
        <w:tc>
          <w:tcPr>
            <w:tcW w:w="1316" w:type="dxa"/>
            <w:noWrap/>
            <w:hideMark/>
          </w:tcPr>
          <w:p w14:paraId="12ED7FC5" w14:textId="77777777" w:rsidR="001B6480" w:rsidRPr="009F229D" w:rsidRDefault="001B6480" w:rsidP="00A462D1">
            <w:pPr>
              <w:spacing w:line="360" w:lineRule="auto"/>
              <w:jc w:val="right"/>
              <w:rPr>
                <w:color w:val="000000" w:themeColor="text1"/>
              </w:rPr>
            </w:pPr>
            <w:r w:rsidRPr="009F229D">
              <w:rPr>
                <w:color w:val="000000" w:themeColor="text1"/>
              </w:rPr>
              <w:t>1.86</w:t>
            </w:r>
          </w:p>
        </w:tc>
        <w:tc>
          <w:tcPr>
            <w:tcW w:w="1316" w:type="dxa"/>
            <w:noWrap/>
            <w:hideMark/>
          </w:tcPr>
          <w:p w14:paraId="3C4B530D" w14:textId="77777777" w:rsidR="001B6480" w:rsidRPr="009F229D" w:rsidRDefault="001B6480" w:rsidP="00A462D1">
            <w:pPr>
              <w:spacing w:line="360" w:lineRule="auto"/>
              <w:jc w:val="right"/>
              <w:rPr>
                <w:color w:val="000000" w:themeColor="text1"/>
              </w:rPr>
            </w:pPr>
            <w:r w:rsidRPr="009F229D">
              <w:rPr>
                <w:color w:val="000000" w:themeColor="text1"/>
              </w:rPr>
              <w:t>0.90</w:t>
            </w:r>
          </w:p>
        </w:tc>
        <w:tc>
          <w:tcPr>
            <w:tcW w:w="1316" w:type="dxa"/>
            <w:noWrap/>
            <w:hideMark/>
          </w:tcPr>
          <w:p w14:paraId="30BDF330"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02274DA3"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71243B47" w14:textId="77777777" w:rsidTr="000D60CB">
        <w:trPr>
          <w:trHeight w:val="320"/>
        </w:trPr>
        <w:tc>
          <w:tcPr>
            <w:tcW w:w="1308" w:type="dxa"/>
            <w:noWrap/>
            <w:hideMark/>
          </w:tcPr>
          <w:p w14:paraId="1F5DEC67" w14:textId="77777777" w:rsidR="001B6480" w:rsidRPr="009F229D" w:rsidRDefault="001B6480" w:rsidP="00A462D1">
            <w:pPr>
              <w:spacing w:line="360" w:lineRule="auto"/>
              <w:rPr>
                <w:color w:val="000000" w:themeColor="text1"/>
              </w:rPr>
            </w:pPr>
            <w:r w:rsidRPr="009F229D">
              <w:rPr>
                <w:color w:val="000000" w:themeColor="text1"/>
              </w:rPr>
              <w:t>AQ6</w:t>
            </w:r>
          </w:p>
        </w:tc>
        <w:tc>
          <w:tcPr>
            <w:tcW w:w="1316" w:type="dxa"/>
            <w:noWrap/>
            <w:hideMark/>
          </w:tcPr>
          <w:p w14:paraId="7142F96A" w14:textId="77777777" w:rsidR="001B6480" w:rsidRPr="009F229D" w:rsidRDefault="001B6480" w:rsidP="00A462D1">
            <w:pPr>
              <w:spacing w:line="360" w:lineRule="auto"/>
              <w:jc w:val="right"/>
              <w:rPr>
                <w:color w:val="000000" w:themeColor="text1"/>
              </w:rPr>
            </w:pPr>
            <w:r w:rsidRPr="009F229D">
              <w:rPr>
                <w:color w:val="000000" w:themeColor="text1"/>
              </w:rPr>
              <w:t>2.40</w:t>
            </w:r>
          </w:p>
        </w:tc>
        <w:tc>
          <w:tcPr>
            <w:tcW w:w="1316" w:type="dxa"/>
            <w:noWrap/>
            <w:hideMark/>
          </w:tcPr>
          <w:p w14:paraId="31675B15" w14:textId="77777777" w:rsidR="001B6480" w:rsidRPr="009F229D" w:rsidRDefault="001B6480" w:rsidP="00A462D1">
            <w:pPr>
              <w:spacing w:line="360" w:lineRule="auto"/>
              <w:jc w:val="right"/>
              <w:rPr>
                <w:color w:val="000000" w:themeColor="text1"/>
              </w:rPr>
            </w:pPr>
            <w:r w:rsidRPr="009F229D">
              <w:rPr>
                <w:color w:val="000000" w:themeColor="text1"/>
              </w:rPr>
              <w:t>1.09</w:t>
            </w:r>
          </w:p>
        </w:tc>
        <w:tc>
          <w:tcPr>
            <w:tcW w:w="1316" w:type="dxa"/>
            <w:noWrap/>
            <w:hideMark/>
          </w:tcPr>
          <w:p w14:paraId="651E0CF8"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4CE465DA"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0A9D29F1" w14:textId="77777777" w:rsidTr="000D60CB">
        <w:trPr>
          <w:trHeight w:val="320"/>
        </w:trPr>
        <w:tc>
          <w:tcPr>
            <w:tcW w:w="1308" w:type="dxa"/>
            <w:noWrap/>
            <w:hideMark/>
          </w:tcPr>
          <w:p w14:paraId="1602FFE4" w14:textId="77777777" w:rsidR="001B6480" w:rsidRPr="009F229D" w:rsidRDefault="001B6480" w:rsidP="00A462D1">
            <w:pPr>
              <w:spacing w:line="360" w:lineRule="auto"/>
              <w:rPr>
                <w:color w:val="000000" w:themeColor="text1"/>
              </w:rPr>
            </w:pPr>
            <w:r w:rsidRPr="009F229D">
              <w:rPr>
                <w:color w:val="000000" w:themeColor="text1"/>
              </w:rPr>
              <w:t>AQ7</w:t>
            </w:r>
          </w:p>
        </w:tc>
        <w:tc>
          <w:tcPr>
            <w:tcW w:w="1316" w:type="dxa"/>
            <w:noWrap/>
            <w:hideMark/>
          </w:tcPr>
          <w:p w14:paraId="0C1F934A" w14:textId="77777777" w:rsidR="001B6480" w:rsidRPr="009F229D" w:rsidRDefault="001B6480" w:rsidP="00A462D1">
            <w:pPr>
              <w:spacing w:line="360" w:lineRule="auto"/>
              <w:jc w:val="right"/>
              <w:rPr>
                <w:color w:val="000000" w:themeColor="text1"/>
              </w:rPr>
            </w:pPr>
            <w:r w:rsidRPr="009F229D">
              <w:rPr>
                <w:color w:val="000000" w:themeColor="text1"/>
              </w:rPr>
              <w:t>1.75</w:t>
            </w:r>
          </w:p>
        </w:tc>
        <w:tc>
          <w:tcPr>
            <w:tcW w:w="1316" w:type="dxa"/>
            <w:noWrap/>
            <w:hideMark/>
          </w:tcPr>
          <w:p w14:paraId="32623FF9" w14:textId="77777777" w:rsidR="001B6480" w:rsidRPr="009F229D" w:rsidRDefault="001B6480" w:rsidP="00A462D1">
            <w:pPr>
              <w:spacing w:line="360" w:lineRule="auto"/>
              <w:jc w:val="right"/>
              <w:rPr>
                <w:color w:val="000000" w:themeColor="text1"/>
              </w:rPr>
            </w:pPr>
            <w:r w:rsidRPr="009F229D">
              <w:rPr>
                <w:color w:val="000000" w:themeColor="text1"/>
              </w:rPr>
              <w:t>0.94</w:t>
            </w:r>
          </w:p>
        </w:tc>
        <w:tc>
          <w:tcPr>
            <w:tcW w:w="1316" w:type="dxa"/>
            <w:noWrap/>
            <w:hideMark/>
          </w:tcPr>
          <w:p w14:paraId="7E3CEEDF"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02A4E2CB"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26915C97" w14:textId="77777777" w:rsidTr="000D60CB">
        <w:trPr>
          <w:trHeight w:val="320"/>
        </w:trPr>
        <w:tc>
          <w:tcPr>
            <w:tcW w:w="1308" w:type="dxa"/>
            <w:noWrap/>
            <w:hideMark/>
          </w:tcPr>
          <w:p w14:paraId="4A5EABC3" w14:textId="77777777" w:rsidR="001B6480" w:rsidRPr="009F229D" w:rsidRDefault="001B6480" w:rsidP="00A462D1">
            <w:pPr>
              <w:spacing w:line="360" w:lineRule="auto"/>
              <w:rPr>
                <w:color w:val="000000" w:themeColor="text1"/>
              </w:rPr>
            </w:pPr>
            <w:r w:rsidRPr="009F229D">
              <w:rPr>
                <w:color w:val="000000" w:themeColor="text1"/>
              </w:rPr>
              <w:t>AQ8</w:t>
            </w:r>
          </w:p>
        </w:tc>
        <w:tc>
          <w:tcPr>
            <w:tcW w:w="1316" w:type="dxa"/>
            <w:noWrap/>
            <w:hideMark/>
          </w:tcPr>
          <w:p w14:paraId="2CF044ED" w14:textId="77777777" w:rsidR="001B6480" w:rsidRPr="009F229D" w:rsidRDefault="001B6480" w:rsidP="00A462D1">
            <w:pPr>
              <w:spacing w:line="360" w:lineRule="auto"/>
              <w:jc w:val="right"/>
              <w:rPr>
                <w:color w:val="000000" w:themeColor="text1"/>
              </w:rPr>
            </w:pPr>
            <w:r w:rsidRPr="009F229D">
              <w:rPr>
                <w:color w:val="000000" w:themeColor="text1"/>
              </w:rPr>
              <w:t>1.88</w:t>
            </w:r>
          </w:p>
        </w:tc>
        <w:tc>
          <w:tcPr>
            <w:tcW w:w="1316" w:type="dxa"/>
            <w:noWrap/>
            <w:hideMark/>
          </w:tcPr>
          <w:p w14:paraId="189114A3" w14:textId="77777777" w:rsidR="001B6480" w:rsidRPr="009F229D" w:rsidRDefault="001B6480" w:rsidP="00A462D1">
            <w:pPr>
              <w:spacing w:line="360" w:lineRule="auto"/>
              <w:jc w:val="right"/>
              <w:rPr>
                <w:color w:val="000000" w:themeColor="text1"/>
              </w:rPr>
            </w:pPr>
            <w:r w:rsidRPr="009F229D">
              <w:rPr>
                <w:color w:val="000000" w:themeColor="text1"/>
              </w:rPr>
              <w:t>0.89</w:t>
            </w:r>
          </w:p>
        </w:tc>
        <w:tc>
          <w:tcPr>
            <w:tcW w:w="1316" w:type="dxa"/>
            <w:noWrap/>
            <w:hideMark/>
          </w:tcPr>
          <w:p w14:paraId="10D17135"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4DF0B660"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7219C1DE" w14:textId="77777777" w:rsidTr="000D60CB">
        <w:trPr>
          <w:trHeight w:val="320"/>
        </w:trPr>
        <w:tc>
          <w:tcPr>
            <w:tcW w:w="1308" w:type="dxa"/>
            <w:noWrap/>
            <w:hideMark/>
          </w:tcPr>
          <w:p w14:paraId="3199CCEC" w14:textId="77777777" w:rsidR="001B6480" w:rsidRPr="009F229D" w:rsidRDefault="001B6480" w:rsidP="00A462D1">
            <w:pPr>
              <w:spacing w:line="360" w:lineRule="auto"/>
              <w:rPr>
                <w:color w:val="000000" w:themeColor="text1"/>
              </w:rPr>
            </w:pPr>
            <w:r w:rsidRPr="009F229D">
              <w:rPr>
                <w:color w:val="000000" w:themeColor="text1"/>
              </w:rPr>
              <w:t>AQ11</w:t>
            </w:r>
          </w:p>
        </w:tc>
        <w:tc>
          <w:tcPr>
            <w:tcW w:w="1316" w:type="dxa"/>
            <w:noWrap/>
            <w:hideMark/>
          </w:tcPr>
          <w:p w14:paraId="745738D2" w14:textId="77777777" w:rsidR="001B6480" w:rsidRPr="009F229D" w:rsidRDefault="001B6480" w:rsidP="00A462D1">
            <w:pPr>
              <w:spacing w:line="360" w:lineRule="auto"/>
              <w:jc w:val="right"/>
              <w:rPr>
                <w:color w:val="000000" w:themeColor="text1"/>
              </w:rPr>
            </w:pPr>
            <w:r w:rsidRPr="009F229D">
              <w:rPr>
                <w:color w:val="000000" w:themeColor="text1"/>
              </w:rPr>
              <w:t>2.37</w:t>
            </w:r>
          </w:p>
        </w:tc>
        <w:tc>
          <w:tcPr>
            <w:tcW w:w="1316" w:type="dxa"/>
            <w:noWrap/>
            <w:hideMark/>
          </w:tcPr>
          <w:p w14:paraId="512BCE3E" w14:textId="77777777" w:rsidR="001B6480" w:rsidRPr="009F229D" w:rsidRDefault="001B6480" w:rsidP="00A462D1">
            <w:pPr>
              <w:spacing w:line="360" w:lineRule="auto"/>
              <w:jc w:val="right"/>
              <w:rPr>
                <w:color w:val="000000" w:themeColor="text1"/>
              </w:rPr>
            </w:pPr>
            <w:r w:rsidRPr="009F229D">
              <w:rPr>
                <w:color w:val="000000" w:themeColor="text1"/>
              </w:rPr>
              <w:t>0.96</w:t>
            </w:r>
          </w:p>
        </w:tc>
        <w:tc>
          <w:tcPr>
            <w:tcW w:w="1316" w:type="dxa"/>
            <w:noWrap/>
            <w:hideMark/>
          </w:tcPr>
          <w:p w14:paraId="18940767"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01ECBCF5"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455FF63" w14:textId="77777777" w:rsidTr="000D60CB">
        <w:trPr>
          <w:trHeight w:val="320"/>
        </w:trPr>
        <w:tc>
          <w:tcPr>
            <w:tcW w:w="1308" w:type="dxa"/>
            <w:noWrap/>
            <w:hideMark/>
          </w:tcPr>
          <w:p w14:paraId="612F4AB3" w14:textId="77777777" w:rsidR="001B6480" w:rsidRPr="009F229D" w:rsidRDefault="001B6480" w:rsidP="00A462D1">
            <w:pPr>
              <w:spacing w:line="360" w:lineRule="auto"/>
              <w:rPr>
                <w:color w:val="000000" w:themeColor="text1"/>
              </w:rPr>
            </w:pPr>
            <w:r w:rsidRPr="009F229D">
              <w:rPr>
                <w:color w:val="000000" w:themeColor="text1"/>
              </w:rPr>
              <w:t>AQ12</w:t>
            </w:r>
          </w:p>
        </w:tc>
        <w:tc>
          <w:tcPr>
            <w:tcW w:w="1316" w:type="dxa"/>
            <w:noWrap/>
            <w:hideMark/>
          </w:tcPr>
          <w:p w14:paraId="6E5198E7" w14:textId="77777777" w:rsidR="001B6480" w:rsidRPr="009F229D" w:rsidRDefault="001B6480" w:rsidP="00A462D1">
            <w:pPr>
              <w:spacing w:line="360" w:lineRule="auto"/>
              <w:jc w:val="right"/>
              <w:rPr>
                <w:color w:val="000000" w:themeColor="text1"/>
              </w:rPr>
            </w:pPr>
            <w:r w:rsidRPr="009F229D">
              <w:rPr>
                <w:color w:val="000000" w:themeColor="text1"/>
              </w:rPr>
              <w:t>2.95</w:t>
            </w:r>
          </w:p>
        </w:tc>
        <w:tc>
          <w:tcPr>
            <w:tcW w:w="1316" w:type="dxa"/>
            <w:noWrap/>
            <w:hideMark/>
          </w:tcPr>
          <w:p w14:paraId="4B63DAFE" w14:textId="77777777" w:rsidR="001B6480" w:rsidRPr="009F229D" w:rsidRDefault="001B6480" w:rsidP="00A462D1">
            <w:pPr>
              <w:spacing w:line="360" w:lineRule="auto"/>
              <w:jc w:val="right"/>
              <w:rPr>
                <w:color w:val="000000" w:themeColor="text1"/>
              </w:rPr>
            </w:pPr>
            <w:r w:rsidRPr="009F229D">
              <w:rPr>
                <w:color w:val="000000" w:themeColor="text1"/>
              </w:rPr>
              <w:t>0.94</w:t>
            </w:r>
          </w:p>
        </w:tc>
        <w:tc>
          <w:tcPr>
            <w:tcW w:w="1316" w:type="dxa"/>
            <w:noWrap/>
            <w:hideMark/>
          </w:tcPr>
          <w:p w14:paraId="50D50C87"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184E711C"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16434B8" w14:textId="77777777" w:rsidTr="000D60CB">
        <w:trPr>
          <w:trHeight w:val="320"/>
        </w:trPr>
        <w:tc>
          <w:tcPr>
            <w:tcW w:w="1308" w:type="dxa"/>
            <w:noWrap/>
            <w:hideMark/>
          </w:tcPr>
          <w:p w14:paraId="423345FE" w14:textId="77777777" w:rsidR="001B6480" w:rsidRPr="009F229D" w:rsidRDefault="001B6480" w:rsidP="00A462D1">
            <w:pPr>
              <w:spacing w:line="360" w:lineRule="auto"/>
              <w:rPr>
                <w:color w:val="000000" w:themeColor="text1"/>
              </w:rPr>
            </w:pPr>
            <w:r w:rsidRPr="009F229D">
              <w:rPr>
                <w:color w:val="000000" w:themeColor="text1"/>
              </w:rPr>
              <w:t>AQ13</w:t>
            </w:r>
          </w:p>
        </w:tc>
        <w:tc>
          <w:tcPr>
            <w:tcW w:w="1316" w:type="dxa"/>
            <w:noWrap/>
            <w:hideMark/>
          </w:tcPr>
          <w:p w14:paraId="4410F09F" w14:textId="77777777" w:rsidR="001B6480" w:rsidRPr="009F229D" w:rsidRDefault="001B6480" w:rsidP="00A462D1">
            <w:pPr>
              <w:spacing w:line="360" w:lineRule="auto"/>
              <w:jc w:val="right"/>
              <w:rPr>
                <w:color w:val="000000" w:themeColor="text1"/>
              </w:rPr>
            </w:pPr>
            <w:r w:rsidRPr="009F229D">
              <w:rPr>
                <w:color w:val="000000" w:themeColor="text1"/>
              </w:rPr>
              <w:t>2.21</w:t>
            </w:r>
          </w:p>
        </w:tc>
        <w:tc>
          <w:tcPr>
            <w:tcW w:w="1316" w:type="dxa"/>
            <w:noWrap/>
            <w:hideMark/>
          </w:tcPr>
          <w:p w14:paraId="58EBEB50" w14:textId="77777777" w:rsidR="001B6480" w:rsidRPr="009F229D" w:rsidRDefault="001B6480" w:rsidP="00A462D1">
            <w:pPr>
              <w:spacing w:line="360" w:lineRule="auto"/>
              <w:jc w:val="right"/>
              <w:rPr>
                <w:color w:val="000000" w:themeColor="text1"/>
              </w:rPr>
            </w:pPr>
            <w:r w:rsidRPr="009F229D">
              <w:rPr>
                <w:color w:val="000000" w:themeColor="text1"/>
              </w:rPr>
              <w:t>1.02</w:t>
            </w:r>
          </w:p>
        </w:tc>
        <w:tc>
          <w:tcPr>
            <w:tcW w:w="1316" w:type="dxa"/>
            <w:noWrap/>
            <w:hideMark/>
          </w:tcPr>
          <w:p w14:paraId="6DAF36F3"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75DBEEC7"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28066C8" w14:textId="77777777" w:rsidTr="000D60CB">
        <w:trPr>
          <w:trHeight w:val="320"/>
        </w:trPr>
        <w:tc>
          <w:tcPr>
            <w:tcW w:w="1308" w:type="dxa"/>
            <w:noWrap/>
            <w:hideMark/>
          </w:tcPr>
          <w:p w14:paraId="4C472406" w14:textId="77777777" w:rsidR="001B6480" w:rsidRPr="009F229D" w:rsidRDefault="001B6480" w:rsidP="00A462D1">
            <w:pPr>
              <w:spacing w:line="360" w:lineRule="auto"/>
              <w:rPr>
                <w:color w:val="000000" w:themeColor="text1"/>
              </w:rPr>
            </w:pPr>
            <w:r w:rsidRPr="009F229D">
              <w:rPr>
                <w:color w:val="000000" w:themeColor="text1"/>
              </w:rPr>
              <w:t>AQ14</w:t>
            </w:r>
          </w:p>
        </w:tc>
        <w:tc>
          <w:tcPr>
            <w:tcW w:w="1316" w:type="dxa"/>
            <w:noWrap/>
            <w:hideMark/>
          </w:tcPr>
          <w:p w14:paraId="603DE853" w14:textId="77777777" w:rsidR="001B6480" w:rsidRPr="009F229D" w:rsidRDefault="001B6480" w:rsidP="00A462D1">
            <w:pPr>
              <w:spacing w:line="360" w:lineRule="auto"/>
              <w:jc w:val="right"/>
              <w:rPr>
                <w:color w:val="000000" w:themeColor="text1"/>
              </w:rPr>
            </w:pPr>
            <w:r w:rsidRPr="009F229D">
              <w:rPr>
                <w:color w:val="000000" w:themeColor="text1"/>
              </w:rPr>
              <w:t>2.37</w:t>
            </w:r>
          </w:p>
        </w:tc>
        <w:tc>
          <w:tcPr>
            <w:tcW w:w="1316" w:type="dxa"/>
            <w:noWrap/>
            <w:hideMark/>
          </w:tcPr>
          <w:p w14:paraId="42069271" w14:textId="77777777" w:rsidR="001B6480" w:rsidRPr="009F229D" w:rsidRDefault="001B6480" w:rsidP="00A462D1">
            <w:pPr>
              <w:spacing w:line="360" w:lineRule="auto"/>
              <w:jc w:val="right"/>
              <w:rPr>
                <w:color w:val="000000" w:themeColor="text1"/>
              </w:rPr>
            </w:pPr>
            <w:r w:rsidRPr="009F229D">
              <w:rPr>
                <w:color w:val="000000" w:themeColor="text1"/>
              </w:rPr>
              <w:t>1.02</w:t>
            </w:r>
          </w:p>
        </w:tc>
        <w:tc>
          <w:tcPr>
            <w:tcW w:w="1316" w:type="dxa"/>
            <w:noWrap/>
            <w:hideMark/>
          </w:tcPr>
          <w:p w14:paraId="112CCE2C"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7EEE2EA5"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0C5FBE5E" w14:textId="77777777" w:rsidTr="000D60CB">
        <w:trPr>
          <w:trHeight w:val="320"/>
        </w:trPr>
        <w:tc>
          <w:tcPr>
            <w:tcW w:w="1308" w:type="dxa"/>
            <w:noWrap/>
            <w:hideMark/>
          </w:tcPr>
          <w:p w14:paraId="62F3BD6D" w14:textId="77777777" w:rsidR="001B6480" w:rsidRPr="009F229D" w:rsidRDefault="001B6480" w:rsidP="00A462D1">
            <w:pPr>
              <w:spacing w:line="360" w:lineRule="auto"/>
              <w:rPr>
                <w:color w:val="000000" w:themeColor="text1"/>
              </w:rPr>
            </w:pPr>
            <w:r w:rsidRPr="009F229D">
              <w:rPr>
                <w:color w:val="000000" w:themeColor="text1"/>
              </w:rPr>
              <w:t>AQ15</w:t>
            </w:r>
          </w:p>
        </w:tc>
        <w:tc>
          <w:tcPr>
            <w:tcW w:w="1316" w:type="dxa"/>
            <w:noWrap/>
            <w:hideMark/>
          </w:tcPr>
          <w:p w14:paraId="3BB6F655" w14:textId="77777777" w:rsidR="001B6480" w:rsidRPr="009F229D" w:rsidRDefault="001B6480" w:rsidP="00A462D1">
            <w:pPr>
              <w:spacing w:line="360" w:lineRule="auto"/>
              <w:jc w:val="right"/>
              <w:rPr>
                <w:color w:val="000000" w:themeColor="text1"/>
              </w:rPr>
            </w:pPr>
            <w:r w:rsidRPr="009F229D">
              <w:rPr>
                <w:color w:val="000000" w:themeColor="text1"/>
              </w:rPr>
              <w:t>2.20</w:t>
            </w:r>
          </w:p>
        </w:tc>
        <w:tc>
          <w:tcPr>
            <w:tcW w:w="1316" w:type="dxa"/>
            <w:noWrap/>
            <w:hideMark/>
          </w:tcPr>
          <w:p w14:paraId="7514FEC1" w14:textId="77777777" w:rsidR="001B6480" w:rsidRPr="009F229D" w:rsidRDefault="001B6480" w:rsidP="00A462D1">
            <w:pPr>
              <w:spacing w:line="360" w:lineRule="auto"/>
              <w:jc w:val="right"/>
              <w:rPr>
                <w:color w:val="000000" w:themeColor="text1"/>
              </w:rPr>
            </w:pPr>
            <w:r w:rsidRPr="009F229D">
              <w:rPr>
                <w:color w:val="000000" w:themeColor="text1"/>
              </w:rPr>
              <w:t>0.89</w:t>
            </w:r>
          </w:p>
        </w:tc>
        <w:tc>
          <w:tcPr>
            <w:tcW w:w="1316" w:type="dxa"/>
            <w:noWrap/>
            <w:hideMark/>
          </w:tcPr>
          <w:p w14:paraId="417E3730"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2217F6B2"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59C1A3A" w14:textId="77777777" w:rsidTr="000D60CB">
        <w:trPr>
          <w:trHeight w:val="320"/>
        </w:trPr>
        <w:tc>
          <w:tcPr>
            <w:tcW w:w="1308" w:type="dxa"/>
            <w:noWrap/>
            <w:hideMark/>
          </w:tcPr>
          <w:p w14:paraId="5016DC5D" w14:textId="77777777" w:rsidR="001B6480" w:rsidRPr="009F229D" w:rsidRDefault="001B6480" w:rsidP="00A462D1">
            <w:pPr>
              <w:spacing w:line="360" w:lineRule="auto"/>
              <w:rPr>
                <w:color w:val="000000" w:themeColor="text1"/>
              </w:rPr>
            </w:pPr>
            <w:r w:rsidRPr="009F229D">
              <w:rPr>
                <w:color w:val="000000" w:themeColor="text1"/>
              </w:rPr>
              <w:t>AQ16</w:t>
            </w:r>
          </w:p>
        </w:tc>
        <w:tc>
          <w:tcPr>
            <w:tcW w:w="1316" w:type="dxa"/>
            <w:noWrap/>
            <w:hideMark/>
          </w:tcPr>
          <w:p w14:paraId="1810A8D0" w14:textId="77777777" w:rsidR="001B6480" w:rsidRPr="009F229D" w:rsidRDefault="001B6480" w:rsidP="00A462D1">
            <w:pPr>
              <w:spacing w:line="360" w:lineRule="auto"/>
              <w:jc w:val="right"/>
              <w:rPr>
                <w:color w:val="000000" w:themeColor="text1"/>
              </w:rPr>
            </w:pPr>
            <w:r w:rsidRPr="009F229D">
              <w:rPr>
                <w:color w:val="000000" w:themeColor="text1"/>
              </w:rPr>
              <w:t>2.50</w:t>
            </w:r>
          </w:p>
        </w:tc>
        <w:tc>
          <w:tcPr>
            <w:tcW w:w="1316" w:type="dxa"/>
            <w:noWrap/>
            <w:hideMark/>
          </w:tcPr>
          <w:p w14:paraId="522902E9" w14:textId="77777777" w:rsidR="001B6480" w:rsidRPr="009F229D" w:rsidRDefault="001B6480" w:rsidP="00A462D1">
            <w:pPr>
              <w:spacing w:line="360" w:lineRule="auto"/>
              <w:jc w:val="right"/>
              <w:rPr>
                <w:color w:val="000000" w:themeColor="text1"/>
              </w:rPr>
            </w:pPr>
            <w:r w:rsidRPr="009F229D">
              <w:rPr>
                <w:color w:val="000000" w:themeColor="text1"/>
              </w:rPr>
              <w:t>0.95</w:t>
            </w:r>
          </w:p>
        </w:tc>
        <w:tc>
          <w:tcPr>
            <w:tcW w:w="1316" w:type="dxa"/>
            <w:noWrap/>
            <w:hideMark/>
          </w:tcPr>
          <w:p w14:paraId="0A618C33"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B4C350D"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F98356A" w14:textId="77777777" w:rsidTr="000D60CB">
        <w:trPr>
          <w:trHeight w:val="320"/>
        </w:trPr>
        <w:tc>
          <w:tcPr>
            <w:tcW w:w="1308" w:type="dxa"/>
            <w:noWrap/>
            <w:hideMark/>
          </w:tcPr>
          <w:p w14:paraId="20A6E921" w14:textId="77777777" w:rsidR="001B6480" w:rsidRPr="009F229D" w:rsidRDefault="001B6480" w:rsidP="00A462D1">
            <w:pPr>
              <w:spacing w:line="360" w:lineRule="auto"/>
              <w:rPr>
                <w:color w:val="000000" w:themeColor="text1"/>
              </w:rPr>
            </w:pPr>
            <w:r w:rsidRPr="009F229D">
              <w:rPr>
                <w:color w:val="000000" w:themeColor="text1"/>
              </w:rPr>
              <w:t>AQ17</w:t>
            </w:r>
          </w:p>
        </w:tc>
        <w:tc>
          <w:tcPr>
            <w:tcW w:w="1316" w:type="dxa"/>
            <w:noWrap/>
            <w:hideMark/>
          </w:tcPr>
          <w:p w14:paraId="3E4A6A75" w14:textId="77777777" w:rsidR="001B6480" w:rsidRPr="009F229D" w:rsidRDefault="001B6480" w:rsidP="00A462D1">
            <w:pPr>
              <w:spacing w:line="360" w:lineRule="auto"/>
              <w:jc w:val="right"/>
              <w:rPr>
                <w:color w:val="000000" w:themeColor="text1"/>
              </w:rPr>
            </w:pPr>
            <w:r w:rsidRPr="009F229D">
              <w:rPr>
                <w:color w:val="000000" w:themeColor="text1"/>
              </w:rPr>
              <w:t>2.26</w:t>
            </w:r>
          </w:p>
        </w:tc>
        <w:tc>
          <w:tcPr>
            <w:tcW w:w="1316" w:type="dxa"/>
            <w:noWrap/>
            <w:hideMark/>
          </w:tcPr>
          <w:p w14:paraId="47E2F1AE" w14:textId="77777777" w:rsidR="001B6480" w:rsidRPr="009F229D" w:rsidRDefault="001B6480" w:rsidP="00A462D1">
            <w:pPr>
              <w:spacing w:line="360" w:lineRule="auto"/>
              <w:jc w:val="right"/>
              <w:rPr>
                <w:color w:val="000000" w:themeColor="text1"/>
              </w:rPr>
            </w:pPr>
            <w:r w:rsidRPr="009F229D">
              <w:rPr>
                <w:color w:val="000000" w:themeColor="text1"/>
              </w:rPr>
              <w:t>0.95</w:t>
            </w:r>
          </w:p>
        </w:tc>
        <w:tc>
          <w:tcPr>
            <w:tcW w:w="1316" w:type="dxa"/>
            <w:noWrap/>
            <w:hideMark/>
          </w:tcPr>
          <w:p w14:paraId="685E7E9E"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0C2C6E82"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065EAA2A" w14:textId="77777777" w:rsidTr="000D60CB">
        <w:trPr>
          <w:trHeight w:val="320"/>
        </w:trPr>
        <w:tc>
          <w:tcPr>
            <w:tcW w:w="1308" w:type="dxa"/>
            <w:noWrap/>
            <w:hideMark/>
          </w:tcPr>
          <w:p w14:paraId="2D45E239" w14:textId="77777777" w:rsidR="001B6480" w:rsidRPr="009F229D" w:rsidRDefault="001B6480" w:rsidP="00A462D1">
            <w:pPr>
              <w:spacing w:line="360" w:lineRule="auto"/>
              <w:rPr>
                <w:color w:val="000000" w:themeColor="text1"/>
              </w:rPr>
            </w:pPr>
            <w:r w:rsidRPr="009F229D">
              <w:rPr>
                <w:color w:val="000000" w:themeColor="text1"/>
              </w:rPr>
              <w:t>AQ18</w:t>
            </w:r>
          </w:p>
        </w:tc>
        <w:tc>
          <w:tcPr>
            <w:tcW w:w="1316" w:type="dxa"/>
            <w:noWrap/>
            <w:hideMark/>
          </w:tcPr>
          <w:p w14:paraId="6D047FD1" w14:textId="77777777" w:rsidR="001B6480" w:rsidRPr="009F229D" w:rsidRDefault="001B6480" w:rsidP="00A462D1">
            <w:pPr>
              <w:spacing w:line="360" w:lineRule="auto"/>
              <w:jc w:val="right"/>
              <w:rPr>
                <w:color w:val="000000" w:themeColor="text1"/>
              </w:rPr>
            </w:pPr>
            <w:r w:rsidRPr="009F229D">
              <w:rPr>
                <w:color w:val="000000" w:themeColor="text1"/>
              </w:rPr>
              <w:t>2.03</w:t>
            </w:r>
          </w:p>
        </w:tc>
        <w:tc>
          <w:tcPr>
            <w:tcW w:w="1316" w:type="dxa"/>
            <w:noWrap/>
            <w:hideMark/>
          </w:tcPr>
          <w:p w14:paraId="60A87055" w14:textId="77777777" w:rsidR="001B6480" w:rsidRPr="009F229D" w:rsidRDefault="001B6480" w:rsidP="00A462D1">
            <w:pPr>
              <w:spacing w:line="360" w:lineRule="auto"/>
              <w:jc w:val="right"/>
              <w:rPr>
                <w:color w:val="000000" w:themeColor="text1"/>
              </w:rPr>
            </w:pPr>
            <w:r w:rsidRPr="009F229D">
              <w:rPr>
                <w:color w:val="000000" w:themeColor="text1"/>
              </w:rPr>
              <w:t>0.93</w:t>
            </w:r>
          </w:p>
        </w:tc>
        <w:tc>
          <w:tcPr>
            <w:tcW w:w="1316" w:type="dxa"/>
            <w:noWrap/>
            <w:hideMark/>
          </w:tcPr>
          <w:p w14:paraId="38EA4D03"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0F9947A8"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33129F41" w14:textId="77777777" w:rsidTr="000D60CB">
        <w:trPr>
          <w:trHeight w:val="320"/>
        </w:trPr>
        <w:tc>
          <w:tcPr>
            <w:tcW w:w="1308" w:type="dxa"/>
            <w:noWrap/>
            <w:hideMark/>
          </w:tcPr>
          <w:p w14:paraId="78B2AE39" w14:textId="77777777" w:rsidR="001B6480" w:rsidRPr="009F229D" w:rsidRDefault="001B6480" w:rsidP="00A462D1">
            <w:pPr>
              <w:spacing w:line="360" w:lineRule="auto"/>
              <w:rPr>
                <w:color w:val="000000" w:themeColor="text1"/>
              </w:rPr>
            </w:pPr>
            <w:r w:rsidRPr="009F229D">
              <w:rPr>
                <w:color w:val="000000" w:themeColor="text1"/>
              </w:rPr>
              <w:t>AQ22</w:t>
            </w:r>
          </w:p>
        </w:tc>
        <w:tc>
          <w:tcPr>
            <w:tcW w:w="1316" w:type="dxa"/>
            <w:noWrap/>
            <w:hideMark/>
          </w:tcPr>
          <w:p w14:paraId="79D2BDE9" w14:textId="77777777" w:rsidR="001B6480" w:rsidRPr="009F229D" w:rsidRDefault="001B6480" w:rsidP="00A462D1">
            <w:pPr>
              <w:spacing w:line="360" w:lineRule="auto"/>
              <w:jc w:val="right"/>
              <w:rPr>
                <w:color w:val="000000" w:themeColor="text1"/>
              </w:rPr>
            </w:pPr>
            <w:r w:rsidRPr="009F229D">
              <w:rPr>
                <w:color w:val="000000" w:themeColor="text1"/>
              </w:rPr>
              <w:t>2.27</w:t>
            </w:r>
          </w:p>
        </w:tc>
        <w:tc>
          <w:tcPr>
            <w:tcW w:w="1316" w:type="dxa"/>
            <w:noWrap/>
            <w:hideMark/>
          </w:tcPr>
          <w:p w14:paraId="24CC8191" w14:textId="77777777" w:rsidR="001B6480" w:rsidRPr="009F229D" w:rsidRDefault="001B6480" w:rsidP="00A462D1">
            <w:pPr>
              <w:spacing w:line="360" w:lineRule="auto"/>
              <w:jc w:val="right"/>
              <w:rPr>
                <w:color w:val="000000" w:themeColor="text1"/>
              </w:rPr>
            </w:pPr>
            <w:r w:rsidRPr="009F229D">
              <w:rPr>
                <w:color w:val="000000" w:themeColor="text1"/>
              </w:rPr>
              <w:t>0.98</w:t>
            </w:r>
          </w:p>
        </w:tc>
        <w:tc>
          <w:tcPr>
            <w:tcW w:w="1316" w:type="dxa"/>
            <w:noWrap/>
            <w:hideMark/>
          </w:tcPr>
          <w:p w14:paraId="54935D22"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3468C9CD"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A08AFA3" w14:textId="77777777" w:rsidTr="000D60CB">
        <w:trPr>
          <w:trHeight w:val="320"/>
        </w:trPr>
        <w:tc>
          <w:tcPr>
            <w:tcW w:w="1308" w:type="dxa"/>
            <w:noWrap/>
            <w:hideMark/>
          </w:tcPr>
          <w:p w14:paraId="6C745C06" w14:textId="77777777" w:rsidR="001B6480" w:rsidRPr="009F229D" w:rsidRDefault="001B6480" w:rsidP="00A462D1">
            <w:pPr>
              <w:spacing w:line="360" w:lineRule="auto"/>
              <w:rPr>
                <w:color w:val="000000" w:themeColor="text1"/>
              </w:rPr>
            </w:pPr>
            <w:r w:rsidRPr="009F229D">
              <w:rPr>
                <w:color w:val="000000" w:themeColor="text1"/>
              </w:rPr>
              <w:t>AQ23</w:t>
            </w:r>
          </w:p>
        </w:tc>
        <w:tc>
          <w:tcPr>
            <w:tcW w:w="1316" w:type="dxa"/>
            <w:noWrap/>
            <w:hideMark/>
          </w:tcPr>
          <w:p w14:paraId="46FB4319" w14:textId="77777777" w:rsidR="001B6480" w:rsidRPr="009F229D" w:rsidRDefault="001B6480" w:rsidP="00A462D1">
            <w:pPr>
              <w:spacing w:line="360" w:lineRule="auto"/>
              <w:jc w:val="right"/>
              <w:rPr>
                <w:color w:val="000000" w:themeColor="text1"/>
              </w:rPr>
            </w:pPr>
            <w:r w:rsidRPr="009F229D">
              <w:rPr>
                <w:color w:val="000000" w:themeColor="text1"/>
              </w:rPr>
              <w:t>2.53</w:t>
            </w:r>
          </w:p>
        </w:tc>
        <w:tc>
          <w:tcPr>
            <w:tcW w:w="1316" w:type="dxa"/>
            <w:noWrap/>
            <w:hideMark/>
          </w:tcPr>
          <w:p w14:paraId="3049E5BB" w14:textId="77777777" w:rsidR="001B6480" w:rsidRPr="009F229D" w:rsidRDefault="001B6480" w:rsidP="00A462D1">
            <w:pPr>
              <w:spacing w:line="360" w:lineRule="auto"/>
              <w:jc w:val="right"/>
              <w:rPr>
                <w:color w:val="000000" w:themeColor="text1"/>
              </w:rPr>
            </w:pPr>
            <w:r w:rsidRPr="009F229D">
              <w:rPr>
                <w:color w:val="000000" w:themeColor="text1"/>
              </w:rPr>
              <w:t>0.98</w:t>
            </w:r>
          </w:p>
        </w:tc>
        <w:tc>
          <w:tcPr>
            <w:tcW w:w="1316" w:type="dxa"/>
            <w:noWrap/>
            <w:hideMark/>
          </w:tcPr>
          <w:p w14:paraId="1DFF13FF"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DAEE80A"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680BFA41" w14:textId="77777777" w:rsidTr="000D60CB">
        <w:trPr>
          <w:trHeight w:val="320"/>
        </w:trPr>
        <w:tc>
          <w:tcPr>
            <w:tcW w:w="1308" w:type="dxa"/>
            <w:noWrap/>
            <w:hideMark/>
          </w:tcPr>
          <w:p w14:paraId="5A46B82F" w14:textId="77777777" w:rsidR="001B6480" w:rsidRPr="009F229D" w:rsidRDefault="001B6480" w:rsidP="00A462D1">
            <w:pPr>
              <w:spacing w:line="360" w:lineRule="auto"/>
              <w:rPr>
                <w:color w:val="000000" w:themeColor="text1"/>
              </w:rPr>
            </w:pPr>
            <w:r w:rsidRPr="009F229D">
              <w:rPr>
                <w:color w:val="000000" w:themeColor="text1"/>
              </w:rPr>
              <w:t>AQ26</w:t>
            </w:r>
          </w:p>
        </w:tc>
        <w:tc>
          <w:tcPr>
            <w:tcW w:w="1316" w:type="dxa"/>
            <w:noWrap/>
            <w:hideMark/>
          </w:tcPr>
          <w:p w14:paraId="6614D736" w14:textId="77777777" w:rsidR="001B6480" w:rsidRPr="009F229D" w:rsidRDefault="001B6480" w:rsidP="00A462D1">
            <w:pPr>
              <w:spacing w:line="360" w:lineRule="auto"/>
              <w:jc w:val="right"/>
              <w:rPr>
                <w:color w:val="000000" w:themeColor="text1"/>
              </w:rPr>
            </w:pPr>
            <w:r w:rsidRPr="009F229D">
              <w:rPr>
                <w:color w:val="000000" w:themeColor="text1"/>
              </w:rPr>
              <w:t>2.32</w:t>
            </w:r>
          </w:p>
        </w:tc>
        <w:tc>
          <w:tcPr>
            <w:tcW w:w="1316" w:type="dxa"/>
            <w:noWrap/>
            <w:hideMark/>
          </w:tcPr>
          <w:p w14:paraId="48912149" w14:textId="77777777" w:rsidR="001B6480" w:rsidRPr="009F229D" w:rsidRDefault="001B6480" w:rsidP="00A462D1">
            <w:pPr>
              <w:spacing w:line="360" w:lineRule="auto"/>
              <w:jc w:val="right"/>
              <w:rPr>
                <w:color w:val="000000" w:themeColor="text1"/>
              </w:rPr>
            </w:pPr>
            <w:r w:rsidRPr="009F229D">
              <w:rPr>
                <w:color w:val="000000" w:themeColor="text1"/>
              </w:rPr>
              <w:t>0.98</w:t>
            </w:r>
          </w:p>
        </w:tc>
        <w:tc>
          <w:tcPr>
            <w:tcW w:w="1316" w:type="dxa"/>
            <w:noWrap/>
            <w:hideMark/>
          </w:tcPr>
          <w:p w14:paraId="02B6D23A"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3AABB358"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6D702A3E" w14:textId="77777777" w:rsidTr="000D60CB">
        <w:trPr>
          <w:trHeight w:val="320"/>
        </w:trPr>
        <w:tc>
          <w:tcPr>
            <w:tcW w:w="1308" w:type="dxa"/>
            <w:noWrap/>
            <w:hideMark/>
          </w:tcPr>
          <w:p w14:paraId="2E8C84CD" w14:textId="77777777" w:rsidR="001B6480" w:rsidRPr="009F229D" w:rsidRDefault="001B6480" w:rsidP="00A462D1">
            <w:pPr>
              <w:spacing w:line="360" w:lineRule="auto"/>
              <w:rPr>
                <w:color w:val="000000" w:themeColor="text1"/>
              </w:rPr>
            </w:pPr>
            <w:r w:rsidRPr="009F229D">
              <w:rPr>
                <w:color w:val="000000" w:themeColor="text1"/>
              </w:rPr>
              <w:t>AQ29</w:t>
            </w:r>
          </w:p>
        </w:tc>
        <w:tc>
          <w:tcPr>
            <w:tcW w:w="1316" w:type="dxa"/>
            <w:noWrap/>
            <w:hideMark/>
          </w:tcPr>
          <w:p w14:paraId="5FCF899B" w14:textId="77777777" w:rsidR="001B6480" w:rsidRPr="009F229D" w:rsidRDefault="001B6480" w:rsidP="00A462D1">
            <w:pPr>
              <w:spacing w:line="360" w:lineRule="auto"/>
              <w:jc w:val="right"/>
              <w:rPr>
                <w:color w:val="000000" w:themeColor="text1"/>
              </w:rPr>
            </w:pPr>
            <w:r w:rsidRPr="009F229D">
              <w:rPr>
                <w:color w:val="000000" w:themeColor="text1"/>
              </w:rPr>
              <w:t>2.45</w:t>
            </w:r>
          </w:p>
        </w:tc>
        <w:tc>
          <w:tcPr>
            <w:tcW w:w="1316" w:type="dxa"/>
            <w:noWrap/>
            <w:hideMark/>
          </w:tcPr>
          <w:p w14:paraId="37DEF70B" w14:textId="77777777" w:rsidR="001B6480" w:rsidRPr="009F229D" w:rsidRDefault="001B6480" w:rsidP="00A462D1">
            <w:pPr>
              <w:spacing w:line="360" w:lineRule="auto"/>
              <w:jc w:val="right"/>
              <w:rPr>
                <w:color w:val="000000" w:themeColor="text1"/>
              </w:rPr>
            </w:pPr>
            <w:r w:rsidRPr="009F229D">
              <w:rPr>
                <w:color w:val="000000" w:themeColor="text1"/>
              </w:rPr>
              <w:t>1.06</w:t>
            </w:r>
          </w:p>
        </w:tc>
        <w:tc>
          <w:tcPr>
            <w:tcW w:w="1316" w:type="dxa"/>
            <w:noWrap/>
            <w:hideMark/>
          </w:tcPr>
          <w:p w14:paraId="7FB844DF"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B372415"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D454918" w14:textId="77777777" w:rsidTr="000D60CB">
        <w:trPr>
          <w:trHeight w:val="320"/>
        </w:trPr>
        <w:tc>
          <w:tcPr>
            <w:tcW w:w="1308" w:type="dxa"/>
            <w:noWrap/>
            <w:hideMark/>
          </w:tcPr>
          <w:p w14:paraId="03118CF4" w14:textId="77777777" w:rsidR="001B6480" w:rsidRPr="009F229D" w:rsidRDefault="001B6480" w:rsidP="00A462D1">
            <w:pPr>
              <w:spacing w:line="360" w:lineRule="auto"/>
              <w:rPr>
                <w:color w:val="000000" w:themeColor="text1"/>
              </w:rPr>
            </w:pPr>
            <w:r w:rsidRPr="009F229D">
              <w:rPr>
                <w:color w:val="000000" w:themeColor="text1"/>
              </w:rPr>
              <w:t>AQ34</w:t>
            </w:r>
          </w:p>
        </w:tc>
        <w:tc>
          <w:tcPr>
            <w:tcW w:w="1316" w:type="dxa"/>
            <w:noWrap/>
            <w:hideMark/>
          </w:tcPr>
          <w:p w14:paraId="53592D01" w14:textId="77777777" w:rsidR="001B6480" w:rsidRPr="009F229D" w:rsidRDefault="001B6480" w:rsidP="00A462D1">
            <w:pPr>
              <w:spacing w:line="360" w:lineRule="auto"/>
              <w:jc w:val="right"/>
              <w:rPr>
                <w:color w:val="000000" w:themeColor="text1"/>
              </w:rPr>
            </w:pPr>
            <w:r w:rsidRPr="009F229D">
              <w:rPr>
                <w:color w:val="000000" w:themeColor="text1"/>
              </w:rPr>
              <w:t>2.11</w:t>
            </w:r>
          </w:p>
        </w:tc>
        <w:tc>
          <w:tcPr>
            <w:tcW w:w="1316" w:type="dxa"/>
            <w:noWrap/>
            <w:hideMark/>
          </w:tcPr>
          <w:p w14:paraId="1F205A55" w14:textId="77777777" w:rsidR="001B6480" w:rsidRPr="009F229D" w:rsidRDefault="001B6480" w:rsidP="00A462D1">
            <w:pPr>
              <w:spacing w:line="360" w:lineRule="auto"/>
              <w:jc w:val="right"/>
              <w:rPr>
                <w:color w:val="000000" w:themeColor="text1"/>
              </w:rPr>
            </w:pPr>
            <w:r w:rsidRPr="009F229D">
              <w:rPr>
                <w:color w:val="000000" w:themeColor="text1"/>
              </w:rPr>
              <w:t>0.89</w:t>
            </w:r>
          </w:p>
        </w:tc>
        <w:tc>
          <w:tcPr>
            <w:tcW w:w="1316" w:type="dxa"/>
            <w:noWrap/>
            <w:hideMark/>
          </w:tcPr>
          <w:p w14:paraId="373626A0"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3374A75C"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25ABBC06" w14:textId="77777777" w:rsidTr="000D60CB">
        <w:trPr>
          <w:trHeight w:val="320"/>
        </w:trPr>
        <w:tc>
          <w:tcPr>
            <w:tcW w:w="1308" w:type="dxa"/>
            <w:noWrap/>
            <w:hideMark/>
          </w:tcPr>
          <w:p w14:paraId="0611DAF0" w14:textId="77777777" w:rsidR="001B6480" w:rsidRPr="009F229D" w:rsidRDefault="001B6480" w:rsidP="00A462D1">
            <w:pPr>
              <w:spacing w:line="360" w:lineRule="auto"/>
              <w:rPr>
                <w:color w:val="000000" w:themeColor="text1"/>
              </w:rPr>
            </w:pPr>
            <w:r w:rsidRPr="009F229D">
              <w:rPr>
                <w:color w:val="000000" w:themeColor="text1"/>
              </w:rPr>
              <w:t>AQ35</w:t>
            </w:r>
          </w:p>
        </w:tc>
        <w:tc>
          <w:tcPr>
            <w:tcW w:w="1316" w:type="dxa"/>
            <w:noWrap/>
            <w:hideMark/>
          </w:tcPr>
          <w:p w14:paraId="7608EC05" w14:textId="77777777" w:rsidR="001B6480" w:rsidRPr="009F229D" w:rsidRDefault="001B6480" w:rsidP="00A462D1">
            <w:pPr>
              <w:spacing w:line="360" w:lineRule="auto"/>
              <w:jc w:val="right"/>
              <w:rPr>
                <w:color w:val="000000" w:themeColor="text1"/>
              </w:rPr>
            </w:pPr>
            <w:r w:rsidRPr="009F229D">
              <w:rPr>
                <w:color w:val="000000" w:themeColor="text1"/>
              </w:rPr>
              <w:t>1.88</w:t>
            </w:r>
          </w:p>
        </w:tc>
        <w:tc>
          <w:tcPr>
            <w:tcW w:w="1316" w:type="dxa"/>
            <w:noWrap/>
            <w:hideMark/>
          </w:tcPr>
          <w:p w14:paraId="4F537CEB" w14:textId="77777777" w:rsidR="001B6480" w:rsidRPr="009F229D" w:rsidRDefault="001B6480" w:rsidP="00A462D1">
            <w:pPr>
              <w:spacing w:line="360" w:lineRule="auto"/>
              <w:jc w:val="right"/>
              <w:rPr>
                <w:color w:val="000000" w:themeColor="text1"/>
              </w:rPr>
            </w:pPr>
            <w:r w:rsidRPr="009F229D">
              <w:rPr>
                <w:color w:val="000000" w:themeColor="text1"/>
              </w:rPr>
              <w:t>0.93</w:t>
            </w:r>
          </w:p>
        </w:tc>
        <w:tc>
          <w:tcPr>
            <w:tcW w:w="1316" w:type="dxa"/>
            <w:noWrap/>
            <w:hideMark/>
          </w:tcPr>
          <w:p w14:paraId="50EC1C03"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0CFB745D"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3726569F" w14:textId="77777777" w:rsidTr="000D60CB">
        <w:trPr>
          <w:trHeight w:val="320"/>
        </w:trPr>
        <w:tc>
          <w:tcPr>
            <w:tcW w:w="1308" w:type="dxa"/>
            <w:noWrap/>
            <w:hideMark/>
          </w:tcPr>
          <w:p w14:paraId="4858FA69" w14:textId="77777777" w:rsidR="001B6480" w:rsidRPr="009F229D" w:rsidRDefault="001B6480" w:rsidP="00A462D1">
            <w:pPr>
              <w:spacing w:line="360" w:lineRule="auto"/>
              <w:rPr>
                <w:color w:val="000000" w:themeColor="text1"/>
              </w:rPr>
            </w:pPr>
            <w:r w:rsidRPr="009F229D">
              <w:rPr>
                <w:color w:val="000000" w:themeColor="text1"/>
              </w:rPr>
              <w:t>AQ38</w:t>
            </w:r>
          </w:p>
        </w:tc>
        <w:tc>
          <w:tcPr>
            <w:tcW w:w="1316" w:type="dxa"/>
            <w:noWrap/>
            <w:hideMark/>
          </w:tcPr>
          <w:p w14:paraId="188B6BE2" w14:textId="77777777" w:rsidR="001B6480" w:rsidRPr="009F229D" w:rsidRDefault="001B6480" w:rsidP="00A462D1">
            <w:pPr>
              <w:spacing w:line="360" w:lineRule="auto"/>
              <w:jc w:val="right"/>
              <w:rPr>
                <w:color w:val="000000" w:themeColor="text1"/>
              </w:rPr>
            </w:pPr>
            <w:r w:rsidRPr="009F229D">
              <w:rPr>
                <w:color w:val="000000" w:themeColor="text1"/>
              </w:rPr>
              <w:t>2.27</w:t>
            </w:r>
          </w:p>
        </w:tc>
        <w:tc>
          <w:tcPr>
            <w:tcW w:w="1316" w:type="dxa"/>
            <w:noWrap/>
            <w:hideMark/>
          </w:tcPr>
          <w:p w14:paraId="37B6797F" w14:textId="77777777" w:rsidR="001B6480" w:rsidRPr="009F229D" w:rsidRDefault="001B6480" w:rsidP="00A462D1">
            <w:pPr>
              <w:spacing w:line="360" w:lineRule="auto"/>
              <w:jc w:val="right"/>
              <w:rPr>
                <w:color w:val="000000" w:themeColor="text1"/>
              </w:rPr>
            </w:pPr>
            <w:r w:rsidRPr="009F229D">
              <w:rPr>
                <w:color w:val="000000" w:themeColor="text1"/>
              </w:rPr>
              <w:t>0.98</w:t>
            </w:r>
          </w:p>
        </w:tc>
        <w:tc>
          <w:tcPr>
            <w:tcW w:w="1316" w:type="dxa"/>
            <w:noWrap/>
            <w:hideMark/>
          </w:tcPr>
          <w:p w14:paraId="6E5FC00C"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6A576E10"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9961963" w14:textId="77777777" w:rsidTr="000D60CB">
        <w:trPr>
          <w:trHeight w:val="320"/>
        </w:trPr>
        <w:tc>
          <w:tcPr>
            <w:tcW w:w="1308" w:type="dxa"/>
            <w:noWrap/>
            <w:hideMark/>
          </w:tcPr>
          <w:p w14:paraId="54D5E06F" w14:textId="77777777" w:rsidR="001B6480" w:rsidRPr="009F229D" w:rsidRDefault="001B6480" w:rsidP="00A462D1">
            <w:pPr>
              <w:spacing w:line="360" w:lineRule="auto"/>
              <w:rPr>
                <w:color w:val="000000" w:themeColor="text1"/>
              </w:rPr>
            </w:pPr>
            <w:r w:rsidRPr="009F229D">
              <w:rPr>
                <w:color w:val="000000" w:themeColor="text1"/>
              </w:rPr>
              <w:t>AQ39</w:t>
            </w:r>
          </w:p>
        </w:tc>
        <w:tc>
          <w:tcPr>
            <w:tcW w:w="1316" w:type="dxa"/>
            <w:noWrap/>
            <w:hideMark/>
          </w:tcPr>
          <w:p w14:paraId="2C0FF7E3" w14:textId="77777777" w:rsidR="001B6480" w:rsidRPr="009F229D" w:rsidRDefault="001B6480" w:rsidP="00A462D1">
            <w:pPr>
              <w:spacing w:line="360" w:lineRule="auto"/>
              <w:jc w:val="right"/>
              <w:rPr>
                <w:color w:val="000000" w:themeColor="text1"/>
              </w:rPr>
            </w:pPr>
            <w:r w:rsidRPr="009F229D">
              <w:rPr>
                <w:color w:val="000000" w:themeColor="text1"/>
              </w:rPr>
              <w:t>2.08</w:t>
            </w:r>
          </w:p>
        </w:tc>
        <w:tc>
          <w:tcPr>
            <w:tcW w:w="1316" w:type="dxa"/>
            <w:noWrap/>
            <w:hideMark/>
          </w:tcPr>
          <w:p w14:paraId="7BA59913" w14:textId="77777777" w:rsidR="001B6480" w:rsidRPr="009F229D" w:rsidRDefault="001B6480" w:rsidP="00A462D1">
            <w:pPr>
              <w:spacing w:line="360" w:lineRule="auto"/>
              <w:jc w:val="right"/>
              <w:rPr>
                <w:color w:val="000000" w:themeColor="text1"/>
              </w:rPr>
            </w:pPr>
            <w:r w:rsidRPr="009F229D">
              <w:rPr>
                <w:color w:val="000000" w:themeColor="text1"/>
              </w:rPr>
              <w:t>0.98</w:t>
            </w:r>
          </w:p>
        </w:tc>
        <w:tc>
          <w:tcPr>
            <w:tcW w:w="1316" w:type="dxa"/>
            <w:noWrap/>
            <w:hideMark/>
          </w:tcPr>
          <w:p w14:paraId="1AEE7766"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49674385"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2F56C743" w14:textId="77777777" w:rsidTr="000D60CB">
        <w:trPr>
          <w:trHeight w:val="320"/>
        </w:trPr>
        <w:tc>
          <w:tcPr>
            <w:tcW w:w="1308" w:type="dxa"/>
            <w:noWrap/>
            <w:hideMark/>
          </w:tcPr>
          <w:p w14:paraId="2E58BD2A" w14:textId="77777777" w:rsidR="001B6480" w:rsidRPr="009F229D" w:rsidRDefault="001B6480" w:rsidP="00A462D1">
            <w:pPr>
              <w:spacing w:line="360" w:lineRule="auto"/>
              <w:rPr>
                <w:color w:val="000000" w:themeColor="text1"/>
              </w:rPr>
            </w:pPr>
            <w:r w:rsidRPr="009F229D">
              <w:rPr>
                <w:color w:val="000000" w:themeColor="text1"/>
              </w:rPr>
              <w:t>AQ40</w:t>
            </w:r>
          </w:p>
        </w:tc>
        <w:tc>
          <w:tcPr>
            <w:tcW w:w="1316" w:type="dxa"/>
            <w:noWrap/>
            <w:hideMark/>
          </w:tcPr>
          <w:p w14:paraId="1D5DB1B4" w14:textId="77777777" w:rsidR="001B6480" w:rsidRPr="009F229D" w:rsidRDefault="001B6480" w:rsidP="00A462D1">
            <w:pPr>
              <w:spacing w:line="360" w:lineRule="auto"/>
              <w:jc w:val="right"/>
              <w:rPr>
                <w:color w:val="000000" w:themeColor="text1"/>
              </w:rPr>
            </w:pPr>
            <w:r w:rsidRPr="009F229D">
              <w:rPr>
                <w:color w:val="000000" w:themeColor="text1"/>
              </w:rPr>
              <w:t>1.89</w:t>
            </w:r>
          </w:p>
        </w:tc>
        <w:tc>
          <w:tcPr>
            <w:tcW w:w="1316" w:type="dxa"/>
            <w:noWrap/>
            <w:hideMark/>
          </w:tcPr>
          <w:p w14:paraId="2E76F7C5" w14:textId="77777777" w:rsidR="001B6480" w:rsidRPr="009F229D" w:rsidRDefault="001B6480" w:rsidP="00A462D1">
            <w:pPr>
              <w:spacing w:line="360" w:lineRule="auto"/>
              <w:jc w:val="right"/>
              <w:rPr>
                <w:color w:val="000000" w:themeColor="text1"/>
              </w:rPr>
            </w:pPr>
            <w:r w:rsidRPr="009F229D">
              <w:rPr>
                <w:color w:val="000000" w:themeColor="text1"/>
              </w:rPr>
              <w:t>0.94</w:t>
            </w:r>
          </w:p>
        </w:tc>
        <w:tc>
          <w:tcPr>
            <w:tcW w:w="1316" w:type="dxa"/>
            <w:noWrap/>
            <w:hideMark/>
          </w:tcPr>
          <w:p w14:paraId="250C0EF2"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AA60D3D"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2791C8C4" w14:textId="77777777" w:rsidTr="000D60CB">
        <w:trPr>
          <w:trHeight w:val="320"/>
        </w:trPr>
        <w:tc>
          <w:tcPr>
            <w:tcW w:w="1308" w:type="dxa"/>
            <w:noWrap/>
            <w:hideMark/>
          </w:tcPr>
          <w:p w14:paraId="2F27109C" w14:textId="77777777" w:rsidR="001B6480" w:rsidRPr="009F229D" w:rsidRDefault="001B6480" w:rsidP="00A462D1">
            <w:pPr>
              <w:spacing w:line="360" w:lineRule="auto"/>
              <w:rPr>
                <w:color w:val="000000" w:themeColor="text1"/>
              </w:rPr>
            </w:pPr>
            <w:r w:rsidRPr="009F229D">
              <w:rPr>
                <w:color w:val="000000" w:themeColor="text1"/>
              </w:rPr>
              <w:t>AQ44</w:t>
            </w:r>
          </w:p>
        </w:tc>
        <w:tc>
          <w:tcPr>
            <w:tcW w:w="1316" w:type="dxa"/>
            <w:noWrap/>
            <w:hideMark/>
          </w:tcPr>
          <w:p w14:paraId="08B4FE27" w14:textId="77777777" w:rsidR="001B6480" w:rsidRPr="009F229D" w:rsidRDefault="001B6480" w:rsidP="00A462D1">
            <w:pPr>
              <w:spacing w:line="360" w:lineRule="auto"/>
              <w:jc w:val="right"/>
              <w:rPr>
                <w:color w:val="000000" w:themeColor="text1"/>
              </w:rPr>
            </w:pPr>
            <w:r w:rsidRPr="009F229D">
              <w:rPr>
                <w:color w:val="000000" w:themeColor="text1"/>
              </w:rPr>
              <w:t>1.92</w:t>
            </w:r>
          </w:p>
        </w:tc>
        <w:tc>
          <w:tcPr>
            <w:tcW w:w="1316" w:type="dxa"/>
            <w:noWrap/>
            <w:hideMark/>
          </w:tcPr>
          <w:p w14:paraId="2286CA9A" w14:textId="77777777" w:rsidR="001B6480" w:rsidRPr="009F229D" w:rsidRDefault="001B6480" w:rsidP="00A462D1">
            <w:pPr>
              <w:spacing w:line="360" w:lineRule="auto"/>
              <w:jc w:val="right"/>
              <w:rPr>
                <w:color w:val="000000" w:themeColor="text1"/>
              </w:rPr>
            </w:pPr>
            <w:r w:rsidRPr="009F229D">
              <w:rPr>
                <w:color w:val="000000" w:themeColor="text1"/>
              </w:rPr>
              <w:t>0.89</w:t>
            </w:r>
          </w:p>
        </w:tc>
        <w:tc>
          <w:tcPr>
            <w:tcW w:w="1316" w:type="dxa"/>
            <w:noWrap/>
            <w:hideMark/>
          </w:tcPr>
          <w:p w14:paraId="281744C6"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1FB616B4"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668E95A0" w14:textId="77777777" w:rsidTr="000D60CB">
        <w:trPr>
          <w:trHeight w:val="320"/>
        </w:trPr>
        <w:tc>
          <w:tcPr>
            <w:tcW w:w="1308" w:type="dxa"/>
            <w:noWrap/>
            <w:hideMark/>
          </w:tcPr>
          <w:p w14:paraId="1ECFC4B9" w14:textId="77777777" w:rsidR="001B6480" w:rsidRPr="009F229D" w:rsidRDefault="001B6480" w:rsidP="00A462D1">
            <w:pPr>
              <w:spacing w:line="360" w:lineRule="auto"/>
              <w:rPr>
                <w:color w:val="000000" w:themeColor="text1"/>
              </w:rPr>
            </w:pPr>
            <w:r w:rsidRPr="009F229D">
              <w:rPr>
                <w:color w:val="000000" w:themeColor="text1"/>
              </w:rPr>
              <w:t>AQ46</w:t>
            </w:r>
          </w:p>
        </w:tc>
        <w:tc>
          <w:tcPr>
            <w:tcW w:w="1316" w:type="dxa"/>
            <w:noWrap/>
            <w:hideMark/>
          </w:tcPr>
          <w:p w14:paraId="23BAA58E" w14:textId="77777777" w:rsidR="001B6480" w:rsidRPr="009F229D" w:rsidRDefault="001B6480" w:rsidP="00A462D1">
            <w:pPr>
              <w:spacing w:line="360" w:lineRule="auto"/>
              <w:jc w:val="right"/>
              <w:rPr>
                <w:color w:val="000000" w:themeColor="text1"/>
              </w:rPr>
            </w:pPr>
            <w:r w:rsidRPr="009F229D">
              <w:rPr>
                <w:color w:val="000000" w:themeColor="text1"/>
              </w:rPr>
              <w:t>2.88</w:t>
            </w:r>
          </w:p>
        </w:tc>
        <w:tc>
          <w:tcPr>
            <w:tcW w:w="1316" w:type="dxa"/>
            <w:noWrap/>
            <w:hideMark/>
          </w:tcPr>
          <w:p w14:paraId="4A6E02D7" w14:textId="77777777" w:rsidR="001B6480" w:rsidRPr="009F229D" w:rsidRDefault="001B6480" w:rsidP="00A462D1">
            <w:pPr>
              <w:spacing w:line="360" w:lineRule="auto"/>
              <w:jc w:val="right"/>
              <w:rPr>
                <w:color w:val="000000" w:themeColor="text1"/>
              </w:rPr>
            </w:pPr>
            <w:r w:rsidRPr="009F229D">
              <w:rPr>
                <w:color w:val="000000" w:themeColor="text1"/>
              </w:rPr>
              <w:t>0.93</w:t>
            </w:r>
          </w:p>
        </w:tc>
        <w:tc>
          <w:tcPr>
            <w:tcW w:w="1316" w:type="dxa"/>
            <w:noWrap/>
            <w:hideMark/>
          </w:tcPr>
          <w:p w14:paraId="796FCC2B"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0F87432"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ABBA92C" w14:textId="77777777" w:rsidTr="000D60CB">
        <w:trPr>
          <w:trHeight w:val="320"/>
        </w:trPr>
        <w:tc>
          <w:tcPr>
            <w:tcW w:w="1308" w:type="dxa"/>
            <w:noWrap/>
            <w:hideMark/>
          </w:tcPr>
          <w:p w14:paraId="070F17CF" w14:textId="77777777" w:rsidR="001B6480" w:rsidRPr="009F229D" w:rsidRDefault="001B6480" w:rsidP="00A462D1">
            <w:pPr>
              <w:spacing w:line="360" w:lineRule="auto"/>
              <w:rPr>
                <w:color w:val="000000" w:themeColor="text1"/>
              </w:rPr>
            </w:pPr>
            <w:r w:rsidRPr="009F229D">
              <w:rPr>
                <w:color w:val="000000" w:themeColor="text1"/>
              </w:rPr>
              <w:t>AQ47</w:t>
            </w:r>
          </w:p>
        </w:tc>
        <w:tc>
          <w:tcPr>
            <w:tcW w:w="1316" w:type="dxa"/>
            <w:noWrap/>
            <w:hideMark/>
          </w:tcPr>
          <w:p w14:paraId="69111D43" w14:textId="77777777" w:rsidR="001B6480" w:rsidRPr="009F229D" w:rsidRDefault="001B6480" w:rsidP="00A462D1">
            <w:pPr>
              <w:spacing w:line="360" w:lineRule="auto"/>
              <w:jc w:val="right"/>
              <w:rPr>
                <w:color w:val="000000" w:themeColor="text1"/>
              </w:rPr>
            </w:pPr>
            <w:r w:rsidRPr="009F229D">
              <w:rPr>
                <w:color w:val="000000" w:themeColor="text1"/>
              </w:rPr>
              <w:t>2.11</w:t>
            </w:r>
          </w:p>
        </w:tc>
        <w:tc>
          <w:tcPr>
            <w:tcW w:w="1316" w:type="dxa"/>
            <w:noWrap/>
            <w:hideMark/>
          </w:tcPr>
          <w:p w14:paraId="509C94F7" w14:textId="77777777" w:rsidR="001B6480" w:rsidRPr="009F229D" w:rsidRDefault="001B6480" w:rsidP="00A462D1">
            <w:pPr>
              <w:spacing w:line="360" w:lineRule="auto"/>
              <w:jc w:val="right"/>
              <w:rPr>
                <w:color w:val="000000" w:themeColor="text1"/>
              </w:rPr>
            </w:pPr>
            <w:r w:rsidRPr="009F229D">
              <w:rPr>
                <w:color w:val="000000" w:themeColor="text1"/>
              </w:rPr>
              <w:t>0.92</w:t>
            </w:r>
          </w:p>
        </w:tc>
        <w:tc>
          <w:tcPr>
            <w:tcW w:w="1316" w:type="dxa"/>
            <w:noWrap/>
            <w:hideMark/>
          </w:tcPr>
          <w:p w14:paraId="220BAAB7"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34A0DFEF"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1DB61495" w14:textId="77777777" w:rsidTr="000D60CB">
        <w:trPr>
          <w:trHeight w:val="320"/>
        </w:trPr>
        <w:tc>
          <w:tcPr>
            <w:tcW w:w="1308" w:type="dxa"/>
            <w:noWrap/>
            <w:hideMark/>
          </w:tcPr>
          <w:p w14:paraId="2C55AC31" w14:textId="77777777" w:rsidR="001B6480" w:rsidRPr="009F229D" w:rsidRDefault="001B6480" w:rsidP="00A462D1">
            <w:pPr>
              <w:spacing w:line="360" w:lineRule="auto"/>
              <w:rPr>
                <w:color w:val="000000" w:themeColor="text1"/>
              </w:rPr>
            </w:pPr>
            <w:r w:rsidRPr="009F229D">
              <w:rPr>
                <w:color w:val="000000" w:themeColor="text1"/>
              </w:rPr>
              <w:t>AQ49</w:t>
            </w:r>
          </w:p>
        </w:tc>
        <w:tc>
          <w:tcPr>
            <w:tcW w:w="1316" w:type="dxa"/>
            <w:noWrap/>
            <w:hideMark/>
          </w:tcPr>
          <w:p w14:paraId="6DBB97E8" w14:textId="77777777" w:rsidR="001B6480" w:rsidRPr="009F229D" w:rsidRDefault="001B6480" w:rsidP="00A462D1">
            <w:pPr>
              <w:spacing w:line="360" w:lineRule="auto"/>
              <w:jc w:val="right"/>
              <w:rPr>
                <w:color w:val="000000" w:themeColor="text1"/>
              </w:rPr>
            </w:pPr>
            <w:r w:rsidRPr="009F229D">
              <w:rPr>
                <w:color w:val="000000" w:themeColor="text1"/>
              </w:rPr>
              <w:t>2.49</w:t>
            </w:r>
          </w:p>
        </w:tc>
        <w:tc>
          <w:tcPr>
            <w:tcW w:w="1316" w:type="dxa"/>
            <w:noWrap/>
            <w:hideMark/>
          </w:tcPr>
          <w:p w14:paraId="50BFA3C1" w14:textId="77777777" w:rsidR="001B6480" w:rsidRPr="009F229D" w:rsidRDefault="001B6480" w:rsidP="00A462D1">
            <w:pPr>
              <w:spacing w:line="360" w:lineRule="auto"/>
              <w:jc w:val="right"/>
              <w:rPr>
                <w:color w:val="000000" w:themeColor="text1"/>
              </w:rPr>
            </w:pPr>
            <w:r w:rsidRPr="009F229D">
              <w:rPr>
                <w:color w:val="000000" w:themeColor="text1"/>
              </w:rPr>
              <w:t>1.11</w:t>
            </w:r>
          </w:p>
        </w:tc>
        <w:tc>
          <w:tcPr>
            <w:tcW w:w="1316" w:type="dxa"/>
            <w:noWrap/>
            <w:hideMark/>
          </w:tcPr>
          <w:p w14:paraId="62FA0258"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2C38E501"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74F1AB99" w14:textId="77777777" w:rsidTr="000D60CB">
        <w:trPr>
          <w:trHeight w:val="320"/>
        </w:trPr>
        <w:tc>
          <w:tcPr>
            <w:tcW w:w="1308" w:type="dxa"/>
            <w:noWrap/>
            <w:hideMark/>
          </w:tcPr>
          <w:p w14:paraId="6D405AF6" w14:textId="77777777" w:rsidR="001B6480" w:rsidRPr="009F229D" w:rsidRDefault="001B6480" w:rsidP="00A462D1">
            <w:pPr>
              <w:spacing w:line="360" w:lineRule="auto"/>
              <w:rPr>
                <w:color w:val="000000" w:themeColor="text1"/>
              </w:rPr>
            </w:pPr>
            <w:r w:rsidRPr="009F229D">
              <w:rPr>
                <w:color w:val="000000" w:themeColor="text1"/>
              </w:rPr>
              <w:t>AQ50</w:t>
            </w:r>
          </w:p>
        </w:tc>
        <w:tc>
          <w:tcPr>
            <w:tcW w:w="1316" w:type="dxa"/>
            <w:noWrap/>
            <w:hideMark/>
          </w:tcPr>
          <w:p w14:paraId="58EE9078" w14:textId="77777777" w:rsidR="001B6480" w:rsidRPr="009F229D" w:rsidRDefault="001B6480" w:rsidP="00A462D1">
            <w:pPr>
              <w:spacing w:line="360" w:lineRule="auto"/>
              <w:jc w:val="right"/>
              <w:rPr>
                <w:color w:val="000000" w:themeColor="text1"/>
              </w:rPr>
            </w:pPr>
            <w:r w:rsidRPr="009F229D">
              <w:rPr>
                <w:color w:val="000000" w:themeColor="text1"/>
              </w:rPr>
              <w:t>2.23</w:t>
            </w:r>
          </w:p>
        </w:tc>
        <w:tc>
          <w:tcPr>
            <w:tcW w:w="1316" w:type="dxa"/>
            <w:noWrap/>
            <w:hideMark/>
          </w:tcPr>
          <w:p w14:paraId="5329243C" w14:textId="77777777" w:rsidR="001B6480" w:rsidRPr="009F229D" w:rsidRDefault="001B6480" w:rsidP="00A462D1">
            <w:pPr>
              <w:spacing w:line="360" w:lineRule="auto"/>
              <w:jc w:val="right"/>
              <w:rPr>
                <w:color w:val="000000" w:themeColor="text1"/>
              </w:rPr>
            </w:pPr>
            <w:r w:rsidRPr="009F229D">
              <w:rPr>
                <w:color w:val="000000" w:themeColor="text1"/>
              </w:rPr>
              <w:t>1.02</w:t>
            </w:r>
          </w:p>
        </w:tc>
        <w:tc>
          <w:tcPr>
            <w:tcW w:w="1316" w:type="dxa"/>
            <w:noWrap/>
            <w:hideMark/>
          </w:tcPr>
          <w:p w14:paraId="6C5FE710"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363045C7" w14:textId="77777777" w:rsidR="001B6480" w:rsidRPr="009F229D" w:rsidRDefault="001B6480" w:rsidP="00A462D1">
            <w:pPr>
              <w:spacing w:line="360" w:lineRule="auto"/>
              <w:jc w:val="right"/>
              <w:rPr>
                <w:color w:val="000000" w:themeColor="text1"/>
              </w:rPr>
            </w:pPr>
            <w:r w:rsidRPr="009F229D">
              <w:rPr>
                <w:color w:val="000000" w:themeColor="text1"/>
              </w:rPr>
              <w:t>4</w:t>
            </w:r>
          </w:p>
        </w:tc>
      </w:tr>
      <w:tr w:rsidR="001B6480" w:rsidRPr="009F229D" w14:paraId="5E1E8C5E" w14:textId="77777777" w:rsidTr="000D60CB">
        <w:trPr>
          <w:trHeight w:val="320"/>
        </w:trPr>
        <w:tc>
          <w:tcPr>
            <w:tcW w:w="1308" w:type="dxa"/>
            <w:noWrap/>
            <w:hideMark/>
          </w:tcPr>
          <w:p w14:paraId="7650F148" w14:textId="77777777" w:rsidR="001B6480" w:rsidRPr="009F229D" w:rsidRDefault="001B6480" w:rsidP="00A462D1">
            <w:pPr>
              <w:spacing w:line="360" w:lineRule="auto"/>
              <w:rPr>
                <w:color w:val="000000" w:themeColor="text1"/>
              </w:rPr>
            </w:pPr>
            <w:r w:rsidRPr="009F229D">
              <w:rPr>
                <w:color w:val="000000" w:themeColor="text1"/>
              </w:rPr>
              <w:t>TAS1</w:t>
            </w:r>
          </w:p>
        </w:tc>
        <w:tc>
          <w:tcPr>
            <w:tcW w:w="1316" w:type="dxa"/>
            <w:noWrap/>
            <w:hideMark/>
          </w:tcPr>
          <w:p w14:paraId="1A455C28" w14:textId="77777777" w:rsidR="001B6480" w:rsidRPr="009F229D" w:rsidRDefault="001B6480" w:rsidP="00A462D1">
            <w:pPr>
              <w:spacing w:line="360" w:lineRule="auto"/>
              <w:jc w:val="right"/>
              <w:rPr>
                <w:color w:val="000000" w:themeColor="text1"/>
              </w:rPr>
            </w:pPr>
            <w:r w:rsidRPr="009F229D">
              <w:rPr>
                <w:color w:val="000000" w:themeColor="text1"/>
              </w:rPr>
              <w:t>2.40</w:t>
            </w:r>
          </w:p>
        </w:tc>
        <w:tc>
          <w:tcPr>
            <w:tcW w:w="1316" w:type="dxa"/>
            <w:noWrap/>
            <w:hideMark/>
          </w:tcPr>
          <w:p w14:paraId="71ED2DE4" w14:textId="77777777" w:rsidR="001B6480" w:rsidRPr="009F229D" w:rsidRDefault="001B6480" w:rsidP="00A462D1">
            <w:pPr>
              <w:spacing w:line="360" w:lineRule="auto"/>
              <w:jc w:val="right"/>
              <w:rPr>
                <w:color w:val="000000" w:themeColor="text1"/>
              </w:rPr>
            </w:pPr>
            <w:r w:rsidRPr="009F229D">
              <w:rPr>
                <w:color w:val="000000" w:themeColor="text1"/>
              </w:rPr>
              <w:t>1.18</w:t>
            </w:r>
          </w:p>
        </w:tc>
        <w:tc>
          <w:tcPr>
            <w:tcW w:w="1316" w:type="dxa"/>
            <w:noWrap/>
            <w:hideMark/>
          </w:tcPr>
          <w:p w14:paraId="330668FC"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17F6476B"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1E71DA5D" w14:textId="77777777" w:rsidTr="000D60CB">
        <w:trPr>
          <w:trHeight w:val="320"/>
        </w:trPr>
        <w:tc>
          <w:tcPr>
            <w:tcW w:w="1308" w:type="dxa"/>
            <w:noWrap/>
            <w:hideMark/>
          </w:tcPr>
          <w:p w14:paraId="54FBCA57" w14:textId="77777777" w:rsidR="001B6480" w:rsidRPr="009F229D" w:rsidRDefault="001B6480" w:rsidP="00A462D1">
            <w:pPr>
              <w:spacing w:line="360" w:lineRule="auto"/>
              <w:rPr>
                <w:color w:val="000000" w:themeColor="text1"/>
              </w:rPr>
            </w:pPr>
            <w:r w:rsidRPr="009F229D">
              <w:rPr>
                <w:color w:val="000000" w:themeColor="text1"/>
              </w:rPr>
              <w:t>TAS2</w:t>
            </w:r>
          </w:p>
        </w:tc>
        <w:tc>
          <w:tcPr>
            <w:tcW w:w="1316" w:type="dxa"/>
            <w:noWrap/>
            <w:hideMark/>
          </w:tcPr>
          <w:p w14:paraId="5A8E3D6D" w14:textId="77777777" w:rsidR="001B6480" w:rsidRPr="009F229D" w:rsidRDefault="001B6480" w:rsidP="00A462D1">
            <w:pPr>
              <w:spacing w:line="360" w:lineRule="auto"/>
              <w:jc w:val="right"/>
              <w:rPr>
                <w:color w:val="000000" w:themeColor="text1"/>
              </w:rPr>
            </w:pPr>
            <w:r w:rsidRPr="009F229D">
              <w:rPr>
                <w:color w:val="000000" w:themeColor="text1"/>
              </w:rPr>
              <w:t>2.72</w:t>
            </w:r>
          </w:p>
        </w:tc>
        <w:tc>
          <w:tcPr>
            <w:tcW w:w="1316" w:type="dxa"/>
            <w:noWrap/>
            <w:hideMark/>
          </w:tcPr>
          <w:p w14:paraId="1DD765ED" w14:textId="77777777" w:rsidR="001B6480" w:rsidRPr="009F229D" w:rsidRDefault="001B6480" w:rsidP="00A462D1">
            <w:pPr>
              <w:spacing w:line="360" w:lineRule="auto"/>
              <w:jc w:val="right"/>
              <w:rPr>
                <w:color w:val="000000" w:themeColor="text1"/>
              </w:rPr>
            </w:pPr>
            <w:r w:rsidRPr="009F229D">
              <w:rPr>
                <w:color w:val="000000" w:themeColor="text1"/>
              </w:rPr>
              <w:t>1.31</w:t>
            </w:r>
          </w:p>
        </w:tc>
        <w:tc>
          <w:tcPr>
            <w:tcW w:w="1316" w:type="dxa"/>
            <w:noWrap/>
            <w:hideMark/>
          </w:tcPr>
          <w:p w14:paraId="6B6DFB14"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75462121"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279DCC00" w14:textId="77777777" w:rsidTr="000D60CB">
        <w:trPr>
          <w:trHeight w:val="320"/>
        </w:trPr>
        <w:tc>
          <w:tcPr>
            <w:tcW w:w="1308" w:type="dxa"/>
            <w:noWrap/>
            <w:hideMark/>
          </w:tcPr>
          <w:p w14:paraId="10D2E081" w14:textId="77777777" w:rsidR="001B6480" w:rsidRPr="009F229D" w:rsidRDefault="001B6480" w:rsidP="00A462D1">
            <w:pPr>
              <w:spacing w:line="360" w:lineRule="auto"/>
              <w:rPr>
                <w:color w:val="000000" w:themeColor="text1"/>
              </w:rPr>
            </w:pPr>
            <w:r w:rsidRPr="009F229D">
              <w:rPr>
                <w:color w:val="000000" w:themeColor="text1"/>
              </w:rPr>
              <w:t>TAS3</w:t>
            </w:r>
          </w:p>
        </w:tc>
        <w:tc>
          <w:tcPr>
            <w:tcW w:w="1316" w:type="dxa"/>
            <w:noWrap/>
            <w:hideMark/>
          </w:tcPr>
          <w:p w14:paraId="04FB699E" w14:textId="77777777" w:rsidR="001B6480" w:rsidRPr="009F229D" w:rsidRDefault="001B6480" w:rsidP="00A462D1">
            <w:pPr>
              <w:spacing w:line="360" w:lineRule="auto"/>
              <w:jc w:val="right"/>
              <w:rPr>
                <w:color w:val="000000" w:themeColor="text1"/>
              </w:rPr>
            </w:pPr>
            <w:r w:rsidRPr="009F229D">
              <w:rPr>
                <w:color w:val="000000" w:themeColor="text1"/>
              </w:rPr>
              <w:t>1.72</w:t>
            </w:r>
          </w:p>
        </w:tc>
        <w:tc>
          <w:tcPr>
            <w:tcW w:w="1316" w:type="dxa"/>
            <w:noWrap/>
            <w:hideMark/>
          </w:tcPr>
          <w:p w14:paraId="3C0F8114" w14:textId="77777777" w:rsidR="001B6480" w:rsidRPr="009F229D" w:rsidRDefault="001B6480" w:rsidP="00A462D1">
            <w:pPr>
              <w:spacing w:line="360" w:lineRule="auto"/>
              <w:jc w:val="right"/>
              <w:rPr>
                <w:color w:val="000000" w:themeColor="text1"/>
              </w:rPr>
            </w:pPr>
            <w:r w:rsidRPr="009F229D">
              <w:rPr>
                <w:color w:val="000000" w:themeColor="text1"/>
              </w:rPr>
              <w:t>1.09</w:t>
            </w:r>
          </w:p>
        </w:tc>
        <w:tc>
          <w:tcPr>
            <w:tcW w:w="1316" w:type="dxa"/>
            <w:noWrap/>
            <w:hideMark/>
          </w:tcPr>
          <w:p w14:paraId="39D7BC53"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246090C0"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517AF4C5" w14:textId="77777777" w:rsidTr="000D60CB">
        <w:trPr>
          <w:trHeight w:val="320"/>
        </w:trPr>
        <w:tc>
          <w:tcPr>
            <w:tcW w:w="1308" w:type="dxa"/>
            <w:noWrap/>
            <w:hideMark/>
          </w:tcPr>
          <w:p w14:paraId="6BA7E2F4" w14:textId="77777777" w:rsidR="001B6480" w:rsidRPr="009F229D" w:rsidRDefault="001B6480" w:rsidP="00A462D1">
            <w:pPr>
              <w:spacing w:line="360" w:lineRule="auto"/>
              <w:rPr>
                <w:color w:val="000000" w:themeColor="text1"/>
              </w:rPr>
            </w:pPr>
            <w:r w:rsidRPr="009F229D">
              <w:rPr>
                <w:color w:val="000000" w:themeColor="text1"/>
              </w:rPr>
              <w:lastRenderedPageBreak/>
              <w:t>TAS4</w:t>
            </w:r>
          </w:p>
        </w:tc>
        <w:tc>
          <w:tcPr>
            <w:tcW w:w="1316" w:type="dxa"/>
            <w:noWrap/>
            <w:hideMark/>
          </w:tcPr>
          <w:p w14:paraId="22BAAB5F" w14:textId="77777777" w:rsidR="001B6480" w:rsidRPr="009F229D" w:rsidRDefault="001B6480" w:rsidP="00A462D1">
            <w:pPr>
              <w:spacing w:line="360" w:lineRule="auto"/>
              <w:jc w:val="right"/>
              <w:rPr>
                <w:color w:val="000000" w:themeColor="text1"/>
              </w:rPr>
            </w:pPr>
            <w:r w:rsidRPr="009F229D">
              <w:rPr>
                <w:color w:val="000000" w:themeColor="text1"/>
              </w:rPr>
              <w:t>2.72</w:t>
            </w:r>
          </w:p>
        </w:tc>
        <w:tc>
          <w:tcPr>
            <w:tcW w:w="1316" w:type="dxa"/>
            <w:noWrap/>
            <w:hideMark/>
          </w:tcPr>
          <w:p w14:paraId="6E4D1162" w14:textId="77777777" w:rsidR="001B6480" w:rsidRPr="009F229D" w:rsidRDefault="001B6480" w:rsidP="00A462D1">
            <w:pPr>
              <w:spacing w:line="360" w:lineRule="auto"/>
              <w:jc w:val="right"/>
              <w:rPr>
                <w:color w:val="000000" w:themeColor="text1"/>
              </w:rPr>
            </w:pPr>
            <w:r w:rsidRPr="009F229D">
              <w:rPr>
                <w:color w:val="000000" w:themeColor="text1"/>
              </w:rPr>
              <w:t>1.18</w:t>
            </w:r>
          </w:p>
        </w:tc>
        <w:tc>
          <w:tcPr>
            <w:tcW w:w="1316" w:type="dxa"/>
            <w:noWrap/>
            <w:hideMark/>
          </w:tcPr>
          <w:p w14:paraId="1DA0CD72"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3CF6572C"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13DCC746" w14:textId="77777777" w:rsidTr="000D60CB">
        <w:trPr>
          <w:trHeight w:val="320"/>
        </w:trPr>
        <w:tc>
          <w:tcPr>
            <w:tcW w:w="1308" w:type="dxa"/>
            <w:noWrap/>
            <w:hideMark/>
          </w:tcPr>
          <w:p w14:paraId="750D15D6" w14:textId="77777777" w:rsidR="001B6480" w:rsidRPr="009F229D" w:rsidRDefault="001B6480" w:rsidP="00A462D1">
            <w:pPr>
              <w:spacing w:line="360" w:lineRule="auto"/>
              <w:rPr>
                <w:color w:val="000000" w:themeColor="text1"/>
              </w:rPr>
            </w:pPr>
            <w:r w:rsidRPr="009F229D">
              <w:rPr>
                <w:color w:val="000000" w:themeColor="text1"/>
              </w:rPr>
              <w:t>TAS6</w:t>
            </w:r>
          </w:p>
        </w:tc>
        <w:tc>
          <w:tcPr>
            <w:tcW w:w="1316" w:type="dxa"/>
            <w:noWrap/>
            <w:hideMark/>
          </w:tcPr>
          <w:p w14:paraId="120B9EA4" w14:textId="77777777" w:rsidR="001B6480" w:rsidRPr="009F229D" w:rsidRDefault="001B6480" w:rsidP="00A462D1">
            <w:pPr>
              <w:spacing w:line="360" w:lineRule="auto"/>
              <w:jc w:val="right"/>
              <w:rPr>
                <w:color w:val="000000" w:themeColor="text1"/>
              </w:rPr>
            </w:pPr>
            <w:r w:rsidRPr="009F229D">
              <w:rPr>
                <w:color w:val="000000" w:themeColor="text1"/>
              </w:rPr>
              <w:t>2.27</w:t>
            </w:r>
          </w:p>
        </w:tc>
        <w:tc>
          <w:tcPr>
            <w:tcW w:w="1316" w:type="dxa"/>
            <w:noWrap/>
            <w:hideMark/>
          </w:tcPr>
          <w:p w14:paraId="62D1C2A2" w14:textId="77777777" w:rsidR="001B6480" w:rsidRPr="009F229D" w:rsidRDefault="001B6480" w:rsidP="00A462D1">
            <w:pPr>
              <w:spacing w:line="360" w:lineRule="auto"/>
              <w:jc w:val="right"/>
              <w:rPr>
                <w:color w:val="000000" w:themeColor="text1"/>
              </w:rPr>
            </w:pPr>
            <w:r w:rsidRPr="009F229D">
              <w:rPr>
                <w:color w:val="000000" w:themeColor="text1"/>
              </w:rPr>
              <w:t>1.24</w:t>
            </w:r>
          </w:p>
        </w:tc>
        <w:tc>
          <w:tcPr>
            <w:tcW w:w="1316" w:type="dxa"/>
            <w:noWrap/>
            <w:hideMark/>
          </w:tcPr>
          <w:p w14:paraId="24249E84"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2BE1E361"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0AE69753" w14:textId="77777777" w:rsidTr="000D60CB">
        <w:trPr>
          <w:trHeight w:val="320"/>
        </w:trPr>
        <w:tc>
          <w:tcPr>
            <w:tcW w:w="1308" w:type="dxa"/>
            <w:noWrap/>
            <w:hideMark/>
          </w:tcPr>
          <w:p w14:paraId="17D58367" w14:textId="77777777" w:rsidR="001B6480" w:rsidRPr="009F229D" w:rsidRDefault="001B6480" w:rsidP="00A462D1">
            <w:pPr>
              <w:spacing w:line="360" w:lineRule="auto"/>
              <w:rPr>
                <w:color w:val="000000" w:themeColor="text1"/>
              </w:rPr>
            </w:pPr>
            <w:r w:rsidRPr="009F229D">
              <w:rPr>
                <w:color w:val="000000" w:themeColor="text1"/>
              </w:rPr>
              <w:t>TAS7</w:t>
            </w:r>
          </w:p>
        </w:tc>
        <w:tc>
          <w:tcPr>
            <w:tcW w:w="1316" w:type="dxa"/>
            <w:noWrap/>
            <w:hideMark/>
          </w:tcPr>
          <w:p w14:paraId="751EB805" w14:textId="77777777" w:rsidR="001B6480" w:rsidRPr="009F229D" w:rsidRDefault="001B6480" w:rsidP="00A462D1">
            <w:pPr>
              <w:spacing w:line="360" w:lineRule="auto"/>
              <w:jc w:val="right"/>
              <w:rPr>
                <w:color w:val="000000" w:themeColor="text1"/>
              </w:rPr>
            </w:pPr>
            <w:r w:rsidRPr="009F229D">
              <w:rPr>
                <w:color w:val="000000" w:themeColor="text1"/>
              </w:rPr>
              <w:t>2.00</w:t>
            </w:r>
          </w:p>
        </w:tc>
        <w:tc>
          <w:tcPr>
            <w:tcW w:w="1316" w:type="dxa"/>
            <w:noWrap/>
            <w:hideMark/>
          </w:tcPr>
          <w:p w14:paraId="36867B19" w14:textId="77777777" w:rsidR="001B6480" w:rsidRPr="009F229D" w:rsidRDefault="001B6480" w:rsidP="00A462D1">
            <w:pPr>
              <w:spacing w:line="360" w:lineRule="auto"/>
              <w:jc w:val="right"/>
              <w:rPr>
                <w:color w:val="000000" w:themeColor="text1"/>
              </w:rPr>
            </w:pPr>
            <w:r w:rsidRPr="009F229D">
              <w:rPr>
                <w:color w:val="000000" w:themeColor="text1"/>
              </w:rPr>
              <w:t>1.16</w:t>
            </w:r>
          </w:p>
        </w:tc>
        <w:tc>
          <w:tcPr>
            <w:tcW w:w="1316" w:type="dxa"/>
            <w:noWrap/>
            <w:hideMark/>
          </w:tcPr>
          <w:p w14:paraId="602D3B7B"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424FCFE0"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68031D8E" w14:textId="77777777" w:rsidTr="000D60CB">
        <w:trPr>
          <w:trHeight w:val="320"/>
        </w:trPr>
        <w:tc>
          <w:tcPr>
            <w:tcW w:w="1308" w:type="dxa"/>
            <w:noWrap/>
            <w:hideMark/>
          </w:tcPr>
          <w:p w14:paraId="4B48018D" w14:textId="77777777" w:rsidR="001B6480" w:rsidRPr="009F229D" w:rsidRDefault="001B6480" w:rsidP="00A462D1">
            <w:pPr>
              <w:spacing w:line="360" w:lineRule="auto"/>
              <w:rPr>
                <w:color w:val="000000" w:themeColor="text1"/>
              </w:rPr>
            </w:pPr>
            <w:r w:rsidRPr="009F229D">
              <w:rPr>
                <w:color w:val="000000" w:themeColor="text1"/>
              </w:rPr>
              <w:t>TAS8</w:t>
            </w:r>
          </w:p>
        </w:tc>
        <w:tc>
          <w:tcPr>
            <w:tcW w:w="1316" w:type="dxa"/>
            <w:noWrap/>
            <w:hideMark/>
          </w:tcPr>
          <w:p w14:paraId="2470531E" w14:textId="77777777" w:rsidR="001B6480" w:rsidRPr="009F229D" w:rsidRDefault="001B6480" w:rsidP="00A462D1">
            <w:pPr>
              <w:spacing w:line="360" w:lineRule="auto"/>
              <w:jc w:val="right"/>
              <w:rPr>
                <w:color w:val="000000" w:themeColor="text1"/>
              </w:rPr>
            </w:pPr>
            <w:r w:rsidRPr="009F229D">
              <w:rPr>
                <w:color w:val="000000" w:themeColor="text1"/>
              </w:rPr>
              <w:t>2.27</w:t>
            </w:r>
          </w:p>
        </w:tc>
        <w:tc>
          <w:tcPr>
            <w:tcW w:w="1316" w:type="dxa"/>
            <w:noWrap/>
            <w:hideMark/>
          </w:tcPr>
          <w:p w14:paraId="04317806" w14:textId="77777777" w:rsidR="001B6480" w:rsidRPr="009F229D" w:rsidRDefault="001B6480" w:rsidP="00A462D1">
            <w:pPr>
              <w:spacing w:line="360" w:lineRule="auto"/>
              <w:jc w:val="right"/>
              <w:rPr>
                <w:color w:val="000000" w:themeColor="text1"/>
              </w:rPr>
            </w:pPr>
            <w:r w:rsidRPr="009F229D">
              <w:rPr>
                <w:color w:val="000000" w:themeColor="text1"/>
              </w:rPr>
              <w:t>1.12</w:t>
            </w:r>
          </w:p>
        </w:tc>
        <w:tc>
          <w:tcPr>
            <w:tcW w:w="1316" w:type="dxa"/>
            <w:noWrap/>
            <w:hideMark/>
          </w:tcPr>
          <w:p w14:paraId="78D634A6"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4CAEC688"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06BB2775" w14:textId="77777777" w:rsidTr="000D60CB">
        <w:trPr>
          <w:trHeight w:val="320"/>
        </w:trPr>
        <w:tc>
          <w:tcPr>
            <w:tcW w:w="1308" w:type="dxa"/>
            <w:noWrap/>
            <w:hideMark/>
          </w:tcPr>
          <w:p w14:paraId="5A91BBBB" w14:textId="77777777" w:rsidR="001B6480" w:rsidRPr="009F229D" w:rsidRDefault="001B6480" w:rsidP="00A462D1">
            <w:pPr>
              <w:spacing w:line="360" w:lineRule="auto"/>
              <w:rPr>
                <w:color w:val="000000" w:themeColor="text1"/>
              </w:rPr>
            </w:pPr>
            <w:r w:rsidRPr="009F229D">
              <w:rPr>
                <w:color w:val="000000" w:themeColor="text1"/>
              </w:rPr>
              <w:t>TAS9</w:t>
            </w:r>
          </w:p>
        </w:tc>
        <w:tc>
          <w:tcPr>
            <w:tcW w:w="1316" w:type="dxa"/>
            <w:noWrap/>
            <w:hideMark/>
          </w:tcPr>
          <w:p w14:paraId="23DBEB66" w14:textId="77777777" w:rsidR="001B6480" w:rsidRPr="009F229D" w:rsidRDefault="001B6480" w:rsidP="00A462D1">
            <w:pPr>
              <w:spacing w:line="360" w:lineRule="auto"/>
              <w:jc w:val="right"/>
              <w:rPr>
                <w:color w:val="000000" w:themeColor="text1"/>
              </w:rPr>
            </w:pPr>
            <w:r w:rsidRPr="009F229D">
              <w:rPr>
                <w:color w:val="000000" w:themeColor="text1"/>
              </w:rPr>
              <w:t>2.38</w:t>
            </w:r>
          </w:p>
        </w:tc>
        <w:tc>
          <w:tcPr>
            <w:tcW w:w="1316" w:type="dxa"/>
            <w:noWrap/>
            <w:hideMark/>
          </w:tcPr>
          <w:p w14:paraId="46E26233" w14:textId="77777777" w:rsidR="001B6480" w:rsidRPr="009F229D" w:rsidRDefault="001B6480" w:rsidP="00A462D1">
            <w:pPr>
              <w:spacing w:line="360" w:lineRule="auto"/>
              <w:jc w:val="right"/>
              <w:rPr>
                <w:color w:val="000000" w:themeColor="text1"/>
              </w:rPr>
            </w:pPr>
            <w:r w:rsidRPr="009F229D">
              <w:rPr>
                <w:color w:val="000000" w:themeColor="text1"/>
              </w:rPr>
              <w:t>1.24</w:t>
            </w:r>
          </w:p>
        </w:tc>
        <w:tc>
          <w:tcPr>
            <w:tcW w:w="1316" w:type="dxa"/>
            <w:noWrap/>
            <w:hideMark/>
          </w:tcPr>
          <w:p w14:paraId="75DE1691"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6414A2EC"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7B695CB3" w14:textId="77777777" w:rsidTr="000D60CB">
        <w:trPr>
          <w:trHeight w:val="320"/>
        </w:trPr>
        <w:tc>
          <w:tcPr>
            <w:tcW w:w="1308" w:type="dxa"/>
            <w:noWrap/>
            <w:hideMark/>
          </w:tcPr>
          <w:p w14:paraId="54E5604F" w14:textId="77777777" w:rsidR="001B6480" w:rsidRPr="009F229D" w:rsidRDefault="001B6480" w:rsidP="00A462D1">
            <w:pPr>
              <w:spacing w:line="360" w:lineRule="auto"/>
              <w:rPr>
                <w:color w:val="000000" w:themeColor="text1"/>
              </w:rPr>
            </w:pPr>
            <w:r w:rsidRPr="009F229D">
              <w:rPr>
                <w:color w:val="000000" w:themeColor="text1"/>
              </w:rPr>
              <w:t>TAS10</w:t>
            </w:r>
          </w:p>
        </w:tc>
        <w:tc>
          <w:tcPr>
            <w:tcW w:w="1316" w:type="dxa"/>
            <w:noWrap/>
            <w:hideMark/>
          </w:tcPr>
          <w:p w14:paraId="7EACA85D" w14:textId="77777777" w:rsidR="001B6480" w:rsidRPr="009F229D" w:rsidRDefault="001B6480" w:rsidP="00A462D1">
            <w:pPr>
              <w:spacing w:line="360" w:lineRule="auto"/>
              <w:jc w:val="right"/>
              <w:rPr>
                <w:color w:val="000000" w:themeColor="text1"/>
              </w:rPr>
            </w:pPr>
            <w:r w:rsidRPr="009F229D">
              <w:rPr>
                <w:color w:val="000000" w:themeColor="text1"/>
              </w:rPr>
              <w:t>1.98</w:t>
            </w:r>
          </w:p>
        </w:tc>
        <w:tc>
          <w:tcPr>
            <w:tcW w:w="1316" w:type="dxa"/>
            <w:noWrap/>
            <w:hideMark/>
          </w:tcPr>
          <w:p w14:paraId="40C3E6AE" w14:textId="77777777" w:rsidR="001B6480" w:rsidRPr="009F229D" w:rsidRDefault="001B6480" w:rsidP="00A462D1">
            <w:pPr>
              <w:spacing w:line="360" w:lineRule="auto"/>
              <w:jc w:val="right"/>
              <w:rPr>
                <w:color w:val="000000" w:themeColor="text1"/>
              </w:rPr>
            </w:pPr>
            <w:r w:rsidRPr="009F229D">
              <w:rPr>
                <w:color w:val="000000" w:themeColor="text1"/>
              </w:rPr>
              <w:t>1.00</w:t>
            </w:r>
          </w:p>
        </w:tc>
        <w:tc>
          <w:tcPr>
            <w:tcW w:w="1316" w:type="dxa"/>
            <w:noWrap/>
            <w:hideMark/>
          </w:tcPr>
          <w:p w14:paraId="36757475"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3017EC6"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48562164" w14:textId="77777777" w:rsidTr="000D60CB">
        <w:trPr>
          <w:trHeight w:val="320"/>
        </w:trPr>
        <w:tc>
          <w:tcPr>
            <w:tcW w:w="1308" w:type="dxa"/>
            <w:noWrap/>
            <w:hideMark/>
          </w:tcPr>
          <w:p w14:paraId="14163903" w14:textId="77777777" w:rsidR="001B6480" w:rsidRPr="009F229D" w:rsidRDefault="001B6480" w:rsidP="00A462D1">
            <w:pPr>
              <w:spacing w:line="360" w:lineRule="auto"/>
              <w:rPr>
                <w:color w:val="000000" w:themeColor="text1"/>
              </w:rPr>
            </w:pPr>
            <w:r w:rsidRPr="009F229D">
              <w:rPr>
                <w:color w:val="000000" w:themeColor="text1"/>
              </w:rPr>
              <w:t>TAS11</w:t>
            </w:r>
          </w:p>
        </w:tc>
        <w:tc>
          <w:tcPr>
            <w:tcW w:w="1316" w:type="dxa"/>
            <w:noWrap/>
            <w:hideMark/>
          </w:tcPr>
          <w:p w14:paraId="3395F6D7" w14:textId="77777777" w:rsidR="001B6480" w:rsidRPr="009F229D" w:rsidRDefault="001B6480" w:rsidP="00A462D1">
            <w:pPr>
              <w:spacing w:line="360" w:lineRule="auto"/>
              <w:jc w:val="right"/>
              <w:rPr>
                <w:color w:val="000000" w:themeColor="text1"/>
              </w:rPr>
            </w:pPr>
            <w:r w:rsidRPr="009F229D">
              <w:rPr>
                <w:color w:val="000000" w:themeColor="text1"/>
              </w:rPr>
              <w:t>2.35</w:t>
            </w:r>
          </w:p>
        </w:tc>
        <w:tc>
          <w:tcPr>
            <w:tcW w:w="1316" w:type="dxa"/>
            <w:noWrap/>
            <w:hideMark/>
          </w:tcPr>
          <w:p w14:paraId="1B2B6C47" w14:textId="77777777" w:rsidR="001B6480" w:rsidRPr="009F229D" w:rsidRDefault="001B6480" w:rsidP="00A462D1">
            <w:pPr>
              <w:spacing w:line="360" w:lineRule="auto"/>
              <w:jc w:val="right"/>
              <w:rPr>
                <w:color w:val="000000" w:themeColor="text1"/>
              </w:rPr>
            </w:pPr>
            <w:r w:rsidRPr="009F229D">
              <w:rPr>
                <w:color w:val="000000" w:themeColor="text1"/>
              </w:rPr>
              <w:t>1.20</w:t>
            </w:r>
          </w:p>
        </w:tc>
        <w:tc>
          <w:tcPr>
            <w:tcW w:w="1316" w:type="dxa"/>
            <w:noWrap/>
            <w:hideMark/>
          </w:tcPr>
          <w:p w14:paraId="6BE58EEC"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60A8D73D"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069F8A8C" w14:textId="77777777" w:rsidTr="000D60CB">
        <w:trPr>
          <w:trHeight w:val="320"/>
        </w:trPr>
        <w:tc>
          <w:tcPr>
            <w:tcW w:w="1308" w:type="dxa"/>
            <w:noWrap/>
            <w:hideMark/>
          </w:tcPr>
          <w:p w14:paraId="2B4BD830" w14:textId="77777777" w:rsidR="001B6480" w:rsidRPr="009F229D" w:rsidRDefault="001B6480" w:rsidP="00A462D1">
            <w:pPr>
              <w:spacing w:line="360" w:lineRule="auto"/>
              <w:rPr>
                <w:color w:val="000000" w:themeColor="text1"/>
              </w:rPr>
            </w:pPr>
            <w:r w:rsidRPr="009F229D">
              <w:rPr>
                <w:color w:val="000000" w:themeColor="text1"/>
              </w:rPr>
              <w:t>TAS12</w:t>
            </w:r>
          </w:p>
        </w:tc>
        <w:tc>
          <w:tcPr>
            <w:tcW w:w="1316" w:type="dxa"/>
            <w:noWrap/>
            <w:hideMark/>
          </w:tcPr>
          <w:p w14:paraId="17B181A2" w14:textId="77777777" w:rsidR="001B6480" w:rsidRPr="009F229D" w:rsidRDefault="001B6480" w:rsidP="00A462D1">
            <w:pPr>
              <w:spacing w:line="360" w:lineRule="auto"/>
              <w:jc w:val="right"/>
              <w:rPr>
                <w:color w:val="000000" w:themeColor="text1"/>
              </w:rPr>
            </w:pPr>
            <w:r w:rsidRPr="009F229D">
              <w:rPr>
                <w:color w:val="000000" w:themeColor="text1"/>
              </w:rPr>
              <w:t>2.25</w:t>
            </w:r>
          </w:p>
        </w:tc>
        <w:tc>
          <w:tcPr>
            <w:tcW w:w="1316" w:type="dxa"/>
            <w:noWrap/>
            <w:hideMark/>
          </w:tcPr>
          <w:p w14:paraId="0FC6CF50" w14:textId="77777777" w:rsidR="001B6480" w:rsidRPr="009F229D" w:rsidRDefault="001B6480" w:rsidP="00A462D1">
            <w:pPr>
              <w:spacing w:line="360" w:lineRule="auto"/>
              <w:jc w:val="right"/>
              <w:rPr>
                <w:color w:val="000000" w:themeColor="text1"/>
              </w:rPr>
            </w:pPr>
            <w:r w:rsidRPr="009F229D">
              <w:rPr>
                <w:color w:val="000000" w:themeColor="text1"/>
              </w:rPr>
              <w:t>1.29</w:t>
            </w:r>
          </w:p>
        </w:tc>
        <w:tc>
          <w:tcPr>
            <w:tcW w:w="1316" w:type="dxa"/>
            <w:noWrap/>
            <w:hideMark/>
          </w:tcPr>
          <w:p w14:paraId="590BF106"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3A2A5F87"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4559B59B" w14:textId="77777777" w:rsidTr="000D60CB">
        <w:trPr>
          <w:trHeight w:val="320"/>
        </w:trPr>
        <w:tc>
          <w:tcPr>
            <w:tcW w:w="1308" w:type="dxa"/>
            <w:noWrap/>
            <w:hideMark/>
          </w:tcPr>
          <w:p w14:paraId="3192E1CB" w14:textId="77777777" w:rsidR="001B6480" w:rsidRPr="009F229D" w:rsidRDefault="001B6480" w:rsidP="00A462D1">
            <w:pPr>
              <w:spacing w:line="360" w:lineRule="auto"/>
              <w:rPr>
                <w:color w:val="000000" w:themeColor="text1"/>
              </w:rPr>
            </w:pPr>
            <w:r w:rsidRPr="009F229D">
              <w:rPr>
                <w:color w:val="000000" w:themeColor="text1"/>
              </w:rPr>
              <w:t>TAS13</w:t>
            </w:r>
          </w:p>
        </w:tc>
        <w:tc>
          <w:tcPr>
            <w:tcW w:w="1316" w:type="dxa"/>
            <w:noWrap/>
            <w:hideMark/>
          </w:tcPr>
          <w:p w14:paraId="6AED06C7" w14:textId="77777777" w:rsidR="001B6480" w:rsidRPr="009F229D" w:rsidRDefault="001B6480" w:rsidP="00A462D1">
            <w:pPr>
              <w:spacing w:line="360" w:lineRule="auto"/>
              <w:jc w:val="right"/>
              <w:rPr>
                <w:color w:val="000000" w:themeColor="text1"/>
              </w:rPr>
            </w:pPr>
            <w:r w:rsidRPr="009F229D">
              <w:rPr>
                <w:color w:val="000000" w:themeColor="text1"/>
              </w:rPr>
              <w:t>2.16</w:t>
            </w:r>
          </w:p>
        </w:tc>
        <w:tc>
          <w:tcPr>
            <w:tcW w:w="1316" w:type="dxa"/>
            <w:noWrap/>
            <w:hideMark/>
          </w:tcPr>
          <w:p w14:paraId="2229FEED" w14:textId="77777777" w:rsidR="001B6480" w:rsidRPr="009F229D" w:rsidRDefault="001B6480" w:rsidP="00A462D1">
            <w:pPr>
              <w:spacing w:line="360" w:lineRule="auto"/>
              <w:jc w:val="right"/>
              <w:rPr>
                <w:color w:val="000000" w:themeColor="text1"/>
              </w:rPr>
            </w:pPr>
            <w:r w:rsidRPr="009F229D">
              <w:rPr>
                <w:color w:val="000000" w:themeColor="text1"/>
              </w:rPr>
              <w:t>1.22</w:t>
            </w:r>
          </w:p>
        </w:tc>
        <w:tc>
          <w:tcPr>
            <w:tcW w:w="1316" w:type="dxa"/>
            <w:noWrap/>
            <w:hideMark/>
          </w:tcPr>
          <w:p w14:paraId="40257CAD"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792CC39F"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00BF02F4" w14:textId="77777777" w:rsidTr="000D60CB">
        <w:trPr>
          <w:trHeight w:val="320"/>
        </w:trPr>
        <w:tc>
          <w:tcPr>
            <w:tcW w:w="1308" w:type="dxa"/>
            <w:noWrap/>
            <w:hideMark/>
          </w:tcPr>
          <w:p w14:paraId="1D98C51E" w14:textId="77777777" w:rsidR="001B6480" w:rsidRPr="009F229D" w:rsidRDefault="001B6480" w:rsidP="00A462D1">
            <w:pPr>
              <w:spacing w:line="360" w:lineRule="auto"/>
              <w:rPr>
                <w:color w:val="000000" w:themeColor="text1"/>
              </w:rPr>
            </w:pPr>
            <w:r w:rsidRPr="009F229D">
              <w:rPr>
                <w:color w:val="000000" w:themeColor="text1"/>
              </w:rPr>
              <w:t>TAS14</w:t>
            </w:r>
          </w:p>
        </w:tc>
        <w:tc>
          <w:tcPr>
            <w:tcW w:w="1316" w:type="dxa"/>
            <w:noWrap/>
            <w:hideMark/>
          </w:tcPr>
          <w:p w14:paraId="08CEC028" w14:textId="77777777" w:rsidR="001B6480" w:rsidRPr="009F229D" w:rsidRDefault="001B6480" w:rsidP="00A462D1">
            <w:pPr>
              <w:spacing w:line="360" w:lineRule="auto"/>
              <w:jc w:val="right"/>
              <w:rPr>
                <w:color w:val="000000" w:themeColor="text1"/>
              </w:rPr>
            </w:pPr>
            <w:r w:rsidRPr="009F229D">
              <w:rPr>
                <w:color w:val="000000" w:themeColor="text1"/>
              </w:rPr>
              <w:t>2.09</w:t>
            </w:r>
          </w:p>
        </w:tc>
        <w:tc>
          <w:tcPr>
            <w:tcW w:w="1316" w:type="dxa"/>
            <w:noWrap/>
            <w:hideMark/>
          </w:tcPr>
          <w:p w14:paraId="7EAE711B" w14:textId="77777777" w:rsidR="001B6480" w:rsidRPr="009F229D" w:rsidRDefault="001B6480" w:rsidP="00A462D1">
            <w:pPr>
              <w:spacing w:line="360" w:lineRule="auto"/>
              <w:jc w:val="right"/>
              <w:rPr>
                <w:color w:val="000000" w:themeColor="text1"/>
              </w:rPr>
            </w:pPr>
            <w:r w:rsidRPr="009F229D">
              <w:rPr>
                <w:color w:val="000000" w:themeColor="text1"/>
              </w:rPr>
              <w:t>1.24</w:t>
            </w:r>
          </w:p>
        </w:tc>
        <w:tc>
          <w:tcPr>
            <w:tcW w:w="1316" w:type="dxa"/>
            <w:noWrap/>
            <w:hideMark/>
          </w:tcPr>
          <w:p w14:paraId="053609F4"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052893E9"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5700E2F7" w14:textId="77777777" w:rsidTr="000D60CB">
        <w:trPr>
          <w:trHeight w:val="320"/>
        </w:trPr>
        <w:tc>
          <w:tcPr>
            <w:tcW w:w="1308" w:type="dxa"/>
            <w:noWrap/>
            <w:hideMark/>
          </w:tcPr>
          <w:p w14:paraId="3AE0EBAF" w14:textId="77777777" w:rsidR="001B6480" w:rsidRPr="009F229D" w:rsidRDefault="001B6480" w:rsidP="00A462D1">
            <w:pPr>
              <w:spacing w:line="360" w:lineRule="auto"/>
              <w:rPr>
                <w:color w:val="000000" w:themeColor="text1"/>
              </w:rPr>
            </w:pPr>
            <w:r w:rsidRPr="009F229D">
              <w:rPr>
                <w:color w:val="000000" w:themeColor="text1"/>
              </w:rPr>
              <w:t>TAS15</w:t>
            </w:r>
          </w:p>
        </w:tc>
        <w:tc>
          <w:tcPr>
            <w:tcW w:w="1316" w:type="dxa"/>
            <w:noWrap/>
            <w:hideMark/>
          </w:tcPr>
          <w:p w14:paraId="61BE7662" w14:textId="77777777" w:rsidR="001B6480" w:rsidRPr="009F229D" w:rsidRDefault="001B6480" w:rsidP="00A462D1">
            <w:pPr>
              <w:spacing w:line="360" w:lineRule="auto"/>
              <w:jc w:val="right"/>
              <w:rPr>
                <w:color w:val="000000" w:themeColor="text1"/>
              </w:rPr>
            </w:pPr>
            <w:r w:rsidRPr="009F229D">
              <w:rPr>
                <w:color w:val="000000" w:themeColor="text1"/>
              </w:rPr>
              <w:t>2.81</w:t>
            </w:r>
          </w:p>
        </w:tc>
        <w:tc>
          <w:tcPr>
            <w:tcW w:w="1316" w:type="dxa"/>
            <w:noWrap/>
            <w:hideMark/>
          </w:tcPr>
          <w:p w14:paraId="62D082CA" w14:textId="77777777" w:rsidR="001B6480" w:rsidRPr="009F229D" w:rsidRDefault="001B6480" w:rsidP="00A462D1">
            <w:pPr>
              <w:spacing w:line="360" w:lineRule="auto"/>
              <w:jc w:val="right"/>
              <w:rPr>
                <w:color w:val="000000" w:themeColor="text1"/>
              </w:rPr>
            </w:pPr>
            <w:r w:rsidRPr="009F229D">
              <w:rPr>
                <w:color w:val="000000" w:themeColor="text1"/>
              </w:rPr>
              <w:t>1.23</w:t>
            </w:r>
          </w:p>
        </w:tc>
        <w:tc>
          <w:tcPr>
            <w:tcW w:w="1316" w:type="dxa"/>
            <w:noWrap/>
            <w:hideMark/>
          </w:tcPr>
          <w:p w14:paraId="74365C84"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64882BB0"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7175D88E" w14:textId="77777777" w:rsidTr="000D60CB">
        <w:trPr>
          <w:trHeight w:val="320"/>
        </w:trPr>
        <w:tc>
          <w:tcPr>
            <w:tcW w:w="1308" w:type="dxa"/>
            <w:noWrap/>
            <w:hideMark/>
          </w:tcPr>
          <w:p w14:paraId="58100A60" w14:textId="77777777" w:rsidR="001B6480" w:rsidRPr="009F229D" w:rsidRDefault="001B6480" w:rsidP="00A462D1">
            <w:pPr>
              <w:spacing w:line="360" w:lineRule="auto"/>
              <w:rPr>
                <w:color w:val="000000" w:themeColor="text1"/>
              </w:rPr>
            </w:pPr>
            <w:r w:rsidRPr="009F229D">
              <w:rPr>
                <w:color w:val="000000" w:themeColor="text1"/>
              </w:rPr>
              <w:t>TAS17</w:t>
            </w:r>
          </w:p>
        </w:tc>
        <w:tc>
          <w:tcPr>
            <w:tcW w:w="1316" w:type="dxa"/>
            <w:noWrap/>
            <w:hideMark/>
          </w:tcPr>
          <w:p w14:paraId="7A6AED3F" w14:textId="77777777" w:rsidR="001B6480" w:rsidRPr="009F229D" w:rsidRDefault="001B6480" w:rsidP="00A462D1">
            <w:pPr>
              <w:spacing w:line="360" w:lineRule="auto"/>
              <w:jc w:val="right"/>
              <w:rPr>
                <w:color w:val="000000" w:themeColor="text1"/>
              </w:rPr>
            </w:pPr>
            <w:r w:rsidRPr="009F229D">
              <w:rPr>
                <w:color w:val="000000" w:themeColor="text1"/>
              </w:rPr>
              <w:t>3.00</w:t>
            </w:r>
          </w:p>
        </w:tc>
        <w:tc>
          <w:tcPr>
            <w:tcW w:w="1316" w:type="dxa"/>
            <w:noWrap/>
            <w:hideMark/>
          </w:tcPr>
          <w:p w14:paraId="731C8B0F" w14:textId="77777777" w:rsidR="001B6480" w:rsidRPr="009F229D" w:rsidRDefault="001B6480" w:rsidP="00A462D1">
            <w:pPr>
              <w:spacing w:line="360" w:lineRule="auto"/>
              <w:jc w:val="right"/>
              <w:rPr>
                <w:color w:val="000000" w:themeColor="text1"/>
              </w:rPr>
            </w:pPr>
            <w:r w:rsidRPr="009F229D">
              <w:rPr>
                <w:color w:val="000000" w:themeColor="text1"/>
              </w:rPr>
              <w:t>1.44</w:t>
            </w:r>
          </w:p>
        </w:tc>
        <w:tc>
          <w:tcPr>
            <w:tcW w:w="1316" w:type="dxa"/>
            <w:noWrap/>
            <w:hideMark/>
          </w:tcPr>
          <w:p w14:paraId="290FC459"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CEC5496"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18253041" w14:textId="77777777" w:rsidTr="000D60CB">
        <w:trPr>
          <w:trHeight w:val="320"/>
        </w:trPr>
        <w:tc>
          <w:tcPr>
            <w:tcW w:w="1308" w:type="dxa"/>
            <w:noWrap/>
            <w:hideMark/>
          </w:tcPr>
          <w:p w14:paraId="5101A629" w14:textId="77777777" w:rsidR="001B6480" w:rsidRPr="009F229D" w:rsidRDefault="001B6480" w:rsidP="00A462D1">
            <w:pPr>
              <w:spacing w:line="360" w:lineRule="auto"/>
              <w:rPr>
                <w:color w:val="000000" w:themeColor="text1"/>
              </w:rPr>
            </w:pPr>
            <w:r w:rsidRPr="009F229D">
              <w:rPr>
                <w:color w:val="000000" w:themeColor="text1"/>
              </w:rPr>
              <w:t>TAS18</w:t>
            </w:r>
          </w:p>
        </w:tc>
        <w:tc>
          <w:tcPr>
            <w:tcW w:w="1316" w:type="dxa"/>
            <w:noWrap/>
            <w:hideMark/>
          </w:tcPr>
          <w:p w14:paraId="4750665C" w14:textId="77777777" w:rsidR="001B6480" w:rsidRPr="009F229D" w:rsidRDefault="001B6480" w:rsidP="00A462D1">
            <w:pPr>
              <w:spacing w:line="360" w:lineRule="auto"/>
              <w:jc w:val="right"/>
              <w:rPr>
                <w:color w:val="000000" w:themeColor="text1"/>
              </w:rPr>
            </w:pPr>
            <w:r w:rsidRPr="009F229D">
              <w:rPr>
                <w:color w:val="000000" w:themeColor="text1"/>
              </w:rPr>
              <w:t>2.12</w:t>
            </w:r>
          </w:p>
        </w:tc>
        <w:tc>
          <w:tcPr>
            <w:tcW w:w="1316" w:type="dxa"/>
            <w:noWrap/>
            <w:hideMark/>
          </w:tcPr>
          <w:p w14:paraId="7273ADBD" w14:textId="77777777" w:rsidR="001B6480" w:rsidRPr="009F229D" w:rsidRDefault="001B6480" w:rsidP="00A462D1">
            <w:pPr>
              <w:spacing w:line="360" w:lineRule="auto"/>
              <w:jc w:val="right"/>
              <w:rPr>
                <w:color w:val="000000" w:themeColor="text1"/>
              </w:rPr>
            </w:pPr>
            <w:r w:rsidRPr="009F229D">
              <w:rPr>
                <w:color w:val="000000" w:themeColor="text1"/>
              </w:rPr>
              <w:t>1.09</w:t>
            </w:r>
          </w:p>
        </w:tc>
        <w:tc>
          <w:tcPr>
            <w:tcW w:w="1316" w:type="dxa"/>
            <w:noWrap/>
            <w:hideMark/>
          </w:tcPr>
          <w:p w14:paraId="5ADD0F17"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6D98C0B1"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71C4BCAC" w14:textId="77777777" w:rsidTr="000D60CB">
        <w:trPr>
          <w:trHeight w:val="320"/>
        </w:trPr>
        <w:tc>
          <w:tcPr>
            <w:tcW w:w="1308" w:type="dxa"/>
            <w:noWrap/>
            <w:hideMark/>
          </w:tcPr>
          <w:p w14:paraId="65B8DB18" w14:textId="77777777" w:rsidR="001B6480" w:rsidRPr="009F229D" w:rsidRDefault="001B6480" w:rsidP="00A462D1">
            <w:pPr>
              <w:spacing w:line="360" w:lineRule="auto"/>
              <w:rPr>
                <w:color w:val="000000" w:themeColor="text1"/>
              </w:rPr>
            </w:pPr>
            <w:r w:rsidRPr="009F229D">
              <w:rPr>
                <w:color w:val="000000" w:themeColor="text1"/>
              </w:rPr>
              <w:t>TAS19</w:t>
            </w:r>
          </w:p>
        </w:tc>
        <w:tc>
          <w:tcPr>
            <w:tcW w:w="1316" w:type="dxa"/>
            <w:noWrap/>
            <w:hideMark/>
          </w:tcPr>
          <w:p w14:paraId="7FBA0B5F" w14:textId="77777777" w:rsidR="001B6480" w:rsidRPr="009F229D" w:rsidRDefault="001B6480" w:rsidP="00A462D1">
            <w:pPr>
              <w:spacing w:line="360" w:lineRule="auto"/>
              <w:jc w:val="right"/>
              <w:rPr>
                <w:color w:val="000000" w:themeColor="text1"/>
              </w:rPr>
            </w:pPr>
            <w:r w:rsidRPr="009F229D">
              <w:rPr>
                <w:color w:val="000000" w:themeColor="text1"/>
              </w:rPr>
              <w:t>2.34</w:t>
            </w:r>
          </w:p>
        </w:tc>
        <w:tc>
          <w:tcPr>
            <w:tcW w:w="1316" w:type="dxa"/>
            <w:noWrap/>
            <w:hideMark/>
          </w:tcPr>
          <w:p w14:paraId="1F532BAF" w14:textId="77777777" w:rsidR="001B6480" w:rsidRPr="009F229D" w:rsidRDefault="001B6480" w:rsidP="00A462D1">
            <w:pPr>
              <w:spacing w:line="360" w:lineRule="auto"/>
              <w:jc w:val="right"/>
              <w:rPr>
                <w:color w:val="000000" w:themeColor="text1"/>
              </w:rPr>
            </w:pPr>
            <w:r w:rsidRPr="009F229D">
              <w:rPr>
                <w:color w:val="000000" w:themeColor="text1"/>
              </w:rPr>
              <w:t>1.12</w:t>
            </w:r>
          </w:p>
        </w:tc>
        <w:tc>
          <w:tcPr>
            <w:tcW w:w="1316" w:type="dxa"/>
            <w:noWrap/>
            <w:hideMark/>
          </w:tcPr>
          <w:p w14:paraId="54BF88E7" w14:textId="77777777" w:rsidR="001B6480" w:rsidRPr="009F229D" w:rsidRDefault="001B6480" w:rsidP="00A462D1">
            <w:pPr>
              <w:spacing w:line="360" w:lineRule="auto"/>
              <w:jc w:val="right"/>
              <w:rPr>
                <w:color w:val="000000" w:themeColor="text1"/>
              </w:rPr>
            </w:pPr>
            <w:r w:rsidRPr="009F229D">
              <w:rPr>
                <w:color w:val="000000" w:themeColor="text1"/>
              </w:rPr>
              <w:t>1</w:t>
            </w:r>
          </w:p>
        </w:tc>
        <w:tc>
          <w:tcPr>
            <w:tcW w:w="1308" w:type="dxa"/>
            <w:noWrap/>
            <w:hideMark/>
          </w:tcPr>
          <w:p w14:paraId="52F3E5D3" w14:textId="77777777" w:rsidR="001B6480" w:rsidRPr="009F229D" w:rsidRDefault="001B6480" w:rsidP="00A462D1">
            <w:pPr>
              <w:spacing w:line="360" w:lineRule="auto"/>
              <w:jc w:val="right"/>
              <w:rPr>
                <w:color w:val="000000" w:themeColor="text1"/>
              </w:rPr>
            </w:pPr>
            <w:r w:rsidRPr="009F229D">
              <w:rPr>
                <w:color w:val="000000" w:themeColor="text1"/>
              </w:rPr>
              <w:t>5</w:t>
            </w:r>
          </w:p>
        </w:tc>
      </w:tr>
      <w:tr w:rsidR="001B6480" w:rsidRPr="009F229D" w14:paraId="2A35CBD5" w14:textId="77777777" w:rsidTr="000D60CB">
        <w:trPr>
          <w:trHeight w:val="320"/>
        </w:trPr>
        <w:tc>
          <w:tcPr>
            <w:tcW w:w="1308" w:type="dxa"/>
            <w:noWrap/>
            <w:hideMark/>
          </w:tcPr>
          <w:p w14:paraId="2386F757" w14:textId="77777777" w:rsidR="001B6480" w:rsidRPr="009F229D" w:rsidRDefault="001B6480" w:rsidP="00A462D1">
            <w:pPr>
              <w:spacing w:line="360" w:lineRule="auto"/>
              <w:rPr>
                <w:color w:val="000000" w:themeColor="text1"/>
              </w:rPr>
            </w:pPr>
            <w:r w:rsidRPr="009F229D">
              <w:rPr>
                <w:color w:val="000000" w:themeColor="text1"/>
              </w:rPr>
              <w:t>SOC</w:t>
            </w:r>
          </w:p>
        </w:tc>
        <w:tc>
          <w:tcPr>
            <w:tcW w:w="1316" w:type="dxa"/>
            <w:noWrap/>
            <w:hideMark/>
          </w:tcPr>
          <w:p w14:paraId="0BCB8AF7" w14:textId="77777777" w:rsidR="001B6480" w:rsidRPr="009F229D" w:rsidRDefault="001B6480" w:rsidP="00A462D1">
            <w:pPr>
              <w:spacing w:line="360" w:lineRule="auto"/>
              <w:jc w:val="right"/>
              <w:rPr>
                <w:color w:val="000000" w:themeColor="text1"/>
              </w:rPr>
            </w:pPr>
            <w:r w:rsidRPr="009F229D">
              <w:rPr>
                <w:color w:val="000000" w:themeColor="text1"/>
              </w:rPr>
              <w:t>27.37</w:t>
            </w:r>
          </w:p>
        </w:tc>
        <w:tc>
          <w:tcPr>
            <w:tcW w:w="1316" w:type="dxa"/>
            <w:noWrap/>
            <w:hideMark/>
          </w:tcPr>
          <w:p w14:paraId="1A9EEEB7" w14:textId="77777777" w:rsidR="001B6480" w:rsidRPr="009F229D" w:rsidRDefault="001B6480" w:rsidP="00A462D1">
            <w:pPr>
              <w:spacing w:line="360" w:lineRule="auto"/>
              <w:jc w:val="right"/>
              <w:rPr>
                <w:color w:val="000000" w:themeColor="text1"/>
              </w:rPr>
            </w:pPr>
            <w:r w:rsidRPr="009F229D">
              <w:rPr>
                <w:color w:val="000000" w:themeColor="text1"/>
              </w:rPr>
              <w:t>7.42</w:t>
            </w:r>
          </w:p>
        </w:tc>
        <w:tc>
          <w:tcPr>
            <w:tcW w:w="1316" w:type="dxa"/>
            <w:noWrap/>
            <w:hideMark/>
          </w:tcPr>
          <w:p w14:paraId="5E3892CF" w14:textId="77777777" w:rsidR="001B6480" w:rsidRPr="009F229D" w:rsidRDefault="001B6480" w:rsidP="00A462D1">
            <w:pPr>
              <w:spacing w:line="360" w:lineRule="auto"/>
              <w:jc w:val="right"/>
              <w:rPr>
                <w:color w:val="000000" w:themeColor="text1"/>
              </w:rPr>
            </w:pPr>
            <w:r w:rsidRPr="009F229D">
              <w:rPr>
                <w:color w:val="000000" w:themeColor="text1"/>
              </w:rPr>
              <w:t>12</w:t>
            </w:r>
          </w:p>
        </w:tc>
        <w:tc>
          <w:tcPr>
            <w:tcW w:w="1308" w:type="dxa"/>
            <w:noWrap/>
            <w:hideMark/>
          </w:tcPr>
          <w:p w14:paraId="3B64EF1C" w14:textId="77777777" w:rsidR="001B6480" w:rsidRPr="009F229D" w:rsidRDefault="001B6480" w:rsidP="00A462D1">
            <w:pPr>
              <w:spacing w:line="360" w:lineRule="auto"/>
              <w:jc w:val="right"/>
              <w:rPr>
                <w:color w:val="000000" w:themeColor="text1"/>
              </w:rPr>
            </w:pPr>
            <w:r w:rsidRPr="009F229D">
              <w:rPr>
                <w:color w:val="000000" w:themeColor="text1"/>
              </w:rPr>
              <w:t>48</w:t>
            </w:r>
          </w:p>
        </w:tc>
      </w:tr>
      <w:tr w:rsidR="001B6480" w:rsidRPr="009F229D" w14:paraId="2DA9D218" w14:textId="77777777" w:rsidTr="000D60CB">
        <w:trPr>
          <w:trHeight w:val="320"/>
        </w:trPr>
        <w:tc>
          <w:tcPr>
            <w:tcW w:w="1308" w:type="dxa"/>
            <w:noWrap/>
            <w:hideMark/>
          </w:tcPr>
          <w:p w14:paraId="6CD968DE" w14:textId="77777777" w:rsidR="001B6480" w:rsidRPr="009F229D" w:rsidRDefault="001B6480" w:rsidP="00A462D1">
            <w:pPr>
              <w:spacing w:line="360" w:lineRule="auto"/>
              <w:rPr>
                <w:color w:val="000000" w:themeColor="text1"/>
              </w:rPr>
            </w:pPr>
            <w:r w:rsidRPr="009F229D">
              <w:rPr>
                <w:color w:val="000000" w:themeColor="text1"/>
              </w:rPr>
              <w:t>ATD</w:t>
            </w:r>
          </w:p>
        </w:tc>
        <w:tc>
          <w:tcPr>
            <w:tcW w:w="1316" w:type="dxa"/>
            <w:noWrap/>
            <w:hideMark/>
          </w:tcPr>
          <w:p w14:paraId="6B98F938" w14:textId="77777777" w:rsidR="001B6480" w:rsidRPr="009F229D" w:rsidRDefault="001B6480" w:rsidP="00A462D1">
            <w:pPr>
              <w:spacing w:line="360" w:lineRule="auto"/>
              <w:jc w:val="right"/>
              <w:rPr>
                <w:color w:val="000000" w:themeColor="text1"/>
              </w:rPr>
            </w:pPr>
            <w:r w:rsidRPr="009F229D">
              <w:rPr>
                <w:color w:val="000000" w:themeColor="text1"/>
              </w:rPr>
              <w:t>12.81</w:t>
            </w:r>
          </w:p>
        </w:tc>
        <w:tc>
          <w:tcPr>
            <w:tcW w:w="1316" w:type="dxa"/>
            <w:noWrap/>
            <w:hideMark/>
          </w:tcPr>
          <w:p w14:paraId="669DBAD3" w14:textId="77777777" w:rsidR="001B6480" w:rsidRPr="009F229D" w:rsidRDefault="001B6480" w:rsidP="00A462D1">
            <w:pPr>
              <w:spacing w:line="360" w:lineRule="auto"/>
              <w:jc w:val="right"/>
              <w:rPr>
                <w:color w:val="000000" w:themeColor="text1"/>
              </w:rPr>
            </w:pPr>
            <w:r w:rsidRPr="009F229D">
              <w:rPr>
                <w:color w:val="000000" w:themeColor="text1"/>
              </w:rPr>
              <w:t>3.20</w:t>
            </w:r>
          </w:p>
        </w:tc>
        <w:tc>
          <w:tcPr>
            <w:tcW w:w="1316" w:type="dxa"/>
            <w:noWrap/>
            <w:hideMark/>
          </w:tcPr>
          <w:p w14:paraId="4C1516A1" w14:textId="77777777" w:rsidR="001B6480" w:rsidRPr="009F229D" w:rsidRDefault="001B6480" w:rsidP="00A462D1">
            <w:pPr>
              <w:spacing w:line="360" w:lineRule="auto"/>
              <w:jc w:val="right"/>
              <w:rPr>
                <w:color w:val="000000" w:themeColor="text1"/>
              </w:rPr>
            </w:pPr>
            <w:r w:rsidRPr="009F229D">
              <w:rPr>
                <w:color w:val="000000" w:themeColor="text1"/>
              </w:rPr>
              <w:t>5</w:t>
            </w:r>
          </w:p>
        </w:tc>
        <w:tc>
          <w:tcPr>
            <w:tcW w:w="1308" w:type="dxa"/>
            <w:noWrap/>
            <w:hideMark/>
          </w:tcPr>
          <w:p w14:paraId="6012007E" w14:textId="77777777" w:rsidR="001B6480" w:rsidRPr="009F229D" w:rsidRDefault="001B6480" w:rsidP="00A462D1">
            <w:pPr>
              <w:spacing w:line="360" w:lineRule="auto"/>
              <w:jc w:val="right"/>
              <w:rPr>
                <w:color w:val="000000" w:themeColor="text1"/>
              </w:rPr>
            </w:pPr>
            <w:r w:rsidRPr="009F229D">
              <w:rPr>
                <w:color w:val="000000" w:themeColor="text1"/>
              </w:rPr>
              <w:t>20</w:t>
            </w:r>
          </w:p>
        </w:tc>
      </w:tr>
      <w:tr w:rsidR="001B6480" w:rsidRPr="009F229D" w14:paraId="5AB81910" w14:textId="77777777" w:rsidTr="000D60CB">
        <w:trPr>
          <w:trHeight w:val="320"/>
        </w:trPr>
        <w:tc>
          <w:tcPr>
            <w:tcW w:w="1308" w:type="dxa"/>
            <w:noWrap/>
            <w:hideMark/>
          </w:tcPr>
          <w:p w14:paraId="66EDA0E8" w14:textId="77777777" w:rsidR="001B6480" w:rsidRPr="009F229D" w:rsidRDefault="001B6480" w:rsidP="00A462D1">
            <w:pPr>
              <w:spacing w:line="360" w:lineRule="auto"/>
              <w:rPr>
                <w:color w:val="000000" w:themeColor="text1"/>
              </w:rPr>
            </w:pPr>
            <w:r w:rsidRPr="009F229D">
              <w:rPr>
                <w:color w:val="000000" w:themeColor="text1"/>
              </w:rPr>
              <w:t>FLX</w:t>
            </w:r>
          </w:p>
        </w:tc>
        <w:tc>
          <w:tcPr>
            <w:tcW w:w="1316" w:type="dxa"/>
            <w:noWrap/>
            <w:hideMark/>
          </w:tcPr>
          <w:p w14:paraId="4542DB58" w14:textId="77777777" w:rsidR="001B6480" w:rsidRPr="009F229D" w:rsidRDefault="001B6480" w:rsidP="00A462D1">
            <w:pPr>
              <w:spacing w:line="360" w:lineRule="auto"/>
              <w:jc w:val="right"/>
              <w:rPr>
                <w:color w:val="000000" w:themeColor="text1"/>
              </w:rPr>
            </w:pPr>
            <w:r w:rsidRPr="009F229D">
              <w:rPr>
                <w:color w:val="000000" w:themeColor="text1"/>
              </w:rPr>
              <w:t>10.24</w:t>
            </w:r>
          </w:p>
        </w:tc>
        <w:tc>
          <w:tcPr>
            <w:tcW w:w="1316" w:type="dxa"/>
            <w:noWrap/>
            <w:hideMark/>
          </w:tcPr>
          <w:p w14:paraId="30E58A7F" w14:textId="77777777" w:rsidR="001B6480" w:rsidRPr="009F229D" w:rsidRDefault="001B6480" w:rsidP="00A462D1">
            <w:pPr>
              <w:spacing w:line="360" w:lineRule="auto"/>
              <w:jc w:val="right"/>
              <w:rPr>
                <w:color w:val="000000" w:themeColor="text1"/>
              </w:rPr>
            </w:pPr>
            <w:r w:rsidRPr="009F229D">
              <w:rPr>
                <w:color w:val="000000" w:themeColor="text1"/>
              </w:rPr>
              <w:t>2.89</w:t>
            </w:r>
          </w:p>
        </w:tc>
        <w:tc>
          <w:tcPr>
            <w:tcW w:w="1316" w:type="dxa"/>
            <w:noWrap/>
            <w:hideMark/>
          </w:tcPr>
          <w:p w14:paraId="70FF0792" w14:textId="77777777" w:rsidR="001B6480" w:rsidRPr="009F229D" w:rsidRDefault="001B6480" w:rsidP="00A462D1">
            <w:pPr>
              <w:spacing w:line="360" w:lineRule="auto"/>
              <w:jc w:val="right"/>
              <w:rPr>
                <w:color w:val="000000" w:themeColor="text1"/>
              </w:rPr>
            </w:pPr>
            <w:r w:rsidRPr="009F229D">
              <w:rPr>
                <w:color w:val="000000" w:themeColor="text1"/>
              </w:rPr>
              <w:t>5</w:t>
            </w:r>
          </w:p>
        </w:tc>
        <w:tc>
          <w:tcPr>
            <w:tcW w:w="1308" w:type="dxa"/>
            <w:noWrap/>
            <w:hideMark/>
          </w:tcPr>
          <w:p w14:paraId="02D2594A" w14:textId="77777777" w:rsidR="001B6480" w:rsidRPr="009F229D" w:rsidRDefault="001B6480" w:rsidP="00A462D1">
            <w:pPr>
              <w:spacing w:line="360" w:lineRule="auto"/>
              <w:jc w:val="right"/>
              <w:rPr>
                <w:color w:val="000000" w:themeColor="text1"/>
              </w:rPr>
            </w:pPr>
            <w:r w:rsidRPr="009F229D">
              <w:rPr>
                <w:color w:val="000000" w:themeColor="text1"/>
              </w:rPr>
              <w:t>20</w:t>
            </w:r>
          </w:p>
        </w:tc>
      </w:tr>
      <w:tr w:rsidR="001B6480" w:rsidRPr="009F229D" w14:paraId="4F9A2DDC" w14:textId="77777777" w:rsidTr="000D60CB">
        <w:trPr>
          <w:trHeight w:val="320"/>
        </w:trPr>
        <w:tc>
          <w:tcPr>
            <w:tcW w:w="1308" w:type="dxa"/>
            <w:noWrap/>
            <w:hideMark/>
          </w:tcPr>
          <w:p w14:paraId="63A668F5" w14:textId="77777777" w:rsidR="001B6480" w:rsidRPr="009F229D" w:rsidRDefault="001B6480" w:rsidP="00A462D1">
            <w:pPr>
              <w:spacing w:line="360" w:lineRule="auto"/>
              <w:rPr>
                <w:color w:val="000000" w:themeColor="text1"/>
              </w:rPr>
            </w:pPr>
            <w:r w:rsidRPr="009F229D">
              <w:rPr>
                <w:color w:val="000000" w:themeColor="text1"/>
              </w:rPr>
              <w:t>IMG</w:t>
            </w:r>
          </w:p>
        </w:tc>
        <w:tc>
          <w:tcPr>
            <w:tcW w:w="1316" w:type="dxa"/>
            <w:noWrap/>
            <w:hideMark/>
          </w:tcPr>
          <w:p w14:paraId="0215704D" w14:textId="77777777" w:rsidR="001B6480" w:rsidRPr="009F229D" w:rsidRDefault="001B6480" w:rsidP="00A462D1">
            <w:pPr>
              <w:spacing w:line="360" w:lineRule="auto"/>
              <w:jc w:val="right"/>
              <w:rPr>
                <w:color w:val="000000" w:themeColor="text1"/>
              </w:rPr>
            </w:pPr>
            <w:r w:rsidRPr="009F229D">
              <w:rPr>
                <w:color w:val="000000" w:themeColor="text1"/>
              </w:rPr>
              <w:t>10.23</w:t>
            </w:r>
          </w:p>
        </w:tc>
        <w:tc>
          <w:tcPr>
            <w:tcW w:w="1316" w:type="dxa"/>
            <w:noWrap/>
            <w:hideMark/>
          </w:tcPr>
          <w:p w14:paraId="0B81DFAA" w14:textId="77777777" w:rsidR="001B6480" w:rsidRPr="009F229D" w:rsidRDefault="001B6480" w:rsidP="00A462D1">
            <w:pPr>
              <w:spacing w:line="360" w:lineRule="auto"/>
              <w:jc w:val="right"/>
              <w:rPr>
                <w:color w:val="000000" w:themeColor="text1"/>
              </w:rPr>
            </w:pPr>
            <w:r w:rsidRPr="009F229D">
              <w:rPr>
                <w:color w:val="000000" w:themeColor="text1"/>
              </w:rPr>
              <w:t>3.05</w:t>
            </w:r>
          </w:p>
        </w:tc>
        <w:tc>
          <w:tcPr>
            <w:tcW w:w="1316" w:type="dxa"/>
            <w:noWrap/>
            <w:hideMark/>
          </w:tcPr>
          <w:p w14:paraId="106E3E40" w14:textId="77777777" w:rsidR="001B6480" w:rsidRPr="009F229D" w:rsidRDefault="001B6480" w:rsidP="00A462D1">
            <w:pPr>
              <w:spacing w:line="360" w:lineRule="auto"/>
              <w:jc w:val="right"/>
              <w:rPr>
                <w:color w:val="000000" w:themeColor="text1"/>
              </w:rPr>
            </w:pPr>
            <w:r w:rsidRPr="009F229D">
              <w:rPr>
                <w:color w:val="000000" w:themeColor="text1"/>
              </w:rPr>
              <w:t>5</w:t>
            </w:r>
          </w:p>
        </w:tc>
        <w:tc>
          <w:tcPr>
            <w:tcW w:w="1308" w:type="dxa"/>
            <w:noWrap/>
            <w:hideMark/>
          </w:tcPr>
          <w:p w14:paraId="7056DE47" w14:textId="77777777" w:rsidR="001B6480" w:rsidRPr="009F229D" w:rsidRDefault="001B6480" w:rsidP="00A462D1">
            <w:pPr>
              <w:spacing w:line="360" w:lineRule="auto"/>
              <w:jc w:val="right"/>
              <w:rPr>
                <w:color w:val="000000" w:themeColor="text1"/>
              </w:rPr>
            </w:pPr>
            <w:r w:rsidRPr="009F229D">
              <w:rPr>
                <w:color w:val="000000" w:themeColor="text1"/>
              </w:rPr>
              <w:t>20</w:t>
            </w:r>
          </w:p>
        </w:tc>
      </w:tr>
      <w:tr w:rsidR="001B6480" w:rsidRPr="009F229D" w14:paraId="0EC77959" w14:textId="77777777" w:rsidTr="000D60CB">
        <w:trPr>
          <w:trHeight w:val="320"/>
        </w:trPr>
        <w:tc>
          <w:tcPr>
            <w:tcW w:w="1308" w:type="dxa"/>
            <w:noWrap/>
            <w:hideMark/>
          </w:tcPr>
          <w:p w14:paraId="68DE2DE8" w14:textId="77777777" w:rsidR="001B6480" w:rsidRPr="009F229D" w:rsidRDefault="001B6480" w:rsidP="00A462D1">
            <w:pPr>
              <w:spacing w:line="360" w:lineRule="auto"/>
              <w:rPr>
                <w:color w:val="000000" w:themeColor="text1"/>
              </w:rPr>
            </w:pPr>
            <w:r w:rsidRPr="009F229D">
              <w:rPr>
                <w:color w:val="000000" w:themeColor="text1"/>
              </w:rPr>
              <w:t>FEL</w:t>
            </w:r>
          </w:p>
        </w:tc>
        <w:tc>
          <w:tcPr>
            <w:tcW w:w="1316" w:type="dxa"/>
            <w:noWrap/>
            <w:hideMark/>
          </w:tcPr>
          <w:p w14:paraId="2E940715" w14:textId="77777777" w:rsidR="001B6480" w:rsidRPr="009F229D" w:rsidRDefault="001B6480" w:rsidP="00A462D1">
            <w:pPr>
              <w:spacing w:line="360" w:lineRule="auto"/>
              <w:jc w:val="right"/>
              <w:rPr>
                <w:color w:val="000000" w:themeColor="text1"/>
              </w:rPr>
            </w:pPr>
            <w:r w:rsidRPr="009F229D">
              <w:rPr>
                <w:color w:val="000000" w:themeColor="text1"/>
              </w:rPr>
              <w:t>28.06</w:t>
            </w:r>
          </w:p>
        </w:tc>
        <w:tc>
          <w:tcPr>
            <w:tcW w:w="1316" w:type="dxa"/>
            <w:noWrap/>
            <w:hideMark/>
          </w:tcPr>
          <w:p w14:paraId="7FE07662" w14:textId="77777777" w:rsidR="001B6480" w:rsidRPr="009F229D" w:rsidRDefault="001B6480" w:rsidP="00A462D1">
            <w:pPr>
              <w:spacing w:line="360" w:lineRule="auto"/>
              <w:jc w:val="right"/>
              <w:rPr>
                <w:color w:val="000000" w:themeColor="text1"/>
              </w:rPr>
            </w:pPr>
            <w:r w:rsidRPr="009F229D">
              <w:rPr>
                <w:color w:val="000000" w:themeColor="text1"/>
              </w:rPr>
              <w:t>9.84</w:t>
            </w:r>
          </w:p>
        </w:tc>
        <w:tc>
          <w:tcPr>
            <w:tcW w:w="1316" w:type="dxa"/>
            <w:noWrap/>
            <w:hideMark/>
          </w:tcPr>
          <w:p w14:paraId="612A91EC" w14:textId="77777777" w:rsidR="001B6480" w:rsidRPr="009F229D" w:rsidRDefault="001B6480" w:rsidP="00A462D1">
            <w:pPr>
              <w:spacing w:line="360" w:lineRule="auto"/>
              <w:jc w:val="right"/>
              <w:rPr>
                <w:color w:val="000000" w:themeColor="text1"/>
              </w:rPr>
            </w:pPr>
            <w:r w:rsidRPr="009F229D">
              <w:rPr>
                <w:color w:val="000000" w:themeColor="text1"/>
              </w:rPr>
              <w:t>12</w:t>
            </w:r>
          </w:p>
        </w:tc>
        <w:tc>
          <w:tcPr>
            <w:tcW w:w="1308" w:type="dxa"/>
            <w:noWrap/>
            <w:hideMark/>
          </w:tcPr>
          <w:p w14:paraId="392D028C" w14:textId="77777777" w:rsidR="001B6480" w:rsidRPr="009F229D" w:rsidRDefault="001B6480" w:rsidP="00A462D1">
            <w:pPr>
              <w:spacing w:line="360" w:lineRule="auto"/>
              <w:jc w:val="right"/>
              <w:rPr>
                <w:color w:val="000000" w:themeColor="text1"/>
              </w:rPr>
            </w:pPr>
            <w:r w:rsidRPr="009F229D">
              <w:rPr>
                <w:color w:val="000000" w:themeColor="text1"/>
              </w:rPr>
              <w:t>59</w:t>
            </w:r>
          </w:p>
        </w:tc>
      </w:tr>
      <w:tr w:rsidR="001B6480" w:rsidRPr="009F229D" w14:paraId="706CE598" w14:textId="77777777" w:rsidTr="000D60CB">
        <w:trPr>
          <w:trHeight w:val="320"/>
        </w:trPr>
        <w:tc>
          <w:tcPr>
            <w:tcW w:w="1308" w:type="dxa"/>
            <w:noWrap/>
            <w:hideMark/>
          </w:tcPr>
          <w:p w14:paraId="1586FF8F" w14:textId="77777777" w:rsidR="001B6480" w:rsidRPr="009F229D" w:rsidRDefault="001B6480" w:rsidP="00A462D1">
            <w:pPr>
              <w:spacing w:line="360" w:lineRule="auto"/>
              <w:rPr>
                <w:color w:val="000000" w:themeColor="text1"/>
              </w:rPr>
            </w:pPr>
            <w:r w:rsidRPr="009F229D">
              <w:rPr>
                <w:color w:val="000000" w:themeColor="text1"/>
              </w:rPr>
              <w:t>EOT</w:t>
            </w:r>
          </w:p>
        </w:tc>
        <w:tc>
          <w:tcPr>
            <w:tcW w:w="1316" w:type="dxa"/>
            <w:noWrap/>
            <w:hideMark/>
          </w:tcPr>
          <w:p w14:paraId="7706DB93" w14:textId="77777777" w:rsidR="001B6480" w:rsidRPr="009F229D" w:rsidRDefault="001B6480" w:rsidP="00A462D1">
            <w:pPr>
              <w:spacing w:line="360" w:lineRule="auto"/>
              <w:jc w:val="right"/>
              <w:rPr>
                <w:color w:val="000000" w:themeColor="text1"/>
              </w:rPr>
            </w:pPr>
            <w:r w:rsidRPr="009F229D">
              <w:rPr>
                <w:color w:val="000000" w:themeColor="text1"/>
              </w:rPr>
              <w:t>11.51</w:t>
            </w:r>
          </w:p>
        </w:tc>
        <w:tc>
          <w:tcPr>
            <w:tcW w:w="1316" w:type="dxa"/>
            <w:noWrap/>
            <w:hideMark/>
          </w:tcPr>
          <w:p w14:paraId="5D22934E" w14:textId="77777777" w:rsidR="001B6480" w:rsidRPr="009F229D" w:rsidRDefault="001B6480" w:rsidP="00A462D1">
            <w:pPr>
              <w:spacing w:line="360" w:lineRule="auto"/>
              <w:jc w:val="right"/>
              <w:rPr>
                <w:color w:val="000000" w:themeColor="text1"/>
              </w:rPr>
            </w:pPr>
            <w:r w:rsidRPr="009F229D">
              <w:rPr>
                <w:color w:val="000000" w:themeColor="text1"/>
              </w:rPr>
              <w:t>3.46</w:t>
            </w:r>
          </w:p>
        </w:tc>
        <w:tc>
          <w:tcPr>
            <w:tcW w:w="1316" w:type="dxa"/>
            <w:noWrap/>
            <w:hideMark/>
          </w:tcPr>
          <w:p w14:paraId="127A0FC0" w14:textId="77777777" w:rsidR="001B6480" w:rsidRPr="009F229D" w:rsidRDefault="001B6480" w:rsidP="00A462D1">
            <w:pPr>
              <w:spacing w:line="360" w:lineRule="auto"/>
              <w:jc w:val="right"/>
              <w:rPr>
                <w:color w:val="000000" w:themeColor="text1"/>
              </w:rPr>
            </w:pPr>
            <w:r w:rsidRPr="009F229D">
              <w:rPr>
                <w:color w:val="000000" w:themeColor="text1"/>
              </w:rPr>
              <w:t>5</w:t>
            </w:r>
          </w:p>
        </w:tc>
        <w:tc>
          <w:tcPr>
            <w:tcW w:w="1308" w:type="dxa"/>
            <w:noWrap/>
            <w:hideMark/>
          </w:tcPr>
          <w:p w14:paraId="6FBAE841" w14:textId="77777777" w:rsidR="001B6480" w:rsidRPr="009F229D" w:rsidRDefault="001B6480" w:rsidP="00A462D1">
            <w:pPr>
              <w:spacing w:line="360" w:lineRule="auto"/>
              <w:jc w:val="right"/>
              <w:rPr>
                <w:color w:val="000000" w:themeColor="text1"/>
              </w:rPr>
            </w:pPr>
            <w:r w:rsidRPr="009F229D">
              <w:rPr>
                <w:color w:val="000000" w:themeColor="text1"/>
              </w:rPr>
              <w:t>23</w:t>
            </w:r>
          </w:p>
        </w:tc>
      </w:tr>
    </w:tbl>
    <w:p w14:paraId="6910A229" w14:textId="77777777" w:rsidR="001B6480" w:rsidRPr="009F229D" w:rsidRDefault="001B6480" w:rsidP="009A069B"/>
    <w:p w14:paraId="766F007C" w14:textId="77777777" w:rsidR="00DB0E4E" w:rsidRDefault="00DB0E4E" w:rsidP="0045775E">
      <w:pPr>
        <w:spacing w:line="360" w:lineRule="auto"/>
        <w:rPr>
          <w:b/>
          <w:bCs/>
        </w:rPr>
      </w:pPr>
    </w:p>
    <w:p w14:paraId="13EBDFFC" w14:textId="77777777" w:rsidR="00DB0E4E" w:rsidRDefault="00DB0E4E" w:rsidP="0045775E">
      <w:pPr>
        <w:spacing w:line="360" w:lineRule="auto"/>
        <w:rPr>
          <w:b/>
          <w:bCs/>
        </w:rPr>
      </w:pPr>
    </w:p>
    <w:p w14:paraId="2BC83E2E" w14:textId="18F2F297" w:rsidR="00BF1223" w:rsidRPr="006F4CAB" w:rsidRDefault="00047B34" w:rsidP="0045775E">
      <w:pPr>
        <w:spacing w:line="360" w:lineRule="auto"/>
        <w:rPr>
          <w:b/>
          <w:bCs/>
          <w:color w:val="000000" w:themeColor="text1"/>
        </w:rPr>
      </w:pPr>
      <w:r>
        <w:rPr>
          <w:b/>
          <w:bCs/>
        </w:rPr>
        <w:t xml:space="preserve">Joint </w:t>
      </w:r>
      <w:r w:rsidR="00BF1223" w:rsidRPr="006F4CAB">
        <w:rPr>
          <w:b/>
          <w:bCs/>
        </w:rPr>
        <w:t xml:space="preserve">Confirmatory </w:t>
      </w:r>
      <w:r w:rsidR="00442F05">
        <w:rPr>
          <w:b/>
          <w:bCs/>
        </w:rPr>
        <w:t xml:space="preserve">Factor </w:t>
      </w:r>
      <w:r w:rsidR="00442F05" w:rsidRPr="006F4CAB">
        <w:rPr>
          <w:b/>
          <w:bCs/>
        </w:rPr>
        <w:t>Analys</w:t>
      </w:r>
      <w:r w:rsidR="00442F05">
        <w:rPr>
          <w:b/>
          <w:bCs/>
        </w:rPr>
        <w:t>is of Autism and Alexithymia</w:t>
      </w:r>
    </w:p>
    <w:p w14:paraId="2253506B" w14:textId="1346C8E6" w:rsidR="0045775E" w:rsidRPr="006F4CAB" w:rsidRDefault="0045775E" w:rsidP="0045775E">
      <w:pPr>
        <w:spacing w:line="360" w:lineRule="auto"/>
        <w:rPr>
          <w:i/>
          <w:iCs/>
          <w:color w:val="000000" w:themeColor="text1"/>
          <w:shd w:val="clear" w:color="auto" w:fill="FFFFFF"/>
        </w:rPr>
      </w:pPr>
      <w:r w:rsidRPr="006F4CAB">
        <w:rPr>
          <w:i/>
          <w:iCs/>
          <w:color w:val="000000" w:themeColor="text1"/>
        </w:rPr>
        <w:t xml:space="preserve">Table </w:t>
      </w:r>
      <w:r w:rsidR="006F4CAB" w:rsidRPr="006F4CAB">
        <w:rPr>
          <w:i/>
          <w:iCs/>
          <w:color w:val="000000" w:themeColor="text1"/>
        </w:rPr>
        <w:t>S.5</w:t>
      </w:r>
      <w:r w:rsidR="000D60CB">
        <w:rPr>
          <w:i/>
          <w:iCs/>
          <w:color w:val="000000" w:themeColor="text1"/>
        </w:rPr>
        <w:t>.</w:t>
      </w:r>
    </w:p>
    <w:p w14:paraId="7140CF0B" w14:textId="77777777" w:rsidR="0045775E" w:rsidRPr="009F229D" w:rsidRDefault="0045775E" w:rsidP="0045775E">
      <w:pPr>
        <w:spacing w:line="360" w:lineRule="auto"/>
        <w:rPr>
          <w:color w:val="000000" w:themeColor="text1"/>
        </w:rPr>
      </w:pPr>
      <w:r w:rsidRPr="009F229D">
        <w:rPr>
          <w:color w:val="000000" w:themeColor="text1"/>
        </w:rPr>
        <w:t>Factor Loadings</w:t>
      </w:r>
    </w:p>
    <w:tbl>
      <w:tblPr>
        <w:tblW w:w="6374" w:type="dxa"/>
        <w:tblBorders>
          <w:top w:val="single" w:sz="4" w:space="0" w:color="auto"/>
          <w:bottom w:val="single" w:sz="4" w:space="0" w:color="auto"/>
        </w:tblBorders>
        <w:tblLook w:val="04A0" w:firstRow="1" w:lastRow="0" w:firstColumn="1" w:lastColumn="0" w:noHBand="0" w:noVBand="1"/>
      </w:tblPr>
      <w:tblGrid>
        <w:gridCol w:w="1376"/>
        <w:gridCol w:w="1030"/>
        <w:gridCol w:w="756"/>
        <w:gridCol w:w="756"/>
        <w:gridCol w:w="876"/>
        <w:gridCol w:w="832"/>
        <w:gridCol w:w="756"/>
      </w:tblGrid>
      <w:tr w:rsidR="0045775E" w:rsidRPr="009F229D" w14:paraId="0CD3A9BA" w14:textId="77777777" w:rsidTr="000D60CB">
        <w:trPr>
          <w:trHeight w:val="360"/>
        </w:trPr>
        <w:tc>
          <w:tcPr>
            <w:tcW w:w="1375" w:type="dxa"/>
            <w:tcBorders>
              <w:top w:val="single" w:sz="4" w:space="0" w:color="auto"/>
              <w:bottom w:val="single" w:sz="4" w:space="0" w:color="auto"/>
            </w:tcBorders>
            <w:hideMark/>
          </w:tcPr>
          <w:p w14:paraId="5E53BF59" w14:textId="77777777" w:rsidR="0045775E" w:rsidRPr="009F229D" w:rsidRDefault="0045775E" w:rsidP="00A462D1">
            <w:pPr>
              <w:jc w:val="center"/>
              <w:rPr>
                <w:b/>
                <w:bCs/>
                <w:color w:val="000000" w:themeColor="text1"/>
              </w:rPr>
            </w:pPr>
            <w:r w:rsidRPr="009F229D">
              <w:rPr>
                <w:b/>
                <w:bCs/>
                <w:color w:val="000000" w:themeColor="text1"/>
              </w:rPr>
              <w:t>Factor</w:t>
            </w:r>
          </w:p>
        </w:tc>
        <w:tc>
          <w:tcPr>
            <w:tcW w:w="894" w:type="dxa"/>
            <w:tcBorders>
              <w:top w:val="single" w:sz="4" w:space="0" w:color="auto"/>
              <w:bottom w:val="single" w:sz="4" w:space="0" w:color="auto"/>
            </w:tcBorders>
            <w:hideMark/>
          </w:tcPr>
          <w:p w14:paraId="4DE097F7" w14:textId="77777777" w:rsidR="0045775E" w:rsidRPr="009F229D" w:rsidRDefault="0045775E" w:rsidP="00A462D1">
            <w:pPr>
              <w:jc w:val="center"/>
              <w:rPr>
                <w:b/>
                <w:bCs/>
                <w:color w:val="000000" w:themeColor="text1"/>
              </w:rPr>
            </w:pPr>
            <w:r w:rsidRPr="009F229D">
              <w:rPr>
                <w:b/>
                <w:bCs/>
                <w:color w:val="000000" w:themeColor="text1"/>
              </w:rPr>
              <w:t>item</w:t>
            </w:r>
          </w:p>
        </w:tc>
        <w:tc>
          <w:tcPr>
            <w:tcW w:w="841" w:type="dxa"/>
            <w:tcBorders>
              <w:top w:val="single" w:sz="4" w:space="0" w:color="auto"/>
              <w:bottom w:val="single" w:sz="4" w:space="0" w:color="auto"/>
            </w:tcBorders>
            <w:hideMark/>
          </w:tcPr>
          <w:p w14:paraId="3C32C861" w14:textId="77777777" w:rsidR="0045775E" w:rsidRPr="009F229D" w:rsidRDefault="0045775E" w:rsidP="00A462D1">
            <w:pPr>
              <w:jc w:val="center"/>
              <w:rPr>
                <w:b/>
                <w:bCs/>
                <w:color w:val="000000" w:themeColor="text1"/>
              </w:rPr>
            </w:pPr>
            <w:proofErr w:type="spellStart"/>
            <w:r w:rsidRPr="009F229D">
              <w:rPr>
                <w:b/>
                <w:bCs/>
                <w:color w:val="000000" w:themeColor="text1"/>
              </w:rPr>
              <w:t>est</w:t>
            </w:r>
            <w:proofErr w:type="spellEnd"/>
            <w:r w:rsidRPr="009F229D">
              <w:rPr>
                <w:b/>
                <w:bCs/>
                <w:color w:val="000000" w:themeColor="text1"/>
              </w:rPr>
              <w:t xml:space="preserve"> </w:t>
            </w:r>
          </w:p>
        </w:tc>
        <w:tc>
          <w:tcPr>
            <w:tcW w:w="848" w:type="dxa"/>
            <w:tcBorders>
              <w:top w:val="single" w:sz="4" w:space="0" w:color="auto"/>
              <w:bottom w:val="single" w:sz="4" w:space="0" w:color="auto"/>
            </w:tcBorders>
            <w:hideMark/>
          </w:tcPr>
          <w:p w14:paraId="033E0F6D" w14:textId="77777777" w:rsidR="0045775E" w:rsidRPr="009F229D" w:rsidRDefault="0045775E" w:rsidP="00A462D1">
            <w:pPr>
              <w:jc w:val="center"/>
              <w:rPr>
                <w:b/>
                <w:bCs/>
                <w:color w:val="000000" w:themeColor="text1"/>
              </w:rPr>
            </w:pPr>
            <w:r w:rsidRPr="009F229D">
              <w:rPr>
                <w:b/>
                <w:bCs/>
                <w:color w:val="000000" w:themeColor="text1"/>
              </w:rPr>
              <w:t xml:space="preserve">se </w:t>
            </w:r>
          </w:p>
        </w:tc>
        <w:tc>
          <w:tcPr>
            <w:tcW w:w="766" w:type="dxa"/>
            <w:tcBorders>
              <w:top w:val="single" w:sz="4" w:space="0" w:color="auto"/>
              <w:bottom w:val="single" w:sz="4" w:space="0" w:color="auto"/>
            </w:tcBorders>
            <w:hideMark/>
          </w:tcPr>
          <w:p w14:paraId="7EE2886F" w14:textId="77777777" w:rsidR="0045775E" w:rsidRPr="009F229D" w:rsidRDefault="0045775E" w:rsidP="00A462D1">
            <w:pPr>
              <w:jc w:val="center"/>
              <w:rPr>
                <w:b/>
                <w:bCs/>
                <w:color w:val="000000" w:themeColor="text1"/>
              </w:rPr>
            </w:pPr>
            <w:r w:rsidRPr="009F229D">
              <w:rPr>
                <w:b/>
                <w:bCs/>
                <w:color w:val="000000" w:themeColor="text1"/>
              </w:rPr>
              <w:t xml:space="preserve">z </w:t>
            </w:r>
          </w:p>
        </w:tc>
        <w:tc>
          <w:tcPr>
            <w:tcW w:w="729" w:type="dxa"/>
            <w:tcBorders>
              <w:top w:val="single" w:sz="4" w:space="0" w:color="auto"/>
              <w:bottom w:val="single" w:sz="4" w:space="0" w:color="auto"/>
            </w:tcBorders>
            <w:hideMark/>
          </w:tcPr>
          <w:p w14:paraId="5399013D" w14:textId="77777777" w:rsidR="0045775E" w:rsidRPr="009F229D" w:rsidRDefault="0045775E" w:rsidP="00A462D1">
            <w:pPr>
              <w:jc w:val="center"/>
              <w:rPr>
                <w:b/>
                <w:bCs/>
                <w:color w:val="000000" w:themeColor="text1"/>
              </w:rPr>
            </w:pPr>
            <w:r w:rsidRPr="009F229D">
              <w:rPr>
                <w:b/>
                <w:bCs/>
                <w:color w:val="000000" w:themeColor="text1"/>
              </w:rPr>
              <w:t xml:space="preserve">p </w:t>
            </w:r>
          </w:p>
        </w:tc>
        <w:tc>
          <w:tcPr>
            <w:tcW w:w="921" w:type="dxa"/>
            <w:tcBorders>
              <w:top w:val="single" w:sz="4" w:space="0" w:color="auto"/>
              <w:bottom w:val="single" w:sz="4" w:space="0" w:color="auto"/>
            </w:tcBorders>
            <w:hideMark/>
          </w:tcPr>
          <w:p w14:paraId="2FD155C1" w14:textId="77777777" w:rsidR="0045775E" w:rsidRPr="009F229D" w:rsidRDefault="0045775E" w:rsidP="00A462D1">
            <w:pPr>
              <w:jc w:val="center"/>
              <w:rPr>
                <w:b/>
                <w:bCs/>
                <w:color w:val="000000" w:themeColor="text1"/>
              </w:rPr>
            </w:pPr>
            <w:r w:rsidRPr="009F229D">
              <w:rPr>
                <w:b/>
                <w:bCs/>
                <w:color w:val="000000" w:themeColor="text1"/>
              </w:rPr>
              <w:t xml:space="preserve">std (all) </w:t>
            </w:r>
          </w:p>
        </w:tc>
      </w:tr>
      <w:tr w:rsidR="0045775E" w:rsidRPr="009F229D" w14:paraId="28796BDC" w14:textId="77777777" w:rsidTr="000D60CB">
        <w:trPr>
          <w:trHeight w:val="340"/>
        </w:trPr>
        <w:tc>
          <w:tcPr>
            <w:tcW w:w="1375" w:type="dxa"/>
            <w:tcBorders>
              <w:top w:val="single" w:sz="4" w:space="0" w:color="auto"/>
            </w:tcBorders>
            <w:hideMark/>
          </w:tcPr>
          <w:p w14:paraId="2F230B87" w14:textId="77777777" w:rsidR="0045775E" w:rsidRPr="009F229D" w:rsidRDefault="0045775E" w:rsidP="00A462D1">
            <w:pPr>
              <w:rPr>
                <w:color w:val="000000" w:themeColor="text1"/>
              </w:rPr>
            </w:pPr>
            <w:r w:rsidRPr="009F229D">
              <w:rPr>
                <w:color w:val="000000" w:themeColor="text1"/>
              </w:rPr>
              <w:t>Social</w:t>
            </w:r>
          </w:p>
        </w:tc>
        <w:tc>
          <w:tcPr>
            <w:tcW w:w="894" w:type="dxa"/>
            <w:tcBorders>
              <w:top w:val="single" w:sz="4" w:space="0" w:color="auto"/>
            </w:tcBorders>
            <w:hideMark/>
          </w:tcPr>
          <w:p w14:paraId="6E7E1467" w14:textId="77777777" w:rsidR="0045775E" w:rsidRPr="009F229D" w:rsidRDefault="0045775E" w:rsidP="00A462D1">
            <w:pPr>
              <w:rPr>
                <w:color w:val="000000" w:themeColor="text1"/>
              </w:rPr>
            </w:pPr>
            <w:r w:rsidRPr="009F229D">
              <w:rPr>
                <w:color w:val="000000" w:themeColor="text1"/>
              </w:rPr>
              <w:t xml:space="preserve">AQ_1 </w:t>
            </w:r>
          </w:p>
        </w:tc>
        <w:tc>
          <w:tcPr>
            <w:tcW w:w="841" w:type="dxa"/>
            <w:tcBorders>
              <w:top w:val="single" w:sz="4" w:space="0" w:color="auto"/>
            </w:tcBorders>
            <w:hideMark/>
          </w:tcPr>
          <w:p w14:paraId="75E1B5DD" w14:textId="77777777" w:rsidR="0045775E" w:rsidRPr="009F229D" w:rsidRDefault="0045775E" w:rsidP="00A462D1">
            <w:pPr>
              <w:jc w:val="right"/>
              <w:rPr>
                <w:color w:val="000000" w:themeColor="text1"/>
              </w:rPr>
            </w:pPr>
            <w:r w:rsidRPr="009F229D">
              <w:rPr>
                <w:color w:val="000000" w:themeColor="text1"/>
              </w:rPr>
              <w:t>1</w:t>
            </w:r>
          </w:p>
        </w:tc>
        <w:tc>
          <w:tcPr>
            <w:tcW w:w="848" w:type="dxa"/>
            <w:tcBorders>
              <w:top w:val="single" w:sz="4" w:space="0" w:color="auto"/>
            </w:tcBorders>
            <w:hideMark/>
          </w:tcPr>
          <w:p w14:paraId="6F0AE8A0" w14:textId="77777777" w:rsidR="0045775E" w:rsidRPr="009F229D" w:rsidRDefault="0045775E" w:rsidP="00A462D1">
            <w:pPr>
              <w:jc w:val="right"/>
              <w:rPr>
                <w:color w:val="000000" w:themeColor="text1"/>
              </w:rPr>
            </w:pPr>
            <w:r w:rsidRPr="009F229D">
              <w:rPr>
                <w:color w:val="000000" w:themeColor="text1"/>
              </w:rPr>
              <w:t>0</w:t>
            </w:r>
          </w:p>
        </w:tc>
        <w:tc>
          <w:tcPr>
            <w:tcW w:w="766" w:type="dxa"/>
            <w:tcBorders>
              <w:top w:val="single" w:sz="4" w:space="0" w:color="auto"/>
            </w:tcBorders>
            <w:hideMark/>
          </w:tcPr>
          <w:p w14:paraId="108B4062" w14:textId="77777777" w:rsidR="0045775E" w:rsidRPr="009F229D" w:rsidRDefault="0045775E" w:rsidP="00A462D1">
            <w:pPr>
              <w:jc w:val="right"/>
              <w:rPr>
                <w:color w:val="000000" w:themeColor="text1"/>
              </w:rPr>
            </w:pPr>
          </w:p>
        </w:tc>
        <w:tc>
          <w:tcPr>
            <w:tcW w:w="729" w:type="dxa"/>
            <w:tcBorders>
              <w:top w:val="single" w:sz="4" w:space="0" w:color="auto"/>
            </w:tcBorders>
            <w:hideMark/>
          </w:tcPr>
          <w:p w14:paraId="4931A5A0" w14:textId="77777777" w:rsidR="0045775E" w:rsidRPr="009F229D" w:rsidRDefault="0045775E" w:rsidP="00A462D1">
            <w:pPr>
              <w:jc w:val="right"/>
              <w:rPr>
                <w:color w:val="000000" w:themeColor="text1"/>
              </w:rPr>
            </w:pPr>
            <w:r w:rsidRPr="009F229D">
              <w:rPr>
                <w:color w:val="000000" w:themeColor="text1"/>
              </w:rPr>
              <w:t xml:space="preserve">  </w:t>
            </w:r>
          </w:p>
        </w:tc>
        <w:tc>
          <w:tcPr>
            <w:tcW w:w="921" w:type="dxa"/>
            <w:tcBorders>
              <w:top w:val="single" w:sz="4" w:space="0" w:color="auto"/>
            </w:tcBorders>
            <w:hideMark/>
          </w:tcPr>
          <w:p w14:paraId="10ABC38B" w14:textId="77777777" w:rsidR="0045775E" w:rsidRPr="009F229D" w:rsidRDefault="0045775E" w:rsidP="00A462D1">
            <w:pPr>
              <w:jc w:val="right"/>
              <w:rPr>
                <w:color w:val="000000" w:themeColor="text1"/>
              </w:rPr>
            </w:pPr>
            <w:r w:rsidRPr="009F229D">
              <w:rPr>
                <w:color w:val="000000" w:themeColor="text1"/>
              </w:rPr>
              <w:t>0.327</w:t>
            </w:r>
          </w:p>
        </w:tc>
      </w:tr>
      <w:tr w:rsidR="0045775E" w:rsidRPr="009F229D" w14:paraId="547CFC3F" w14:textId="77777777" w:rsidTr="000D60CB">
        <w:trPr>
          <w:trHeight w:val="340"/>
        </w:trPr>
        <w:tc>
          <w:tcPr>
            <w:tcW w:w="1375" w:type="dxa"/>
            <w:hideMark/>
          </w:tcPr>
          <w:p w14:paraId="552BB1E2"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08541893" w14:textId="77777777" w:rsidR="0045775E" w:rsidRPr="009F229D" w:rsidRDefault="0045775E" w:rsidP="00A462D1">
            <w:pPr>
              <w:rPr>
                <w:color w:val="000000" w:themeColor="text1"/>
              </w:rPr>
            </w:pPr>
            <w:r w:rsidRPr="009F229D">
              <w:rPr>
                <w:color w:val="000000" w:themeColor="text1"/>
              </w:rPr>
              <w:t xml:space="preserve">AQ_11 </w:t>
            </w:r>
          </w:p>
        </w:tc>
        <w:tc>
          <w:tcPr>
            <w:tcW w:w="841" w:type="dxa"/>
            <w:hideMark/>
          </w:tcPr>
          <w:p w14:paraId="1D3F8157" w14:textId="77777777" w:rsidR="0045775E" w:rsidRPr="009F229D" w:rsidRDefault="0045775E" w:rsidP="00A462D1">
            <w:pPr>
              <w:jc w:val="right"/>
              <w:rPr>
                <w:color w:val="000000" w:themeColor="text1"/>
              </w:rPr>
            </w:pPr>
            <w:r w:rsidRPr="009F229D">
              <w:rPr>
                <w:color w:val="000000" w:themeColor="text1"/>
              </w:rPr>
              <w:t>2.49</w:t>
            </w:r>
          </w:p>
        </w:tc>
        <w:tc>
          <w:tcPr>
            <w:tcW w:w="848" w:type="dxa"/>
            <w:hideMark/>
          </w:tcPr>
          <w:p w14:paraId="2851BA74" w14:textId="77777777" w:rsidR="0045775E" w:rsidRPr="009F229D" w:rsidRDefault="0045775E" w:rsidP="00A462D1">
            <w:pPr>
              <w:jc w:val="right"/>
              <w:rPr>
                <w:color w:val="000000" w:themeColor="text1"/>
              </w:rPr>
            </w:pPr>
            <w:r w:rsidRPr="009F229D">
              <w:rPr>
                <w:color w:val="000000" w:themeColor="text1"/>
              </w:rPr>
              <w:t>0.269</w:t>
            </w:r>
          </w:p>
        </w:tc>
        <w:tc>
          <w:tcPr>
            <w:tcW w:w="766" w:type="dxa"/>
            <w:hideMark/>
          </w:tcPr>
          <w:p w14:paraId="626AB16E" w14:textId="77777777" w:rsidR="0045775E" w:rsidRPr="009F229D" w:rsidRDefault="0045775E" w:rsidP="00A462D1">
            <w:pPr>
              <w:jc w:val="right"/>
              <w:rPr>
                <w:color w:val="000000" w:themeColor="text1"/>
              </w:rPr>
            </w:pPr>
            <w:r w:rsidRPr="009F229D">
              <w:rPr>
                <w:color w:val="000000" w:themeColor="text1"/>
              </w:rPr>
              <w:t>9.239</w:t>
            </w:r>
          </w:p>
        </w:tc>
        <w:tc>
          <w:tcPr>
            <w:tcW w:w="729" w:type="dxa"/>
            <w:hideMark/>
          </w:tcPr>
          <w:p w14:paraId="3225B921"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6C3BFD9A" w14:textId="77777777" w:rsidR="0045775E" w:rsidRPr="009F229D" w:rsidRDefault="0045775E" w:rsidP="00A462D1">
            <w:pPr>
              <w:jc w:val="right"/>
              <w:rPr>
                <w:color w:val="000000" w:themeColor="text1"/>
              </w:rPr>
            </w:pPr>
            <w:r w:rsidRPr="009F229D">
              <w:rPr>
                <w:color w:val="000000" w:themeColor="text1"/>
              </w:rPr>
              <w:t>0.765</w:t>
            </w:r>
          </w:p>
        </w:tc>
      </w:tr>
      <w:tr w:rsidR="0045775E" w:rsidRPr="009F229D" w14:paraId="4928F0AC" w14:textId="77777777" w:rsidTr="000D60CB">
        <w:trPr>
          <w:trHeight w:val="340"/>
        </w:trPr>
        <w:tc>
          <w:tcPr>
            <w:tcW w:w="1375" w:type="dxa"/>
            <w:hideMark/>
          </w:tcPr>
          <w:p w14:paraId="59E5EE1A"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64EC46E4" w14:textId="77777777" w:rsidR="0045775E" w:rsidRPr="009F229D" w:rsidRDefault="0045775E" w:rsidP="00A462D1">
            <w:pPr>
              <w:rPr>
                <w:color w:val="000000" w:themeColor="text1"/>
              </w:rPr>
            </w:pPr>
            <w:r w:rsidRPr="009F229D">
              <w:rPr>
                <w:color w:val="000000" w:themeColor="text1"/>
              </w:rPr>
              <w:t xml:space="preserve">AQ_13 </w:t>
            </w:r>
          </w:p>
        </w:tc>
        <w:tc>
          <w:tcPr>
            <w:tcW w:w="841" w:type="dxa"/>
            <w:hideMark/>
          </w:tcPr>
          <w:p w14:paraId="576884CC" w14:textId="77777777" w:rsidR="0045775E" w:rsidRPr="009F229D" w:rsidRDefault="0045775E" w:rsidP="00A462D1">
            <w:pPr>
              <w:jc w:val="right"/>
              <w:rPr>
                <w:color w:val="000000" w:themeColor="text1"/>
              </w:rPr>
            </w:pPr>
            <w:r w:rsidRPr="009F229D">
              <w:rPr>
                <w:color w:val="000000" w:themeColor="text1"/>
              </w:rPr>
              <w:t>1.516</w:t>
            </w:r>
          </w:p>
        </w:tc>
        <w:tc>
          <w:tcPr>
            <w:tcW w:w="848" w:type="dxa"/>
            <w:hideMark/>
          </w:tcPr>
          <w:p w14:paraId="5FBB7C7F" w14:textId="77777777" w:rsidR="0045775E" w:rsidRPr="009F229D" w:rsidRDefault="0045775E" w:rsidP="00A462D1">
            <w:pPr>
              <w:jc w:val="right"/>
              <w:rPr>
                <w:color w:val="000000" w:themeColor="text1"/>
              </w:rPr>
            </w:pPr>
            <w:r w:rsidRPr="009F229D">
              <w:rPr>
                <w:color w:val="000000" w:themeColor="text1"/>
              </w:rPr>
              <w:t>0.193</w:t>
            </w:r>
          </w:p>
        </w:tc>
        <w:tc>
          <w:tcPr>
            <w:tcW w:w="766" w:type="dxa"/>
            <w:hideMark/>
          </w:tcPr>
          <w:p w14:paraId="36A3EDAD" w14:textId="77777777" w:rsidR="0045775E" w:rsidRPr="009F229D" w:rsidRDefault="0045775E" w:rsidP="00A462D1">
            <w:pPr>
              <w:jc w:val="right"/>
              <w:rPr>
                <w:color w:val="000000" w:themeColor="text1"/>
              </w:rPr>
            </w:pPr>
            <w:r w:rsidRPr="009F229D">
              <w:rPr>
                <w:color w:val="000000" w:themeColor="text1"/>
              </w:rPr>
              <w:t>7.842</w:t>
            </w:r>
          </w:p>
        </w:tc>
        <w:tc>
          <w:tcPr>
            <w:tcW w:w="729" w:type="dxa"/>
            <w:hideMark/>
          </w:tcPr>
          <w:p w14:paraId="49E1E202"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79A85099" w14:textId="77777777" w:rsidR="0045775E" w:rsidRPr="009F229D" w:rsidRDefault="0045775E" w:rsidP="00A462D1">
            <w:pPr>
              <w:jc w:val="right"/>
              <w:rPr>
                <w:color w:val="000000" w:themeColor="text1"/>
              </w:rPr>
            </w:pPr>
            <w:r w:rsidRPr="009F229D">
              <w:rPr>
                <w:color w:val="000000" w:themeColor="text1"/>
              </w:rPr>
              <w:t>0.437</w:t>
            </w:r>
          </w:p>
        </w:tc>
      </w:tr>
      <w:tr w:rsidR="0045775E" w:rsidRPr="009F229D" w14:paraId="77F4B8BB" w14:textId="77777777" w:rsidTr="000D60CB">
        <w:trPr>
          <w:trHeight w:val="340"/>
        </w:trPr>
        <w:tc>
          <w:tcPr>
            <w:tcW w:w="1375" w:type="dxa"/>
            <w:hideMark/>
          </w:tcPr>
          <w:p w14:paraId="42A5D053"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6E35D1D2" w14:textId="77777777" w:rsidR="0045775E" w:rsidRPr="009F229D" w:rsidRDefault="0045775E" w:rsidP="00A462D1">
            <w:pPr>
              <w:rPr>
                <w:color w:val="000000" w:themeColor="text1"/>
              </w:rPr>
            </w:pPr>
            <w:r w:rsidRPr="009F229D">
              <w:rPr>
                <w:color w:val="000000" w:themeColor="text1"/>
              </w:rPr>
              <w:t xml:space="preserve">AQ_15 </w:t>
            </w:r>
          </w:p>
        </w:tc>
        <w:tc>
          <w:tcPr>
            <w:tcW w:w="841" w:type="dxa"/>
            <w:hideMark/>
          </w:tcPr>
          <w:p w14:paraId="21BF650B" w14:textId="77777777" w:rsidR="0045775E" w:rsidRPr="009F229D" w:rsidRDefault="0045775E" w:rsidP="00A462D1">
            <w:pPr>
              <w:jc w:val="right"/>
              <w:rPr>
                <w:color w:val="000000" w:themeColor="text1"/>
              </w:rPr>
            </w:pPr>
            <w:r w:rsidRPr="009F229D">
              <w:rPr>
                <w:color w:val="000000" w:themeColor="text1"/>
              </w:rPr>
              <w:t>1.551</w:t>
            </w:r>
          </w:p>
        </w:tc>
        <w:tc>
          <w:tcPr>
            <w:tcW w:w="848" w:type="dxa"/>
            <w:hideMark/>
          </w:tcPr>
          <w:p w14:paraId="4694254C" w14:textId="77777777" w:rsidR="0045775E" w:rsidRPr="009F229D" w:rsidRDefault="0045775E" w:rsidP="00A462D1">
            <w:pPr>
              <w:jc w:val="right"/>
              <w:rPr>
                <w:color w:val="000000" w:themeColor="text1"/>
              </w:rPr>
            </w:pPr>
            <w:r w:rsidRPr="009F229D">
              <w:rPr>
                <w:color w:val="000000" w:themeColor="text1"/>
              </w:rPr>
              <w:t>0.186</w:t>
            </w:r>
          </w:p>
        </w:tc>
        <w:tc>
          <w:tcPr>
            <w:tcW w:w="766" w:type="dxa"/>
            <w:hideMark/>
          </w:tcPr>
          <w:p w14:paraId="3C67A755" w14:textId="77777777" w:rsidR="0045775E" w:rsidRPr="009F229D" w:rsidRDefault="0045775E" w:rsidP="00A462D1">
            <w:pPr>
              <w:jc w:val="right"/>
              <w:rPr>
                <w:color w:val="000000" w:themeColor="text1"/>
              </w:rPr>
            </w:pPr>
            <w:r w:rsidRPr="009F229D">
              <w:rPr>
                <w:color w:val="000000" w:themeColor="text1"/>
              </w:rPr>
              <w:t>8.347</w:t>
            </w:r>
          </w:p>
        </w:tc>
        <w:tc>
          <w:tcPr>
            <w:tcW w:w="729" w:type="dxa"/>
            <w:hideMark/>
          </w:tcPr>
          <w:p w14:paraId="6F8B2FBC"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49B3208E" w14:textId="77777777" w:rsidR="0045775E" w:rsidRPr="009F229D" w:rsidRDefault="0045775E" w:rsidP="00A462D1">
            <w:pPr>
              <w:jc w:val="right"/>
              <w:rPr>
                <w:color w:val="000000" w:themeColor="text1"/>
              </w:rPr>
            </w:pPr>
            <w:r w:rsidRPr="009F229D">
              <w:rPr>
                <w:color w:val="000000" w:themeColor="text1"/>
              </w:rPr>
              <w:t>0.516</w:t>
            </w:r>
          </w:p>
        </w:tc>
      </w:tr>
      <w:tr w:rsidR="0045775E" w:rsidRPr="009F229D" w14:paraId="34BE442B" w14:textId="77777777" w:rsidTr="000D60CB">
        <w:trPr>
          <w:trHeight w:val="340"/>
        </w:trPr>
        <w:tc>
          <w:tcPr>
            <w:tcW w:w="1375" w:type="dxa"/>
            <w:hideMark/>
          </w:tcPr>
          <w:p w14:paraId="025FD347"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3138E94A" w14:textId="77777777" w:rsidR="0045775E" w:rsidRPr="009F229D" w:rsidRDefault="0045775E" w:rsidP="00A462D1">
            <w:pPr>
              <w:rPr>
                <w:color w:val="000000" w:themeColor="text1"/>
              </w:rPr>
            </w:pPr>
            <w:r w:rsidRPr="009F229D">
              <w:rPr>
                <w:color w:val="000000" w:themeColor="text1"/>
              </w:rPr>
              <w:t xml:space="preserve">AQ_17 </w:t>
            </w:r>
          </w:p>
        </w:tc>
        <w:tc>
          <w:tcPr>
            <w:tcW w:w="841" w:type="dxa"/>
            <w:hideMark/>
          </w:tcPr>
          <w:p w14:paraId="6F5A92F3" w14:textId="77777777" w:rsidR="0045775E" w:rsidRPr="009F229D" w:rsidRDefault="0045775E" w:rsidP="00A462D1">
            <w:pPr>
              <w:jc w:val="right"/>
              <w:rPr>
                <w:color w:val="000000" w:themeColor="text1"/>
              </w:rPr>
            </w:pPr>
            <w:r w:rsidRPr="009F229D">
              <w:rPr>
                <w:color w:val="000000" w:themeColor="text1"/>
              </w:rPr>
              <w:t>2.452</w:t>
            </w:r>
          </w:p>
        </w:tc>
        <w:tc>
          <w:tcPr>
            <w:tcW w:w="848" w:type="dxa"/>
            <w:hideMark/>
          </w:tcPr>
          <w:p w14:paraId="00C467AC" w14:textId="77777777" w:rsidR="0045775E" w:rsidRPr="009F229D" w:rsidRDefault="0045775E" w:rsidP="00A462D1">
            <w:pPr>
              <w:jc w:val="right"/>
              <w:rPr>
                <w:color w:val="000000" w:themeColor="text1"/>
              </w:rPr>
            </w:pPr>
            <w:r w:rsidRPr="009F229D">
              <w:rPr>
                <w:color w:val="000000" w:themeColor="text1"/>
              </w:rPr>
              <w:t>0.266</w:t>
            </w:r>
          </w:p>
        </w:tc>
        <w:tc>
          <w:tcPr>
            <w:tcW w:w="766" w:type="dxa"/>
            <w:hideMark/>
          </w:tcPr>
          <w:p w14:paraId="09C9DA79" w14:textId="77777777" w:rsidR="0045775E" w:rsidRPr="009F229D" w:rsidRDefault="0045775E" w:rsidP="00A462D1">
            <w:pPr>
              <w:jc w:val="right"/>
              <w:rPr>
                <w:color w:val="000000" w:themeColor="text1"/>
              </w:rPr>
            </w:pPr>
            <w:r w:rsidRPr="009F229D">
              <w:rPr>
                <w:color w:val="000000" w:themeColor="text1"/>
              </w:rPr>
              <w:t>9.224</w:t>
            </w:r>
          </w:p>
        </w:tc>
        <w:tc>
          <w:tcPr>
            <w:tcW w:w="729" w:type="dxa"/>
            <w:hideMark/>
          </w:tcPr>
          <w:p w14:paraId="1FCF1526"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666B12D4" w14:textId="77777777" w:rsidR="0045775E" w:rsidRPr="009F229D" w:rsidRDefault="0045775E" w:rsidP="00A462D1">
            <w:pPr>
              <w:jc w:val="right"/>
              <w:rPr>
                <w:color w:val="000000" w:themeColor="text1"/>
              </w:rPr>
            </w:pPr>
            <w:r w:rsidRPr="009F229D">
              <w:rPr>
                <w:color w:val="000000" w:themeColor="text1"/>
              </w:rPr>
              <w:t>0.759</w:t>
            </w:r>
          </w:p>
        </w:tc>
      </w:tr>
      <w:tr w:rsidR="0045775E" w:rsidRPr="009F229D" w14:paraId="7124492C" w14:textId="77777777" w:rsidTr="000D60CB">
        <w:trPr>
          <w:trHeight w:val="340"/>
        </w:trPr>
        <w:tc>
          <w:tcPr>
            <w:tcW w:w="1375" w:type="dxa"/>
            <w:hideMark/>
          </w:tcPr>
          <w:p w14:paraId="0249EC0F"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68F1A508" w14:textId="77777777" w:rsidR="0045775E" w:rsidRPr="009F229D" w:rsidRDefault="0045775E" w:rsidP="00A462D1">
            <w:pPr>
              <w:rPr>
                <w:color w:val="000000" w:themeColor="text1"/>
              </w:rPr>
            </w:pPr>
            <w:r w:rsidRPr="009F229D">
              <w:rPr>
                <w:color w:val="000000" w:themeColor="text1"/>
              </w:rPr>
              <w:t xml:space="preserve">AQ_22 </w:t>
            </w:r>
          </w:p>
        </w:tc>
        <w:tc>
          <w:tcPr>
            <w:tcW w:w="841" w:type="dxa"/>
            <w:hideMark/>
          </w:tcPr>
          <w:p w14:paraId="19551CD8" w14:textId="77777777" w:rsidR="0045775E" w:rsidRPr="009F229D" w:rsidRDefault="0045775E" w:rsidP="00A462D1">
            <w:pPr>
              <w:jc w:val="right"/>
              <w:rPr>
                <w:color w:val="000000" w:themeColor="text1"/>
              </w:rPr>
            </w:pPr>
            <w:r w:rsidRPr="009F229D">
              <w:rPr>
                <w:color w:val="000000" w:themeColor="text1"/>
              </w:rPr>
              <w:t>2.185</w:t>
            </w:r>
          </w:p>
        </w:tc>
        <w:tc>
          <w:tcPr>
            <w:tcW w:w="848" w:type="dxa"/>
            <w:hideMark/>
          </w:tcPr>
          <w:p w14:paraId="71405B63" w14:textId="77777777" w:rsidR="0045775E" w:rsidRPr="009F229D" w:rsidRDefault="0045775E" w:rsidP="00A462D1">
            <w:pPr>
              <w:jc w:val="right"/>
              <w:rPr>
                <w:color w:val="000000" w:themeColor="text1"/>
              </w:rPr>
            </w:pPr>
            <w:r w:rsidRPr="009F229D">
              <w:rPr>
                <w:color w:val="000000" w:themeColor="text1"/>
              </w:rPr>
              <w:t>0.244</w:t>
            </w:r>
          </w:p>
        </w:tc>
        <w:tc>
          <w:tcPr>
            <w:tcW w:w="766" w:type="dxa"/>
            <w:hideMark/>
          </w:tcPr>
          <w:p w14:paraId="4CFEEBC3" w14:textId="77777777" w:rsidR="0045775E" w:rsidRPr="009F229D" w:rsidRDefault="0045775E" w:rsidP="00A462D1">
            <w:pPr>
              <w:jc w:val="right"/>
              <w:rPr>
                <w:color w:val="000000" w:themeColor="text1"/>
              </w:rPr>
            </w:pPr>
            <w:r w:rsidRPr="009F229D">
              <w:rPr>
                <w:color w:val="000000" w:themeColor="text1"/>
              </w:rPr>
              <w:t>8.944</w:t>
            </w:r>
          </w:p>
        </w:tc>
        <w:tc>
          <w:tcPr>
            <w:tcW w:w="729" w:type="dxa"/>
            <w:hideMark/>
          </w:tcPr>
          <w:p w14:paraId="6AA768FC"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337380E3" w14:textId="77777777" w:rsidR="0045775E" w:rsidRPr="009F229D" w:rsidRDefault="0045775E" w:rsidP="00A462D1">
            <w:pPr>
              <w:jc w:val="right"/>
              <w:rPr>
                <w:color w:val="000000" w:themeColor="text1"/>
              </w:rPr>
            </w:pPr>
            <w:r w:rsidRPr="009F229D">
              <w:rPr>
                <w:color w:val="000000" w:themeColor="text1"/>
              </w:rPr>
              <w:t>0.656</w:t>
            </w:r>
          </w:p>
        </w:tc>
      </w:tr>
      <w:tr w:rsidR="0045775E" w:rsidRPr="009F229D" w14:paraId="37894F1A" w14:textId="77777777" w:rsidTr="000D60CB">
        <w:trPr>
          <w:trHeight w:val="340"/>
        </w:trPr>
        <w:tc>
          <w:tcPr>
            <w:tcW w:w="1375" w:type="dxa"/>
            <w:hideMark/>
          </w:tcPr>
          <w:p w14:paraId="18180C7B"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6DA388F2" w14:textId="77777777" w:rsidR="0045775E" w:rsidRPr="009F229D" w:rsidRDefault="0045775E" w:rsidP="00A462D1">
            <w:pPr>
              <w:rPr>
                <w:color w:val="000000" w:themeColor="text1"/>
              </w:rPr>
            </w:pPr>
            <w:r w:rsidRPr="009F229D">
              <w:rPr>
                <w:color w:val="000000" w:themeColor="text1"/>
              </w:rPr>
              <w:t xml:space="preserve">AQ_26 </w:t>
            </w:r>
          </w:p>
        </w:tc>
        <w:tc>
          <w:tcPr>
            <w:tcW w:w="841" w:type="dxa"/>
            <w:hideMark/>
          </w:tcPr>
          <w:p w14:paraId="35C9A9F2" w14:textId="77777777" w:rsidR="0045775E" w:rsidRPr="009F229D" w:rsidRDefault="0045775E" w:rsidP="00A462D1">
            <w:pPr>
              <w:jc w:val="right"/>
              <w:rPr>
                <w:color w:val="000000" w:themeColor="text1"/>
              </w:rPr>
            </w:pPr>
            <w:r w:rsidRPr="009F229D">
              <w:rPr>
                <w:color w:val="000000" w:themeColor="text1"/>
              </w:rPr>
              <w:t>2.19</w:t>
            </w:r>
          </w:p>
        </w:tc>
        <w:tc>
          <w:tcPr>
            <w:tcW w:w="848" w:type="dxa"/>
            <w:hideMark/>
          </w:tcPr>
          <w:p w14:paraId="14897079" w14:textId="77777777" w:rsidR="0045775E" w:rsidRPr="009F229D" w:rsidRDefault="0045775E" w:rsidP="00A462D1">
            <w:pPr>
              <w:jc w:val="right"/>
              <w:rPr>
                <w:color w:val="000000" w:themeColor="text1"/>
              </w:rPr>
            </w:pPr>
            <w:r w:rsidRPr="009F229D">
              <w:rPr>
                <w:color w:val="000000" w:themeColor="text1"/>
              </w:rPr>
              <w:t>0.245</w:t>
            </w:r>
          </w:p>
        </w:tc>
        <w:tc>
          <w:tcPr>
            <w:tcW w:w="766" w:type="dxa"/>
            <w:hideMark/>
          </w:tcPr>
          <w:p w14:paraId="77AC9756" w14:textId="77777777" w:rsidR="0045775E" w:rsidRPr="009F229D" w:rsidRDefault="0045775E" w:rsidP="00A462D1">
            <w:pPr>
              <w:jc w:val="right"/>
              <w:rPr>
                <w:color w:val="000000" w:themeColor="text1"/>
              </w:rPr>
            </w:pPr>
            <w:r w:rsidRPr="009F229D">
              <w:rPr>
                <w:color w:val="000000" w:themeColor="text1"/>
              </w:rPr>
              <w:t>8.943</w:t>
            </w:r>
          </w:p>
        </w:tc>
        <w:tc>
          <w:tcPr>
            <w:tcW w:w="729" w:type="dxa"/>
            <w:hideMark/>
          </w:tcPr>
          <w:p w14:paraId="3336C617"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575A1FF8" w14:textId="77777777" w:rsidR="0045775E" w:rsidRPr="009F229D" w:rsidRDefault="0045775E" w:rsidP="00A462D1">
            <w:pPr>
              <w:jc w:val="right"/>
              <w:rPr>
                <w:color w:val="000000" w:themeColor="text1"/>
              </w:rPr>
            </w:pPr>
            <w:r w:rsidRPr="009F229D">
              <w:rPr>
                <w:color w:val="000000" w:themeColor="text1"/>
              </w:rPr>
              <w:t>0.656</w:t>
            </w:r>
          </w:p>
        </w:tc>
      </w:tr>
      <w:tr w:rsidR="0045775E" w:rsidRPr="009F229D" w14:paraId="28DEE0B3" w14:textId="77777777" w:rsidTr="000D60CB">
        <w:trPr>
          <w:trHeight w:val="340"/>
        </w:trPr>
        <w:tc>
          <w:tcPr>
            <w:tcW w:w="1375" w:type="dxa"/>
            <w:hideMark/>
          </w:tcPr>
          <w:p w14:paraId="29AC6267"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5547C79C" w14:textId="77777777" w:rsidR="0045775E" w:rsidRPr="009F229D" w:rsidRDefault="0045775E" w:rsidP="00A462D1">
            <w:pPr>
              <w:rPr>
                <w:color w:val="000000" w:themeColor="text1"/>
              </w:rPr>
            </w:pPr>
            <w:r w:rsidRPr="009F229D">
              <w:rPr>
                <w:color w:val="000000" w:themeColor="text1"/>
              </w:rPr>
              <w:t xml:space="preserve">AQ_34 </w:t>
            </w:r>
          </w:p>
        </w:tc>
        <w:tc>
          <w:tcPr>
            <w:tcW w:w="841" w:type="dxa"/>
            <w:hideMark/>
          </w:tcPr>
          <w:p w14:paraId="3DC17C5F" w14:textId="77777777" w:rsidR="0045775E" w:rsidRPr="009F229D" w:rsidRDefault="0045775E" w:rsidP="00A462D1">
            <w:pPr>
              <w:jc w:val="right"/>
              <w:rPr>
                <w:color w:val="000000" w:themeColor="text1"/>
              </w:rPr>
            </w:pPr>
            <w:r w:rsidRPr="009F229D">
              <w:rPr>
                <w:color w:val="000000" w:themeColor="text1"/>
              </w:rPr>
              <w:t>1.27</w:t>
            </w:r>
          </w:p>
        </w:tc>
        <w:tc>
          <w:tcPr>
            <w:tcW w:w="848" w:type="dxa"/>
            <w:hideMark/>
          </w:tcPr>
          <w:p w14:paraId="42CD140A" w14:textId="77777777" w:rsidR="0045775E" w:rsidRPr="009F229D" w:rsidRDefault="0045775E" w:rsidP="00A462D1">
            <w:pPr>
              <w:jc w:val="right"/>
              <w:rPr>
                <w:color w:val="000000" w:themeColor="text1"/>
              </w:rPr>
            </w:pPr>
            <w:r w:rsidRPr="009F229D">
              <w:rPr>
                <w:color w:val="000000" w:themeColor="text1"/>
              </w:rPr>
              <w:t>0.164</w:t>
            </w:r>
          </w:p>
        </w:tc>
        <w:tc>
          <w:tcPr>
            <w:tcW w:w="766" w:type="dxa"/>
            <w:hideMark/>
          </w:tcPr>
          <w:p w14:paraId="5086A111" w14:textId="77777777" w:rsidR="0045775E" w:rsidRPr="009F229D" w:rsidRDefault="0045775E" w:rsidP="00A462D1">
            <w:pPr>
              <w:jc w:val="right"/>
              <w:rPr>
                <w:color w:val="000000" w:themeColor="text1"/>
              </w:rPr>
            </w:pPr>
            <w:r w:rsidRPr="009F229D">
              <w:rPr>
                <w:color w:val="000000" w:themeColor="text1"/>
              </w:rPr>
              <w:t>7.739</w:t>
            </w:r>
          </w:p>
        </w:tc>
        <w:tc>
          <w:tcPr>
            <w:tcW w:w="729" w:type="dxa"/>
            <w:hideMark/>
          </w:tcPr>
          <w:p w14:paraId="57DDF66C"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794360A0" w14:textId="77777777" w:rsidR="0045775E" w:rsidRPr="009F229D" w:rsidRDefault="0045775E" w:rsidP="00A462D1">
            <w:pPr>
              <w:jc w:val="right"/>
              <w:rPr>
                <w:color w:val="000000" w:themeColor="text1"/>
              </w:rPr>
            </w:pPr>
            <w:r w:rsidRPr="009F229D">
              <w:rPr>
                <w:color w:val="000000" w:themeColor="text1"/>
              </w:rPr>
              <w:t>0.423</w:t>
            </w:r>
          </w:p>
        </w:tc>
      </w:tr>
      <w:tr w:rsidR="0045775E" w:rsidRPr="009F229D" w14:paraId="54754024" w14:textId="77777777" w:rsidTr="000D60CB">
        <w:trPr>
          <w:trHeight w:val="340"/>
        </w:trPr>
        <w:tc>
          <w:tcPr>
            <w:tcW w:w="1375" w:type="dxa"/>
            <w:hideMark/>
          </w:tcPr>
          <w:p w14:paraId="095EEF33" w14:textId="77777777" w:rsidR="0045775E" w:rsidRPr="009F229D" w:rsidRDefault="0045775E" w:rsidP="00A462D1">
            <w:pPr>
              <w:rPr>
                <w:color w:val="000000" w:themeColor="text1"/>
              </w:rPr>
            </w:pPr>
            <w:r w:rsidRPr="009F229D">
              <w:rPr>
                <w:color w:val="000000" w:themeColor="text1"/>
              </w:rPr>
              <w:lastRenderedPageBreak/>
              <w:t>Social</w:t>
            </w:r>
          </w:p>
        </w:tc>
        <w:tc>
          <w:tcPr>
            <w:tcW w:w="894" w:type="dxa"/>
            <w:hideMark/>
          </w:tcPr>
          <w:p w14:paraId="1A0B2589" w14:textId="77777777" w:rsidR="0045775E" w:rsidRPr="009F229D" w:rsidRDefault="0045775E" w:rsidP="00A462D1">
            <w:pPr>
              <w:rPr>
                <w:color w:val="000000" w:themeColor="text1"/>
              </w:rPr>
            </w:pPr>
            <w:r w:rsidRPr="009F229D">
              <w:rPr>
                <w:color w:val="000000" w:themeColor="text1"/>
              </w:rPr>
              <w:t xml:space="preserve">AQ_38 </w:t>
            </w:r>
          </w:p>
        </w:tc>
        <w:tc>
          <w:tcPr>
            <w:tcW w:w="841" w:type="dxa"/>
            <w:hideMark/>
          </w:tcPr>
          <w:p w14:paraId="38ABC07A" w14:textId="77777777" w:rsidR="0045775E" w:rsidRPr="009F229D" w:rsidRDefault="0045775E" w:rsidP="00A462D1">
            <w:pPr>
              <w:jc w:val="right"/>
              <w:rPr>
                <w:color w:val="000000" w:themeColor="text1"/>
              </w:rPr>
            </w:pPr>
            <w:r w:rsidRPr="009F229D">
              <w:rPr>
                <w:color w:val="000000" w:themeColor="text1"/>
              </w:rPr>
              <w:t>2.748</w:t>
            </w:r>
          </w:p>
        </w:tc>
        <w:tc>
          <w:tcPr>
            <w:tcW w:w="848" w:type="dxa"/>
            <w:hideMark/>
          </w:tcPr>
          <w:p w14:paraId="3003DBA4" w14:textId="77777777" w:rsidR="0045775E" w:rsidRPr="009F229D" w:rsidRDefault="0045775E" w:rsidP="00A462D1">
            <w:pPr>
              <w:jc w:val="right"/>
              <w:rPr>
                <w:color w:val="000000" w:themeColor="text1"/>
              </w:rPr>
            </w:pPr>
            <w:r w:rsidRPr="009F229D">
              <w:rPr>
                <w:color w:val="000000" w:themeColor="text1"/>
              </w:rPr>
              <w:t>0.293</w:t>
            </w:r>
          </w:p>
        </w:tc>
        <w:tc>
          <w:tcPr>
            <w:tcW w:w="766" w:type="dxa"/>
            <w:hideMark/>
          </w:tcPr>
          <w:p w14:paraId="1F0DFBD2" w14:textId="77777777" w:rsidR="0045775E" w:rsidRPr="009F229D" w:rsidRDefault="0045775E" w:rsidP="00A462D1">
            <w:pPr>
              <w:jc w:val="right"/>
              <w:rPr>
                <w:color w:val="000000" w:themeColor="text1"/>
              </w:rPr>
            </w:pPr>
            <w:r w:rsidRPr="009F229D">
              <w:rPr>
                <w:color w:val="000000" w:themeColor="text1"/>
              </w:rPr>
              <w:t>9.369</w:t>
            </w:r>
          </w:p>
        </w:tc>
        <w:tc>
          <w:tcPr>
            <w:tcW w:w="729" w:type="dxa"/>
            <w:hideMark/>
          </w:tcPr>
          <w:p w14:paraId="76826793"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03CC6CC4" w14:textId="77777777" w:rsidR="0045775E" w:rsidRPr="009F229D" w:rsidRDefault="0045775E" w:rsidP="00A462D1">
            <w:pPr>
              <w:jc w:val="right"/>
              <w:rPr>
                <w:color w:val="000000" w:themeColor="text1"/>
              </w:rPr>
            </w:pPr>
            <w:r w:rsidRPr="009F229D">
              <w:rPr>
                <w:color w:val="000000" w:themeColor="text1"/>
              </w:rPr>
              <w:t>0.83</w:t>
            </w:r>
          </w:p>
        </w:tc>
      </w:tr>
      <w:tr w:rsidR="0045775E" w:rsidRPr="009F229D" w14:paraId="7C4ECB04" w14:textId="77777777" w:rsidTr="000D60CB">
        <w:trPr>
          <w:trHeight w:val="340"/>
        </w:trPr>
        <w:tc>
          <w:tcPr>
            <w:tcW w:w="1375" w:type="dxa"/>
            <w:hideMark/>
          </w:tcPr>
          <w:p w14:paraId="312A93F9"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497B8AB4" w14:textId="77777777" w:rsidR="0045775E" w:rsidRPr="009F229D" w:rsidRDefault="0045775E" w:rsidP="00A462D1">
            <w:pPr>
              <w:rPr>
                <w:color w:val="000000" w:themeColor="text1"/>
              </w:rPr>
            </w:pPr>
            <w:r w:rsidRPr="009F229D">
              <w:rPr>
                <w:color w:val="000000" w:themeColor="text1"/>
              </w:rPr>
              <w:t xml:space="preserve">AQ_44 </w:t>
            </w:r>
          </w:p>
        </w:tc>
        <w:tc>
          <w:tcPr>
            <w:tcW w:w="841" w:type="dxa"/>
            <w:hideMark/>
          </w:tcPr>
          <w:p w14:paraId="2384EDAA" w14:textId="77777777" w:rsidR="0045775E" w:rsidRPr="009F229D" w:rsidRDefault="0045775E" w:rsidP="00A462D1">
            <w:pPr>
              <w:jc w:val="right"/>
              <w:rPr>
                <w:color w:val="000000" w:themeColor="text1"/>
              </w:rPr>
            </w:pPr>
            <w:r w:rsidRPr="009F229D">
              <w:rPr>
                <w:color w:val="000000" w:themeColor="text1"/>
              </w:rPr>
              <w:t>2.294</w:t>
            </w:r>
          </w:p>
        </w:tc>
        <w:tc>
          <w:tcPr>
            <w:tcW w:w="848" w:type="dxa"/>
            <w:hideMark/>
          </w:tcPr>
          <w:p w14:paraId="3D9E572B" w14:textId="77777777" w:rsidR="0045775E" w:rsidRPr="009F229D" w:rsidRDefault="0045775E" w:rsidP="00A462D1">
            <w:pPr>
              <w:jc w:val="right"/>
              <w:rPr>
                <w:color w:val="000000" w:themeColor="text1"/>
              </w:rPr>
            </w:pPr>
            <w:r w:rsidRPr="009F229D">
              <w:rPr>
                <w:color w:val="000000" w:themeColor="text1"/>
              </w:rPr>
              <w:t>0.248</w:t>
            </w:r>
          </w:p>
        </w:tc>
        <w:tc>
          <w:tcPr>
            <w:tcW w:w="766" w:type="dxa"/>
            <w:hideMark/>
          </w:tcPr>
          <w:p w14:paraId="7E82E03D" w14:textId="77777777" w:rsidR="0045775E" w:rsidRPr="009F229D" w:rsidRDefault="0045775E" w:rsidP="00A462D1">
            <w:pPr>
              <w:jc w:val="right"/>
              <w:rPr>
                <w:color w:val="000000" w:themeColor="text1"/>
              </w:rPr>
            </w:pPr>
            <w:r w:rsidRPr="009F229D">
              <w:rPr>
                <w:color w:val="000000" w:themeColor="text1"/>
              </w:rPr>
              <w:t>9.234</w:t>
            </w:r>
          </w:p>
        </w:tc>
        <w:tc>
          <w:tcPr>
            <w:tcW w:w="729" w:type="dxa"/>
            <w:hideMark/>
          </w:tcPr>
          <w:p w14:paraId="7DE17945"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4DF648AC" w14:textId="77777777" w:rsidR="0045775E" w:rsidRPr="009F229D" w:rsidRDefault="0045775E" w:rsidP="00A462D1">
            <w:pPr>
              <w:jc w:val="right"/>
              <w:rPr>
                <w:color w:val="000000" w:themeColor="text1"/>
              </w:rPr>
            </w:pPr>
            <w:r w:rsidRPr="009F229D">
              <w:rPr>
                <w:color w:val="000000" w:themeColor="text1"/>
              </w:rPr>
              <w:t>0.763</w:t>
            </w:r>
          </w:p>
        </w:tc>
      </w:tr>
      <w:tr w:rsidR="0045775E" w:rsidRPr="009F229D" w14:paraId="7217DC8F" w14:textId="77777777" w:rsidTr="000D60CB">
        <w:trPr>
          <w:trHeight w:val="340"/>
        </w:trPr>
        <w:tc>
          <w:tcPr>
            <w:tcW w:w="1375" w:type="dxa"/>
            <w:hideMark/>
          </w:tcPr>
          <w:p w14:paraId="75CF652A"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30690142" w14:textId="77777777" w:rsidR="0045775E" w:rsidRPr="009F229D" w:rsidRDefault="0045775E" w:rsidP="00A462D1">
            <w:pPr>
              <w:rPr>
                <w:color w:val="000000" w:themeColor="text1"/>
              </w:rPr>
            </w:pPr>
            <w:r w:rsidRPr="009F229D">
              <w:rPr>
                <w:color w:val="000000" w:themeColor="text1"/>
              </w:rPr>
              <w:t xml:space="preserve">AQ_46 </w:t>
            </w:r>
          </w:p>
        </w:tc>
        <w:tc>
          <w:tcPr>
            <w:tcW w:w="841" w:type="dxa"/>
            <w:hideMark/>
          </w:tcPr>
          <w:p w14:paraId="47620456" w14:textId="77777777" w:rsidR="0045775E" w:rsidRPr="009F229D" w:rsidRDefault="0045775E" w:rsidP="00A462D1">
            <w:pPr>
              <w:jc w:val="right"/>
              <w:rPr>
                <w:color w:val="000000" w:themeColor="text1"/>
              </w:rPr>
            </w:pPr>
            <w:r w:rsidRPr="009F229D">
              <w:rPr>
                <w:color w:val="000000" w:themeColor="text1"/>
              </w:rPr>
              <w:t>1.606</w:t>
            </w:r>
          </w:p>
        </w:tc>
        <w:tc>
          <w:tcPr>
            <w:tcW w:w="848" w:type="dxa"/>
            <w:hideMark/>
          </w:tcPr>
          <w:p w14:paraId="164D3C66" w14:textId="77777777" w:rsidR="0045775E" w:rsidRPr="009F229D" w:rsidRDefault="0045775E" w:rsidP="00A462D1">
            <w:pPr>
              <w:jc w:val="right"/>
              <w:rPr>
                <w:color w:val="000000" w:themeColor="text1"/>
              </w:rPr>
            </w:pPr>
            <w:r w:rsidRPr="009F229D">
              <w:rPr>
                <w:color w:val="000000" w:themeColor="text1"/>
              </w:rPr>
              <w:t>0.193</w:t>
            </w:r>
          </w:p>
        </w:tc>
        <w:tc>
          <w:tcPr>
            <w:tcW w:w="766" w:type="dxa"/>
            <w:hideMark/>
          </w:tcPr>
          <w:p w14:paraId="2C12D0C6" w14:textId="77777777" w:rsidR="0045775E" w:rsidRPr="009F229D" w:rsidRDefault="0045775E" w:rsidP="00A462D1">
            <w:pPr>
              <w:jc w:val="right"/>
              <w:rPr>
                <w:color w:val="000000" w:themeColor="text1"/>
              </w:rPr>
            </w:pPr>
            <w:r w:rsidRPr="009F229D">
              <w:rPr>
                <w:color w:val="000000" w:themeColor="text1"/>
              </w:rPr>
              <w:t>8.314</w:t>
            </w:r>
          </w:p>
        </w:tc>
        <w:tc>
          <w:tcPr>
            <w:tcW w:w="729" w:type="dxa"/>
            <w:hideMark/>
          </w:tcPr>
          <w:p w14:paraId="68E00CDA"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7659E7A0" w14:textId="77777777" w:rsidR="0045775E" w:rsidRPr="009F229D" w:rsidRDefault="0045775E" w:rsidP="00A462D1">
            <w:pPr>
              <w:jc w:val="right"/>
              <w:rPr>
                <w:color w:val="000000" w:themeColor="text1"/>
              </w:rPr>
            </w:pPr>
            <w:r w:rsidRPr="009F229D">
              <w:rPr>
                <w:color w:val="000000" w:themeColor="text1"/>
              </w:rPr>
              <w:t>0.51</w:t>
            </w:r>
          </w:p>
        </w:tc>
      </w:tr>
      <w:tr w:rsidR="0045775E" w:rsidRPr="009F229D" w14:paraId="2D83F1E9" w14:textId="77777777" w:rsidTr="000D60CB">
        <w:trPr>
          <w:trHeight w:val="340"/>
        </w:trPr>
        <w:tc>
          <w:tcPr>
            <w:tcW w:w="1375" w:type="dxa"/>
            <w:hideMark/>
          </w:tcPr>
          <w:p w14:paraId="18754879" w14:textId="77777777" w:rsidR="0045775E" w:rsidRPr="009F229D" w:rsidRDefault="0045775E" w:rsidP="00A462D1">
            <w:pPr>
              <w:rPr>
                <w:color w:val="000000" w:themeColor="text1"/>
              </w:rPr>
            </w:pPr>
            <w:r w:rsidRPr="009F229D">
              <w:rPr>
                <w:color w:val="000000" w:themeColor="text1"/>
              </w:rPr>
              <w:t>Social</w:t>
            </w:r>
          </w:p>
        </w:tc>
        <w:tc>
          <w:tcPr>
            <w:tcW w:w="894" w:type="dxa"/>
            <w:hideMark/>
          </w:tcPr>
          <w:p w14:paraId="6669FA6F" w14:textId="77777777" w:rsidR="0045775E" w:rsidRPr="009F229D" w:rsidRDefault="0045775E" w:rsidP="00A462D1">
            <w:pPr>
              <w:rPr>
                <w:color w:val="000000" w:themeColor="text1"/>
              </w:rPr>
            </w:pPr>
            <w:r w:rsidRPr="009F229D">
              <w:rPr>
                <w:color w:val="000000" w:themeColor="text1"/>
              </w:rPr>
              <w:t xml:space="preserve">AQ_47 </w:t>
            </w:r>
          </w:p>
        </w:tc>
        <w:tc>
          <w:tcPr>
            <w:tcW w:w="841" w:type="dxa"/>
            <w:hideMark/>
          </w:tcPr>
          <w:p w14:paraId="0AB9622C" w14:textId="77777777" w:rsidR="0045775E" w:rsidRPr="009F229D" w:rsidRDefault="0045775E" w:rsidP="00A462D1">
            <w:pPr>
              <w:jc w:val="right"/>
              <w:rPr>
                <w:color w:val="000000" w:themeColor="text1"/>
              </w:rPr>
            </w:pPr>
            <w:r w:rsidRPr="009F229D">
              <w:rPr>
                <w:color w:val="000000" w:themeColor="text1"/>
              </w:rPr>
              <w:t>2.27</w:t>
            </w:r>
          </w:p>
        </w:tc>
        <w:tc>
          <w:tcPr>
            <w:tcW w:w="848" w:type="dxa"/>
            <w:hideMark/>
          </w:tcPr>
          <w:p w14:paraId="04F7F067" w14:textId="77777777" w:rsidR="0045775E" w:rsidRPr="009F229D" w:rsidRDefault="0045775E" w:rsidP="00A462D1">
            <w:pPr>
              <w:jc w:val="right"/>
              <w:rPr>
                <w:color w:val="000000" w:themeColor="text1"/>
              </w:rPr>
            </w:pPr>
            <w:r w:rsidRPr="009F229D">
              <w:rPr>
                <w:color w:val="000000" w:themeColor="text1"/>
              </w:rPr>
              <w:t>0.248</w:t>
            </w:r>
          </w:p>
        </w:tc>
        <w:tc>
          <w:tcPr>
            <w:tcW w:w="766" w:type="dxa"/>
            <w:hideMark/>
          </w:tcPr>
          <w:p w14:paraId="36CE5EA9" w14:textId="77777777" w:rsidR="0045775E" w:rsidRPr="009F229D" w:rsidRDefault="0045775E" w:rsidP="00A462D1">
            <w:pPr>
              <w:jc w:val="right"/>
              <w:rPr>
                <w:color w:val="000000" w:themeColor="text1"/>
              </w:rPr>
            </w:pPr>
            <w:r w:rsidRPr="009F229D">
              <w:rPr>
                <w:color w:val="000000" w:themeColor="text1"/>
              </w:rPr>
              <w:t>9.152</w:t>
            </w:r>
          </w:p>
        </w:tc>
        <w:tc>
          <w:tcPr>
            <w:tcW w:w="729" w:type="dxa"/>
            <w:hideMark/>
          </w:tcPr>
          <w:p w14:paraId="26123890"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2410A483" w14:textId="77777777" w:rsidR="0045775E" w:rsidRPr="009F229D" w:rsidRDefault="0045775E" w:rsidP="00A462D1">
            <w:pPr>
              <w:jc w:val="right"/>
              <w:rPr>
                <w:color w:val="000000" w:themeColor="text1"/>
              </w:rPr>
            </w:pPr>
            <w:r w:rsidRPr="009F229D">
              <w:rPr>
                <w:color w:val="000000" w:themeColor="text1"/>
              </w:rPr>
              <w:t>0.729</w:t>
            </w:r>
          </w:p>
        </w:tc>
      </w:tr>
      <w:tr w:rsidR="0045775E" w:rsidRPr="009F229D" w14:paraId="1FEB8A41" w14:textId="77777777" w:rsidTr="000D60CB">
        <w:trPr>
          <w:trHeight w:val="340"/>
        </w:trPr>
        <w:tc>
          <w:tcPr>
            <w:tcW w:w="1375" w:type="dxa"/>
            <w:hideMark/>
          </w:tcPr>
          <w:p w14:paraId="39E43396"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029BE753" w14:textId="77777777" w:rsidR="0045775E" w:rsidRPr="009F229D" w:rsidRDefault="0045775E" w:rsidP="00A462D1">
            <w:pPr>
              <w:rPr>
                <w:color w:val="000000" w:themeColor="text1"/>
              </w:rPr>
            </w:pPr>
            <w:r w:rsidRPr="009F229D">
              <w:rPr>
                <w:color w:val="000000" w:themeColor="text1"/>
              </w:rPr>
              <w:t xml:space="preserve">TAS_1 </w:t>
            </w:r>
          </w:p>
        </w:tc>
        <w:tc>
          <w:tcPr>
            <w:tcW w:w="841" w:type="dxa"/>
            <w:hideMark/>
          </w:tcPr>
          <w:p w14:paraId="320608DC" w14:textId="77777777" w:rsidR="0045775E" w:rsidRPr="009F229D" w:rsidRDefault="0045775E" w:rsidP="00A462D1">
            <w:pPr>
              <w:jc w:val="right"/>
              <w:rPr>
                <w:color w:val="000000" w:themeColor="text1"/>
              </w:rPr>
            </w:pPr>
            <w:r w:rsidRPr="009F229D">
              <w:rPr>
                <w:color w:val="000000" w:themeColor="text1"/>
              </w:rPr>
              <w:t>1</w:t>
            </w:r>
          </w:p>
        </w:tc>
        <w:tc>
          <w:tcPr>
            <w:tcW w:w="848" w:type="dxa"/>
            <w:hideMark/>
          </w:tcPr>
          <w:p w14:paraId="2C8EB21F" w14:textId="77777777" w:rsidR="0045775E" w:rsidRPr="009F229D" w:rsidRDefault="0045775E" w:rsidP="00A462D1">
            <w:pPr>
              <w:jc w:val="right"/>
              <w:rPr>
                <w:color w:val="000000" w:themeColor="text1"/>
              </w:rPr>
            </w:pPr>
            <w:r w:rsidRPr="009F229D">
              <w:rPr>
                <w:color w:val="000000" w:themeColor="text1"/>
              </w:rPr>
              <w:t>0</w:t>
            </w:r>
          </w:p>
        </w:tc>
        <w:tc>
          <w:tcPr>
            <w:tcW w:w="766" w:type="dxa"/>
            <w:hideMark/>
          </w:tcPr>
          <w:p w14:paraId="795423B4" w14:textId="77777777" w:rsidR="0045775E" w:rsidRPr="009F229D" w:rsidRDefault="0045775E" w:rsidP="00A462D1">
            <w:pPr>
              <w:jc w:val="right"/>
              <w:rPr>
                <w:color w:val="000000" w:themeColor="text1"/>
              </w:rPr>
            </w:pPr>
          </w:p>
        </w:tc>
        <w:tc>
          <w:tcPr>
            <w:tcW w:w="729" w:type="dxa"/>
            <w:hideMark/>
          </w:tcPr>
          <w:p w14:paraId="2BEAA56E" w14:textId="77777777" w:rsidR="0045775E" w:rsidRPr="009F229D" w:rsidRDefault="0045775E" w:rsidP="00A462D1">
            <w:pPr>
              <w:jc w:val="right"/>
              <w:rPr>
                <w:color w:val="000000" w:themeColor="text1"/>
              </w:rPr>
            </w:pPr>
            <w:r w:rsidRPr="009F229D">
              <w:rPr>
                <w:color w:val="000000" w:themeColor="text1"/>
              </w:rPr>
              <w:t xml:space="preserve">  </w:t>
            </w:r>
          </w:p>
        </w:tc>
        <w:tc>
          <w:tcPr>
            <w:tcW w:w="921" w:type="dxa"/>
            <w:hideMark/>
          </w:tcPr>
          <w:p w14:paraId="63D93C4F" w14:textId="77777777" w:rsidR="0045775E" w:rsidRPr="009F229D" w:rsidRDefault="0045775E" w:rsidP="00A462D1">
            <w:pPr>
              <w:jc w:val="right"/>
              <w:rPr>
                <w:color w:val="000000" w:themeColor="text1"/>
              </w:rPr>
            </w:pPr>
            <w:r w:rsidRPr="009F229D">
              <w:rPr>
                <w:color w:val="000000" w:themeColor="text1"/>
              </w:rPr>
              <w:t>0.759</w:t>
            </w:r>
          </w:p>
        </w:tc>
      </w:tr>
      <w:tr w:rsidR="0045775E" w:rsidRPr="009F229D" w14:paraId="0CE1361C" w14:textId="77777777" w:rsidTr="000D60CB">
        <w:trPr>
          <w:trHeight w:val="340"/>
        </w:trPr>
        <w:tc>
          <w:tcPr>
            <w:tcW w:w="1375" w:type="dxa"/>
            <w:hideMark/>
          </w:tcPr>
          <w:p w14:paraId="2A239424"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31F6E938" w14:textId="77777777" w:rsidR="0045775E" w:rsidRPr="009F229D" w:rsidRDefault="0045775E" w:rsidP="00A462D1">
            <w:pPr>
              <w:rPr>
                <w:color w:val="000000" w:themeColor="text1"/>
              </w:rPr>
            </w:pPr>
            <w:r w:rsidRPr="009F229D">
              <w:rPr>
                <w:color w:val="000000" w:themeColor="text1"/>
              </w:rPr>
              <w:t xml:space="preserve">TAS_2 </w:t>
            </w:r>
          </w:p>
        </w:tc>
        <w:tc>
          <w:tcPr>
            <w:tcW w:w="841" w:type="dxa"/>
            <w:hideMark/>
          </w:tcPr>
          <w:p w14:paraId="685DCF66" w14:textId="77777777" w:rsidR="0045775E" w:rsidRPr="009F229D" w:rsidRDefault="0045775E" w:rsidP="00A462D1">
            <w:pPr>
              <w:jc w:val="right"/>
              <w:rPr>
                <w:color w:val="000000" w:themeColor="text1"/>
              </w:rPr>
            </w:pPr>
            <w:r w:rsidRPr="009F229D">
              <w:rPr>
                <w:color w:val="000000" w:themeColor="text1"/>
              </w:rPr>
              <w:t>1.167</w:t>
            </w:r>
          </w:p>
        </w:tc>
        <w:tc>
          <w:tcPr>
            <w:tcW w:w="848" w:type="dxa"/>
            <w:hideMark/>
          </w:tcPr>
          <w:p w14:paraId="71EA75E3" w14:textId="77777777" w:rsidR="0045775E" w:rsidRPr="009F229D" w:rsidRDefault="0045775E" w:rsidP="00A462D1">
            <w:pPr>
              <w:jc w:val="right"/>
              <w:rPr>
                <w:color w:val="000000" w:themeColor="text1"/>
              </w:rPr>
            </w:pPr>
            <w:r w:rsidRPr="009F229D">
              <w:rPr>
                <w:color w:val="000000" w:themeColor="text1"/>
              </w:rPr>
              <w:t>0.049</w:t>
            </w:r>
          </w:p>
        </w:tc>
        <w:tc>
          <w:tcPr>
            <w:tcW w:w="766" w:type="dxa"/>
            <w:hideMark/>
          </w:tcPr>
          <w:p w14:paraId="4AB96CA4" w14:textId="77777777" w:rsidR="0045775E" w:rsidRPr="009F229D" w:rsidRDefault="0045775E" w:rsidP="00A462D1">
            <w:pPr>
              <w:jc w:val="right"/>
              <w:rPr>
                <w:color w:val="000000" w:themeColor="text1"/>
              </w:rPr>
            </w:pPr>
            <w:r w:rsidRPr="009F229D">
              <w:rPr>
                <w:color w:val="000000" w:themeColor="text1"/>
              </w:rPr>
              <w:t>23.829</w:t>
            </w:r>
          </w:p>
        </w:tc>
        <w:tc>
          <w:tcPr>
            <w:tcW w:w="729" w:type="dxa"/>
            <w:hideMark/>
          </w:tcPr>
          <w:p w14:paraId="4689AE10"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2AE77787" w14:textId="77777777" w:rsidR="0045775E" w:rsidRPr="009F229D" w:rsidRDefault="0045775E" w:rsidP="00A462D1">
            <w:pPr>
              <w:jc w:val="right"/>
              <w:rPr>
                <w:color w:val="000000" w:themeColor="text1"/>
              </w:rPr>
            </w:pPr>
            <w:r w:rsidRPr="009F229D">
              <w:rPr>
                <w:color w:val="000000" w:themeColor="text1"/>
              </w:rPr>
              <w:t>0.799</w:t>
            </w:r>
          </w:p>
        </w:tc>
      </w:tr>
      <w:tr w:rsidR="0045775E" w:rsidRPr="009F229D" w14:paraId="0B9B2342" w14:textId="77777777" w:rsidTr="000D60CB">
        <w:trPr>
          <w:trHeight w:val="340"/>
        </w:trPr>
        <w:tc>
          <w:tcPr>
            <w:tcW w:w="1375" w:type="dxa"/>
            <w:hideMark/>
          </w:tcPr>
          <w:p w14:paraId="36E58F43"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1FB5D4EF" w14:textId="77777777" w:rsidR="0045775E" w:rsidRPr="009F229D" w:rsidRDefault="0045775E" w:rsidP="00A462D1">
            <w:pPr>
              <w:rPr>
                <w:color w:val="000000" w:themeColor="text1"/>
              </w:rPr>
            </w:pPr>
            <w:r w:rsidRPr="009F229D">
              <w:rPr>
                <w:color w:val="000000" w:themeColor="text1"/>
              </w:rPr>
              <w:t xml:space="preserve">TAS_3 </w:t>
            </w:r>
          </w:p>
        </w:tc>
        <w:tc>
          <w:tcPr>
            <w:tcW w:w="841" w:type="dxa"/>
            <w:hideMark/>
          </w:tcPr>
          <w:p w14:paraId="1DB69544" w14:textId="77777777" w:rsidR="0045775E" w:rsidRPr="009F229D" w:rsidRDefault="0045775E" w:rsidP="00A462D1">
            <w:pPr>
              <w:jc w:val="right"/>
              <w:rPr>
                <w:color w:val="000000" w:themeColor="text1"/>
              </w:rPr>
            </w:pPr>
            <w:r w:rsidRPr="009F229D">
              <w:rPr>
                <w:color w:val="000000" w:themeColor="text1"/>
              </w:rPr>
              <w:t>0.534</w:t>
            </w:r>
          </w:p>
        </w:tc>
        <w:tc>
          <w:tcPr>
            <w:tcW w:w="848" w:type="dxa"/>
            <w:hideMark/>
          </w:tcPr>
          <w:p w14:paraId="00890D46" w14:textId="77777777" w:rsidR="0045775E" w:rsidRPr="009F229D" w:rsidRDefault="0045775E" w:rsidP="00A462D1">
            <w:pPr>
              <w:jc w:val="right"/>
              <w:rPr>
                <w:color w:val="000000" w:themeColor="text1"/>
              </w:rPr>
            </w:pPr>
            <w:r w:rsidRPr="009F229D">
              <w:rPr>
                <w:color w:val="000000" w:themeColor="text1"/>
              </w:rPr>
              <w:t>0.043</w:t>
            </w:r>
          </w:p>
        </w:tc>
        <w:tc>
          <w:tcPr>
            <w:tcW w:w="766" w:type="dxa"/>
            <w:hideMark/>
          </w:tcPr>
          <w:p w14:paraId="24CEF96B" w14:textId="77777777" w:rsidR="0045775E" w:rsidRPr="009F229D" w:rsidRDefault="0045775E" w:rsidP="00A462D1">
            <w:pPr>
              <w:jc w:val="right"/>
              <w:rPr>
                <w:color w:val="000000" w:themeColor="text1"/>
              </w:rPr>
            </w:pPr>
            <w:r w:rsidRPr="009F229D">
              <w:rPr>
                <w:color w:val="000000" w:themeColor="text1"/>
              </w:rPr>
              <w:t>12.371</w:t>
            </w:r>
          </w:p>
        </w:tc>
        <w:tc>
          <w:tcPr>
            <w:tcW w:w="729" w:type="dxa"/>
            <w:hideMark/>
          </w:tcPr>
          <w:p w14:paraId="3343402F"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360226E6" w14:textId="77777777" w:rsidR="0045775E" w:rsidRPr="009F229D" w:rsidRDefault="0045775E" w:rsidP="00A462D1">
            <w:pPr>
              <w:jc w:val="right"/>
              <w:rPr>
                <w:color w:val="000000" w:themeColor="text1"/>
              </w:rPr>
            </w:pPr>
            <w:r w:rsidRPr="009F229D">
              <w:rPr>
                <w:color w:val="000000" w:themeColor="text1"/>
              </w:rPr>
              <w:t>0.436</w:t>
            </w:r>
          </w:p>
        </w:tc>
      </w:tr>
      <w:tr w:rsidR="0045775E" w:rsidRPr="009F229D" w14:paraId="11B81C33" w14:textId="77777777" w:rsidTr="000D60CB">
        <w:trPr>
          <w:trHeight w:val="340"/>
        </w:trPr>
        <w:tc>
          <w:tcPr>
            <w:tcW w:w="1375" w:type="dxa"/>
            <w:hideMark/>
          </w:tcPr>
          <w:p w14:paraId="59A440BD"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0D54817C" w14:textId="77777777" w:rsidR="0045775E" w:rsidRPr="009F229D" w:rsidRDefault="0045775E" w:rsidP="00A462D1">
            <w:pPr>
              <w:rPr>
                <w:color w:val="000000" w:themeColor="text1"/>
              </w:rPr>
            </w:pPr>
            <w:r w:rsidRPr="009F229D">
              <w:rPr>
                <w:color w:val="000000" w:themeColor="text1"/>
              </w:rPr>
              <w:t xml:space="preserve">TAS_4 </w:t>
            </w:r>
          </w:p>
        </w:tc>
        <w:tc>
          <w:tcPr>
            <w:tcW w:w="841" w:type="dxa"/>
            <w:hideMark/>
          </w:tcPr>
          <w:p w14:paraId="7DF817F5" w14:textId="77777777" w:rsidR="0045775E" w:rsidRPr="009F229D" w:rsidRDefault="0045775E" w:rsidP="00A462D1">
            <w:pPr>
              <w:jc w:val="right"/>
              <w:rPr>
                <w:color w:val="000000" w:themeColor="text1"/>
              </w:rPr>
            </w:pPr>
            <w:r w:rsidRPr="009F229D">
              <w:rPr>
                <w:color w:val="000000" w:themeColor="text1"/>
              </w:rPr>
              <w:t>0.806</w:t>
            </w:r>
          </w:p>
        </w:tc>
        <w:tc>
          <w:tcPr>
            <w:tcW w:w="848" w:type="dxa"/>
            <w:hideMark/>
          </w:tcPr>
          <w:p w14:paraId="31BC0EC3" w14:textId="77777777" w:rsidR="0045775E" w:rsidRPr="009F229D" w:rsidRDefault="0045775E" w:rsidP="00A462D1">
            <w:pPr>
              <w:jc w:val="right"/>
              <w:rPr>
                <w:color w:val="000000" w:themeColor="text1"/>
              </w:rPr>
            </w:pPr>
            <w:r w:rsidRPr="009F229D">
              <w:rPr>
                <w:color w:val="000000" w:themeColor="text1"/>
              </w:rPr>
              <w:t>0.045</w:t>
            </w:r>
          </w:p>
        </w:tc>
        <w:tc>
          <w:tcPr>
            <w:tcW w:w="766" w:type="dxa"/>
            <w:hideMark/>
          </w:tcPr>
          <w:p w14:paraId="168F12F4" w14:textId="77777777" w:rsidR="0045775E" w:rsidRPr="009F229D" w:rsidRDefault="0045775E" w:rsidP="00A462D1">
            <w:pPr>
              <w:jc w:val="right"/>
              <w:rPr>
                <w:color w:val="000000" w:themeColor="text1"/>
              </w:rPr>
            </w:pPr>
            <w:r w:rsidRPr="009F229D">
              <w:rPr>
                <w:color w:val="000000" w:themeColor="text1"/>
              </w:rPr>
              <w:t>17.779</w:t>
            </w:r>
          </w:p>
        </w:tc>
        <w:tc>
          <w:tcPr>
            <w:tcW w:w="729" w:type="dxa"/>
            <w:hideMark/>
          </w:tcPr>
          <w:p w14:paraId="09D6D264"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1151FF34" w14:textId="77777777" w:rsidR="0045775E" w:rsidRPr="009F229D" w:rsidRDefault="0045775E" w:rsidP="00A462D1">
            <w:pPr>
              <w:jc w:val="right"/>
              <w:rPr>
                <w:color w:val="000000" w:themeColor="text1"/>
              </w:rPr>
            </w:pPr>
            <w:r w:rsidRPr="009F229D">
              <w:rPr>
                <w:color w:val="000000" w:themeColor="text1"/>
              </w:rPr>
              <w:t>0.614</w:t>
            </w:r>
          </w:p>
        </w:tc>
      </w:tr>
      <w:tr w:rsidR="0045775E" w:rsidRPr="009F229D" w14:paraId="59A3207D" w14:textId="77777777" w:rsidTr="000D60CB">
        <w:trPr>
          <w:trHeight w:val="340"/>
        </w:trPr>
        <w:tc>
          <w:tcPr>
            <w:tcW w:w="1375" w:type="dxa"/>
            <w:hideMark/>
          </w:tcPr>
          <w:p w14:paraId="5F1E8DBE"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32309B39" w14:textId="77777777" w:rsidR="0045775E" w:rsidRPr="009F229D" w:rsidRDefault="0045775E" w:rsidP="00A462D1">
            <w:pPr>
              <w:rPr>
                <w:color w:val="000000" w:themeColor="text1"/>
              </w:rPr>
            </w:pPr>
            <w:r w:rsidRPr="009F229D">
              <w:rPr>
                <w:color w:val="000000" w:themeColor="text1"/>
              </w:rPr>
              <w:t xml:space="preserve">TAS_6 </w:t>
            </w:r>
          </w:p>
        </w:tc>
        <w:tc>
          <w:tcPr>
            <w:tcW w:w="841" w:type="dxa"/>
            <w:hideMark/>
          </w:tcPr>
          <w:p w14:paraId="0DBFB473" w14:textId="77777777" w:rsidR="0045775E" w:rsidRPr="009F229D" w:rsidRDefault="0045775E" w:rsidP="00A462D1">
            <w:pPr>
              <w:jc w:val="right"/>
              <w:rPr>
                <w:color w:val="000000" w:themeColor="text1"/>
              </w:rPr>
            </w:pPr>
            <w:r w:rsidRPr="009F229D">
              <w:rPr>
                <w:color w:val="000000" w:themeColor="text1"/>
              </w:rPr>
              <w:t>0.934</w:t>
            </w:r>
          </w:p>
        </w:tc>
        <w:tc>
          <w:tcPr>
            <w:tcW w:w="848" w:type="dxa"/>
            <w:hideMark/>
          </w:tcPr>
          <w:p w14:paraId="0E7A51FC" w14:textId="77777777" w:rsidR="0045775E" w:rsidRPr="009F229D" w:rsidRDefault="0045775E" w:rsidP="00A462D1">
            <w:pPr>
              <w:jc w:val="right"/>
              <w:rPr>
                <w:color w:val="000000" w:themeColor="text1"/>
              </w:rPr>
            </w:pPr>
            <w:r w:rsidRPr="009F229D">
              <w:rPr>
                <w:color w:val="000000" w:themeColor="text1"/>
              </w:rPr>
              <w:t>0.047</w:t>
            </w:r>
          </w:p>
        </w:tc>
        <w:tc>
          <w:tcPr>
            <w:tcW w:w="766" w:type="dxa"/>
            <w:hideMark/>
          </w:tcPr>
          <w:p w14:paraId="05A7D87D" w14:textId="77777777" w:rsidR="0045775E" w:rsidRPr="009F229D" w:rsidRDefault="0045775E" w:rsidP="00A462D1">
            <w:pPr>
              <w:jc w:val="right"/>
              <w:rPr>
                <w:color w:val="000000" w:themeColor="text1"/>
              </w:rPr>
            </w:pPr>
            <w:r w:rsidRPr="009F229D">
              <w:rPr>
                <w:color w:val="000000" w:themeColor="text1"/>
              </w:rPr>
              <w:t>19.705</w:t>
            </w:r>
          </w:p>
        </w:tc>
        <w:tc>
          <w:tcPr>
            <w:tcW w:w="729" w:type="dxa"/>
            <w:hideMark/>
          </w:tcPr>
          <w:p w14:paraId="1328DFC5"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221D506D" w14:textId="77777777" w:rsidR="0045775E" w:rsidRPr="009F229D" w:rsidRDefault="0045775E" w:rsidP="00A462D1">
            <w:pPr>
              <w:jc w:val="right"/>
              <w:rPr>
                <w:color w:val="000000" w:themeColor="text1"/>
              </w:rPr>
            </w:pPr>
            <w:r w:rsidRPr="009F229D">
              <w:rPr>
                <w:color w:val="000000" w:themeColor="text1"/>
              </w:rPr>
              <w:t>0.674</w:t>
            </w:r>
          </w:p>
        </w:tc>
      </w:tr>
      <w:tr w:rsidR="0045775E" w:rsidRPr="009F229D" w14:paraId="4996B91F" w14:textId="77777777" w:rsidTr="000D60CB">
        <w:trPr>
          <w:trHeight w:val="340"/>
        </w:trPr>
        <w:tc>
          <w:tcPr>
            <w:tcW w:w="1375" w:type="dxa"/>
            <w:hideMark/>
          </w:tcPr>
          <w:p w14:paraId="622252C5"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59CE36F7" w14:textId="77777777" w:rsidR="0045775E" w:rsidRPr="009F229D" w:rsidRDefault="0045775E" w:rsidP="00A462D1">
            <w:pPr>
              <w:rPr>
                <w:color w:val="000000" w:themeColor="text1"/>
              </w:rPr>
            </w:pPr>
            <w:r w:rsidRPr="009F229D">
              <w:rPr>
                <w:color w:val="000000" w:themeColor="text1"/>
              </w:rPr>
              <w:t xml:space="preserve">TAS_7 </w:t>
            </w:r>
          </w:p>
        </w:tc>
        <w:tc>
          <w:tcPr>
            <w:tcW w:w="841" w:type="dxa"/>
            <w:hideMark/>
          </w:tcPr>
          <w:p w14:paraId="571F950B" w14:textId="77777777" w:rsidR="0045775E" w:rsidRPr="009F229D" w:rsidRDefault="0045775E" w:rsidP="00A462D1">
            <w:pPr>
              <w:jc w:val="right"/>
              <w:rPr>
                <w:color w:val="000000" w:themeColor="text1"/>
              </w:rPr>
            </w:pPr>
            <w:r w:rsidRPr="009F229D">
              <w:rPr>
                <w:color w:val="000000" w:themeColor="text1"/>
              </w:rPr>
              <w:t>0.664</w:t>
            </w:r>
          </w:p>
        </w:tc>
        <w:tc>
          <w:tcPr>
            <w:tcW w:w="848" w:type="dxa"/>
            <w:hideMark/>
          </w:tcPr>
          <w:p w14:paraId="71A5B5BD" w14:textId="77777777" w:rsidR="0045775E" w:rsidRPr="009F229D" w:rsidRDefault="0045775E" w:rsidP="00A462D1">
            <w:pPr>
              <w:jc w:val="right"/>
              <w:rPr>
                <w:color w:val="000000" w:themeColor="text1"/>
              </w:rPr>
            </w:pPr>
            <w:r w:rsidRPr="009F229D">
              <w:rPr>
                <w:color w:val="000000" w:themeColor="text1"/>
              </w:rPr>
              <w:t>0.045</w:t>
            </w:r>
          </w:p>
        </w:tc>
        <w:tc>
          <w:tcPr>
            <w:tcW w:w="766" w:type="dxa"/>
            <w:hideMark/>
          </w:tcPr>
          <w:p w14:paraId="7D39FF54" w14:textId="77777777" w:rsidR="0045775E" w:rsidRPr="009F229D" w:rsidRDefault="0045775E" w:rsidP="00A462D1">
            <w:pPr>
              <w:jc w:val="right"/>
              <w:rPr>
                <w:color w:val="000000" w:themeColor="text1"/>
              </w:rPr>
            </w:pPr>
            <w:r w:rsidRPr="009F229D">
              <w:rPr>
                <w:color w:val="000000" w:themeColor="text1"/>
              </w:rPr>
              <w:t>14.665</w:t>
            </w:r>
          </w:p>
        </w:tc>
        <w:tc>
          <w:tcPr>
            <w:tcW w:w="729" w:type="dxa"/>
            <w:hideMark/>
          </w:tcPr>
          <w:p w14:paraId="35053A78"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24A0D84D" w14:textId="77777777" w:rsidR="0045775E" w:rsidRPr="009F229D" w:rsidRDefault="0045775E" w:rsidP="00A462D1">
            <w:pPr>
              <w:jc w:val="right"/>
              <w:rPr>
                <w:color w:val="000000" w:themeColor="text1"/>
              </w:rPr>
            </w:pPr>
            <w:r w:rsidRPr="009F229D">
              <w:rPr>
                <w:color w:val="000000" w:themeColor="text1"/>
              </w:rPr>
              <w:t>0.513</w:t>
            </w:r>
          </w:p>
        </w:tc>
      </w:tr>
      <w:tr w:rsidR="0045775E" w:rsidRPr="009F229D" w14:paraId="0AAEE5D8" w14:textId="77777777" w:rsidTr="000D60CB">
        <w:trPr>
          <w:trHeight w:val="340"/>
        </w:trPr>
        <w:tc>
          <w:tcPr>
            <w:tcW w:w="1375" w:type="dxa"/>
            <w:hideMark/>
          </w:tcPr>
          <w:p w14:paraId="3648A81D"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1C662FD0" w14:textId="77777777" w:rsidR="0045775E" w:rsidRPr="009F229D" w:rsidRDefault="0045775E" w:rsidP="00A462D1">
            <w:pPr>
              <w:rPr>
                <w:color w:val="000000" w:themeColor="text1"/>
              </w:rPr>
            </w:pPr>
            <w:r w:rsidRPr="009F229D">
              <w:rPr>
                <w:color w:val="000000" w:themeColor="text1"/>
              </w:rPr>
              <w:t xml:space="preserve">TAS_9 </w:t>
            </w:r>
          </w:p>
        </w:tc>
        <w:tc>
          <w:tcPr>
            <w:tcW w:w="841" w:type="dxa"/>
            <w:hideMark/>
          </w:tcPr>
          <w:p w14:paraId="1744F8C9" w14:textId="77777777" w:rsidR="0045775E" w:rsidRPr="009F229D" w:rsidRDefault="0045775E" w:rsidP="00A462D1">
            <w:pPr>
              <w:jc w:val="right"/>
              <w:rPr>
                <w:color w:val="000000" w:themeColor="text1"/>
              </w:rPr>
            </w:pPr>
            <w:r w:rsidRPr="009F229D">
              <w:rPr>
                <w:color w:val="000000" w:themeColor="text1"/>
              </w:rPr>
              <w:t>1.045</w:t>
            </w:r>
          </w:p>
        </w:tc>
        <w:tc>
          <w:tcPr>
            <w:tcW w:w="848" w:type="dxa"/>
            <w:hideMark/>
          </w:tcPr>
          <w:p w14:paraId="4C08EFAA" w14:textId="77777777" w:rsidR="0045775E" w:rsidRPr="009F229D" w:rsidRDefault="0045775E" w:rsidP="00A462D1">
            <w:pPr>
              <w:jc w:val="right"/>
              <w:rPr>
                <w:color w:val="000000" w:themeColor="text1"/>
              </w:rPr>
            </w:pPr>
            <w:r w:rsidRPr="009F229D">
              <w:rPr>
                <w:color w:val="000000" w:themeColor="text1"/>
              </w:rPr>
              <w:t>0.047</w:t>
            </w:r>
          </w:p>
        </w:tc>
        <w:tc>
          <w:tcPr>
            <w:tcW w:w="766" w:type="dxa"/>
            <w:hideMark/>
          </w:tcPr>
          <w:p w14:paraId="0DDF32E3" w14:textId="77777777" w:rsidR="0045775E" w:rsidRPr="009F229D" w:rsidRDefault="0045775E" w:rsidP="00A462D1">
            <w:pPr>
              <w:jc w:val="right"/>
              <w:rPr>
                <w:color w:val="000000" w:themeColor="text1"/>
              </w:rPr>
            </w:pPr>
            <w:r w:rsidRPr="009F229D">
              <w:rPr>
                <w:color w:val="000000" w:themeColor="text1"/>
              </w:rPr>
              <w:t>22.22</w:t>
            </w:r>
          </w:p>
        </w:tc>
        <w:tc>
          <w:tcPr>
            <w:tcW w:w="729" w:type="dxa"/>
            <w:hideMark/>
          </w:tcPr>
          <w:p w14:paraId="46AFF80B"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67CBA612" w14:textId="77777777" w:rsidR="0045775E" w:rsidRPr="009F229D" w:rsidRDefault="0045775E" w:rsidP="00A462D1">
            <w:pPr>
              <w:jc w:val="right"/>
              <w:rPr>
                <w:color w:val="000000" w:themeColor="text1"/>
              </w:rPr>
            </w:pPr>
            <w:r w:rsidRPr="009F229D">
              <w:rPr>
                <w:color w:val="000000" w:themeColor="text1"/>
              </w:rPr>
              <w:t>0.751</w:t>
            </w:r>
          </w:p>
        </w:tc>
      </w:tr>
      <w:tr w:rsidR="0045775E" w:rsidRPr="009F229D" w14:paraId="794ED04E" w14:textId="77777777" w:rsidTr="000D60CB">
        <w:trPr>
          <w:trHeight w:val="340"/>
        </w:trPr>
        <w:tc>
          <w:tcPr>
            <w:tcW w:w="1375" w:type="dxa"/>
            <w:hideMark/>
          </w:tcPr>
          <w:p w14:paraId="72B4591F"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0BCBE94F" w14:textId="77777777" w:rsidR="0045775E" w:rsidRPr="009F229D" w:rsidRDefault="0045775E" w:rsidP="00A462D1">
            <w:pPr>
              <w:rPr>
                <w:color w:val="000000" w:themeColor="text1"/>
              </w:rPr>
            </w:pPr>
            <w:r w:rsidRPr="009F229D">
              <w:rPr>
                <w:color w:val="000000" w:themeColor="text1"/>
              </w:rPr>
              <w:t xml:space="preserve">TAS_11 </w:t>
            </w:r>
          </w:p>
        </w:tc>
        <w:tc>
          <w:tcPr>
            <w:tcW w:w="841" w:type="dxa"/>
            <w:hideMark/>
          </w:tcPr>
          <w:p w14:paraId="28C236AB" w14:textId="77777777" w:rsidR="0045775E" w:rsidRPr="009F229D" w:rsidRDefault="0045775E" w:rsidP="00A462D1">
            <w:pPr>
              <w:jc w:val="right"/>
              <w:rPr>
                <w:color w:val="000000" w:themeColor="text1"/>
              </w:rPr>
            </w:pPr>
            <w:r w:rsidRPr="009F229D">
              <w:rPr>
                <w:color w:val="000000" w:themeColor="text1"/>
              </w:rPr>
              <w:t>0.872</w:t>
            </w:r>
          </w:p>
        </w:tc>
        <w:tc>
          <w:tcPr>
            <w:tcW w:w="848" w:type="dxa"/>
            <w:hideMark/>
          </w:tcPr>
          <w:p w14:paraId="3DB81616" w14:textId="77777777" w:rsidR="0045775E" w:rsidRPr="009F229D" w:rsidRDefault="0045775E" w:rsidP="00A462D1">
            <w:pPr>
              <w:jc w:val="right"/>
              <w:rPr>
                <w:color w:val="000000" w:themeColor="text1"/>
              </w:rPr>
            </w:pPr>
            <w:r w:rsidRPr="009F229D">
              <w:rPr>
                <w:color w:val="000000" w:themeColor="text1"/>
              </w:rPr>
              <w:t>0.046</w:t>
            </w:r>
          </w:p>
        </w:tc>
        <w:tc>
          <w:tcPr>
            <w:tcW w:w="766" w:type="dxa"/>
            <w:hideMark/>
          </w:tcPr>
          <w:p w14:paraId="5A342D45" w14:textId="77777777" w:rsidR="0045775E" w:rsidRPr="009F229D" w:rsidRDefault="0045775E" w:rsidP="00A462D1">
            <w:pPr>
              <w:jc w:val="right"/>
              <w:rPr>
                <w:color w:val="000000" w:themeColor="text1"/>
              </w:rPr>
            </w:pPr>
            <w:r w:rsidRPr="009F229D">
              <w:rPr>
                <w:color w:val="000000" w:themeColor="text1"/>
              </w:rPr>
              <w:t>18.97</w:t>
            </w:r>
          </w:p>
        </w:tc>
        <w:tc>
          <w:tcPr>
            <w:tcW w:w="729" w:type="dxa"/>
            <w:hideMark/>
          </w:tcPr>
          <w:p w14:paraId="1EB9A3C2"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52CC0E56" w14:textId="77777777" w:rsidR="0045775E" w:rsidRPr="009F229D" w:rsidRDefault="0045775E" w:rsidP="00A462D1">
            <w:pPr>
              <w:jc w:val="right"/>
              <w:rPr>
                <w:color w:val="000000" w:themeColor="text1"/>
              </w:rPr>
            </w:pPr>
            <w:r w:rsidRPr="009F229D">
              <w:rPr>
                <w:color w:val="000000" w:themeColor="text1"/>
              </w:rPr>
              <w:t>0.651</w:t>
            </w:r>
          </w:p>
        </w:tc>
      </w:tr>
      <w:tr w:rsidR="0045775E" w:rsidRPr="009F229D" w14:paraId="1DABC645" w14:textId="77777777" w:rsidTr="000D60CB">
        <w:trPr>
          <w:trHeight w:val="340"/>
        </w:trPr>
        <w:tc>
          <w:tcPr>
            <w:tcW w:w="1375" w:type="dxa"/>
            <w:hideMark/>
          </w:tcPr>
          <w:p w14:paraId="5F9A4316"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3C0C7B7C" w14:textId="77777777" w:rsidR="0045775E" w:rsidRPr="009F229D" w:rsidRDefault="0045775E" w:rsidP="00A462D1">
            <w:pPr>
              <w:rPr>
                <w:color w:val="000000" w:themeColor="text1"/>
              </w:rPr>
            </w:pPr>
            <w:r w:rsidRPr="009F229D">
              <w:rPr>
                <w:color w:val="000000" w:themeColor="text1"/>
              </w:rPr>
              <w:t xml:space="preserve">TAS_12 </w:t>
            </w:r>
          </w:p>
        </w:tc>
        <w:tc>
          <w:tcPr>
            <w:tcW w:w="841" w:type="dxa"/>
            <w:hideMark/>
          </w:tcPr>
          <w:p w14:paraId="45EA0B61" w14:textId="77777777" w:rsidR="0045775E" w:rsidRPr="009F229D" w:rsidRDefault="0045775E" w:rsidP="00A462D1">
            <w:pPr>
              <w:jc w:val="right"/>
              <w:rPr>
                <w:color w:val="000000" w:themeColor="text1"/>
              </w:rPr>
            </w:pPr>
            <w:r w:rsidRPr="009F229D">
              <w:rPr>
                <w:color w:val="000000" w:themeColor="text1"/>
              </w:rPr>
              <w:t>0.783</w:t>
            </w:r>
          </w:p>
        </w:tc>
        <w:tc>
          <w:tcPr>
            <w:tcW w:w="848" w:type="dxa"/>
            <w:hideMark/>
          </w:tcPr>
          <w:p w14:paraId="3EC35F15" w14:textId="77777777" w:rsidR="0045775E" w:rsidRPr="009F229D" w:rsidRDefault="0045775E" w:rsidP="00A462D1">
            <w:pPr>
              <w:jc w:val="right"/>
              <w:rPr>
                <w:color w:val="000000" w:themeColor="text1"/>
              </w:rPr>
            </w:pPr>
            <w:r w:rsidRPr="009F229D">
              <w:rPr>
                <w:color w:val="000000" w:themeColor="text1"/>
              </w:rPr>
              <w:t>0.05</w:t>
            </w:r>
          </w:p>
        </w:tc>
        <w:tc>
          <w:tcPr>
            <w:tcW w:w="766" w:type="dxa"/>
            <w:hideMark/>
          </w:tcPr>
          <w:p w14:paraId="6823701C" w14:textId="77777777" w:rsidR="0045775E" w:rsidRPr="009F229D" w:rsidRDefault="0045775E" w:rsidP="00A462D1">
            <w:pPr>
              <w:jc w:val="right"/>
              <w:rPr>
                <w:color w:val="000000" w:themeColor="text1"/>
              </w:rPr>
            </w:pPr>
            <w:r w:rsidRPr="009F229D">
              <w:rPr>
                <w:color w:val="000000" w:themeColor="text1"/>
              </w:rPr>
              <w:t>15.618</w:t>
            </w:r>
          </w:p>
        </w:tc>
        <w:tc>
          <w:tcPr>
            <w:tcW w:w="729" w:type="dxa"/>
            <w:hideMark/>
          </w:tcPr>
          <w:p w14:paraId="3290C6F4"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772D3DE1" w14:textId="77777777" w:rsidR="0045775E" w:rsidRPr="009F229D" w:rsidRDefault="0045775E" w:rsidP="00A462D1">
            <w:pPr>
              <w:jc w:val="right"/>
              <w:rPr>
                <w:color w:val="000000" w:themeColor="text1"/>
              </w:rPr>
            </w:pPr>
            <w:r w:rsidRPr="009F229D">
              <w:rPr>
                <w:color w:val="000000" w:themeColor="text1"/>
              </w:rPr>
              <w:t>0.544</w:t>
            </w:r>
          </w:p>
        </w:tc>
      </w:tr>
      <w:tr w:rsidR="0045775E" w:rsidRPr="009F229D" w14:paraId="57E0FAA6" w14:textId="77777777" w:rsidTr="000D60CB">
        <w:trPr>
          <w:trHeight w:val="340"/>
        </w:trPr>
        <w:tc>
          <w:tcPr>
            <w:tcW w:w="1375" w:type="dxa"/>
            <w:hideMark/>
          </w:tcPr>
          <w:p w14:paraId="61E1FD56"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35C0B5E4" w14:textId="77777777" w:rsidR="0045775E" w:rsidRPr="009F229D" w:rsidRDefault="0045775E" w:rsidP="00A462D1">
            <w:pPr>
              <w:rPr>
                <w:color w:val="000000" w:themeColor="text1"/>
              </w:rPr>
            </w:pPr>
            <w:r w:rsidRPr="009F229D">
              <w:rPr>
                <w:color w:val="000000" w:themeColor="text1"/>
              </w:rPr>
              <w:t xml:space="preserve">TAS_13 </w:t>
            </w:r>
          </w:p>
        </w:tc>
        <w:tc>
          <w:tcPr>
            <w:tcW w:w="841" w:type="dxa"/>
            <w:hideMark/>
          </w:tcPr>
          <w:p w14:paraId="3D0ECA03" w14:textId="77777777" w:rsidR="0045775E" w:rsidRPr="009F229D" w:rsidRDefault="0045775E" w:rsidP="00A462D1">
            <w:pPr>
              <w:jc w:val="right"/>
              <w:rPr>
                <w:color w:val="000000" w:themeColor="text1"/>
              </w:rPr>
            </w:pPr>
            <w:r w:rsidRPr="009F229D">
              <w:rPr>
                <w:color w:val="000000" w:themeColor="text1"/>
              </w:rPr>
              <w:t>0.994</w:t>
            </w:r>
          </w:p>
        </w:tc>
        <w:tc>
          <w:tcPr>
            <w:tcW w:w="848" w:type="dxa"/>
            <w:hideMark/>
          </w:tcPr>
          <w:p w14:paraId="7B68BB4A" w14:textId="77777777" w:rsidR="0045775E" w:rsidRPr="009F229D" w:rsidRDefault="0045775E" w:rsidP="00A462D1">
            <w:pPr>
              <w:jc w:val="right"/>
              <w:rPr>
                <w:color w:val="000000" w:themeColor="text1"/>
              </w:rPr>
            </w:pPr>
            <w:r w:rsidRPr="009F229D">
              <w:rPr>
                <w:color w:val="000000" w:themeColor="text1"/>
              </w:rPr>
              <w:t>0.046</w:t>
            </w:r>
          </w:p>
        </w:tc>
        <w:tc>
          <w:tcPr>
            <w:tcW w:w="766" w:type="dxa"/>
            <w:hideMark/>
          </w:tcPr>
          <w:p w14:paraId="7BE5FCCA" w14:textId="77777777" w:rsidR="0045775E" w:rsidRPr="009F229D" w:rsidRDefault="0045775E" w:rsidP="00A462D1">
            <w:pPr>
              <w:jc w:val="right"/>
              <w:rPr>
                <w:color w:val="000000" w:themeColor="text1"/>
              </w:rPr>
            </w:pPr>
            <w:r w:rsidRPr="009F229D">
              <w:rPr>
                <w:color w:val="000000" w:themeColor="text1"/>
              </w:rPr>
              <w:t>21.53</w:t>
            </w:r>
          </w:p>
        </w:tc>
        <w:tc>
          <w:tcPr>
            <w:tcW w:w="729" w:type="dxa"/>
            <w:hideMark/>
          </w:tcPr>
          <w:p w14:paraId="411FDBC7"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7E3F27A6" w14:textId="77777777" w:rsidR="0045775E" w:rsidRPr="009F229D" w:rsidRDefault="0045775E" w:rsidP="00A462D1">
            <w:pPr>
              <w:jc w:val="right"/>
              <w:rPr>
                <w:color w:val="000000" w:themeColor="text1"/>
              </w:rPr>
            </w:pPr>
            <w:r w:rsidRPr="009F229D">
              <w:rPr>
                <w:color w:val="000000" w:themeColor="text1"/>
              </w:rPr>
              <w:t>0.73</w:t>
            </w:r>
          </w:p>
        </w:tc>
      </w:tr>
      <w:tr w:rsidR="0045775E" w:rsidRPr="009F229D" w14:paraId="7E070238" w14:textId="77777777" w:rsidTr="000D60CB">
        <w:trPr>
          <w:trHeight w:val="340"/>
        </w:trPr>
        <w:tc>
          <w:tcPr>
            <w:tcW w:w="1375" w:type="dxa"/>
            <w:hideMark/>
          </w:tcPr>
          <w:p w14:paraId="6CFC8925"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2F263E4A" w14:textId="77777777" w:rsidR="0045775E" w:rsidRPr="009F229D" w:rsidRDefault="0045775E" w:rsidP="00A462D1">
            <w:pPr>
              <w:rPr>
                <w:color w:val="000000" w:themeColor="text1"/>
              </w:rPr>
            </w:pPr>
            <w:r w:rsidRPr="009F229D">
              <w:rPr>
                <w:color w:val="000000" w:themeColor="text1"/>
              </w:rPr>
              <w:t xml:space="preserve">TAS_14 </w:t>
            </w:r>
          </w:p>
        </w:tc>
        <w:tc>
          <w:tcPr>
            <w:tcW w:w="841" w:type="dxa"/>
            <w:hideMark/>
          </w:tcPr>
          <w:p w14:paraId="69305B72" w14:textId="77777777" w:rsidR="0045775E" w:rsidRPr="009F229D" w:rsidRDefault="0045775E" w:rsidP="00A462D1">
            <w:pPr>
              <w:jc w:val="right"/>
              <w:rPr>
                <w:color w:val="000000" w:themeColor="text1"/>
              </w:rPr>
            </w:pPr>
            <w:r w:rsidRPr="009F229D">
              <w:rPr>
                <w:color w:val="000000" w:themeColor="text1"/>
              </w:rPr>
              <w:t>0.806</w:t>
            </w:r>
          </w:p>
        </w:tc>
        <w:tc>
          <w:tcPr>
            <w:tcW w:w="848" w:type="dxa"/>
            <w:hideMark/>
          </w:tcPr>
          <w:p w14:paraId="7F3117F3" w14:textId="77777777" w:rsidR="0045775E" w:rsidRPr="009F229D" w:rsidRDefault="0045775E" w:rsidP="00A462D1">
            <w:pPr>
              <w:jc w:val="right"/>
              <w:rPr>
                <w:color w:val="000000" w:themeColor="text1"/>
              </w:rPr>
            </w:pPr>
            <w:r w:rsidRPr="009F229D">
              <w:rPr>
                <w:color w:val="000000" w:themeColor="text1"/>
              </w:rPr>
              <w:t>0.048</w:t>
            </w:r>
          </w:p>
        </w:tc>
        <w:tc>
          <w:tcPr>
            <w:tcW w:w="766" w:type="dxa"/>
            <w:hideMark/>
          </w:tcPr>
          <w:p w14:paraId="1970C8EE" w14:textId="77777777" w:rsidR="0045775E" w:rsidRPr="009F229D" w:rsidRDefault="0045775E" w:rsidP="00A462D1">
            <w:pPr>
              <w:jc w:val="right"/>
              <w:rPr>
                <w:color w:val="000000" w:themeColor="text1"/>
              </w:rPr>
            </w:pPr>
            <w:r w:rsidRPr="009F229D">
              <w:rPr>
                <w:color w:val="000000" w:themeColor="text1"/>
              </w:rPr>
              <w:t>16.786</w:t>
            </w:r>
          </w:p>
        </w:tc>
        <w:tc>
          <w:tcPr>
            <w:tcW w:w="729" w:type="dxa"/>
            <w:hideMark/>
          </w:tcPr>
          <w:p w14:paraId="16D90B7C"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1F9A504B" w14:textId="77777777" w:rsidR="0045775E" w:rsidRPr="009F229D" w:rsidRDefault="0045775E" w:rsidP="00A462D1">
            <w:pPr>
              <w:jc w:val="right"/>
              <w:rPr>
                <w:color w:val="000000" w:themeColor="text1"/>
              </w:rPr>
            </w:pPr>
            <w:r w:rsidRPr="009F229D">
              <w:rPr>
                <w:color w:val="000000" w:themeColor="text1"/>
              </w:rPr>
              <w:t>0.582</w:t>
            </w:r>
          </w:p>
        </w:tc>
      </w:tr>
      <w:tr w:rsidR="0045775E" w:rsidRPr="009F229D" w14:paraId="69A3803D" w14:textId="77777777" w:rsidTr="000D60CB">
        <w:trPr>
          <w:trHeight w:val="340"/>
        </w:trPr>
        <w:tc>
          <w:tcPr>
            <w:tcW w:w="1375" w:type="dxa"/>
            <w:hideMark/>
          </w:tcPr>
          <w:p w14:paraId="6DED084A" w14:textId="77777777" w:rsidR="0045775E" w:rsidRPr="009F229D" w:rsidRDefault="0045775E" w:rsidP="00A462D1">
            <w:pPr>
              <w:rPr>
                <w:color w:val="000000" w:themeColor="text1"/>
              </w:rPr>
            </w:pPr>
            <w:r w:rsidRPr="009F229D">
              <w:rPr>
                <w:color w:val="000000" w:themeColor="text1"/>
              </w:rPr>
              <w:t>Feelings</w:t>
            </w:r>
          </w:p>
        </w:tc>
        <w:tc>
          <w:tcPr>
            <w:tcW w:w="894" w:type="dxa"/>
            <w:hideMark/>
          </w:tcPr>
          <w:p w14:paraId="3963F917" w14:textId="77777777" w:rsidR="0045775E" w:rsidRPr="009F229D" w:rsidRDefault="0045775E" w:rsidP="00A462D1">
            <w:pPr>
              <w:rPr>
                <w:color w:val="000000" w:themeColor="text1"/>
              </w:rPr>
            </w:pPr>
            <w:r w:rsidRPr="009F229D">
              <w:rPr>
                <w:color w:val="000000" w:themeColor="text1"/>
              </w:rPr>
              <w:t xml:space="preserve">TAS_17 </w:t>
            </w:r>
          </w:p>
        </w:tc>
        <w:tc>
          <w:tcPr>
            <w:tcW w:w="841" w:type="dxa"/>
            <w:hideMark/>
          </w:tcPr>
          <w:p w14:paraId="4B57CB16" w14:textId="77777777" w:rsidR="0045775E" w:rsidRPr="009F229D" w:rsidRDefault="0045775E" w:rsidP="00A462D1">
            <w:pPr>
              <w:jc w:val="right"/>
              <w:rPr>
                <w:color w:val="000000" w:themeColor="text1"/>
              </w:rPr>
            </w:pPr>
            <w:r w:rsidRPr="009F229D">
              <w:rPr>
                <w:color w:val="000000" w:themeColor="text1"/>
              </w:rPr>
              <w:t>0.757</w:t>
            </w:r>
          </w:p>
        </w:tc>
        <w:tc>
          <w:tcPr>
            <w:tcW w:w="848" w:type="dxa"/>
            <w:hideMark/>
          </w:tcPr>
          <w:p w14:paraId="0216DBC5" w14:textId="77777777" w:rsidR="0045775E" w:rsidRPr="009F229D" w:rsidRDefault="0045775E" w:rsidP="00A462D1">
            <w:pPr>
              <w:jc w:val="right"/>
              <w:rPr>
                <w:color w:val="000000" w:themeColor="text1"/>
              </w:rPr>
            </w:pPr>
            <w:r w:rsidRPr="009F229D">
              <w:rPr>
                <w:color w:val="000000" w:themeColor="text1"/>
              </w:rPr>
              <w:t>0.057</w:t>
            </w:r>
          </w:p>
        </w:tc>
        <w:tc>
          <w:tcPr>
            <w:tcW w:w="766" w:type="dxa"/>
            <w:hideMark/>
          </w:tcPr>
          <w:p w14:paraId="41F9C0B3" w14:textId="77777777" w:rsidR="0045775E" w:rsidRPr="009F229D" w:rsidRDefault="0045775E" w:rsidP="00A462D1">
            <w:pPr>
              <w:jc w:val="right"/>
              <w:rPr>
                <w:color w:val="000000" w:themeColor="text1"/>
              </w:rPr>
            </w:pPr>
            <w:r w:rsidRPr="009F229D">
              <w:rPr>
                <w:color w:val="000000" w:themeColor="text1"/>
              </w:rPr>
              <w:t>13.328</w:t>
            </w:r>
          </w:p>
        </w:tc>
        <w:tc>
          <w:tcPr>
            <w:tcW w:w="729" w:type="dxa"/>
            <w:hideMark/>
          </w:tcPr>
          <w:p w14:paraId="25626C59"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4BE34A3A" w14:textId="77777777" w:rsidR="0045775E" w:rsidRPr="009F229D" w:rsidRDefault="0045775E" w:rsidP="00A462D1">
            <w:pPr>
              <w:jc w:val="right"/>
              <w:rPr>
                <w:color w:val="000000" w:themeColor="text1"/>
              </w:rPr>
            </w:pPr>
            <w:r w:rsidRPr="009F229D">
              <w:rPr>
                <w:color w:val="000000" w:themeColor="text1"/>
              </w:rPr>
              <w:t>0.468</w:t>
            </w:r>
          </w:p>
        </w:tc>
      </w:tr>
      <w:tr w:rsidR="0045775E" w:rsidRPr="009F229D" w14:paraId="635772CC" w14:textId="77777777" w:rsidTr="000D60CB">
        <w:trPr>
          <w:trHeight w:val="340"/>
        </w:trPr>
        <w:tc>
          <w:tcPr>
            <w:tcW w:w="1375" w:type="dxa"/>
            <w:hideMark/>
          </w:tcPr>
          <w:p w14:paraId="407B96F3" w14:textId="77777777" w:rsidR="0045775E" w:rsidRPr="009F229D" w:rsidRDefault="0045775E" w:rsidP="00A462D1">
            <w:pPr>
              <w:rPr>
                <w:color w:val="000000" w:themeColor="text1"/>
              </w:rPr>
            </w:pPr>
            <w:r w:rsidRPr="009F229D">
              <w:rPr>
                <w:color w:val="000000" w:themeColor="text1"/>
              </w:rPr>
              <w:t>Flexibility</w:t>
            </w:r>
          </w:p>
        </w:tc>
        <w:tc>
          <w:tcPr>
            <w:tcW w:w="894" w:type="dxa"/>
            <w:hideMark/>
          </w:tcPr>
          <w:p w14:paraId="605ACC9B" w14:textId="77777777" w:rsidR="0045775E" w:rsidRPr="009F229D" w:rsidRDefault="0045775E" w:rsidP="00A462D1">
            <w:pPr>
              <w:rPr>
                <w:color w:val="000000" w:themeColor="text1"/>
              </w:rPr>
            </w:pPr>
            <w:r w:rsidRPr="009F229D">
              <w:rPr>
                <w:color w:val="000000" w:themeColor="text1"/>
              </w:rPr>
              <w:t xml:space="preserve">AQ_7 </w:t>
            </w:r>
          </w:p>
        </w:tc>
        <w:tc>
          <w:tcPr>
            <w:tcW w:w="841" w:type="dxa"/>
            <w:hideMark/>
          </w:tcPr>
          <w:p w14:paraId="16683878" w14:textId="77777777" w:rsidR="0045775E" w:rsidRPr="009F229D" w:rsidRDefault="0045775E" w:rsidP="00A462D1">
            <w:pPr>
              <w:jc w:val="right"/>
              <w:rPr>
                <w:color w:val="000000" w:themeColor="text1"/>
              </w:rPr>
            </w:pPr>
            <w:r w:rsidRPr="009F229D">
              <w:rPr>
                <w:color w:val="000000" w:themeColor="text1"/>
              </w:rPr>
              <w:t>1</w:t>
            </w:r>
          </w:p>
        </w:tc>
        <w:tc>
          <w:tcPr>
            <w:tcW w:w="848" w:type="dxa"/>
            <w:hideMark/>
          </w:tcPr>
          <w:p w14:paraId="374B051F" w14:textId="77777777" w:rsidR="0045775E" w:rsidRPr="009F229D" w:rsidRDefault="0045775E" w:rsidP="00A462D1">
            <w:pPr>
              <w:jc w:val="right"/>
              <w:rPr>
                <w:color w:val="000000" w:themeColor="text1"/>
              </w:rPr>
            </w:pPr>
            <w:r w:rsidRPr="009F229D">
              <w:rPr>
                <w:color w:val="000000" w:themeColor="text1"/>
              </w:rPr>
              <w:t>0</w:t>
            </w:r>
          </w:p>
        </w:tc>
        <w:tc>
          <w:tcPr>
            <w:tcW w:w="766" w:type="dxa"/>
            <w:hideMark/>
          </w:tcPr>
          <w:p w14:paraId="54105293" w14:textId="77777777" w:rsidR="0045775E" w:rsidRPr="009F229D" w:rsidRDefault="0045775E" w:rsidP="00A462D1">
            <w:pPr>
              <w:jc w:val="right"/>
              <w:rPr>
                <w:color w:val="000000" w:themeColor="text1"/>
              </w:rPr>
            </w:pPr>
          </w:p>
        </w:tc>
        <w:tc>
          <w:tcPr>
            <w:tcW w:w="729" w:type="dxa"/>
            <w:hideMark/>
          </w:tcPr>
          <w:p w14:paraId="113CA2DA" w14:textId="77777777" w:rsidR="0045775E" w:rsidRPr="009F229D" w:rsidRDefault="0045775E" w:rsidP="00A462D1">
            <w:pPr>
              <w:jc w:val="right"/>
              <w:rPr>
                <w:color w:val="000000" w:themeColor="text1"/>
              </w:rPr>
            </w:pPr>
            <w:r w:rsidRPr="009F229D">
              <w:rPr>
                <w:color w:val="000000" w:themeColor="text1"/>
              </w:rPr>
              <w:t xml:space="preserve">  </w:t>
            </w:r>
          </w:p>
        </w:tc>
        <w:tc>
          <w:tcPr>
            <w:tcW w:w="921" w:type="dxa"/>
            <w:hideMark/>
          </w:tcPr>
          <w:p w14:paraId="5E4049AE" w14:textId="77777777" w:rsidR="0045775E" w:rsidRPr="009F229D" w:rsidRDefault="0045775E" w:rsidP="00A462D1">
            <w:pPr>
              <w:jc w:val="right"/>
              <w:rPr>
                <w:color w:val="000000" w:themeColor="text1"/>
              </w:rPr>
            </w:pPr>
            <w:r w:rsidRPr="009F229D">
              <w:rPr>
                <w:color w:val="000000" w:themeColor="text1"/>
              </w:rPr>
              <w:t>0.587</w:t>
            </w:r>
          </w:p>
        </w:tc>
      </w:tr>
      <w:tr w:rsidR="0045775E" w:rsidRPr="009F229D" w14:paraId="5D6A7094" w14:textId="77777777" w:rsidTr="000D60CB">
        <w:trPr>
          <w:trHeight w:val="340"/>
        </w:trPr>
        <w:tc>
          <w:tcPr>
            <w:tcW w:w="1375" w:type="dxa"/>
            <w:hideMark/>
          </w:tcPr>
          <w:p w14:paraId="2CDBED1A" w14:textId="77777777" w:rsidR="0045775E" w:rsidRPr="009F229D" w:rsidRDefault="0045775E" w:rsidP="00A462D1">
            <w:pPr>
              <w:rPr>
                <w:color w:val="000000" w:themeColor="text1"/>
              </w:rPr>
            </w:pPr>
            <w:r w:rsidRPr="009F229D">
              <w:rPr>
                <w:color w:val="000000" w:themeColor="text1"/>
              </w:rPr>
              <w:t>Flexibility</w:t>
            </w:r>
          </w:p>
        </w:tc>
        <w:tc>
          <w:tcPr>
            <w:tcW w:w="894" w:type="dxa"/>
            <w:hideMark/>
          </w:tcPr>
          <w:p w14:paraId="0C23D4FE" w14:textId="77777777" w:rsidR="0045775E" w:rsidRPr="009F229D" w:rsidRDefault="0045775E" w:rsidP="00A462D1">
            <w:pPr>
              <w:rPr>
                <w:color w:val="000000" w:themeColor="text1"/>
              </w:rPr>
            </w:pPr>
            <w:r w:rsidRPr="009F229D">
              <w:rPr>
                <w:color w:val="000000" w:themeColor="text1"/>
              </w:rPr>
              <w:t xml:space="preserve">AQ_16 </w:t>
            </w:r>
          </w:p>
        </w:tc>
        <w:tc>
          <w:tcPr>
            <w:tcW w:w="841" w:type="dxa"/>
            <w:hideMark/>
          </w:tcPr>
          <w:p w14:paraId="55AEBFE1" w14:textId="77777777" w:rsidR="0045775E" w:rsidRPr="009F229D" w:rsidRDefault="0045775E" w:rsidP="00A462D1">
            <w:pPr>
              <w:jc w:val="right"/>
              <w:rPr>
                <w:color w:val="000000" w:themeColor="text1"/>
              </w:rPr>
            </w:pPr>
            <w:r w:rsidRPr="009F229D">
              <w:rPr>
                <w:color w:val="000000" w:themeColor="text1"/>
              </w:rPr>
              <w:t>0.578</w:t>
            </w:r>
          </w:p>
        </w:tc>
        <w:tc>
          <w:tcPr>
            <w:tcW w:w="848" w:type="dxa"/>
            <w:hideMark/>
          </w:tcPr>
          <w:p w14:paraId="2C041001" w14:textId="77777777" w:rsidR="0045775E" w:rsidRPr="009F229D" w:rsidRDefault="0045775E" w:rsidP="00A462D1">
            <w:pPr>
              <w:jc w:val="right"/>
              <w:rPr>
                <w:color w:val="000000" w:themeColor="text1"/>
              </w:rPr>
            </w:pPr>
            <w:r w:rsidRPr="009F229D">
              <w:rPr>
                <w:color w:val="000000" w:themeColor="text1"/>
              </w:rPr>
              <w:t>0.08</w:t>
            </w:r>
          </w:p>
        </w:tc>
        <w:tc>
          <w:tcPr>
            <w:tcW w:w="766" w:type="dxa"/>
            <w:hideMark/>
          </w:tcPr>
          <w:p w14:paraId="32E6B41B" w14:textId="77777777" w:rsidR="0045775E" w:rsidRPr="009F229D" w:rsidRDefault="0045775E" w:rsidP="00A462D1">
            <w:pPr>
              <w:jc w:val="right"/>
              <w:rPr>
                <w:color w:val="000000" w:themeColor="text1"/>
              </w:rPr>
            </w:pPr>
            <w:r w:rsidRPr="009F229D">
              <w:rPr>
                <w:color w:val="000000" w:themeColor="text1"/>
              </w:rPr>
              <w:t>7.199</w:t>
            </w:r>
          </w:p>
        </w:tc>
        <w:tc>
          <w:tcPr>
            <w:tcW w:w="729" w:type="dxa"/>
            <w:hideMark/>
          </w:tcPr>
          <w:p w14:paraId="57983D0F"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066B4CB5" w14:textId="77777777" w:rsidR="0045775E" w:rsidRPr="009F229D" w:rsidRDefault="0045775E" w:rsidP="00A462D1">
            <w:pPr>
              <w:jc w:val="right"/>
              <w:rPr>
                <w:color w:val="000000" w:themeColor="text1"/>
              </w:rPr>
            </w:pPr>
            <w:r w:rsidRPr="009F229D">
              <w:rPr>
                <w:color w:val="000000" w:themeColor="text1"/>
              </w:rPr>
              <w:t>0.336</w:t>
            </w:r>
          </w:p>
        </w:tc>
      </w:tr>
      <w:tr w:rsidR="0045775E" w:rsidRPr="009F229D" w14:paraId="062BF919" w14:textId="77777777" w:rsidTr="000D60CB">
        <w:trPr>
          <w:trHeight w:val="340"/>
        </w:trPr>
        <w:tc>
          <w:tcPr>
            <w:tcW w:w="1375" w:type="dxa"/>
            <w:hideMark/>
          </w:tcPr>
          <w:p w14:paraId="576DB9C7" w14:textId="77777777" w:rsidR="0045775E" w:rsidRPr="009F229D" w:rsidRDefault="0045775E" w:rsidP="00A462D1">
            <w:pPr>
              <w:rPr>
                <w:color w:val="000000" w:themeColor="text1"/>
              </w:rPr>
            </w:pPr>
            <w:r w:rsidRPr="009F229D">
              <w:rPr>
                <w:color w:val="000000" w:themeColor="text1"/>
              </w:rPr>
              <w:t>Flexibility</w:t>
            </w:r>
          </w:p>
        </w:tc>
        <w:tc>
          <w:tcPr>
            <w:tcW w:w="894" w:type="dxa"/>
            <w:hideMark/>
          </w:tcPr>
          <w:p w14:paraId="277CE33B" w14:textId="77777777" w:rsidR="0045775E" w:rsidRPr="009F229D" w:rsidRDefault="0045775E" w:rsidP="00A462D1">
            <w:pPr>
              <w:rPr>
                <w:color w:val="000000" w:themeColor="text1"/>
              </w:rPr>
            </w:pPr>
            <w:r w:rsidRPr="009F229D">
              <w:rPr>
                <w:color w:val="000000" w:themeColor="text1"/>
              </w:rPr>
              <w:t xml:space="preserve">AQ_18 </w:t>
            </w:r>
          </w:p>
        </w:tc>
        <w:tc>
          <w:tcPr>
            <w:tcW w:w="841" w:type="dxa"/>
            <w:hideMark/>
          </w:tcPr>
          <w:p w14:paraId="7D262366" w14:textId="77777777" w:rsidR="0045775E" w:rsidRPr="009F229D" w:rsidRDefault="0045775E" w:rsidP="00A462D1">
            <w:pPr>
              <w:jc w:val="right"/>
              <w:rPr>
                <w:color w:val="000000" w:themeColor="text1"/>
              </w:rPr>
            </w:pPr>
            <w:r w:rsidRPr="009F229D">
              <w:rPr>
                <w:color w:val="000000" w:themeColor="text1"/>
              </w:rPr>
              <w:t>0.782</w:t>
            </w:r>
          </w:p>
        </w:tc>
        <w:tc>
          <w:tcPr>
            <w:tcW w:w="848" w:type="dxa"/>
            <w:hideMark/>
          </w:tcPr>
          <w:p w14:paraId="3B28FF82" w14:textId="77777777" w:rsidR="0045775E" w:rsidRPr="009F229D" w:rsidRDefault="0045775E" w:rsidP="00A462D1">
            <w:pPr>
              <w:jc w:val="right"/>
              <w:rPr>
                <w:color w:val="000000" w:themeColor="text1"/>
              </w:rPr>
            </w:pPr>
            <w:r w:rsidRPr="009F229D">
              <w:rPr>
                <w:color w:val="000000" w:themeColor="text1"/>
              </w:rPr>
              <w:t>0.085</w:t>
            </w:r>
          </w:p>
        </w:tc>
        <w:tc>
          <w:tcPr>
            <w:tcW w:w="766" w:type="dxa"/>
            <w:hideMark/>
          </w:tcPr>
          <w:p w14:paraId="2EDEF705" w14:textId="77777777" w:rsidR="0045775E" w:rsidRPr="009F229D" w:rsidRDefault="0045775E" w:rsidP="00A462D1">
            <w:pPr>
              <w:jc w:val="right"/>
              <w:rPr>
                <w:color w:val="000000" w:themeColor="text1"/>
              </w:rPr>
            </w:pPr>
            <w:r w:rsidRPr="009F229D">
              <w:rPr>
                <w:color w:val="000000" w:themeColor="text1"/>
              </w:rPr>
              <w:t>9.154</w:t>
            </w:r>
          </w:p>
        </w:tc>
        <w:tc>
          <w:tcPr>
            <w:tcW w:w="729" w:type="dxa"/>
            <w:hideMark/>
          </w:tcPr>
          <w:p w14:paraId="3AB737A9"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21DF14C1" w14:textId="77777777" w:rsidR="0045775E" w:rsidRPr="009F229D" w:rsidRDefault="0045775E" w:rsidP="00A462D1">
            <w:pPr>
              <w:jc w:val="right"/>
              <w:rPr>
                <w:color w:val="000000" w:themeColor="text1"/>
              </w:rPr>
            </w:pPr>
            <w:r w:rsidRPr="009F229D">
              <w:rPr>
                <w:color w:val="000000" w:themeColor="text1"/>
              </w:rPr>
              <w:t>0.467</w:t>
            </w:r>
          </w:p>
        </w:tc>
      </w:tr>
      <w:tr w:rsidR="0045775E" w:rsidRPr="009F229D" w14:paraId="16F1D147" w14:textId="77777777" w:rsidTr="000D60CB">
        <w:trPr>
          <w:trHeight w:val="340"/>
        </w:trPr>
        <w:tc>
          <w:tcPr>
            <w:tcW w:w="1375" w:type="dxa"/>
            <w:hideMark/>
          </w:tcPr>
          <w:p w14:paraId="5FFFE469" w14:textId="77777777" w:rsidR="0045775E" w:rsidRPr="009F229D" w:rsidRDefault="0045775E" w:rsidP="00A462D1">
            <w:pPr>
              <w:rPr>
                <w:color w:val="000000" w:themeColor="text1"/>
              </w:rPr>
            </w:pPr>
            <w:r w:rsidRPr="009F229D">
              <w:rPr>
                <w:color w:val="000000" w:themeColor="text1"/>
              </w:rPr>
              <w:t>Flexibility</w:t>
            </w:r>
          </w:p>
        </w:tc>
        <w:tc>
          <w:tcPr>
            <w:tcW w:w="894" w:type="dxa"/>
            <w:hideMark/>
          </w:tcPr>
          <w:p w14:paraId="76EA700D" w14:textId="77777777" w:rsidR="0045775E" w:rsidRPr="009F229D" w:rsidRDefault="0045775E" w:rsidP="00A462D1">
            <w:pPr>
              <w:rPr>
                <w:color w:val="000000" w:themeColor="text1"/>
              </w:rPr>
            </w:pPr>
            <w:r w:rsidRPr="009F229D">
              <w:rPr>
                <w:color w:val="000000" w:themeColor="text1"/>
              </w:rPr>
              <w:t xml:space="preserve">AQ_35 </w:t>
            </w:r>
          </w:p>
        </w:tc>
        <w:tc>
          <w:tcPr>
            <w:tcW w:w="841" w:type="dxa"/>
            <w:hideMark/>
          </w:tcPr>
          <w:p w14:paraId="1AD98FBF" w14:textId="77777777" w:rsidR="0045775E" w:rsidRPr="009F229D" w:rsidRDefault="0045775E" w:rsidP="00A462D1">
            <w:pPr>
              <w:jc w:val="right"/>
              <w:rPr>
                <w:color w:val="000000" w:themeColor="text1"/>
              </w:rPr>
            </w:pPr>
            <w:r w:rsidRPr="009F229D">
              <w:rPr>
                <w:color w:val="000000" w:themeColor="text1"/>
              </w:rPr>
              <w:t>0.643</w:t>
            </w:r>
          </w:p>
        </w:tc>
        <w:tc>
          <w:tcPr>
            <w:tcW w:w="848" w:type="dxa"/>
            <w:hideMark/>
          </w:tcPr>
          <w:p w14:paraId="276C50F4" w14:textId="77777777" w:rsidR="0045775E" w:rsidRPr="009F229D" w:rsidRDefault="0045775E" w:rsidP="00A462D1">
            <w:pPr>
              <w:jc w:val="right"/>
              <w:rPr>
                <w:color w:val="000000" w:themeColor="text1"/>
              </w:rPr>
            </w:pPr>
            <w:r w:rsidRPr="009F229D">
              <w:rPr>
                <w:color w:val="000000" w:themeColor="text1"/>
              </w:rPr>
              <w:t>0.081</w:t>
            </w:r>
          </w:p>
        </w:tc>
        <w:tc>
          <w:tcPr>
            <w:tcW w:w="766" w:type="dxa"/>
            <w:hideMark/>
          </w:tcPr>
          <w:p w14:paraId="016A6DD2" w14:textId="77777777" w:rsidR="0045775E" w:rsidRPr="009F229D" w:rsidRDefault="0045775E" w:rsidP="00A462D1">
            <w:pPr>
              <w:jc w:val="right"/>
              <w:rPr>
                <w:color w:val="000000" w:themeColor="text1"/>
              </w:rPr>
            </w:pPr>
            <w:r w:rsidRPr="009F229D">
              <w:rPr>
                <w:color w:val="000000" w:themeColor="text1"/>
              </w:rPr>
              <w:t>7.982</w:t>
            </w:r>
          </w:p>
        </w:tc>
        <w:tc>
          <w:tcPr>
            <w:tcW w:w="729" w:type="dxa"/>
            <w:hideMark/>
          </w:tcPr>
          <w:p w14:paraId="6B03C836"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0B249EEE" w14:textId="77777777" w:rsidR="0045775E" w:rsidRPr="009F229D" w:rsidRDefault="0045775E" w:rsidP="00A462D1">
            <w:pPr>
              <w:jc w:val="right"/>
              <w:rPr>
                <w:color w:val="000000" w:themeColor="text1"/>
              </w:rPr>
            </w:pPr>
            <w:r w:rsidRPr="009F229D">
              <w:rPr>
                <w:color w:val="000000" w:themeColor="text1"/>
              </w:rPr>
              <w:t>0.384</w:t>
            </w:r>
          </w:p>
        </w:tc>
      </w:tr>
      <w:tr w:rsidR="0045775E" w:rsidRPr="009F229D" w14:paraId="78714686" w14:textId="77777777" w:rsidTr="000D60CB">
        <w:trPr>
          <w:trHeight w:val="340"/>
        </w:trPr>
        <w:tc>
          <w:tcPr>
            <w:tcW w:w="1375" w:type="dxa"/>
            <w:hideMark/>
          </w:tcPr>
          <w:p w14:paraId="55F648D7" w14:textId="77777777" w:rsidR="0045775E" w:rsidRPr="009F229D" w:rsidRDefault="0045775E" w:rsidP="00A462D1">
            <w:pPr>
              <w:rPr>
                <w:color w:val="000000" w:themeColor="text1"/>
              </w:rPr>
            </w:pPr>
            <w:r w:rsidRPr="009F229D">
              <w:rPr>
                <w:color w:val="000000" w:themeColor="text1"/>
              </w:rPr>
              <w:t>Flexibility</w:t>
            </w:r>
          </w:p>
        </w:tc>
        <w:tc>
          <w:tcPr>
            <w:tcW w:w="894" w:type="dxa"/>
            <w:hideMark/>
          </w:tcPr>
          <w:p w14:paraId="645534D9" w14:textId="77777777" w:rsidR="0045775E" w:rsidRPr="009F229D" w:rsidRDefault="0045775E" w:rsidP="00A462D1">
            <w:pPr>
              <w:rPr>
                <w:color w:val="000000" w:themeColor="text1"/>
              </w:rPr>
            </w:pPr>
            <w:r w:rsidRPr="009F229D">
              <w:rPr>
                <w:color w:val="000000" w:themeColor="text1"/>
              </w:rPr>
              <w:t xml:space="preserve">AQ_39 </w:t>
            </w:r>
          </w:p>
        </w:tc>
        <w:tc>
          <w:tcPr>
            <w:tcW w:w="841" w:type="dxa"/>
            <w:hideMark/>
          </w:tcPr>
          <w:p w14:paraId="33D95362" w14:textId="77777777" w:rsidR="0045775E" w:rsidRPr="009F229D" w:rsidRDefault="0045775E" w:rsidP="00A462D1">
            <w:pPr>
              <w:jc w:val="right"/>
              <w:rPr>
                <w:color w:val="000000" w:themeColor="text1"/>
              </w:rPr>
            </w:pPr>
            <w:r w:rsidRPr="009F229D">
              <w:rPr>
                <w:color w:val="000000" w:themeColor="text1"/>
              </w:rPr>
              <w:t>1.034</w:t>
            </w:r>
          </w:p>
        </w:tc>
        <w:tc>
          <w:tcPr>
            <w:tcW w:w="848" w:type="dxa"/>
            <w:hideMark/>
          </w:tcPr>
          <w:p w14:paraId="33609551" w14:textId="77777777" w:rsidR="0045775E" w:rsidRPr="009F229D" w:rsidRDefault="0045775E" w:rsidP="00A462D1">
            <w:pPr>
              <w:jc w:val="right"/>
              <w:rPr>
                <w:color w:val="000000" w:themeColor="text1"/>
              </w:rPr>
            </w:pPr>
            <w:r w:rsidRPr="009F229D">
              <w:rPr>
                <w:color w:val="000000" w:themeColor="text1"/>
              </w:rPr>
              <w:t>0.101</w:t>
            </w:r>
          </w:p>
        </w:tc>
        <w:tc>
          <w:tcPr>
            <w:tcW w:w="766" w:type="dxa"/>
            <w:hideMark/>
          </w:tcPr>
          <w:p w14:paraId="1B4D1F8B" w14:textId="77777777" w:rsidR="0045775E" w:rsidRPr="009F229D" w:rsidRDefault="0045775E" w:rsidP="00A462D1">
            <w:pPr>
              <w:jc w:val="right"/>
              <w:rPr>
                <w:color w:val="000000" w:themeColor="text1"/>
              </w:rPr>
            </w:pPr>
            <w:r w:rsidRPr="009F229D">
              <w:rPr>
                <w:color w:val="000000" w:themeColor="text1"/>
              </w:rPr>
              <w:t>10.27</w:t>
            </w:r>
          </w:p>
        </w:tc>
        <w:tc>
          <w:tcPr>
            <w:tcW w:w="729" w:type="dxa"/>
            <w:hideMark/>
          </w:tcPr>
          <w:p w14:paraId="78BFC62C"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70228C67" w14:textId="77777777" w:rsidR="0045775E" w:rsidRPr="009F229D" w:rsidRDefault="0045775E" w:rsidP="00A462D1">
            <w:pPr>
              <w:jc w:val="right"/>
              <w:rPr>
                <w:color w:val="000000" w:themeColor="text1"/>
              </w:rPr>
            </w:pPr>
            <w:r w:rsidRPr="009F229D">
              <w:rPr>
                <w:color w:val="000000" w:themeColor="text1"/>
              </w:rPr>
              <w:t>0.585</w:t>
            </w:r>
          </w:p>
        </w:tc>
      </w:tr>
      <w:tr w:rsidR="0045775E" w:rsidRPr="009F229D" w14:paraId="1DD7DE3F" w14:textId="77777777" w:rsidTr="000D60CB">
        <w:trPr>
          <w:trHeight w:val="340"/>
        </w:trPr>
        <w:tc>
          <w:tcPr>
            <w:tcW w:w="1375" w:type="dxa"/>
            <w:hideMark/>
          </w:tcPr>
          <w:p w14:paraId="2CAB6D4E" w14:textId="77777777" w:rsidR="0045775E" w:rsidRPr="009F229D" w:rsidRDefault="0045775E" w:rsidP="00A462D1">
            <w:pPr>
              <w:rPr>
                <w:color w:val="000000" w:themeColor="text1"/>
              </w:rPr>
            </w:pPr>
            <w:r w:rsidRPr="009F229D">
              <w:rPr>
                <w:color w:val="000000" w:themeColor="text1"/>
              </w:rPr>
              <w:t xml:space="preserve">EOT </w:t>
            </w:r>
          </w:p>
        </w:tc>
        <w:tc>
          <w:tcPr>
            <w:tcW w:w="894" w:type="dxa"/>
            <w:hideMark/>
          </w:tcPr>
          <w:p w14:paraId="478D0F18" w14:textId="77777777" w:rsidR="0045775E" w:rsidRPr="009F229D" w:rsidRDefault="0045775E" w:rsidP="00A462D1">
            <w:pPr>
              <w:rPr>
                <w:color w:val="000000" w:themeColor="text1"/>
              </w:rPr>
            </w:pPr>
            <w:r w:rsidRPr="009F229D">
              <w:rPr>
                <w:color w:val="000000" w:themeColor="text1"/>
              </w:rPr>
              <w:t xml:space="preserve">TAS_8 </w:t>
            </w:r>
          </w:p>
        </w:tc>
        <w:tc>
          <w:tcPr>
            <w:tcW w:w="841" w:type="dxa"/>
            <w:hideMark/>
          </w:tcPr>
          <w:p w14:paraId="0988E9AF" w14:textId="77777777" w:rsidR="0045775E" w:rsidRPr="009F229D" w:rsidRDefault="0045775E" w:rsidP="00A462D1">
            <w:pPr>
              <w:jc w:val="right"/>
              <w:rPr>
                <w:color w:val="000000" w:themeColor="text1"/>
              </w:rPr>
            </w:pPr>
            <w:r w:rsidRPr="009F229D">
              <w:rPr>
                <w:color w:val="000000" w:themeColor="text1"/>
              </w:rPr>
              <w:t>1</w:t>
            </w:r>
          </w:p>
        </w:tc>
        <w:tc>
          <w:tcPr>
            <w:tcW w:w="848" w:type="dxa"/>
            <w:hideMark/>
          </w:tcPr>
          <w:p w14:paraId="64798982" w14:textId="77777777" w:rsidR="0045775E" w:rsidRPr="009F229D" w:rsidRDefault="0045775E" w:rsidP="00A462D1">
            <w:pPr>
              <w:jc w:val="right"/>
              <w:rPr>
                <w:color w:val="000000" w:themeColor="text1"/>
              </w:rPr>
            </w:pPr>
            <w:r w:rsidRPr="009F229D">
              <w:rPr>
                <w:color w:val="000000" w:themeColor="text1"/>
              </w:rPr>
              <w:t>0</w:t>
            </w:r>
          </w:p>
        </w:tc>
        <w:tc>
          <w:tcPr>
            <w:tcW w:w="766" w:type="dxa"/>
            <w:hideMark/>
          </w:tcPr>
          <w:p w14:paraId="259D1D24" w14:textId="77777777" w:rsidR="0045775E" w:rsidRPr="009F229D" w:rsidRDefault="0045775E" w:rsidP="00A462D1">
            <w:pPr>
              <w:jc w:val="right"/>
              <w:rPr>
                <w:color w:val="000000" w:themeColor="text1"/>
              </w:rPr>
            </w:pPr>
          </w:p>
        </w:tc>
        <w:tc>
          <w:tcPr>
            <w:tcW w:w="729" w:type="dxa"/>
            <w:hideMark/>
          </w:tcPr>
          <w:p w14:paraId="1773AA8C" w14:textId="77777777" w:rsidR="0045775E" w:rsidRPr="009F229D" w:rsidRDefault="0045775E" w:rsidP="00A462D1">
            <w:pPr>
              <w:jc w:val="right"/>
              <w:rPr>
                <w:color w:val="000000" w:themeColor="text1"/>
              </w:rPr>
            </w:pPr>
            <w:r w:rsidRPr="009F229D">
              <w:rPr>
                <w:color w:val="000000" w:themeColor="text1"/>
              </w:rPr>
              <w:t xml:space="preserve">  </w:t>
            </w:r>
          </w:p>
        </w:tc>
        <w:tc>
          <w:tcPr>
            <w:tcW w:w="921" w:type="dxa"/>
            <w:hideMark/>
          </w:tcPr>
          <w:p w14:paraId="4B6286BD" w14:textId="77777777" w:rsidR="0045775E" w:rsidRPr="009F229D" w:rsidRDefault="0045775E" w:rsidP="00A462D1">
            <w:pPr>
              <w:jc w:val="right"/>
              <w:rPr>
                <w:color w:val="000000" w:themeColor="text1"/>
              </w:rPr>
            </w:pPr>
            <w:r w:rsidRPr="009F229D">
              <w:rPr>
                <w:color w:val="000000" w:themeColor="text1"/>
              </w:rPr>
              <w:t>0.293</w:t>
            </w:r>
          </w:p>
        </w:tc>
      </w:tr>
      <w:tr w:rsidR="0045775E" w:rsidRPr="009F229D" w14:paraId="543253B9" w14:textId="77777777" w:rsidTr="000D60CB">
        <w:trPr>
          <w:trHeight w:val="340"/>
        </w:trPr>
        <w:tc>
          <w:tcPr>
            <w:tcW w:w="1375" w:type="dxa"/>
            <w:hideMark/>
          </w:tcPr>
          <w:p w14:paraId="7D75EBB4" w14:textId="77777777" w:rsidR="0045775E" w:rsidRPr="009F229D" w:rsidRDefault="0045775E" w:rsidP="00A462D1">
            <w:pPr>
              <w:rPr>
                <w:color w:val="000000" w:themeColor="text1"/>
              </w:rPr>
            </w:pPr>
            <w:r w:rsidRPr="009F229D">
              <w:rPr>
                <w:color w:val="000000" w:themeColor="text1"/>
              </w:rPr>
              <w:t xml:space="preserve">EOT </w:t>
            </w:r>
          </w:p>
        </w:tc>
        <w:tc>
          <w:tcPr>
            <w:tcW w:w="894" w:type="dxa"/>
            <w:hideMark/>
          </w:tcPr>
          <w:p w14:paraId="2FE049E9" w14:textId="77777777" w:rsidR="0045775E" w:rsidRPr="009F229D" w:rsidRDefault="0045775E" w:rsidP="00A462D1">
            <w:pPr>
              <w:rPr>
                <w:color w:val="000000" w:themeColor="text1"/>
              </w:rPr>
            </w:pPr>
            <w:r w:rsidRPr="009F229D">
              <w:rPr>
                <w:color w:val="000000" w:themeColor="text1"/>
              </w:rPr>
              <w:t xml:space="preserve">TAS_10 </w:t>
            </w:r>
          </w:p>
        </w:tc>
        <w:tc>
          <w:tcPr>
            <w:tcW w:w="841" w:type="dxa"/>
            <w:hideMark/>
          </w:tcPr>
          <w:p w14:paraId="4A802A50" w14:textId="77777777" w:rsidR="0045775E" w:rsidRPr="009F229D" w:rsidRDefault="0045775E" w:rsidP="00A462D1">
            <w:pPr>
              <w:jc w:val="right"/>
              <w:rPr>
                <w:color w:val="000000" w:themeColor="text1"/>
              </w:rPr>
            </w:pPr>
            <w:r w:rsidRPr="009F229D">
              <w:rPr>
                <w:color w:val="000000" w:themeColor="text1"/>
              </w:rPr>
              <w:t>2.062</w:t>
            </w:r>
          </w:p>
        </w:tc>
        <w:tc>
          <w:tcPr>
            <w:tcW w:w="848" w:type="dxa"/>
            <w:hideMark/>
          </w:tcPr>
          <w:p w14:paraId="31E42185" w14:textId="77777777" w:rsidR="0045775E" w:rsidRPr="009F229D" w:rsidRDefault="0045775E" w:rsidP="00A462D1">
            <w:pPr>
              <w:jc w:val="right"/>
              <w:rPr>
                <w:color w:val="000000" w:themeColor="text1"/>
              </w:rPr>
            </w:pPr>
            <w:r w:rsidRPr="009F229D">
              <w:rPr>
                <w:color w:val="000000" w:themeColor="text1"/>
              </w:rPr>
              <w:t>0.299</w:t>
            </w:r>
          </w:p>
        </w:tc>
        <w:tc>
          <w:tcPr>
            <w:tcW w:w="766" w:type="dxa"/>
            <w:hideMark/>
          </w:tcPr>
          <w:p w14:paraId="17E6B8B8" w14:textId="77777777" w:rsidR="0045775E" w:rsidRPr="009F229D" w:rsidRDefault="0045775E" w:rsidP="00A462D1">
            <w:pPr>
              <w:jc w:val="right"/>
              <w:rPr>
                <w:color w:val="000000" w:themeColor="text1"/>
              </w:rPr>
            </w:pPr>
            <w:r w:rsidRPr="009F229D">
              <w:rPr>
                <w:color w:val="000000" w:themeColor="text1"/>
              </w:rPr>
              <w:t>6.894</w:t>
            </w:r>
          </w:p>
        </w:tc>
        <w:tc>
          <w:tcPr>
            <w:tcW w:w="729" w:type="dxa"/>
            <w:hideMark/>
          </w:tcPr>
          <w:p w14:paraId="094936AD"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58C3376E" w14:textId="77777777" w:rsidR="0045775E" w:rsidRPr="009F229D" w:rsidRDefault="0045775E" w:rsidP="00A462D1">
            <w:pPr>
              <w:jc w:val="right"/>
              <w:rPr>
                <w:color w:val="000000" w:themeColor="text1"/>
              </w:rPr>
            </w:pPr>
            <w:r w:rsidRPr="009F229D">
              <w:rPr>
                <w:color w:val="000000" w:themeColor="text1"/>
              </w:rPr>
              <w:t>0.68</w:t>
            </w:r>
          </w:p>
        </w:tc>
      </w:tr>
      <w:tr w:rsidR="0045775E" w:rsidRPr="009F229D" w14:paraId="7CE12FDE" w14:textId="77777777" w:rsidTr="000D60CB">
        <w:trPr>
          <w:trHeight w:val="340"/>
        </w:trPr>
        <w:tc>
          <w:tcPr>
            <w:tcW w:w="1375" w:type="dxa"/>
            <w:hideMark/>
          </w:tcPr>
          <w:p w14:paraId="29C2B51A" w14:textId="77777777" w:rsidR="0045775E" w:rsidRPr="009F229D" w:rsidRDefault="0045775E" w:rsidP="00A462D1">
            <w:pPr>
              <w:rPr>
                <w:color w:val="000000" w:themeColor="text1"/>
              </w:rPr>
            </w:pPr>
            <w:r w:rsidRPr="009F229D">
              <w:rPr>
                <w:color w:val="000000" w:themeColor="text1"/>
              </w:rPr>
              <w:t xml:space="preserve">EOT </w:t>
            </w:r>
          </w:p>
        </w:tc>
        <w:tc>
          <w:tcPr>
            <w:tcW w:w="894" w:type="dxa"/>
            <w:hideMark/>
          </w:tcPr>
          <w:p w14:paraId="2DAA7891" w14:textId="77777777" w:rsidR="0045775E" w:rsidRPr="009F229D" w:rsidRDefault="0045775E" w:rsidP="00A462D1">
            <w:pPr>
              <w:rPr>
                <w:color w:val="000000" w:themeColor="text1"/>
              </w:rPr>
            </w:pPr>
            <w:r w:rsidRPr="009F229D">
              <w:rPr>
                <w:color w:val="000000" w:themeColor="text1"/>
              </w:rPr>
              <w:t xml:space="preserve">TAS_15 </w:t>
            </w:r>
          </w:p>
        </w:tc>
        <w:tc>
          <w:tcPr>
            <w:tcW w:w="841" w:type="dxa"/>
            <w:hideMark/>
          </w:tcPr>
          <w:p w14:paraId="7FE02F82" w14:textId="77777777" w:rsidR="0045775E" w:rsidRPr="009F229D" w:rsidRDefault="0045775E" w:rsidP="00A462D1">
            <w:pPr>
              <w:jc w:val="right"/>
              <w:rPr>
                <w:color w:val="000000" w:themeColor="text1"/>
              </w:rPr>
            </w:pPr>
            <w:r w:rsidRPr="009F229D">
              <w:rPr>
                <w:color w:val="000000" w:themeColor="text1"/>
              </w:rPr>
              <w:t>1.33</w:t>
            </w:r>
          </w:p>
        </w:tc>
        <w:tc>
          <w:tcPr>
            <w:tcW w:w="848" w:type="dxa"/>
            <w:hideMark/>
          </w:tcPr>
          <w:p w14:paraId="568B9073" w14:textId="77777777" w:rsidR="0045775E" w:rsidRPr="009F229D" w:rsidRDefault="0045775E" w:rsidP="00A462D1">
            <w:pPr>
              <w:jc w:val="right"/>
              <w:rPr>
                <w:color w:val="000000" w:themeColor="text1"/>
              </w:rPr>
            </w:pPr>
            <w:r w:rsidRPr="009F229D">
              <w:rPr>
                <w:color w:val="000000" w:themeColor="text1"/>
              </w:rPr>
              <w:t>0.23</w:t>
            </w:r>
          </w:p>
        </w:tc>
        <w:tc>
          <w:tcPr>
            <w:tcW w:w="766" w:type="dxa"/>
            <w:hideMark/>
          </w:tcPr>
          <w:p w14:paraId="4331804A" w14:textId="77777777" w:rsidR="0045775E" w:rsidRPr="009F229D" w:rsidRDefault="0045775E" w:rsidP="00A462D1">
            <w:pPr>
              <w:jc w:val="right"/>
              <w:rPr>
                <w:color w:val="000000" w:themeColor="text1"/>
              </w:rPr>
            </w:pPr>
            <w:r w:rsidRPr="009F229D">
              <w:rPr>
                <w:color w:val="000000" w:themeColor="text1"/>
              </w:rPr>
              <w:t>5.778</w:t>
            </w:r>
          </w:p>
        </w:tc>
        <w:tc>
          <w:tcPr>
            <w:tcW w:w="729" w:type="dxa"/>
            <w:hideMark/>
          </w:tcPr>
          <w:p w14:paraId="5D138207"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50703D01" w14:textId="77777777" w:rsidR="0045775E" w:rsidRPr="009F229D" w:rsidRDefault="0045775E" w:rsidP="00A462D1">
            <w:pPr>
              <w:jc w:val="right"/>
              <w:rPr>
                <w:color w:val="000000" w:themeColor="text1"/>
              </w:rPr>
            </w:pPr>
            <w:r w:rsidRPr="009F229D">
              <w:rPr>
                <w:color w:val="000000" w:themeColor="text1"/>
              </w:rPr>
              <w:t>0.356</w:t>
            </w:r>
          </w:p>
        </w:tc>
      </w:tr>
      <w:tr w:rsidR="0045775E" w:rsidRPr="009F229D" w14:paraId="04DE3271" w14:textId="77777777" w:rsidTr="000D60CB">
        <w:trPr>
          <w:trHeight w:val="340"/>
        </w:trPr>
        <w:tc>
          <w:tcPr>
            <w:tcW w:w="1375" w:type="dxa"/>
            <w:hideMark/>
          </w:tcPr>
          <w:p w14:paraId="65F6560D" w14:textId="77777777" w:rsidR="0045775E" w:rsidRPr="009F229D" w:rsidRDefault="0045775E" w:rsidP="00A462D1">
            <w:pPr>
              <w:rPr>
                <w:color w:val="000000" w:themeColor="text1"/>
              </w:rPr>
            </w:pPr>
            <w:r w:rsidRPr="009F229D">
              <w:rPr>
                <w:color w:val="000000" w:themeColor="text1"/>
              </w:rPr>
              <w:t xml:space="preserve">EOT </w:t>
            </w:r>
          </w:p>
        </w:tc>
        <w:tc>
          <w:tcPr>
            <w:tcW w:w="894" w:type="dxa"/>
            <w:hideMark/>
          </w:tcPr>
          <w:p w14:paraId="36501B0C" w14:textId="77777777" w:rsidR="0045775E" w:rsidRPr="009F229D" w:rsidRDefault="0045775E" w:rsidP="00A462D1">
            <w:pPr>
              <w:rPr>
                <w:color w:val="000000" w:themeColor="text1"/>
              </w:rPr>
            </w:pPr>
            <w:r w:rsidRPr="009F229D">
              <w:rPr>
                <w:color w:val="000000" w:themeColor="text1"/>
              </w:rPr>
              <w:t xml:space="preserve">TAS_18 </w:t>
            </w:r>
          </w:p>
        </w:tc>
        <w:tc>
          <w:tcPr>
            <w:tcW w:w="841" w:type="dxa"/>
            <w:hideMark/>
          </w:tcPr>
          <w:p w14:paraId="3A2A6B89" w14:textId="77777777" w:rsidR="0045775E" w:rsidRPr="009F229D" w:rsidRDefault="0045775E" w:rsidP="00A462D1">
            <w:pPr>
              <w:jc w:val="right"/>
              <w:rPr>
                <w:color w:val="000000" w:themeColor="text1"/>
              </w:rPr>
            </w:pPr>
            <w:r w:rsidRPr="009F229D">
              <w:rPr>
                <w:color w:val="000000" w:themeColor="text1"/>
              </w:rPr>
              <w:t>1.734</w:t>
            </w:r>
          </w:p>
        </w:tc>
        <w:tc>
          <w:tcPr>
            <w:tcW w:w="848" w:type="dxa"/>
            <w:hideMark/>
          </w:tcPr>
          <w:p w14:paraId="086C27E3" w14:textId="77777777" w:rsidR="0045775E" w:rsidRPr="009F229D" w:rsidRDefault="0045775E" w:rsidP="00A462D1">
            <w:pPr>
              <w:jc w:val="right"/>
              <w:rPr>
                <w:color w:val="000000" w:themeColor="text1"/>
              </w:rPr>
            </w:pPr>
            <w:r w:rsidRPr="009F229D">
              <w:rPr>
                <w:color w:val="000000" w:themeColor="text1"/>
              </w:rPr>
              <w:t>0.263</w:t>
            </w:r>
          </w:p>
        </w:tc>
        <w:tc>
          <w:tcPr>
            <w:tcW w:w="766" w:type="dxa"/>
            <w:hideMark/>
          </w:tcPr>
          <w:p w14:paraId="3842DD06" w14:textId="77777777" w:rsidR="0045775E" w:rsidRPr="009F229D" w:rsidRDefault="0045775E" w:rsidP="00A462D1">
            <w:pPr>
              <w:jc w:val="right"/>
              <w:rPr>
                <w:color w:val="000000" w:themeColor="text1"/>
              </w:rPr>
            </w:pPr>
            <w:r w:rsidRPr="009F229D">
              <w:rPr>
                <w:color w:val="000000" w:themeColor="text1"/>
              </w:rPr>
              <w:t>6.583</w:t>
            </w:r>
          </w:p>
        </w:tc>
        <w:tc>
          <w:tcPr>
            <w:tcW w:w="729" w:type="dxa"/>
            <w:hideMark/>
          </w:tcPr>
          <w:p w14:paraId="7825F370"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62F8FBBB" w14:textId="77777777" w:rsidR="0045775E" w:rsidRPr="009F229D" w:rsidRDefault="0045775E" w:rsidP="00A462D1">
            <w:pPr>
              <w:jc w:val="right"/>
              <w:rPr>
                <w:color w:val="000000" w:themeColor="text1"/>
              </w:rPr>
            </w:pPr>
            <w:r w:rsidRPr="009F229D">
              <w:rPr>
                <w:color w:val="000000" w:themeColor="text1"/>
              </w:rPr>
              <w:t>0.522</w:t>
            </w:r>
          </w:p>
        </w:tc>
      </w:tr>
      <w:tr w:rsidR="0045775E" w:rsidRPr="009F229D" w14:paraId="62F454DD" w14:textId="77777777" w:rsidTr="000D60CB">
        <w:trPr>
          <w:trHeight w:val="340"/>
        </w:trPr>
        <w:tc>
          <w:tcPr>
            <w:tcW w:w="1375" w:type="dxa"/>
            <w:hideMark/>
          </w:tcPr>
          <w:p w14:paraId="5B41D60B" w14:textId="77777777" w:rsidR="0045775E" w:rsidRPr="009F229D" w:rsidRDefault="0045775E" w:rsidP="00A462D1">
            <w:pPr>
              <w:rPr>
                <w:color w:val="000000" w:themeColor="text1"/>
              </w:rPr>
            </w:pPr>
            <w:r w:rsidRPr="009F229D">
              <w:rPr>
                <w:color w:val="000000" w:themeColor="text1"/>
              </w:rPr>
              <w:t xml:space="preserve">EOT </w:t>
            </w:r>
          </w:p>
        </w:tc>
        <w:tc>
          <w:tcPr>
            <w:tcW w:w="894" w:type="dxa"/>
            <w:hideMark/>
          </w:tcPr>
          <w:p w14:paraId="07BD384B" w14:textId="77777777" w:rsidR="0045775E" w:rsidRPr="009F229D" w:rsidRDefault="0045775E" w:rsidP="00A462D1">
            <w:pPr>
              <w:rPr>
                <w:color w:val="000000" w:themeColor="text1"/>
              </w:rPr>
            </w:pPr>
            <w:r w:rsidRPr="009F229D">
              <w:rPr>
                <w:color w:val="000000" w:themeColor="text1"/>
              </w:rPr>
              <w:t xml:space="preserve">TAS_19 </w:t>
            </w:r>
          </w:p>
        </w:tc>
        <w:tc>
          <w:tcPr>
            <w:tcW w:w="841" w:type="dxa"/>
            <w:hideMark/>
          </w:tcPr>
          <w:p w14:paraId="012555FD" w14:textId="77777777" w:rsidR="0045775E" w:rsidRPr="009F229D" w:rsidRDefault="0045775E" w:rsidP="00A462D1">
            <w:pPr>
              <w:jc w:val="right"/>
              <w:rPr>
                <w:color w:val="000000" w:themeColor="text1"/>
              </w:rPr>
            </w:pPr>
            <w:r w:rsidRPr="009F229D">
              <w:rPr>
                <w:color w:val="000000" w:themeColor="text1"/>
              </w:rPr>
              <w:t>2.205</w:t>
            </w:r>
          </w:p>
        </w:tc>
        <w:tc>
          <w:tcPr>
            <w:tcW w:w="848" w:type="dxa"/>
            <w:hideMark/>
          </w:tcPr>
          <w:p w14:paraId="10607BFE" w14:textId="77777777" w:rsidR="0045775E" w:rsidRPr="009F229D" w:rsidRDefault="0045775E" w:rsidP="00A462D1">
            <w:pPr>
              <w:jc w:val="right"/>
              <w:rPr>
                <w:color w:val="000000" w:themeColor="text1"/>
              </w:rPr>
            </w:pPr>
            <w:r w:rsidRPr="009F229D">
              <w:rPr>
                <w:color w:val="000000" w:themeColor="text1"/>
              </w:rPr>
              <w:t>0.321</w:t>
            </w:r>
          </w:p>
        </w:tc>
        <w:tc>
          <w:tcPr>
            <w:tcW w:w="766" w:type="dxa"/>
            <w:hideMark/>
          </w:tcPr>
          <w:p w14:paraId="608171C6" w14:textId="77777777" w:rsidR="0045775E" w:rsidRPr="009F229D" w:rsidRDefault="0045775E" w:rsidP="00A462D1">
            <w:pPr>
              <w:jc w:val="right"/>
              <w:rPr>
                <w:color w:val="000000" w:themeColor="text1"/>
              </w:rPr>
            </w:pPr>
            <w:r w:rsidRPr="009F229D">
              <w:rPr>
                <w:color w:val="000000" w:themeColor="text1"/>
              </w:rPr>
              <w:t>6.861</w:t>
            </w:r>
          </w:p>
        </w:tc>
        <w:tc>
          <w:tcPr>
            <w:tcW w:w="729" w:type="dxa"/>
            <w:hideMark/>
          </w:tcPr>
          <w:p w14:paraId="60F6AE9A"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7295413A" w14:textId="77777777" w:rsidR="0045775E" w:rsidRPr="009F229D" w:rsidRDefault="0045775E" w:rsidP="00A462D1">
            <w:pPr>
              <w:jc w:val="right"/>
              <w:rPr>
                <w:color w:val="000000" w:themeColor="text1"/>
              </w:rPr>
            </w:pPr>
            <w:r w:rsidRPr="009F229D">
              <w:rPr>
                <w:color w:val="000000" w:themeColor="text1"/>
              </w:rPr>
              <w:t>0.648</w:t>
            </w:r>
          </w:p>
        </w:tc>
      </w:tr>
      <w:tr w:rsidR="0045775E" w:rsidRPr="009F229D" w14:paraId="15562379" w14:textId="77777777" w:rsidTr="000D60CB">
        <w:trPr>
          <w:trHeight w:val="340"/>
        </w:trPr>
        <w:tc>
          <w:tcPr>
            <w:tcW w:w="1375" w:type="dxa"/>
            <w:hideMark/>
          </w:tcPr>
          <w:p w14:paraId="526899CC" w14:textId="77777777" w:rsidR="0045775E" w:rsidRPr="009F229D" w:rsidRDefault="0045775E" w:rsidP="00A462D1">
            <w:pPr>
              <w:rPr>
                <w:color w:val="000000" w:themeColor="text1"/>
              </w:rPr>
            </w:pPr>
            <w:r w:rsidRPr="009F229D">
              <w:rPr>
                <w:color w:val="000000" w:themeColor="text1"/>
              </w:rPr>
              <w:t xml:space="preserve">Imagination </w:t>
            </w:r>
          </w:p>
        </w:tc>
        <w:tc>
          <w:tcPr>
            <w:tcW w:w="894" w:type="dxa"/>
            <w:hideMark/>
          </w:tcPr>
          <w:p w14:paraId="11E0F616" w14:textId="77777777" w:rsidR="0045775E" w:rsidRPr="009F229D" w:rsidRDefault="0045775E" w:rsidP="00A462D1">
            <w:pPr>
              <w:rPr>
                <w:color w:val="000000" w:themeColor="text1"/>
              </w:rPr>
            </w:pPr>
            <w:r w:rsidRPr="009F229D">
              <w:rPr>
                <w:color w:val="000000" w:themeColor="text1"/>
              </w:rPr>
              <w:t xml:space="preserve">AQ_3 </w:t>
            </w:r>
          </w:p>
        </w:tc>
        <w:tc>
          <w:tcPr>
            <w:tcW w:w="841" w:type="dxa"/>
            <w:hideMark/>
          </w:tcPr>
          <w:p w14:paraId="7E4D6EB3" w14:textId="77777777" w:rsidR="0045775E" w:rsidRPr="009F229D" w:rsidRDefault="0045775E" w:rsidP="00A462D1">
            <w:pPr>
              <w:jc w:val="right"/>
              <w:rPr>
                <w:color w:val="000000" w:themeColor="text1"/>
              </w:rPr>
            </w:pPr>
            <w:r w:rsidRPr="009F229D">
              <w:rPr>
                <w:color w:val="000000" w:themeColor="text1"/>
              </w:rPr>
              <w:t>1</w:t>
            </w:r>
          </w:p>
        </w:tc>
        <w:tc>
          <w:tcPr>
            <w:tcW w:w="848" w:type="dxa"/>
            <w:hideMark/>
          </w:tcPr>
          <w:p w14:paraId="7B9CB884" w14:textId="77777777" w:rsidR="0045775E" w:rsidRPr="009F229D" w:rsidRDefault="0045775E" w:rsidP="00A462D1">
            <w:pPr>
              <w:jc w:val="right"/>
              <w:rPr>
                <w:color w:val="000000" w:themeColor="text1"/>
              </w:rPr>
            </w:pPr>
            <w:r w:rsidRPr="009F229D">
              <w:rPr>
                <w:color w:val="000000" w:themeColor="text1"/>
              </w:rPr>
              <w:t>0</w:t>
            </w:r>
          </w:p>
        </w:tc>
        <w:tc>
          <w:tcPr>
            <w:tcW w:w="766" w:type="dxa"/>
            <w:hideMark/>
          </w:tcPr>
          <w:p w14:paraId="465FAAF2" w14:textId="77777777" w:rsidR="0045775E" w:rsidRPr="009F229D" w:rsidRDefault="0045775E" w:rsidP="00A462D1">
            <w:pPr>
              <w:jc w:val="right"/>
              <w:rPr>
                <w:color w:val="000000" w:themeColor="text1"/>
              </w:rPr>
            </w:pPr>
          </w:p>
        </w:tc>
        <w:tc>
          <w:tcPr>
            <w:tcW w:w="729" w:type="dxa"/>
            <w:hideMark/>
          </w:tcPr>
          <w:p w14:paraId="5F2DDDA7" w14:textId="77777777" w:rsidR="0045775E" w:rsidRPr="009F229D" w:rsidRDefault="0045775E" w:rsidP="00A462D1">
            <w:pPr>
              <w:jc w:val="right"/>
              <w:rPr>
                <w:color w:val="000000" w:themeColor="text1"/>
              </w:rPr>
            </w:pPr>
            <w:r w:rsidRPr="009F229D">
              <w:rPr>
                <w:color w:val="000000" w:themeColor="text1"/>
              </w:rPr>
              <w:t xml:space="preserve">  </w:t>
            </w:r>
          </w:p>
        </w:tc>
        <w:tc>
          <w:tcPr>
            <w:tcW w:w="921" w:type="dxa"/>
            <w:hideMark/>
          </w:tcPr>
          <w:p w14:paraId="7D9D4467" w14:textId="77777777" w:rsidR="0045775E" w:rsidRPr="009F229D" w:rsidRDefault="0045775E" w:rsidP="00A462D1">
            <w:pPr>
              <w:jc w:val="right"/>
              <w:rPr>
                <w:color w:val="000000" w:themeColor="text1"/>
              </w:rPr>
            </w:pPr>
            <w:r w:rsidRPr="009F229D">
              <w:rPr>
                <w:color w:val="000000" w:themeColor="text1"/>
              </w:rPr>
              <w:t>0.62</w:t>
            </w:r>
          </w:p>
        </w:tc>
      </w:tr>
      <w:tr w:rsidR="0045775E" w:rsidRPr="009F229D" w14:paraId="3D8103A4" w14:textId="77777777" w:rsidTr="000D60CB">
        <w:trPr>
          <w:trHeight w:val="340"/>
        </w:trPr>
        <w:tc>
          <w:tcPr>
            <w:tcW w:w="1375" w:type="dxa"/>
            <w:hideMark/>
          </w:tcPr>
          <w:p w14:paraId="249B9CC5" w14:textId="77777777" w:rsidR="0045775E" w:rsidRPr="009F229D" w:rsidRDefault="0045775E" w:rsidP="00A462D1">
            <w:pPr>
              <w:rPr>
                <w:color w:val="000000" w:themeColor="text1"/>
              </w:rPr>
            </w:pPr>
            <w:r w:rsidRPr="009F229D">
              <w:rPr>
                <w:color w:val="000000" w:themeColor="text1"/>
              </w:rPr>
              <w:t>Imagination</w:t>
            </w:r>
          </w:p>
        </w:tc>
        <w:tc>
          <w:tcPr>
            <w:tcW w:w="894" w:type="dxa"/>
            <w:hideMark/>
          </w:tcPr>
          <w:p w14:paraId="00D9F3CF" w14:textId="77777777" w:rsidR="0045775E" w:rsidRPr="009F229D" w:rsidRDefault="0045775E" w:rsidP="00A462D1">
            <w:pPr>
              <w:rPr>
                <w:color w:val="000000" w:themeColor="text1"/>
              </w:rPr>
            </w:pPr>
            <w:r w:rsidRPr="009F229D">
              <w:rPr>
                <w:color w:val="000000" w:themeColor="text1"/>
              </w:rPr>
              <w:t xml:space="preserve">AQ_8 </w:t>
            </w:r>
          </w:p>
        </w:tc>
        <w:tc>
          <w:tcPr>
            <w:tcW w:w="841" w:type="dxa"/>
            <w:hideMark/>
          </w:tcPr>
          <w:p w14:paraId="446AEF31" w14:textId="77777777" w:rsidR="0045775E" w:rsidRPr="009F229D" w:rsidRDefault="0045775E" w:rsidP="00A462D1">
            <w:pPr>
              <w:jc w:val="right"/>
              <w:rPr>
                <w:color w:val="000000" w:themeColor="text1"/>
              </w:rPr>
            </w:pPr>
            <w:r w:rsidRPr="009F229D">
              <w:rPr>
                <w:color w:val="000000" w:themeColor="text1"/>
              </w:rPr>
              <w:t>0.938</w:t>
            </w:r>
          </w:p>
        </w:tc>
        <w:tc>
          <w:tcPr>
            <w:tcW w:w="848" w:type="dxa"/>
            <w:hideMark/>
          </w:tcPr>
          <w:p w14:paraId="5566FDF9" w14:textId="77777777" w:rsidR="0045775E" w:rsidRPr="009F229D" w:rsidRDefault="0045775E" w:rsidP="00A462D1">
            <w:pPr>
              <w:jc w:val="right"/>
              <w:rPr>
                <w:color w:val="000000" w:themeColor="text1"/>
              </w:rPr>
            </w:pPr>
            <w:r w:rsidRPr="009F229D">
              <w:rPr>
                <w:color w:val="000000" w:themeColor="text1"/>
              </w:rPr>
              <w:t>0.082</w:t>
            </w:r>
          </w:p>
        </w:tc>
        <w:tc>
          <w:tcPr>
            <w:tcW w:w="766" w:type="dxa"/>
            <w:hideMark/>
          </w:tcPr>
          <w:p w14:paraId="6B2A1039" w14:textId="77777777" w:rsidR="0045775E" w:rsidRPr="009F229D" w:rsidRDefault="0045775E" w:rsidP="00A462D1">
            <w:pPr>
              <w:jc w:val="right"/>
              <w:rPr>
                <w:color w:val="000000" w:themeColor="text1"/>
              </w:rPr>
            </w:pPr>
            <w:r w:rsidRPr="009F229D">
              <w:rPr>
                <w:color w:val="000000" w:themeColor="text1"/>
              </w:rPr>
              <w:t>11.406</w:t>
            </w:r>
          </w:p>
        </w:tc>
        <w:tc>
          <w:tcPr>
            <w:tcW w:w="729" w:type="dxa"/>
            <w:hideMark/>
          </w:tcPr>
          <w:p w14:paraId="47BD4195"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4289DA1B" w14:textId="77777777" w:rsidR="0045775E" w:rsidRPr="009F229D" w:rsidRDefault="0045775E" w:rsidP="00A462D1">
            <w:pPr>
              <w:jc w:val="right"/>
              <w:rPr>
                <w:color w:val="000000" w:themeColor="text1"/>
              </w:rPr>
            </w:pPr>
            <w:r w:rsidRPr="009F229D">
              <w:rPr>
                <w:color w:val="000000" w:themeColor="text1"/>
              </w:rPr>
              <w:t>0.588</w:t>
            </w:r>
          </w:p>
        </w:tc>
      </w:tr>
      <w:tr w:rsidR="0045775E" w:rsidRPr="009F229D" w14:paraId="720107CD" w14:textId="77777777" w:rsidTr="000D60CB">
        <w:trPr>
          <w:trHeight w:val="340"/>
        </w:trPr>
        <w:tc>
          <w:tcPr>
            <w:tcW w:w="1375" w:type="dxa"/>
            <w:hideMark/>
          </w:tcPr>
          <w:p w14:paraId="19758F82" w14:textId="77777777" w:rsidR="0045775E" w:rsidRPr="009F229D" w:rsidRDefault="0045775E" w:rsidP="00A462D1">
            <w:pPr>
              <w:rPr>
                <w:color w:val="000000" w:themeColor="text1"/>
              </w:rPr>
            </w:pPr>
            <w:r w:rsidRPr="009F229D">
              <w:rPr>
                <w:color w:val="000000" w:themeColor="text1"/>
              </w:rPr>
              <w:t>Imagination</w:t>
            </w:r>
          </w:p>
        </w:tc>
        <w:tc>
          <w:tcPr>
            <w:tcW w:w="894" w:type="dxa"/>
            <w:hideMark/>
          </w:tcPr>
          <w:p w14:paraId="4E0F3B67" w14:textId="77777777" w:rsidR="0045775E" w:rsidRPr="009F229D" w:rsidRDefault="0045775E" w:rsidP="00A462D1">
            <w:pPr>
              <w:rPr>
                <w:color w:val="000000" w:themeColor="text1"/>
              </w:rPr>
            </w:pPr>
            <w:r w:rsidRPr="009F229D">
              <w:rPr>
                <w:color w:val="000000" w:themeColor="text1"/>
              </w:rPr>
              <w:t xml:space="preserve">AQ_14 </w:t>
            </w:r>
          </w:p>
        </w:tc>
        <w:tc>
          <w:tcPr>
            <w:tcW w:w="841" w:type="dxa"/>
            <w:hideMark/>
          </w:tcPr>
          <w:p w14:paraId="3966BBB4" w14:textId="77777777" w:rsidR="0045775E" w:rsidRPr="009F229D" w:rsidRDefault="0045775E" w:rsidP="00A462D1">
            <w:pPr>
              <w:jc w:val="right"/>
              <w:rPr>
                <w:color w:val="000000" w:themeColor="text1"/>
              </w:rPr>
            </w:pPr>
            <w:r w:rsidRPr="009F229D">
              <w:rPr>
                <w:color w:val="000000" w:themeColor="text1"/>
              </w:rPr>
              <w:t>0.798</w:t>
            </w:r>
          </w:p>
        </w:tc>
        <w:tc>
          <w:tcPr>
            <w:tcW w:w="848" w:type="dxa"/>
            <w:hideMark/>
          </w:tcPr>
          <w:p w14:paraId="353BC7B3" w14:textId="77777777" w:rsidR="0045775E" w:rsidRPr="009F229D" w:rsidRDefault="0045775E" w:rsidP="00A462D1">
            <w:pPr>
              <w:jc w:val="right"/>
              <w:rPr>
                <w:color w:val="000000" w:themeColor="text1"/>
              </w:rPr>
            </w:pPr>
            <w:r w:rsidRPr="009F229D">
              <w:rPr>
                <w:color w:val="000000" w:themeColor="text1"/>
              </w:rPr>
              <w:t>0.085</w:t>
            </w:r>
          </w:p>
        </w:tc>
        <w:tc>
          <w:tcPr>
            <w:tcW w:w="766" w:type="dxa"/>
            <w:hideMark/>
          </w:tcPr>
          <w:p w14:paraId="5168F9AA" w14:textId="77777777" w:rsidR="0045775E" w:rsidRPr="009F229D" w:rsidRDefault="0045775E" w:rsidP="00A462D1">
            <w:pPr>
              <w:jc w:val="right"/>
              <w:rPr>
                <w:color w:val="000000" w:themeColor="text1"/>
              </w:rPr>
            </w:pPr>
            <w:r w:rsidRPr="009F229D">
              <w:rPr>
                <w:color w:val="000000" w:themeColor="text1"/>
              </w:rPr>
              <w:t>9.378</w:t>
            </w:r>
          </w:p>
        </w:tc>
        <w:tc>
          <w:tcPr>
            <w:tcW w:w="729" w:type="dxa"/>
            <w:hideMark/>
          </w:tcPr>
          <w:p w14:paraId="433ECE37"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5B79FD8E" w14:textId="77777777" w:rsidR="0045775E" w:rsidRPr="009F229D" w:rsidRDefault="0045775E" w:rsidP="00A462D1">
            <w:pPr>
              <w:jc w:val="right"/>
              <w:rPr>
                <w:color w:val="000000" w:themeColor="text1"/>
              </w:rPr>
            </w:pPr>
            <w:r w:rsidRPr="009F229D">
              <w:rPr>
                <w:color w:val="000000" w:themeColor="text1"/>
              </w:rPr>
              <w:t>0.436</w:t>
            </w:r>
          </w:p>
        </w:tc>
      </w:tr>
      <w:tr w:rsidR="0045775E" w:rsidRPr="009F229D" w14:paraId="08064EF2" w14:textId="77777777" w:rsidTr="000D60CB">
        <w:trPr>
          <w:trHeight w:val="340"/>
        </w:trPr>
        <w:tc>
          <w:tcPr>
            <w:tcW w:w="1375" w:type="dxa"/>
            <w:hideMark/>
          </w:tcPr>
          <w:p w14:paraId="2C952DCC" w14:textId="77777777" w:rsidR="0045775E" w:rsidRPr="009F229D" w:rsidRDefault="0045775E" w:rsidP="00A462D1">
            <w:pPr>
              <w:rPr>
                <w:color w:val="000000" w:themeColor="text1"/>
              </w:rPr>
            </w:pPr>
            <w:r w:rsidRPr="009F229D">
              <w:rPr>
                <w:color w:val="000000" w:themeColor="text1"/>
              </w:rPr>
              <w:t>Imagination</w:t>
            </w:r>
          </w:p>
        </w:tc>
        <w:tc>
          <w:tcPr>
            <w:tcW w:w="894" w:type="dxa"/>
            <w:hideMark/>
          </w:tcPr>
          <w:p w14:paraId="720ABB5B" w14:textId="77777777" w:rsidR="0045775E" w:rsidRPr="009F229D" w:rsidRDefault="0045775E" w:rsidP="00A462D1">
            <w:pPr>
              <w:rPr>
                <w:color w:val="000000" w:themeColor="text1"/>
              </w:rPr>
            </w:pPr>
            <w:r w:rsidRPr="009F229D">
              <w:rPr>
                <w:color w:val="000000" w:themeColor="text1"/>
              </w:rPr>
              <w:t xml:space="preserve">AQ_40 </w:t>
            </w:r>
          </w:p>
        </w:tc>
        <w:tc>
          <w:tcPr>
            <w:tcW w:w="841" w:type="dxa"/>
            <w:hideMark/>
          </w:tcPr>
          <w:p w14:paraId="20C28081" w14:textId="77777777" w:rsidR="0045775E" w:rsidRPr="009F229D" w:rsidRDefault="0045775E" w:rsidP="00A462D1">
            <w:pPr>
              <w:jc w:val="right"/>
              <w:rPr>
                <w:color w:val="000000" w:themeColor="text1"/>
              </w:rPr>
            </w:pPr>
            <w:r w:rsidRPr="009F229D">
              <w:rPr>
                <w:color w:val="000000" w:themeColor="text1"/>
              </w:rPr>
              <w:t>0.658</w:t>
            </w:r>
          </w:p>
        </w:tc>
        <w:tc>
          <w:tcPr>
            <w:tcW w:w="848" w:type="dxa"/>
            <w:hideMark/>
          </w:tcPr>
          <w:p w14:paraId="60C8A4CF" w14:textId="77777777" w:rsidR="0045775E" w:rsidRPr="009F229D" w:rsidRDefault="0045775E" w:rsidP="00A462D1">
            <w:pPr>
              <w:jc w:val="right"/>
              <w:rPr>
                <w:color w:val="000000" w:themeColor="text1"/>
              </w:rPr>
            </w:pPr>
            <w:r w:rsidRPr="009F229D">
              <w:rPr>
                <w:color w:val="000000" w:themeColor="text1"/>
              </w:rPr>
              <w:t>0.077</w:t>
            </w:r>
          </w:p>
        </w:tc>
        <w:tc>
          <w:tcPr>
            <w:tcW w:w="766" w:type="dxa"/>
            <w:hideMark/>
          </w:tcPr>
          <w:p w14:paraId="0C679223" w14:textId="77777777" w:rsidR="0045775E" w:rsidRPr="009F229D" w:rsidRDefault="0045775E" w:rsidP="00A462D1">
            <w:pPr>
              <w:jc w:val="right"/>
              <w:rPr>
                <w:color w:val="000000" w:themeColor="text1"/>
              </w:rPr>
            </w:pPr>
            <w:r w:rsidRPr="009F229D">
              <w:rPr>
                <w:color w:val="000000" w:themeColor="text1"/>
              </w:rPr>
              <w:t>8.572</w:t>
            </w:r>
          </w:p>
        </w:tc>
        <w:tc>
          <w:tcPr>
            <w:tcW w:w="729" w:type="dxa"/>
            <w:hideMark/>
          </w:tcPr>
          <w:p w14:paraId="7C5E02A2"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3D97EA5A" w14:textId="77777777" w:rsidR="0045775E" w:rsidRPr="009F229D" w:rsidRDefault="0045775E" w:rsidP="00A462D1">
            <w:pPr>
              <w:jc w:val="right"/>
              <w:rPr>
                <w:color w:val="000000" w:themeColor="text1"/>
              </w:rPr>
            </w:pPr>
            <w:r w:rsidRPr="009F229D">
              <w:rPr>
                <w:color w:val="000000" w:themeColor="text1"/>
              </w:rPr>
              <w:t>0.389</w:t>
            </w:r>
          </w:p>
        </w:tc>
      </w:tr>
      <w:tr w:rsidR="0045775E" w:rsidRPr="009F229D" w14:paraId="4D50675E" w14:textId="77777777" w:rsidTr="000D60CB">
        <w:trPr>
          <w:trHeight w:val="340"/>
        </w:trPr>
        <w:tc>
          <w:tcPr>
            <w:tcW w:w="1375" w:type="dxa"/>
            <w:hideMark/>
          </w:tcPr>
          <w:p w14:paraId="750F61FE" w14:textId="77777777" w:rsidR="0045775E" w:rsidRPr="009F229D" w:rsidRDefault="0045775E" w:rsidP="00A462D1">
            <w:pPr>
              <w:rPr>
                <w:color w:val="000000" w:themeColor="text1"/>
              </w:rPr>
            </w:pPr>
            <w:r w:rsidRPr="009F229D">
              <w:rPr>
                <w:color w:val="000000" w:themeColor="text1"/>
              </w:rPr>
              <w:t>Imagination</w:t>
            </w:r>
          </w:p>
        </w:tc>
        <w:tc>
          <w:tcPr>
            <w:tcW w:w="894" w:type="dxa"/>
            <w:hideMark/>
          </w:tcPr>
          <w:p w14:paraId="6A2F436F" w14:textId="77777777" w:rsidR="0045775E" w:rsidRPr="009F229D" w:rsidRDefault="0045775E" w:rsidP="00A462D1">
            <w:pPr>
              <w:rPr>
                <w:color w:val="000000" w:themeColor="text1"/>
              </w:rPr>
            </w:pPr>
            <w:r w:rsidRPr="009F229D">
              <w:rPr>
                <w:color w:val="000000" w:themeColor="text1"/>
              </w:rPr>
              <w:t xml:space="preserve">AQ_50 </w:t>
            </w:r>
          </w:p>
        </w:tc>
        <w:tc>
          <w:tcPr>
            <w:tcW w:w="841" w:type="dxa"/>
            <w:hideMark/>
          </w:tcPr>
          <w:p w14:paraId="323AE466" w14:textId="77777777" w:rsidR="0045775E" w:rsidRPr="009F229D" w:rsidRDefault="0045775E" w:rsidP="00A462D1">
            <w:pPr>
              <w:jc w:val="right"/>
              <w:rPr>
                <w:color w:val="000000" w:themeColor="text1"/>
              </w:rPr>
            </w:pPr>
            <w:r w:rsidRPr="009F229D">
              <w:rPr>
                <w:color w:val="000000" w:themeColor="text1"/>
              </w:rPr>
              <w:t>0.941</w:t>
            </w:r>
          </w:p>
        </w:tc>
        <w:tc>
          <w:tcPr>
            <w:tcW w:w="848" w:type="dxa"/>
            <w:hideMark/>
          </w:tcPr>
          <w:p w14:paraId="1858E630" w14:textId="77777777" w:rsidR="0045775E" w:rsidRPr="009F229D" w:rsidRDefault="0045775E" w:rsidP="00A462D1">
            <w:pPr>
              <w:jc w:val="right"/>
              <w:rPr>
                <w:color w:val="000000" w:themeColor="text1"/>
              </w:rPr>
            </w:pPr>
            <w:r w:rsidRPr="009F229D">
              <w:rPr>
                <w:color w:val="000000" w:themeColor="text1"/>
              </w:rPr>
              <w:t>0.089</w:t>
            </w:r>
          </w:p>
        </w:tc>
        <w:tc>
          <w:tcPr>
            <w:tcW w:w="766" w:type="dxa"/>
            <w:hideMark/>
          </w:tcPr>
          <w:p w14:paraId="25837DB4" w14:textId="77777777" w:rsidR="0045775E" w:rsidRPr="009F229D" w:rsidRDefault="0045775E" w:rsidP="00A462D1">
            <w:pPr>
              <w:jc w:val="right"/>
              <w:rPr>
                <w:color w:val="000000" w:themeColor="text1"/>
              </w:rPr>
            </w:pPr>
            <w:r w:rsidRPr="009F229D">
              <w:rPr>
                <w:color w:val="000000" w:themeColor="text1"/>
              </w:rPr>
              <w:t>10.557</w:t>
            </w:r>
          </w:p>
        </w:tc>
        <w:tc>
          <w:tcPr>
            <w:tcW w:w="729" w:type="dxa"/>
            <w:hideMark/>
          </w:tcPr>
          <w:p w14:paraId="407A3A0F"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2C1218DC" w14:textId="77777777" w:rsidR="0045775E" w:rsidRPr="009F229D" w:rsidRDefault="0045775E" w:rsidP="00A462D1">
            <w:pPr>
              <w:jc w:val="right"/>
              <w:rPr>
                <w:color w:val="000000" w:themeColor="text1"/>
              </w:rPr>
            </w:pPr>
            <w:r w:rsidRPr="009F229D">
              <w:rPr>
                <w:color w:val="000000" w:themeColor="text1"/>
              </w:rPr>
              <w:t>0.514</w:t>
            </w:r>
          </w:p>
        </w:tc>
      </w:tr>
      <w:tr w:rsidR="0045775E" w:rsidRPr="009F229D" w14:paraId="552EAAAC" w14:textId="77777777" w:rsidTr="000D60CB">
        <w:trPr>
          <w:trHeight w:val="340"/>
        </w:trPr>
        <w:tc>
          <w:tcPr>
            <w:tcW w:w="1375" w:type="dxa"/>
            <w:hideMark/>
          </w:tcPr>
          <w:p w14:paraId="209A6AE0" w14:textId="77777777" w:rsidR="0045775E" w:rsidRPr="009F229D" w:rsidRDefault="0045775E" w:rsidP="00A462D1">
            <w:pPr>
              <w:rPr>
                <w:color w:val="000000" w:themeColor="text1"/>
              </w:rPr>
            </w:pPr>
            <w:r w:rsidRPr="009F229D">
              <w:rPr>
                <w:color w:val="000000" w:themeColor="text1"/>
              </w:rPr>
              <w:t xml:space="preserve">ATD </w:t>
            </w:r>
          </w:p>
        </w:tc>
        <w:tc>
          <w:tcPr>
            <w:tcW w:w="894" w:type="dxa"/>
            <w:hideMark/>
          </w:tcPr>
          <w:p w14:paraId="5F02D22A" w14:textId="77777777" w:rsidR="0045775E" w:rsidRPr="009F229D" w:rsidRDefault="0045775E" w:rsidP="00A462D1">
            <w:pPr>
              <w:rPr>
                <w:color w:val="000000" w:themeColor="text1"/>
              </w:rPr>
            </w:pPr>
            <w:r w:rsidRPr="009F229D">
              <w:rPr>
                <w:color w:val="000000" w:themeColor="text1"/>
              </w:rPr>
              <w:t xml:space="preserve">AQ_6 </w:t>
            </w:r>
          </w:p>
        </w:tc>
        <w:tc>
          <w:tcPr>
            <w:tcW w:w="841" w:type="dxa"/>
            <w:hideMark/>
          </w:tcPr>
          <w:p w14:paraId="0A457758" w14:textId="77777777" w:rsidR="0045775E" w:rsidRPr="009F229D" w:rsidRDefault="0045775E" w:rsidP="00A462D1">
            <w:pPr>
              <w:jc w:val="right"/>
              <w:rPr>
                <w:color w:val="000000" w:themeColor="text1"/>
              </w:rPr>
            </w:pPr>
            <w:r w:rsidRPr="009F229D">
              <w:rPr>
                <w:color w:val="000000" w:themeColor="text1"/>
              </w:rPr>
              <w:t>1</w:t>
            </w:r>
          </w:p>
        </w:tc>
        <w:tc>
          <w:tcPr>
            <w:tcW w:w="848" w:type="dxa"/>
            <w:hideMark/>
          </w:tcPr>
          <w:p w14:paraId="26001588" w14:textId="77777777" w:rsidR="0045775E" w:rsidRPr="009F229D" w:rsidRDefault="0045775E" w:rsidP="00A462D1">
            <w:pPr>
              <w:jc w:val="right"/>
              <w:rPr>
                <w:color w:val="000000" w:themeColor="text1"/>
              </w:rPr>
            </w:pPr>
            <w:r w:rsidRPr="009F229D">
              <w:rPr>
                <w:color w:val="000000" w:themeColor="text1"/>
              </w:rPr>
              <w:t>0</w:t>
            </w:r>
          </w:p>
        </w:tc>
        <w:tc>
          <w:tcPr>
            <w:tcW w:w="766" w:type="dxa"/>
            <w:hideMark/>
          </w:tcPr>
          <w:p w14:paraId="6C46BC79" w14:textId="77777777" w:rsidR="0045775E" w:rsidRPr="009F229D" w:rsidRDefault="0045775E" w:rsidP="00A462D1">
            <w:pPr>
              <w:jc w:val="right"/>
              <w:rPr>
                <w:color w:val="000000" w:themeColor="text1"/>
              </w:rPr>
            </w:pPr>
          </w:p>
        </w:tc>
        <w:tc>
          <w:tcPr>
            <w:tcW w:w="729" w:type="dxa"/>
            <w:hideMark/>
          </w:tcPr>
          <w:p w14:paraId="70B96564" w14:textId="77777777" w:rsidR="0045775E" w:rsidRPr="009F229D" w:rsidRDefault="0045775E" w:rsidP="00A462D1">
            <w:pPr>
              <w:jc w:val="right"/>
              <w:rPr>
                <w:color w:val="000000" w:themeColor="text1"/>
              </w:rPr>
            </w:pPr>
            <w:r w:rsidRPr="009F229D">
              <w:rPr>
                <w:color w:val="000000" w:themeColor="text1"/>
              </w:rPr>
              <w:t xml:space="preserve">  </w:t>
            </w:r>
          </w:p>
        </w:tc>
        <w:tc>
          <w:tcPr>
            <w:tcW w:w="921" w:type="dxa"/>
            <w:hideMark/>
          </w:tcPr>
          <w:p w14:paraId="13739BDA" w14:textId="77777777" w:rsidR="0045775E" w:rsidRPr="009F229D" w:rsidRDefault="0045775E" w:rsidP="00A462D1">
            <w:pPr>
              <w:jc w:val="right"/>
              <w:rPr>
                <w:color w:val="000000" w:themeColor="text1"/>
              </w:rPr>
            </w:pPr>
            <w:r w:rsidRPr="009F229D">
              <w:rPr>
                <w:color w:val="000000" w:themeColor="text1"/>
              </w:rPr>
              <w:t>0.686</w:t>
            </w:r>
          </w:p>
        </w:tc>
      </w:tr>
      <w:tr w:rsidR="0045775E" w:rsidRPr="009F229D" w14:paraId="119D78AB" w14:textId="77777777" w:rsidTr="000D60CB">
        <w:trPr>
          <w:trHeight w:val="340"/>
        </w:trPr>
        <w:tc>
          <w:tcPr>
            <w:tcW w:w="1375" w:type="dxa"/>
            <w:hideMark/>
          </w:tcPr>
          <w:p w14:paraId="7A567653" w14:textId="77777777" w:rsidR="0045775E" w:rsidRPr="009F229D" w:rsidRDefault="0045775E" w:rsidP="00A462D1">
            <w:pPr>
              <w:rPr>
                <w:color w:val="000000" w:themeColor="text1"/>
              </w:rPr>
            </w:pPr>
            <w:r w:rsidRPr="009F229D">
              <w:rPr>
                <w:color w:val="000000" w:themeColor="text1"/>
              </w:rPr>
              <w:t xml:space="preserve">ATD </w:t>
            </w:r>
          </w:p>
        </w:tc>
        <w:tc>
          <w:tcPr>
            <w:tcW w:w="894" w:type="dxa"/>
            <w:hideMark/>
          </w:tcPr>
          <w:p w14:paraId="6206594B" w14:textId="77777777" w:rsidR="0045775E" w:rsidRPr="009F229D" w:rsidRDefault="0045775E" w:rsidP="00A462D1">
            <w:pPr>
              <w:rPr>
                <w:color w:val="000000" w:themeColor="text1"/>
              </w:rPr>
            </w:pPr>
            <w:r w:rsidRPr="009F229D">
              <w:rPr>
                <w:color w:val="000000" w:themeColor="text1"/>
              </w:rPr>
              <w:t xml:space="preserve">AQ_12 </w:t>
            </w:r>
          </w:p>
        </w:tc>
        <w:tc>
          <w:tcPr>
            <w:tcW w:w="841" w:type="dxa"/>
            <w:hideMark/>
          </w:tcPr>
          <w:p w14:paraId="289C77ED" w14:textId="77777777" w:rsidR="0045775E" w:rsidRPr="009F229D" w:rsidRDefault="0045775E" w:rsidP="00A462D1">
            <w:pPr>
              <w:jc w:val="right"/>
              <w:rPr>
                <w:color w:val="000000" w:themeColor="text1"/>
              </w:rPr>
            </w:pPr>
            <w:r w:rsidRPr="009F229D">
              <w:rPr>
                <w:color w:val="000000" w:themeColor="text1"/>
              </w:rPr>
              <w:t>0.732</w:t>
            </w:r>
          </w:p>
        </w:tc>
        <w:tc>
          <w:tcPr>
            <w:tcW w:w="848" w:type="dxa"/>
            <w:hideMark/>
          </w:tcPr>
          <w:p w14:paraId="15B1853C" w14:textId="77777777" w:rsidR="0045775E" w:rsidRPr="009F229D" w:rsidRDefault="0045775E" w:rsidP="00A462D1">
            <w:pPr>
              <w:jc w:val="right"/>
              <w:rPr>
                <w:color w:val="000000" w:themeColor="text1"/>
              </w:rPr>
            </w:pPr>
            <w:r w:rsidRPr="009F229D">
              <w:rPr>
                <w:color w:val="000000" w:themeColor="text1"/>
              </w:rPr>
              <w:t>0.062</w:t>
            </w:r>
          </w:p>
        </w:tc>
        <w:tc>
          <w:tcPr>
            <w:tcW w:w="766" w:type="dxa"/>
            <w:hideMark/>
          </w:tcPr>
          <w:p w14:paraId="565102DF" w14:textId="77777777" w:rsidR="0045775E" w:rsidRPr="009F229D" w:rsidRDefault="0045775E" w:rsidP="00A462D1">
            <w:pPr>
              <w:jc w:val="right"/>
              <w:rPr>
                <w:color w:val="000000" w:themeColor="text1"/>
              </w:rPr>
            </w:pPr>
            <w:r w:rsidRPr="009F229D">
              <w:rPr>
                <w:color w:val="000000" w:themeColor="text1"/>
              </w:rPr>
              <w:t>11.807</w:t>
            </w:r>
          </w:p>
        </w:tc>
        <w:tc>
          <w:tcPr>
            <w:tcW w:w="729" w:type="dxa"/>
            <w:hideMark/>
          </w:tcPr>
          <w:p w14:paraId="7CE80810"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6C8A52F5" w14:textId="77777777" w:rsidR="0045775E" w:rsidRPr="009F229D" w:rsidRDefault="0045775E" w:rsidP="00A462D1">
            <w:pPr>
              <w:jc w:val="right"/>
              <w:rPr>
                <w:color w:val="000000" w:themeColor="text1"/>
              </w:rPr>
            </w:pPr>
            <w:r w:rsidRPr="009F229D">
              <w:rPr>
                <w:color w:val="000000" w:themeColor="text1"/>
              </w:rPr>
              <w:t>0.583</w:t>
            </w:r>
          </w:p>
        </w:tc>
      </w:tr>
      <w:tr w:rsidR="0045775E" w:rsidRPr="009F229D" w14:paraId="2F3C16BA" w14:textId="77777777" w:rsidTr="000D60CB">
        <w:trPr>
          <w:trHeight w:val="340"/>
        </w:trPr>
        <w:tc>
          <w:tcPr>
            <w:tcW w:w="1375" w:type="dxa"/>
            <w:hideMark/>
          </w:tcPr>
          <w:p w14:paraId="612AEEBE" w14:textId="77777777" w:rsidR="0045775E" w:rsidRPr="009F229D" w:rsidRDefault="0045775E" w:rsidP="00A462D1">
            <w:pPr>
              <w:rPr>
                <w:color w:val="000000" w:themeColor="text1"/>
              </w:rPr>
            </w:pPr>
            <w:r w:rsidRPr="009F229D">
              <w:rPr>
                <w:color w:val="000000" w:themeColor="text1"/>
              </w:rPr>
              <w:t xml:space="preserve">ATD </w:t>
            </w:r>
          </w:p>
        </w:tc>
        <w:tc>
          <w:tcPr>
            <w:tcW w:w="894" w:type="dxa"/>
            <w:hideMark/>
          </w:tcPr>
          <w:p w14:paraId="4715D8D2" w14:textId="77777777" w:rsidR="0045775E" w:rsidRPr="009F229D" w:rsidRDefault="0045775E" w:rsidP="00A462D1">
            <w:pPr>
              <w:rPr>
                <w:color w:val="000000" w:themeColor="text1"/>
              </w:rPr>
            </w:pPr>
            <w:r w:rsidRPr="009F229D">
              <w:rPr>
                <w:color w:val="000000" w:themeColor="text1"/>
              </w:rPr>
              <w:t xml:space="preserve">AQ_23 </w:t>
            </w:r>
          </w:p>
        </w:tc>
        <w:tc>
          <w:tcPr>
            <w:tcW w:w="841" w:type="dxa"/>
            <w:hideMark/>
          </w:tcPr>
          <w:p w14:paraId="2C2BDC6A" w14:textId="77777777" w:rsidR="0045775E" w:rsidRPr="009F229D" w:rsidRDefault="0045775E" w:rsidP="00A462D1">
            <w:pPr>
              <w:jc w:val="right"/>
              <w:rPr>
                <w:color w:val="000000" w:themeColor="text1"/>
              </w:rPr>
            </w:pPr>
            <w:r w:rsidRPr="009F229D">
              <w:rPr>
                <w:color w:val="000000" w:themeColor="text1"/>
              </w:rPr>
              <w:t>0.868</w:t>
            </w:r>
          </w:p>
        </w:tc>
        <w:tc>
          <w:tcPr>
            <w:tcW w:w="848" w:type="dxa"/>
            <w:hideMark/>
          </w:tcPr>
          <w:p w14:paraId="29B3861B" w14:textId="77777777" w:rsidR="0045775E" w:rsidRPr="009F229D" w:rsidRDefault="0045775E" w:rsidP="00A462D1">
            <w:pPr>
              <w:jc w:val="right"/>
              <w:rPr>
                <w:color w:val="000000" w:themeColor="text1"/>
              </w:rPr>
            </w:pPr>
            <w:r w:rsidRPr="009F229D">
              <w:rPr>
                <w:color w:val="000000" w:themeColor="text1"/>
              </w:rPr>
              <w:t>0.071</w:t>
            </w:r>
          </w:p>
        </w:tc>
        <w:tc>
          <w:tcPr>
            <w:tcW w:w="766" w:type="dxa"/>
            <w:hideMark/>
          </w:tcPr>
          <w:p w14:paraId="672C8B1B" w14:textId="77777777" w:rsidR="0045775E" w:rsidRPr="009F229D" w:rsidRDefault="0045775E" w:rsidP="00A462D1">
            <w:pPr>
              <w:jc w:val="right"/>
              <w:rPr>
                <w:color w:val="000000" w:themeColor="text1"/>
              </w:rPr>
            </w:pPr>
            <w:r w:rsidRPr="009F229D">
              <w:rPr>
                <w:color w:val="000000" w:themeColor="text1"/>
              </w:rPr>
              <w:t>12.218</w:t>
            </w:r>
          </w:p>
        </w:tc>
        <w:tc>
          <w:tcPr>
            <w:tcW w:w="729" w:type="dxa"/>
            <w:hideMark/>
          </w:tcPr>
          <w:p w14:paraId="32E167B9"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0C54E0AD" w14:textId="77777777" w:rsidR="0045775E" w:rsidRPr="009F229D" w:rsidRDefault="0045775E" w:rsidP="00A462D1">
            <w:pPr>
              <w:jc w:val="right"/>
              <w:rPr>
                <w:color w:val="000000" w:themeColor="text1"/>
              </w:rPr>
            </w:pPr>
            <w:r w:rsidRPr="009F229D">
              <w:rPr>
                <w:color w:val="000000" w:themeColor="text1"/>
              </w:rPr>
              <w:t>0.661</w:t>
            </w:r>
          </w:p>
        </w:tc>
      </w:tr>
      <w:tr w:rsidR="0045775E" w:rsidRPr="009F229D" w14:paraId="61687D2D" w14:textId="77777777" w:rsidTr="000D60CB">
        <w:trPr>
          <w:trHeight w:val="340"/>
        </w:trPr>
        <w:tc>
          <w:tcPr>
            <w:tcW w:w="1375" w:type="dxa"/>
            <w:hideMark/>
          </w:tcPr>
          <w:p w14:paraId="2F40BB28" w14:textId="77777777" w:rsidR="0045775E" w:rsidRPr="009F229D" w:rsidRDefault="0045775E" w:rsidP="00A462D1">
            <w:pPr>
              <w:rPr>
                <w:color w:val="000000" w:themeColor="text1"/>
              </w:rPr>
            </w:pPr>
            <w:r w:rsidRPr="009F229D">
              <w:rPr>
                <w:color w:val="000000" w:themeColor="text1"/>
              </w:rPr>
              <w:t xml:space="preserve">ATD </w:t>
            </w:r>
          </w:p>
        </w:tc>
        <w:tc>
          <w:tcPr>
            <w:tcW w:w="894" w:type="dxa"/>
            <w:hideMark/>
          </w:tcPr>
          <w:p w14:paraId="6158C259" w14:textId="77777777" w:rsidR="0045775E" w:rsidRPr="009F229D" w:rsidRDefault="0045775E" w:rsidP="00A462D1">
            <w:pPr>
              <w:rPr>
                <w:color w:val="000000" w:themeColor="text1"/>
              </w:rPr>
            </w:pPr>
            <w:r w:rsidRPr="009F229D">
              <w:rPr>
                <w:color w:val="000000" w:themeColor="text1"/>
              </w:rPr>
              <w:t xml:space="preserve">AQ_29 </w:t>
            </w:r>
          </w:p>
        </w:tc>
        <w:tc>
          <w:tcPr>
            <w:tcW w:w="841" w:type="dxa"/>
            <w:hideMark/>
          </w:tcPr>
          <w:p w14:paraId="2524C1DA" w14:textId="77777777" w:rsidR="0045775E" w:rsidRPr="009F229D" w:rsidRDefault="0045775E" w:rsidP="00A462D1">
            <w:pPr>
              <w:jc w:val="right"/>
              <w:rPr>
                <w:color w:val="000000" w:themeColor="text1"/>
              </w:rPr>
            </w:pPr>
            <w:r w:rsidRPr="009F229D">
              <w:rPr>
                <w:color w:val="000000" w:themeColor="text1"/>
              </w:rPr>
              <w:t>0.38</w:t>
            </w:r>
          </w:p>
        </w:tc>
        <w:tc>
          <w:tcPr>
            <w:tcW w:w="848" w:type="dxa"/>
            <w:hideMark/>
          </w:tcPr>
          <w:p w14:paraId="0E2D82CB" w14:textId="77777777" w:rsidR="0045775E" w:rsidRPr="009F229D" w:rsidRDefault="0045775E" w:rsidP="00A462D1">
            <w:pPr>
              <w:jc w:val="right"/>
              <w:rPr>
                <w:color w:val="000000" w:themeColor="text1"/>
              </w:rPr>
            </w:pPr>
            <w:r w:rsidRPr="009F229D">
              <w:rPr>
                <w:color w:val="000000" w:themeColor="text1"/>
              </w:rPr>
              <w:t>0.06</w:t>
            </w:r>
          </w:p>
        </w:tc>
        <w:tc>
          <w:tcPr>
            <w:tcW w:w="766" w:type="dxa"/>
            <w:hideMark/>
          </w:tcPr>
          <w:p w14:paraId="02FF5AE0" w14:textId="77777777" w:rsidR="0045775E" w:rsidRPr="009F229D" w:rsidRDefault="0045775E" w:rsidP="00A462D1">
            <w:pPr>
              <w:jc w:val="right"/>
              <w:rPr>
                <w:color w:val="000000" w:themeColor="text1"/>
              </w:rPr>
            </w:pPr>
            <w:r w:rsidRPr="009F229D">
              <w:rPr>
                <w:color w:val="000000" w:themeColor="text1"/>
              </w:rPr>
              <w:t>6.324</w:t>
            </w:r>
          </w:p>
        </w:tc>
        <w:tc>
          <w:tcPr>
            <w:tcW w:w="729" w:type="dxa"/>
            <w:hideMark/>
          </w:tcPr>
          <w:p w14:paraId="194DEE89"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5DC4C939" w14:textId="77777777" w:rsidR="0045775E" w:rsidRPr="009F229D" w:rsidRDefault="0045775E" w:rsidP="00A462D1">
            <w:pPr>
              <w:jc w:val="right"/>
              <w:rPr>
                <w:color w:val="000000" w:themeColor="text1"/>
              </w:rPr>
            </w:pPr>
            <w:r w:rsidRPr="009F229D">
              <w:rPr>
                <w:color w:val="000000" w:themeColor="text1"/>
              </w:rPr>
              <w:t>0.268</w:t>
            </w:r>
          </w:p>
        </w:tc>
      </w:tr>
      <w:tr w:rsidR="0045775E" w:rsidRPr="009F229D" w14:paraId="54A32BF5" w14:textId="77777777" w:rsidTr="000D60CB">
        <w:trPr>
          <w:trHeight w:val="340"/>
        </w:trPr>
        <w:tc>
          <w:tcPr>
            <w:tcW w:w="1375" w:type="dxa"/>
            <w:hideMark/>
          </w:tcPr>
          <w:p w14:paraId="00970FA7" w14:textId="77777777" w:rsidR="0045775E" w:rsidRPr="009F229D" w:rsidRDefault="0045775E" w:rsidP="00A462D1">
            <w:pPr>
              <w:rPr>
                <w:color w:val="000000" w:themeColor="text1"/>
              </w:rPr>
            </w:pPr>
            <w:r w:rsidRPr="009F229D">
              <w:rPr>
                <w:color w:val="000000" w:themeColor="text1"/>
              </w:rPr>
              <w:t xml:space="preserve">ATD </w:t>
            </w:r>
          </w:p>
        </w:tc>
        <w:tc>
          <w:tcPr>
            <w:tcW w:w="894" w:type="dxa"/>
            <w:hideMark/>
          </w:tcPr>
          <w:p w14:paraId="3E402726" w14:textId="77777777" w:rsidR="0045775E" w:rsidRPr="009F229D" w:rsidRDefault="0045775E" w:rsidP="00A462D1">
            <w:pPr>
              <w:rPr>
                <w:color w:val="000000" w:themeColor="text1"/>
              </w:rPr>
            </w:pPr>
            <w:r w:rsidRPr="009F229D">
              <w:rPr>
                <w:color w:val="000000" w:themeColor="text1"/>
              </w:rPr>
              <w:t xml:space="preserve">AQ_49 </w:t>
            </w:r>
          </w:p>
        </w:tc>
        <w:tc>
          <w:tcPr>
            <w:tcW w:w="841" w:type="dxa"/>
            <w:hideMark/>
          </w:tcPr>
          <w:p w14:paraId="3E2AC076" w14:textId="77777777" w:rsidR="0045775E" w:rsidRPr="009F229D" w:rsidRDefault="0045775E" w:rsidP="00A462D1">
            <w:pPr>
              <w:jc w:val="right"/>
              <w:rPr>
                <w:color w:val="000000" w:themeColor="text1"/>
              </w:rPr>
            </w:pPr>
            <w:r w:rsidRPr="009F229D">
              <w:rPr>
                <w:color w:val="000000" w:themeColor="text1"/>
              </w:rPr>
              <w:t>0.202</w:t>
            </w:r>
          </w:p>
        </w:tc>
        <w:tc>
          <w:tcPr>
            <w:tcW w:w="848" w:type="dxa"/>
            <w:hideMark/>
          </w:tcPr>
          <w:p w14:paraId="09264424" w14:textId="77777777" w:rsidR="0045775E" w:rsidRPr="009F229D" w:rsidRDefault="0045775E" w:rsidP="00A462D1">
            <w:pPr>
              <w:jc w:val="right"/>
              <w:rPr>
                <w:color w:val="000000" w:themeColor="text1"/>
              </w:rPr>
            </w:pPr>
            <w:r w:rsidRPr="009F229D">
              <w:rPr>
                <w:color w:val="000000" w:themeColor="text1"/>
              </w:rPr>
              <w:t>0.061</w:t>
            </w:r>
          </w:p>
        </w:tc>
        <w:tc>
          <w:tcPr>
            <w:tcW w:w="766" w:type="dxa"/>
            <w:hideMark/>
          </w:tcPr>
          <w:p w14:paraId="1C10C151" w14:textId="77777777" w:rsidR="0045775E" w:rsidRPr="009F229D" w:rsidRDefault="0045775E" w:rsidP="00A462D1">
            <w:pPr>
              <w:jc w:val="right"/>
              <w:rPr>
                <w:color w:val="000000" w:themeColor="text1"/>
              </w:rPr>
            </w:pPr>
            <w:r w:rsidRPr="009F229D">
              <w:rPr>
                <w:color w:val="000000" w:themeColor="text1"/>
              </w:rPr>
              <w:t>3.303</w:t>
            </w:r>
          </w:p>
        </w:tc>
        <w:tc>
          <w:tcPr>
            <w:tcW w:w="729" w:type="dxa"/>
            <w:hideMark/>
          </w:tcPr>
          <w:p w14:paraId="49D508A8" w14:textId="77777777" w:rsidR="0045775E" w:rsidRPr="009F229D" w:rsidRDefault="0045775E" w:rsidP="00A462D1">
            <w:pPr>
              <w:jc w:val="right"/>
              <w:rPr>
                <w:color w:val="000000" w:themeColor="text1"/>
              </w:rPr>
            </w:pPr>
            <w:r w:rsidRPr="009F229D">
              <w:rPr>
                <w:color w:val="000000" w:themeColor="text1"/>
              </w:rPr>
              <w:t xml:space="preserve">&lt; .001 </w:t>
            </w:r>
          </w:p>
        </w:tc>
        <w:tc>
          <w:tcPr>
            <w:tcW w:w="921" w:type="dxa"/>
            <w:hideMark/>
          </w:tcPr>
          <w:p w14:paraId="0CB9F2C5" w14:textId="77777777" w:rsidR="0045775E" w:rsidRPr="009F229D" w:rsidRDefault="0045775E" w:rsidP="00A462D1">
            <w:pPr>
              <w:jc w:val="right"/>
              <w:rPr>
                <w:color w:val="000000" w:themeColor="text1"/>
              </w:rPr>
            </w:pPr>
            <w:r w:rsidRPr="009F229D">
              <w:rPr>
                <w:color w:val="000000" w:themeColor="text1"/>
              </w:rPr>
              <w:t>0.136</w:t>
            </w:r>
          </w:p>
        </w:tc>
      </w:tr>
    </w:tbl>
    <w:p w14:paraId="017B79D5" w14:textId="3CC45A61" w:rsidR="001D6A82" w:rsidRDefault="0045775E" w:rsidP="001B6480">
      <w:pPr>
        <w:spacing w:line="360" w:lineRule="auto"/>
        <w:rPr>
          <w:i/>
          <w:iCs/>
          <w:color w:val="000000" w:themeColor="text1"/>
        </w:rPr>
      </w:pPr>
      <w:r w:rsidRPr="009F229D">
        <w:rPr>
          <w:color w:val="000000" w:themeColor="text1"/>
        </w:rPr>
        <w:t>Note.</w:t>
      </w:r>
      <w:r w:rsidR="006F4CAB">
        <w:rPr>
          <w:color w:val="000000" w:themeColor="text1"/>
        </w:rPr>
        <w:t xml:space="preserve"> </w:t>
      </w:r>
      <w:proofErr w:type="spellStart"/>
      <w:r w:rsidR="006F4CAB">
        <w:rPr>
          <w:color w:val="000000" w:themeColor="text1"/>
        </w:rPr>
        <w:t>e</w:t>
      </w:r>
      <w:r w:rsidR="006F4CAB" w:rsidRPr="006F4CAB">
        <w:rPr>
          <w:color w:val="000000" w:themeColor="text1"/>
        </w:rPr>
        <w:t>st</w:t>
      </w:r>
      <w:proofErr w:type="spellEnd"/>
      <w:r w:rsidR="006F4CAB">
        <w:rPr>
          <w:color w:val="000000" w:themeColor="text1"/>
        </w:rPr>
        <w:t xml:space="preserve"> = </w:t>
      </w:r>
      <w:r w:rsidR="000D60CB">
        <w:rPr>
          <w:color w:val="000000" w:themeColor="text1"/>
        </w:rPr>
        <w:t>e</w:t>
      </w:r>
      <w:r w:rsidR="006F4CAB">
        <w:rPr>
          <w:color w:val="000000" w:themeColor="text1"/>
        </w:rPr>
        <w:t>stimate;</w:t>
      </w:r>
      <w:r w:rsidR="006F4CAB" w:rsidRPr="006F4CAB">
        <w:rPr>
          <w:color w:val="000000" w:themeColor="text1"/>
        </w:rPr>
        <w:t xml:space="preserve"> </w:t>
      </w:r>
      <w:r w:rsidR="006F4CAB" w:rsidRPr="006F4CAB">
        <w:rPr>
          <w:color w:val="000000" w:themeColor="text1"/>
        </w:rPr>
        <w:tab/>
        <w:t>se</w:t>
      </w:r>
      <w:r w:rsidR="006F4CAB">
        <w:rPr>
          <w:color w:val="000000" w:themeColor="text1"/>
        </w:rPr>
        <w:t xml:space="preserve"> = standard error;</w:t>
      </w:r>
      <w:r w:rsidR="006F4CAB" w:rsidRPr="006F4CAB">
        <w:rPr>
          <w:color w:val="000000" w:themeColor="text1"/>
        </w:rPr>
        <w:t xml:space="preserve"> </w:t>
      </w:r>
      <w:r w:rsidR="006F4CAB" w:rsidRPr="006F4CAB">
        <w:rPr>
          <w:color w:val="000000" w:themeColor="text1"/>
        </w:rPr>
        <w:tab/>
        <w:t xml:space="preserve">z </w:t>
      </w:r>
      <w:r w:rsidR="006F4CAB">
        <w:rPr>
          <w:color w:val="000000" w:themeColor="text1"/>
        </w:rPr>
        <w:t xml:space="preserve"> = standardised estimate; p = p value</w:t>
      </w:r>
    </w:p>
    <w:p w14:paraId="53CC1394" w14:textId="77777777" w:rsidR="001D6A82" w:rsidRDefault="001D6A82">
      <w:pPr>
        <w:rPr>
          <w:i/>
          <w:iCs/>
          <w:color w:val="000000" w:themeColor="text1"/>
        </w:rPr>
      </w:pPr>
      <w:r>
        <w:rPr>
          <w:i/>
          <w:iCs/>
          <w:color w:val="000000" w:themeColor="text1"/>
        </w:rPr>
        <w:br w:type="page"/>
      </w:r>
    </w:p>
    <w:p w14:paraId="4C3709B0" w14:textId="78FD8757" w:rsidR="001B6480" w:rsidRPr="000D60CB" w:rsidRDefault="001B6480" w:rsidP="001B6480">
      <w:pPr>
        <w:spacing w:line="360" w:lineRule="auto"/>
        <w:rPr>
          <w:color w:val="000000" w:themeColor="text1"/>
        </w:rPr>
      </w:pPr>
      <w:r w:rsidRPr="006F4CAB">
        <w:rPr>
          <w:i/>
          <w:iCs/>
          <w:color w:val="000000" w:themeColor="text1"/>
        </w:rPr>
        <w:lastRenderedPageBreak/>
        <w:t xml:space="preserve">Table </w:t>
      </w:r>
      <w:r w:rsidR="006F4CAB" w:rsidRPr="006F4CAB">
        <w:rPr>
          <w:i/>
          <w:iCs/>
          <w:color w:val="000000" w:themeColor="text1"/>
        </w:rPr>
        <w:t>S</w:t>
      </w:r>
      <w:r w:rsidRPr="006F4CAB">
        <w:rPr>
          <w:i/>
          <w:iCs/>
          <w:color w:val="000000" w:themeColor="text1"/>
        </w:rPr>
        <w:t>.</w:t>
      </w:r>
      <w:r w:rsidR="006F4CAB" w:rsidRPr="006F4CAB">
        <w:rPr>
          <w:i/>
          <w:iCs/>
          <w:color w:val="000000" w:themeColor="text1"/>
        </w:rPr>
        <w:t>6</w:t>
      </w:r>
      <w:r w:rsidRPr="006F4CAB">
        <w:rPr>
          <w:i/>
          <w:iCs/>
          <w:color w:val="000000" w:themeColor="text1"/>
        </w:rPr>
        <w:t xml:space="preserve"> </w:t>
      </w:r>
    </w:p>
    <w:p w14:paraId="407F71E9" w14:textId="57263E77" w:rsidR="001B6480" w:rsidRPr="009F229D" w:rsidRDefault="001B6480" w:rsidP="000D60CB">
      <w:pPr>
        <w:spacing w:line="360" w:lineRule="auto"/>
        <w:rPr>
          <w:color w:val="000000" w:themeColor="text1"/>
        </w:rPr>
      </w:pPr>
      <w:r w:rsidRPr="009F229D">
        <w:rPr>
          <w:color w:val="000000" w:themeColor="text1"/>
        </w:rPr>
        <w:t>Latent Factor Correlations</w:t>
      </w:r>
      <w:r w:rsidR="00047B34">
        <w:rPr>
          <w:color w:val="000000" w:themeColor="text1"/>
        </w:rPr>
        <w:t xml:space="preserve"> for Autism and Alexithymia Joint CFA</w:t>
      </w:r>
    </w:p>
    <w:tbl>
      <w:tblPr>
        <w:tblStyle w:val="TableGrid1"/>
        <w:tblW w:w="5448" w:type="dxa"/>
        <w:tblLook w:val="04A0" w:firstRow="1" w:lastRow="0" w:firstColumn="1" w:lastColumn="0" w:noHBand="0" w:noVBand="1"/>
      </w:tblPr>
      <w:tblGrid>
        <w:gridCol w:w="1308"/>
        <w:gridCol w:w="1316"/>
        <w:gridCol w:w="1516"/>
        <w:gridCol w:w="1308"/>
      </w:tblGrid>
      <w:tr w:rsidR="001B6480" w:rsidRPr="009F229D" w14:paraId="150228EF" w14:textId="77777777" w:rsidTr="00A462D1">
        <w:trPr>
          <w:trHeight w:val="320"/>
        </w:trPr>
        <w:tc>
          <w:tcPr>
            <w:tcW w:w="1308" w:type="dxa"/>
            <w:noWrap/>
            <w:hideMark/>
          </w:tcPr>
          <w:p w14:paraId="7441D1B5" w14:textId="77777777" w:rsidR="001B6480" w:rsidRPr="009F229D" w:rsidRDefault="001B6480" w:rsidP="00A462D1">
            <w:pPr>
              <w:rPr>
                <w:b/>
                <w:bCs/>
                <w:color w:val="000000" w:themeColor="text1"/>
              </w:rPr>
            </w:pPr>
            <w:r w:rsidRPr="009F229D">
              <w:rPr>
                <w:b/>
                <w:bCs/>
                <w:color w:val="000000" w:themeColor="text1"/>
              </w:rPr>
              <w:t>Factor 1</w:t>
            </w:r>
          </w:p>
        </w:tc>
        <w:tc>
          <w:tcPr>
            <w:tcW w:w="1316" w:type="dxa"/>
            <w:noWrap/>
            <w:hideMark/>
          </w:tcPr>
          <w:p w14:paraId="1C16F355" w14:textId="77777777" w:rsidR="001B6480" w:rsidRPr="009F229D" w:rsidRDefault="001B6480" w:rsidP="00A462D1">
            <w:pPr>
              <w:rPr>
                <w:b/>
                <w:bCs/>
                <w:color w:val="000000" w:themeColor="text1"/>
              </w:rPr>
            </w:pPr>
            <w:r w:rsidRPr="009F229D">
              <w:rPr>
                <w:b/>
                <w:bCs/>
                <w:color w:val="000000" w:themeColor="text1"/>
              </w:rPr>
              <w:t>Factor 2</w:t>
            </w:r>
          </w:p>
        </w:tc>
        <w:tc>
          <w:tcPr>
            <w:tcW w:w="1516" w:type="dxa"/>
            <w:noWrap/>
            <w:hideMark/>
          </w:tcPr>
          <w:p w14:paraId="3781D0FB" w14:textId="77777777" w:rsidR="001B6480" w:rsidRPr="009F229D" w:rsidRDefault="001B6480" w:rsidP="00A462D1">
            <w:pPr>
              <w:rPr>
                <w:b/>
                <w:bCs/>
                <w:color w:val="000000" w:themeColor="text1"/>
              </w:rPr>
            </w:pPr>
            <w:r w:rsidRPr="009F229D">
              <w:rPr>
                <w:b/>
                <w:bCs/>
                <w:color w:val="000000" w:themeColor="text1"/>
              </w:rPr>
              <w:t>Correlation</w:t>
            </w:r>
          </w:p>
        </w:tc>
        <w:tc>
          <w:tcPr>
            <w:tcW w:w="1308" w:type="dxa"/>
            <w:noWrap/>
            <w:hideMark/>
          </w:tcPr>
          <w:p w14:paraId="0A3B0381" w14:textId="77777777" w:rsidR="001B6480" w:rsidRPr="009F229D" w:rsidRDefault="001B6480" w:rsidP="00A462D1">
            <w:pPr>
              <w:rPr>
                <w:b/>
                <w:bCs/>
                <w:color w:val="000000" w:themeColor="text1"/>
              </w:rPr>
            </w:pPr>
            <w:r w:rsidRPr="009F229D">
              <w:rPr>
                <w:b/>
                <w:bCs/>
                <w:color w:val="000000" w:themeColor="text1"/>
              </w:rPr>
              <w:t>p</w:t>
            </w:r>
          </w:p>
        </w:tc>
      </w:tr>
      <w:tr w:rsidR="001B6480" w:rsidRPr="009F229D" w14:paraId="769A50A5" w14:textId="77777777" w:rsidTr="00A462D1">
        <w:trPr>
          <w:trHeight w:val="320"/>
        </w:trPr>
        <w:tc>
          <w:tcPr>
            <w:tcW w:w="1308" w:type="dxa"/>
            <w:noWrap/>
            <w:hideMark/>
          </w:tcPr>
          <w:p w14:paraId="0EE90DBA" w14:textId="77777777" w:rsidR="001B6480" w:rsidRPr="009F229D" w:rsidRDefault="001B6480" w:rsidP="00A462D1">
            <w:pPr>
              <w:rPr>
                <w:color w:val="000000" w:themeColor="text1"/>
              </w:rPr>
            </w:pPr>
            <w:r w:rsidRPr="009F229D">
              <w:rPr>
                <w:color w:val="000000" w:themeColor="text1"/>
              </w:rPr>
              <w:t>SOC</w:t>
            </w:r>
          </w:p>
        </w:tc>
        <w:tc>
          <w:tcPr>
            <w:tcW w:w="1316" w:type="dxa"/>
            <w:noWrap/>
            <w:hideMark/>
          </w:tcPr>
          <w:p w14:paraId="1DC05531" w14:textId="77777777" w:rsidR="001B6480" w:rsidRPr="009F229D" w:rsidRDefault="001B6480" w:rsidP="00A462D1">
            <w:pPr>
              <w:rPr>
                <w:color w:val="000000" w:themeColor="text1"/>
              </w:rPr>
            </w:pPr>
            <w:r w:rsidRPr="009F229D">
              <w:rPr>
                <w:color w:val="000000" w:themeColor="text1"/>
              </w:rPr>
              <w:t>FEL</w:t>
            </w:r>
          </w:p>
        </w:tc>
        <w:tc>
          <w:tcPr>
            <w:tcW w:w="1516" w:type="dxa"/>
            <w:noWrap/>
            <w:hideMark/>
          </w:tcPr>
          <w:p w14:paraId="7690EA40" w14:textId="77777777" w:rsidR="001B6480" w:rsidRPr="009F229D" w:rsidRDefault="001B6480" w:rsidP="00A462D1">
            <w:pPr>
              <w:jc w:val="right"/>
              <w:rPr>
                <w:color w:val="000000" w:themeColor="text1"/>
              </w:rPr>
            </w:pPr>
            <w:r w:rsidRPr="009F229D">
              <w:rPr>
                <w:color w:val="000000" w:themeColor="text1"/>
              </w:rPr>
              <w:t>0.4</w:t>
            </w:r>
          </w:p>
        </w:tc>
        <w:tc>
          <w:tcPr>
            <w:tcW w:w="1308" w:type="dxa"/>
            <w:noWrap/>
            <w:hideMark/>
          </w:tcPr>
          <w:p w14:paraId="307794F5" w14:textId="77777777" w:rsidR="001B6480" w:rsidRPr="009F229D" w:rsidRDefault="001B6480" w:rsidP="00A462D1">
            <w:pPr>
              <w:rPr>
                <w:color w:val="000000" w:themeColor="text1"/>
              </w:rPr>
            </w:pPr>
            <w:r w:rsidRPr="009F229D">
              <w:rPr>
                <w:color w:val="000000" w:themeColor="text1"/>
              </w:rPr>
              <w:t>&lt; .001</w:t>
            </w:r>
          </w:p>
        </w:tc>
      </w:tr>
      <w:tr w:rsidR="001B6480" w:rsidRPr="009F229D" w14:paraId="33951E9F" w14:textId="77777777" w:rsidTr="00A462D1">
        <w:trPr>
          <w:trHeight w:val="320"/>
        </w:trPr>
        <w:tc>
          <w:tcPr>
            <w:tcW w:w="1308" w:type="dxa"/>
            <w:noWrap/>
            <w:hideMark/>
          </w:tcPr>
          <w:p w14:paraId="1914BB63" w14:textId="77777777" w:rsidR="001B6480" w:rsidRPr="009F229D" w:rsidRDefault="001B6480" w:rsidP="00A462D1">
            <w:pPr>
              <w:rPr>
                <w:color w:val="000000" w:themeColor="text1"/>
              </w:rPr>
            </w:pPr>
            <w:r w:rsidRPr="009F229D">
              <w:rPr>
                <w:color w:val="000000" w:themeColor="text1"/>
              </w:rPr>
              <w:t>SOC</w:t>
            </w:r>
          </w:p>
        </w:tc>
        <w:tc>
          <w:tcPr>
            <w:tcW w:w="1316" w:type="dxa"/>
            <w:noWrap/>
            <w:hideMark/>
          </w:tcPr>
          <w:p w14:paraId="4B6578BD" w14:textId="77777777" w:rsidR="001B6480" w:rsidRPr="009F229D" w:rsidRDefault="001B6480" w:rsidP="00A462D1">
            <w:pPr>
              <w:rPr>
                <w:color w:val="000000" w:themeColor="text1"/>
              </w:rPr>
            </w:pPr>
            <w:r w:rsidRPr="009F229D">
              <w:rPr>
                <w:color w:val="000000" w:themeColor="text1"/>
              </w:rPr>
              <w:t>FLEX</w:t>
            </w:r>
          </w:p>
        </w:tc>
        <w:tc>
          <w:tcPr>
            <w:tcW w:w="1516" w:type="dxa"/>
            <w:noWrap/>
            <w:hideMark/>
          </w:tcPr>
          <w:p w14:paraId="0ED5D835" w14:textId="77777777" w:rsidR="001B6480" w:rsidRPr="009F229D" w:rsidRDefault="001B6480" w:rsidP="00A462D1">
            <w:pPr>
              <w:jc w:val="right"/>
              <w:rPr>
                <w:color w:val="000000" w:themeColor="text1"/>
              </w:rPr>
            </w:pPr>
            <w:r w:rsidRPr="009F229D">
              <w:rPr>
                <w:color w:val="000000" w:themeColor="text1"/>
              </w:rPr>
              <w:t>0.242</w:t>
            </w:r>
          </w:p>
        </w:tc>
        <w:tc>
          <w:tcPr>
            <w:tcW w:w="1308" w:type="dxa"/>
            <w:noWrap/>
            <w:hideMark/>
          </w:tcPr>
          <w:p w14:paraId="3CD43229" w14:textId="77777777" w:rsidR="001B6480" w:rsidRPr="009F229D" w:rsidRDefault="001B6480" w:rsidP="00A462D1">
            <w:pPr>
              <w:rPr>
                <w:color w:val="000000" w:themeColor="text1"/>
              </w:rPr>
            </w:pPr>
            <w:r w:rsidRPr="009F229D">
              <w:rPr>
                <w:color w:val="000000" w:themeColor="text1"/>
              </w:rPr>
              <w:t>&lt; .001</w:t>
            </w:r>
          </w:p>
        </w:tc>
      </w:tr>
      <w:tr w:rsidR="001B6480" w:rsidRPr="009F229D" w14:paraId="42C44677" w14:textId="77777777" w:rsidTr="00A462D1">
        <w:trPr>
          <w:trHeight w:val="320"/>
        </w:trPr>
        <w:tc>
          <w:tcPr>
            <w:tcW w:w="1308" w:type="dxa"/>
            <w:noWrap/>
            <w:hideMark/>
          </w:tcPr>
          <w:p w14:paraId="7AC4776D" w14:textId="77777777" w:rsidR="001B6480" w:rsidRPr="009F229D" w:rsidRDefault="001B6480" w:rsidP="00A462D1">
            <w:pPr>
              <w:rPr>
                <w:color w:val="000000" w:themeColor="text1"/>
              </w:rPr>
            </w:pPr>
            <w:r w:rsidRPr="009F229D">
              <w:rPr>
                <w:color w:val="000000" w:themeColor="text1"/>
              </w:rPr>
              <w:t>SOC</w:t>
            </w:r>
          </w:p>
        </w:tc>
        <w:tc>
          <w:tcPr>
            <w:tcW w:w="1316" w:type="dxa"/>
            <w:noWrap/>
            <w:hideMark/>
          </w:tcPr>
          <w:p w14:paraId="5E267D3E" w14:textId="77777777" w:rsidR="001B6480" w:rsidRPr="009F229D" w:rsidRDefault="001B6480" w:rsidP="00A462D1">
            <w:pPr>
              <w:rPr>
                <w:color w:val="000000" w:themeColor="text1"/>
              </w:rPr>
            </w:pPr>
            <w:r w:rsidRPr="009F229D">
              <w:rPr>
                <w:color w:val="000000" w:themeColor="text1"/>
              </w:rPr>
              <w:t>EOT</w:t>
            </w:r>
          </w:p>
        </w:tc>
        <w:tc>
          <w:tcPr>
            <w:tcW w:w="1516" w:type="dxa"/>
            <w:noWrap/>
            <w:hideMark/>
          </w:tcPr>
          <w:p w14:paraId="059F9C0D" w14:textId="77777777" w:rsidR="001B6480" w:rsidRPr="009F229D" w:rsidRDefault="001B6480" w:rsidP="00A462D1">
            <w:pPr>
              <w:jc w:val="right"/>
              <w:rPr>
                <w:color w:val="000000" w:themeColor="text1"/>
              </w:rPr>
            </w:pPr>
            <w:r w:rsidRPr="009F229D">
              <w:rPr>
                <w:color w:val="000000" w:themeColor="text1"/>
              </w:rPr>
              <w:t>0.31</w:t>
            </w:r>
          </w:p>
        </w:tc>
        <w:tc>
          <w:tcPr>
            <w:tcW w:w="1308" w:type="dxa"/>
            <w:noWrap/>
            <w:hideMark/>
          </w:tcPr>
          <w:p w14:paraId="5732611C" w14:textId="77777777" w:rsidR="001B6480" w:rsidRPr="009F229D" w:rsidRDefault="001B6480" w:rsidP="00A462D1">
            <w:pPr>
              <w:rPr>
                <w:color w:val="000000" w:themeColor="text1"/>
              </w:rPr>
            </w:pPr>
            <w:r w:rsidRPr="009F229D">
              <w:rPr>
                <w:color w:val="000000" w:themeColor="text1"/>
              </w:rPr>
              <w:t>&lt; .001</w:t>
            </w:r>
          </w:p>
        </w:tc>
      </w:tr>
      <w:tr w:rsidR="001B6480" w:rsidRPr="009F229D" w14:paraId="066D47DC" w14:textId="77777777" w:rsidTr="00A462D1">
        <w:trPr>
          <w:trHeight w:val="320"/>
        </w:trPr>
        <w:tc>
          <w:tcPr>
            <w:tcW w:w="1308" w:type="dxa"/>
            <w:noWrap/>
            <w:hideMark/>
          </w:tcPr>
          <w:p w14:paraId="7ED00E28" w14:textId="77777777" w:rsidR="001B6480" w:rsidRPr="009F229D" w:rsidRDefault="001B6480" w:rsidP="00A462D1">
            <w:pPr>
              <w:rPr>
                <w:color w:val="000000" w:themeColor="text1"/>
              </w:rPr>
            </w:pPr>
            <w:r w:rsidRPr="009F229D">
              <w:rPr>
                <w:color w:val="000000" w:themeColor="text1"/>
              </w:rPr>
              <w:t>SOC</w:t>
            </w:r>
          </w:p>
        </w:tc>
        <w:tc>
          <w:tcPr>
            <w:tcW w:w="1316" w:type="dxa"/>
            <w:noWrap/>
            <w:hideMark/>
          </w:tcPr>
          <w:p w14:paraId="0EBC06F3" w14:textId="77777777" w:rsidR="001B6480" w:rsidRPr="009F229D" w:rsidRDefault="001B6480" w:rsidP="00A462D1">
            <w:pPr>
              <w:rPr>
                <w:color w:val="000000" w:themeColor="text1"/>
              </w:rPr>
            </w:pPr>
            <w:r w:rsidRPr="009F229D">
              <w:rPr>
                <w:color w:val="000000" w:themeColor="text1"/>
              </w:rPr>
              <w:t>IMG</w:t>
            </w:r>
          </w:p>
        </w:tc>
        <w:tc>
          <w:tcPr>
            <w:tcW w:w="1516" w:type="dxa"/>
            <w:noWrap/>
            <w:hideMark/>
          </w:tcPr>
          <w:p w14:paraId="5E6359D7" w14:textId="77777777" w:rsidR="001B6480" w:rsidRPr="009F229D" w:rsidRDefault="001B6480" w:rsidP="00A462D1">
            <w:pPr>
              <w:jc w:val="right"/>
              <w:rPr>
                <w:color w:val="000000" w:themeColor="text1"/>
              </w:rPr>
            </w:pPr>
            <w:r w:rsidRPr="009F229D">
              <w:rPr>
                <w:color w:val="000000" w:themeColor="text1"/>
              </w:rPr>
              <w:t>0.488</w:t>
            </w:r>
          </w:p>
        </w:tc>
        <w:tc>
          <w:tcPr>
            <w:tcW w:w="1308" w:type="dxa"/>
            <w:noWrap/>
            <w:hideMark/>
          </w:tcPr>
          <w:p w14:paraId="247A6479" w14:textId="77777777" w:rsidR="001B6480" w:rsidRPr="009F229D" w:rsidRDefault="001B6480" w:rsidP="00A462D1">
            <w:pPr>
              <w:rPr>
                <w:color w:val="000000" w:themeColor="text1"/>
              </w:rPr>
            </w:pPr>
            <w:r w:rsidRPr="009F229D">
              <w:rPr>
                <w:color w:val="000000" w:themeColor="text1"/>
              </w:rPr>
              <w:t>&lt; .001</w:t>
            </w:r>
          </w:p>
        </w:tc>
      </w:tr>
      <w:tr w:rsidR="001B6480" w:rsidRPr="009F229D" w14:paraId="257EB086" w14:textId="77777777" w:rsidTr="00A462D1">
        <w:trPr>
          <w:trHeight w:val="320"/>
        </w:trPr>
        <w:tc>
          <w:tcPr>
            <w:tcW w:w="1308" w:type="dxa"/>
            <w:noWrap/>
            <w:hideMark/>
          </w:tcPr>
          <w:p w14:paraId="296A647E" w14:textId="77777777" w:rsidR="001B6480" w:rsidRPr="009F229D" w:rsidRDefault="001B6480" w:rsidP="00A462D1">
            <w:pPr>
              <w:rPr>
                <w:color w:val="000000" w:themeColor="text1"/>
              </w:rPr>
            </w:pPr>
            <w:r w:rsidRPr="009F229D">
              <w:rPr>
                <w:color w:val="000000" w:themeColor="text1"/>
              </w:rPr>
              <w:t>SOC</w:t>
            </w:r>
          </w:p>
        </w:tc>
        <w:tc>
          <w:tcPr>
            <w:tcW w:w="1316" w:type="dxa"/>
            <w:noWrap/>
            <w:hideMark/>
          </w:tcPr>
          <w:p w14:paraId="719DF7A2" w14:textId="77777777" w:rsidR="001B6480" w:rsidRPr="009F229D" w:rsidRDefault="001B6480" w:rsidP="00A462D1">
            <w:pPr>
              <w:rPr>
                <w:color w:val="000000" w:themeColor="text1"/>
              </w:rPr>
            </w:pPr>
            <w:r w:rsidRPr="009F229D">
              <w:rPr>
                <w:color w:val="000000" w:themeColor="text1"/>
              </w:rPr>
              <w:t>ATD</w:t>
            </w:r>
          </w:p>
        </w:tc>
        <w:tc>
          <w:tcPr>
            <w:tcW w:w="1516" w:type="dxa"/>
            <w:noWrap/>
            <w:hideMark/>
          </w:tcPr>
          <w:p w14:paraId="5431F517" w14:textId="77777777" w:rsidR="001B6480" w:rsidRPr="009F229D" w:rsidRDefault="001B6480" w:rsidP="00A462D1">
            <w:pPr>
              <w:jc w:val="right"/>
              <w:rPr>
                <w:color w:val="000000" w:themeColor="text1"/>
              </w:rPr>
            </w:pPr>
            <w:r w:rsidRPr="009F229D">
              <w:rPr>
                <w:color w:val="000000" w:themeColor="text1"/>
              </w:rPr>
              <w:t>0.111</w:t>
            </w:r>
          </w:p>
        </w:tc>
        <w:tc>
          <w:tcPr>
            <w:tcW w:w="1308" w:type="dxa"/>
            <w:noWrap/>
            <w:hideMark/>
          </w:tcPr>
          <w:p w14:paraId="1B945B49" w14:textId="77777777" w:rsidR="001B6480" w:rsidRPr="009F229D" w:rsidRDefault="001B6480" w:rsidP="00A462D1">
            <w:pPr>
              <w:rPr>
                <w:color w:val="000000" w:themeColor="text1"/>
              </w:rPr>
            </w:pPr>
            <w:r w:rsidRPr="009F229D">
              <w:rPr>
                <w:color w:val="000000" w:themeColor="text1"/>
              </w:rPr>
              <w:t>0.009</w:t>
            </w:r>
          </w:p>
        </w:tc>
      </w:tr>
      <w:tr w:rsidR="001B6480" w:rsidRPr="009F229D" w14:paraId="323E4F2B" w14:textId="77777777" w:rsidTr="00A462D1">
        <w:trPr>
          <w:trHeight w:val="320"/>
        </w:trPr>
        <w:tc>
          <w:tcPr>
            <w:tcW w:w="1308" w:type="dxa"/>
            <w:noWrap/>
            <w:hideMark/>
          </w:tcPr>
          <w:p w14:paraId="0846D694" w14:textId="77777777" w:rsidR="001B6480" w:rsidRPr="009F229D" w:rsidRDefault="001B6480" w:rsidP="00A462D1">
            <w:pPr>
              <w:rPr>
                <w:color w:val="000000" w:themeColor="text1"/>
              </w:rPr>
            </w:pPr>
            <w:r w:rsidRPr="009F229D">
              <w:rPr>
                <w:color w:val="000000" w:themeColor="text1"/>
              </w:rPr>
              <w:t>FEL</w:t>
            </w:r>
          </w:p>
        </w:tc>
        <w:tc>
          <w:tcPr>
            <w:tcW w:w="1316" w:type="dxa"/>
            <w:noWrap/>
            <w:hideMark/>
          </w:tcPr>
          <w:p w14:paraId="20A2B3B3" w14:textId="77777777" w:rsidR="001B6480" w:rsidRPr="009F229D" w:rsidRDefault="001B6480" w:rsidP="00A462D1">
            <w:pPr>
              <w:rPr>
                <w:color w:val="000000" w:themeColor="text1"/>
              </w:rPr>
            </w:pPr>
            <w:r w:rsidRPr="009F229D">
              <w:rPr>
                <w:color w:val="000000" w:themeColor="text1"/>
              </w:rPr>
              <w:t>FLEX</w:t>
            </w:r>
          </w:p>
        </w:tc>
        <w:tc>
          <w:tcPr>
            <w:tcW w:w="1516" w:type="dxa"/>
            <w:noWrap/>
            <w:hideMark/>
          </w:tcPr>
          <w:p w14:paraId="1CD49BE4" w14:textId="77777777" w:rsidR="001B6480" w:rsidRPr="009F229D" w:rsidRDefault="001B6480" w:rsidP="00A462D1">
            <w:pPr>
              <w:jc w:val="right"/>
              <w:rPr>
                <w:color w:val="000000" w:themeColor="text1"/>
              </w:rPr>
            </w:pPr>
            <w:r w:rsidRPr="009F229D">
              <w:rPr>
                <w:color w:val="000000" w:themeColor="text1"/>
              </w:rPr>
              <w:t>0.396</w:t>
            </w:r>
          </w:p>
        </w:tc>
        <w:tc>
          <w:tcPr>
            <w:tcW w:w="1308" w:type="dxa"/>
            <w:noWrap/>
            <w:hideMark/>
          </w:tcPr>
          <w:p w14:paraId="236D46B5" w14:textId="77777777" w:rsidR="001B6480" w:rsidRPr="009F229D" w:rsidRDefault="001B6480" w:rsidP="00A462D1">
            <w:pPr>
              <w:rPr>
                <w:color w:val="000000" w:themeColor="text1"/>
              </w:rPr>
            </w:pPr>
            <w:r w:rsidRPr="009F229D">
              <w:rPr>
                <w:color w:val="000000" w:themeColor="text1"/>
              </w:rPr>
              <w:t>&lt; .001</w:t>
            </w:r>
          </w:p>
        </w:tc>
      </w:tr>
      <w:tr w:rsidR="001B6480" w:rsidRPr="009F229D" w14:paraId="044C493A" w14:textId="77777777" w:rsidTr="00A462D1">
        <w:trPr>
          <w:trHeight w:val="320"/>
        </w:trPr>
        <w:tc>
          <w:tcPr>
            <w:tcW w:w="1308" w:type="dxa"/>
            <w:noWrap/>
            <w:hideMark/>
          </w:tcPr>
          <w:p w14:paraId="1B6FEE0E" w14:textId="77777777" w:rsidR="001B6480" w:rsidRPr="009F229D" w:rsidRDefault="001B6480" w:rsidP="00A462D1">
            <w:pPr>
              <w:rPr>
                <w:color w:val="000000" w:themeColor="text1"/>
              </w:rPr>
            </w:pPr>
            <w:r w:rsidRPr="009F229D">
              <w:rPr>
                <w:color w:val="000000" w:themeColor="text1"/>
              </w:rPr>
              <w:t>FEL</w:t>
            </w:r>
          </w:p>
        </w:tc>
        <w:tc>
          <w:tcPr>
            <w:tcW w:w="1316" w:type="dxa"/>
            <w:noWrap/>
            <w:hideMark/>
          </w:tcPr>
          <w:p w14:paraId="300C42DD" w14:textId="77777777" w:rsidR="001B6480" w:rsidRPr="009F229D" w:rsidRDefault="001B6480" w:rsidP="00A462D1">
            <w:pPr>
              <w:rPr>
                <w:color w:val="000000" w:themeColor="text1"/>
              </w:rPr>
            </w:pPr>
            <w:r w:rsidRPr="009F229D">
              <w:rPr>
                <w:color w:val="000000" w:themeColor="text1"/>
              </w:rPr>
              <w:t>EOT</w:t>
            </w:r>
          </w:p>
        </w:tc>
        <w:tc>
          <w:tcPr>
            <w:tcW w:w="1516" w:type="dxa"/>
            <w:noWrap/>
            <w:hideMark/>
          </w:tcPr>
          <w:p w14:paraId="616DDF77" w14:textId="77777777" w:rsidR="001B6480" w:rsidRPr="009F229D" w:rsidRDefault="001B6480" w:rsidP="00A462D1">
            <w:pPr>
              <w:jc w:val="right"/>
              <w:rPr>
                <w:color w:val="000000" w:themeColor="text1"/>
              </w:rPr>
            </w:pPr>
            <w:r w:rsidRPr="009F229D">
              <w:rPr>
                <w:color w:val="000000" w:themeColor="text1"/>
              </w:rPr>
              <w:t>0.38</w:t>
            </w:r>
          </w:p>
        </w:tc>
        <w:tc>
          <w:tcPr>
            <w:tcW w:w="1308" w:type="dxa"/>
            <w:noWrap/>
            <w:hideMark/>
          </w:tcPr>
          <w:p w14:paraId="4F22C780" w14:textId="77777777" w:rsidR="001B6480" w:rsidRPr="009F229D" w:rsidRDefault="001B6480" w:rsidP="00A462D1">
            <w:pPr>
              <w:rPr>
                <w:color w:val="000000" w:themeColor="text1"/>
              </w:rPr>
            </w:pPr>
            <w:r w:rsidRPr="009F229D">
              <w:rPr>
                <w:color w:val="000000" w:themeColor="text1"/>
              </w:rPr>
              <w:t>&lt; .001</w:t>
            </w:r>
          </w:p>
        </w:tc>
      </w:tr>
      <w:tr w:rsidR="001B6480" w:rsidRPr="009F229D" w14:paraId="4FFA8BF5" w14:textId="77777777" w:rsidTr="00A462D1">
        <w:trPr>
          <w:trHeight w:val="320"/>
        </w:trPr>
        <w:tc>
          <w:tcPr>
            <w:tcW w:w="1308" w:type="dxa"/>
            <w:noWrap/>
            <w:hideMark/>
          </w:tcPr>
          <w:p w14:paraId="7DA1F3BC" w14:textId="77777777" w:rsidR="001B6480" w:rsidRPr="009F229D" w:rsidRDefault="001B6480" w:rsidP="00A462D1">
            <w:pPr>
              <w:rPr>
                <w:color w:val="000000" w:themeColor="text1"/>
              </w:rPr>
            </w:pPr>
            <w:r w:rsidRPr="009F229D">
              <w:rPr>
                <w:color w:val="000000" w:themeColor="text1"/>
              </w:rPr>
              <w:t>FEL</w:t>
            </w:r>
          </w:p>
        </w:tc>
        <w:tc>
          <w:tcPr>
            <w:tcW w:w="1316" w:type="dxa"/>
            <w:noWrap/>
            <w:hideMark/>
          </w:tcPr>
          <w:p w14:paraId="49105FF1" w14:textId="77777777" w:rsidR="001B6480" w:rsidRPr="009F229D" w:rsidRDefault="001B6480" w:rsidP="00A462D1">
            <w:pPr>
              <w:rPr>
                <w:color w:val="000000" w:themeColor="text1"/>
              </w:rPr>
            </w:pPr>
            <w:r w:rsidRPr="009F229D">
              <w:rPr>
                <w:color w:val="000000" w:themeColor="text1"/>
              </w:rPr>
              <w:t>IMG</w:t>
            </w:r>
          </w:p>
        </w:tc>
        <w:tc>
          <w:tcPr>
            <w:tcW w:w="1516" w:type="dxa"/>
            <w:noWrap/>
            <w:hideMark/>
          </w:tcPr>
          <w:p w14:paraId="143D8914" w14:textId="77777777" w:rsidR="001B6480" w:rsidRPr="009F229D" w:rsidRDefault="001B6480" w:rsidP="00A462D1">
            <w:pPr>
              <w:jc w:val="right"/>
              <w:rPr>
                <w:color w:val="000000" w:themeColor="text1"/>
              </w:rPr>
            </w:pPr>
            <w:r w:rsidRPr="009F229D">
              <w:rPr>
                <w:color w:val="000000" w:themeColor="text1"/>
              </w:rPr>
              <w:t>0.212</w:t>
            </w:r>
          </w:p>
        </w:tc>
        <w:tc>
          <w:tcPr>
            <w:tcW w:w="1308" w:type="dxa"/>
            <w:noWrap/>
            <w:hideMark/>
          </w:tcPr>
          <w:p w14:paraId="17C086A8" w14:textId="77777777" w:rsidR="001B6480" w:rsidRPr="009F229D" w:rsidRDefault="001B6480" w:rsidP="00A462D1">
            <w:pPr>
              <w:rPr>
                <w:color w:val="000000" w:themeColor="text1"/>
              </w:rPr>
            </w:pPr>
            <w:r w:rsidRPr="009F229D">
              <w:rPr>
                <w:color w:val="000000" w:themeColor="text1"/>
              </w:rPr>
              <w:t>&lt; .001</w:t>
            </w:r>
          </w:p>
        </w:tc>
      </w:tr>
      <w:tr w:rsidR="001B6480" w:rsidRPr="009F229D" w14:paraId="29C0788A" w14:textId="77777777" w:rsidTr="00A462D1">
        <w:trPr>
          <w:trHeight w:val="320"/>
        </w:trPr>
        <w:tc>
          <w:tcPr>
            <w:tcW w:w="1308" w:type="dxa"/>
            <w:noWrap/>
            <w:hideMark/>
          </w:tcPr>
          <w:p w14:paraId="59D8274B" w14:textId="77777777" w:rsidR="001B6480" w:rsidRPr="009F229D" w:rsidRDefault="001B6480" w:rsidP="00A462D1">
            <w:pPr>
              <w:rPr>
                <w:color w:val="000000" w:themeColor="text1"/>
              </w:rPr>
            </w:pPr>
            <w:r w:rsidRPr="009F229D">
              <w:rPr>
                <w:color w:val="000000" w:themeColor="text1"/>
              </w:rPr>
              <w:t>FEL</w:t>
            </w:r>
          </w:p>
        </w:tc>
        <w:tc>
          <w:tcPr>
            <w:tcW w:w="1316" w:type="dxa"/>
            <w:noWrap/>
            <w:hideMark/>
          </w:tcPr>
          <w:p w14:paraId="54685AA9" w14:textId="77777777" w:rsidR="001B6480" w:rsidRPr="009F229D" w:rsidRDefault="001B6480" w:rsidP="00A462D1">
            <w:pPr>
              <w:rPr>
                <w:color w:val="000000" w:themeColor="text1"/>
              </w:rPr>
            </w:pPr>
            <w:r w:rsidRPr="009F229D">
              <w:rPr>
                <w:color w:val="000000" w:themeColor="text1"/>
              </w:rPr>
              <w:t>ATD</w:t>
            </w:r>
          </w:p>
        </w:tc>
        <w:tc>
          <w:tcPr>
            <w:tcW w:w="1516" w:type="dxa"/>
            <w:noWrap/>
            <w:hideMark/>
          </w:tcPr>
          <w:p w14:paraId="426AED3F" w14:textId="77777777" w:rsidR="001B6480" w:rsidRPr="009F229D" w:rsidRDefault="001B6480" w:rsidP="00A462D1">
            <w:pPr>
              <w:jc w:val="right"/>
              <w:rPr>
                <w:color w:val="000000" w:themeColor="text1"/>
              </w:rPr>
            </w:pPr>
            <w:r w:rsidRPr="009F229D">
              <w:rPr>
                <w:color w:val="000000" w:themeColor="text1"/>
              </w:rPr>
              <w:t>0.128</w:t>
            </w:r>
          </w:p>
        </w:tc>
        <w:tc>
          <w:tcPr>
            <w:tcW w:w="1308" w:type="dxa"/>
            <w:noWrap/>
            <w:hideMark/>
          </w:tcPr>
          <w:p w14:paraId="1B1C5A4A" w14:textId="77777777" w:rsidR="001B6480" w:rsidRPr="009F229D" w:rsidRDefault="001B6480" w:rsidP="00A462D1">
            <w:pPr>
              <w:rPr>
                <w:color w:val="000000" w:themeColor="text1"/>
              </w:rPr>
            </w:pPr>
            <w:r w:rsidRPr="009F229D">
              <w:rPr>
                <w:color w:val="000000" w:themeColor="text1"/>
              </w:rPr>
              <w:t>0.003</w:t>
            </w:r>
          </w:p>
        </w:tc>
      </w:tr>
      <w:tr w:rsidR="001B6480" w:rsidRPr="009F229D" w14:paraId="560B51F2" w14:textId="77777777" w:rsidTr="00A462D1">
        <w:trPr>
          <w:trHeight w:val="320"/>
        </w:trPr>
        <w:tc>
          <w:tcPr>
            <w:tcW w:w="1308" w:type="dxa"/>
            <w:noWrap/>
            <w:hideMark/>
          </w:tcPr>
          <w:p w14:paraId="57DD0DB0" w14:textId="77777777" w:rsidR="001B6480" w:rsidRPr="009F229D" w:rsidRDefault="001B6480" w:rsidP="00A462D1">
            <w:pPr>
              <w:rPr>
                <w:color w:val="000000" w:themeColor="text1"/>
              </w:rPr>
            </w:pPr>
            <w:r w:rsidRPr="009F229D">
              <w:rPr>
                <w:color w:val="000000" w:themeColor="text1"/>
              </w:rPr>
              <w:t>FLEX</w:t>
            </w:r>
          </w:p>
        </w:tc>
        <w:tc>
          <w:tcPr>
            <w:tcW w:w="1316" w:type="dxa"/>
            <w:noWrap/>
            <w:hideMark/>
          </w:tcPr>
          <w:p w14:paraId="566304AF" w14:textId="77777777" w:rsidR="001B6480" w:rsidRPr="009F229D" w:rsidRDefault="001B6480" w:rsidP="00A462D1">
            <w:pPr>
              <w:rPr>
                <w:color w:val="000000" w:themeColor="text1"/>
              </w:rPr>
            </w:pPr>
            <w:r w:rsidRPr="009F229D">
              <w:rPr>
                <w:color w:val="000000" w:themeColor="text1"/>
              </w:rPr>
              <w:t>EOT</w:t>
            </w:r>
          </w:p>
        </w:tc>
        <w:tc>
          <w:tcPr>
            <w:tcW w:w="1516" w:type="dxa"/>
            <w:noWrap/>
            <w:hideMark/>
          </w:tcPr>
          <w:p w14:paraId="2FB78F0F" w14:textId="77777777" w:rsidR="001B6480" w:rsidRPr="009F229D" w:rsidRDefault="001B6480" w:rsidP="00A462D1">
            <w:pPr>
              <w:jc w:val="right"/>
              <w:rPr>
                <w:color w:val="000000" w:themeColor="text1"/>
              </w:rPr>
            </w:pPr>
            <w:r w:rsidRPr="009F229D">
              <w:rPr>
                <w:color w:val="000000" w:themeColor="text1"/>
              </w:rPr>
              <w:t>0.263</w:t>
            </w:r>
          </w:p>
        </w:tc>
        <w:tc>
          <w:tcPr>
            <w:tcW w:w="1308" w:type="dxa"/>
            <w:noWrap/>
            <w:hideMark/>
          </w:tcPr>
          <w:p w14:paraId="2FF7F1FD" w14:textId="77777777" w:rsidR="001B6480" w:rsidRPr="009F229D" w:rsidRDefault="001B6480" w:rsidP="00A462D1">
            <w:pPr>
              <w:rPr>
                <w:color w:val="000000" w:themeColor="text1"/>
              </w:rPr>
            </w:pPr>
            <w:r w:rsidRPr="009F229D">
              <w:rPr>
                <w:color w:val="000000" w:themeColor="text1"/>
              </w:rPr>
              <w:t>&lt; .001</w:t>
            </w:r>
          </w:p>
        </w:tc>
      </w:tr>
      <w:tr w:rsidR="001B6480" w:rsidRPr="009F229D" w14:paraId="7E06E541" w14:textId="77777777" w:rsidTr="00A462D1">
        <w:trPr>
          <w:trHeight w:val="320"/>
        </w:trPr>
        <w:tc>
          <w:tcPr>
            <w:tcW w:w="1308" w:type="dxa"/>
            <w:noWrap/>
            <w:hideMark/>
          </w:tcPr>
          <w:p w14:paraId="0B53A55B" w14:textId="77777777" w:rsidR="001B6480" w:rsidRPr="009F229D" w:rsidRDefault="001B6480" w:rsidP="00A462D1">
            <w:pPr>
              <w:rPr>
                <w:color w:val="000000" w:themeColor="text1"/>
              </w:rPr>
            </w:pPr>
            <w:r w:rsidRPr="009F229D">
              <w:rPr>
                <w:color w:val="000000" w:themeColor="text1"/>
              </w:rPr>
              <w:t>FLEX</w:t>
            </w:r>
          </w:p>
        </w:tc>
        <w:tc>
          <w:tcPr>
            <w:tcW w:w="1316" w:type="dxa"/>
            <w:noWrap/>
            <w:hideMark/>
          </w:tcPr>
          <w:p w14:paraId="22FB51E0" w14:textId="77777777" w:rsidR="001B6480" w:rsidRPr="009F229D" w:rsidRDefault="001B6480" w:rsidP="00A462D1">
            <w:pPr>
              <w:rPr>
                <w:color w:val="000000" w:themeColor="text1"/>
              </w:rPr>
            </w:pPr>
            <w:r w:rsidRPr="009F229D">
              <w:rPr>
                <w:color w:val="000000" w:themeColor="text1"/>
              </w:rPr>
              <w:t>IMG</w:t>
            </w:r>
          </w:p>
        </w:tc>
        <w:tc>
          <w:tcPr>
            <w:tcW w:w="1516" w:type="dxa"/>
            <w:noWrap/>
            <w:hideMark/>
          </w:tcPr>
          <w:p w14:paraId="1E80D299" w14:textId="77777777" w:rsidR="001B6480" w:rsidRPr="009F229D" w:rsidRDefault="001B6480" w:rsidP="00A462D1">
            <w:pPr>
              <w:jc w:val="right"/>
              <w:rPr>
                <w:color w:val="000000" w:themeColor="text1"/>
              </w:rPr>
            </w:pPr>
            <w:r w:rsidRPr="009F229D">
              <w:rPr>
                <w:color w:val="000000" w:themeColor="text1"/>
              </w:rPr>
              <w:t>0.232</w:t>
            </w:r>
          </w:p>
        </w:tc>
        <w:tc>
          <w:tcPr>
            <w:tcW w:w="1308" w:type="dxa"/>
            <w:noWrap/>
            <w:hideMark/>
          </w:tcPr>
          <w:p w14:paraId="4F1BF15A" w14:textId="77777777" w:rsidR="001B6480" w:rsidRPr="009F229D" w:rsidRDefault="001B6480" w:rsidP="00A462D1">
            <w:pPr>
              <w:rPr>
                <w:color w:val="000000" w:themeColor="text1"/>
              </w:rPr>
            </w:pPr>
            <w:r w:rsidRPr="009F229D">
              <w:rPr>
                <w:color w:val="000000" w:themeColor="text1"/>
              </w:rPr>
              <w:t>&lt; .001</w:t>
            </w:r>
          </w:p>
        </w:tc>
      </w:tr>
      <w:tr w:rsidR="001B6480" w:rsidRPr="009F229D" w14:paraId="0D6F89F7" w14:textId="77777777" w:rsidTr="00A462D1">
        <w:trPr>
          <w:trHeight w:val="320"/>
        </w:trPr>
        <w:tc>
          <w:tcPr>
            <w:tcW w:w="1308" w:type="dxa"/>
            <w:noWrap/>
            <w:hideMark/>
          </w:tcPr>
          <w:p w14:paraId="6995ED77" w14:textId="77777777" w:rsidR="001B6480" w:rsidRPr="009F229D" w:rsidRDefault="001B6480" w:rsidP="00A462D1">
            <w:pPr>
              <w:rPr>
                <w:color w:val="000000" w:themeColor="text1"/>
              </w:rPr>
            </w:pPr>
            <w:r w:rsidRPr="009F229D">
              <w:rPr>
                <w:color w:val="000000" w:themeColor="text1"/>
              </w:rPr>
              <w:t>FLEX</w:t>
            </w:r>
          </w:p>
        </w:tc>
        <w:tc>
          <w:tcPr>
            <w:tcW w:w="1316" w:type="dxa"/>
            <w:noWrap/>
            <w:hideMark/>
          </w:tcPr>
          <w:p w14:paraId="37C3DC00" w14:textId="77777777" w:rsidR="001B6480" w:rsidRPr="009F229D" w:rsidRDefault="001B6480" w:rsidP="00A462D1">
            <w:pPr>
              <w:rPr>
                <w:color w:val="000000" w:themeColor="text1"/>
              </w:rPr>
            </w:pPr>
            <w:r w:rsidRPr="009F229D">
              <w:rPr>
                <w:color w:val="000000" w:themeColor="text1"/>
              </w:rPr>
              <w:t>ATD</w:t>
            </w:r>
          </w:p>
        </w:tc>
        <w:tc>
          <w:tcPr>
            <w:tcW w:w="1516" w:type="dxa"/>
            <w:noWrap/>
            <w:hideMark/>
          </w:tcPr>
          <w:p w14:paraId="6FDBC9CF" w14:textId="77777777" w:rsidR="001B6480" w:rsidRPr="009F229D" w:rsidRDefault="001B6480" w:rsidP="00A462D1">
            <w:pPr>
              <w:jc w:val="right"/>
              <w:rPr>
                <w:color w:val="000000" w:themeColor="text1"/>
              </w:rPr>
            </w:pPr>
            <w:r w:rsidRPr="009F229D">
              <w:rPr>
                <w:color w:val="000000" w:themeColor="text1"/>
              </w:rPr>
              <w:t>0.371</w:t>
            </w:r>
          </w:p>
        </w:tc>
        <w:tc>
          <w:tcPr>
            <w:tcW w:w="1308" w:type="dxa"/>
            <w:noWrap/>
            <w:hideMark/>
          </w:tcPr>
          <w:p w14:paraId="5DD9F3EC" w14:textId="77777777" w:rsidR="001B6480" w:rsidRPr="009F229D" w:rsidRDefault="001B6480" w:rsidP="00A462D1">
            <w:pPr>
              <w:rPr>
                <w:color w:val="000000" w:themeColor="text1"/>
              </w:rPr>
            </w:pPr>
            <w:r w:rsidRPr="009F229D">
              <w:rPr>
                <w:color w:val="000000" w:themeColor="text1"/>
              </w:rPr>
              <w:t>&lt; .001</w:t>
            </w:r>
          </w:p>
        </w:tc>
      </w:tr>
      <w:tr w:rsidR="001B6480" w:rsidRPr="009F229D" w14:paraId="0629D0E1" w14:textId="77777777" w:rsidTr="00A462D1">
        <w:trPr>
          <w:trHeight w:val="320"/>
        </w:trPr>
        <w:tc>
          <w:tcPr>
            <w:tcW w:w="1308" w:type="dxa"/>
            <w:noWrap/>
            <w:hideMark/>
          </w:tcPr>
          <w:p w14:paraId="0B0C8B6C" w14:textId="77777777" w:rsidR="001B6480" w:rsidRPr="009F229D" w:rsidRDefault="001B6480" w:rsidP="00A462D1">
            <w:pPr>
              <w:rPr>
                <w:color w:val="000000" w:themeColor="text1"/>
              </w:rPr>
            </w:pPr>
            <w:r w:rsidRPr="009F229D">
              <w:rPr>
                <w:color w:val="000000" w:themeColor="text1"/>
              </w:rPr>
              <w:t>EOT</w:t>
            </w:r>
          </w:p>
        </w:tc>
        <w:tc>
          <w:tcPr>
            <w:tcW w:w="1316" w:type="dxa"/>
            <w:noWrap/>
            <w:hideMark/>
          </w:tcPr>
          <w:p w14:paraId="7B4D54AB" w14:textId="77777777" w:rsidR="001B6480" w:rsidRPr="009F229D" w:rsidRDefault="001B6480" w:rsidP="00A462D1">
            <w:pPr>
              <w:rPr>
                <w:color w:val="000000" w:themeColor="text1"/>
              </w:rPr>
            </w:pPr>
            <w:r w:rsidRPr="009F229D">
              <w:rPr>
                <w:color w:val="000000" w:themeColor="text1"/>
              </w:rPr>
              <w:t>IMG</w:t>
            </w:r>
          </w:p>
        </w:tc>
        <w:tc>
          <w:tcPr>
            <w:tcW w:w="1516" w:type="dxa"/>
            <w:noWrap/>
            <w:hideMark/>
          </w:tcPr>
          <w:p w14:paraId="60B62B4A" w14:textId="77777777" w:rsidR="001B6480" w:rsidRPr="009F229D" w:rsidRDefault="001B6480" w:rsidP="00A462D1">
            <w:pPr>
              <w:jc w:val="right"/>
              <w:rPr>
                <w:color w:val="000000" w:themeColor="text1"/>
              </w:rPr>
            </w:pPr>
            <w:r w:rsidRPr="009F229D">
              <w:rPr>
                <w:color w:val="000000" w:themeColor="text1"/>
              </w:rPr>
              <w:t>0.343</w:t>
            </w:r>
          </w:p>
        </w:tc>
        <w:tc>
          <w:tcPr>
            <w:tcW w:w="1308" w:type="dxa"/>
            <w:noWrap/>
            <w:hideMark/>
          </w:tcPr>
          <w:p w14:paraId="47A7A9CC" w14:textId="77777777" w:rsidR="001B6480" w:rsidRPr="009F229D" w:rsidRDefault="001B6480" w:rsidP="00A462D1">
            <w:pPr>
              <w:rPr>
                <w:color w:val="000000" w:themeColor="text1"/>
              </w:rPr>
            </w:pPr>
            <w:r w:rsidRPr="009F229D">
              <w:rPr>
                <w:color w:val="000000" w:themeColor="text1"/>
              </w:rPr>
              <w:t>&lt; .001</w:t>
            </w:r>
          </w:p>
        </w:tc>
      </w:tr>
      <w:tr w:rsidR="001B6480" w:rsidRPr="009F229D" w14:paraId="37489710" w14:textId="77777777" w:rsidTr="00A462D1">
        <w:trPr>
          <w:trHeight w:val="320"/>
        </w:trPr>
        <w:tc>
          <w:tcPr>
            <w:tcW w:w="1308" w:type="dxa"/>
            <w:noWrap/>
            <w:hideMark/>
          </w:tcPr>
          <w:p w14:paraId="0D3EEC15" w14:textId="77777777" w:rsidR="001B6480" w:rsidRPr="009F229D" w:rsidRDefault="001B6480" w:rsidP="00A462D1">
            <w:pPr>
              <w:rPr>
                <w:color w:val="000000" w:themeColor="text1"/>
              </w:rPr>
            </w:pPr>
            <w:r w:rsidRPr="009F229D">
              <w:rPr>
                <w:color w:val="000000" w:themeColor="text1"/>
              </w:rPr>
              <w:t>EOT</w:t>
            </w:r>
          </w:p>
        </w:tc>
        <w:tc>
          <w:tcPr>
            <w:tcW w:w="1316" w:type="dxa"/>
            <w:noWrap/>
            <w:hideMark/>
          </w:tcPr>
          <w:p w14:paraId="41F398C7" w14:textId="77777777" w:rsidR="001B6480" w:rsidRPr="009F229D" w:rsidRDefault="001B6480" w:rsidP="00A462D1">
            <w:pPr>
              <w:rPr>
                <w:color w:val="000000" w:themeColor="text1"/>
              </w:rPr>
            </w:pPr>
            <w:r w:rsidRPr="009F229D">
              <w:rPr>
                <w:color w:val="000000" w:themeColor="text1"/>
              </w:rPr>
              <w:t>ATD</w:t>
            </w:r>
          </w:p>
        </w:tc>
        <w:tc>
          <w:tcPr>
            <w:tcW w:w="1516" w:type="dxa"/>
            <w:noWrap/>
            <w:hideMark/>
          </w:tcPr>
          <w:p w14:paraId="3938D825" w14:textId="77777777" w:rsidR="001B6480" w:rsidRPr="009F229D" w:rsidRDefault="001B6480" w:rsidP="00A462D1">
            <w:pPr>
              <w:jc w:val="right"/>
              <w:rPr>
                <w:color w:val="000000" w:themeColor="text1"/>
              </w:rPr>
            </w:pPr>
            <w:r w:rsidRPr="009F229D">
              <w:rPr>
                <w:color w:val="000000" w:themeColor="text1"/>
              </w:rPr>
              <w:t>0.076</w:t>
            </w:r>
          </w:p>
        </w:tc>
        <w:tc>
          <w:tcPr>
            <w:tcW w:w="1308" w:type="dxa"/>
            <w:noWrap/>
            <w:hideMark/>
          </w:tcPr>
          <w:p w14:paraId="54C8D2B7" w14:textId="77777777" w:rsidR="001B6480" w:rsidRPr="009F229D" w:rsidRDefault="001B6480" w:rsidP="00A462D1">
            <w:pPr>
              <w:rPr>
                <w:color w:val="000000" w:themeColor="text1"/>
              </w:rPr>
            </w:pPr>
            <w:r w:rsidRPr="009F229D">
              <w:rPr>
                <w:color w:val="000000" w:themeColor="text1"/>
              </w:rPr>
              <w:t>0.124</w:t>
            </w:r>
          </w:p>
        </w:tc>
      </w:tr>
      <w:tr w:rsidR="001B6480" w:rsidRPr="009F229D" w14:paraId="217BB864" w14:textId="77777777" w:rsidTr="00A462D1">
        <w:trPr>
          <w:trHeight w:val="320"/>
        </w:trPr>
        <w:tc>
          <w:tcPr>
            <w:tcW w:w="1308" w:type="dxa"/>
            <w:noWrap/>
            <w:hideMark/>
          </w:tcPr>
          <w:p w14:paraId="76D81FD2" w14:textId="77777777" w:rsidR="001B6480" w:rsidRPr="009F229D" w:rsidRDefault="001B6480" w:rsidP="00A462D1">
            <w:pPr>
              <w:rPr>
                <w:color w:val="000000" w:themeColor="text1"/>
              </w:rPr>
            </w:pPr>
            <w:r w:rsidRPr="009F229D">
              <w:rPr>
                <w:color w:val="000000" w:themeColor="text1"/>
              </w:rPr>
              <w:t>IMG</w:t>
            </w:r>
          </w:p>
        </w:tc>
        <w:tc>
          <w:tcPr>
            <w:tcW w:w="1316" w:type="dxa"/>
            <w:noWrap/>
            <w:hideMark/>
          </w:tcPr>
          <w:p w14:paraId="5C49A16A" w14:textId="77777777" w:rsidR="001B6480" w:rsidRPr="009F229D" w:rsidRDefault="001B6480" w:rsidP="00A462D1">
            <w:pPr>
              <w:rPr>
                <w:color w:val="000000" w:themeColor="text1"/>
              </w:rPr>
            </w:pPr>
            <w:r w:rsidRPr="009F229D">
              <w:rPr>
                <w:color w:val="000000" w:themeColor="text1"/>
              </w:rPr>
              <w:t>ATD</w:t>
            </w:r>
          </w:p>
        </w:tc>
        <w:tc>
          <w:tcPr>
            <w:tcW w:w="1516" w:type="dxa"/>
            <w:noWrap/>
            <w:hideMark/>
          </w:tcPr>
          <w:p w14:paraId="0FC24F87" w14:textId="77777777" w:rsidR="001B6480" w:rsidRPr="009F229D" w:rsidRDefault="001B6480" w:rsidP="00A462D1">
            <w:pPr>
              <w:jc w:val="right"/>
              <w:rPr>
                <w:color w:val="000000" w:themeColor="text1"/>
              </w:rPr>
            </w:pPr>
            <w:r w:rsidRPr="009F229D">
              <w:rPr>
                <w:color w:val="000000" w:themeColor="text1"/>
              </w:rPr>
              <w:t>-0.094</w:t>
            </w:r>
          </w:p>
        </w:tc>
        <w:tc>
          <w:tcPr>
            <w:tcW w:w="1308" w:type="dxa"/>
            <w:noWrap/>
            <w:hideMark/>
          </w:tcPr>
          <w:p w14:paraId="2C71B6BA" w14:textId="77777777" w:rsidR="001B6480" w:rsidRPr="009F229D" w:rsidRDefault="001B6480" w:rsidP="00A462D1">
            <w:pPr>
              <w:rPr>
                <w:color w:val="000000" w:themeColor="text1"/>
              </w:rPr>
            </w:pPr>
            <w:r w:rsidRPr="009F229D">
              <w:rPr>
                <w:color w:val="000000" w:themeColor="text1"/>
              </w:rPr>
              <w:t>0.063</w:t>
            </w:r>
          </w:p>
        </w:tc>
      </w:tr>
    </w:tbl>
    <w:p w14:paraId="4FC44830" w14:textId="280FCE3B" w:rsidR="000D60CB" w:rsidRDefault="000D60CB" w:rsidP="000D60CB">
      <w:pPr>
        <w:rPr>
          <w:i/>
          <w:iCs/>
        </w:rPr>
      </w:pPr>
      <w:r w:rsidRPr="000D60CB">
        <w:rPr>
          <w:i/>
          <w:iCs/>
        </w:rPr>
        <w:t>Note</w:t>
      </w:r>
      <w:r w:rsidR="00CB40F5">
        <w:rPr>
          <w:i/>
          <w:iCs/>
        </w:rPr>
        <w:t xml:space="preserve">. SOC = Social skills; FEL = Feelings and sensations; FLEX = Flexibility; EOT = Externally oriented thinking; IMG = Imagination; ATD = Attention to detail. </w:t>
      </w:r>
    </w:p>
    <w:p w14:paraId="2D4E9C14" w14:textId="77777777" w:rsidR="000D60CB" w:rsidRDefault="000D60CB">
      <w:pPr>
        <w:rPr>
          <w:i/>
          <w:iCs/>
        </w:rPr>
      </w:pPr>
      <w:r>
        <w:rPr>
          <w:i/>
          <w:iCs/>
        </w:rPr>
        <w:br w:type="page"/>
      </w:r>
    </w:p>
    <w:p w14:paraId="6DE8F90B" w14:textId="1343C43C" w:rsidR="00F6027B" w:rsidRPr="000D60CB" w:rsidRDefault="00F6027B" w:rsidP="000D60CB">
      <w:pPr>
        <w:rPr>
          <w:i/>
          <w:iCs/>
        </w:rPr>
      </w:pPr>
      <w:r w:rsidRPr="006F4CAB">
        <w:rPr>
          <w:b/>
          <w:bCs/>
          <w:color w:val="000000" w:themeColor="text1"/>
        </w:rPr>
        <w:lastRenderedPageBreak/>
        <w:t xml:space="preserve">Network </w:t>
      </w:r>
      <w:r w:rsidR="006F4CAB" w:rsidRPr="006F4CAB">
        <w:rPr>
          <w:b/>
          <w:bCs/>
          <w:color w:val="000000" w:themeColor="text1"/>
        </w:rPr>
        <w:t>A</w:t>
      </w:r>
      <w:r w:rsidR="001B6480" w:rsidRPr="006F4CAB">
        <w:rPr>
          <w:b/>
          <w:bCs/>
          <w:color w:val="000000" w:themeColor="text1"/>
        </w:rPr>
        <w:t>nalysis</w:t>
      </w:r>
      <w:r w:rsidR="00CB40F5">
        <w:rPr>
          <w:b/>
          <w:bCs/>
          <w:color w:val="000000" w:themeColor="text1"/>
        </w:rPr>
        <w:t xml:space="preserve"> – Study 2</w:t>
      </w:r>
    </w:p>
    <w:p w14:paraId="1EFCA3A2" w14:textId="77777777" w:rsidR="00BF1223" w:rsidRPr="009F229D" w:rsidRDefault="00BF1223" w:rsidP="0070244A">
      <w:pPr>
        <w:spacing w:line="360" w:lineRule="auto"/>
        <w:rPr>
          <w:color w:val="000000" w:themeColor="text1"/>
        </w:rPr>
      </w:pPr>
    </w:p>
    <w:p w14:paraId="5417B403" w14:textId="61BC3695" w:rsidR="001B6480" w:rsidRPr="006F4CAB" w:rsidRDefault="001B6480" w:rsidP="0070244A">
      <w:pPr>
        <w:spacing w:line="360" w:lineRule="auto"/>
        <w:rPr>
          <w:b/>
          <w:bCs/>
          <w:color w:val="000000" w:themeColor="text1"/>
          <w:u w:val="single"/>
        </w:rPr>
      </w:pPr>
      <w:r w:rsidRPr="006F4CAB">
        <w:rPr>
          <w:b/>
          <w:bCs/>
          <w:color w:val="000000" w:themeColor="text1"/>
          <w:u w:val="single"/>
        </w:rPr>
        <w:t xml:space="preserve">Analysis on </w:t>
      </w:r>
      <w:r w:rsidR="00CB40F5">
        <w:rPr>
          <w:b/>
          <w:bCs/>
          <w:color w:val="000000" w:themeColor="text1"/>
          <w:u w:val="single"/>
        </w:rPr>
        <w:t>a</w:t>
      </w:r>
      <w:r w:rsidRPr="006F4CAB">
        <w:rPr>
          <w:b/>
          <w:bCs/>
          <w:color w:val="000000" w:themeColor="text1"/>
          <w:u w:val="single"/>
        </w:rPr>
        <w:t xml:space="preserve">ll </w:t>
      </w:r>
      <w:r w:rsidR="001D6A82">
        <w:rPr>
          <w:b/>
          <w:bCs/>
          <w:color w:val="000000" w:themeColor="text1"/>
          <w:u w:val="single"/>
        </w:rPr>
        <w:t>i</w:t>
      </w:r>
      <w:r w:rsidRPr="006F4CAB">
        <w:rPr>
          <w:b/>
          <w:bCs/>
          <w:color w:val="000000" w:themeColor="text1"/>
          <w:u w:val="single"/>
        </w:rPr>
        <w:t>tems</w:t>
      </w:r>
    </w:p>
    <w:p w14:paraId="286B1898" w14:textId="6A1DB7C6" w:rsidR="00F6027B" w:rsidRPr="009F229D" w:rsidRDefault="00F6027B" w:rsidP="00F6027B">
      <w:pPr>
        <w:spacing w:line="360" w:lineRule="auto"/>
        <w:rPr>
          <w:i/>
          <w:iCs/>
          <w:color w:val="000000" w:themeColor="text1"/>
        </w:rPr>
      </w:pPr>
      <w:r w:rsidRPr="009F229D">
        <w:rPr>
          <w:i/>
          <w:iCs/>
          <w:color w:val="000000" w:themeColor="text1"/>
        </w:rPr>
        <w:t xml:space="preserve">Network </w:t>
      </w:r>
      <w:r w:rsidR="00BF1223" w:rsidRPr="009F229D">
        <w:rPr>
          <w:i/>
          <w:iCs/>
          <w:color w:val="000000" w:themeColor="text1"/>
        </w:rPr>
        <w:t>I</w:t>
      </w:r>
      <w:r w:rsidRPr="009F229D">
        <w:rPr>
          <w:i/>
          <w:iCs/>
          <w:color w:val="000000" w:themeColor="text1"/>
        </w:rPr>
        <w:t>nference</w:t>
      </w:r>
    </w:p>
    <w:p w14:paraId="2F9B3AA3" w14:textId="7C8FF39B" w:rsidR="00F6027B" w:rsidRPr="009F229D" w:rsidRDefault="00F6027B" w:rsidP="00F6027B">
      <w:pPr>
        <w:spacing w:line="360" w:lineRule="auto"/>
        <w:rPr>
          <w:color w:val="000000" w:themeColor="text1"/>
        </w:rPr>
      </w:pPr>
      <w:r w:rsidRPr="009F229D">
        <w:rPr>
          <w:color w:val="000000" w:themeColor="text1"/>
        </w:rPr>
        <w:t xml:space="preserve">Centrality metrics are plotted in Figure </w:t>
      </w:r>
      <w:r w:rsidR="00187C51">
        <w:rPr>
          <w:color w:val="000000" w:themeColor="text1"/>
        </w:rPr>
        <w:t>S.5</w:t>
      </w:r>
      <w:r w:rsidRPr="009F229D">
        <w:rPr>
          <w:color w:val="000000" w:themeColor="text1"/>
        </w:rPr>
        <w:t xml:space="preserve">. Centrality order was strongly related for both Study 1 &amp; 2 neurotypical samples, with a correlation of .87. One </w:t>
      </w:r>
      <w:r w:rsidRPr="009F229D">
        <w:rPr>
          <w:i/>
          <w:iCs/>
          <w:color w:val="000000" w:themeColor="text1"/>
        </w:rPr>
        <w:t>feelings and sensation</w:t>
      </w:r>
      <w:r w:rsidRPr="009F229D">
        <w:rPr>
          <w:color w:val="000000" w:themeColor="text1"/>
        </w:rPr>
        <w:t xml:space="preserve"> item and a few </w:t>
      </w:r>
      <w:r w:rsidRPr="009F229D">
        <w:rPr>
          <w:i/>
          <w:iCs/>
          <w:color w:val="000000" w:themeColor="text1"/>
        </w:rPr>
        <w:t>social skills</w:t>
      </w:r>
      <w:r w:rsidRPr="009F229D">
        <w:rPr>
          <w:color w:val="000000" w:themeColor="text1"/>
        </w:rPr>
        <w:t xml:space="preserve">, </w:t>
      </w:r>
      <w:r w:rsidRPr="009F229D">
        <w:rPr>
          <w:i/>
          <w:iCs/>
          <w:color w:val="000000" w:themeColor="text1"/>
        </w:rPr>
        <w:t>communication</w:t>
      </w:r>
      <w:r w:rsidRPr="009F229D">
        <w:rPr>
          <w:color w:val="000000" w:themeColor="text1"/>
        </w:rPr>
        <w:t xml:space="preserve"> and </w:t>
      </w:r>
      <w:r w:rsidRPr="009F229D">
        <w:rPr>
          <w:i/>
          <w:iCs/>
          <w:color w:val="000000" w:themeColor="text1"/>
        </w:rPr>
        <w:t>imagination</w:t>
      </w:r>
      <w:r w:rsidRPr="009F229D">
        <w:rPr>
          <w:color w:val="000000" w:themeColor="text1"/>
        </w:rPr>
        <w:t xml:space="preserve"> items from the AQ showed the highest centrality strength, indicating that these items were highly interconnected with other items in the network (e.g. TAS_2, AQ_38, AQ_20, AQ_44, AQ_27). On the other hand, a mix of attention to detail and imagination (autism), and EOT (alexithymia) items had standardised centrality below zero, indicating that they were very weekly connected nodes (e.g. AQ_24, TAS_16, AQ_28, TAS_20, TAS_8, TAS_5, AQ_14).  </w:t>
      </w:r>
    </w:p>
    <w:p w14:paraId="71255AA0" w14:textId="5387E519" w:rsidR="006F4CAB" w:rsidRDefault="00F6027B" w:rsidP="00F6027B">
      <w:pPr>
        <w:spacing w:line="360" w:lineRule="auto"/>
        <w:rPr>
          <w:color w:val="000000" w:themeColor="text1"/>
        </w:rPr>
      </w:pPr>
      <w:r w:rsidRPr="009F229D">
        <w:rPr>
          <w:color w:val="000000" w:themeColor="text1"/>
        </w:rPr>
        <w:t>Node predictability for Study 2 sample was .35, that is, there was on average 35% of shared variance between neighbour nodes which highlights the level influence on one node on another nodes assuming that all other nodes are connected to it. This was an increase of 7% compared to the NT network estimated in Study</w:t>
      </w:r>
      <w:r w:rsidR="00B9718F">
        <w:rPr>
          <w:color w:val="000000" w:themeColor="text1"/>
        </w:rPr>
        <w:t xml:space="preserve"> </w:t>
      </w:r>
      <w:r w:rsidRPr="009F229D">
        <w:rPr>
          <w:color w:val="000000" w:themeColor="text1"/>
        </w:rPr>
        <w:t>1. For the full sample combining both Study 1 (NT sample only) and Study 2, the results were similar (38% of shared variance) which suggests that the difference in sample size did not affect the reliability of predictability estimates drastically. Similar to study 1, there was a strong correlation between node centrality and the predictability (. 92) that is the more connected a node is, the more predictable it was. This was similar for the full network estimation with both samples combines (.87).</w:t>
      </w:r>
    </w:p>
    <w:p w14:paraId="69690B9E" w14:textId="77777777" w:rsidR="006F4CAB" w:rsidRDefault="006F4CAB">
      <w:pPr>
        <w:rPr>
          <w:color w:val="000000" w:themeColor="text1"/>
        </w:rPr>
      </w:pPr>
      <w:r>
        <w:rPr>
          <w:color w:val="000000" w:themeColor="text1"/>
        </w:rPr>
        <w:br w:type="page"/>
      </w:r>
    </w:p>
    <w:p w14:paraId="3FF23A03" w14:textId="77777777" w:rsidR="003834DB" w:rsidRPr="009F229D" w:rsidRDefault="003834DB" w:rsidP="003834DB">
      <w:pPr>
        <w:autoSpaceDE w:val="0"/>
        <w:autoSpaceDN w:val="0"/>
        <w:adjustRightInd w:val="0"/>
        <w:spacing w:line="360" w:lineRule="auto"/>
        <w:rPr>
          <w:color w:val="000000" w:themeColor="text1"/>
        </w:rPr>
      </w:pPr>
      <w:r w:rsidRPr="009F229D">
        <w:rPr>
          <w:color w:val="000000" w:themeColor="text1"/>
        </w:rPr>
        <w:lastRenderedPageBreak/>
        <w:t>A</w:t>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t>B</w:t>
      </w:r>
    </w:p>
    <w:p w14:paraId="4AA86094" w14:textId="77777777" w:rsidR="003834DB" w:rsidRPr="009F229D" w:rsidRDefault="003834DB" w:rsidP="003834DB">
      <w:pPr>
        <w:spacing w:line="360" w:lineRule="auto"/>
        <w:rPr>
          <w:color w:val="000000" w:themeColor="text1"/>
        </w:rPr>
      </w:pPr>
      <w:r w:rsidRPr="009F229D">
        <w:rPr>
          <w:color w:val="000000" w:themeColor="text1"/>
        </w:rPr>
        <w:t>Study 2</w:t>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t>Study 1 &amp; 2</w:t>
      </w:r>
    </w:p>
    <w:p w14:paraId="388DDF4A" w14:textId="77777777" w:rsidR="003834DB" w:rsidRPr="009F229D" w:rsidRDefault="003834DB" w:rsidP="003834DB">
      <w:pPr>
        <w:spacing w:line="360" w:lineRule="auto"/>
        <w:jc w:val="center"/>
        <w:rPr>
          <w:color w:val="000000" w:themeColor="text1"/>
        </w:rPr>
      </w:pPr>
      <w:r>
        <w:rPr>
          <w:noProof/>
        </w:rPr>
        <w:drawing>
          <wp:inline distT="0" distB="0" distL="0" distR="0" wp14:anchorId="35BBE556" wp14:editId="740E8DF3">
            <wp:extent cx="2571428" cy="1799999"/>
            <wp:effectExtent l="0" t="0" r="0" b="3810"/>
            <wp:docPr id="15" name="Picture 15" descr="A picture containing game,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7">
                      <a:extLst>
                        <a:ext uri="{28A0092B-C50C-407E-A947-70E740481C1C}">
                          <a14:useLocalDpi xmlns:a14="http://schemas.microsoft.com/office/drawing/2010/main" val="0"/>
                        </a:ext>
                      </a:extLst>
                    </a:blip>
                    <a:stretch>
                      <a:fillRect/>
                    </a:stretch>
                  </pic:blipFill>
                  <pic:spPr>
                    <a:xfrm>
                      <a:off x="0" y="0"/>
                      <a:ext cx="2571428" cy="1799999"/>
                    </a:xfrm>
                    <a:prstGeom prst="rect">
                      <a:avLst/>
                    </a:prstGeom>
                  </pic:spPr>
                </pic:pic>
              </a:graphicData>
            </a:graphic>
          </wp:inline>
        </w:drawing>
      </w:r>
      <w:r>
        <w:rPr>
          <w:noProof/>
        </w:rPr>
        <w:drawing>
          <wp:inline distT="0" distB="0" distL="0" distR="0" wp14:anchorId="088E1320" wp14:editId="109B9F63">
            <wp:extent cx="2571428" cy="1800000"/>
            <wp:effectExtent l="0" t="0" r="0" b="3810"/>
            <wp:docPr id="41" name="Picture 4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18">
                      <a:extLst>
                        <a:ext uri="{28A0092B-C50C-407E-A947-70E740481C1C}">
                          <a14:useLocalDpi xmlns:a14="http://schemas.microsoft.com/office/drawing/2010/main" val="0"/>
                        </a:ext>
                      </a:extLst>
                    </a:blip>
                    <a:stretch>
                      <a:fillRect/>
                    </a:stretch>
                  </pic:blipFill>
                  <pic:spPr>
                    <a:xfrm>
                      <a:off x="0" y="0"/>
                      <a:ext cx="2571428" cy="1800000"/>
                    </a:xfrm>
                    <a:prstGeom prst="rect">
                      <a:avLst/>
                    </a:prstGeom>
                  </pic:spPr>
                </pic:pic>
              </a:graphicData>
            </a:graphic>
          </wp:inline>
        </w:drawing>
      </w:r>
    </w:p>
    <w:p w14:paraId="79835F76" w14:textId="50D430E3" w:rsidR="003834DB" w:rsidRPr="009F229D" w:rsidRDefault="003834DB" w:rsidP="00F6027B">
      <w:pPr>
        <w:spacing w:line="360" w:lineRule="auto"/>
        <w:rPr>
          <w:color w:val="000000" w:themeColor="text1"/>
        </w:rPr>
      </w:pPr>
      <w:r w:rsidRPr="009F229D">
        <w:rPr>
          <w:color w:val="000000" w:themeColor="text1"/>
        </w:rPr>
        <w:t>C</w:t>
      </w:r>
    </w:p>
    <w:p w14:paraId="641C177D" w14:textId="77777777" w:rsidR="00F6027B" w:rsidRPr="009F229D" w:rsidRDefault="00F6027B" w:rsidP="0070244A">
      <w:pPr>
        <w:spacing w:line="360" w:lineRule="auto"/>
        <w:rPr>
          <w:color w:val="000000" w:themeColor="text1"/>
        </w:rPr>
      </w:pPr>
    </w:p>
    <w:p w14:paraId="5EF613F5" w14:textId="5D0AA681" w:rsidR="0070244A" w:rsidRPr="009F229D" w:rsidRDefault="00F6027B" w:rsidP="00BF1223">
      <w:pPr>
        <w:jc w:val="center"/>
      </w:pPr>
      <w:r>
        <w:rPr>
          <w:noProof/>
        </w:rPr>
        <w:drawing>
          <wp:inline distT="0" distB="0" distL="0" distR="0" wp14:anchorId="01D64105" wp14:editId="35F57763">
            <wp:extent cx="5039999" cy="2520000"/>
            <wp:effectExtent l="0" t="0" r="1905" b="0"/>
            <wp:docPr id="130" name="Picture 130" descr="A picture containing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pic:nvPicPr>
                  <pic:blipFill>
                    <a:blip r:embed="rId19">
                      <a:extLst>
                        <a:ext uri="{28A0092B-C50C-407E-A947-70E740481C1C}">
                          <a14:useLocalDpi xmlns:a14="http://schemas.microsoft.com/office/drawing/2010/main" val="0"/>
                        </a:ext>
                      </a:extLst>
                    </a:blip>
                    <a:stretch>
                      <a:fillRect/>
                    </a:stretch>
                  </pic:blipFill>
                  <pic:spPr>
                    <a:xfrm>
                      <a:off x="0" y="0"/>
                      <a:ext cx="5039999" cy="2520000"/>
                    </a:xfrm>
                    <a:prstGeom prst="rect">
                      <a:avLst/>
                    </a:prstGeom>
                  </pic:spPr>
                </pic:pic>
              </a:graphicData>
            </a:graphic>
          </wp:inline>
        </w:drawing>
      </w:r>
    </w:p>
    <w:p w14:paraId="7A19BB17" w14:textId="3B513B1C" w:rsidR="006F4CAB" w:rsidRPr="006F4CAB" w:rsidRDefault="006F4CAB" w:rsidP="006F4CAB">
      <w:pPr>
        <w:spacing w:line="360" w:lineRule="auto"/>
        <w:rPr>
          <w:i/>
          <w:iCs/>
          <w:color w:val="000000" w:themeColor="text1"/>
        </w:rPr>
      </w:pPr>
      <w:r w:rsidRPr="006F4CAB">
        <w:rPr>
          <w:i/>
          <w:iCs/>
          <w:color w:val="000000" w:themeColor="text1"/>
        </w:rPr>
        <w:t>Figure S.5</w:t>
      </w:r>
      <w:r>
        <w:rPr>
          <w:i/>
          <w:iCs/>
          <w:color w:val="000000" w:themeColor="text1"/>
        </w:rPr>
        <w:t xml:space="preserve">. </w:t>
      </w:r>
      <w:r w:rsidRPr="009F0C7C">
        <w:rPr>
          <w:color w:val="000000" w:themeColor="text1"/>
        </w:rPr>
        <w:t>A &amp; B show the bootstrapped CIs around edge weights.</w:t>
      </w:r>
      <w:r>
        <w:rPr>
          <w:color w:val="000000" w:themeColor="text1"/>
        </w:rPr>
        <w:t xml:space="preserve"> </w:t>
      </w:r>
      <w:r w:rsidRPr="009F0C7C">
        <w:rPr>
          <w:color w:val="000000" w:themeColor="text1"/>
        </w:rPr>
        <w:t>Plots C show</w:t>
      </w:r>
      <w:r>
        <w:rPr>
          <w:color w:val="000000" w:themeColor="text1"/>
        </w:rPr>
        <w:t xml:space="preserve">s </w:t>
      </w:r>
      <w:r w:rsidR="00E659F1">
        <w:rPr>
          <w:color w:val="000000" w:themeColor="text1"/>
        </w:rPr>
        <w:t xml:space="preserve">z </w:t>
      </w:r>
      <w:r>
        <w:rPr>
          <w:color w:val="000000" w:themeColor="text1"/>
        </w:rPr>
        <w:t>standardise</w:t>
      </w:r>
      <w:r w:rsidR="00E659F1">
        <w:rPr>
          <w:color w:val="000000" w:themeColor="text1"/>
        </w:rPr>
        <w:t>d</w:t>
      </w:r>
      <w:r>
        <w:rPr>
          <w:color w:val="000000" w:themeColor="text1"/>
        </w:rPr>
        <w:t xml:space="preserve"> centrality strength for all items</w:t>
      </w:r>
      <w:r w:rsidRPr="009F0C7C">
        <w:rPr>
          <w:color w:val="000000" w:themeColor="text1"/>
        </w:rPr>
        <w:t>.</w:t>
      </w:r>
    </w:p>
    <w:p w14:paraId="6BEBE213" w14:textId="77777777" w:rsidR="006F4CAB" w:rsidRDefault="006F4CAB" w:rsidP="00F6027B">
      <w:pPr>
        <w:spacing w:line="360" w:lineRule="auto"/>
        <w:rPr>
          <w:color w:val="000000" w:themeColor="text1"/>
        </w:rPr>
      </w:pPr>
    </w:p>
    <w:p w14:paraId="3EF51E92" w14:textId="534CF14E" w:rsidR="00F6027B" w:rsidRPr="007B77B7" w:rsidRDefault="00F6027B" w:rsidP="00F6027B">
      <w:pPr>
        <w:spacing w:line="360" w:lineRule="auto"/>
        <w:rPr>
          <w:b/>
          <w:bCs/>
          <w:color w:val="000000" w:themeColor="text1"/>
        </w:rPr>
      </w:pPr>
      <w:r w:rsidRPr="007B77B7">
        <w:rPr>
          <w:b/>
          <w:bCs/>
          <w:color w:val="000000" w:themeColor="text1"/>
        </w:rPr>
        <w:t>Study 2 - Factor Networks</w:t>
      </w:r>
    </w:p>
    <w:p w14:paraId="5CA28B26" w14:textId="285816FE" w:rsidR="00F6027B" w:rsidRPr="009F229D" w:rsidRDefault="00F6027B" w:rsidP="00F6027B">
      <w:pPr>
        <w:spacing w:line="360" w:lineRule="auto"/>
        <w:rPr>
          <w:i/>
          <w:iCs/>
          <w:color w:val="000000" w:themeColor="text1"/>
        </w:rPr>
      </w:pPr>
      <w:r w:rsidRPr="009F229D">
        <w:rPr>
          <w:i/>
          <w:iCs/>
          <w:color w:val="000000" w:themeColor="text1"/>
        </w:rPr>
        <w:t xml:space="preserve">Network </w:t>
      </w:r>
      <w:r w:rsidR="007B77B7">
        <w:rPr>
          <w:i/>
          <w:iCs/>
          <w:color w:val="000000" w:themeColor="text1"/>
        </w:rPr>
        <w:t>E</w:t>
      </w:r>
      <w:r w:rsidRPr="009F229D">
        <w:rPr>
          <w:i/>
          <w:iCs/>
          <w:color w:val="000000" w:themeColor="text1"/>
        </w:rPr>
        <w:t>stimation</w:t>
      </w:r>
    </w:p>
    <w:p w14:paraId="04265671" w14:textId="1D3AAC19" w:rsidR="00F6027B" w:rsidRDefault="00F6027B" w:rsidP="00F6027B">
      <w:pPr>
        <w:spacing w:line="360" w:lineRule="auto"/>
        <w:rPr>
          <w:color w:val="000000" w:themeColor="text1"/>
        </w:rPr>
      </w:pPr>
      <w:r w:rsidRPr="009F229D">
        <w:rPr>
          <w:color w:val="000000" w:themeColor="text1"/>
        </w:rPr>
        <w:t xml:space="preserve">The estimated networks </w:t>
      </w:r>
      <w:r w:rsidR="00005805">
        <w:rPr>
          <w:color w:val="000000" w:themeColor="text1"/>
        </w:rPr>
        <w:t xml:space="preserve">based </w:t>
      </w:r>
      <w:r w:rsidRPr="009F229D">
        <w:rPr>
          <w:color w:val="000000" w:themeColor="text1"/>
        </w:rPr>
        <w:t>on factor</w:t>
      </w:r>
      <w:r w:rsidR="00005805">
        <w:rPr>
          <w:color w:val="000000" w:themeColor="text1"/>
        </w:rPr>
        <w:t xml:space="preserve"> score</w:t>
      </w:r>
      <w:r w:rsidRPr="009F229D">
        <w:rPr>
          <w:color w:val="000000" w:themeColor="text1"/>
        </w:rPr>
        <w:t>s are displayed in Figure</w:t>
      </w:r>
      <w:r w:rsidR="007B77B7">
        <w:rPr>
          <w:color w:val="000000" w:themeColor="text1"/>
        </w:rPr>
        <w:t xml:space="preserve"> S.6</w:t>
      </w:r>
      <w:r w:rsidRPr="009F229D">
        <w:rPr>
          <w:color w:val="000000" w:themeColor="text1"/>
        </w:rPr>
        <w:t xml:space="preserve">. </w:t>
      </w:r>
      <w:r w:rsidR="00E723F4">
        <w:rPr>
          <w:color w:val="000000" w:themeColor="text1"/>
        </w:rPr>
        <w:t>As in</w:t>
      </w:r>
      <w:r w:rsidRPr="009F229D">
        <w:rPr>
          <w:color w:val="000000" w:themeColor="text1"/>
        </w:rPr>
        <w:t xml:space="preserve"> Study 1, we observed strong connections between </w:t>
      </w:r>
      <w:r w:rsidR="00E723F4">
        <w:rPr>
          <w:color w:val="000000" w:themeColor="text1"/>
        </w:rPr>
        <w:t xml:space="preserve">the alexithymia </w:t>
      </w:r>
      <w:r w:rsidR="00AC74CC">
        <w:rPr>
          <w:color w:val="000000" w:themeColor="text1"/>
        </w:rPr>
        <w:t>nodes</w:t>
      </w:r>
      <w:r w:rsidR="00E723F4">
        <w:rPr>
          <w:color w:val="000000" w:themeColor="text1"/>
        </w:rPr>
        <w:t xml:space="preserve"> </w:t>
      </w:r>
      <w:r w:rsidRPr="009F229D">
        <w:rPr>
          <w:color w:val="000000" w:themeColor="text1"/>
        </w:rPr>
        <w:t>DIF – DDF</w:t>
      </w:r>
      <w:r w:rsidR="00214C3E">
        <w:rPr>
          <w:color w:val="000000" w:themeColor="text1"/>
        </w:rPr>
        <w:t xml:space="preserve"> (RCP = </w:t>
      </w:r>
      <w:r w:rsidR="009C0253">
        <w:rPr>
          <w:color w:val="000000" w:themeColor="text1"/>
        </w:rPr>
        <w:t>.51)</w:t>
      </w:r>
      <w:r w:rsidRPr="009F229D">
        <w:rPr>
          <w:color w:val="000000" w:themeColor="text1"/>
        </w:rPr>
        <w:t>, and DDF-EOT</w:t>
      </w:r>
      <w:r w:rsidR="009C0253">
        <w:rPr>
          <w:color w:val="000000" w:themeColor="text1"/>
        </w:rPr>
        <w:t xml:space="preserve"> (RPC = .25)</w:t>
      </w:r>
      <w:r w:rsidR="00E723F4">
        <w:rPr>
          <w:color w:val="000000" w:themeColor="text1"/>
        </w:rPr>
        <w:t>,</w:t>
      </w:r>
      <w:r w:rsidRPr="009F229D">
        <w:rPr>
          <w:color w:val="000000" w:themeColor="text1"/>
        </w:rPr>
        <w:t xml:space="preserve"> compared to connections to autism </w:t>
      </w:r>
      <w:r w:rsidR="00AC74CC">
        <w:rPr>
          <w:color w:val="000000" w:themeColor="text1"/>
        </w:rPr>
        <w:t>nodes</w:t>
      </w:r>
      <w:r w:rsidR="009C0253">
        <w:rPr>
          <w:color w:val="000000" w:themeColor="text1"/>
        </w:rPr>
        <w:t xml:space="preserve"> (</w:t>
      </w:r>
      <w:r w:rsidR="00247E12">
        <w:rPr>
          <w:color w:val="000000" w:themeColor="text1"/>
        </w:rPr>
        <w:t xml:space="preserve">RCP </w:t>
      </w:r>
      <w:r w:rsidR="009C0253">
        <w:rPr>
          <w:color w:val="000000" w:themeColor="text1"/>
        </w:rPr>
        <w:t>&lt;</w:t>
      </w:r>
      <w:r w:rsidR="00247E12">
        <w:rPr>
          <w:color w:val="000000" w:themeColor="text1"/>
        </w:rPr>
        <w:t xml:space="preserve"> .1)</w:t>
      </w:r>
      <w:r w:rsidRPr="009F229D">
        <w:rPr>
          <w:color w:val="000000" w:themeColor="text1"/>
        </w:rPr>
        <w:t xml:space="preserve">. Within the autism </w:t>
      </w:r>
      <w:r w:rsidR="00AC74CC">
        <w:rPr>
          <w:color w:val="000000" w:themeColor="text1"/>
        </w:rPr>
        <w:t>nodes</w:t>
      </w:r>
      <w:r w:rsidRPr="009F229D">
        <w:rPr>
          <w:color w:val="000000" w:themeColor="text1"/>
        </w:rPr>
        <w:t>, replicating Study 1, we see strong connections between COM</w:t>
      </w:r>
      <w:r w:rsidR="00214C3E">
        <w:rPr>
          <w:color w:val="000000" w:themeColor="text1"/>
        </w:rPr>
        <w:t>-</w:t>
      </w:r>
      <w:r w:rsidRPr="009F229D">
        <w:rPr>
          <w:color w:val="000000" w:themeColor="text1"/>
        </w:rPr>
        <w:t>SS</w:t>
      </w:r>
      <w:r w:rsidR="0091576F">
        <w:rPr>
          <w:color w:val="000000" w:themeColor="text1"/>
        </w:rPr>
        <w:t xml:space="preserve"> (RPC = .47)</w:t>
      </w:r>
      <w:r w:rsidRPr="009F229D">
        <w:rPr>
          <w:color w:val="000000" w:themeColor="text1"/>
        </w:rPr>
        <w:t xml:space="preserve">, and </w:t>
      </w:r>
      <w:r w:rsidR="0000697A">
        <w:rPr>
          <w:color w:val="000000" w:themeColor="text1"/>
        </w:rPr>
        <w:t>COM-</w:t>
      </w:r>
      <w:r w:rsidRPr="009F229D">
        <w:rPr>
          <w:color w:val="000000" w:themeColor="text1"/>
        </w:rPr>
        <w:t>AS</w:t>
      </w:r>
      <w:r w:rsidR="0000697A">
        <w:rPr>
          <w:color w:val="000000" w:themeColor="text1"/>
        </w:rPr>
        <w:t xml:space="preserve"> (RPC = .28)</w:t>
      </w:r>
      <w:r w:rsidR="00AC74CC">
        <w:rPr>
          <w:color w:val="000000" w:themeColor="text1"/>
        </w:rPr>
        <w:t>,</w:t>
      </w:r>
      <w:r w:rsidRPr="009F229D">
        <w:rPr>
          <w:color w:val="000000" w:themeColor="text1"/>
        </w:rPr>
        <w:t xml:space="preserve"> with ATD showing the weakest </w:t>
      </w:r>
      <w:r w:rsidR="00AC74CC">
        <w:rPr>
          <w:color w:val="000000" w:themeColor="text1"/>
        </w:rPr>
        <w:t>connections</w:t>
      </w:r>
      <w:r w:rsidR="00AC74CC" w:rsidRPr="009F229D">
        <w:rPr>
          <w:color w:val="000000" w:themeColor="text1"/>
        </w:rPr>
        <w:t xml:space="preserve"> </w:t>
      </w:r>
      <w:r w:rsidRPr="009F229D">
        <w:rPr>
          <w:color w:val="000000" w:themeColor="text1"/>
        </w:rPr>
        <w:t>to other nodes</w:t>
      </w:r>
      <w:r w:rsidR="0000697A">
        <w:rPr>
          <w:color w:val="000000" w:themeColor="text1"/>
        </w:rPr>
        <w:t xml:space="preserve"> (</w:t>
      </w:r>
      <w:r w:rsidR="0094565B">
        <w:rPr>
          <w:color w:val="000000" w:themeColor="text1"/>
        </w:rPr>
        <w:t>&lt; .1).</w:t>
      </w:r>
      <w:r w:rsidRPr="009F229D">
        <w:rPr>
          <w:color w:val="000000" w:themeColor="text1"/>
        </w:rPr>
        <w:t xml:space="preserve"> This pattern was also consistent with the joint network combining Study</w:t>
      </w:r>
      <w:r w:rsidR="00B9718F">
        <w:rPr>
          <w:color w:val="000000" w:themeColor="text1"/>
        </w:rPr>
        <w:t xml:space="preserve"> </w:t>
      </w:r>
      <w:r w:rsidRPr="009F229D">
        <w:rPr>
          <w:color w:val="000000" w:themeColor="text1"/>
        </w:rPr>
        <w:t xml:space="preserve">1 and Study 2 neurotypical samples; we observed strong edge weights within TAS and AQ networks. </w:t>
      </w:r>
    </w:p>
    <w:p w14:paraId="6EE90ABA" w14:textId="77777777" w:rsidR="00AB4B07" w:rsidRPr="004036AF" w:rsidRDefault="00AB4B07" w:rsidP="00F6027B">
      <w:pPr>
        <w:spacing w:line="360" w:lineRule="auto"/>
        <w:rPr>
          <w:color w:val="000000" w:themeColor="text1"/>
        </w:rPr>
      </w:pPr>
    </w:p>
    <w:p w14:paraId="4DCEE16D" w14:textId="77777777" w:rsidR="00F6027B" w:rsidRPr="009F229D" w:rsidRDefault="00F6027B" w:rsidP="00F6027B">
      <w:pPr>
        <w:spacing w:line="360" w:lineRule="auto"/>
        <w:rPr>
          <w:color w:val="000000" w:themeColor="text1"/>
        </w:rPr>
      </w:pPr>
      <w:r w:rsidRPr="009F229D">
        <w:rPr>
          <w:color w:val="000000" w:themeColor="text1"/>
        </w:rPr>
        <w:lastRenderedPageBreak/>
        <w:t>A</w:t>
      </w:r>
      <w:r w:rsidRPr="009F229D">
        <w:rPr>
          <w:color w:val="000000" w:themeColor="text1"/>
        </w:rPr>
        <w:tab/>
      </w:r>
      <w:r w:rsidRPr="009F229D">
        <w:rPr>
          <w:color w:val="000000" w:themeColor="text1"/>
        </w:rPr>
        <w:tab/>
      </w:r>
      <w:r w:rsidRPr="009F229D">
        <w:rPr>
          <w:color w:val="000000" w:themeColor="text1"/>
        </w:rPr>
        <w:tab/>
        <w:t>B</w:t>
      </w:r>
      <w:r w:rsidRPr="009F229D">
        <w:rPr>
          <w:color w:val="000000" w:themeColor="text1"/>
        </w:rPr>
        <w:tab/>
      </w:r>
      <w:r w:rsidRPr="009F229D">
        <w:rPr>
          <w:color w:val="000000" w:themeColor="text1"/>
        </w:rPr>
        <w:tab/>
      </w:r>
      <w:r w:rsidRPr="009F229D">
        <w:rPr>
          <w:color w:val="000000" w:themeColor="text1"/>
        </w:rPr>
        <w:tab/>
        <w:t xml:space="preserve">         C</w:t>
      </w:r>
    </w:p>
    <w:p w14:paraId="14AAEB2A" w14:textId="77777777" w:rsidR="00F6027B" w:rsidRPr="009F229D" w:rsidRDefault="00F6027B" w:rsidP="00F6027B">
      <w:pPr>
        <w:spacing w:line="360" w:lineRule="auto"/>
        <w:rPr>
          <w:color w:val="000000" w:themeColor="text1"/>
        </w:rPr>
      </w:pPr>
      <w:r w:rsidRPr="009F229D">
        <w:rPr>
          <w:color w:val="000000" w:themeColor="text1"/>
        </w:rPr>
        <w:t>Study 2</w:t>
      </w:r>
      <w:r w:rsidRPr="009F229D">
        <w:rPr>
          <w:color w:val="000000" w:themeColor="text1"/>
        </w:rPr>
        <w:tab/>
      </w:r>
      <w:r w:rsidRPr="009F229D">
        <w:rPr>
          <w:color w:val="000000" w:themeColor="text1"/>
        </w:rPr>
        <w:tab/>
      </w:r>
      <w:r w:rsidRPr="009F229D">
        <w:rPr>
          <w:color w:val="000000" w:themeColor="text1"/>
        </w:rPr>
        <w:tab/>
        <w:t>Study 1 &amp; 2</w:t>
      </w:r>
      <w:r w:rsidRPr="009F229D">
        <w:rPr>
          <w:color w:val="000000" w:themeColor="text1"/>
        </w:rPr>
        <w:tab/>
      </w:r>
      <w:r w:rsidRPr="009F229D">
        <w:rPr>
          <w:color w:val="000000" w:themeColor="text1"/>
        </w:rPr>
        <w:tab/>
      </w:r>
      <w:r w:rsidRPr="009F229D">
        <w:rPr>
          <w:color w:val="000000" w:themeColor="text1"/>
        </w:rPr>
        <w:tab/>
      </w:r>
    </w:p>
    <w:p w14:paraId="7C0C788E" w14:textId="77777777" w:rsidR="00F6027B" w:rsidRPr="009F229D" w:rsidRDefault="00F6027B" w:rsidP="00F6027B">
      <w:pPr>
        <w:spacing w:line="360" w:lineRule="auto"/>
        <w:rPr>
          <w:color w:val="000000" w:themeColor="text1"/>
        </w:rPr>
      </w:pPr>
    </w:p>
    <w:p w14:paraId="0579D8AD" w14:textId="77777777" w:rsidR="00F6027B" w:rsidRPr="009F229D" w:rsidRDefault="00F6027B" w:rsidP="00F6027B">
      <w:pPr>
        <w:spacing w:line="360" w:lineRule="auto"/>
        <w:rPr>
          <w:color w:val="000000" w:themeColor="text1"/>
        </w:rPr>
      </w:pPr>
      <w:r>
        <w:rPr>
          <w:noProof/>
        </w:rPr>
        <w:drawing>
          <wp:inline distT="0" distB="0" distL="0" distR="0" wp14:anchorId="00A34E52" wp14:editId="1F74C0DB">
            <wp:extent cx="1440000" cy="1440000"/>
            <wp:effectExtent l="0" t="0" r="0" b="0"/>
            <wp:docPr id="49" name="Picture 49" descr="A picture containing air, holding, person,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20">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r>
        <w:rPr>
          <w:noProof/>
        </w:rPr>
        <w:drawing>
          <wp:inline distT="0" distB="0" distL="0" distR="0" wp14:anchorId="6887ABE7" wp14:editId="57D0D643">
            <wp:extent cx="1440000" cy="1440000"/>
            <wp:effectExtent l="0" t="0" r="0" b="0"/>
            <wp:docPr id="48" name="Picture 48" descr="A picture containing air, hold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21">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r>
        <w:rPr>
          <w:noProof/>
        </w:rPr>
        <w:drawing>
          <wp:inline distT="0" distB="0" distL="0" distR="0" wp14:anchorId="5D6991E6" wp14:editId="5699CF73">
            <wp:extent cx="2057142" cy="1440000"/>
            <wp:effectExtent l="0" t="0" r="635" b="0"/>
            <wp:docPr id="51" name="Picture 5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22">
                      <a:extLst>
                        <a:ext uri="{28A0092B-C50C-407E-A947-70E740481C1C}">
                          <a14:useLocalDpi xmlns:a14="http://schemas.microsoft.com/office/drawing/2010/main" val="0"/>
                        </a:ext>
                      </a:extLst>
                    </a:blip>
                    <a:stretch>
                      <a:fillRect/>
                    </a:stretch>
                  </pic:blipFill>
                  <pic:spPr>
                    <a:xfrm>
                      <a:off x="0" y="0"/>
                      <a:ext cx="2057142" cy="1440000"/>
                    </a:xfrm>
                    <a:prstGeom prst="rect">
                      <a:avLst/>
                    </a:prstGeom>
                  </pic:spPr>
                </pic:pic>
              </a:graphicData>
            </a:graphic>
          </wp:inline>
        </w:drawing>
      </w:r>
    </w:p>
    <w:p w14:paraId="2E7A0658" w14:textId="77777777" w:rsidR="00F6027B" w:rsidRPr="009F229D" w:rsidRDefault="00F6027B" w:rsidP="00F6027B">
      <w:pPr>
        <w:spacing w:line="360" w:lineRule="auto"/>
        <w:rPr>
          <w:color w:val="000000" w:themeColor="text1"/>
        </w:rPr>
      </w:pPr>
    </w:p>
    <w:p w14:paraId="1A5218DD" w14:textId="4E2D5972" w:rsidR="00F6027B" w:rsidRPr="00CB40F5" w:rsidRDefault="00CB40F5" w:rsidP="00F6027B">
      <w:pPr>
        <w:spacing w:line="360" w:lineRule="auto"/>
        <w:rPr>
          <w:i/>
          <w:iCs/>
          <w:color w:val="000000" w:themeColor="text1"/>
        </w:rPr>
      </w:pPr>
      <w:r w:rsidRPr="009D4803">
        <w:rPr>
          <w:i/>
          <w:iCs/>
          <w:color w:val="000000" w:themeColor="text1"/>
        </w:rPr>
        <w:t>Figure S.6.</w:t>
      </w:r>
      <w:r>
        <w:rPr>
          <w:i/>
          <w:iCs/>
          <w:color w:val="000000" w:themeColor="text1"/>
        </w:rPr>
        <w:t xml:space="preserve"> </w:t>
      </w:r>
      <w:r w:rsidR="00F6027B" w:rsidRPr="009F229D">
        <w:rPr>
          <w:color w:val="000000" w:themeColor="text1"/>
        </w:rPr>
        <w:t>Estimated networks</w:t>
      </w:r>
      <w:r>
        <w:rPr>
          <w:color w:val="000000" w:themeColor="text1"/>
        </w:rPr>
        <w:t xml:space="preserve"> </w:t>
      </w:r>
      <w:r w:rsidR="007C2301">
        <w:rPr>
          <w:color w:val="000000" w:themeColor="text1"/>
        </w:rPr>
        <w:t xml:space="preserve">based on </w:t>
      </w:r>
      <w:r>
        <w:rPr>
          <w:color w:val="000000" w:themeColor="text1"/>
        </w:rPr>
        <w:t>factor</w:t>
      </w:r>
      <w:r w:rsidR="007C2301">
        <w:rPr>
          <w:color w:val="000000" w:themeColor="text1"/>
        </w:rPr>
        <w:t xml:space="preserve"> score</w:t>
      </w:r>
      <w:r>
        <w:rPr>
          <w:color w:val="000000" w:themeColor="text1"/>
        </w:rPr>
        <w:t>s</w:t>
      </w:r>
      <w:r w:rsidR="00F6027B" w:rsidRPr="009F229D">
        <w:rPr>
          <w:color w:val="000000" w:themeColor="text1"/>
        </w:rPr>
        <w:t xml:space="preserve"> for </w:t>
      </w:r>
      <w:r w:rsidR="00B9718F">
        <w:rPr>
          <w:color w:val="000000" w:themeColor="text1"/>
        </w:rPr>
        <w:t>S</w:t>
      </w:r>
      <w:r w:rsidR="00F6027B" w:rsidRPr="009F229D">
        <w:rPr>
          <w:color w:val="000000" w:themeColor="text1"/>
        </w:rPr>
        <w:t xml:space="preserve">tudy </w:t>
      </w:r>
      <w:r w:rsidR="00B9718F">
        <w:rPr>
          <w:color w:val="000000" w:themeColor="text1"/>
        </w:rPr>
        <w:t xml:space="preserve">2 </w:t>
      </w:r>
      <w:r>
        <w:rPr>
          <w:color w:val="000000" w:themeColor="text1"/>
        </w:rPr>
        <w:t>(A)</w:t>
      </w:r>
      <w:r w:rsidR="00F6027B" w:rsidRPr="009F229D">
        <w:rPr>
          <w:color w:val="000000" w:themeColor="text1"/>
        </w:rPr>
        <w:t xml:space="preserve"> and </w:t>
      </w:r>
      <w:r w:rsidR="001D35F1">
        <w:rPr>
          <w:color w:val="000000" w:themeColor="text1"/>
        </w:rPr>
        <w:t xml:space="preserve">the </w:t>
      </w:r>
      <w:r w:rsidR="00F6027B" w:rsidRPr="009F229D">
        <w:rPr>
          <w:color w:val="000000" w:themeColor="text1"/>
        </w:rPr>
        <w:t>neurotypical sample</w:t>
      </w:r>
      <w:r w:rsidR="001D35F1">
        <w:rPr>
          <w:color w:val="000000" w:themeColor="text1"/>
        </w:rPr>
        <w:t>s</w:t>
      </w:r>
      <w:r w:rsidR="00F6027B" w:rsidRPr="009F229D">
        <w:rPr>
          <w:color w:val="000000" w:themeColor="text1"/>
        </w:rPr>
        <w:t xml:space="preserve"> from Stud</w:t>
      </w:r>
      <w:r w:rsidR="001D35F1">
        <w:rPr>
          <w:color w:val="000000" w:themeColor="text1"/>
        </w:rPr>
        <w:t>ies</w:t>
      </w:r>
      <w:r w:rsidR="00F6027B" w:rsidRPr="009F229D">
        <w:rPr>
          <w:color w:val="000000" w:themeColor="text1"/>
        </w:rPr>
        <w:t xml:space="preserve"> 1 &amp; 2 (N = 1371)</w:t>
      </w:r>
      <w:r>
        <w:rPr>
          <w:color w:val="000000" w:themeColor="text1"/>
        </w:rPr>
        <w:t xml:space="preserve"> - B</w:t>
      </w:r>
      <w:r w:rsidR="00F6027B" w:rsidRPr="009F229D">
        <w:rPr>
          <w:color w:val="000000" w:themeColor="text1"/>
        </w:rPr>
        <w:t xml:space="preserve">. C. Similar to Study 1, </w:t>
      </w:r>
      <w:r>
        <w:rPr>
          <w:color w:val="000000" w:themeColor="text1"/>
        </w:rPr>
        <w:t>c</w:t>
      </w:r>
      <w:r w:rsidR="00F6027B" w:rsidRPr="009F229D">
        <w:rPr>
          <w:color w:val="000000" w:themeColor="text1"/>
        </w:rPr>
        <w:t xml:space="preserve">ommunication, </w:t>
      </w:r>
      <w:r>
        <w:rPr>
          <w:color w:val="000000" w:themeColor="text1"/>
        </w:rPr>
        <w:t>s</w:t>
      </w:r>
      <w:r w:rsidR="00F6027B" w:rsidRPr="009F229D">
        <w:rPr>
          <w:color w:val="000000" w:themeColor="text1"/>
        </w:rPr>
        <w:t xml:space="preserve">ocial </w:t>
      </w:r>
      <w:r>
        <w:rPr>
          <w:color w:val="000000" w:themeColor="text1"/>
        </w:rPr>
        <w:t>s</w:t>
      </w:r>
      <w:r w:rsidR="00F6027B" w:rsidRPr="009F229D">
        <w:rPr>
          <w:color w:val="000000" w:themeColor="text1"/>
        </w:rPr>
        <w:t>kills (</w:t>
      </w:r>
      <w:r>
        <w:rPr>
          <w:color w:val="000000" w:themeColor="text1"/>
        </w:rPr>
        <w:t>a</w:t>
      </w:r>
      <w:r w:rsidR="00F6027B" w:rsidRPr="009F229D">
        <w:rPr>
          <w:color w:val="000000" w:themeColor="text1"/>
        </w:rPr>
        <w:t xml:space="preserve">utism) and </w:t>
      </w:r>
      <w:r>
        <w:rPr>
          <w:color w:val="000000" w:themeColor="text1"/>
        </w:rPr>
        <w:t>d</w:t>
      </w:r>
      <w:r w:rsidR="00F6027B" w:rsidRPr="009F229D">
        <w:rPr>
          <w:color w:val="000000" w:themeColor="text1"/>
        </w:rPr>
        <w:t>ifficulties with feelings (alexithymia) show the highest centrality (highly connected nodes).</w:t>
      </w:r>
    </w:p>
    <w:p w14:paraId="5A90A748" w14:textId="77777777" w:rsidR="00F6027B" w:rsidRPr="009F229D" w:rsidRDefault="00F6027B" w:rsidP="00F6027B">
      <w:pPr>
        <w:spacing w:line="360" w:lineRule="auto"/>
        <w:rPr>
          <w:color w:val="000000" w:themeColor="text1"/>
        </w:rPr>
      </w:pPr>
    </w:p>
    <w:p w14:paraId="7A6E5C8E" w14:textId="77777777" w:rsidR="00F6027B" w:rsidRPr="009F229D" w:rsidRDefault="00F6027B" w:rsidP="00F6027B">
      <w:pPr>
        <w:spacing w:line="360" w:lineRule="auto"/>
        <w:rPr>
          <w:i/>
          <w:iCs/>
          <w:color w:val="000000" w:themeColor="text1"/>
        </w:rPr>
      </w:pPr>
      <w:r w:rsidRPr="009F229D">
        <w:rPr>
          <w:i/>
          <w:iCs/>
          <w:color w:val="000000" w:themeColor="text1"/>
        </w:rPr>
        <w:t>Network Inference</w:t>
      </w:r>
    </w:p>
    <w:p w14:paraId="76E1A6E6" w14:textId="0DD8383B" w:rsidR="00F6027B" w:rsidRPr="009F229D" w:rsidRDefault="00F6027B" w:rsidP="00F6027B">
      <w:pPr>
        <w:spacing w:line="360" w:lineRule="auto"/>
        <w:rPr>
          <w:color w:val="000000" w:themeColor="text1"/>
        </w:rPr>
      </w:pPr>
      <w:r w:rsidRPr="009F229D">
        <w:rPr>
          <w:color w:val="000000" w:themeColor="text1"/>
        </w:rPr>
        <w:t xml:space="preserve">Node centrality is visualised in Figure </w:t>
      </w:r>
      <w:r w:rsidR="00CB40F5">
        <w:rPr>
          <w:color w:val="000000" w:themeColor="text1"/>
        </w:rPr>
        <w:t>S.6</w:t>
      </w:r>
      <w:r w:rsidRPr="009F229D">
        <w:rPr>
          <w:color w:val="000000" w:themeColor="text1"/>
        </w:rPr>
        <w:t xml:space="preserve">.C. Node centrality was highly related in both Study 1 &amp; 2 networks with a correlation of .88. </w:t>
      </w:r>
      <w:r w:rsidR="00F91DFE">
        <w:rPr>
          <w:color w:val="000000" w:themeColor="text1"/>
        </w:rPr>
        <w:t>As in</w:t>
      </w:r>
      <w:r w:rsidRPr="009F229D">
        <w:rPr>
          <w:color w:val="000000" w:themeColor="text1"/>
        </w:rPr>
        <w:t xml:space="preserve"> Study 1, communication appeared as the most central factor in the network followed by difficulties describing feelings and social skills</w:t>
      </w:r>
      <w:r w:rsidR="00A55974">
        <w:rPr>
          <w:color w:val="000000" w:themeColor="text1"/>
        </w:rPr>
        <w:t xml:space="preserve">. </w:t>
      </w:r>
      <w:r w:rsidR="00D935D5">
        <w:rPr>
          <w:color w:val="000000" w:themeColor="text1"/>
        </w:rPr>
        <w:t>Conversely</w:t>
      </w:r>
      <w:r w:rsidRPr="009F229D">
        <w:rPr>
          <w:color w:val="000000" w:themeColor="text1"/>
        </w:rPr>
        <w:t>, attention to detail was the least central node followed by externally oriented thinking. The averaged shared variance between neighbour</w:t>
      </w:r>
      <w:r w:rsidR="00F17F03">
        <w:rPr>
          <w:color w:val="000000" w:themeColor="text1"/>
        </w:rPr>
        <w:t>ing</w:t>
      </w:r>
      <w:r w:rsidRPr="009F229D">
        <w:rPr>
          <w:color w:val="000000" w:themeColor="text1"/>
        </w:rPr>
        <w:t xml:space="preserve"> nodes was 38% for the Study 2 sample and 13% for the full sample. </w:t>
      </w:r>
      <w:r w:rsidR="00F17F03">
        <w:rPr>
          <w:color w:val="000000" w:themeColor="text1"/>
        </w:rPr>
        <w:t>As in</w:t>
      </w:r>
      <w:r w:rsidRPr="009F229D">
        <w:rPr>
          <w:color w:val="000000" w:themeColor="text1"/>
        </w:rPr>
        <w:t xml:space="preserve"> Study 1, there was a strong correlation between node predictability and how central (connected) a node was. The correlation was .98 for the study 2 sample and .68 for the joint network.</w:t>
      </w:r>
    </w:p>
    <w:p w14:paraId="49CCB460" w14:textId="77777777" w:rsidR="00F6027B" w:rsidRPr="009F229D" w:rsidRDefault="00F6027B" w:rsidP="00F6027B">
      <w:pPr>
        <w:spacing w:line="360" w:lineRule="auto"/>
        <w:rPr>
          <w:color w:val="000000" w:themeColor="text1"/>
        </w:rPr>
      </w:pPr>
    </w:p>
    <w:p w14:paraId="4D30933A" w14:textId="77777777" w:rsidR="00F6027B" w:rsidRPr="009F229D" w:rsidRDefault="00F6027B" w:rsidP="00F6027B">
      <w:pPr>
        <w:spacing w:line="360" w:lineRule="auto"/>
        <w:rPr>
          <w:i/>
          <w:iCs/>
          <w:color w:val="000000" w:themeColor="text1"/>
        </w:rPr>
      </w:pPr>
      <w:r w:rsidRPr="009F229D">
        <w:rPr>
          <w:i/>
          <w:iCs/>
          <w:color w:val="000000" w:themeColor="text1"/>
        </w:rPr>
        <w:t>Network stability</w:t>
      </w:r>
    </w:p>
    <w:p w14:paraId="79BD35C9" w14:textId="7492C853" w:rsidR="00B0731E" w:rsidRDefault="00F17F03" w:rsidP="00F6027B">
      <w:pPr>
        <w:spacing w:line="360" w:lineRule="auto"/>
        <w:rPr>
          <w:color w:val="000000" w:themeColor="text1"/>
        </w:rPr>
      </w:pPr>
      <w:r>
        <w:rPr>
          <w:color w:val="000000" w:themeColor="text1"/>
        </w:rPr>
        <w:t>T</w:t>
      </w:r>
      <w:r w:rsidR="00F6027B" w:rsidRPr="009F229D">
        <w:rPr>
          <w:color w:val="000000" w:themeColor="text1"/>
        </w:rPr>
        <w:t xml:space="preserve">he </w:t>
      </w:r>
      <w:r>
        <w:rPr>
          <w:color w:val="000000" w:themeColor="text1"/>
        </w:rPr>
        <w:t xml:space="preserve">Study 2 </w:t>
      </w:r>
      <w:r w:rsidR="00F6027B" w:rsidRPr="009F229D">
        <w:rPr>
          <w:color w:val="000000" w:themeColor="text1"/>
        </w:rPr>
        <w:t>network was stable</w:t>
      </w:r>
      <w:r>
        <w:rPr>
          <w:color w:val="000000" w:themeColor="text1"/>
        </w:rPr>
        <w:t xml:space="preserve">, </w:t>
      </w:r>
      <w:r w:rsidR="00F6027B" w:rsidRPr="009F229D">
        <w:rPr>
          <w:color w:val="000000" w:themeColor="text1"/>
        </w:rPr>
        <w:t>with a CSC of .75</w:t>
      </w:r>
      <w:r>
        <w:rPr>
          <w:color w:val="000000" w:themeColor="text1"/>
        </w:rPr>
        <w:t>,</w:t>
      </w:r>
      <w:r w:rsidR="00F6027B" w:rsidRPr="009F229D">
        <w:rPr>
          <w:color w:val="000000" w:themeColor="text1"/>
        </w:rPr>
        <w:t xml:space="preserve"> and the joint </w:t>
      </w:r>
      <w:r>
        <w:rPr>
          <w:color w:val="000000" w:themeColor="text1"/>
        </w:rPr>
        <w:t>network</w:t>
      </w:r>
      <w:r w:rsidRPr="009F229D">
        <w:rPr>
          <w:color w:val="000000" w:themeColor="text1"/>
        </w:rPr>
        <w:t xml:space="preserve"> </w:t>
      </w:r>
      <w:r w:rsidR="00F6027B" w:rsidRPr="009F229D">
        <w:rPr>
          <w:color w:val="000000" w:themeColor="text1"/>
        </w:rPr>
        <w:t xml:space="preserve">had a CSC of .74. </w:t>
      </w:r>
      <w:r>
        <w:rPr>
          <w:color w:val="000000" w:themeColor="text1"/>
        </w:rPr>
        <w:t>T</w:t>
      </w:r>
      <w:r w:rsidRPr="009F229D">
        <w:rPr>
          <w:color w:val="000000" w:themeColor="text1"/>
        </w:rPr>
        <w:t xml:space="preserve">rait connections </w:t>
      </w:r>
      <w:r>
        <w:rPr>
          <w:color w:val="000000" w:themeColor="text1"/>
        </w:rPr>
        <w:t>w</w:t>
      </w:r>
      <w:r w:rsidR="00F6027B" w:rsidRPr="009F229D">
        <w:rPr>
          <w:color w:val="000000" w:themeColor="text1"/>
        </w:rPr>
        <w:t xml:space="preserve">ithin alexithymia and autism are significantly stronger than </w:t>
      </w:r>
      <w:r>
        <w:rPr>
          <w:color w:val="000000" w:themeColor="text1"/>
        </w:rPr>
        <w:t>between</w:t>
      </w:r>
      <w:r w:rsidRPr="009F229D">
        <w:rPr>
          <w:color w:val="000000" w:themeColor="text1"/>
        </w:rPr>
        <w:t xml:space="preserve"> </w:t>
      </w:r>
      <w:r w:rsidR="00F6027B" w:rsidRPr="009F229D">
        <w:rPr>
          <w:color w:val="000000" w:themeColor="text1"/>
        </w:rPr>
        <w:t xml:space="preserve">alexithymia autism connections (see Figure </w:t>
      </w:r>
      <w:r w:rsidR="00CB40F5">
        <w:rPr>
          <w:color w:val="000000" w:themeColor="text1"/>
        </w:rPr>
        <w:t>S.7</w:t>
      </w:r>
      <w:r w:rsidR="00F6027B" w:rsidRPr="009F229D">
        <w:rPr>
          <w:color w:val="000000" w:themeColor="text1"/>
        </w:rPr>
        <w:t xml:space="preserve">.A &amp; B). </w:t>
      </w:r>
      <w:r>
        <w:rPr>
          <w:color w:val="000000" w:themeColor="text1"/>
        </w:rPr>
        <w:t>As in Study 1</w:t>
      </w:r>
      <w:r w:rsidR="00F6027B" w:rsidRPr="009F229D">
        <w:rPr>
          <w:color w:val="000000" w:themeColor="text1"/>
        </w:rPr>
        <w:t xml:space="preserve">, DIF – DDF and SS – COM edges had the highest strength, differing significantly from all other edges </w:t>
      </w:r>
      <w:r w:rsidR="008133AF">
        <w:rPr>
          <w:color w:val="000000" w:themeColor="text1"/>
        </w:rPr>
        <w:t>but not differing from each other</w:t>
      </w:r>
      <w:r w:rsidR="00F6027B" w:rsidRPr="009F229D">
        <w:rPr>
          <w:color w:val="000000" w:themeColor="text1"/>
        </w:rPr>
        <w:t xml:space="preserve"> (see Figure</w:t>
      </w:r>
      <w:r w:rsidR="0034373E">
        <w:rPr>
          <w:color w:val="000000" w:themeColor="text1"/>
        </w:rPr>
        <w:t xml:space="preserve"> S</w:t>
      </w:r>
      <w:r w:rsidR="00F6027B" w:rsidRPr="009F229D">
        <w:rPr>
          <w:color w:val="000000" w:themeColor="text1"/>
        </w:rPr>
        <w:t>.</w:t>
      </w:r>
      <w:r w:rsidR="0034373E">
        <w:rPr>
          <w:color w:val="000000" w:themeColor="text1"/>
        </w:rPr>
        <w:t xml:space="preserve">7- </w:t>
      </w:r>
      <w:r w:rsidR="00F6027B" w:rsidRPr="009F229D">
        <w:rPr>
          <w:color w:val="000000" w:themeColor="text1"/>
        </w:rPr>
        <w:t xml:space="preserve">E &amp; F). </w:t>
      </w:r>
    </w:p>
    <w:p w14:paraId="1F53AB62" w14:textId="67E28CDD" w:rsidR="00B54993" w:rsidRDefault="00B54993" w:rsidP="00F6027B">
      <w:pPr>
        <w:spacing w:line="360" w:lineRule="auto"/>
        <w:rPr>
          <w:color w:val="000000" w:themeColor="text1"/>
        </w:rPr>
      </w:pPr>
    </w:p>
    <w:p w14:paraId="7942F850" w14:textId="5FD51973" w:rsidR="00B54993" w:rsidRDefault="00B54993" w:rsidP="00F6027B">
      <w:pPr>
        <w:spacing w:line="360" w:lineRule="auto"/>
        <w:rPr>
          <w:color w:val="000000" w:themeColor="text1"/>
        </w:rPr>
      </w:pPr>
    </w:p>
    <w:p w14:paraId="0D3E3AF4" w14:textId="77777777" w:rsidR="00A55974" w:rsidRPr="009F229D" w:rsidRDefault="00A55974" w:rsidP="00F6027B">
      <w:pPr>
        <w:spacing w:line="360" w:lineRule="auto"/>
        <w:rPr>
          <w:color w:val="000000" w:themeColor="text1"/>
        </w:rPr>
      </w:pPr>
    </w:p>
    <w:p w14:paraId="53725DAE" w14:textId="77777777" w:rsidR="003834DB" w:rsidRPr="009F229D" w:rsidRDefault="003834DB" w:rsidP="003834DB">
      <w:pPr>
        <w:pStyle w:val="ListParagraph"/>
        <w:numPr>
          <w:ilvl w:val="0"/>
          <w:numId w:val="1"/>
        </w:numPr>
        <w:spacing w:line="360" w:lineRule="auto"/>
        <w:rPr>
          <w:color w:val="000000" w:themeColor="text1"/>
        </w:rPr>
      </w:pPr>
      <w:r w:rsidRPr="009F229D">
        <w:rPr>
          <w:color w:val="000000" w:themeColor="text1"/>
        </w:rPr>
        <w:lastRenderedPageBreak/>
        <w:t xml:space="preserve">Study 2 </w:t>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t>B. Study 1 &amp; 2</w:t>
      </w:r>
    </w:p>
    <w:p w14:paraId="6580C123" w14:textId="77777777" w:rsidR="003834DB" w:rsidRPr="009F229D" w:rsidRDefault="003834DB" w:rsidP="003834DB">
      <w:pPr>
        <w:spacing w:line="360" w:lineRule="auto"/>
        <w:rPr>
          <w:color w:val="000000" w:themeColor="text1"/>
        </w:rPr>
      </w:pPr>
      <w:r>
        <w:rPr>
          <w:noProof/>
        </w:rPr>
        <w:drawing>
          <wp:inline distT="0" distB="0" distL="0" distR="0" wp14:anchorId="4212563F" wp14:editId="387C06D0">
            <wp:extent cx="2571428" cy="1800000"/>
            <wp:effectExtent l="0" t="0" r="0" b="3810"/>
            <wp:docPr id="35" name="Picture 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23">
                      <a:extLst>
                        <a:ext uri="{28A0092B-C50C-407E-A947-70E740481C1C}">
                          <a14:useLocalDpi xmlns:a14="http://schemas.microsoft.com/office/drawing/2010/main" val="0"/>
                        </a:ext>
                      </a:extLst>
                    </a:blip>
                    <a:stretch>
                      <a:fillRect/>
                    </a:stretch>
                  </pic:blipFill>
                  <pic:spPr>
                    <a:xfrm>
                      <a:off x="0" y="0"/>
                      <a:ext cx="2571428" cy="1800000"/>
                    </a:xfrm>
                    <a:prstGeom prst="rect">
                      <a:avLst/>
                    </a:prstGeom>
                  </pic:spPr>
                </pic:pic>
              </a:graphicData>
            </a:graphic>
          </wp:inline>
        </w:drawing>
      </w:r>
      <w:r>
        <w:rPr>
          <w:noProof/>
        </w:rPr>
        <w:drawing>
          <wp:inline distT="0" distB="0" distL="0" distR="0" wp14:anchorId="541E64E1" wp14:editId="3F602E25">
            <wp:extent cx="2571428" cy="1800000"/>
            <wp:effectExtent l="0" t="0" r="0" b="3810"/>
            <wp:docPr id="36" name="Picture 3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2571428" cy="1800000"/>
                    </a:xfrm>
                    <a:prstGeom prst="rect">
                      <a:avLst/>
                    </a:prstGeom>
                  </pic:spPr>
                </pic:pic>
              </a:graphicData>
            </a:graphic>
          </wp:inline>
        </w:drawing>
      </w:r>
    </w:p>
    <w:p w14:paraId="177E4F42" w14:textId="77777777" w:rsidR="003834DB" w:rsidRPr="009F229D" w:rsidRDefault="003834DB" w:rsidP="003834DB">
      <w:pPr>
        <w:spacing w:line="360" w:lineRule="auto"/>
        <w:rPr>
          <w:color w:val="000000" w:themeColor="text1"/>
        </w:rPr>
      </w:pPr>
      <w:r w:rsidRPr="009F229D">
        <w:rPr>
          <w:color w:val="000000" w:themeColor="text1"/>
        </w:rPr>
        <w:t>C</w:t>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r>
      <w:r w:rsidRPr="009F229D">
        <w:rPr>
          <w:color w:val="000000" w:themeColor="text1"/>
        </w:rPr>
        <w:tab/>
        <w:t>D</w:t>
      </w:r>
    </w:p>
    <w:p w14:paraId="63B34DE6" w14:textId="77777777" w:rsidR="003834DB" w:rsidRPr="009F229D" w:rsidRDefault="003834DB" w:rsidP="003834DB">
      <w:pPr>
        <w:spacing w:line="360" w:lineRule="auto"/>
        <w:rPr>
          <w:noProof/>
          <w:color w:val="000000" w:themeColor="text1"/>
        </w:rPr>
      </w:pPr>
      <w:r w:rsidRPr="16D66138">
        <w:rPr>
          <w:noProof/>
          <w:color w:val="000000" w:themeColor="text1"/>
        </w:rPr>
        <w:t xml:space="preserve"> </w:t>
      </w:r>
      <w:r>
        <w:rPr>
          <w:noProof/>
        </w:rPr>
        <w:drawing>
          <wp:inline distT="0" distB="0" distL="0" distR="0" wp14:anchorId="000A04FD" wp14:editId="1EFB8DE7">
            <wp:extent cx="2333178" cy="1440000"/>
            <wp:effectExtent l="0" t="0" r="3810" b="0"/>
            <wp:docPr id="52" name="Picture 5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33178" cy="1440000"/>
                    </a:xfrm>
                    <a:prstGeom prst="rect">
                      <a:avLst/>
                    </a:prstGeom>
                  </pic:spPr>
                </pic:pic>
              </a:graphicData>
            </a:graphic>
          </wp:inline>
        </w:drawing>
      </w:r>
      <w:r w:rsidRPr="16D66138">
        <w:rPr>
          <w:noProof/>
          <w:color w:val="000000" w:themeColor="text1"/>
        </w:rPr>
        <w:t xml:space="preserve"> </w:t>
      </w:r>
      <w:r>
        <w:rPr>
          <w:noProof/>
        </w:rPr>
        <w:drawing>
          <wp:inline distT="0" distB="0" distL="0" distR="0" wp14:anchorId="68029B9F" wp14:editId="70050ECB">
            <wp:extent cx="2333178" cy="1440000"/>
            <wp:effectExtent l="0" t="0" r="3810" b="0"/>
            <wp:docPr id="59" name="Picture 5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33178" cy="1440000"/>
                    </a:xfrm>
                    <a:prstGeom prst="rect">
                      <a:avLst/>
                    </a:prstGeom>
                  </pic:spPr>
                </pic:pic>
              </a:graphicData>
            </a:graphic>
          </wp:inline>
        </w:drawing>
      </w:r>
    </w:p>
    <w:p w14:paraId="70C04FDC" w14:textId="77777777" w:rsidR="003834DB" w:rsidRPr="009F229D" w:rsidRDefault="003834DB" w:rsidP="003834DB">
      <w:pPr>
        <w:spacing w:line="360" w:lineRule="auto"/>
        <w:rPr>
          <w:noProof/>
          <w:color w:val="000000" w:themeColor="text1"/>
        </w:rPr>
      </w:pPr>
      <w:r w:rsidRPr="009F229D">
        <w:rPr>
          <w:noProof/>
          <w:color w:val="000000" w:themeColor="text1"/>
        </w:rPr>
        <w:t>E</w:t>
      </w:r>
      <w:r w:rsidRPr="009F229D">
        <w:rPr>
          <w:noProof/>
          <w:color w:val="000000" w:themeColor="text1"/>
        </w:rPr>
        <w:tab/>
      </w:r>
      <w:r w:rsidRPr="009F229D">
        <w:rPr>
          <w:noProof/>
          <w:color w:val="000000" w:themeColor="text1"/>
        </w:rPr>
        <w:tab/>
      </w:r>
      <w:r w:rsidRPr="009F229D">
        <w:rPr>
          <w:noProof/>
          <w:color w:val="000000" w:themeColor="text1"/>
        </w:rPr>
        <w:tab/>
      </w:r>
      <w:r w:rsidRPr="009F229D">
        <w:rPr>
          <w:noProof/>
          <w:color w:val="000000" w:themeColor="text1"/>
        </w:rPr>
        <w:tab/>
      </w:r>
      <w:r w:rsidRPr="009F229D">
        <w:rPr>
          <w:noProof/>
          <w:color w:val="000000" w:themeColor="text1"/>
        </w:rPr>
        <w:tab/>
        <w:t>F</w:t>
      </w:r>
    </w:p>
    <w:p w14:paraId="1CC4ACED" w14:textId="77777777" w:rsidR="003834DB" w:rsidRPr="009F229D" w:rsidRDefault="003834DB" w:rsidP="003834DB">
      <w:pPr>
        <w:spacing w:line="360" w:lineRule="auto"/>
        <w:rPr>
          <w:color w:val="000000" w:themeColor="text1"/>
        </w:rPr>
      </w:pPr>
      <w:r>
        <w:rPr>
          <w:noProof/>
        </w:rPr>
        <w:drawing>
          <wp:inline distT="0" distB="0" distL="0" distR="0" wp14:anchorId="2574280D" wp14:editId="283F8BF4">
            <wp:extent cx="2520000" cy="1800000"/>
            <wp:effectExtent l="0" t="0" r="0" b="3810"/>
            <wp:docPr id="46" name="Picture 46"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27">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r w:rsidRPr="16D66138">
        <w:rPr>
          <w:noProof/>
          <w:color w:val="000000" w:themeColor="text1"/>
        </w:rPr>
        <w:t xml:space="preserve"> </w:t>
      </w:r>
      <w:r>
        <w:rPr>
          <w:noProof/>
        </w:rPr>
        <w:drawing>
          <wp:inline distT="0" distB="0" distL="0" distR="0" wp14:anchorId="1DFFA99D" wp14:editId="1DA2CFE2">
            <wp:extent cx="2520000" cy="1800000"/>
            <wp:effectExtent l="0" t="0" r="0" b="3810"/>
            <wp:docPr id="50" name="Picture 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8">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402AB945" w14:textId="627057D6" w:rsidR="003834DB" w:rsidRDefault="00B0731E" w:rsidP="003834DB">
      <w:pPr>
        <w:spacing w:line="360" w:lineRule="auto"/>
        <w:rPr>
          <w:color w:val="000000" w:themeColor="text1"/>
        </w:rPr>
      </w:pPr>
      <w:r w:rsidRPr="00B0731E">
        <w:rPr>
          <w:i/>
          <w:iCs/>
          <w:color w:val="000000" w:themeColor="text1"/>
        </w:rPr>
        <w:t>Figure S.7.</w:t>
      </w:r>
      <w:r>
        <w:rPr>
          <w:color w:val="000000" w:themeColor="text1"/>
        </w:rPr>
        <w:t xml:space="preserve"> </w:t>
      </w:r>
      <w:r w:rsidRPr="009F229D">
        <w:rPr>
          <w:i/>
          <w:iCs/>
          <w:color w:val="000000" w:themeColor="text1"/>
        </w:rPr>
        <w:t xml:space="preserve">Network </w:t>
      </w:r>
      <w:r>
        <w:rPr>
          <w:i/>
          <w:iCs/>
          <w:color w:val="000000" w:themeColor="text1"/>
        </w:rPr>
        <w:t>S</w:t>
      </w:r>
      <w:r w:rsidRPr="009F229D">
        <w:rPr>
          <w:i/>
          <w:iCs/>
          <w:color w:val="000000" w:themeColor="text1"/>
        </w:rPr>
        <w:t>tability</w:t>
      </w:r>
      <w:r>
        <w:rPr>
          <w:i/>
          <w:iCs/>
          <w:color w:val="000000" w:themeColor="text1"/>
        </w:rPr>
        <w:t>.</w:t>
      </w:r>
      <w:r>
        <w:rPr>
          <w:color w:val="000000" w:themeColor="text1"/>
        </w:rPr>
        <w:t xml:space="preserve"> </w:t>
      </w:r>
      <w:r w:rsidR="003834DB" w:rsidRPr="009F229D">
        <w:rPr>
          <w:color w:val="000000" w:themeColor="text1"/>
        </w:rPr>
        <w:t>A &amp; B: 95</w:t>
      </w:r>
      <w:r w:rsidR="008133AF">
        <w:rPr>
          <w:color w:val="000000" w:themeColor="text1"/>
        </w:rPr>
        <w:t>%</w:t>
      </w:r>
      <w:r w:rsidR="003834DB" w:rsidRPr="009F229D">
        <w:rPr>
          <w:color w:val="000000" w:themeColor="text1"/>
        </w:rPr>
        <w:t xml:space="preserve"> bootstrapped CI</w:t>
      </w:r>
      <w:r w:rsidR="008133AF">
        <w:rPr>
          <w:color w:val="000000" w:themeColor="text1"/>
        </w:rPr>
        <w:t>s</w:t>
      </w:r>
      <w:r w:rsidR="003834DB" w:rsidRPr="009F229D">
        <w:rPr>
          <w:color w:val="000000" w:themeColor="text1"/>
        </w:rPr>
        <w:t xml:space="preserve"> around edge weights. C &amp; D shows the correlation stability coefficient. All network</w:t>
      </w:r>
      <w:r w:rsidR="008133AF">
        <w:rPr>
          <w:color w:val="000000" w:themeColor="text1"/>
        </w:rPr>
        <w:t>s</w:t>
      </w:r>
      <w:r w:rsidR="003834DB" w:rsidRPr="009F229D">
        <w:rPr>
          <w:color w:val="000000" w:themeColor="text1"/>
        </w:rPr>
        <w:t xml:space="preserve"> were estimated reliably. E &amp; F: Edge difference plot, comparing edge pairs (strength of pairwise trait connections). Darker squares represent </w:t>
      </w:r>
      <w:r w:rsidR="00B9718F">
        <w:rPr>
          <w:color w:val="000000" w:themeColor="text1"/>
        </w:rPr>
        <w:t xml:space="preserve">a </w:t>
      </w:r>
      <w:r w:rsidR="003834DB" w:rsidRPr="009F229D">
        <w:rPr>
          <w:color w:val="000000" w:themeColor="text1"/>
        </w:rPr>
        <w:t xml:space="preserve">significant (p &lt;.05) difference between the pairwise edge comparisons. </w:t>
      </w:r>
      <w:r w:rsidR="008133AF">
        <w:rPr>
          <w:color w:val="000000" w:themeColor="text1"/>
        </w:rPr>
        <w:t>As in</w:t>
      </w:r>
      <w:r w:rsidR="003834DB" w:rsidRPr="009F229D">
        <w:rPr>
          <w:color w:val="000000" w:themeColor="text1"/>
        </w:rPr>
        <w:t xml:space="preserve"> Study 1, </w:t>
      </w:r>
      <w:r w:rsidR="008133AF" w:rsidRPr="009F229D">
        <w:rPr>
          <w:color w:val="000000" w:themeColor="text1"/>
        </w:rPr>
        <w:t xml:space="preserve">trait connections </w:t>
      </w:r>
      <w:r w:rsidR="003834DB" w:rsidRPr="009F229D">
        <w:rPr>
          <w:color w:val="000000" w:themeColor="text1"/>
        </w:rPr>
        <w:t xml:space="preserve">within alexithymia and autism were significantly stronger than </w:t>
      </w:r>
      <w:r w:rsidR="008133AF">
        <w:rPr>
          <w:color w:val="000000" w:themeColor="text1"/>
        </w:rPr>
        <w:t>between</w:t>
      </w:r>
      <w:r w:rsidR="008133AF" w:rsidRPr="009F229D">
        <w:rPr>
          <w:color w:val="000000" w:themeColor="text1"/>
        </w:rPr>
        <w:t xml:space="preserve"> </w:t>
      </w:r>
      <w:r w:rsidR="003834DB" w:rsidRPr="009F229D">
        <w:rPr>
          <w:color w:val="000000" w:themeColor="text1"/>
        </w:rPr>
        <w:t xml:space="preserve">alexithymia </w:t>
      </w:r>
      <w:r w:rsidR="008133AF">
        <w:rPr>
          <w:color w:val="000000" w:themeColor="text1"/>
        </w:rPr>
        <w:t xml:space="preserve">and </w:t>
      </w:r>
      <w:r w:rsidR="003834DB" w:rsidRPr="009F229D">
        <w:rPr>
          <w:color w:val="000000" w:themeColor="text1"/>
        </w:rPr>
        <w:t>autism connections.</w:t>
      </w:r>
    </w:p>
    <w:p w14:paraId="040056DE" w14:textId="77777777" w:rsidR="00B0731E" w:rsidRDefault="00B0731E" w:rsidP="00B0731E">
      <w:pPr>
        <w:spacing w:line="360" w:lineRule="auto"/>
        <w:rPr>
          <w:i/>
          <w:iCs/>
          <w:color w:val="000000" w:themeColor="text1"/>
        </w:rPr>
      </w:pPr>
    </w:p>
    <w:p w14:paraId="45B53FAE" w14:textId="77777777" w:rsidR="008133AF" w:rsidRDefault="008133AF" w:rsidP="00B0731E">
      <w:pPr>
        <w:spacing w:line="360" w:lineRule="auto"/>
        <w:rPr>
          <w:i/>
          <w:iCs/>
          <w:color w:val="000000" w:themeColor="text1"/>
        </w:rPr>
      </w:pPr>
    </w:p>
    <w:p w14:paraId="49B40598" w14:textId="77777777" w:rsidR="008133AF" w:rsidRDefault="008133AF" w:rsidP="00B0731E">
      <w:pPr>
        <w:spacing w:line="360" w:lineRule="auto"/>
        <w:rPr>
          <w:i/>
          <w:iCs/>
          <w:color w:val="000000" w:themeColor="text1"/>
        </w:rPr>
      </w:pPr>
    </w:p>
    <w:p w14:paraId="4384C8E3" w14:textId="77777777" w:rsidR="008133AF" w:rsidRDefault="008133AF" w:rsidP="00B0731E">
      <w:pPr>
        <w:spacing w:line="360" w:lineRule="auto"/>
        <w:rPr>
          <w:i/>
          <w:iCs/>
          <w:color w:val="000000" w:themeColor="text1"/>
        </w:rPr>
      </w:pPr>
    </w:p>
    <w:p w14:paraId="2CBFF01F" w14:textId="1A477CA0" w:rsidR="00B0731E" w:rsidRDefault="00B0731E" w:rsidP="00B0731E">
      <w:pPr>
        <w:spacing w:line="360" w:lineRule="auto"/>
        <w:rPr>
          <w:i/>
          <w:iCs/>
          <w:color w:val="000000" w:themeColor="text1"/>
        </w:rPr>
      </w:pPr>
      <w:r w:rsidRPr="0034373E">
        <w:rPr>
          <w:i/>
          <w:iCs/>
          <w:color w:val="000000" w:themeColor="text1"/>
        </w:rPr>
        <w:lastRenderedPageBreak/>
        <w:t>Network Comparison</w:t>
      </w:r>
    </w:p>
    <w:p w14:paraId="5A6B9BFE" w14:textId="77777777" w:rsidR="00B0731E" w:rsidRPr="0034373E" w:rsidRDefault="00B0731E" w:rsidP="00B0731E">
      <w:pPr>
        <w:spacing w:line="360" w:lineRule="auto"/>
        <w:rPr>
          <w:i/>
          <w:iCs/>
          <w:color w:val="000000" w:themeColor="text1"/>
        </w:rPr>
      </w:pPr>
    </w:p>
    <w:p w14:paraId="7CA2908E" w14:textId="4B7D7481" w:rsidR="00F6027B" w:rsidRDefault="00B0731E" w:rsidP="00B0731E">
      <w:pPr>
        <w:spacing w:line="360" w:lineRule="auto"/>
        <w:rPr>
          <w:color w:val="000000" w:themeColor="text1"/>
        </w:rPr>
      </w:pPr>
      <w:r w:rsidRPr="009F229D">
        <w:rPr>
          <w:color w:val="000000" w:themeColor="text1"/>
        </w:rPr>
        <w:t xml:space="preserve">Study 1 &amp; 2 networks were highly similar in structure, with a correlation of the </w:t>
      </w:r>
      <w:r w:rsidR="00555193">
        <w:rPr>
          <w:color w:val="000000" w:themeColor="text1"/>
        </w:rPr>
        <w:t xml:space="preserve">edge </w:t>
      </w:r>
      <w:r w:rsidRPr="009F229D">
        <w:rPr>
          <w:color w:val="000000" w:themeColor="text1"/>
        </w:rPr>
        <w:t xml:space="preserve">weight matrixes </w:t>
      </w:r>
      <w:r w:rsidR="00555193">
        <w:rPr>
          <w:color w:val="000000" w:themeColor="text1"/>
        </w:rPr>
        <w:t xml:space="preserve">of </w:t>
      </w:r>
      <w:r w:rsidRPr="009F229D">
        <w:rPr>
          <w:color w:val="000000" w:themeColor="text1"/>
        </w:rPr>
        <w:t xml:space="preserve">.88. The formal NCT showed no significant differences in network structure (M:  0.15, p = 0.05), but the network from Study 1 showed stronger average connectivity (3.48), than the network from Study 2 (2.82), S = .66, p = .01. There were no differences in individual edge invariance. </w:t>
      </w:r>
      <w:r w:rsidR="00555193">
        <w:rPr>
          <w:color w:val="000000" w:themeColor="text1"/>
        </w:rPr>
        <w:t>Overall though</w:t>
      </w:r>
      <w:r w:rsidRPr="009F229D">
        <w:rPr>
          <w:color w:val="000000" w:themeColor="text1"/>
        </w:rPr>
        <w:t xml:space="preserve">, the separation of autism and alexithymia items and factors was replicated. </w:t>
      </w:r>
    </w:p>
    <w:p w14:paraId="2CB7B866" w14:textId="1F29DA01" w:rsidR="00E036F0" w:rsidRPr="009F229D" w:rsidRDefault="00E036F0">
      <w:pPr>
        <w:rPr>
          <w:color w:val="000000" w:themeColor="text1"/>
        </w:rPr>
      </w:pPr>
    </w:p>
    <w:p w14:paraId="5B2105AC" w14:textId="26EB5268" w:rsidR="00E036F0" w:rsidRPr="009F229D" w:rsidRDefault="00E036F0" w:rsidP="00E036F0">
      <w:pPr>
        <w:rPr>
          <w:b/>
          <w:bCs/>
        </w:rPr>
      </w:pPr>
      <w:r w:rsidRPr="009F229D">
        <w:rPr>
          <w:b/>
          <w:bCs/>
        </w:rPr>
        <w:t>CFA o</w:t>
      </w:r>
      <w:r w:rsidR="00F720F2">
        <w:rPr>
          <w:b/>
          <w:bCs/>
        </w:rPr>
        <w:t>f</w:t>
      </w:r>
      <w:r w:rsidRPr="009F229D">
        <w:rPr>
          <w:b/>
          <w:bCs/>
        </w:rPr>
        <w:t xml:space="preserve"> Individual Measures</w:t>
      </w:r>
    </w:p>
    <w:p w14:paraId="1CE38110" w14:textId="77777777" w:rsidR="00E036F0" w:rsidRPr="009F229D" w:rsidRDefault="00E036F0" w:rsidP="00E036F0"/>
    <w:p w14:paraId="5EDAF3AA" w14:textId="68145078" w:rsidR="00E036F0" w:rsidRDefault="00E036F0" w:rsidP="00535E41">
      <w:pPr>
        <w:spacing w:line="360" w:lineRule="auto"/>
        <w:rPr>
          <w:i/>
          <w:iCs/>
        </w:rPr>
      </w:pPr>
      <w:r w:rsidRPr="009F229D">
        <w:rPr>
          <w:i/>
          <w:iCs/>
        </w:rPr>
        <w:t>Autism Spectrum Quotient AQ-50</w:t>
      </w:r>
    </w:p>
    <w:p w14:paraId="6E5FE967" w14:textId="7089FE24" w:rsidR="00705EFD" w:rsidRDefault="00705EFD" w:rsidP="00535E41">
      <w:pPr>
        <w:spacing w:line="360" w:lineRule="auto"/>
        <w:rPr>
          <w:i/>
          <w:iCs/>
        </w:rPr>
      </w:pPr>
    </w:p>
    <w:p w14:paraId="191C5689" w14:textId="77777777" w:rsidR="00705EFD" w:rsidRDefault="00705EFD" w:rsidP="00535E41">
      <w:pPr>
        <w:spacing w:line="360" w:lineRule="auto"/>
      </w:pPr>
      <w:r>
        <w:t xml:space="preserve">We fitted 3 models based on the previous confirmatory studies on the AQ-50. </w:t>
      </w:r>
    </w:p>
    <w:p w14:paraId="78E7904E" w14:textId="4C253002" w:rsidR="00705EFD" w:rsidRDefault="00705EFD" w:rsidP="00535E41">
      <w:pPr>
        <w:spacing w:line="360" w:lineRule="auto"/>
      </w:pPr>
      <w:r>
        <w:t xml:space="preserve">Model A.1, fitted the originally proposed 5-factor structure with no second-order terms </w:t>
      </w:r>
      <w:r>
        <w:fldChar w:fldCharType="begin"/>
      </w:r>
      <w:r>
        <w:instrText>ADDIN F1000_CSL_CITATION&lt;~#@#~&gt;[{"DOI":"10.1023/a:1005653411471","First":false,"Last":false,"PMID":"11439754","abstract":"Currently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explored.","author":[{"family":"Baron-Cohen","given":"S"},{"family":"Wheelwright","given":"S"},{"family":"Skinner","given":"R"},{"family":"Martin","given":"J"},{"family":"Clubley","given":"E"}],"authorYearDisplayFormat":false,"citation-label":"9639414","container-title":"Journal of Autism and Developmental Disorders","container-title-short":"J. Autism Dev. Disord.","id":"9639414","invisible":false,"issue":"1","issued":{"date-parts":[["2001","2"]]},"journalAbbreviation":"J. Autism Dev. Disord.","page":"5-17","suppress-author":false,"title":"The autism-spectrum quotient (AQ): evidence from Asperger syndrome/high-functioning autism, males and females, scientists and mathematicians.","type":"article-journal","volume":"31"}]</w:instrText>
      </w:r>
      <w:r>
        <w:fldChar w:fldCharType="separate"/>
      </w:r>
      <w:r w:rsidR="00FC4A15" w:rsidRPr="00FC4A15">
        <w:rPr>
          <w:noProof/>
        </w:rPr>
        <w:t>(Baron-Cohen et al. 2001)</w:t>
      </w:r>
      <w:r>
        <w:fldChar w:fldCharType="end"/>
      </w:r>
      <w:r w:rsidR="00E6387C">
        <w:t>.</w:t>
      </w:r>
    </w:p>
    <w:p w14:paraId="3EFFDC8E" w14:textId="2CC51595" w:rsidR="00FC4A15" w:rsidRDefault="000439CD" w:rsidP="00535E41">
      <w:pPr>
        <w:spacing w:line="360" w:lineRule="auto"/>
      </w:pPr>
      <w:r>
        <w:t>Model A.2.</w:t>
      </w:r>
      <w:r w:rsidR="00FC4A15">
        <w:t xml:space="preserve"> fitted an alternative model, with only a 3- factor solution (</w:t>
      </w:r>
      <w:r w:rsidR="00FC4A15" w:rsidRPr="00FC4A15">
        <w:rPr>
          <w:i/>
          <w:iCs/>
        </w:rPr>
        <w:t>social skills,</w:t>
      </w:r>
      <w:r w:rsidR="00FC4A15">
        <w:t xml:space="preserve"> </w:t>
      </w:r>
      <w:r w:rsidR="00FC4A15" w:rsidRPr="00FC4A15">
        <w:rPr>
          <w:i/>
          <w:iCs/>
        </w:rPr>
        <w:t>attention</w:t>
      </w:r>
      <w:r w:rsidR="00FC4A15">
        <w:t xml:space="preserve"> patterns and </w:t>
      </w:r>
      <w:r w:rsidR="00FC4A15" w:rsidRPr="00FC4A15">
        <w:rPr>
          <w:i/>
          <w:iCs/>
        </w:rPr>
        <w:t>communication</w:t>
      </w:r>
      <w:r w:rsidR="00FC4A15">
        <w:t xml:space="preserve">) suggested to outperform competing models and provide a more parsimonious measure </w:t>
      </w:r>
      <w:r w:rsidR="00FC4A15">
        <w:fldChar w:fldCharType="begin"/>
      </w:r>
      <w:r w:rsidR="00FC4A15">
        <w:instrText>ADDIN F1000_CSL_CITATION&lt;~#@#~&gt;[{"First":false,"Last":false,"abstract":"The aim of this investigation was to explore the degree to which specific subsets of autistic-like traits relate to performance on the Embedded Figures Test (Witkin et al. in A manual for the embedded figures test. Consulting Psychologists Press, Palo Alto, CA, 1971). In the first …","author":[{"family":"Russell","given":"S N"}],"authorYearDisplayFormat":false,"citation-label":"9541605","container-title":"Smith","container-title-short":"Smith","id":"9541605","invisible":false,"issued":{"date-parts":[["2012"]]},"journalAbbreviation":"Smith","suppress-author":false,"title":"Support for a link between the local processing bias and social deficits in autism: An investigation of embedded figures test performance in non-clinical individuals","type":"article-journal"},{"DOI":"10.1002/aur.2198","First":false,"Last":false,"PMID":"31464106","abstract":"The Autism-Spectrum Quotient (AQ) is a psychometric scale that is commonly used to assess autistic-like traits and behaviors expressed by neurotypical individuals. A potential strength of the AQ is that it provides subscale scores that are specific to certain dimensions associated with autism such as social difficulty and restricted interests. However, multiple psychometric evaluations of the AQ have led to substantial disagreement as to how many factors exist in the scale, and how these factors are defined. These challenges have been exacerbated by limitations in study designs, such as insufficient sample sizes as well as a reliance on Pearson, rather than polychoric, correlations. In addition, several proposed models of the AQ suggest that some factors are uncorrelated, or negatively correlated, which has ramifications for whether total-scale scores are meaningfully interpretable-an issue not raised by previous work. The aims of the current study were to provide: (a) guidance as to which models of the AQ are viable for research purposes, and (b) evidence as to whether total-scale scores are adequately interpretable for research purposes. We conducted a comprehensive series of confirmatory factor analyses on 11 competing AQ models using two large samples drawn from an undergraduate population (n = 1,702) and the general population (n = 1,280). Psychometric evidence largely supported using the three-factor model described by Russell-Smith et al. [Personality and Individual Differences 51(2), 128-132 (2011)], but did not support the use of total-scale scores. We recommend that researchers consider using AQ subscale scores instead of total-scale scores. Autism Res 2020, 13: 45-60. © 2019 International Society for Autism Research, Wiley Periodicals, Inc. LAY &lt;strong&gt;SUMMARY:&lt;/strong&gt; We examined 11 different ways of scoring subscales in the popular Autism-Spectrum Quotient (AQ) questionnaire in two large samples of participants (i.e., general population and undergraduate students). We found that a three-subscale model that used \"Social Skill,\" \"Patterns/Details,\" and \"Communication/Mindreading\" subscales was the best way to examine specific types of autistic traits in the AQ. We also found some weak associations between the three subscales-for example, being high on the \"Patterns/Details\" subscale was not predictive of scores on the other subscales. This means that meaningful interpretation of overall scores on the AQ is limited.&lt;br&gt;&lt;br&gt;© 2019 International Society for Autism Research, Wiley Periodicals, Inc.","author":[{"family":"English","given":"Michael C W"},{"family":"Gignac","given":"Gilles E"},{"family":"Visser","given":"Troy A W"},{"family":"Whitehouse","given":"Andrew J O"},{"family":"Maybery","given":"Murray T"}],"authorYearDisplayFormat":false,"citation-label":"9157147","container-title":"Autism research : official journal of the International Society for Autism Research","container-title-short":"Autism Res.","id":"9157147","invisible":false,"issue":"1","issued":{"date-parts":[["2020"]]},"journalAbbreviation":"Autism Res.","page":"45-60","suppress-author":false,"title":"A comprehensive psychometric analysis of autism-spectrum quotient factor models using two large samples: Model recommendations and the influence of divergent traits on total-scale scores.","type":"article-journal","volume":"13"}]</w:instrText>
      </w:r>
      <w:r w:rsidR="00FC4A15">
        <w:fldChar w:fldCharType="separate"/>
      </w:r>
      <w:r w:rsidR="00FC4A15" w:rsidRPr="00FC4A15">
        <w:rPr>
          <w:noProof/>
        </w:rPr>
        <w:t>(Russell 2012; English et al. 2020)</w:t>
      </w:r>
      <w:r w:rsidR="00FC4A15">
        <w:fldChar w:fldCharType="end"/>
      </w:r>
      <w:r w:rsidR="00FC4A15">
        <w:t>.</w:t>
      </w:r>
    </w:p>
    <w:p w14:paraId="0E5A38CD" w14:textId="518BE7AA" w:rsidR="000439CD" w:rsidRPr="00705EFD" w:rsidRDefault="00FC4A15" w:rsidP="00535E41">
      <w:pPr>
        <w:spacing w:line="360" w:lineRule="auto"/>
      </w:pPr>
      <w:r>
        <w:t xml:space="preserve">Model A.3, is a popular variation of the original AQ-50 factor structure specifying second order factors for all social related abilities, and a separate factor for attention patterns </w:t>
      </w:r>
      <w:r>
        <w:fldChar w:fldCharType="begin"/>
      </w:r>
      <w:r>
        <w:instrText>ADDIN F1000_CSL_CITATION&lt;~#@#~&gt;[{"DOI":"10.1007/s10803-010-1073-0","First":false,"Last":false,"PMCID":"PMC3076581","PMID":"20697795","abstract":"This study reports on the development and validation of an abridged version of the 50-item Autism-Spectrum Quotient (AQ), a self-report measure of autistic traits. We aimed to reduce the number of items whilst retaining high validity and a meaningful factor structure. The item reduction procedure was performed on data from 1,263 Dutch students and general population adults. The resulting 28-item AQ-Short was subsequently validated in 3 independent samples, both clinical and controls, from the Netherlands and the UK. The AQ-Short comprises two higher-order factors assessing 'social behavioral difficulties' and 'a fascination for numbers/patterns'. The clear factor structure of the AQ-Short and its high sensitivity and specificity make the AQ-Short a useful alternative to the full 50-item version.","author":[{"family":"Hoekstra","given":"Rosa A"},{"family":"Vinkhuyzen","given":"Anna A E"},{"family":"Wheelwright","given":"Sally"},{"family":"Bartels","given":"Meike"},{"family":"Boomsma","given":"Dorret I"},{"family":"Baron-Cohen","given":"Simon"},{"family":"Posthuma","given":"Danielle"},{"family":"van der Sluis","given":"Sophie"}],"authorYearDisplayFormat":false,"citation-label":"3545610","container-title":"Journal of Autism and Developmental Disorders","container-title-short":"J. Autism Dev. Disord.","id":"3545610","invisible":false,"issue":"5","issued":{"date-parts":[["2011","5"]]},"journalAbbreviation":"J. Autism Dev. Disord.","page":"589-596","suppress-author":false,"title":"The construction and validation of an abridged version of the autism-spectrum quotient (AQ-Short).","type":"article-journal","volume":"41"}]</w:instrText>
      </w:r>
      <w:r>
        <w:fldChar w:fldCharType="separate"/>
      </w:r>
      <w:r w:rsidRPr="00FC4A15">
        <w:rPr>
          <w:noProof/>
        </w:rPr>
        <w:t>(Hoekstra et al. 2011)</w:t>
      </w:r>
      <w:r>
        <w:fldChar w:fldCharType="end"/>
      </w:r>
      <w:r w:rsidR="005F1174">
        <w:t>.</w:t>
      </w:r>
    </w:p>
    <w:p w14:paraId="229B23A0" w14:textId="6D8653ED" w:rsidR="00705EFD" w:rsidRDefault="00822C65" w:rsidP="000111B0">
      <w:pPr>
        <w:spacing w:line="360" w:lineRule="auto"/>
        <w:rPr>
          <w:color w:val="000000" w:themeColor="text1"/>
        </w:rPr>
      </w:pPr>
      <w:r>
        <w:rPr>
          <w:color w:val="000000" w:themeColor="text1"/>
        </w:rPr>
        <w:t>Overall, Model A.2, with only a 3 factor solution and no second order factors was the best performing model. – Table S.7</w:t>
      </w:r>
    </w:p>
    <w:p w14:paraId="554E9DBD" w14:textId="77777777" w:rsidR="00822C65" w:rsidRPr="00990B7A" w:rsidRDefault="00822C65" w:rsidP="00E036F0"/>
    <w:p w14:paraId="37B5102B" w14:textId="114BA663" w:rsidR="00435252" w:rsidRPr="00535E41" w:rsidRDefault="00435252" w:rsidP="00E036F0">
      <w:pPr>
        <w:rPr>
          <w:i/>
          <w:iCs/>
        </w:rPr>
      </w:pPr>
      <w:r w:rsidRPr="00535E41">
        <w:rPr>
          <w:i/>
          <w:iCs/>
        </w:rPr>
        <w:t>Table S.</w:t>
      </w:r>
      <w:r w:rsidR="00535E41" w:rsidRPr="00535E41">
        <w:rPr>
          <w:i/>
          <w:iCs/>
        </w:rPr>
        <w:t>7.</w:t>
      </w:r>
    </w:p>
    <w:p w14:paraId="3E50D102" w14:textId="0E1A73AD" w:rsidR="00705EFD" w:rsidRPr="00705EFD" w:rsidRDefault="00435252" w:rsidP="00E036F0">
      <w:r>
        <w:t>Model Comparison for AQ-50 CFA models</w:t>
      </w:r>
    </w:p>
    <w:p w14:paraId="04380F3E" w14:textId="77777777" w:rsidR="00FE611F" w:rsidRDefault="00FE611F" w:rsidP="00E036F0">
      <w:pPr>
        <w:rPr>
          <w:i/>
          <w:iCs/>
        </w:rPr>
      </w:pPr>
    </w:p>
    <w:tbl>
      <w:tblPr>
        <w:tblStyle w:val="TableGrid1"/>
        <w:tblW w:w="9010" w:type="dxa"/>
        <w:tblLook w:val="04A0" w:firstRow="1" w:lastRow="0" w:firstColumn="1" w:lastColumn="0" w:noHBand="0" w:noVBand="1"/>
      </w:tblPr>
      <w:tblGrid>
        <w:gridCol w:w="1021"/>
        <w:gridCol w:w="900"/>
        <w:gridCol w:w="1023"/>
        <w:gridCol w:w="970"/>
        <w:gridCol w:w="898"/>
        <w:gridCol w:w="1116"/>
        <w:gridCol w:w="660"/>
        <w:gridCol w:w="493"/>
        <w:gridCol w:w="492"/>
        <w:gridCol w:w="1044"/>
        <w:gridCol w:w="393"/>
      </w:tblGrid>
      <w:tr w:rsidR="00FE611F" w:rsidRPr="00FE611F" w14:paraId="7EC7A217" w14:textId="77777777" w:rsidTr="00CB1627">
        <w:tc>
          <w:tcPr>
            <w:tcW w:w="1032" w:type="dxa"/>
            <w:hideMark/>
          </w:tcPr>
          <w:p w14:paraId="401392B6" w14:textId="77777777" w:rsidR="00FE611F" w:rsidRPr="003628DC" w:rsidRDefault="00FE611F" w:rsidP="00FE611F">
            <w:pPr>
              <w:rPr>
                <w:color w:val="000000" w:themeColor="text1"/>
                <w:sz w:val="18"/>
                <w:szCs w:val="18"/>
              </w:rPr>
            </w:pPr>
            <w:r w:rsidRPr="003628DC">
              <w:rPr>
                <w:color w:val="000000" w:themeColor="text1"/>
                <w:sz w:val="18"/>
                <w:szCs w:val="18"/>
              </w:rPr>
              <w:br/>
            </w:r>
            <w:r w:rsidRPr="00FE611F">
              <w:rPr>
                <w:color w:val="000000" w:themeColor="text1"/>
                <w:sz w:val="18"/>
                <w:szCs w:val="18"/>
              </w:rPr>
              <w:t>Model</w:t>
            </w:r>
          </w:p>
        </w:tc>
        <w:tc>
          <w:tcPr>
            <w:tcW w:w="910" w:type="dxa"/>
          </w:tcPr>
          <w:p w14:paraId="49F03160" w14:textId="77777777" w:rsidR="00FE611F" w:rsidRPr="00FE611F" w:rsidRDefault="00FE611F" w:rsidP="00FE611F">
            <w:pPr>
              <w:rPr>
                <w:color w:val="000000" w:themeColor="text1"/>
                <w:sz w:val="18"/>
                <w:szCs w:val="18"/>
              </w:rPr>
            </w:pPr>
          </w:p>
          <w:p w14:paraId="1EA300E0" w14:textId="77777777" w:rsidR="00FE611F" w:rsidRPr="00FE611F" w:rsidRDefault="00FE611F" w:rsidP="00FE611F">
            <w:pPr>
              <w:rPr>
                <w:color w:val="000000" w:themeColor="text1"/>
                <w:sz w:val="18"/>
                <w:szCs w:val="18"/>
              </w:rPr>
            </w:pPr>
            <w:r w:rsidRPr="00FE611F">
              <w:rPr>
                <w:color w:val="000000" w:themeColor="text1"/>
                <w:sz w:val="18"/>
                <w:szCs w:val="18"/>
              </w:rPr>
              <w:t>Df</w:t>
            </w:r>
          </w:p>
        </w:tc>
        <w:tc>
          <w:tcPr>
            <w:tcW w:w="1035" w:type="dxa"/>
            <w:hideMark/>
          </w:tcPr>
          <w:p w14:paraId="6E655269" w14:textId="77777777" w:rsidR="00FE611F" w:rsidRPr="003628DC" w:rsidRDefault="00FE611F" w:rsidP="00FE611F">
            <w:pPr>
              <w:rPr>
                <w:color w:val="000000" w:themeColor="text1"/>
                <w:sz w:val="18"/>
                <w:szCs w:val="18"/>
              </w:rPr>
            </w:pPr>
            <w:r w:rsidRPr="003628DC">
              <w:rPr>
                <w:color w:val="000000" w:themeColor="text1"/>
                <w:sz w:val="18"/>
                <w:szCs w:val="18"/>
              </w:rPr>
              <w:t>AIC</w:t>
            </w:r>
          </w:p>
        </w:tc>
        <w:tc>
          <w:tcPr>
            <w:tcW w:w="955" w:type="dxa"/>
            <w:hideMark/>
          </w:tcPr>
          <w:p w14:paraId="40177976" w14:textId="77777777" w:rsidR="00FE611F" w:rsidRPr="003628DC" w:rsidRDefault="00FE611F" w:rsidP="00FE611F">
            <w:pPr>
              <w:rPr>
                <w:color w:val="000000" w:themeColor="text1"/>
                <w:sz w:val="18"/>
                <w:szCs w:val="18"/>
              </w:rPr>
            </w:pPr>
            <w:r w:rsidRPr="003628DC">
              <w:rPr>
                <w:color w:val="000000" w:themeColor="text1"/>
                <w:sz w:val="18"/>
                <w:szCs w:val="18"/>
              </w:rPr>
              <w:t>BIC</w:t>
            </w:r>
          </w:p>
        </w:tc>
        <w:tc>
          <w:tcPr>
            <w:tcW w:w="908" w:type="dxa"/>
            <w:hideMark/>
          </w:tcPr>
          <w:p w14:paraId="5F9B6C52" w14:textId="77777777" w:rsidR="00FE611F" w:rsidRPr="003628DC" w:rsidRDefault="00FE611F" w:rsidP="00FE611F">
            <w:pPr>
              <w:rPr>
                <w:color w:val="000000" w:themeColor="text1"/>
                <w:sz w:val="18"/>
                <w:szCs w:val="18"/>
              </w:rPr>
            </w:pPr>
            <w:proofErr w:type="spellStart"/>
            <w:r w:rsidRPr="003628DC">
              <w:rPr>
                <w:color w:val="000000" w:themeColor="text1"/>
                <w:sz w:val="18"/>
                <w:szCs w:val="18"/>
              </w:rPr>
              <w:t>Chisq</w:t>
            </w:r>
            <w:proofErr w:type="spellEnd"/>
          </w:p>
        </w:tc>
        <w:tc>
          <w:tcPr>
            <w:tcW w:w="1129" w:type="dxa"/>
            <w:hideMark/>
          </w:tcPr>
          <w:p w14:paraId="6897786D" w14:textId="77777777" w:rsidR="00FE611F" w:rsidRPr="003628DC" w:rsidRDefault="00FE611F" w:rsidP="00FE611F">
            <w:pPr>
              <w:rPr>
                <w:color w:val="000000" w:themeColor="text1"/>
                <w:sz w:val="18"/>
                <w:szCs w:val="18"/>
              </w:rPr>
            </w:pPr>
            <w:proofErr w:type="spellStart"/>
            <w:r w:rsidRPr="003628DC">
              <w:rPr>
                <w:color w:val="000000" w:themeColor="text1"/>
                <w:sz w:val="18"/>
                <w:szCs w:val="18"/>
              </w:rPr>
              <w:t>Chisq</w:t>
            </w:r>
            <w:proofErr w:type="spellEnd"/>
            <w:r w:rsidRPr="003628DC">
              <w:rPr>
                <w:color w:val="000000" w:themeColor="text1"/>
                <w:sz w:val="18"/>
                <w:szCs w:val="18"/>
              </w:rPr>
              <w:t xml:space="preserve"> diff</w:t>
            </w:r>
          </w:p>
        </w:tc>
        <w:tc>
          <w:tcPr>
            <w:tcW w:w="651" w:type="dxa"/>
            <w:hideMark/>
          </w:tcPr>
          <w:p w14:paraId="15F3EA5B" w14:textId="77777777" w:rsidR="00FE611F" w:rsidRPr="003628DC" w:rsidRDefault="00FE611F" w:rsidP="00FE611F">
            <w:pPr>
              <w:rPr>
                <w:color w:val="000000" w:themeColor="text1"/>
                <w:sz w:val="18"/>
                <w:szCs w:val="18"/>
              </w:rPr>
            </w:pPr>
            <w:r w:rsidRPr="003628DC">
              <w:rPr>
                <w:color w:val="000000" w:themeColor="text1"/>
                <w:sz w:val="18"/>
                <w:szCs w:val="18"/>
              </w:rPr>
              <w:t>Df diff</w:t>
            </w:r>
          </w:p>
        </w:tc>
        <w:tc>
          <w:tcPr>
            <w:tcW w:w="487" w:type="dxa"/>
          </w:tcPr>
          <w:p w14:paraId="49726918" w14:textId="77777777" w:rsidR="00FE611F" w:rsidRPr="00FE611F" w:rsidRDefault="00FE611F" w:rsidP="00FE611F">
            <w:pPr>
              <w:rPr>
                <w:color w:val="000000" w:themeColor="text1"/>
                <w:sz w:val="18"/>
                <w:szCs w:val="18"/>
              </w:rPr>
            </w:pPr>
            <w:r w:rsidRPr="00FE611F">
              <w:rPr>
                <w:color w:val="000000" w:themeColor="text1"/>
                <w:sz w:val="18"/>
                <w:szCs w:val="18"/>
              </w:rPr>
              <w:t>CFI</w:t>
            </w:r>
          </w:p>
        </w:tc>
        <w:tc>
          <w:tcPr>
            <w:tcW w:w="486" w:type="dxa"/>
          </w:tcPr>
          <w:p w14:paraId="453694DC" w14:textId="77777777" w:rsidR="00FE611F" w:rsidRPr="00FE611F" w:rsidRDefault="00FE611F" w:rsidP="00FE611F">
            <w:pPr>
              <w:rPr>
                <w:color w:val="000000" w:themeColor="text1"/>
                <w:sz w:val="18"/>
                <w:szCs w:val="18"/>
              </w:rPr>
            </w:pPr>
            <w:r w:rsidRPr="00FE611F">
              <w:rPr>
                <w:color w:val="000000" w:themeColor="text1"/>
                <w:sz w:val="18"/>
                <w:szCs w:val="18"/>
              </w:rPr>
              <w:t>LTI</w:t>
            </w:r>
          </w:p>
        </w:tc>
        <w:tc>
          <w:tcPr>
            <w:tcW w:w="1027" w:type="dxa"/>
          </w:tcPr>
          <w:p w14:paraId="59F99F47" w14:textId="77777777" w:rsidR="00FE611F" w:rsidRPr="00FE611F" w:rsidRDefault="00FE611F" w:rsidP="00FE611F">
            <w:pPr>
              <w:rPr>
                <w:color w:val="000000" w:themeColor="text1"/>
                <w:sz w:val="18"/>
                <w:szCs w:val="18"/>
              </w:rPr>
            </w:pPr>
            <w:r w:rsidRPr="00FE611F">
              <w:rPr>
                <w:color w:val="000000" w:themeColor="text1"/>
                <w:sz w:val="18"/>
                <w:szCs w:val="18"/>
              </w:rPr>
              <w:t>RMSEA</w:t>
            </w:r>
          </w:p>
        </w:tc>
        <w:tc>
          <w:tcPr>
            <w:tcW w:w="390" w:type="dxa"/>
          </w:tcPr>
          <w:p w14:paraId="58603B16" w14:textId="77777777" w:rsidR="00FE611F" w:rsidRPr="00FE611F" w:rsidRDefault="00FE611F" w:rsidP="00FE611F">
            <w:pPr>
              <w:rPr>
                <w:color w:val="000000" w:themeColor="text1"/>
                <w:sz w:val="18"/>
                <w:szCs w:val="18"/>
              </w:rPr>
            </w:pPr>
            <w:r w:rsidRPr="00FE611F">
              <w:rPr>
                <w:color w:val="000000" w:themeColor="text1"/>
                <w:sz w:val="18"/>
                <w:szCs w:val="18"/>
              </w:rPr>
              <w:t>p</w:t>
            </w:r>
          </w:p>
        </w:tc>
      </w:tr>
      <w:tr w:rsidR="00FE611F" w:rsidRPr="00FE611F" w14:paraId="15C4BFE0" w14:textId="77777777" w:rsidTr="00CB1627">
        <w:trPr>
          <w:trHeight w:val="259"/>
        </w:trPr>
        <w:tc>
          <w:tcPr>
            <w:tcW w:w="1032" w:type="dxa"/>
            <w:noWrap/>
            <w:hideMark/>
          </w:tcPr>
          <w:p w14:paraId="4BA24A29" w14:textId="77777777" w:rsidR="00FE611F" w:rsidRPr="003628DC" w:rsidRDefault="00FE611F" w:rsidP="00FE611F">
            <w:pPr>
              <w:rPr>
                <w:color w:val="000000" w:themeColor="text1"/>
                <w:sz w:val="18"/>
                <w:szCs w:val="18"/>
              </w:rPr>
            </w:pPr>
            <w:r w:rsidRPr="00FE611F">
              <w:rPr>
                <w:color w:val="000000" w:themeColor="text1"/>
                <w:sz w:val="18"/>
                <w:szCs w:val="18"/>
              </w:rPr>
              <w:t>Model A.2</w:t>
            </w:r>
          </w:p>
        </w:tc>
        <w:tc>
          <w:tcPr>
            <w:tcW w:w="910" w:type="dxa"/>
            <w:noWrap/>
            <w:hideMark/>
          </w:tcPr>
          <w:p w14:paraId="2C03DFD6" w14:textId="77777777" w:rsidR="00FE611F" w:rsidRPr="003628DC" w:rsidRDefault="00FE611F" w:rsidP="00FE611F">
            <w:pPr>
              <w:rPr>
                <w:color w:val="000000" w:themeColor="text1"/>
                <w:sz w:val="18"/>
                <w:szCs w:val="18"/>
              </w:rPr>
            </w:pPr>
            <w:r w:rsidRPr="003628DC">
              <w:rPr>
                <w:color w:val="000000" w:themeColor="text1"/>
                <w:sz w:val="18"/>
                <w:szCs w:val="18"/>
              </w:rPr>
              <w:t>296</w:t>
            </w:r>
          </w:p>
        </w:tc>
        <w:tc>
          <w:tcPr>
            <w:tcW w:w="1035" w:type="dxa"/>
            <w:noWrap/>
            <w:hideMark/>
          </w:tcPr>
          <w:p w14:paraId="2BAEDF86" w14:textId="77777777" w:rsidR="00FE611F" w:rsidRPr="003628DC" w:rsidRDefault="00FE611F" w:rsidP="00FE611F">
            <w:pPr>
              <w:rPr>
                <w:color w:val="000000" w:themeColor="text1"/>
                <w:sz w:val="18"/>
                <w:szCs w:val="18"/>
              </w:rPr>
            </w:pPr>
            <w:r w:rsidRPr="003628DC">
              <w:rPr>
                <w:color w:val="000000" w:themeColor="text1"/>
                <w:sz w:val="18"/>
                <w:szCs w:val="18"/>
              </w:rPr>
              <w:t>85956.04</w:t>
            </w:r>
          </w:p>
        </w:tc>
        <w:tc>
          <w:tcPr>
            <w:tcW w:w="955" w:type="dxa"/>
            <w:noWrap/>
            <w:hideMark/>
          </w:tcPr>
          <w:p w14:paraId="6EC1D5CB" w14:textId="77777777" w:rsidR="00FE611F" w:rsidRPr="003628DC" w:rsidRDefault="00FE611F" w:rsidP="00FE611F">
            <w:pPr>
              <w:rPr>
                <w:color w:val="000000" w:themeColor="text1"/>
                <w:sz w:val="18"/>
                <w:szCs w:val="18"/>
              </w:rPr>
            </w:pPr>
            <w:r w:rsidRPr="003628DC">
              <w:rPr>
                <w:color w:val="000000" w:themeColor="text1"/>
                <w:sz w:val="18"/>
                <w:szCs w:val="18"/>
              </w:rPr>
              <w:t>86243.32</w:t>
            </w:r>
          </w:p>
        </w:tc>
        <w:tc>
          <w:tcPr>
            <w:tcW w:w="908" w:type="dxa"/>
            <w:noWrap/>
            <w:hideMark/>
          </w:tcPr>
          <w:p w14:paraId="1D33BCD7" w14:textId="3C480CAA" w:rsidR="00FE611F" w:rsidRPr="003628DC" w:rsidRDefault="00FE611F" w:rsidP="00FE611F">
            <w:pPr>
              <w:rPr>
                <w:color w:val="000000" w:themeColor="text1"/>
                <w:sz w:val="18"/>
                <w:szCs w:val="18"/>
              </w:rPr>
            </w:pPr>
            <w:r w:rsidRPr="003628DC">
              <w:rPr>
                <w:color w:val="000000" w:themeColor="text1"/>
                <w:sz w:val="18"/>
                <w:szCs w:val="18"/>
              </w:rPr>
              <w:t>2184.2</w:t>
            </w:r>
            <w:r>
              <w:rPr>
                <w:color w:val="000000" w:themeColor="text1"/>
                <w:sz w:val="18"/>
                <w:szCs w:val="18"/>
              </w:rPr>
              <w:t>9</w:t>
            </w:r>
          </w:p>
        </w:tc>
        <w:tc>
          <w:tcPr>
            <w:tcW w:w="1129" w:type="dxa"/>
            <w:noWrap/>
            <w:hideMark/>
          </w:tcPr>
          <w:p w14:paraId="64E053C1" w14:textId="77777777" w:rsidR="00FE611F" w:rsidRPr="003628DC" w:rsidRDefault="00FE611F" w:rsidP="00FE611F">
            <w:pPr>
              <w:rPr>
                <w:color w:val="000000" w:themeColor="text1"/>
                <w:sz w:val="18"/>
                <w:szCs w:val="18"/>
              </w:rPr>
            </w:pPr>
            <w:r w:rsidRPr="003628DC">
              <w:rPr>
                <w:color w:val="000000" w:themeColor="text1"/>
                <w:sz w:val="18"/>
                <w:szCs w:val="18"/>
              </w:rPr>
              <w:t>NA</w:t>
            </w:r>
          </w:p>
        </w:tc>
        <w:tc>
          <w:tcPr>
            <w:tcW w:w="651" w:type="dxa"/>
            <w:noWrap/>
            <w:hideMark/>
          </w:tcPr>
          <w:p w14:paraId="0CF9F02D" w14:textId="77777777" w:rsidR="00FE611F" w:rsidRPr="003628DC" w:rsidRDefault="00FE611F" w:rsidP="00FE611F">
            <w:pPr>
              <w:rPr>
                <w:color w:val="000000" w:themeColor="text1"/>
                <w:sz w:val="18"/>
                <w:szCs w:val="18"/>
              </w:rPr>
            </w:pPr>
            <w:r w:rsidRPr="003628DC">
              <w:rPr>
                <w:color w:val="000000" w:themeColor="text1"/>
                <w:sz w:val="18"/>
                <w:szCs w:val="18"/>
              </w:rPr>
              <w:t>NA</w:t>
            </w:r>
          </w:p>
        </w:tc>
        <w:tc>
          <w:tcPr>
            <w:tcW w:w="487" w:type="dxa"/>
          </w:tcPr>
          <w:p w14:paraId="6B7FB8C0" w14:textId="77777777" w:rsidR="00FE611F" w:rsidRPr="00FE611F" w:rsidRDefault="00FE611F" w:rsidP="00FE611F">
            <w:pPr>
              <w:rPr>
                <w:color w:val="000000" w:themeColor="text1"/>
                <w:sz w:val="18"/>
                <w:szCs w:val="18"/>
              </w:rPr>
            </w:pPr>
            <w:r w:rsidRPr="00FE611F">
              <w:rPr>
                <w:color w:val="000000" w:themeColor="text1"/>
                <w:sz w:val="18"/>
                <w:szCs w:val="18"/>
              </w:rPr>
              <w:t>.84</w:t>
            </w:r>
          </w:p>
        </w:tc>
        <w:tc>
          <w:tcPr>
            <w:tcW w:w="486" w:type="dxa"/>
          </w:tcPr>
          <w:p w14:paraId="1DDF85C1" w14:textId="77777777" w:rsidR="00FE611F" w:rsidRPr="00FE611F" w:rsidRDefault="00FE611F" w:rsidP="00FE611F">
            <w:pPr>
              <w:rPr>
                <w:color w:val="000000" w:themeColor="text1"/>
                <w:sz w:val="18"/>
                <w:szCs w:val="18"/>
              </w:rPr>
            </w:pPr>
            <w:r w:rsidRPr="00FE611F">
              <w:rPr>
                <w:color w:val="000000" w:themeColor="text1"/>
                <w:sz w:val="18"/>
                <w:szCs w:val="18"/>
              </w:rPr>
              <w:t>.82</w:t>
            </w:r>
          </w:p>
        </w:tc>
        <w:tc>
          <w:tcPr>
            <w:tcW w:w="1027" w:type="dxa"/>
          </w:tcPr>
          <w:p w14:paraId="231AF516" w14:textId="77777777" w:rsidR="00FE611F" w:rsidRPr="00FE611F" w:rsidRDefault="00FE611F" w:rsidP="00FE611F">
            <w:pPr>
              <w:rPr>
                <w:color w:val="000000" w:themeColor="text1"/>
                <w:sz w:val="18"/>
                <w:szCs w:val="18"/>
              </w:rPr>
            </w:pPr>
            <w:r w:rsidRPr="00FE611F">
              <w:rPr>
                <w:color w:val="000000" w:themeColor="text1"/>
                <w:sz w:val="18"/>
                <w:szCs w:val="18"/>
              </w:rPr>
              <w:t>.07[.06,.07]</w:t>
            </w:r>
          </w:p>
        </w:tc>
        <w:tc>
          <w:tcPr>
            <w:tcW w:w="390" w:type="dxa"/>
          </w:tcPr>
          <w:p w14:paraId="5C391AC4" w14:textId="77777777" w:rsidR="00FE611F" w:rsidRPr="00FE611F" w:rsidRDefault="00FE611F" w:rsidP="00FE611F">
            <w:pPr>
              <w:rPr>
                <w:color w:val="000000" w:themeColor="text1"/>
                <w:sz w:val="18"/>
                <w:szCs w:val="18"/>
                <w:vertAlign w:val="superscript"/>
              </w:rPr>
            </w:pPr>
            <w:r w:rsidRPr="00FE611F">
              <w:rPr>
                <w:color w:val="000000" w:themeColor="text1"/>
                <w:sz w:val="18"/>
                <w:szCs w:val="18"/>
                <w:vertAlign w:val="superscript"/>
              </w:rPr>
              <w:t>***</w:t>
            </w:r>
          </w:p>
        </w:tc>
      </w:tr>
      <w:tr w:rsidR="00FE611F" w:rsidRPr="00FE611F" w14:paraId="12D29FCA" w14:textId="77777777" w:rsidTr="00CB1627">
        <w:trPr>
          <w:trHeight w:val="345"/>
        </w:trPr>
        <w:tc>
          <w:tcPr>
            <w:tcW w:w="1032" w:type="dxa"/>
            <w:noWrap/>
            <w:hideMark/>
          </w:tcPr>
          <w:p w14:paraId="3801B2B7" w14:textId="77777777" w:rsidR="00FE611F" w:rsidRPr="003628DC" w:rsidRDefault="00FE611F" w:rsidP="00FE611F">
            <w:pPr>
              <w:rPr>
                <w:color w:val="000000" w:themeColor="text1"/>
                <w:sz w:val="18"/>
                <w:szCs w:val="18"/>
              </w:rPr>
            </w:pPr>
            <w:r w:rsidRPr="00FE611F">
              <w:rPr>
                <w:color w:val="000000" w:themeColor="text1"/>
                <w:sz w:val="18"/>
                <w:szCs w:val="18"/>
              </w:rPr>
              <w:t>Model A.1</w:t>
            </w:r>
          </w:p>
        </w:tc>
        <w:tc>
          <w:tcPr>
            <w:tcW w:w="910" w:type="dxa"/>
            <w:noWrap/>
            <w:hideMark/>
          </w:tcPr>
          <w:p w14:paraId="3431F51E" w14:textId="77777777" w:rsidR="00FE611F" w:rsidRPr="003628DC" w:rsidRDefault="00FE611F" w:rsidP="00FE611F">
            <w:pPr>
              <w:rPr>
                <w:color w:val="000000" w:themeColor="text1"/>
                <w:sz w:val="18"/>
                <w:szCs w:val="18"/>
              </w:rPr>
            </w:pPr>
            <w:r w:rsidRPr="003628DC">
              <w:rPr>
                <w:color w:val="000000" w:themeColor="text1"/>
                <w:sz w:val="18"/>
                <w:szCs w:val="18"/>
              </w:rPr>
              <w:t>1165</w:t>
            </w:r>
          </w:p>
        </w:tc>
        <w:tc>
          <w:tcPr>
            <w:tcW w:w="1035" w:type="dxa"/>
            <w:noWrap/>
            <w:hideMark/>
          </w:tcPr>
          <w:p w14:paraId="7B95432E" w14:textId="77777777" w:rsidR="00FE611F" w:rsidRPr="003628DC" w:rsidRDefault="00FE611F" w:rsidP="00FE611F">
            <w:pPr>
              <w:rPr>
                <w:color w:val="000000" w:themeColor="text1"/>
                <w:sz w:val="18"/>
                <w:szCs w:val="18"/>
              </w:rPr>
            </w:pPr>
            <w:r w:rsidRPr="003628DC">
              <w:rPr>
                <w:color w:val="000000" w:themeColor="text1"/>
                <w:sz w:val="18"/>
                <w:szCs w:val="18"/>
              </w:rPr>
              <w:t>171541.75</w:t>
            </w:r>
          </w:p>
        </w:tc>
        <w:tc>
          <w:tcPr>
            <w:tcW w:w="955" w:type="dxa"/>
            <w:noWrap/>
            <w:hideMark/>
          </w:tcPr>
          <w:p w14:paraId="283F4043" w14:textId="77777777" w:rsidR="00FE611F" w:rsidRPr="003628DC" w:rsidRDefault="00FE611F" w:rsidP="00FE611F">
            <w:pPr>
              <w:rPr>
                <w:color w:val="000000" w:themeColor="text1"/>
                <w:sz w:val="18"/>
                <w:szCs w:val="18"/>
              </w:rPr>
            </w:pPr>
            <w:r w:rsidRPr="003628DC">
              <w:rPr>
                <w:color w:val="000000" w:themeColor="text1"/>
                <w:sz w:val="18"/>
                <w:szCs w:val="18"/>
              </w:rPr>
              <w:t>172116.32</w:t>
            </w:r>
          </w:p>
        </w:tc>
        <w:tc>
          <w:tcPr>
            <w:tcW w:w="908" w:type="dxa"/>
            <w:noWrap/>
            <w:hideMark/>
          </w:tcPr>
          <w:p w14:paraId="1D910A42" w14:textId="44372C0D" w:rsidR="00FE611F" w:rsidRPr="003628DC" w:rsidRDefault="00FE611F" w:rsidP="00FE611F">
            <w:pPr>
              <w:rPr>
                <w:color w:val="000000" w:themeColor="text1"/>
                <w:sz w:val="18"/>
                <w:szCs w:val="18"/>
              </w:rPr>
            </w:pPr>
            <w:r w:rsidRPr="003628DC">
              <w:rPr>
                <w:color w:val="000000" w:themeColor="text1"/>
                <w:sz w:val="18"/>
                <w:szCs w:val="18"/>
              </w:rPr>
              <w:t>8402.0</w:t>
            </w:r>
            <w:r>
              <w:rPr>
                <w:color w:val="000000" w:themeColor="text1"/>
                <w:sz w:val="18"/>
                <w:szCs w:val="18"/>
              </w:rPr>
              <w:t>8</w:t>
            </w:r>
          </w:p>
        </w:tc>
        <w:tc>
          <w:tcPr>
            <w:tcW w:w="1129" w:type="dxa"/>
            <w:noWrap/>
            <w:hideMark/>
          </w:tcPr>
          <w:p w14:paraId="60433721" w14:textId="5B86E89A" w:rsidR="00FE611F" w:rsidRPr="003628DC" w:rsidRDefault="00FE611F" w:rsidP="00FE611F">
            <w:pPr>
              <w:rPr>
                <w:color w:val="000000" w:themeColor="text1"/>
                <w:sz w:val="18"/>
                <w:szCs w:val="18"/>
              </w:rPr>
            </w:pPr>
            <w:r w:rsidRPr="003628DC">
              <w:rPr>
                <w:color w:val="000000" w:themeColor="text1"/>
                <w:sz w:val="18"/>
                <w:szCs w:val="18"/>
              </w:rPr>
              <w:t>6217.79</w:t>
            </w:r>
          </w:p>
        </w:tc>
        <w:tc>
          <w:tcPr>
            <w:tcW w:w="651" w:type="dxa"/>
            <w:noWrap/>
            <w:hideMark/>
          </w:tcPr>
          <w:p w14:paraId="0DA6CCD3" w14:textId="77777777" w:rsidR="00FE611F" w:rsidRPr="003628DC" w:rsidRDefault="00FE611F" w:rsidP="00FE611F">
            <w:pPr>
              <w:rPr>
                <w:color w:val="000000" w:themeColor="text1"/>
                <w:sz w:val="18"/>
                <w:szCs w:val="18"/>
                <w:vertAlign w:val="superscript"/>
              </w:rPr>
            </w:pPr>
            <w:r w:rsidRPr="003628DC">
              <w:rPr>
                <w:color w:val="000000" w:themeColor="text1"/>
                <w:sz w:val="18"/>
                <w:szCs w:val="18"/>
              </w:rPr>
              <w:t>869</w:t>
            </w:r>
            <w:r w:rsidRPr="00FE611F">
              <w:rPr>
                <w:color w:val="000000" w:themeColor="text1"/>
                <w:sz w:val="18"/>
                <w:szCs w:val="18"/>
                <w:vertAlign w:val="superscript"/>
              </w:rPr>
              <w:t>***</w:t>
            </w:r>
          </w:p>
        </w:tc>
        <w:tc>
          <w:tcPr>
            <w:tcW w:w="487" w:type="dxa"/>
          </w:tcPr>
          <w:p w14:paraId="530C7A57" w14:textId="77777777" w:rsidR="00FE611F" w:rsidRPr="00FE611F" w:rsidRDefault="00FE611F" w:rsidP="00FE611F">
            <w:pPr>
              <w:rPr>
                <w:color w:val="000000" w:themeColor="text1"/>
                <w:sz w:val="18"/>
                <w:szCs w:val="18"/>
              </w:rPr>
            </w:pPr>
            <w:r w:rsidRPr="00FE611F">
              <w:rPr>
                <w:color w:val="000000" w:themeColor="text1"/>
                <w:sz w:val="18"/>
                <w:szCs w:val="18"/>
              </w:rPr>
              <w:t>.63</w:t>
            </w:r>
          </w:p>
        </w:tc>
        <w:tc>
          <w:tcPr>
            <w:tcW w:w="486" w:type="dxa"/>
          </w:tcPr>
          <w:p w14:paraId="20BE4495" w14:textId="77777777" w:rsidR="00FE611F" w:rsidRPr="00FE611F" w:rsidRDefault="00FE611F" w:rsidP="00FE611F">
            <w:pPr>
              <w:rPr>
                <w:color w:val="000000" w:themeColor="text1"/>
                <w:sz w:val="18"/>
                <w:szCs w:val="18"/>
              </w:rPr>
            </w:pPr>
            <w:r w:rsidRPr="00FE611F">
              <w:rPr>
                <w:color w:val="000000" w:themeColor="text1"/>
                <w:sz w:val="18"/>
                <w:szCs w:val="18"/>
              </w:rPr>
              <w:t>.61</w:t>
            </w:r>
          </w:p>
        </w:tc>
        <w:tc>
          <w:tcPr>
            <w:tcW w:w="1027" w:type="dxa"/>
          </w:tcPr>
          <w:p w14:paraId="3E59CDF6" w14:textId="77777777" w:rsidR="00FE611F" w:rsidRPr="00FE611F" w:rsidRDefault="00FE611F" w:rsidP="00FE611F">
            <w:pPr>
              <w:rPr>
                <w:color w:val="000000" w:themeColor="text1"/>
                <w:sz w:val="18"/>
                <w:szCs w:val="18"/>
              </w:rPr>
            </w:pPr>
            <w:r w:rsidRPr="00FE611F">
              <w:rPr>
                <w:color w:val="000000" w:themeColor="text1"/>
                <w:sz w:val="18"/>
                <w:szCs w:val="18"/>
              </w:rPr>
              <w:t>.07[.06,.07]</w:t>
            </w:r>
          </w:p>
        </w:tc>
        <w:tc>
          <w:tcPr>
            <w:tcW w:w="390" w:type="dxa"/>
          </w:tcPr>
          <w:p w14:paraId="163F3B4C" w14:textId="77777777" w:rsidR="00FE611F" w:rsidRPr="00FE611F" w:rsidRDefault="00FE611F" w:rsidP="00FE611F">
            <w:pPr>
              <w:rPr>
                <w:color w:val="000000" w:themeColor="text1"/>
                <w:sz w:val="18"/>
                <w:szCs w:val="18"/>
              </w:rPr>
            </w:pPr>
            <w:r w:rsidRPr="00FE611F">
              <w:rPr>
                <w:color w:val="000000" w:themeColor="text1"/>
                <w:sz w:val="18"/>
                <w:szCs w:val="18"/>
                <w:vertAlign w:val="superscript"/>
              </w:rPr>
              <w:t>***</w:t>
            </w:r>
          </w:p>
        </w:tc>
      </w:tr>
      <w:tr w:rsidR="00FE611F" w:rsidRPr="00FE611F" w14:paraId="025ABB1A" w14:textId="77777777" w:rsidTr="00CB1627">
        <w:trPr>
          <w:trHeight w:val="64"/>
        </w:trPr>
        <w:tc>
          <w:tcPr>
            <w:tcW w:w="1032" w:type="dxa"/>
            <w:noWrap/>
            <w:hideMark/>
          </w:tcPr>
          <w:p w14:paraId="3548BF4E" w14:textId="77777777" w:rsidR="00FE611F" w:rsidRPr="003628DC" w:rsidRDefault="00FE611F" w:rsidP="00FE611F">
            <w:pPr>
              <w:rPr>
                <w:color w:val="000000" w:themeColor="text1"/>
                <w:sz w:val="18"/>
                <w:szCs w:val="18"/>
              </w:rPr>
            </w:pPr>
            <w:r w:rsidRPr="00FE611F">
              <w:rPr>
                <w:color w:val="000000" w:themeColor="text1"/>
                <w:sz w:val="18"/>
                <w:szCs w:val="18"/>
              </w:rPr>
              <w:t>Model A.3</w:t>
            </w:r>
          </w:p>
        </w:tc>
        <w:tc>
          <w:tcPr>
            <w:tcW w:w="910" w:type="dxa"/>
            <w:noWrap/>
            <w:hideMark/>
          </w:tcPr>
          <w:p w14:paraId="42DFF2A5" w14:textId="77777777" w:rsidR="00FE611F" w:rsidRPr="003628DC" w:rsidRDefault="00FE611F" w:rsidP="00FE611F">
            <w:pPr>
              <w:rPr>
                <w:color w:val="000000" w:themeColor="text1"/>
                <w:sz w:val="18"/>
                <w:szCs w:val="18"/>
              </w:rPr>
            </w:pPr>
            <w:r w:rsidRPr="003628DC">
              <w:rPr>
                <w:color w:val="000000" w:themeColor="text1"/>
                <w:sz w:val="18"/>
                <w:szCs w:val="18"/>
              </w:rPr>
              <w:t>1170</w:t>
            </w:r>
          </w:p>
        </w:tc>
        <w:tc>
          <w:tcPr>
            <w:tcW w:w="1035" w:type="dxa"/>
            <w:noWrap/>
            <w:hideMark/>
          </w:tcPr>
          <w:p w14:paraId="246C7F95" w14:textId="77777777" w:rsidR="00FE611F" w:rsidRPr="003628DC" w:rsidRDefault="00FE611F" w:rsidP="00FE611F">
            <w:pPr>
              <w:rPr>
                <w:color w:val="000000" w:themeColor="text1"/>
                <w:sz w:val="18"/>
                <w:szCs w:val="18"/>
              </w:rPr>
            </w:pPr>
            <w:r w:rsidRPr="003628DC">
              <w:rPr>
                <w:color w:val="000000" w:themeColor="text1"/>
                <w:sz w:val="18"/>
                <w:szCs w:val="18"/>
              </w:rPr>
              <w:t>171539.82</w:t>
            </w:r>
          </w:p>
        </w:tc>
        <w:tc>
          <w:tcPr>
            <w:tcW w:w="955" w:type="dxa"/>
            <w:noWrap/>
            <w:hideMark/>
          </w:tcPr>
          <w:p w14:paraId="71673039" w14:textId="77777777" w:rsidR="00FE611F" w:rsidRPr="003628DC" w:rsidRDefault="00FE611F" w:rsidP="00FE611F">
            <w:pPr>
              <w:rPr>
                <w:color w:val="000000" w:themeColor="text1"/>
                <w:sz w:val="18"/>
                <w:szCs w:val="18"/>
              </w:rPr>
            </w:pPr>
            <w:r w:rsidRPr="003628DC">
              <w:rPr>
                <w:color w:val="000000" w:themeColor="text1"/>
                <w:sz w:val="18"/>
                <w:szCs w:val="18"/>
              </w:rPr>
              <w:t>172088.26</w:t>
            </w:r>
          </w:p>
        </w:tc>
        <w:tc>
          <w:tcPr>
            <w:tcW w:w="908" w:type="dxa"/>
            <w:noWrap/>
            <w:hideMark/>
          </w:tcPr>
          <w:p w14:paraId="1EB1E449" w14:textId="52CF170B" w:rsidR="00FE611F" w:rsidRPr="003628DC" w:rsidRDefault="00FE611F" w:rsidP="00FE611F">
            <w:pPr>
              <w:rPr>
                <w:color w:val="000000" w:themeColor="text1"/>
                <w:sz w:val="18"/>
                <w:szCs w:val="18"/>
              </w:rPr>
            </w:pPr>
            <w:r w:rsidRPr="003628DC">
              <w:rPr>
                <w:color w:val="000000" w:themeColor="text1"/>
                <w:sz w:val="18"/>
                <w:szCs w:val="18"/>
              </w:rPr>
              <w:t>8410.14</w:t>
            </w:r>
          </w:p>
        </w:tc>
        <w:tc>
          <w:tcPr>
            <w:tcW w:w="1129" w:type="dxa"/>
            <w:noWrap/>
            <w:hideMark/>
          </w:tcPr>
          <w:p w14:paraId="298F7573" w14:textId="28940D4D" w:rsidR="00FE611F" w:rsidRPr="003628DC" w:rsidRDefault="00FE611F" w:rsidP="00FE611F">
            <w:pPr>
              <w:rPr>
                <w:color w:val="000000" w:themeColor="text1"/>
                <w:sz w:val="18"/>
                <w:szCs w:val="18"/>
              </w:rPr>
            </w:pPr>
            <w:r w:rsidRPr="003628DC">
              <w:rPr>
                <w:color w:val="000000" w:themeColor="text1"/>
                <w:sz w:val="18"/>
                <w:szCs w:val="18"/>
              </w:rPr>
              <w:t>8.06</w:t>
            </w:r>
          </w:p>
        </w:tc>
        <w:tc>
          <w:tcPr>
            <w:tcW w:w="651" w:type="dxa"/>
            <w:noWrap/>
            <w:hideMark/>
          </w:tcPr>
          <w:p w14:paraId="7F9987B4" w14:textId="77777777" w:rsidR="00FE611F" w:rsidRPr="003628DC" w:rsidRDefault="00FE611F" w:rsidP="00FE611F">
            <w:pPr>
              <w:rPr>
                <w:color w:val="000000" w:themeColor="text1"/>
                <w:sz w:val="18"/>
                <w:szCs w:val="18"/>
                <w:vertAlign w:val="superscript"/>
              </w:rPr>
            </w:pPr>
            <w:r w:rsidRPr="003628DC">
              <w:rPr>
                <w:color w:val="000000" w:themeColor="text1"/>
                <w:sz w:val="18"/>
                <w:szCs w:val="18"/>
              </w:rPr>
              <w:t>5</w:t>
            </w:r>
            <w:r w:rsidRPr="00FE611F">
              <w:rPr>
                <w:color w:val="000000" w:themeColor="text1"/>
                <w:sz w:val="18"/>
                <w:szCs w:val="18"/>
                <w:vertAlign w:val="superscript"/>
              </w:rPr>
              <w:t>ns</w:t>
            </w:r>
          </w:p>
        </w:tc>
        <w:tc>
          <w:tcPr>
            <w:tcW w:w="487" w:type="dxa"/>
          </w:tcPr>
          <w:p w14:paraId="3FF7F6CE" w14:textId="77777777" w:rsidR="00FE611F" w:rsidRPr="00FE611F" w:rsidRDefault="00FE611F" w:rsidP="00FE611F">
            <w:pPr>
              <w:rPr>
                <w:color w:val="000000" w:themeColor="text1"/>
                <w:sz w:val="18"/>
                <w:szCs w:val="18"/>
              </w:rPr>
            </w:pPr>
            <w:r w:rsidRPr="00FE611F">
              <w:rPr>
                <w:color w:val="000000" w:themeColor="text1"/>
                <w:sz w:val="18"/>
                <w:szCs w:val="18"/>
              </w:rPr>
              <w:t>.63</w:t>
            </w:r>
          </w:p>
        </w:tc>
        <w:tc>
          <w:tcPr>
            <w:tcW w:w="486" w:type="dxa"/>
          </w:tcPr>
          <w:p w14:paraId="26C424C3" w14:textId="77777777" w:rsidR="00FE611F" w:rsidRPr="00FE611F" w:rsidRDefault="00FE611F" w:rsidP="00FE611F">
            <w:pPr>
              <w:rPr>
                <w:color w:val="000000" w:themeColor="text1"/>
                <w:sz w:val="18"/>
                <w:szCs w:val="18"/>
              </w:rPr>
            </w:pPr>
            <w:r w:rsidRPr="00FE611F">
              <w:rPr>
                <w:color w:val="000000" w:themeColor="text1"/>
                <w:sz w:val="18"/>
                <w:szCs w:val="18"/>
              </w:rPr>
              <w:t>.61</w:t>
            </w:r>
          </w:p>
        </w:tc>
        <w:tc>
          <w:tcPr>
            <w:tcW w:w="1027" w:type="dxa"/>
          </w:tcPr>
          <w:p w14:paraId="4DC32435" w14:textId="77777777" w:rsidR="00FE611F" w:rsidRPr="00FE611F" w:rsidRDefault="00FE611F" w:rsidP="00FE611F">
            <w:pPr>
              <w:rPr>
                <w:color w:val="000000" w:themeColor="text1"/>
                <w:sz w:val="18"/>
                <w:szCs w:val="18"/>
              </w:rPr>
            </w:pPr>
            <w:r w:rsidRPr="00FE611F">
              <w:rPr>
                <w:color w:val="000000" w:themeColor="text1"/>
                <w:sz w:val="18"/>
                <w:szCs w:val="18"/>
              </w:rPr>
              <w:t>.07[.06,.07’</w:t>
            </w:r>
          </w:p>
        </w:tc>
        <w:tc>
          <w:tcPr>
            <w:tcW w:w="390" w:type="dxa"/>
          </w:tcPr>
          <w:p w14:paraId="5250D726" w14:textId="77777777" w:rsidR="00FE611F" w:rsidRPr="00FE611F" w:rsidRDefault="00FE611F" w:rsidP="00FE611F">
            <w:pPr>
              <w:rPr>
                <w:color w:val="000000" w:themeColor="text1"/>
                <w:sz w:val="18"/>
                <w:szCs w:val="18"/>
                <w:vertAlign w:val="superscript"/>
              </w:rPr>
            </w:pPr>
            <w:r w:rsidRPr="00FE611F">
              <w:rPr>
                <w:color w:val="000000" w:themeColor="text1"/>
                <w:sz w:val="18"/>
                <w:szCs w:val="18"/>
                <w:vertAlign w:val="superscript"/>
              </w:rPr>
              <w:t>***</w:t>
            </w:r>
          </w:p>
        </w:tc>
      </w:tr>
    </w:tbl>
    <w:p w14:paraId="668FE33F" w14:textId="0EE49974" w:rsidR="003628DC" w:rsidRDefault="00435252" w:rsidP="00E036F0">
      <w:pPr>
        <w:rPr>
          <w:color w:val="000000" w:themeColor="text1"/>
        </w:rPr>
      </w:pPr>
      <w:r>
        <w:rPr>
          <w:i/>
          <w:iCs/>
        </w:rPr>
        <w:t xml:space="preserve">Note. </w:t>
      </w:r>
      <w:r w:rsidR="0094350C" w:rsidRPr="0094350C">
        <w:rPr>
          <w:color w:val="000000" w:themeColor="text1"/>
        </w:rPr>
        <w:t>* &lt; .05, ** &lt; .01, *** &lt; .001</w:t>
      </w:r>
      <w:r w:rsidR="0094350C">
        <w:rPr>
          <w:color w:val="000000" w:themeColor="text1"/>
        </w:rPr>
        <w:t>.</w:t>
      </w:r>
      <w:r w:rsidR="0023470C">
        <w:rPr>
          <w:color w:val="000000" w:themeColor="text1"/>
        </w:rPr>
        <w:t xml:space="preserve"> </w:t>
      </w:r>
    </w:p>
    <w:p w14:paraId="7C746DDF" w14:textId="19A80F9B" w:rsidR="00407BF7" w:rsidRDefault="00407BF7" w:rsidP="00E036F0">
      <w:pPr>
        <w:rPr>
          <w:color w:val="000000" w:themeColor="text1"/>
        </w:rPr>
      </w:pPr>
    </w:p>
    <w:p w14:paraId="5F6B7011" w14:textId="37B7364F" w:rsidR="00407BF7" w:rsidRDefault="00407BF7" w:rsidP="00E036F0">
      <w:pPr>
        <w:rPr>
          <w:color w:val="000000" w:themeColor="text1"/>
        </w:rPr>
      </w:pPr>
    </w:p>
    <w:p w14:paraId="0AAB5164" w14:textId="695E10E3" w:rsidR="00407BF7" w:rsidRDefault="00407BF7" w:rsidP="00E036F0">
      <w:pPr>
        <w:rPr>
          <w:color w:val="000000" w:themeColor="text1"/>
        </w:rPr>
      </w:pPr>
    </w:p>
    <w:p w14:paraId="1C2864F0" w14:textId="77777777" w:rsidR="000111B0" w:rsidRDefault="000111B0" w:rsidP="00535E41">
      <w:pPr>
        <w:spacing w:line="360" w:lineRule="auto"/>
        <w:rPr>
          <w:i/>
          <w:iCs/>
        </w:rPr>
      </w:pPr>
    </w:p>
    <w:p w14:paraId="239D0DA4" w14:textId="19318783" w:rsidR="00E036F0" w:rsidRPr="00535E41" w:rsidRDefault="00E036F0" w:rsidP="00535E41">
      <w:pPr>
        <w:spacing w:line="360" w:lineRule="auto"/>
        <w:rPr>
          <w:b/>
          <w:bCs/>
          <w:i/>
          <w:iCs/>
        </w:rPr>
      </w:pPr>
      <w:r w:rsidRPr="00535E41">
        <w:rPr>
          <w:b/>
          <w:bCs/>
          <w:i/>
          <w:iCs/>
        </w:rPr>
        <w:lastRenderedPageBreak/>
        <w:t>Toronto Alexithymia Scale TAS-20</w:t>
      </w:r>
    </w:p>
    <w:p w14:paraId="1FB6DBA0" w14:textId="0AA7B83A" w:rsidR="008C0CB6" w:rsidRDefault="008C0CB6" w:rsidP="00535E41">
      <w:pPr>
        <w:spacing w:line="360" w:lineRule="auto"/>
      </w:pPr>
      <w:r>
        <w:t>We compared our models according to the original proposed structure for the TAS-20</w:t>
      </w:r>
      <w:r w:rsidR="000E47F8">
        <w:t xml:space="preserve"> </w:t>
      </w:r>
      <w:r>
        <w:fldChar w:fldCharType="begin"/>
      </w:r>
      <w:r w:rsidR="00705EFD">
        <w:instrText>ADDIN F1000_CSL_CITATION&lt;~#@#~&gt;[{"DOI":"10.1016/0022-3999(94)90005-1","First":false,"Last":false,"PMID":"8126686","abstract":"Addressing shortcomings of the self-report Toronto Alexithymia Scale (TAS), two studies were conducted to reconstruct the item domain of the scale. The first study resulted in the development of a new twenty-item version of the scale--the TAS-20. The TAS-20 demonstrated good internal consistency and test-retest reliability, and a three-factor structure theoretically congruent with the alexithymia construct. The stability and replicability of this three-factor structure were demonstrated in the second study with both clinical and nonclinical populations by the use of confirmatory factor analysis.","author":[{"family":"Bagby","given":"R M"},{"family":"Parker","given":"J D"},{"family":"Taylor","given":"G J"}],"authorYearDisplayFormat":false,"citation-label":"1819240","container-title":"Journal of Psychosomatic Research","container-title-short":"J. Psychosom. Res.","id":"1819240","invisible":false,"issue":"1","issued":{"date-parts":[["1994","1"]]},"journalAbbreviation":"J. Psychosom. Res.","page":"23-32","suppress-author":false,"title":"The twenty-item Toronto Alexithymia Scale--I. Item selection and cross-validation of the factor structure.","type":"article-journal","volume":"38"}]</w:instrText>
      </w:r>
      <w:r>
        <w:fldChar w:fldCharType="separate"/>
      </w:r>
      <w:r w:rsidR="00FC4A15" w:rsidRPr="00FC4A15">
        <w:rPr>
          <w:noProof/>
        </w:rPr>
        <w:t>(Bagby et al. 1994)</w:t>
      </w:r>
      <w:r>
        <w:fldChar w:fldCharType="end"/>
      </w:r>
      <w:r>
        <w:t xml:space="preserve">, measuring </w:t>
      </w:r>
      <w:r w:rsidRPr="008D3B58">
        <w:rPr>
          <w:i/>
          <w:iCs/>
          <w:color w:val="000000" w:themeColor="text1"/>
        </w:rPr>
        <w:t>difficulties identifying feelings</w:t>
      </w:r>
      <w:r>
        <w:rPr>
          <w:color w:val="000000" w:themeColor="text1"/>
        </w:rPr>
        <w:t xml:space="preserve"> (</w:t>
      </w:r>
      <w:r w:rsidRPr="009F0C7C">
        <w:rPr>
          <w:color w:val="000000" w:themeColor="text1"/>
        </w:rPr>
        <w:t>DIF</w:t>
      </w:r>
      <w:r>
        <w:rPr>
          <w:color w:val="000000" w:themeColor="text1"/>
        </w:rPr>
        <w:t xml:space="preserve">),  </w:t>
      </w:r>
      <w:r w:rsidRPr="005B5A61">
        <w:rPr>
          <w:i/>
          <w:iCs/>
          <w:color w:val="000000" w:themeColor="text1"/>
        </w:rPr>
        <w:t>difficulties describing feelings</w:t>
      </w:r>
      <w:r>
        <w:rPr>
          <w:color w:val="000000" w:themeColor="text1"/>
        </w:rPr>
        <w:t xml:space="preserve"> </w:t>
      </w:r>
      <w:r w:rsidRPr="009F0C7C">
        <w:rPr>
          <w:color w:val="000000" w:themeColor="text1"/>
        </w:rPr>
        <w:t>for the</w:t>
      </w:r>
      <w:r>
        <w:rPr>
          <w:color w:val="000000" w:themeColor="text1"/>
        </w:rPr>
        <w:t xml:space="preserve"> </w:t>
      </w:r>
      <w:r w:rsidR="001A2EE5" w:rsidRPr="005B5A61">
        <w:rPr>
          <w:i/>
          <w:iCs/>
          <w:color w:val="000000" w:themeColor="text1"/>
        </w:rPr>
        <w:t>externally</w:t>
      </w:r>
      <w:r w:rsidRPr="005B5A61">
        <w:rPr>
          <w:i/>
          <w:iCs/>
          <w:color w:val="000000" w:themeColor="text1"/>
        </w:rPr>
        <w:t>-oriented thinking</w:t>
      </w:r>
      <w:r w:rsidRPr="009F0C7C">
        <w:rPr>
          <w:color w:val="000000" w:themeColor="text1"/>
        </w:rPr>
        <w:t xml:space="preserve"> E</w:t>
      </w:r>
      <w:r>
        <w:rPr>
          <w:color w:val="000000" w:themeColor="text1"/>
        </w:rPr>
        <w:t>OT)</w:t>
      </w:r>
      <w:r w:rsidR="000E47F8">
        <w:rPr>
          <w:color w:val="000000" w:themeColor="text1"/>
        </w:rPr>
        <w:t xml:space="preserve">. </w:t>
      </w:r>
    </w:p>
    <w:p w14:paraId="258F9956" w14:textId="4F78EB63" w:rsidR="008C0CB6" w:rsidRDefault="008C0CB6" w:rsidP="00535E41">
      <w:pPr>
        <w:spacing w:line="360" w:lineRule="auto"/>
      </w:pPr>
      <w:r>
        <w:t>Model A</w:t>
      </w:r>
      <w:r w:rsidR="00DA65BB">
        <w:t>.</w:t>
      </w:r>
      <w:r>
        <w:t xml:space="preserve">1. Included the </w:t>
      </w:r>
      <w:r w:rsidR="000E47F8">
        <w:t>3</w:t>
      </w:r>
      <w:r>
        <w:t xml:space="preserve"> factors</w:t>
      </w:r>
      <w:r w:rsidR="000E47F8">
        <w:t xml:space="preserve"> </w:t>
      </w:r>
      <w:r w:rsidR="00C51372">
        <w:t>with</w:t>
      </w:r>
      <w:r w:rsidR="000E47F8">
        <w:t xml:space="preserve"> no second-order factor</w:t>
      </w:r>
    </w:p>
    <w:p w14:paraId="78C9605F" w14:textId="3D12BB2D" w:rsidR="00DA65BB" w:rsidRDefault="00DA65BB" w:rsidP="00535E41">
      <w:pPr>
        <w:spacing w:line="360" w:lineRule="auto"/>
      </w:pPr>
      <w:r>
        <w:t>Model A.2. Specifying a higher order general factor as a latent cause for the specific factors.</w:t>
      </w:r>
    </w:p>
    <w:p w14:paraId="12A383E5" w14:textId="39AF272F" w:rsidR="00DA65BB" w:rsidRDefault="00DA65BB" w:rsidP="00535E41">
      <w:pPr>
        <w:spacing w:line="360" w:lineRule="auto"/>
      </w:pPr>
      <w:r>
        <w:t>Model A.3. Was a variation of A.1, with a method factor for the reversed scored items.</w:t>
      </w:r>
    </w:p>
    <w:p w14:paraId="3859D379" w14:textId="2894278B" w:rsidR="000E47F8" w:rsidRDefault="00DA65BB" w:rsidP="00FE611F">
      <w:pPr>
        <w:spacing w:line="360" w:lineRule="auto"/>
      </w:pPr>
      <w:r>
        <w:t>A bifactor model was also tested but it did not converge</w:t>
      </w:r>
    </w:p>
    <w:p w14:paraId="0FA1A9F6" w14:textId="0D0B299C" w:rsidR="00435252" w:rsidRDefault="00822C65">
      <w:r w:rsidRPr="00453485">
        <w:t>Model</w:t>
      </w:r>
      <w:r>
        <w:t xml:space="preserve"> A.1 was overall the best performing model. This model contained a simplified factor structure of only 3 AQ factors (Social, Attention patterns and Imagination) – Table S.8.</w:t>
      </w:r>
    </w:p>
    <w:p w14:paraId="5E0CC626" w14:textId="65735271" w:rsidR="00435252" w:rsidRPr="00990B7A" w:rsidRDefault="00435252" w:rsidP="00CB40F5">
      <w:pPr>
        <w:spacing w:line="360" w:lineRule="auto"/>
        <w:rPr>
          <w:i/>
          <w:iCs/>
        </w:rPr>
      </w:pPr>
      <w:r w:rsidRPr="00990B7A">
        <w:rPr>
          <w:i/>
          <w:iCs/>
        </w:rPr>
        <w:t>Table S.</w:t>
      </w:r>
      <w:r w:rsidR="00535E41" w:rsidRPr="00990B7A">
        <w:rPr>
          <w:i/>
          <w:iCs/>
        </w:rPr>
        <w:t>8.</w:t>
      </w:r>
    </w:p>
    <w:p w14:paraId="10566927" w14:textId="3140C60C" w:rsidR="00435252" w:rsidRPr="008C0CB6" w:rsidRDefault="00435252" w:rsidP="00CB40F5">
      <w:pPr>
        <w:spacing w:line="360" w:lineRule="auto"/>
      </w:pPr>
      <w:r>
        <w:t>Model Comparison for AQ-50 CFA models</w:t>
      </w:r>
    </w:p>
    <w:tbl>
      <w:tblPr>
        <w:tblStyle w:val="TableGrid1"/>
        <w:tblW w:w="0" w:type="auto"/>
        <w:tblLook w:val="04A0" w:firstRow="1" w:lastRow="0" w:firstColumn="1" w:lastColumn="0" w:noHBand="0" w:noVBand="1"/>
      </w:tblPr>
      <w:tblGrid>
        <w:gridCol w:w="1271"/>
        <w:gridCol w:w="567"/>
        <w:gridCol w:w="716"/>
        <w:gridCol w:w="716"/>
        <w:gridCol w:w="850"/>
        <w:gridCol w:w="1134"/>
        <w:gridCol w:w="709"/>
        <w:gridCol w:w="567"/>
        <w:gridCol w:w="567"/>
        <w:gridCol w:w="1417"/>
      </w:tblGrid>
      <w:tr w:rsidR="001D6A82" w:rsidRPr="003628DC" w14:paraId="34ECECC9" w14:textId="5A295265" w:rsidTr="00C31299">
        <w:tc>
          <w:tcPr>
            <w:tcW w:w="1271" w:type="dxa"/>
          </w:tcPr>
          <w:p w14:paraId="79843272" w14:textId="77777777" w:rsidR="001D6A82" w:rsidRPr="003628DC" w:rsidRDefault="001D6A82">
            <w:pPr>
              <w:rPr>
                <w:sz w:val="20"/>
                <w:szCs w:val="20"/>
              </w:rPr>
            </w:pPr>
          </w:p>
        </w:tc>
        <w:tc>
          <w:tcPr>
            <w:tcW w:w="567" w:type="dxa"/>
          </w:tcPr>
          <w:p w14:paraId="5F9026BD" w14:textId="3F943960" w:rsidR="001D6A82" w:rsidRPr="003628DC" w:rsidRDefault="001D6A82">
            <w:pPr>
              <w:rPr>
                <w:sz w:val="20"/>
                <w:szCs w:val="20"/>
              </w:rPr>
            </w:pPr>
            <w:r w:rsidRPr="003628DC">
              <w:rPr>
                <w:sz w:val="20"/>
                <w:szCs w:val="20"/>
              </w:rPr>
              <w:t>Df</w:t>
            </w:r>
          </w:p>
        </w:tc>
        <w:tc>
          <w:tcPr>
            <w:tcW w:w="716" w:type="dxa"/>
          </w:tcPr>
          <w:p w14:paraId="382B0D15" w14:textId="4AC9DBAC" w:rsidR="001D6A82" w:rsidRPr="003628DC" w:rsidRDefault="001D6A82">
            <w:pPr>
              <w:rPr>
                <w:sz w:val="20"/>
                <w:szCs w:val="20"/>
              </w:rPr>
            </w:pPr>
            <w:r w:rsidRPr="003628DC">
              <w:rPr>
                <w:sz w:val="20"/>
                <w:szCs w:val="20"/>
              </w:rPr>
              <w:t>AIC</w:t>
            </w:r>
          </w:p>
        </w:tc>
        <w:tc>
          <w:tcPr>
            <w:tcW w:w="716" w:type="dxa"/>
          </w:tcPr>
          <w:p w14:paraId="66A1B219" w14:textId="4B88F57D" w:rsidR="001D6A82" w:rsidRPr="003628DC" w:rsidRDefault="001D6A82">
            <w:pPr>
              <w:rPr>
                <w:sz w:val="20"/>
                <w:szCs w:val="20"/>
              </w:rPr>
            </w:pPr>
            <w:r w:rsidRPr="003628DC">
              <w:rPr>
                <w:sz w:val="20"/>
                <w:szCs w:val="20"/>
              </w:rPr>
              <w:t>BIC</w:t>
            </w:r>
          </w:p>
        </w:tc>
        <w:tc>
          <w:tcPr>
            <w:tcW w:w="850" w:type="dxa"/>
          </w:tcPr>
          <w:p w14:paraId="643A5042" w14:textId="5B8CED21" w:rsidR="001D6A82" w:rsidRPr="003628DC" w:rsidRDefault="001D6A82">
            <w:pPr>
              <w:rPr>
                <w:sz w:val="20"/>
                <w:szCs w:val="20"/>
                <w:vertAlign w:val="superscript"/>
              </w:rPr>
            </w:pPr>
            <w:r w:rsidRPr="003628DC">
              <w:rPr>
                <w:sz w:val="20"/>
                <w:szCs w:val="20"/>
              </w:rPr>
              <w:t>X</w:t>
            </w:r>
            <w:r w:rsidRPr="003628DC">
              <w:rPr>
                <w:sz w:val="20"/>
                <w:szCs w:val="20"/>
                <w:vertAlign w:val="superscript"/>
              </w:rPr>
              <w:t>2</w:t>
            </w:r>
          </w:p>
        </w:tc>
        <w:tc>
          <w:tcPr>
            <w:tcW w:w="1134" w:type="dxa"/>
          </w:tcPr>
          <w:p w14:paraId="2C25D263" w14:textId="016D5B1C" w:rsidR="001D6A82" w:rsidRPr="003628DC" w:rsidRDefault="001D6A82">
            <w:pPr>
              <w:rPr>
                <w:sz w:val="20"/>
                <w:szCs w:val="20"/>
              </w:rPr>
            </w:pPr>
            <w:r w:rsidRPr="003628DC">
              <w:rPr>
                <w:sz w:val="20"/>
                <w:szCs w:val="20"/>
              </w:rPr>
              <w:t>X</w:t>
            </w:r>
            <w:r w:rsidRPr="003628DC">
              <w:rPr>
                <w:sz w:val="20"/>
                <w:szCs w:val="20"/>
                <w:vertAlign w:val="superscript"/>
              </w:rPr>
              <w:t>2</w:t>
            </w:r>
            <w:r w:rsidRPr="003628DC">
              <w:rPr>
                <w:sz w:val="20"/>
                <w:szCs w:val="20"/>
              </w:rPr>
              <w:t xml:space="preserve"> diff</w:t>
            </w:r>
          </w:p>
        </w:tc>
        <w:tc>
          <w:tcPr>
            <w:tcW w:w="709" w:type="dxa"/>
          </w:tcPr>
          <w:p w14:paraId="4204F4B5" w14:textId="50687A78" w:rsidR="001D6A82" w:rsidRPr="003628DC" w:rsidRDefault="001D6A82">
            <w:pPr>
              <w:rPr>
                <w:sz w:val="20"/>
                <w:szCs w:val="20"/>
              </w:rPr>
            </w:pPr>
            <w:r w:rsidRPr="003628DC">
              <w:rPr>
                <w:sz w:val="20"/>
                <w:szCs w:val="20"/>
              </w:rPr>
              <w:t>Df diff</w:t>
            </w:r>
          </w:p>
        </w:tc>
        <w:tc>
          <w:tcPr>
            <w:tcW w:w="567" w:type="dxa"/>
          </w:tcPr>
          <w:p w14:paraId="7427A50C" w14:textId="796C91B3" w:rsidR="001D6A82" w:rsidRPr="003628DC" w:rsidRDefault="001D6A82">
            <w:pPr>
              <w:rPr>
                <w:sz w:val="20"/>
                <w:szCs w:val="20"/>
              </w:rPr>
            </w:pPr>
            <w:r w:rsidRPr="003628DC">
              <w:rPr>
                <w:sz w:val="20"/>
                <w:szCs w:val="20"/>
              </w:rPr>
              <w:t>CFI</w:t>
            </w:r>
          </w:p>
        </w:tc>
        <w:tc>
          <w:tcPr>
            <w:tcW w:w="567" w:type="dxa"/>
          </w:tcPr>
          <w:p w14:paraId="2FF3BED6" w14:textId="16B6B5C7" w:rsidR="001D6A82" w:rsidRPr="003628DC" w:rsidRDefault="001D6A82">
            <w:pPr>
              <w:rPr>
                <w:sz w:val="20"/>
                <w:szCs w:val="20"/>
              </w:rPr>
            </w:pPr>
            <w:r w:rsidRPr="003628DC">
              <w:rPr>
                <w:sz w:val="20"/>
                <w:szCs w:val="20"/>
              </w:rPr>
              <w:t>LTI</w:t>
            </w:r>
          </w:p>
        </w:tc>
        <w:tc>
          <w:tcPr>
            <w:tcW w:w="1417" w:type="dxa"/>
          </w:tcPr>
          <w:p w14:paraId="245A2D7D" w14:textId="771900D4" w:rsidR="001D6A82" w:rsidRPr="003628DC" w:rsidRDefault="001D6A82">
            <w:pPr>
              <w:rPr>
                <w:sz w:val="20"/>
                <w:szCs w:val="20"/>
              </w:rPr>
            </w:pPr>
            <w:r w:rsidRPr="003628DC">
              <w:rPr>
                <w:sz w:val="20"/>
                <w:szCs w:val="20"/>
              </w:rPr>
              <w:t>RMSEA</w:t>
            </w:r>
          </w:p>
        </w:tc>
      </w:tr>
      <w:tr w:rsidR="001D6A82" w:rsidRPr="003628DC" w14:paraId="69525FA1" w14:textId="1A2FCD39" w:rsidTr="00C31299">
        <w:tc>
          <w:tcPr>
            <w:tcW w:w="1271" w:type="dxa"/>
          </w:tcPr>
          <w:p w14:paraId="0044BB15" w14:textId="24473D8A" w:rsidR="001D6A82" w:rsidRPr="003628DC" w:rsidRDefault="001D6A82">
            <w:pPr>
              <w:rPr>
                <w:sz w:val="20"/>
                <w:szCs w:val="20"/>
              </w:rPr>
            </w:pPr>
            <w:r w:rsidRPr="003628DC">
              <w:rPr>
                <w:sz w:val="20"/>
                <w:szCs w:val="20"/>
              </w:rPr>
              <w:t>Model A</w:t>
            </w:r>
            <w:r w:rsidR="0094350C">
              <w:rPr>
                <w:sz w:val="20"/>
                <w:szCs w:val="20"/>
              </w:rPr>
              <w:t>.</w:t>
            </w:r>
            <w:r w:rsidRPr="003628DC">
              <w:rPr>
                <w:sz w:val="20"/>
                <w:szCs w:val="20"/>
              </w:rPr>
              <w:t>1</w:t>
            </w:r>
          </w:p>
        </w:tc>
        <w:tc>
          <w:tcPr>
            <w:tcW w:w="567" w:type="dxa"/>
          </w:tcPr>
          <w:p w14:paraId="67C9C2DC" w14:textId="7DBFA6FE" w:rsidR="001D6A82" w:rsidRPr="003628DC" w:rsidRDefault="001D6A82">
            <w:pPr>
              <w:rPr>
                <w:sz w:val="20"/>
                <w:szCs w:val="20"/>
              </w:rPr>
            </w:pPr>
            <w:r w:rsidRPr="003628DC">
              <w:rPr>
                <w:sz w:val="20"/>
                <w:szCs w:val="20"/>
              </w:rPr>
              <w:t>149</w:t>
            </w:r>
          </w:p>
        </w:tc>
        <w:tc>
          <w:tcPr>
            <w:tcW w:w="716" w:type="dxa"/>
          </w:tcPr>
          <w:p w14:paraId="42454E89" w14:textId="02EDEDEB" w:rsidR="001D6A82" w:rsidRPr="003628DC" w:rsidRDefault="001D6A82">
            <w:pPr>
              <w:rPr>
                <w:sz w:val="20"/>
                <w:szCs w:val="20"/>
              </w:rPr>
            </w:pPr>
            <w:r w:rsidRPr="003628DC">
              <w:rPr>
                <w:sz w:val="20"/>
                <w:szCs w:val="20"/>
              </w:rPr>
              <w:t>74153</w:t>
            </w:r>
          </w:p>
        </w:tc>
        <w:tc>
          <w:tcPr>
            <w:tcW w:w="716" w:type="dxa"/>
          </w:tcPr>
          <w:p w14:paraId="77E2B31C" w14:textId="07F8ADAB" w:rsidR="001D6A82" w:rsidRPr="003628DC" w:rsidRDefault="001D6A82">
            <w:pPr>
              <w:rPr>
                <w:sz w:val="20"/>
                <w:szCs w:val="20"/>
              </w:rPr>
            </w:pPr>
            <w:r w:rsidRPr="003628DC">
              <w:rPr>
                <w:sz w:val="20"/>
                <w:szCs w:val="20"/>
              </w:rPr>
              <w:t>74367</w:t>
            </w:r>
          </w:p>
        </w:tc>
        <w:tc>
          <w:tcPr>
            <w:tcW w:w="850" w:type="dxa"/>
          </w:tcPr>
          <w:p w14:paraId="4EFE351A" w14:textId="142E7A25" w:rsidR="001D6A82" w:rsidRPr="003628DC" w:rsidRDefault="001D6A82">
            <w:pPr>
              <w:rPr>
                <w:sz w:val="20"/>
                <w:szCs w:val="20"/>
              </w:rPr>
            </w:pPr>
            <w:r w:rsidRPr="003628DC">
              <w:rPr>
                <w:sz w:val="20"/>
                <w:szCs w:val="20"/>
              </w:rPr>
              <w:t>1193.8</w:t>
            </w:r>
          </w:p>
        </w:tc>
        <w:tc>
          <w:tcPr>
            <w:tcW w:w="1134" w:type="dxa"/>
          </w:tcPr>
          <w:p w14:paraId="09481112" w14:textId="77777777" w:rsidR="001D6A82" w:rsidRPr="003628DC" w:rsidRDefault="001D6A82">
            <w:pPr>
              <w:rPr>
                <w:sz w:val="20"/>
                <w:szCs w:val="20"/>
              </w:rPr>
            </w:pPr>
          </w:p>
        </w:tc>
        <w:tc>
          <w:tcPr>
            <w:tcW w:w="709" w:type="dxa"/>
          </w:tcPr>
          <w:p w14:paraId="2CC3A539" w14:textId="14727DCB" w:rsidR="001D6A82" w:rsidRPr="003628DC" w:rsidRDefault="001D6A82">
            <w:pPr>
              <w:rPr>
                <w:sz w:val="20"/>
                <w:szCs w:val="20"/>
              </w:rPr>
            </w:pPr>
          </w:p>
        </w:tc>
        <w:tc>
          <w:tcPr>
            <w:tcW w:w="567" w:type="dxa"/>
          </w:tcPr>
          <w:p w14:paraId="4FBF7272" w14:textId="3E5376FE" w:rsidR="001D6A82" w:rsidRPr="003628DC" w:rsidRDefault="001D6A82">
            <w:pPr>
              <w:rPr>
                <w:sz w:val="20"/>
                <w:szCs w:val="20"/>
              </w:rPr>
            </w:pPr>
            <w:r w:rsidRPr="003628DC">
              <w:rPr>
                <w:sz w:val="20"/>
                <w:szCs w:val="20"/>
              </w:rPr>
              <w:t>.88</w:t>
            </w:r>
          </w:p>
        </w:tc>
        <w:tc>
          <w:tcPr>
            <w:tcW w:w="567" w:type="dxa"/>
          </w:tcPr>
          <w:p w14:paraId="7E965BF2" w14:textId="0A9AE616" w:rsidR="001D6A82" w:rsidRPr="003628DC" w:rsidRDefault="001D6A82">
            <w:pPr>
              <w:rPr>
                <w:sz w:val="20"/>
                <w:szCs w:val="20"/>
              </w:rPr>
            </w:pPr>
            <w:r w:rsidRPr="003628DC">
              <w:rPr>
                <w:sz w:val="20"/>
                <w:szCs w:val="20"/>
              </w:rPr>
              <w:t>.86</w:t>
            </w:r>
          </w:p>
        </w:tc>
        <w:tc>
          <w:tcPr>
            <w:tcW w:w="1417" w:type="dxa"/>
          </w:tcPr>
          <w:p w14:paraId="5663628B" w14:textId="008BFA47" w:rsidR="001D6A82" w:rsidRPr="003628DC" w:rsidRDefault="001D6A82">
            <w:pPr>
              <w:rPr>
                <w:sz w:val="20"/>
                <w:szCs w:val="20"/>
              </w:rPr>
            </w:pPr>
            <w:r w:rsidRPr="003628DC">
              <w:rPr>
                <w:sz w:val="20"/>
                <w:szCs w:val="20"/>
              </w:rPr>
              <w:t>.07[.06,.08]</w:t>
            </w:r>
            <w:r w:rsidRPr="003628DC">
              <w:rPr>
                <w:sz w:val="20"/>
                <w:szCs w:val="20"/>
                <w:vertAlign w:val="superscript"/>
              </w:rPr>
              <w:t xml:space="preserve"> ***</w:t>
            </w:r>
          </w:p>
        </w:tc>
      </w:tr>
      <w:tr w:rsidR="001D6A82" w:rsidRPr="003628DC" w14:paraId="5126AEAF" w14:textId="6561DD6F" w:rsidTr="00C31299">
        <w:tc>
          <w:tcPr>
            <w:tcW w:w="1271" w:type="dxa"/>
          </w:tcPr>
          <w:p w14:paraId="182B8220" w14:textId="5C10AA14" w:rsidR="001D6A82" w:rsidRPr="003628DC" w:rsidRDefault="001D6A82" w:rsidP="00DA65BB">
            <w:pPr>
              <w:rPr>
                <w:sz w:val="20"/>
                <w:szCs w:val="20"/>
              </w:rPr>
            </w:pPr>
            <w:r w:rsidRPr="003628DC">
              <w:rPr>
                <w:sz w:val="20"/>
                <w:szCs w:val="20"/>
              </w:rPr>
              <w:t>Model A</w:t>
            </w:r>
            <w:r w:rsidR="0094350C">
              <w:rPr>
                <w:sz w:val="20"/>
                <w:szCs w:val="20"/>
              </w:rPr>
              <w:t>.</w:t>
            </w:r>
            <w:r w:rsidRPr="003628DC">
              <w:rPr>
                <w:sz w:val="20"/>
                <w:szCs w:val="20"/>
              </w:rPr>
              <w:t>2</w:t>
            </w:r>
          </w:p>
        </w:tc>
        <w:tc>
          <w:tcPr>
            <w:tcW w:w="567" w:type="dxa"/>
          </w:tcPr>
          <w:p w14:paraId="582BC8E9" w14:textId="703F9E97" w:rsidR="001D6A82" w:rsidRPr="003628DC" w:rsidRDefault="001D6A82" w:rsidP="00DA65BB">
            <w:pPr>
              <w:rPr>
                <w:sz w:val="20"/>
                <w:szCs w:val="20"/>
              </w:rPr>
            </w:pPr>
            <w:r w:rsidRPr="003628DC">
              <w:rPr>
                <w:sz w:val="20"/>
                <w:szCs w:val="20"/>
              </w:rPr>
              <w:t>152</w:t>
            </w:r>
          </w:p>
        </w:tc>
        <w:tc>
          <w:tcPr>
            <w:tcW w:w="716" w:type="dxa"/>
          </w:tcPr>
          <w:p w14:paraId="22C770D5" w14:textId="05C9A42D" w:rsidR="001D6A82" w:rsidRPr="003628DC" w:rsidRDefault="001D6A82" w:rsidP="00DA65BB">
            <w:pPr>
              <w:rPr>
                <w:sz w:val="20"/>
                <w:szCs w:val="20"/>
              </w:rPr>
            </w:pPr>
            <w:r w:rsidRPr="003628DC">
              <w:rPr>
                <w:sz w:val="20"/>
                <w:szCs w:val="20"/>
              </w:rPr>
              <w:t>75131</w:t>
            </w:r>
          </w:p>
        </w:tc>
        <w:tc>
          <w:tcPr>
            <w:tcW w:w="716" w:type="dxa"/>
          </w:tcPr>
          <w:p w14:paraId="58405B37" w14:textId="1196D897" w:rsidR="001D6A82" w:rsidRPr="003628DC" w:rsidRDefault="001D6A82" w:rsidP="00DA65BB">
            <w:pPr>
              <w:rPr>
                <w:sz w:val="20"/>
                <w:szCs w:val="20"/>
              </w:rPr>
            </w:pPr>
            <w:r w:rsidRPr="003628DC">
              <w:rPr>
                <w:sz w:val="20"/>
                <w:szCs w:val="20"/>
              </w:rPr>
              <w:t>75329</w:t>
            </w:r>
          </w:p>
        </w:tc>
        <w:tc>
          <w:tcPr>
            <w:tcW w:w="850" w:type="dxa"/>
          </w:tcPr>
          <w:p w14:paraId="37F843E4" w14:textId="1EB013FE" w:rsidR="001D6A82" w:rsidRPr="003628DC" w:rsidRDefault="001D6A82" w:rsidP="00DA65BB">
            <w:pPr>
              <w:rPr>
                <w:sz w:val="20"/>
                <w:szCs w:val="20"/>
              </w:rPr>
            </w:pPr>
            <w:r w:rsidRPr="003628DC">
              <w:rPr>
                <w:sz w:val="20"/>
                <w:szCs w:val="20"/>
              </w:rPr>
              <w:t>2177.5</w:t>
            </w:r>
          </w:p>
        </w:tc>
        <w:tc>
          <w:tcPr>
            <w:tcW w:w="1134" w:type="dxa"/>
          </w:tcPr>
          <w:p w14:paraId="4A5165C8" w14:textId="738C1824" w:rsidR="001D6A82" w:rsidRPr="003628DC" w:rsidRDefault="001D6A82" w:rsidP="00DA65BB">
            <w:pPr>
              <w:rPr>
                <w:sz w:val="20"/>
                <w:szCs w:val="20"/>
                <w:vertAlign w:val="superscript"/>
              </w:rPr>
            </w:pPr>
            <w:r w:rsidRPr="003628DC">
              <w:rPr>
                <w:sz w:val="20"/>
                <w:szCs w:val="20"/>
              </w:rPr>
              <w:t>983.71</w:t>
            </w:r>
            <w:r w:rsidRPr="003628DC">
              <w:rPr>
                <w:sz w:val="20"/>
                <w:szCs w:val="20"/>
                <w:vertAlign w:val="superscript"/>
              </w:rPr>
              <w:t>***</w:t>
            </w:r>
          </w:p>
        </w:tc>
        <w:tc>
          <w:tcPr>
            <w:tcW w:w="709" w:type="dxa"/>
          </w:tcPr>
          <w:p w14:paraId="2FBA8F56" w14:textId="0286F2C6" w:rsidR="001D6A82" w:rsidRPr="003628DC" w:rsidRDefault="001D6A82" w:rsidP="00DA65BB">
            <w:pPr>
              <w:rPr>
                <w:sz w:val="20"/>
                <w:szCs w:val="20"/>
              </w:rPr>
            </w:pPr>
            <w:r w:rsidRPr="003628DC">
              <w:rPr>
                <w:sz w:val="20"/>
                <w:szCs w:val="20"/>
              </w:rPr>
              <w:t>3</w:t>
            </w:r>
          </w:p>
        </w:tc>
        <w:tc>
          <w:tcPr>
            <w:tcW w:w="567" w:type="dxa"/>
          </w:tcPr>
          <w:p w14:paraId="2890E951" w14:textId="766D12E8" w:rsidR="001D6A82" w:rsidRPr="003628DC" w:rsidRDefault="001D6A82" w:rsidP="00DA65BB">
            <w:pPr>
              <w:rPr>
                <w:sz w:val="20"/>
                <w:szCs w:val="20"/>
              </w:rPr>
            </w:pPr>
            <w:r w:rsidRPr="003628DC">
              <w:rPr>
                <w:sz w:val="20"/>
                <w:szCs w:val="20"/>
              </w:rPr>
              <w:t>.76</w:t>
            </w:r>
          </w:p>
        </w:tc>
        <w:tc>
          <w:tcPr>
            <w:tcW w:w="567" w:type="dxa"/>
          </w:tcPr>
          <w:p w14:paraId="5A53851E" w14:textId="29B7857B" w:rsidR="001D6A82" w:rsidRPr="003628DC" w:rsidRDefault="001D6A82" w:rsidP="00DA65BB">
            <w:pPr>
              <w:rPr>
                <w:sz w:val="20"/>
                <w:szCs w:val="20"/>
              </w:rPr>
            </w:pPr>
            <w:r w:rsidRPr="003628DC">
              <w:rPr>
                <w:sz w:val="20"/>
                <w:szCs w:val="20"/>
              </w:rPr>
              <w:t>.73</w:t>
            </w:r>
          </w:p>
        </w:tc>
        <w:tc>
          <w:tcPr>
            <w:tcW w:w="1417" w:type="dxa"/>
          </w:tcPr>
          <w:p w14:paraId="47861D2C" w14:textId="32C486F6" w:rsidR="001D6A82" w:rsidRPr="003628DC" w:rsidRDefault="001D6A82" w:rsidP="00DA65BB">
            <w:pPr>
              <w:rPr>
                <w:sz w:val="20"/>
                <w:szCs w:val="20"/>
              </w:rPr>
            </w:pPr>
            <w:r w:rsidRPr="003628DC">
              <w:rPr>
                <w:sz w:val="20"/>
                <w:szCs w:val="20"/>
              </w:rPr>
              <w:t>.10[.09,.10]</w:t>
            </w:r>
            <w:r w:rsidRPr="003628DC">
              <w:rPr>
                <w:sz w:val="20"/>
                <w:szCs w:val="20"/>
                <w:vertAlign w:val="superscript"/>
              </w:rPr>
              <w:t xml:space="preserve"> ***</w:t>
            </w:r>
          </w:p>
        </w:tc>
      </w:tr>
      <w:tr w:rsidR="001D6A82" w:rsidRPr="003628DC" w14:paraId="60DE737F" w14:textId="164CBE99" w:rsidTr="00C31299">
        <w:tc>
          <w:tcPr>
            <w:tcW w:w="1271" w:type="dxa"/>
          </w:tcPr>
          <w:p w14:paraId="540840CC" w14:textId="1D5A27BD" w:rsidR="001D6A82" w:rsidRPr="003628DC" w:rsidRDefault="001D6A82" w:rsidP="00DA65BB">
            <w:pPr>
              <w:rPr>
                <w:sz w:val="20"/>
                <w:szCs w:val="20"/>
              </w:rPr>
            </w:pPr>
            <w:r w:rsidRPr="003628DC">
              <w:rPr>
                <w:sz w:val="20"/>
                <w:szCs w:val="20"/>
              </w:rPr>
              <w:t>Model A.3</w:t>
            </w:r>
          </w:p>
        </w:tc>
        <w:tc>
          <w:tcPr>
            <w:tcW w:w="567" w:type="dxa"/>
          </w:tcPr>
          <w:p w14:paraId="5BAAA80D" w14:textId="7722AFCB" w:rsidR="001D6A82" w:rsidRPr="003628DC" w:rsidRDefault="001D6A82" w:rsidP="00DA65BB">
            <w:pPr>
              <w:rPr>
                <w:sz w:val="20"/>
                <w:szCs w:val="20"/>
              </w:rPr>
            </w:pPr>
            <w:r w:rsidRPr="003628DC">
              <w:rPr>
                <w:sz w:val="20"/>
                <w:szCs w:val="20"/>
              </w:rPr>
              <w:t>150</w:t>
            </w:r>
          </w:p>
        </w:tc>
        <w:tc>
          <w:tcPr>
            <w:tcW w:w="716" w:type="dxa"/>
          </w:tcPr>
          <w:p w14:paraId="3CFDE1AD" w14:textId="3056D9C6" w:rsidR="001D6A82" w:rsidRPr="003628DC" w:rsidRDefault="001D6A82" w:rsidP="00DA65BB">
            <w:pPr>
              <w:rPr>
                <w:sz w:val="20"/>
                <w:szCs w:val="20"/>
              </w:rPr>
            </w:pPr>
            <w:r w:rsidRPr="003628DC">
              <w:rPr>
                <w:sz w:val="20"/>
                <w:szCs w:val="20"/>
              </w:rPr>
              <w:t>77692</w:t>
            </w:r>
          </w:p>
        </w:tc>
        <w:tc>
          <w:tcPr>
            <w:tcW w:w="716" w:type="dxa"/>
          </w:tcPr>
          <w:p w14:paraId="72C77359" w14:textId="65657475" w:rsidR="001D6A82" w:rsidRPr="003628DC" w:rsidRDefault="001D6A82" w:rsidP="00DA65BB">
            <w:pPr>
              <w:rPr>
                <w:sz w:val="20"/>
                <w:szCs w:val="20"/>
              </w:rPr>
            </w:pPr>
            <w:r w:rsidRPr="003628DC">
              <w:rPr>
                <w:sz w:val="20"/>
                <w:szCs w:val="20"/>
              </w:rPr>
              <w:t>77954</w:t>
            </w:r>
          </w:p>
        </w:tc>
        <w:tc>
          <w:tcPr>
            <w:tcW w:w="850" w:type="dxa"/>
          </w:tcPr>
          <w:p w14:paraId="68A124CD" w14:textId="4DF59563" w:rsidR="001D6A82" w:rsidRPr="003628DC" w:rsidRDefault="001D6A82" w:rsidP="00DA65BB">
            <w:pPr>
              <w:rPr>
                <w:sz w:val="20"/>
                <w:szCs w:val="20"/>
              </w:rPr>
            </w:pPr>
            <w:r w:rsidRPr="003628DC">
              <w:rPr>
                <w:sz w:val="20"/>
                <w:szCs w:val="20"/>
              </w:rPr>
              <w:t>1129.9</w:t>
            </w:r>
          </w:p>
        </w:tc>
        <w:tc>
          <w:tcPr>
            <w:tcW w:w="1134" w:type="dxa"/>
          </w:tcPr>
          <w:p w14:paraId="090DB5E7" w14:textId="36FA4D41" w:rsidR="001D6A82" w:rsidRPr="003628DC" w:rsidRDefault="001D6A82" w:rsidP="00DA65BB">
            <w:pPr>
              <w:rPr>
                <w:sz w:val="20"/>
                <w:szCs w:val="20"/>
                <w:vertAlign w:val="superscript"/>
              </w:rPr>
            </w:pPr>
            <w:r w:rsidRPr="003628DC">
              <w:rPr>
                <w:sz w:val="20"/>
                <w:szCs w:val="20"/>
              </w:rPr>
              <w:t>-1047.56</w:t>
            </w:r>
            <w:r w:rsidRPr="003628DC">
              <w:rPr>
                <w:sz w:val="20"/>
                <w:szCs w:val="20"/>
                <w:vertAlign w:val="superscript"/>
              </w:rPr>
              <w:t>ns</w:t>
            </w:r>
          </w:p>
        </w:tc>
        <w:tc>
          <w:tcPr>
            <w:tcW w:w="709" w:type="dxa"/>
          </w:tcPr>
          <w:p w14:paraId="6E0801D5" w14:textId="0E1C55B3" w:rsidR="001D6A82" w:rsidRPr="003628DC" w:rsidRDefault="001D6A82" w:rsidP="00DA65BB">
            <w:pPr>
              <w:rPr>
                <w:sz w:val="20"/>
                <w:szCs w:val="20"/>
              </w:rPr>
            </w:pPr>
            <w:r w:rsidRPr="003628DC">
              <w:rPr>
                <w:sz w:val="20"/>
                <w:szCs w:val="20"/>
              </w:rPr>
              <w:t>8</w:t>
            </w:r>
          </w:p>
        </w:tc>
        <w:tc>
          <w:tcPr>
            <w:tcW w:w="567" w:type="dxa"/>
          </w:tcPr>
          <w:p w14:paraId="2F51256A" w14:textId="5D19ED0D" w:rsidR="001D6A82" w:rsidRPr="003628DC" w:rsidRDefault="001D6A82" w:rsidP="00DA65BB">
            <w:pPr>
              <w:rPr>
                <w:sz w:val="20"/>
                <w:szCs w:val="20"/>
              </w:rPr>
            </w:pPr>
            <w:r w:rsidRPr="003628DC">
              <w:rPr>
                <w:sz w:val="20"/>
                <w:szCs w:val="20"/>
              </w:rPr>
              <w:t>.89</w:t>
            </w:r>
          </w:p>
        </w:tc>
        <w:tc>
          <w:tcPr>
            <w:tcW w:w="567" w:type="dxa"/>
          </w:tcPr>
          <w:p w14:paraId="571522A2" w14:textId="6DF55AE5" w:rsidR="001D6A82" w:rsidRPr="003628DC" w:rsidRDefault="001D6A82" w:rsidP="00DA65BB">
            <w:pPr>
              <w:rPr>
                <w:sz w:val="20"/>
                <w:szCs w:val="20"/>
              </w:rPr>
            </w:pPr>
            <w:r w:rsidRPr="003628DC">
              <w:rPr>
                <w:sz w:val="20"/>
                <w:szCs w:val="20"/>
              </w:rPr>
              <w:t>.87</w:t>
            </w:r>
          </w:p>
        </w:tc>
        <w:tc>
          <w:tcPr>
            <w:tcW w:w="1417" w:type="dxa"/>
          </w:tcPr>
          <w:p w14:paraId="23E334E0" w14:textId="4624168F" w:rsidR="001D6A82" w:rsidRPr="003628DC" w:rsidRDefault="001D6A82" w:rsidP="00DA65BB">
            <w:pPr>
              <w:rPr>
                <w:sz w:val="20"/>
                <w:szCs w:val="20"/>
              </w:rPr>
            </w:pPr>
            <w:r w:rsidRPr="003628DC">
              <w:rPr>
                <w:sz w:val="20"/>
                <w:szCs w:val="20"/>
              </w:rPr>
              <w:t>.07[.06,.07]</w:t>
            </w:r>
            <w:r w:rsidRPr="003628DC">
              <w:rPr>
                <w:sz w:val="20"/>
                <w:szCs w:val="20"/>
                <w:vertAlign w:val="superscript"/>
              </w:rPr>
              <w:t xml:space="preserve"> ***</w:t>
            </w:r>
          </w:p>
        </w:tc>
      </w:tr>
    </w:tbl>
    <w:p w14:paraId="57BA7302" w14:textId="3AF1D8B8" w:rsidR="008C0CB6" w:rsidRPr="00453485" w:rsidRDefault="008C0CB6">
      <w:r>
        <w:fldChar w:fldCharType="begin"/>
      </w:r>
      <w:r>
        <w:instrText xml:space="preserve"> INCLUDEPICTURE "http://127.0.0.1:44712/chunk_output/7F2607DBF71B7B2/745DECD9/c6lhdwxst4ooc/000007.png" \* MERGEFORMATINET </w:instrText>
      </w:r>
      <w:r>
        <w:fldChar w:fldCharType="end"/>
      </w:r>
      <w:r w:rsidR="00C31299">
        <w:rPr>
          <w:i/>
          <w:iCs/>
        </w:rPr>
        <w:t xml:space="preserve">Notes. </w:t>
      </w:r>
      <w:r w:rsidR="0094350C" w:rsidRPr="0094350C">
        <w:rPr>
          <w:color w:val="000000" w:themeColor="text1"/>
        </w:rPr>
        <w:t>* &lt; .05, ** &lt; .01, *** &lt; .001</w:t>
      </w:r>
      <w:r w:rsidR="0094350C">
        <w:rPr>
          <w:color w:val="000000" w:themeColor="text1"/>
        </w:rPr>
        <w:t>.</w:t>
      </w:r>
    </w:p>
    <w:sectPr w:rsidR="008C0CB6" w:rsidRPr="00453485" w:rsidSect="00EC75E9">
      <w:pgSz w:w="11900" w:h="168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E2DAA"/>
    <w:multiLevelType w:val="hybridMultilevel"/>
    <w:tmpl w:val="9E082EB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DF1873"/>
    <w:multiLevelType w:val="hybridMultilevel"/>
    <w:tmpl w:val="73BA4844"/>
    <w:lvl w:ilvl="0" w:tplc="708E8F7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E97840"/>
    <w:multiLevelType w:val="hybridMultilevel"/>
    <w:tmpl w:val="07FEF4B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B33F99"/>
    <w:multiLevelType w:val="hybridMultilevel"/>
    <w:tmpl w:val="947AA1A6"/>
    <w:lvl w:ilvl="0" w:tplc="35241FF0">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9B"/>
    <w:rsid w:val="000057E0"/>
    <w:rsid w:val="00005805"/>
    <w:rsid w:val="0000697A"/>
    <w:rsid w:val="000111B0"/>
    <w:rsid w:val="000439CD"/>
    <w:rsid w:val="00047B34"/>
    <w:rsid w:val="00051225"/>
    <w:rsid w:val="00055EA4"/>
    <w:rsid w:val="0007374C"/>
    <w:rsid w:val="000C389A"/>
    <w:rsid w:val="000D45FE"/>
    <w:rsid w:val="000D60CB"/>
    <w:rsid w:val="000E47F8"/>
    <w:rsid w:val="001475E8"/>
    <w:rsid w:val="00161A19"/>
    <w:rsid w:val="00183BE9"/>
    <w:rsid w:val="00187C51"/>
    <w:rsid w:val="001A2EE5"/>
    <w:rsid w:val="001B6480"/>
    <w:rsid w:val="001D35F1"/>
    <w:rsid w:val="001D6A82"/>
    <w:rsid w:val="00214C3E"/>
    <w:rsid w:val="00222686"/>
    <w:rsid w:val="00223AC8"/>
    <w:rsid w:val="00231A8D"/>
    <w:rsid w:val="0023470C"/>
    <w:rsid w:val="00247E12"/>
    <w:rsid w:val="00267B3E"/>
    <w:rsid w:val="00270C75"/>
    <w:rsid w:val="0028559A"/>
    <w:rsid w:val="002B4FCD"/>
    <w:rsid w:val="002D7D74"/>
    <w:rsid w:val="00301544"/>
    <w:rsid w:val="003176CF"/>
    <w:rsid w:val="0034373E"/>
    <w:rsid w:val="003628DC"/>
    <w:rsid w:val="0037231D"/>
    <w:rsid w:val="003834DB"/>
    <w:rsid w:val="0039165B"/>
    <w:rsid w:val="00397D0E"/>
    <w:rsid w:val="003B531F"/>
    <w:rsid w:val="004036AF"/>
    <w:rsid w:val="00407BF7"/>
    <w:rsid w:val="00435252"/>
    <w:rsid w:val="00442F05"/>
    <w:rsid w:val="00446578"/>
    <w:rsid w:val="00450F2A"/>
    <w:rsid w:val="00453485"/>
    <w:rsid w:val="0045775E"/>
    <w:rsid w:val="004A52A3"/>
    <w:rsid w:val="004B0AFA"/>
    <w:rsid w:val="004B7201"/>
    <w:rsid w:val="004C417B"/>
    <w:rsid w:val="004C56A1"/>
    <w:rsid w:val="004E0155"/>
    <w:rsid w:val="004F0060"/>
    <w:rsid w:val="00500912"/>
    <w:rsid w:val="0050207B"/>
    <w:rsid w:val="00535E41"/>
    <w:rsid w:val="00546B27"/>
    <w:rsid w:val="00555193"/>
    <w:rsid w:val="00590F82"/>
    <w:rsid w:val="00595233"/>
    <w:rsid w:val="005A1BBC"/>
    <w:rsid w:val="005B651C"/>
    <w:rsid w:val="005D6DD8"/>
    <w:rsid w:val="005F1174"/>
    <w:rsid w:val="00620988"/>
    <w:rsid w:val="00626718"/>
    <w:rsid w:val="006474EF"/>
    <w:rsid w:val="00672D67"/>
    <w:rsid w:val="006B7CBF"/>
    <w:rsid w:val="006C52D7"/>
    <w:rsid w:val="006C5D5B"/>
    <w:rsid w:val="006E39AD"/>
    <w:rsid w:val="006F4CAB"/>
    <w:rsid w:val="006F662F"/>
    <w:rsid w:val="0070244A"/>
    <w:rsid w:val="00705EFD"/>
    <w:rsid w:val="00711371"/>
    <w:rsid w:val="00714C48"/>
    <w:rsid w:val="007172A0"/>
    <w:rsid w:val="00721BDE"/>
    <w:rsid w:val="007579ED"/>
    <w:rsid w:val="00760EA5"/>
    <w:rsid w:val="00763D4B"/>
    <w:rsid w:val="0077673D"/>
    <w:rsid w:val="00784B54"/>
    <w:rsid w:val="00787113"/>
    <w:rsid w:val="00790F05"/>
    <w:rsid w:val="007A265E"/>
    <w:rsid w:val="007B77B7"/>
    <w:rsid w:val="007C17B9"/>
    <w:rsid w:val="007C2301"/>
    <w:rsid w:val="008024D4"/>
    <w:rsid w:val="008133AF"/>
    <w:rsid w:val="00822C65"/>
    <w:rsid w:val="0083019D"/>
    <w:rsid w:val="008330CF"/>
    <w:rsid w:val="00855AE8"/>
    <w:rsid w:val="00871F20"/>
    <w:rsid w:val="008A62AA"/>
    <w:rsid w:val="008C0CB6"/>
    <w:rsid w:val="008D3B58"/>
    <w:rsid w:val="008E4825"/>
    <w:rsid w:val="0091576F"/>
    <w:rsid w:val="0091618F"/>
    <w:rsid w:val="00923789"/>
    <w:rsid w:val="00940CEB"/>
    <w:rsid w:val="0094350C"/>
    <w:rsid w:val="009436FE"/>
    <w:rsid w:val="00943A01"/>
    <w:rsid w:val="0094565B"/>
    <w:rsid w:val="00984F4E"/>
    <w:rsid w:val="00990B7A"/>
    <w:rsid w:val="009A069B"/>
    <w:rsid w:val="009A429B"/>
    <w:rsid w:val="009C0253"/>
    <w:rsid w:val="009D4803"/>
    <w:rsid w:val="009E5970"/>
    <w:rsid w:val="009E6BFD"/>
    <w:rsid w:val="009F229D"/>
    <w:rsid w:val="00A1262E"/>
    <w:rsid w:val="00A462D1"/>
    <w:rsid w:val="00A55974"/>
    <w:rsid w:val="00A61F67"/>
    <w:rsid w:val="00A71D9F"/>
    <w:rsid w:val="00AB4B07"/>
    <w:rsid w:val="00AB6BF3"/>
    <w:rsid w:val="00AC364A"/>
    <w:rsid w:val="00AC74CC"/>
    <w:rsid w:val="00AD321A"/>
    <w:rsid w:val="00B0731E"/>
    <w:rsid w:val="00B13C0C"/>
    <w:rsid w:val="00B23015"/>
    <w:rsid w:val="00B46722"/>
    <w:rsid w:val="00B46ADF"/>
    <w:rsid w:val="00B54993"/>
    <w:rsid w:val="00B832E2"/>
    <w:rsid w:val="00B9718F"/>
    <w:rsid w:val="00BA0F79"/>
    <w:rsid w:val="00BA1D58"/>
    <w:rsid w:val="00BB3F4F"/>
    <w:rsid w:val="00BC46A7"/>
    <w:rsid w:val="00BC5278"/>
    <w:rsid w:val="00BD23B9"/>
    <w:rsid w:val="00BF1223"/>
    <w:rsid w:val="00BF45E9"/>
    <w:rsid w:val="00C03446"/>
    <w:rsid w:val="00C31299"/>
    <w:rsid w:val="00C41426"/>
    <w:rsid w:val="00C51372"/>
    <w:rsid w:val="00C867F9"/>
    <w:rsid w:val="00C91D59"/>
    <w:rsid w:val="00CB1627"/>
    <w:rsid w:val="00CB40F5"/>
    <w:rsid w:val="00CD265A"/>
    <w:rsid w:val="00CF1712"/>
    <w:rsid w:val="00CF453F"/>
    <w:rsid w:val="00D37149"/>
    <w:rsid w:val="00D37EA9"/>
    <w:rsid w:val="00D7050B"/>
    <w:rsid w:val="00D93483"/>
    <w:rsid w:val="00D935D5"/>
    <w:rsid w:val="00DA3D05"/>
    <w:rsid w:val="00DA65BB"/>
    <w:rsid w:val="00DB0E4E"/>
    <w:rsid w:val="00DD05F4"/>
    <w:rsid w:val="00DE497C"/>
    <w:rsid w:val="00DE616D"/>
    <w:rsid w:val="00E01908"/>
    <w:rsid w:val="00E036F0"/>
    <w:rsid w:val="00E045F1"/>
    <w:rsid w:val="00E37D62"/>
    <w:rsid w:val="00E50E98"/>
    <w:rsid w:val="00E6387C"/>
    <w:rsid w:val="00E64609"/>
    <w:rsid w:val="00E659F1"/>
    <w:rsid w:val="00E723F4"/>
    <w:rsid w:val="00E729B5"/>
    <w:rsid w:val="00E747F3"/>
    <w:rsid w:val="00E92125"/>
    <w:rsid w:val="00EA6708"/>
    <w:rsid w:val="00EB35CB"/>
    <w:rsid w:val="00EC75E9"/>
    <w:rsid w:val="00EE3A65"/>
    <w:rsid w:val="00EF5B00"/>
    <w:rsid w:val="00F103B4"/>
    <w:rsid w:val="00F17F03"/>
    <w:rsid w:val="00F6027B"/>
    <w:rsid w:val="00F720F2"/>
    <w:rsid w:val="00F91DFE"/>
    <w:rsid w:val="00FC4A15"/>
    <w:rsid w:val="00FD34B8"/>
    <w:rsid w:val="00FE611F"/>
    <w:rsid w:val="00FF4898"/>
    <w:rsid w:val="16D66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BC6B"/>
  <w15:chartTrackingRefBased/>
  <w15:docId w15:val="{C2712A5B-80FA-694C-BC04-48AFCE72C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225"/>
    <w:rPr>
      <w:rFonts w:ascii="Times New Roman" w:eastAsia="Times New Roman" w:hAnsi="Times New Roman" w:cs="Times New Roman"/>
      <w:lang w:eastAsia="en-GB"/>
    </w:rPr>
  </w:style>
  <w:style w:type="paragraph" w:styleId="Heading3">
    <w:name w:val="heading 3"/>
    <w:basedOn w:val="Normal"/>
    <w:link w:val="Heading3Char"/>
    <w:uiPriority w:val="9"/>
    <w:qFormat/>
    <w:rsid w:val="00AD321A"/>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321A"/>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70244A"/>
    <w:rPr>
      <w:sz w:val="18"/>
      <w:szCs w:val="18"/>
    </w:rPr>
  </w:style>
  <w:style w:type="character" w:customStyle="1" w:styleId="BalloonTextChar">
    <w:name w:val="Balloon Text Char"/>
    <w:basedOn w:val="DefaultParagraphFont"/>
    <w:link w:val="BalloonText"/>
    <w:uiPriority w:val="99"/>
    <w:semiHidden/>
    <w:rsid w:val="0070244A"/>
    <w:rPr>
      <w:rFonts w:ascii="Times New Roman" w:hAnsi="Times New Roman" w:cs="Times New Roman"/>
      <w:sz w:val="18"/>
      <w:szCs w:val="18"/>
    </w:rPr>
  </w:style>
  <w:style w:type="table" w:styleId="TableGrid">
    <w:name w:val="Table Grid"/>
    <w:basedOn w:val="TableNormal"/>
    <w:uiPriority w:val="39"/>
    <w:rsid w:val="00702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027B"/>
    <w:rPr>
      <w:sz w:val="16"/>
      <w:szCs w:val="16"/>
    </w:rPr>
  </w:style>
  <w:style w:type="paragraph" w:styleId="CommentText">
    <w:name w:val="annotation text"/>
    <w:basedOn w:val="Normal"/>
    <w:link w:val="CommentTextChar"/>
    <w:uiPriority w:val="99"/>
    <w:semiHidden/>
    <w:unhideWhenUsed/>
    <w:rsid w:val="00F6027B"/>
    <w:rPr>
      <w:sz w:val="20"/>
      <w:szCs w:val="20"/>
    </w:rPr>
  </w:style>
  <w:style w:type="character" w:customStyle="1" w:styleId="CommentTextChar">
    <w:name w:val="Comment Text Char"/>
    <w:basedOn w:val="DefaultParagraphFont"/>
    <w:link w:val="CommentText"/>
    <w:uiPriority w:val="99"/>
    <w:semiHidden/>
    <w:rsid w:val="00F6027B"/>
    <w:rPr>
      <w:sz w:val="20"/>
      <w:szCs w:val="20"/>
    </w:rPr>
  </w:style>
  <w:style w:type="paragraph" w:styleId="ListParagraph">
    <w:name w:val="List Paragraph"/>
    <w:basedOn w:val="Normal"/>
    <w:uiPriority w:val="34"/>
    <w:qFormat/>
    <w:rsid w:val="003834DB"/>
    <w:pPr>
      <w:ind w:left="720"/>
      <w:contextualSpacing/>
    </w:pPr>
  </w:style>
  <w:style w:type="table" w:customStyle="1" w:styleId="TableGrid1">
    <w:name w:val="Table Grid1"/>
    <w:basedOn w:val="TableNormal"/>
    <w:next w:val="TableGrid"/>
    <w:uiPriority w:val="39"/>
    <w:rsid w:val="0022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2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ell">
    <w:name w:val="textcell"/>
    <w:basedOn w:val="DefaultParagraphFont"/>
    <w:rsid w:val="003628DC"/>
  </w:style>
  <w:style w:type="character" w:customStyle="1" w:styleId="numbercell">
    <w:name w:val="numbercell"/>
    <w:basedOn w:val="DefaultParagraphFont"/>
    <w:rsid w:val="003628DC"/>
  </w:style>
  <w:style w:type="character" w:customStyle="1" w:styleId="nacell">
    <w:name w:val="nacell"/>
    <w:basedOn w:val="DefaultParagraphFont"/>
    <w:rsid w:val="003628DC"/>
  </w:style>
  <w:style w:type="paragraph" w:styleId="CommentSubject">
    <w:name w:val="annotation subject"/>
    <w:basedOn w:val="CommentText"/>
    <w:next w:val="CommentText"/>
    <w:link w:val="CommentSubjectChar"/>
    <w:uiPriority w:val="99"/>
    <w:semiHidden/>
    <w:unhideWhenUsed/>
    <w:rsid w:val="00B9718F"/>
    <w:rPr>
      <w:b/>
      <w:bCs/>
    </w:rPr>
  </w:style>
  <w:style w:type="character" w:customStyle="1" w:styleId="CommentSubjectChar">
    <w:name w:val="Comment Subject Char"/>
    <w:basedOn w:val="CommentTextChar"/>
    <w:link w:val="CommentSubject"/>
    <w:uiPriority w:val="99"/>
    <w:semiHidden/>
    <w:rsid w:val="00B9718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162068">
      <w:bodyDiv w:val="1"/>
      <w:marLeft w:val="0"/>
      <w:marRight w:val="0"/>
      <w:marTop w:val="0"/>
      <w:marBottom w:val="0"/>
      <w:divBdr>
        <w:top w:val="none" w:sz="0" w:space="0" w:color="auto"/>
        <w:left w:val="none" w:sz="0" w:space="0" w:color="auto"/>
        <w:bottom w:val="none" w:sz="0" w:space="0" w:color="auto"/>
        <w:right w:val="none" w:sz="0" w:space="0" w:color="auto"/>
      </w:divBdr>
      <w:divsChild>
        <w:div w:id="1941252144">
          <w:marLeft w:val="0"/>
          <w:marRight w:val="0"/>
          <w:marTop w:val="0"/>
          <w:marBottom w:val="0"/>
          <w:divBdr>
            <w:top w:val="none" w:sz="0" w:space="0" w:color="auto"/>
            <w:left w:val="none" w:sz="0" w:space="0" w:color="auto"/>
            <w:bottom w:val="none" w:sz="0" w:space="0" w:color="auto"/>
            <w:right w:val="none" w:sz="0" w:space="0" w:color="auto"/>
          </w:divBdr>
          <w:divsChild>
            <w:div w:id="1584729025">
              <w:marLeft w:val="0"/>
              <w:marRight w:val="0"/>
              <w:marTop w:val="0"/>
              <w:marBottom w:val="0"/>
              <w:divBdr>
                <w:top w:val="none" w:sz="0" w:space="0" w:color="auto"/>
                <w:left w:val="none" w:sz="0" w:space="0" w:color="auto"/>
                <w:bottom w:val="none" w:sz="0" w:space="0" w:color="auto"/>
                <w:right w:val="none" w:sz="0" w:space="0" w:color="auto"/>
              </w:divBdr>
              <w:divsChild>
                <w:div w:id="1156533760">
                  <w:marLeft w:val="0"/>
                  <w:marRight w:val="150"/>
                  <w:marTop w:val="0"/>
                  <w:marBottom w:val="0"/>
                  <w:divBdr>
                    <w:top w:val="none" w:sz="0" w:space="0" w:color="auto"/>
                    <w:left w:val="none" w:sz="0" w:space="0" w:color="auto"/>
                    <w:bottom w:val="none" w:sz="0" w:space="0" w:color="auto"/>
                    <w:right w:val="none" w:sz="0" w:space="0" w:color="auto"/>
                  </w:divBdr>
                  <w:divsChild>
                    <w:div w:id="232467691">
                      <w:marLeft w:val="0"/>
                      <w:marRight w:val="150"/>
                      <w:marTop w:val="0"/>
                      <w:marBottom w:val="0"/>
                      <w:divBdr>
                        <w:top w:val="none" w:sz="0" w:space="0" w:color="auto"/>
                        <w:left w:val="none" w:sz="0" w:space="0" w:color="auto"/>
                        <w:bottom w:val="none" w:sz="0" w:space="0" w:color="auto"/>
                        <w:right w:val="none" w:sz="0" w:space="0" w:color="auto"/>
                      </w:divBdr>
                    </w:div>
                  </w:divsChild>
                </w:div>
                <w:div w:id="1433549934">
                  <w:marLeft w:val="0"/>
                  <w:marRight w:val="150"/>
                  <w:marTop w:val="0"/>
                  <w:marBottom w:val="0"/>
                  <w:divBdr>
                    <w:top w:val="none" w:sz="0" w:space="0" w:color="auto"/>
                    <w:left w:val="none" w:sz="0" w:space="0" w:color="auto"/>
                    <w:bottom w:val="none" w:sz="0" w:space="0" w:color="auto"/>
                    <w:right w:val="none" w:sz="0" w:space="0" w:color="auto"/>
                  </w:divBdr>
                  <w:divsChild>
                    <w:div w:id="1964381014">
                      <w:marLeft w:val="0"/>
                      <w:marRight w:val="150"/>
                      <w:marTop w:val="0"/>
                      <w:marBottom w:val="0"/>
                      <w:divBdr>
                        <w:top w:val="none" w:sz="0" w:space="0" w:color="auto"/>
                        <w:left w:val="none" w:sz="0" w:space="0" w:color="auto"/>
                        <w:bottom w:val="none" w:sz="0" w:space="0" w:color="auto"/>
                        <w:right w:val="none" w:sz="0" w:space="0" w:color="auto"/>
                      </w:divBdr>
                    </w:div>
                  </w:divsChild>
                </w:div>
                <w:div w:id="968584872">
                  <w:marLeft w:val="0"/>
                  <w:marRight w:val="150"/>
                  <w:marTop w:val="0"/>
                  <w:marBottom w:val="0"/>
                  <w:divBdr>
                    <w:top w:val="none" w:sz="0" w:space="0" w:color="auto"/>
                    <w:left w:val="none" w:sz="0" w:space="0" w:color="auto"/>
                    <w:bottom w:val="none" w:sz="0" w:space="0" w:color="auto"/>
                    <w:right w:val="none" w:sz="0" w:space="0" w:color="auto"/>
                  </w:divBdr>
                  <w:divsChild>
                    <w:div w:id="1366907915">
                      <w:marLeft w:val="0"/>
                      <w:marRight w:val="150"/>
                      <w:marTop w:val="0"/>
                      <w:marBottom w:val="0"/>
                      <w:divBdr>
                        <w:top w:val="none" w:sz="0" w:space="0" w:color="auto"/>
                        <w:left w:val="none" w:sz="0" w:space="0" w:color="auto"/>
                        <w:bottom w:val="none" w:sz="0" w:space="0" w:color="auto"/>
                        <w:right w:val="none" w:sz="0" w:space="0" w:color="auto"/>
                      </w:divBdr>
                    </w:div>
                  </w:divsChild>
                </w:div>
                <w:div w:id="1389642810">
                  <w:marLeft w:val="0"/>
                  <w:marRight w:val="150"/>
                  <w:marTop w:val="0"/>
                  <w:marBottom w:val="0"/>
                  <w:divBdr>
                    <w:top w:val="none" w:sz="0" w:space="0" w:color="auto"/>
                    <w:left w:val="none" w:sz="0" w:space="0" w:color="auto"/>
                    <w:bottom w:val="none" w:sz="0" w:space="0" w:color="auto"/>
                    <w:right w:val="none" w:sz="0" w:space="0" w:color="auto"/>
                  </w:divBdr>
                  <w:divsChild>
                    <w:div w:id="1167676334">
                      <w:marLeft w:val="0"/>
                      <w:marRight w:val="150"/>
                      <w:marTop w:val="0"/>
                      <w:marBottom w:val="0"/>
                      <w:divBdr>
                        <w:top w:val="none" w:sz="0" w:space="0" w:color="auto"/>
                        <w:left w:val="none" w:sz="0" w:space="0" w:color="auto"/>
                        <w:bottom w:val="none" w:sz="0" w:space="0" w:color="auto"/>
                        <w:right w:val="none" w:sz="0" w:space="0" w:color="auto"/>
                      </w:divBdr>
                    </w:div>
                  </w:divsChild>
                </w:div>
                <w:div w:id="1206528365">
                  <w:marLeft w:val="0"/>
                  <w:marRight w:val="150"/>
                  <w:marTop w:val="0"/>
                  <w:marBottom w:val="0"/>
                  <w:divBdr>
                    <w:top w:val="none" w:sz="0" w:space="0" w:color="auto"/>
                    <w:left w:val="none" w:sz="0" w:space="0" w:color="auto"/>
                    <w:bottom w:val="none" w:sz="0" w:space="0" w:color="auto"/>
                    <w:right w:val="none" w:sz="0" w:space="0" w:color="auto"/>
                  </w:divBdr>
                  <w:divsChild>
                    <w:div w:id="1895891039">
                      <w:marLeft w:val="0"/>
                      <w:marRight w:val="150"/>
                      <w:marTop w:val="0"/>
                      <w:marBottom w:val="0"/>
                      <w:divBdr>
                        <w:top w:val="none" w:sz="0" w:space="0" w:color="auto"/>
                        <w:left w:val="none" w:sz="0" w:space="0" w:color="auto"/>
                        <w:bottom w:val="none" w:sz="0" w:space="0" w:color="auto"/>
                        <w:right w:val="none" w:sz="0" w:space="0" w:color="auto"/>
                      </w:divBdr>
                    </w:div>
                  </w:divsChild>
                </w:div>
                <w:div w:id="451484018">
                  <w:marLeft w:val="0"/>
                  <w:marRight w:val="150"/>
                  <w:marTop w:val="0"/>
                  <w:marBottom w:val="0"/>
                  <w:divBdr>
                    <w:top w:val="none" w:sz="0" w:space="0" w:color="auto"/>
                    <w:left w:val="none" w:sz="0" w:space="0" w:color="auto"/>
                    <w:bottom w:val="none" w:sz="0" w:space="0" w:color="auto"/>
                    <w:right w:val="none" w:sz="0" w:space="0" w:color="auto"/>
                  </w:divBdr>
                  <w:divsChild>
                    <w:div w:id="1394498257">
                      <w:marLeft w:val="0"/>
                      <w:marRight w:val="150"/>
                      <w:marTop w:val="0"/>
                      <w:marBottom w:val="0"/>
                      <w:divBdr>
                        <w:top w:val="none" w:sz="0" w:space="0" w:color="auto"/>
                        <w:left w:val="none" w:sz="0" w:space="0" w:color="auto"/>
                        <w:bottom w:val="none" w:sz="0" w:space="0" w:color="auto"/>
                        <w:right w:val="none" w:sz="0" w:space="0" w:color="auto"/>
                      </w:divBdr>
                    </w:div>
                  </w:divsChild>
                </w:div>
                <w:div w:id="367685563">
                  <w:marLeft w:val="0"/>
                  <w:marRight w:val="150"/>
                  <w:marTop w:val="0"/>
                  <w:marBottom w:val="0"/>
                  <w:divBdr>
                    <w:top w:val="none" w:sz="0" w:space="0" w:color="auto"/>
                    <w:left w:val="none" w:sz="0" w:space="0" w:color="auto"/>
                    <w:bottom w:val="none" w:sz="0" w:space="0" w:color="auto"/>
                    <w:right w:val="none" w:sz="0" w:space="0" w:color="auto"/>
                  </w:divBdr>
                  <w:divsChild>
                    <w:div w:id="9115481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39907">
      <w:bodyDiv w:val="1"/>
      <w:marLeft w:val="0"/>
      <w:marRight w:val="0"/>
      <w:marTop w:val="0"/>
      <w:marBottom w:val="0"/>
      <w:divBdr>
        <w:top w:val="none" w:sz="0" w:space="0" w:color="auto"/>
        <w:left w:val="none" w:sz="0" w:space="0" w:color="auto"/>
        <w:bottom w:val="none" w:sz="0" w:space="0" w:color="auto"/>
        <w:right w:val="none" w:sz="0" w:space="0" w:color="auto"/>
      </w:divBdr>
      <w:divsChild>
        <w:div w:id="1921062123">
          <w:marLeft w:val="0"/>
          <w:marRight w:val="108"/>
          <w:marTop w:val="108"/>
          <w:marBottom w:val="108"/>
          <w:divBdr>
            <w:top w:val="none" w:sz="0" w:space="0" w:color="auto"/>
            <w:left w:val="none" w:sz="0" w:space="0" w:color="auto"/>
            <w:bottom w:val="none" w:sz="0" w:space="0" w:color="auto"/>
            <w:right w:val="none" w:sz="0" w:space="0" w:color="auto"/>
          </w:divBdr>
          <w:divsChild>
            <w:div w:id="685252756">
              <w:marLeft w:val="0"/>
              <w:marRight w:val="0"/>
              <w:marTop w:val="0"/>
              <w:marBottom w:val="0"/>
              <w:divBdr>
                <w:top w:val="none" w:sz="0" w:space="0" w:color="auto"/>
                <w:left w:val="none" w:sz="0" w:space="0" w:color="auto"/>
                <w:bottom w:val="none" w:sz="0" w:space="0" w:color="auto"/>
                <w:right w:val="none" w:sz="0" w:space="0" w:color="auto"/>
              </w:divBdr>
              <w:divsChild>
                <w:div w:id="1352101233">
                  <w:marLeft w:val="0"/>
                  <w:marRight w:val="0"/>
                  <w:marTop w:val="0"/>
                  <w:marBottom w:val="0"/>
                  <w:divBdr>
                    <w:top w:val="none" w:sz="0" w:space="0" w:color="auto"/>
                    <w:left w:val="none" w:sz="0" w:space="0" w:color="auto"/>
                    <w:bottom w:val="none" w:sz="0" w:space="0" w:color="auto"/>
                    <w:right w:val="none" w:sz="0" w:space="0" w:color="auto"/>
                  </w:divBdr>
                  <w:divsChild>
                    <w:div w:id="106433557">
                      <w:marLeft w:val="0"/>
                      <w:marRight w:val="0"/>
                      <w:marTop w:val="0"/>
                      <w:marBottom w:val="0"/>
                      <w:divBdr>
                        <w:top w:val="none" w:sz="0" w:space="0" w:color="auto"/>
                        <w:left w:val="none" w:sz="0" w:space="0" w:color="auto"/>
                        <w:bottom w:val="none" w:sz="0" w:space="0" w:color="auto"/>
                        <w:right w:val="none" w:sz="0" w:space="0" w:color="auto"/>
                      </w:divBdr>
                      <w:divsChild>
                        <w:div w:id="10668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811959">
      <w:bodyDiv w:val="1"/>
      <w:marLeft w:val="0"/>
      <w:marRight w:val="0"/>
      <w:marTop w:val="0"/>
      <w:marBottom w:val="0"/>
      <w:divBdr>
        <w:top w:val="none" w:sz="0" w:space="0" w:color="auto"/>
        <w:left w:val="none" w:sz="0" w:space="0" w:color="auto"/>
        <w:bottom w:val="none" w:sz="0" w:space="0" w:color="auto"/>
        <w:right w:val="none" w:sz="0" w:space="0" w:color="auto"/>
      </w:divBdr>
    </w:div>
    <w:div w:id="912130562">
      <w:bodyDiv w:val="1"/>
      <w:marLeft w:val="0"/>
      <w:marRight w:val="0"/>
      <w:marTop w:val="0"/>
      <w:marBottom w:val="0"/>
      <w:divBdr>
        <w:top w:val="none" w:sz="0" w:space="0" w:color="auto"/>
        <w:left w:val="none" w:sz="0" w:space="0" w:color="auto"/>
        <w:bottom w:val="none" w:sz="0" w:space="0" w:color="auto"/>
        <w:right w:val="none" w:sz="0" w:space="0" w:color="auto"/>
      </w:divBdr>
    </w:div>
    <w:div w:id="959338549">
      <w:bodyDiv w:val="1"/>
      <w:marLeft w:val="0"/>
      <w:marRight w:val="0"/>
      <w:marTop w:val="0"/>
      <w:marBottom w:val="0"/>
      <w:divBdr>
        <w:top w:val="none" w:sz="0" w:space="0" w:color="auto"/>
        <w:left w:val="none" w:sz="0" w:space="0" w:color="auto"/>
        <w:bottom w:val="none" w:sz="0" w:space="0" w:color="auto"/>
        <w:right w:val="none" w:sz="0" w:space="0" w:color="auto"/>
      </w:divBdr>
    </w:div>
    <w:div w:id="1443648895">
      <w:bodyDiv w:val="1"/>
      <w:marLeft w:val="0"/>
      <w:marRight w:val="0"/>
      <w:marTop w:val="0"/>
      <w:marBottom w:val="0"/>
      <w:divBdr>
        <w:top w:val="none" w:sz="0" w:space="0" w:color="auto"/>
        <w:left w:val="none" w:sz="0" w:space="0" w:color="auto"/>
        <w:bottom w:val="none" w:sz="0" w:space="0" w:color="auto"/>
        <w:right w:val="none" w:sz="0" w:space="0" w:color="auto"/>
      </w:divBdr>
      <w:divsChild>
        <w:div w:id="1946229147">
          <w:marLeft w:val="0"/>
          <w:marRight w:val="108"/>
          <w:marTop w:val="108"/>
          <w:marBottom w:val="108"/>
          <w:divBdr>
            <w:top w:val="none" w:sz="0" w:space="0" w:color="auto"/>
            <w:left w:val="none" w:sz="0" w:space="0" w:color="auto"/>
            <w:bottom w:val="none" w:sz="0" w:space="0" w:color="auto"/>
            <w:right w:val="none" w:sz="0" w:space="0" w:color="auto"/>
          </w:divBdr>
          <w:divsChild>
            <w:div w:id="157423737">
              <w:marLeft w:val="0"/>
              <w:marRight w:val="0"/>
              <w:marTop w:val="0"/>
              <w:marBottom w:val="0"/>
              <w:divBdr>
                <w:top w:val="none" w:sz="0" w:space="0" w:color="auto"/>
                <w:left w:val="none" w:sz="0" w:space="0" w:color="auto"/>
                <w:bottom w:val="none" w:sz="0" w:space="0" w:color="auto"/>
                <w:right w:val="none" w:sz="0" w:space="0" w:color="auto"/>
              </w:divBdr>
              <w:divsChild>
                <w:div w:id="2256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06444">
      <w:bodyDiv w:val="1"/>
      <w:marLeft w:val="0"/>
      <w:marRight w:val="0"/>
      <w:marTop w:val="0"/>
      <w:marBottom w:val="0"/>
      <w:divBdr>
        <w:top w:val="none" w:sz="0" w:space="0" w:color="auto"/>
        <w:left w:val="none" w:sz="0" w:space="0" w:color="auto"/>
        <w:bottom w:val="none" w:sz="0" w:space="0" w:color="auto"/>
        <w:right w:val="none" w:sz="0" w:space="0" w:color="auto"/>
      </w:divBdr>
    </w:div>
    <w:div w:id="1629817439">
      <w:bodyDiv w:val="1"/>
      <w:marLeft w:val="0"/>
      <w:marRight w:val="0"/>
      <w:marTop w:val="0"/>
      <w:marBottom w:val="0"/>
      <w:divBdr>
        <w:top w:val="none" w:sz="0" w:space="0" w:color="auto"/>
        <w:left w:val="none" w:sz="0" w:space="0" w:color="auto"/>
        <w:bottom w:val="none" w:sz="0" w:space="0" w:color="auto"/>
        <w:right w:val="none" w:sz="0" w:space="0" w:color="auto"/>
      </w:divBdr>
      <w:divsChild>
        <w:div w:id="1291404402">
          <w:marLeft w:val="0"/>
          <w:marRight w:val="0"/>
          <w:marTop w:val="0"/>
          <w:marBottom w:val="0"/>
          <w:divBdr>
            <w:top w:val="none" w:sz="0" w:space="0" w:color="auto"/>
            <w:left w:val="none" w:sz="0" w:space="0" w:color="auto"/>
            <w:bottom w:val="none" w:sz="0" w:space="0" w:color="auto"/>
            <w:right w:val="none" w:sz="0" w:space="0" w:color="auto"/>
          </w:divBdr>
          <w:divsChild>
            <w:div w:id="25065489">
              <w:marLeft w:val="0"/>
              <w:marRight w:val="0"/>
              <w:marTop w:val="0"/>
              <w:marBottom w:val="0"/>
              <w:divBdr>
                <w:top w:val="none" w:sz="0" w:space="0" w:color="auto"/>
                <w:left w:val="none" w:sz="0" w:space="0" w:color="auto"/>
                <w:bottom w:val="none" w:sz="0" w:space="0" w:color="auto"/>
                <w:right w:val="none" w:sz="0" w:space="0" w:color="auto"/>
              </w:divBdr>
              <w:divsChild>
                <w:div w:id="2064324412">
                  <w:marLeft w:val="0"/>
                  <w:marRight w:val="150"/>
                  <w:marTop w:val="0"/>
                  <w:marBottom w:val="0"/>
                  <w:divBdr>
                    <w:top w:val="none" w:sz="0" w:space="0" w:color="auto"/>
                    <w:left w:val="none" w:sz="0" w:space="0" w:color="auto"/>
                    <w:bottom w:val="none" w:sz="0" w:space="0" w:color="auto"/>
                    <w:right w:val="none" w:sz="0" w:space="0" w:color="auto"/>
                  </w:divBdr>
                  <w:divsChild>
                    <w:div w:id="606809925">
                      <w:marLeft w:val="0"/>
                      <w:marRight w:val="150"/>
                      <w:marTop w:val="0"/>
                      <w:marBottom w:val="0"/>
                      <w:divBdr>
                        <w:top w:val="none" w:sz="0" w:space="0" w:color="auto"/>
                        <w:left w:val="none" w:sz="0" w:space="0" w:color="auto"/>
                        <w:bottom w:val="none" w:sz="0" w:space="0" w:color="auto"/>
                        <w:right w:val="none" w:sz="0" w:space="0" w:color="auto"/>
                      </w:divBdr>
                    </w:div>
                  </w:divsChild>
                </w:div>
                <w:div w:id="1179931954">
                  <w:marLeft w:val="0"/>
                  <w:marRight w:val="150"/>
                  <w:marTop w:val="0"/>
                  <w:marBottom w:val="0"/>
                  <w:divBdr>
                    <w:top w:val="none" w:sz="0" w:space="0" w:color="auto"/>
                    <w:left w:val="none" w:sz="0" w:space="0" w:color="auto"/>
                    <w:bottom w:val="none" w:sz="0" w:space="0" w:color="auto"/>
                    <w:right w:val="none" w:sz="0" w:space="0" w:color="auto"/>
                  </w:divBdr>
                  <w:divsChild>
                    <w:div w:id="1825586162">
                      <w:marLeft w:val="0"/>
                      <w:marRight w:val="150"/>
                      <w:marTop w:val="0"/>
                      <w:marBottom w:val="0"/>
                      <w:divBdr>
                        <w:top w:val="none" w:sz="0" w:space="0" w:color="auto"/>
                        <w:left w:val="none" w:sz="0" w:space="0" w:color="auto"/>
                        <w:bottom w:val="none" w:sz="0" w:space="0" w:color="auto"/>
                        <w:right w:val="none" w:sz="0" w:space="0" w:color="auto"/>
                      </w:divBdr>
                    </w:div>
                  </w:divsChild>
                </w:div>
                <w:div w:id="247690611">
                  <w:marLeft w:val="0"/>
                  <w:marRight w:val="150"/>
                  <w:marTop w:val="0"/>
                  <w:marBottom w:val="0"/>
                  <w:divBdr>
                    <w:top w:val="none" w:sz="0" w:space="0" w:color="auto"/>
                    <w:left w:val="none" w:sz="0" w:space="0" w:color="auto"/>
                    <w:bottom w:val="none" w:sz="0" w:space="0" w:color="auto"/>
                    <w:right w:val="none" w:sz="0" w:space="0" w:color="auto"/>
                  </w:divBdr>
                  <w:divsChild>
                    <w:div w:id="238171377">
                      <w:marLeft w:val="0"/>
                      <w:marRight w:val="150"/>
                      <w:marTop w:val="0"/>
                      <w:marBottom w:val="0"/>
                      <w:divBdr>
                        <w:top w:val="none" w:sz="0" w:space="0" w:color="auto"/>
                        <w:left w:val="none" w:sz="0" w:space="0" w:color="auto"/>
                        <w:bottom w:val="none" w:sz="0" w:space="0" w:color="auto"/>
                        <w:right w:val="none" w:sz="0" w:space="0" w:color="auto"/>
                      </w:divBdr>
                    </w:div>
                  </w:divsChild>
                </w:div>
                <w:div w:id="388773349">
                  <w:marLeft w:val="0"/>
                  <w:marRight w:val="150"/>
                  <w:marTop w:val="0"/>
                  <w:marBottom w:val="0"/>
                  <w:divBdr>
                    <w:top w:val="none" w:sz="0" w:space="0" w:color="auto"/>
                    <w:left w:val="none" w:sz="0" w:space="0" w:color="auto"/>
                    <w:bottom w:val="none" w:sz="0" w:space="0" w:color="auto"/>
                    <w:right w:val="none" w:sz="0" w:space="0" w:color="auto"/>
                  </w:divBdr>
                  <w:divsChild>
                    <w:div w:id="1984576497">
                      <w:marLeft w:val="0"/>
                      <w:marRight w:val="150"/>
                      <w:marTop w:val="0"/>
                      <w:marBottom w:val="0"/>
                      <w:divBdr>
                        <w:top w:val="none" w:sz="0" w:space="0" w:color="auto"/>
                        <w:left w:val="none" w:sz="0" w:space="0" w:color="auto"/>
                        <w:bottom w:val="none" w:sz="0" w:space="0" w:color="auto"/>
                        <w:right w:val="none" w:sz="0" w:space="0" w:color="auto"/>
                      </w:divBdr>
                    </w:div>
                  </w:divsChild>
                </w:div>
                <w:div w:id="798842279">
                  <w:marLeft w:val="0"/>
                  <w:marRight w:val="150"/>
                  <w:marTop w:val="0"/>
                  <w:marBottom w:val="0"/>
                  <w:divBdr>
                    <w:top w:val="none" w:sz="0" w:space="0" w:color="auto"/>
                    <w:left w:val="none" w:sz="0" w:space="0" w:color="auto"/>
                    <w:bottom w:val="none" w:sz="0" w:space="0" w:color="auto"/>
                    <w:right w:val="none" w:sz="0" w:space="0" w:color="auto"/>
                  </w:divBdr>
                  <w:divsChild>
                    <w:div w:id="505368823">
                      <w:marLeft w:val="0"/>
                      <w:marRight w:val="150"/>
                      <w:marTop w:val="0"/>
                      <w:marBottom w:val="0"/>
                      <w:divBdr>
                        <w:top w:val="none" w:sz="0" w:space="0" w:color="auto"/>
                        <w:left w:val="none" w:sz="0" w:space="0" w:color="auto"/>
                        <w:bottom w:val="none" w:sz="0" w:space="0" w:color="auto"/>
                        <w:right w:val="none" w:sz="0" w:space="0" w:color="auto"/>
                      </w:divBdr>
                    </w:div>
                  </w:divsChild>
                </w:div>
                <w:div w:id="483861074">
                  <w:marLeft w:val="0"/>
                  <w:marRight w:val="150"/>
                  <w:marTop w:val="0"/>
                  <w:marBottom w:val="0"/>
                  <w:divBdr>
                    <w:top w:val="none" w:sz="0" w:space="0" w:color="auto"/>
                    <w:left w:val="none" w:sz="0" w:space="0" w:color="auto"/>
                    <w:bottom w:val="none" w:sz="0" w:space="0" w:color="auto"/>
                    <w:right w:val="none" w:sz="0" w:space="0" w:color="auto"/>
                  </w:divBdr>
                  <w:divsChild>
                    <w:div w:id="1726492279">
                      <w:marLeft w:val="0"/>
                      <w:marRight w:val="150"/>
                      <w:marTop w:val="0"/>
                      <w:marBottom w:val="0"/>
                      <w:divBdr>
                        <w:top w:val="none" w:sz="0" w:space="0" w:color="auto"/>
                        <w:left w:val="none" w:sz="0" w:space="0" w:color="auto"/>
                        <w:bottom w:val="none" w:sz="0" w:space="0" w:color="auto"/>
                        <w:right w:val="none" w:sz="0" w:space="0" w:color="auto"/>
                      </w:divBdr>
                    </w:div>
                  </w:divsChild>
                </w:div>
                <w:div w:id="1475677853">
                  <w:marLeft w:val="0"/>
                  <w:marRight w:val="150"/>
                  <w:marTop w:val="0"/>
                  <w:marBottom w:val="0"/>
                  <w:divBdr>
                    <w:top w:val="none" w:sz="0" w:space="0" w:color="auto"/>
                    <w:left w:val="none" w:sz="0" w:space="0" w:color="auto"/>
                    <w:bottom w:val="none" w:sz="0" w:space="0" w:color="auto"/>
                    <w:right w:val="none" w:sz="0" w:space="0" w:color="auto"/>
                  </w:divBdr>
                  <w:divsChild>
                    <w:div w:id="10616367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220904">
      <w:bodyDiv w:val="1"/>
      <w:marLeft w:val="0"/>
      <w:marRight w:val="0"/>
      <w:marTop w:val="0"/>
      <w:marBottom w:val="0"/>
      <w:divBdr>
        <w:top w:val="none" w:sz="0" w:space="0" w:color="auto"/>
        <w:left w:val="none" w:sz="0" w:space="0" w:color="auto"/>
        <w:bottom w:val="none" w:sz="0" w:space="0" w:color="auto"/>
        <w:right w:val="none" w:sz="0" w:space="0" w:color="auto"/>
      </w:divBdr>
      <w:divsChild>
        <w:div w:id="1903787824">
          <w:marLeft w:val="0"/>
          <w:marRight w:val="108"/>
          <w:marTop w:val="108"/>
          <w:marBottom w:val="108"/>
          <w:divBdr>
            <w:top w:val="none" w:sz="0" w:space="0" w:color="auto"/>
            <w:left w:val="none" w:sz="0" w:space="0" w:color="auto"/>
            <w:bottom w:val="none" w:sz="0" w:space="0" w:color="auto"/>
            <w:right w:val="none" w:sz="0" w:space="0" w:color="auto"/>
          </w:divBdr>
          <w:divsChild>
            <w:div w:id="19284649">
              <w:marLeft w:val="0"/>
              <w:marRight w:val="0"/>
              <w:marTop w:val="0"/>
              <w:marBottom w:val="0"/>
              <w:divBdr>
                <w:top w:val="none" w:sz="0" w:space="0" w:color="auto"/>
                <w:left w:val="none" w:sz="0" w:space="0" w:color="auto"/>
                <w:bottom w:val="none" w:sz="0" w:space="0" w:color="auto"/>
                <w:right w:val="none" w:sz="0" w:space="0" w:color="auto"/>
              </w:divBdr>
              <w:divsChild>
                <w:div w:id="1763066628">
                  <w:marLeft w:val="0"/>
                  <w:marRight w:val="0"/>
                  <w:marTop w:val="0"/>
                  <w:marBottom w:val="0"/>
                  <w:divBdr>
                    <w:top w:val="none" w:sz="0" w:space="0" w:color="auto"/>
                    <w:left w:val="none" w:sz="0" w:space="0" w:color="auto"/>
                    <w:bottom w:val="none" w:sz="0" w:space="0" w:color="auto"/>
                    <w:right w:val="none" w:sz="0" w:space="0" w:color="auto"/>
                  </w:divBdr>
                  <w:divsChild>
                    <w:div w:id="1340231251">
                      <w:marLeft w:val="0"/>
                      <w:marRight w:val="0"/>
                      <w:marTop w:val="0"/>
                      <w:marBottom w:val="0"/>
                      <w:divBdr>
                        <w:top w:val="none" w:sz="0" w:space="0" w:color="auto"/>
                        <w:left w:val="none" w:sz="0" w:space="0" w:color="auto"/>
                        <w:bottom w:val="none" w:sz="0" w:space="0" w:color="auto"/>
                        <w:right w:val="none" w:sz="0" w:space="0" w:color="auto"/>
                      </w:divBdr>
                      <w:divsChild>
                        <w:div w:id="3190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image" Target="media/image14.tiff"/><Relationship Id="rId26" Type="http://schemas.openxmlformats.org/officeDocument/2006/relationships/image" Target="media/image22.tiff"/><Relationship Id="rId3" Type="http://schemas.openxmlformats.org/officeDocument/2006/relationships/settings" Target="settings.xml"/><Relationship Id="rId21" Type="http://schemas.openxmlformats.org/officeDocument/2006/relationships/image" Target="media/image17.tiff"/><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image" Target="media/image13.tiff"/><Relationship Id="rId25" Type="http://schemas.openxmlformats.org/officeDocument/2006/relationships/image" Target="media/image21.tiff"/><Relationship Id="rId2" Type="http://schemas.openxmlformats.org/officeDocument/2006/relationships/styles" Target="styles.xml"/><Relationship Id="rId16" Type="http://schemas.openxmlformats.org/officeDocument/2006/relationships/image" Target="media/image12.tiff"/><Relationship Id="rId20" Type="http://schemas.openxmlformats.org/officeDocument/2006/relationships/image" Target="media/image16.tif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24" Type="http://schemas.openxmlformats.org/officeDocument/2006/relationships/image" Target="media/image20.tiff"/><Relationship Id="rId5" Type="http://schemas.openxmlformats.org/officeDocument/2006/relationships/image" Target="media/image1.png"/><Relationship Id="rId15" Type="http://schemas.openxmlformats.org/officeDocument/2006/relationships/image" Target="media/image11.tiff"/><Relationship Id="rId23" Type="http://schemas.openxmlformats.org/officeDocument/2006/relationships/image" Target="media/image19.tiff"/><Relationship Id="rId28" Type="http://schemas.openxmlformats.org/officeDocument/2006/relationships/image" Target="media/image24.tiff"/><Relationship Id="rId10" Type="http://schemas.openxmlformats.org/officeDocument/2006/relationships/image" Target="media/image6.tiff"/><Relationship Id="rId19"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 Id="rId22" Type="http://schemas.openxmlformats.org/officeDocument/2006/relationships/image" Target="media/image18.tiff"/><Relationship Id="rId27" Type="http://schemas.openxmlformats.org/officeDocument/2006/relationships/image" Target="media/image23.tif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7718</Words>
  <Characters>43996</Characters>
  <Application>Microsoft Office Word</Application>
  <DocSecurity>0</DocSecurity>
  <Lines>366</Lines>
  <Paragraphs>103</Paragraphs>
  <ScaleCrop>false</ScaleCrop>
  <Company/>
  <LinksUpToDate>false</LinksUpToDate>
  <CharactersWithSpaces>51611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Helio Cuve</dc:creator>
  <cp:keywords/>
  <dc:description/>
  <cp:lastModifiedBy>Helio Cuve</cp:lastModifiedBy>
  <cp:revision>5</cp:revision>
  <dcterms:created xsi:type="dcterms:W3CDTF">2020-11-07T22:58:00Z</dcterms:created>
  <dcterms:modified xsi:type="dcterms:W3CDTF">2020-12-18T15:34:00Z</dcterms:modified>
</cp:coreProperties>
</file>