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B08E" w14:textId="77777777" w:rsidR="0010620F" w:rsidRDefault="00000000">
      <w:pPr>
        <w:rPr>
          <w:rFonts w:ascii="Times New Roman" w:hAnsi="Times New Roman"/>
          <w:b/>
          <w:bCs/>
          <w:sz w:val="24"/>
          <w:szCs w:val="24"/>
        </w:rPr>
      </w:pPr>
      <w:r>
        <w:rPr>
          <w:rFonts w:ascii="Times New Roman" w:hAnsi="Times New Roman"/>
          <w:b/>
          <w:bCs/>
          <w:sz w:val="24"/>
          <w:szCs w:val="24"/>
        </w:rPr>
        <w:t>Appendix 1</w:t>
      </w:r>
    </w:p>
    <w:p w14:paraId="242320B6" w14:textId="77777777" w:rsidR="0010620F" w:rsidRDefault="00000000">
      <w:pPr>
        <w:rPr>
          <w:rFonts w:ascii="Times New Roman" w:hAnsi="Times New Roman"/>
          <w:b/>
          <w:bCs/>
          <w:sz w:val="24"/>
          <w:szCs w:val="24"/>
        </w:rPr>
      </w:pPr>
      <w:r>
        <w:rPr>
          <w:rFonts w:ascii="Times New Roman" w:hAnsi="Times New Roman"/>
          <w:b/>
          <w:bCs/>
          <w:sz w:val="24"/>
          <w:szCs w:val="24"/>
        </w:rPr>
        <w:t>Questions and activities</w:t>
      </w:r>
    </w:p>
    <w:p w14:paraId="72AAB9E2" w14:textId="77777777" w:rsidR="0010620F" w:rsidRDefault="00000000">
      <w:pPr>
        <w:rPr>
          <w:rFonts w:ascii="Times New Roman" w:hAnsi="Times New Roman"/>
          <w:sz w:val="24"/>
          <w:szCs w:val="24"/>
        </w:rPr>
      </w:pPr>
      <w:r>
        <w:rPr>
          <w:rFonts w:ascii="Times New Roman" w:hAnsi="Times New Roman"/>
          <w:sz w:val="24"/>
          <w:szCs w:val="24"/>
        </w:rPr>
        <w:t>Roman is a main question.</w:t>
      </w:r>
    </w:p>
    <w:p w14:paraId="1AAA1627" w14:textId="77777777" w:rsidR="0010620F" w:rsidRDefault="00000000">
      <w:pPr>
        <w:rPr>
          <w:rFonts w:ascii="Times New Roman" w:hAnsi="Times New Roman"/>
          <w:i/>
          <w:iCs/>
          <w:sz w:val="24"/>
          <w:szCs w:val="24"/>
        </w:rPr>
      </w:pPr>
      <w:r>
        <w:rPr>
          <w:rFonts w:ascii="Times New Roman" w:hAnsi="Times New Roman"/>
          <w:i/>
          <w:iCs/>
          <w:sz w:val="24"/>
          <w:szCs w:val="24"/>
        </w:rPr>
        <w:t>Italics are an activity.</w:t>
      </w:r>
    </w:p>
    <w:p w14:paraId="0A20A42C" w14:textId="77777777" w:rsidR="0010620F" w:rsidRDefault="00000000">
      <w:r>
        <w:rPr>
          <w:rFonts w:ascii="Times New Roman" w:hAnsi="Times New Roman"/>
          <w:b/>
          <w:bCs/>
          <w:noProof/>
          <w:sz w:val="24"/>
          <w:szCs w:val="24"/>
        </w:rPr>
        <mc:AlternateContent>
          <mc:Choice Requires="wps">
            <w:drawing>
              <wp:anchor distT="0" distB="0" distL="114300" distR="114300" simplePos="0" relativeHeight="251659264" behindDoc="0" locked="0" layoutInCell="1" allowOverlap="1" wp14:anchorId="3270566F" wp14:editId="1AB0B871">
                <wp:simplePos x="0" y="0"/>
                <wp:positionH relativeFrom="column">
                  <wp:posOffset>-99056</wp:posOffset>
                </wp:positionH>
                <wp:positionV relativeFrom="paragraph">
                  <wp:posOffset>124458</wp:posOffset>
                </wp:positionV>
                <wp:extent cx="5920108" cy="6987"/>
                <wp:effectExtent l="0" t="0" r="23492" b="31113"/>
                <wp:wrapNone/>
                <wp:docPr id="541873834" name="Straight Connector 21"/>
                <wp:cNvGraphicFramePr/>
                <a:graphic xmlns:a="http://schemas.openxmlformats.org/drawingml/2006/main">
                  <a:graphicData uri="http://schemas.microsoft.com/office/word/2010/wordprocessingShape">
                    <wps:wsp>
                      <wps:cNvCnPr/>
                      <wps:spPr>
                        <a:xfrm flipV="1">
                          <a:off x="0" y="0"/>
                          <a:ext cx="5920108" cy="6987"/>
                        </a:xfrm>
                        <a:prstGeom prst="straightConnector1">
                          <a:avLst/>
                        </a:prstGeom>
                        <a:noFill/>
                        <a:ln w="19046" cap="flat">
                          <a:solidFill>
                            <a:srgbClr val="000000"/>
                          </a:solidFill>
                          <a:prstDash val="solid"/>
                          <a:miter/>
                        </a:ln>
                      </wps:spPr>
                      <wps:bodyPr/>
                    </wps:wsp>
                  </a:graphicData>
                </a:graphic>
              </wp:anchor>
            </w:drawing>
          </mc:Choice>
          <mc:Fallback>
            <w:pict>
              <v:shapetype w14:anchorId="7166E886" id="_x0000_t32" coordsize="21600,21600" o:spt="32" o:oned="t" path="m,l21600,21600e" filled="f">
                <v:path arrowok="t" fillok="f" o:connecttype="none"/>
                <o:lock v:ext="edit" shapetype="t"/>
              </v:shapetype>
              <v:shape id="Straight Connector 21" o:spid="_x0000_s1026" type="#_x0000_t32" style="position:absolute;margin-left:-7.8pt;margin-top:9.8pt;width:466.15pt;height:.5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" strokeweight=".52906mm">
                <v:stroke joinstyle="miter"/>
              </v:shape>
            </w:pict>
          </mc:Fallback>
        </mc:AlternateContent>
      </w:r>
    </w:p>
    <w:p w14:paraId="2146E2D6" w14:textId="77777777" w:rsidR="0010620F" w:rsidRDefault="00000000">
      <w:pPr>
        <w:rPr>
          <w:rFonts w:ascii="Times New Roman" w:hAnsi="Times New Roman"/>
          <w:sz w:val="24"/>
          <w:szCs w:val="24"/>
        </w:rPr>
      </w:pPr>
      <w:r>
        <w:rPr>
          <w:rFonts w:ascii="Times New Roman" w:hAnsi="Times New Roman"/>
          <w:sz w:val="24"/>
          <w:szCs w:val="24"/>
        </w:rPr>
        <w:t>Introduce yourself (name, where you grew up, and a fact about that place)</w:t>
      </w:r>
    </w:p>
    <w:p w14:paraId="3778DDB8" w14:textId="77777777" w:rsidR="0010620F" w:rsidRDefault="00000000">
      <w:pPr>
        <w:rPr>
          <w:rFonts w:ascii="Times New Roman" w:hAnsi="Times New Roman"/>
          <w:i/>
          <w:iCs/>
          <w:sz w:val="24"/>
          <w:szCs w:val="24"/>
        </w:rPr>
      </w:pPr>
      <w:r>
        <w:rPr>
          <w:rFonts w:ascii="Times New Roman" w:hAnsi="Times New Roman"/>
          <w:i/>
          <w:iCs/>
          <w:sz w:val="24"/>
          <w:szCs w:val="24"/>
        </w:rPr>
        <w:t>How did you feel introducing yourself like that in front of everyone? This is written first and then participants can share as much as they wish.</w:t>
      </w:r>
    </w:p>
    <w:p w14:paraId="32DEBB9A" w14:textId="77777777" w:rsidR="0010620F" w:rsidRDefault="00000000">
      <w:r>
        <w:rPr>
          <w:rFonts w:ascii="Times New Roman" w:hAnsi="Times New Roman"/>
          <w:sz w:val="24"/>
          <w:szCs w:val="24"/>
        </w:rPr>
        <w:t xml:space="preserve">What are social skills? </w:t>
      </w:r>
    </w:p>
    <w:p w14:paraId="25CFE208" w14:textId="77777777" w:rsidR="0010620F" w:rsidRDefault="00000000">
      <w:pPr>
        <w:rPr>
          <w:rFonts w:ascii="Times New Roman" w:hAnsi="Times New Roman"/>
          <w:sz w:val="24"/>
          <w:szCs w:val="24"/>
        </w:rPr>
      </w:pPr>
      <w:r>
        <w:rPr>
          <w:rFonts w:ascii="Times New Roman" w:hAnsi="Times New Roman"/>
          <w:sz w:val="24"/>
          <w:szCs w:val="24"/>
        </w:rPr>
        <w:t>What social skills are important to you? Why?</w:t>
      </w:r>
    </w:p>
    <w:p w14:paraId="331F13A4" w14:textId="77777777" w:rsidR="0010620F" w:rsidRDefault="00000000">
      <w:pPr>
        <w:rPr>
          <w:rFonts w:ascii="Times New Roman" w:hAnsi="Times New Roman"/>
          <w:sz w:val="24"/>
          <w:szCs w:val="24"/>
        </w:rPr>
      </w:pPr>
      <w:r>
        <w:rPr>
          <w:rFonts w:ascii="Times New Roman" w:hAnsi="Times New Roman"/>
          <w:sz w:val="24"/>
          <w:szCs w:val="24"/>
        </w:rPr>
        <w:t>What SS do you think are important to others/neurotypicals? Why?</w:t>
      </w:r>
    </w:p>
    <w:p w14:paraId="4A414009" w14:textId="77777777" w:rsidR="0010620F" w:rsidRDefault="00000000">
      <w:pPr>
        <w:rPr>
          <w:rFonts w:ascii="Times New Roman" w:hAnsi="Times New Roman"/>
          <w:sz w:val="24"/>
          <w:szCs w:val="24"/>
        </w:rPr>
      </w:pPr>
      <w:r>
        <w:rPr>
          <w:rFonts w:ascii="Times New Roman" w:hAnsi="Times New Roman"/>
          <w:sz w:val="24"/>
          <w:szCs w:val="24"/>
        </w:rPr>
        <w:t>What social skills do you think your friends or family would like you to learn or to use more frequently?</w:t>
      </w:r>
    </w:p>
    <w:p w14:paraId="444281B8" w14:textId="77777777" w:rsidR="0010620F" w:rsidRDefault="00000000">
      <w:pPr>
        <w:rPr>
          <w:rFonts w:ascii="Times New Roman" w:hAnsi="Times New Roman"/>
          <w:i/>
          <w:iCs/>
          <w:sz w:val="24"/>
          <w:szCs w:val="24"/>
        </w:rPr>
      </w:pPr>
      <w:r>
        <w:rPr>
          <w:rFonts w:ascii="Times New Roman" w:hAnsi="Times New Roman"/>
          <w:i/>
          <w:iCs/>
          <w:sz w:val="24"/>
          <w:szCs w:val="24"/>
        </w:rPr>
        <w:t>Here participants will be given time to write down an answer. Then they will be given the opportunity to verbally answer. (We can put these on the wall and then discuss them without the comment being attached to a person).</w:t>
      </w:r>
    </w:p>
    <w:p w14:paraId="467751A0" w14:textId="77777777" w:rsidR="0010620F" w:rsidRDefault="00000000">
      <w:pPr>
        <w:rPr>
          <w:rFonts w:ascii="Times New Roman" w:hAnsi="Times New Roman"/>
          <w:sz w:val="24"/>
          <w:szCs w:val="24"/>
        </w:rPr>
      </w:pPr>
      <w:r>
        <w:rPr>
          <w:rFonts w:ascii="Times New Roman" w:hAnsi="Times New Roman"/>
          <w:sz w:val="24"/>
          <w:szCs w:val="24"/>
        </w:rPr>
        <w:t>Which ones would you like to learn?</w:t>
      </w:r>
    </w:p>
    <w:p w14:paraId="6A834289" w14:textId="77777777" w:rsidR="0010620F" w:rsidRDefault="00000000">
      <w:pPr>
        <w:rPr>
          <w:rFonts w:ascii="Times New Roman" w:hAnsi="Times New Roman"/>
          <w:sz w:val="24"/>
          <w:szCs w:val="24"/>
        </w:rPr>
      </w:pPr>
      <w:r>
        <w:rPr>
          <w:rFonts w:ascii="Times New Roman" w:hAnsi="Times New Roman"/>
          <w:sz w:val="24"/>
          <w:szCs w:val="24"/>
        </w:rPr>
        <w:t>What experience have you had of social skills training? (follow-up with; what was it? What was it like)</w:t>
      </w:r>
    </w:p>
    <w:p w14:paraId="489C72B0" w14:textId="77777777" w:rsidR="0010620F" w:rsidRDefault="00000000">
      <w:pPr>
        <w:rPr>
          <w:rFonts w:ascii="Times New Roman" w:hAnsi="Times New Roman"/>
          <w:sz w:val="24"/>
          <w:szCs w:val="24"/>
        </w:rPr>
      </w:pPr>
      <w:r>
        <w:rPr>
          <w:rFonts w:ascii="Times New Roman" w:hAnsi="Times New Roman"/>
          <w:sz w:val="24"/>
          <w:szCs w:val="24"/>
        </w:rPr>
        <w:t>What was that experience like? What did you learn/ how did you put it into practice?</w:t>
      </w:r>
    </w:p>
    <w:p w14:paraId="34E89983" w14:textId="77777777" w:rsidR="0010620F" w:rsidRDefault="00000000">
      <w:pPr>
        <w:rPr>
          <w:rFonts w:ascii="Times New Roman" w:hAnsi="Times New Roman"/>
          <w:i/>
          <w:iCs/>
          <w:sz w:val="24"/>
          <w:szCs w:val="24"/>
        </w:rPr>
      </w:pPr>
      <w:r>
        <w:rPr>
          <w:rFonts w:ascii="Times New Roman" w:hAnsi="Times New Roman"/>
          <w:i/>
          <w:iCs/>
          <w:sz w:val="24"/>
          <w:szCs w:val="24"/>
        </w:rPr>
        <w:t xml:space="preserve">Show the participants resources I have brought in. </w:t>
      </w:r>
    </w:p>
    <w:p w14:paraId="5A560CAE" w14:textId="77777777" w:rsidR="0010620F" w:rsidRDefault="00000000">
      <w:pPr>
        <w:rPr>
          <w:rFonts w:ascii="Times New Roman" w:hAnsi="Times New Roman"/>
          <w:sz w:val="24"/>
          <w:szCs w:val="24"/>
        </w:rPr>
      </w:pPr>
      <w:r>
        <w:rPr>
          <w:rFonts w:ascii="Times New Roman" w:hAnsi="Times New Roman"/>
          <w:sz w:val="24"/>
          <w:szCs w:val="24"/>
        </w:rPr>
        <w:t>What kind of social skills training do you think is helpful?</w:t>
      </w:r>
    </w:p>
    <w:p w14:paraId="3231641A" w14:textId="77777777" w:rsidR="0010620F" w:rsidRDefault="00000000">
      <w:r>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08A091E8" wp14:editId="130A365E">
                <wp:simplePos x="0" y="0"/>
                <wp:positionH relativeFrom="column">
                  <wp:posOffset>-152403</wp:posOffset>
                </wp:positionH>
                <wp:positionV relativeFrom="paragraph">
                  <wp:posOffset>305437</wp:posOffset>
                </wp:positionV>
                <wp:extent cx="5333365" cy="0"/>
                <wp:effectExtent l="0" t="0" r="0" b="0"/>
                <wp:wrapNone/>
                <wp:docPr id="639531075" name="Straight Connector 4"/>
                <wp:cNvGraphicFramePr/>
                <a:graphic xmlns:a="http://schemas.openxmlformats.org/drawingml/2006/main">
                  <a:graphicData uri="http://schemas.microsoft.com/office/word/2010/wordprocessingShape">
                    <wps:wsp>
                      <wps:cNvCnPr/>
                      <wps:spPr>
                        <a:xfrm>
                          <a:off x="0" y="0"/>
                          <a:ext cx="5333365" cy="0"/>
                        </a:xfrm>
                        <a:prstGeom prst="straightConnector1">
                          <a:avLst/>
                        </a:prstGeom>
                        <a:noFill/>
                        <a:ln w="19046" cap="flat">
                          <a:solidFill>
                            <a:srgbClr val="000000"/>
                          </a:solidFill>
                          <a:prstDash val="solid"/>
                          <a:miter/>
                        </a:ln>
                      </wps:spPr>
                      <wps:bodyPr/>
                    </wps:wsp>
                  </a:graphicData>
                </a:graphic>
              </wp:anchor>
            </w:drawing>
          </mc:Choice>
          <mc:Fallback>
            <w:pict>
              <v:shape w14:anchorId="410C2B35" id="Straight Connector 4" o:spid="_x0000_s1026" type="#_x0000_t32" style="position:absolute;margin-left:-12pt;margin-top:24.05pt;width:419.9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" strokeweight=".52906mm">
                <v:stroke joinstyle="miter"/>
              </v:shape>
            </w:pict>
          </mc:Fallback>
        </mc:AlternateContent>
      </w:r>
    </w:p>
    <w:p w14:paraId="2BD9FAB6" w14:textId="77777777" w:rsidR="0010620F" w:rsidRDefault="0010620F">
      <w:pPr>
        <w:rPr>
          <w:rFonts w:ascii="Times New Roman" w:hAnsi="Times New Roman"/>
          <w:b/>
          <w:bCs/>
          <w:sz w:val="24"/>
          <w:szCs w:val="24"/>
          <w:lang w:val="en-GB"/>
        </w:rPr>
      </w:pPr>
    </w:p>
    <w:p w14:paraId="6473D39C" w14:textId="77777777" w:rsidR="0010620F" w:rsidRDefault="0010620F">
      <w:pPr>
        <w:rPr>
          <w:rFonts w:ascii="Times New Roman" w:hAnsi="Times New Roman"/>
          <w:b/>
          <w:bCs/>
          <w:sz w:val="24"/>
          <w:szCs w:val="24"/>
          <w:lang w:val="en-GB"/>
        </w:rPr>
      </w:pPr>
    </w:p>
    <w:p w14:paraId="4A89EA0D" w14:textId="77777777" w:rsidR="0010620F" w:rsidRDefault="0010620F">
      <w:pPr>
        <w:rPr>
          <w:rFonts w:ascii="Times New Roman" w:hAnsi="Times New Roman"/>
          <w:b/>
          <w:bCs/>
          <w:sz w:val="24"/>
          <w:szCs w:val="24"/>
          <w:lang w:val="en-GB"/>
        </w:rPr>
      </w:pPr>
    </w:p>
    <w:p w14:paraId="27E4E185" w14:textId="77777777" w:rsidR="0010620F" w:rsidRDefault="0010620F">
      <w:pPr>
        <w:rPr>
          <w:rFonts w:ascii="Times New Roman" w:hAnsi="Times New Roman"/>
          <w:b/>
          <w:bCs/>
          <w:sz w:val="24"/>
          <w:szCs w:val="24"/>
          <w:lang w:val="en-GB"/>
        </w:rPr>
      </w:pPr>
    </w:p>
    <w:p w14:paraId="12AC7B45" w14:textId="77777777" w:rsidR="0010620F" w:rsidRDefault="0010620F">
      <w:pPr>
        <w:rPr>
          <w:rFonts w:ascii="Times New Roman" w:hAnsi="Times New Roman"/>
          <w:b/>
          <w:bCs/>
          <w:sz w:val="24"/>
          <w:szCs w:val="24"/>
          <w:lang w:val="en-GB"/>
        </w:rPr>
      </w:pPr>
    </w:p>
    <w:p w14:paraId="7E01B245" w14:textId="77777777" w:rsidR="0010620F" w:rsidRDefault="0010620F">
      <w:pPr>
        <w:rPr>
          <w:rFonts w:ascii="Times New Roman" w:hAnsi="Times New Roman"/>
          <w:b/>
          <w:bCs/>
          <w:sz w:val="24"/>
          <w:szCs w:val="24"/>
          <w:lang w:val="en-GB"/>
        </w:rPr>
      </w:pPr>
    </w:p>
    <w:p w14:paraId="222107B7" w14:textId="77777777" w:rsidR="0010620F" w:rsidRDefault="0010620F">
      <w:pPr>
        <w:rPr>
          <w:rFonts w:ascii="Times New Roman" w:hAnsi="Times New Roman"/>
          <w:b/>
          <w:bCs/>
          <w:sz w:val="24"/>
          <w:szCs w:val="24"/>
          <w:lang w:val="en-GB"/>
        </w:rPr>
      </w:pPr>
    </w:p>
    <w:p w14:paraId="6831BAB0" w14:textId="77777777" w:rsidR="0010620F" w:rsidRDefault="0010620F">
      <w:pPr>
        <w:rPr>
          <w:rFonts w:ascii="Times New Roman" w:hAnsi="Times New Roman"/>
          <w:b/>
          <w:bCs/>
          <w:sz w:val="24"/>
          <w:szCs w:val="24"/>
          <w:lang w:val="en-GB"/>
        </w:rPr>
      </w:pPr>
    </w:p>
    <w:p w14:paraId="56D3EF84" w14:textId="77777777" w:rsidR="0010620F" w:rsidRDefault="0010620F">
      <w:pPr>
        <w:rPr>
          <w:rFonts w:ascii="Times New Roman" w:hAnsi="Times New Roman"/>
          <w:b/>
          <w:bCs/>
          <w:sz w:val="24"/>
          <w:szCs w:val="24"/>
          <w:lang w:val="en-GB"/>
        </w:rPr>
      </w:pPr>
    </w:p>
    <w:p w14:paraId="1B988547" w14:textId="77777777" w:rsidR="0010620F" w:rsidRDefault="0010620F">
      <w:pPr>
        <w:rPr>
          <w:rFonts w:ascii="Times New Roman" w:hAnsi="Times New Roman"/>
          <w:b/>
          <w:bCs/>
          <w:sz w:val="24"/>
          <w:szCs w:val="24"/>
          <w:lang w:val="en-GB"/>
        </w:rPr>
      </w:pPr>
    </w:p>
    <w:p w14:paraId="453DC4F7" w14:textId="77777777" w:rsidR="0010620F" w:rsidRDefault="00000000">
      <w:pPr>
        <w:rPr>
          <w:rFonts w:ascii="Times New Roman" w:hAnsi="Times New Roman"/>
          <w:b/>
          <w:bCs/>
          <w:sz w:val="24"/>
          <w:szCs w:val="24"/>
          <w:lang w:val="en-GB"/>
        </w:rPr>
      </w:pPr>
      <w:r>
        <w:rPr>
          <w:rFonts w:ascii="Times New Roman" w:hAnsi="Times New Roman"/>
          <w:b/>
          <w:bCs/>
          <w:sz w:val="24"/>
          <w:szCs w:val="24"/>
          <w:lang w:val="en-GB"/>
        </w:rPr>
        <w:lastRenderedPageBreak/>
        <w:t>Appendix 2</w:t>
      </w:r>
    </w:p>
    <w:p w14:paraId="6DBA1F34" w14:textId="77777777" w:rsidR="0010620F" w:rsidRDefault="0010620F">
      <w:pPr>
        <w:rPr>
          <w:rFonts w:ascii="Times New Roman" w:hAnsi="Times New Roman"/>
          <w:b/>
          <w:sz w:val="24"/>
          <w:szCs w:val="24"/>
          <w:lang w:val="en-US"/>
        </w:rPr>
      </w:pPr>
      <w:bookmarkStart w:id="0" w:name="_Hlk119334518"/>
    </w:p>
    <w:p w14:paraId="184C082D" w14:textId="77777777" w:rsidR="0010620F" w:rsidRDefault="00000000">
      <w:pPr>
        <w:rPr>
          <w:rFonts w:ascii="Times New Roman" w:hAnsi="Times New Roman"/>
          <w:sz w:val="24"/>
          <w:szCs w:val="24"/>
          <w:lang w:val="en-GB"/>
        </w:rPr>
      </w:pPr>
      <w:r>
        <w:rPr>
          <w:rFonts w:ascii="Times New Roman" w:hAnsi="Times New Roman"/>
          <w:sz w:val="24"/>
          <w:szCs w:val="24"/>
          <w:lang w:val="en-GB"/>
        </w:rPr>
        <w:t>Thank you for considering participating in this research project. The purpose of this document is to explain to you what the work is about and what your participation would involve, to enable you to make an informed choice.</w:t>
      </w:r>
    </w:p>
    <w:p w14:paraId="37E26A9C" w14:textId="77777777" w:rsidR="0010620F" w:rsidRDefault="00000000">
      <w:r>
        <w:rPr>
          <w:rFonts w:ascii="Times New Roman" w:hAnsi="Times New Roman"/>
          <w:sz w:val="24"/>
          <w:szCs w:val="24"/>
          <w:lang w:val="en-GB"/>
        </w:rPr>
        <w:t xml:space="preserve">The purpose of this study is to explore autistic young adults understanding of social skills, and experiences of social skills training. Should you choose to participate, you will be asked to </w:t>
      </w:r>
      <w:r>
        <w:rPr>
          <w:rFonts w:ascii="Times New Roman" w:hAnsi="Times New Roman"/>
          <w:bCs/>
          <w:sz w:val="24"/>
          <w:szCs w:val="24"/>
          <w:lang w:val="en-GB"/>
        </w:rPr>
        <w:t>take</w:t>
      </w:r>
      <w:r>
        <w:rPr>
          <w:rFonts w:ascii="Times New Roman" w:hAnsi="Times New Roman"/>
          <w:sz w:val="24"/>
          <w:szCs w:val="24"/>
          <w:lang w:val="en-GB"/>
        </w:rPr>
        <w:t xml:space="preserve"> part, along with 4-5 others, in a focus group, which will be facilitated by a member of the research team. This focus group will be audio recorded and is expected to take 60 minutes to complete.</w:t>
      </w:r>
    </w:p>
    <w:p w14:paraId="0420A85C" w14:textId="77777777" w:rsidR="0010620F" w:rsidRDefault="00000000">
      <w:pPr>
        <w:rPr>
          <w:rFonts w:ascii="Times New Roman" w:hAnsi="Times New Roman"/>
          <w:sz w:val="24"/>
          <w:szCs w:val="24"/>
          <w:lang w:val="en-GB"/>
        </w:rPr>
      </w:pPr>
      <w:r>
        <w:rPr>
          <w:rFonts w:ascii="Times New Roman" w:hAnsi="Times New Roman"/>
          <w:sz w:val="24"/>
          <w:szCs w:val="24"/>
          <w:lang w:val="en-GB"/>
        </w:rPr>
        <w:t xml:space="preserve">Participation in this study is completely voluntary. There is no obligation to participate, and should you choose to do so, you can refuse to answer specific questions, or decide to withdraw from the focus group. Once the focus group has been concluded, you can choose to withdraw your contribution in the subsequent two weeks. However, as the transcript will be an amalgam of voices generated from the focus group audio file, it may not be possible to delete all your data. </w:t>
      </w:r>
    </w:p>
    <w:p w14:paraId="73E7820C" w14:textId="77777777" w:rsidR="0010620F" w:rsidRDefault="00000000">
      <w:pPr>
        <w:rPr>
          <w:rFonts w:ascii="Times New Roman" w:hAnsi="Times New Roman"/>
          <w:sz w:val="24"/>
          <w:szCs w:val="24"/>
          <w:lang w:val="en-GB"/>
        </w:rPr>
      </w:pPr>
      <w:r>
        <w:rPr>
          <w:rFonts w:ascii="Times New Roman" w:hAnsi="Times New Roman"/>
          <w:sz w:val="24"/>
          <w:szCs w:val="24"/>
          <w:lang w:val="en-GB"/>
        </w:rPr>
        <w:t>All of the information you provide will be kept confidential and anonymous and will be available only to the researcher and the two project supervisors. The only exception is where information is disclosed which indicates that there is a serious risk to you or to others. Please be aware, however, that while we can guarantee that we will maintain confidentiality, we cannot guarantee that group members will do the same.</w:t>
      </w:r>
    </w:p>
    <w:p w14:paraId="13750225" w14:textId="77777777" w:rsidR="0010620F" w:rsidRDefault="00000000">
      <w:pPr>
        <w:rPr>
          <w:rFonts w:ascii="Times New Roman" w:hAnsi="Times New Roman"/>
          <w:sz w:val="24"/>
          <w:szCs w:val="24"/>
          <w:lang w:val="en-GB"/>
        </w:rPr>
      </w:pPr>
      <w:r>
        <w:rPr>
          <w:rFonts w:ascii="Times New Roman" w:hAnsi="Times New Roman"/>
          <w:sz w:val="24"/>
          <w:szCs w:val="24"/>
          <w:lang w:val="en-GB"/>
        </w:rPr>
        <w:t>Once the focus group is completed, the recording will immediately be transferred to an encrypted laptop and wiped from the recording device. The data will then be transcribed by the researcher, and all identifying information will be removed. Once this is done, the audio-recording will also be deleted and only the anonymized transcript will remain. This will be stored on a cloud storage platform. The data will be stored for minimum of ten years.</w:t>
      </w:r>
    </w:p>
    <w:p w14:paraId="0ADFFB9E" w14:textId="77777777" w:rsidR="0010620F" w:rsidRDefault="00000000">
      <w:r>
        <w:rPr>
          <w:rFonts w:ascii="Times New Roman" w:hAnsi="Times New Roman"/>
          <w:sz w:val="24"/>
          <w:szCs w:val="24"/>
          <w:lang w:val="en-GB"/>
        </w:rPr>
        <w:t>The information you provide may contribute to research publications and/or conference presentations. The results of this study are to be written as a research paper.</w:t>
      </w:r>
    </w:p>
    <w:p w14:paraId="4DC49C63" w14:textId="77777777" w:rsidR="0010620F" w:rsidRDefault="00000000">
      <w:pPr>
        <w:rPr>
          <w:rFonts w:ascii="Times New Roman" w:hAnsi="Times New Roman"/>
          <w:sz w:val="24"/>
          <w:szCs w:val="24"/>
          <w:lang w:val="en-GB"/>
        </w:rPr>
      </w:pPr>
      <w:r>
        <w:rPr>
          <w:rFonts w:ascii="Times New Roman" w:hAnsi="Times New Roman"/>
          <w:sz w:val="24"/>
          <w:szCs w:val="24"/>
          <w:lang w:val="en-GB"/>
        </w:rPr>
        <w:t>We do not anticipate any negative outcomes from participating in this study. Should you experience distress arising from the research process, support will be provided.</w:t>
      </w:r>
    </w:p>
    <w:p w14:paraId="0AB06074" w14:textId="77777777" w:rsidR="0010620F" w:rsidRDefault="0010620F">
      <w:pPr>
        <w:rPr>
          <w:rFonts w:ascii="Times New Roman" w:hAnsi="Times New Roman"/>
          <w:sz w:val="24"/>
          <w:szCs w:val="24"/>
          <w:lang w:val="en-GB"/>
        </w:rPr>
      </w:pPr>
    </w:p>
    <w:p w14:paraId="2B70F77E" w14:textId="77777777" w:rsidR="0010620F" w:rsidRDefault="00000000">
      <w:pPr>
        <w:rPr>
          <w:rFonts w:ascii="Times New Roman" w:hAnsi="Times New Roman"/>
          <w:sz w:val="24"/>
          <w:szCs w:val="24"/>
          <w:lang w:val="en-GB"/>
        </w:rPr>
      </w:pPr>
      <w:r>
        <w:rPr>
          <w:rFonts w:ascii="Times New Roman" w:hAnsi="Times New Roman"/>
          <w:sz w:val="24"/>
          <w:szCs w:val="24"/>
          <w:lang w:val="en-GB"/>
        </w:rPr>
        <w:t>This study has obtained ethical approval.</w:t>
      </w:r>
    </w:p>
    <w:p w14:paraId="27D35CD7" w14:textId="77777777" w:rsidR="0010620F" w:rsidRDefault="0010620F">
      <w:pPr>
        <w:rPr>
          <w:rFonts w:ascii="Times New Roman" w:hAnsi="Times New Roman"/>
          <w:b/>
          <w:sz w:val="24"/>
          <w:szCs w:val="24"/>
          <w:lang w:val="en-GB"/>
        </w:rPr>
      </w:pPr>
    </w:p>
    <w:p w14:paraId="729D6331" w14:textId="77777777" w:rsidR="0010620F" w:rsidRDefault="0010620F">
      <w:pPr>
        <w:rPr>
          <w:rFonts w:ascii="Times New Roman" w:hAnsi="Times New Roman"/>
          <w:sz w:val="24"/>
          <w:szCs w:val="24"/>
        </w:rPr>
      </w:pPr>
    </w:p>
    <w:p w14:paraId="1AF34CC2" w14:textId="77777777" w:rsidR="0010620F" w:rsidRDefault="00000000">
      <w:pPr>
        <w:rPr>
          <w:rFonts w:ascii="Times New Roman" w:hAnsi="Times New Roman"/>
          <w:sz w:val="24"/>
          <w:szCs w:val="24"/>
          <w:lang w:val="en-GB"/>
        </w:rPr>
      </w:pPr>
      <w:r>
        <w:rPr>
          <w:rFonts w:ascii="Times New Roman" w:hAnsi="Times New Roman"/>
          <w:sz w:val="24"/>
          <w:szCs w:val="24"/>
          <w:lang w:val="en-GB"/>
        </w:rPr>
        <w:t>.</w:t>
      </w:r>
    </w:p>
    <w:p w14:paraId="02D46EFE" w14:textId="77777777" w:rsidR="0010620F" w:rsidRDefault="0010620F">
      <w:pPr>
        <w:rPr>
          <w:rFonts w:ascii="Times New Roman" w:hAnsi="Times New Roman"/>
          <w:b/>
          <w:sz w:val="24"/>
          <w:szCs w:val="24"/>
          <w:lang w:val="en-GB"/>
        </w:rPr>
      </w:pPr>
    </w:p>
    <w:bookmarkEnd w:id="0"/>
    <w:p w14:paraId="2AB2C8D0" w14:textId="77777777" w:rsidR="0010620F" w:rsidRDefault="0010620F">
      <w:pPr>
        <w:rPr>
          <w:rFonts w:ascii="Times New Roman" w:hAnsi="Times New Roman"/>
          <w:b/>
          <w:sz w:val="24"/>
          <w:szCs w:val="24"/>
          <w:lang w:val="en-GB"/>
        </w:rPr>
      </w:pPr>
    </w:p>
    <w:p w14:paraId="27CE926E" w14:textId="77777777" w:rsidR="0010620F" w:rsidRDefault="0010620F">
      <w:pPr>
        <w:rPr>
          <w:rFonts w:ascii="Times New Roman" w:hAnsi="Times New Roman"/>
          <w:b/>
          <w:sz w:val="24"/>
          <w:szCs w:val="24"/>
          <w:lang w:val="en-GB"/>
        </w:rPr>
      </w:pPr>
    </w:p>
    <w:p w14:paraId="3AD45FA7" w14:textId="77777777" w:rsidR="0010620F" w:rsidRDefault="00000000">
      <w:pPr>
        <w:rPr>
          <w:rFonts w:ascii="Times New Roman" w:hAnsi="Times New Roman"/>
          <w:b/>
          <w:bCs/>
          <w:sz w:val="24"/>
          <w:szCs w:val="24"/>
          <w:lang w:val="en-GB"/>
        </w:rPr>
      </w:pPr>
      <w:r>
        <w:rPr>
          <w:rFonts w:ascii="Times New Roman" w:hAnsi="Times New Roman"/>
          <w:b/>
          <w:bCs/>
          <w:sz w:val="24"/>
          <w:szCs w:val="24"/>
          <w:lang w:val="en-GB"/>
        </w:rPr>
        <w:lastRenderedPageBreak/>
        <w:t>Appendix 3</w:t>
      </w:r>
    </w:p>
    <w:p w14:paraId="00664D68" w14:textId="77777777" w:rsidR="0010620F" w:rsidRDefault="0010620F">
      <w:pPr>
        <w:rPr>
          <w:rFonts w:ascii="Times New Roman" w:hAnsi="Times New Roman"/>
          <w:sz w:val="24"/>
          <w:szCs w:val="24"/>
          <w:lang w:val="en-GB"/>
        </w:rPr>
      </w:pPr>
    </w:p>
    <w:p w14:paraId="6FB44A0C" w14:textId="77777777" w:rsidR="0010620F" w:rsidRDefault="0010620F">
      <w:pPr>
        <w:jc w:val="center"/>
      </w:pPr>
    </w:p>
    <w:p w14:paraId="7289A232" w14:textId="77777777" w:rsidR="0010620F" w:rsidRDefault="0010620F">
      <w:pPr>
        <w:rPr>
          <w:rFonts w:ascii="Times New Roman" w:hAnsi="Times New Roman"/>
          <w:b/>
          <w:sz w:val="24"/>
          <w:szCs w:val="24"/>
          <w:lang w:val="en-US"/>
        </w:rPr>
      </w:pPr>
    </w:p>
    <w:p w14:paraId="25205FB6" w14:textId="77777777" w:rsidR="0010620F" w:rsidRDefault="00000000">
      <w:pPr>
        <w:rPr>
          <w:rFonts w:ascii="Times New Roman" w:hAnsi="Times New Roman"/>
          <w:sz w:val="24"/>
          <w:szCs w:val="24"/>
          <w:lang w:val="en-US"/>
        </w:rPr>
      </w:pPr>
      <w:r>
        <w:rPr>
          <w:rFonts w:ascii="Times New Roman" w:hAnsi="Times New Roman"/>
          <w:sz w:val="24"/>
          <w:szCs w:val="24"/>
          <w:lang w:val="en-US"/>
        </w:rPr>
        <w:t>I………………………………………agree to participate in this research study.</w:t>
      </w:r>
    </w:p>
    <w:p w14:paraId="66049338" w14:textId="77777777" w:rsidR="0010620F" w:rsidRDefault="00000000">
      <w:pPr>
        <w:rPr>
          <w:rFonts w:ascii="Times New Roman" w:hAnsi="Times New Roman"/>
          <w:sz w:val="24"/>
          <w:szCs w:val="24"/>
          <w:lang w:val="en-US"/>
        </w:rPr>
      </w:pPr>
      <w:r>
        <w:rPr>
          <w:rFonts w:ascii="Times New Roman" w:hAnsi="Times New Roman"/>
          <w:sz w:val="24"/>
          <w:szCs w:val="24"/>
          <w:lang w:val="en-US"/>
        </w:rPr>
        <w:t>The purpose and nature of the study has been explained to me in writing.</w:t>
      </w:r>
    </w:p>
    <w:p w14:paraId="5890BDD5" w14:textId="77777777" w:rsidR="0010620F" w:rsidRDefault="0010620F">
      <w:pPr>
        <w:rPr>
          <w:rFonts w:ascii="Times New Roman" w:hAnsi="Times New Roman"/>
          <w:sz w:val="24"/>
          <w:szCs w:val="24"/>
          <w:lang w:val="en-US"/>
        </w:rPr>
      </w:pPr>
    </w:p>
    <w:p w14:paraId="43CF8333" w14:textId="77777777" w:rsidR="0010620F" w:rsidRDefault="00000000">
      <w:pPr>
        <w:rPr>
          <w:rFonts w:ascii="Times New Roman" w:hAnsi="Times New Roman"/>
          <w:sz w:val="24"/>
          <w:szCs w:val="24"/>
          <w:lang w:val="en-US"/>
        </w:rPr>
      </w:pPr>
      <w:r>
        <w:rPr>
          <w:rFonts w:ascii="Times New Roman" w:hAnsi="Times New Roman"/>
          <w:sz w:val="24"/>
          <w:szCs w:val="24"/>
          <w:lang w:val="en-US"/>
        </w:rPr>
        <w:t>I am participating voluntarily.</w:t>
      </w:r>
    </w:p>
    <w:p w14:paraId="0AE907CF" w14:textId="77777777" w:rsidR="0010620F" w:rsidRDefault="0010620F">
      <w:pPr>
        <w:rPr>
          <w:rFonts w:ascii="Times New Roman" w:hAnsi="Times New Roman"/>
          <w:sz w:val="24"/>
          <w:szCs w:val="24"/>
          <w:lang w:val="en-US"/>
        </w:rPr>
      </w:pPr>
    </w:p>
    <w:p w14:paraId="28DD403B" w14:textId="77777777" w:rsidR="0010620F" w:rsidRDefault="00000000">
      <w:pPr>
        <w:rPr>
          <w:rFonts w:ascii="Times New Roman" w:hAnsi="Times New Roman"/>
          <w:sz w:val="24"/>
          <w:szCs w:val="24"/>
          <w:lang w:val="en-US"/>
        </w:rPr>
      </w:pPr>
      <w:r>
        <w:rPr>
          <w:rFonts w:ascii="Times New Roman" w:hAnsi="Times New Roman"/>
          <w:sz w:val="24"/>
          <w:szCs w:val="24"/>
          <w:lang w:val="en-US"/>
        </w:rPr>
        <w:t>I give permission for my focus group to be audio-recorded.</w:t>
      </w:r>
    </w:p>
    <w:p w14:paraId="4AF5DB78" w14:textId="77777777" w:rsidR="0010620F" w:rsidRDefault="0010620F">
      <w:pPr>
        <w:rPr>
          <w:rFonts w:ascii="Times New Roman" w:hAnsi="Times New Roman"/>
          <w:sz w:val="24"/>
          <w:szCs w:val="24"/>
          <w:lang w:val="en-US"/>
        </w:rPr>
      </w:pPr>
    </w:p>
    <w:p w14:paraId="54F161BC" w14:textId="77777777" w:rsidR="0010620F" w:rsidRDefault="00000000">
      <w:pPr>
        <w:rPr>
          <w:rFonts w:ascii="Times New Roman" w:hAnsi="Times New Roman"/>
          <w:sz w:val="24"/>
          <w:szCs w:val="24"/>
          <w:lang w:val="en-GB"/>
        </w:rPr>
      </w:pPr>
      <w:r>
        <w:rPr>
          <w:rFonts w:ascii="Times New Roman" w:hAnsi="Times New Roman"/>
          <w:sz w:val="24"/>
          <w:szCs w:val="24"/>
          <w:lang w:val="en-GB"/>
        </w:rPr>
        <w:t xml:space="preserve">I understand that I can withdraw permission to use my data within two weeks of the focus group, in which my material will be deleted from the transcript; however, for the reasons outlined above, I understand that this may not be possible. All audio files will be deleted the transcript is complete.  </w:t>
      </w:r>
    </w:p>
    <w:p w14:paraId="4B3F4CA7" w14:textId="77777777" w:rsidR="0010620F" w:rsidRDefault="0010620F">
      <w:pPr>
        <w:rPr>
          <w:rFonts w:ascii="Times New Roman" w:hAnsi="Times New Roman"/>
          <w:sz w:val="24"/>
          <w:szCs w:val="24"/>
          <w:lang w:val="en-GB"/>
        </w:rPr>
      </w:pPr>
    </w:p>
    <w:p w14:paraId="566C76F6" w14:textId="77777777" w:rsidR="0010620F" w:rsidRDefault="00000000">
      <w:pPr>
        <w:rPr>
          <w:rFonts w:ascii="Times New Roman" w:hAnsi="Times New Roman"/>
          <w:sz w:val="24"/>
          <w:szCs w:val="24"/>
          <w:lang w:val="en-GB"/>
        </w:rPr>
      </w:pPr>
      <w:r>
        <w:rPr>
          <w:rFonts w:ascii="Times New Roman" w:hAnsi="Times New Roman"/>
          <w:sz w:val="24"/>
          <w:szCs w:val="24"/>
          <w:lang w:val="en-GB"/>
        </w:rPr>
        <w:t>I understand that data from fellow participants in the focus group will be retained.</w:t>
      </w:r>
    </w:p>
    <w:p w14:paraId="1A1CA279" w14:textId="77777777" w:rsidR="0010620F" w:rsidRDefault="0010620F">
      <w:pPr>
        <w:rPr>
          <w:rFonts w:ascii="Times New Roman" w:hAnsi="Times New Roman"/>
          <w:sz w:val="24"/>
          <w:szCs w:val="24"/>
          <w:lang w:val="en-GB"/>
        </w:rPr>
      </w:pPr>
    </w:p>
    <w:p w14:paraId="5791AD09" w14:textId="77777777" w:rsidR="0010620F" w:rsidRDefault="00000000">
      <w:pPr>
        <w:rPr>
          <w:rFonts w:ascii="Times New Roman" w:hAnsi="Times New Roman"/>
          <w:sz w:val="24"/>
          <w:szCs w:val="24"/>
          <w:lang w:val="en-GB"/>
        </w:rPr>
      </w:pPr>
      <w:r>
        <w:rPr>
          <w:rFonts w:ascii="Times New Roman" w:hAnsi="Times New Roman"/>
          <w:sz w:val="24"/>
          <w:szCs w:val="24"/>
          <w:lang w:val="en-GB"/>
        </w:rPr>
        <w:t>I understand that anonymity will be ensured in the write-up by disguising my identity. I also undertake to maintain the confidentiality of the focus group.</w:t>
      </w:r>
    </w:p>
    <w:p w14:paraId="0AA80B23" w14:textId="77777777" w:rsidR="0010620F" w:rsidRDefault="0010620F">
      <w:pPr>
        <w:rPr>
          <w:rFonts w:ascii="Times New Roman" w:hAnsi="Times New Roman"/>
          <w:sz w:val="24"/>
          <w:szCs w:val="24"/>
          <w:lang w:val="en-US"/>
        </w:rPr>
      </w:pPr>
    </w:p>
    <w:p w14:paraId="6BC00186" w14:textId="77777777" w:rsidR="0010620F" w:rsidRDefault="00000000">
      <w:pPr>
        <w:rPr>
          <w:rFonts w:ascii="Times New Roman" w:hAnsi="Times New Roman"/>
          <w:sz w:val="24"/>
          <w:szCs w:val="24"/>
          <w:lang w:val="en-US"/>
        </w:rPr>
      </w:pPr>
      <w:r>
        <w:rPr>
          <w:rFonts w:ascii="Times New Roman" w:hAnsi="Times New Roman"/>
          <w:sz w:val="24"/>
          <w:szCs w:val="24"/>
          <w:lang w:val="en-US"/>
        </w:rPr>
        <w:t>I understand that disguised extracts from the focus group (e.g. my name / location won’t be used) may be quoted in presentations and publications (e.g. article, presentation, social media publicity of the study’s findings, etc.), if I give permission below (please tick one box):</w:t>
      </w:r>
    </w:p>
    <w:p w14:paraId="40075A48" w14:textId="77777777" w:rsidR="0010620F" w:rsidRDefault="00000000">
      <w:r>
        <w:rPr>
          <w:rFonts w:ascii="Times New Roman" w:hAnsi="Times New Roman"/>
          <w:sz w:val="24"/>
          <w:szCs w:val="24"/>
          <w:lang w:val="en-US"/>
        </w:rPr>
        <w:t>I agree to participate in this study</w:t>
      </w:r>
      <w:r>
        <w:rPr>
          <w:rFonts w:ascii="Times New Roman" w:hAnsi="Times New Roman"/>
          <w:sz w:val="24"/>
          <w:szCs w:val="24"/>
          <w:lang w:val="en-US"/>
        </w:rPr>
        <w:tab/>
      </w:r>
      <w:r>
        <w:rPr>
          <w:rFonts w:ascii="Times New Roman" w:hAnsi="Times New Roman"/>
          <w:sz w:val="24"/>
          <w:szCs w:val="24"/>
          <w:lang w:val="en-US"/>
        </w:rPr>
        <w:tab/>
      </w:r>
      <w:r>
        <w:rPr>
          <w:rFonts w:ascii="Segoe UI Symbol" w:hAnsi="Segoe UI Symbol" w:cs="Segoe UI Symbol"/>
          <w:sz w:val="24"/>
          <w:szCs w:val="24"/>
          <w:lang w:val="en-US"/>
        </w:rPr>
        <w:t>☐</w:t>
      </w:r>
    </w:p>
    <w:p w14:paraId="751F4582" w14:textId="77777777" w:rsidR="0010620F" w:rsidRDefault="00000000">
      <w:r>
        <w:rPr>
          <w:rFonts w:ascii="Times New Roman" w:hAnsi="Times New Roman"/>
          <w:sz w:val="24"/>
          <w:szCs w:val="24"/>
          <w:lang w:val="en-US"/>
        </w:rPr>
        <w:t>I do not agree to participate in this study</w:t>
      </w:r>
      <w:r>
        <w:rPr>
          <w:rFonts w:ascii="Times New Roman" w:hAnsi="Times New Roman"/>
          <w:sz w:val="24"/>
          <w:szCs w:val="24"/>
          <w:lang w:val="en-US"/>
        </w:rPr>
        <w:tab/>
      </w:r>
      <w:r>
        <w:rPr>
          <w:rFonts w:ascii="Segoe UI Symbol" w:hAnsi="Segoe UI Symbol" w:cs="Segoe UI Symbol"/>
          <w:sz w:val="24"/>
          <w:szCs w:val="24"/>
          <w:lang w:val="en-US"/>
        </w:rPr>
        <w:t>☐</w:t>
      </w:r>
    </w:p>
    <w:p w14:paraId="4BBA85C3" w14:textId="77777777" w:rsidR="0010620F" w:rsidRDefault="0010620F">
      <w:pPr>
        <w:rPr>
          <w:rFonts w:ascii="Times New Roman" w:hAnsi="Times New Roman"/>
          <w:sz w:val="24"/>
          <w:szCs w:val="24"/>
          <w:lang w:val="en-US"/>
        </w:rPr>
      </w:pPr>
    </w:p>
    <w:p w14:paraId="4DAA554B" w14:textId="77777777" w:rsidR="0010620F" w:rsidRDefault="00000000">
      <w:pPr>
        <w:rPr>
          <w:rFonts w:ascii="Times New Roman" w:hAnsi="Times New Roman"/>
          <w:sz w:val="24"/>
          <w:szCs w:val="24"/>
          <w:lang w:val="en-US"/>
        </w:rPr>
      </w:pPr>
      <w:r>
        <w:rPr>
          <w:rFonts w:ascii="Times New Roman" w:hAnsi="Times New Roman"/>
          <w:sz w:val="24"/>
          <w:szCs w:val="24"/>
          <w:lang w:val="en-US"/>
        </w:rPr>
        <w:t>Signed:</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Date: ………………</w:t>
      </w:r>
    </w:p>
    <w:p w14:paraId="1A96F4B7" w14:textId="77777777" w:rsidR="0010620F" w:rsidRDefault="00000000">
      <w:pPr>
        <w:rPr>
          <w:rFonts w:ascii="Times New Roman" w:hAnsi="Times New Roman"/>
          <w:sz w:val="24"/>
          <w:szCs w:val="24"/>
          <w:lang w:val="en-US"/>
        </w:rPr>
      </w:pPr>
      <w:r>
        <w:rPr>
          <w:rFonts w:ascii="Times New Roman" w:hAnsi="Times New Roman"/>
          <w:sz w:val="24"/>
          <w:szCs w:val="24"/>
          <w:lang w:val="en-US"/>
        </w:rPr>
        <w:t>PRINT NAME:</w:t>
      </w:r>
      <w:r>
        <w:rPr>
          <w:rFonts w:ascii="Times New Roman" w:hAnsi="Times New Roman"/>
          <w:sz w:val="24"/>
          <w:szCs w:val="24"/>
          <w:lang w:val="en-US"/>
        </w:rPr>
        <w:tab/>
      </w:r>
      <w:r>
        <w:rPr>
          <w:rFonts w:ascii="Times New Roman" w:hAnsi="Times New Roman"/>
          <w:sz w:val="24"/>
          <w:szCs w:val="24"/>
          <w:lang w:val="en-US"/>
        </w:rPr>
        <w:tab/>
        <w:t>…………………………………….</w:t>
      </w:r>
    </w:p>
    <w:p w14:paraId="2C36DB7C" w14:textId="77777777" w:rsidR="0010620F" w:rsidRDefault="0010620F">
      <w:pPr>
        <w:rPr>
          <w:rFonts w:ascii="Times New Roman" w:hAnsi="Times New Roman"/>
          <w:b/>
          <w:bCs/>
          <w:sz w:val="24"/>
          <w:szCs w:val="24"/>
          <w:lang w:val="en-GB"/>
        </w:rPr>
      </w:pPr>
    </w:p>
    <w:p w14:paraId="4F8EF711" w14:textId="77777777" w:rsidR="0010620F" w:rsidRDefault="0010620F">
      <w:pPr>
        <w:rPr>
          <w:rFonts w:ascii="Times New Roman" w:hAnsi="Times New Roman"/>
          <w:b/>
          <w:bCs/>
          <w:sz w:val="24"/>
          <w:szCs w:val="24"/>
          <w:lang w:val="en-GB"/>
        </w:rPr>
      </w:pPr>
    </w:p>
    <w:p w14:paraId="3AA92AE8" w14:textId="77777777" w:rsidR="0010620F" w:rsidRDefault="0010620F">
      <w:pPr>
        <w:rPr>
          <w:rFonts w:ascii="Times New Roman" w:hAnsi="Times New Roman"/>
          <w:b/>
          <w:bCs/>
          <w:sz w:val="24"/>
          <w:szCs w:val="24"/>
          <w:lang w:val="en-GB"/>
        </w:rPr>
      </w:pPr>
    </w:p>
    <w:p w14:paraId="06DFD70F" w14:textId="77777777" w:rsidR="0010620F" w:rsidRDefault="00000000">
      <w:r>
        <w:rPr>
          <w:rFonts w:ascii="Times New Roman" w:hAnsi="Times New Roman"/>
          <w:b/>
          <w:bCs/>
          <w:sz w:val="24"/>
          <w:szCs w:val="24"/>
          <w:lang w:val="en-GB"/>
        </w:rPr>
        <w:lastRenderedPageBreak/>
        <w:t>Appendix 4</w:t>
      </w:r>
    </w:p>
    <w:p w14:paraId="544A0695" w14:textId="77777777" w:rsidR="0010620F" w:rsidRDefault="0010620F">
      <w:pPr>
        <w:rPr>
          <w:rFonts w:ascii="Times New Roman" w:hAnsi="Times New Roman"/>
          <w:b/>
          <w:bCs/>
          <w:sz w:val="24"/>
          <w:szCs w:val="24"/>
          <w:lang w:val="en-GB"/>
        </w:rPr>
      </w:pPr>
    </w:p>
    <w:p w14:paraId="36EB5B72" w14:textId="77777777" w:rsidR="0010620F" w:rsidRDefault="00000000">
      <w:r>
        <w:rPr>
          <w:rFonts w:ascii="Times New Roman" w:hAnsi="Times New Roman"/>
          <w:b/>
          <w:bCs/>
          <w:noProof/>
          <w:sz w:val="24"/>
          <w:szCs w:val="24"/>
          <w:lang w:val="en-GB"/>
        </w:rPr>
        <w:drawing>
          <wp:inline distT="0" distB="0" distL="0" distR="0" wp14:anchorId="09D479C3" wp14:editId="374FD780">
            <wp:extent cx="6257925" cy="8096253"/>
            <wp:effectExtent l="0" t="0" r="9525" b="0"/>
            <wp:docPr id="946606444" name="Picture 13" descr="A rainbow circle with a rainbow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6257925" cy="8096253"/>
                    </a:xfrm>
                    <a:prstGeom prst="rect">
                      <a:avLst/>
                    </a:prstGeom>
                    <a:noFill/>
                    <a:ln>
                      <a:noFill/>
                      <a:prstDash/>
                    </a:ln>
                  </pic:spPr>
                </pic:pic>
              </a:graphicData>
            </a:graphic>
          </wp:inline>
        </w:drawing>
      </w:r>
    </w:p>
    <w:p w14:paraId="7E1FEBAB" w14:textId="77777777" w:rsidR="0010620F" w:rsidRDefault="0010620F">
      <w:pPr>
        <w:rPr>
          <w:rFonts w:ascii="Times New Roman" w:hAnsi="Times New Roman"/>
          <w:b/>
          <w:bCs/>
          <w:sz w:val="24"/>
          <w:szCs w:val="24"/>
          <w:lang w:val="en-GB"/>
        </w:rPr>
      </w:pPr>
    </w:p>
    <w:p w14:paraId="29A0F55C" w14:textId="77777777" w:rsidR="0010620F" w:rsidRDefault="00000000">
      <w:r>
        <w:rPr>
          <w:rFonts w:ascii="Times New Roman" w:hAnsi="Times New Roman"/>
          <w:noProof/>
          <w:sz w:val="24"/>
          <w:szCs w:val="24"/>
          <w:lang w:val="en-GB"/>
        </w:rPr>
        <w:drawing>
          <wp:inline distT="0" distB="0" distL="0" distR="0" wp14:anchorId="0D0B230B" wp14:editId="7F4C12CB">
            <wp:extent cx="6263640" cy="8107683"/>
            <wp:effectExtent l="0" t="0" r="3810" b="7617"/>
            <wp:docPr id="1184014444" name="Picture 14" descr="Graphical user interface, 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263640" cy="8107683"/>
                    </a:xfrm>
                    <a:prstGeom prst="rect">
                      <a:avLst/>
                    </a:prstGeom>
                    <a:noFill/>
                    <a:ln>
                      <a:noFill/>
                      <a:prstDash/>
                    </a:ln>
                  </pic:spPr>
                </pic:pic>
              </a:graphicData>
            </a:graphic>
          </wp:inline>
        </w:drawing>
      </w:r>
    </w:p>
    <w:p w14:paraId="1EF1962D" w14:textId="77777777" w:rsidR="0010620F" w:rsidRDefault="0010620F">
      <w:pPr>
        <w:rPr>
          <w:rFonts w:ascii="Times New Roman" w:hAnsi="Times New Roman"/>
          <w:b/>
          <w:bCs/>
          <w:sz w:val="24"/>
          <w:szCs w:val="24"/>
          <w:lang w:val="en-GB"/>
        </w:rPr>
      </w:pPr>
    </w:p>
    <w:p w14:paraId="351B0853" w14:textId="77777777" w:rsidR="0010620F" w:rsidRDefault="00000000">
      <w:r>
        <w:rPr>
          <w:rFonts w:ascii="Times New Roman" w:hAnsi="Times New Roman"/>
          <w:noProof/>
          <w:sz w:val="24"/>
          <w:szCs w:val="24"/>
          <w:lang w:val="en-GB"/>
        </w:rPr>
        <w:lastRenderedPageBreak/>
        <w:drawing>
          <wp:inline distT="0" distB="0" distL="0" distR="0" wp14:anchorId="2479DF9F" wp14:editId="7284A38F">
            <wp:extent cx="6257925" cy="8096253"/>
            <wp:effectExtent l="0" t="0" r="9525" b="0"/>
            <wp:docPr id="946658505" name="Picture 6"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257925" cy="8096253"/>
                    </a:xfrm>
                    <a:prstGeom prst="rect">
                      <a:avLst/>
                    </a:prstGeom>
                    <a:noFill/>
                    <a:ln>
                      <a:noFill/>
                      <a:prstDash/>
                    </a:ln>
                  </pic:spPr>
                </pic:pic>
              </a:graphicData>
            </a:graphic>
          </wp:inline>
        </w:drawing>
      </w:r>
    </w:p>
    <w:p w14:paraId="691B3908" w14:textId="77777777" w:rsidR="0010620F" w:rsidRDefault="0010620F">
      <w:pPr>
        <w:rPr>
          <w:rFonts w:ascii="Times New Roman" w:hAnsi="Times New Roman"/>
          <w:b/>
          <w:bCs/>
          <w:sz w:val="24"/>
          <w:szCs w:val="24"/>
          <w:lang w:val="en-GB"/>
        </w:rPr>
      </w:pPr>
    </w:p>
    <w:p w14:paraId="5467E2CA" w14:textId="77777777" w:rsidR="0010620F" w:rsidRDefault="00000000">
      <w:r>
        <w:rPr>
          <w:rFonts w:ascii="Times New Roman" w:hAnsi="Times New Roman"/>
          <w:noProof/>
          <w:sz w:val="24"/>
          <w:szCs w:val="24"/>
          <w:lang w:val="en-GB"/>
        </w:rPr>
        <w:lastRenderedPageBreak/>
        <w:drawing>
          <wp:inline distT="0" distB="0" distL="0" distR="0" wp14:anchorId="6583AC1E" wp14:editId="076EEED1">
            <wp:extent cx="6257925" cy="8096253"/>
            <wp:effectExtent l="0" t="0" r="9525" b="0"/>
            <wp:docPr id="683021130" name="Picture 9"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6257925" cy="8096253"/>
                    </a:xfrm>
                    <a:prstGeom prst="rect">
                      <a:avLst/>
                    </a:prstGeom>
                    <a:noFill/>
                    <a:ln>
                      <a:noFill/>
                      <a:prstDash/>
                    </a:ln>
                  </pic:spPr>
                </pic:pic>
              </a:graphicData>
            </a:graphic>
          </wp:inline>
        </w:drawing>
      </w:r>
    </w:p>
    <w:p w14:paraId="30743507" w14:textId="77777777" w:rsidR="0010620F" w:rsidRDefault="0010620F"/>
    <w:p w14:paraId="7523189E" w14:textId="77777777" w:rsidR="0010620F" w:rsidRDefault="0010620F"/>
    <w:p w14:paraId="5E7465C0" w14:textId="77777777" w:rsidR="0010620F" w:rsidRDefault="00000000">
      <w:r>
        <w:rPr>
          <w:rFonts w:ascii="Times New Roman" w:hAnsi="Times New Roman"/>
          <w:b/>
          <w:bCs/>
          <w:sz w:val="24"/>
          <w:szCs w:val="24"/>
        </w:rPr>
        <w:lastRenderedPageBreak/>
        <w:t>This page of the welcome pack has the lead researchers’ picture and information.</w:t>
      </w:r>
    </w:p>
    <w:sectPr w:rsidR="0010620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F13D" w14:textId="77777777" w:rsidR="008C6AE0" w:rsidRDefault="008C6AE0">
      <w:pPr>
        <w:spacing w:after="0" w:line="240" w:lineRule="auto"/>
      </w:pPr>
      <w:r>
        <w:separator/>
      </w:r>
    </w:p>
  </w:endnote>
  <w:endnote w:type="continuationSeparator" w:id="0">
    <w:p w14:paraId="71C8D63F" w14:textId="77777777" w:rsidR="008C6AE0" w:rsidRDefault="008C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FE202" w14:textId="77777777" w:rsidR="008C6AE0" w:rsidRDefault="008C6AE0">
      <w:pPr>
        <w:spacing w:after="0" w:line="240" w:lineRule="auto"/>
      </w:pPr>
      <w:r>
        <w:rPr>
          <w:color w:val="000000"/>
        </w:rPr>
        <w:separator/>
      </w:r>
    </w:p>
  </w:footnote>
  <w:footnote w:type="continuationSeparator" w:id="0">
    <w:p w14:paraId="0A7D8811" w14:textId="77777777" w:rsidR="008C6AE0" w:rsidRDefault="008C6A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0620F"/>
    <w:rsid w:val="0010620F"/>
    <w:rsid w:val="008C6AE0"/>
    <w:rsid w:val="00C32A5A"/>
    <w:rsid w:val="00D037D9"/>
    <w:rsid w:val="00D41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CD3A"/>
  <w15:docId w15:val="{454FC506-4813-4A47-96DA-191578CA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IE"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1" w:lineRule="auto"/>
    </w:pPr>
  </w:style>
  <w:style w:type="paragraph" w:styleId="Heading1">
    <w:name w:val="heading 1"/>
    <w:basedOn w:val="Normal"/>
    <w:next w:val="Normal"/>
    <w:uiPriority w:val="9"/>
    <w:qFormat/>
    <w:pPr>
      <w:keepNext/>
      <w:keepLines/>
      <w:spacing w:before="360" w:after="80" w:line="254"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line="254" w:lineRule="auto"/>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line="254" w:lineRule="auto"/>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line="254" w:lineRule="auto"/>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line="254" w:lineRule="auto"/>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line="254" w:lineRule="auto"/>
      <w:outlineLvl w:val="5"/>
    </w:pPr>
    <w:rPr>
      <w:rFonts w:eastAsia="Times New Roman"/>
      <w:i/>
      <w:iCs/>
      <w:color w:val="595959"/>
    </w:rPr>
  </w:style>
  <w:style w:type="paragraph" w:styleId="Heading7">
    <w:name w:val="heading 7"/>
    <w:basedOn w:val="Normal"/>
    <w:next w:val="Normal"/>
    <w:pPr>
      <w:keepNext/>
      <w:keepLines/>
      <w:spacing w:before="40" w:after="0" w:line="254" w:lineRule="auto"/>
      <w:outlineLvl w:val="6"/>
    </w:pPr>
    <w:rPr>
      <w:rFonts w:eastAsia="Times New Roman"/>
      <w:color w:val="595959"/>
    </w:rPr>
  </w:style>
  <w:style w:type="paragraph" w:styleId="Heading8">
    <w:name w:val="heading 8"/>
    <w:basedOn w:val="Normal"/>
    <w:next w:val="Normal"/>
    <w:pPr>
      <w:keepNext/>
      <w:keepLines/>
      <w:spacing w:after="0" w:line="254" w:lineRule="auto"/>
      <w:outlineLvl w:val="7"/>
    </w:pPr>
    <w:rPr>
      <w:rFonts w:eastAsia="Times New Roman"/>
      <w:i/>
      <w:iCs/>
      <w:color w:val="272727"/>
    </w:rPr>
  </w:style>
  <w:style w:type="paragraph" w:styleId="Heading9">
    <w:name w:val="heading 9"/>
    <w:basedOn w:val="Normal"/>
    <w:next w:val="Normal"/>
    <w:pPr>
      <w:keepNext/>
      <w:keepLines/>
      <w:spacing w:after="0" w:line="254" w:lineRule="auto"/>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line="254" w:lineRule="auto"/>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line="254" w:lineRule="auto"/>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spacing w:line="254" w:lineRule="auto"/>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54" w:lineRule="auto"/>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Mary Walsh (Umail)</dc:creator>
  <dc:description/>
  <cp:lastModifiedBy>Orla Walsh</cp:lastModifiedBy>
  <cp:revision>2</cp:revision>
  <dcterms:created xsi:type="dcterms:W3CDTF">2025-03-21T16:28:00Z</dcterms:created>
  <dcterms:modified xsi:type="dcterms:W3CDTF">2025-03-21T16:28:00Z</dcterms:modified>
</cp:coreProperties>
</file>