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EEFB1" w14:textId="0F7F0ECD" w:rsidR="00E51B89" w:rsidRDefault="00E51B89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="Times New Roman" w:hAnsi="Times New Roman" w:cs="Times New Roman"/>
          <w:b/>
          <w:bCs/>
          <w:color w:val="212121"/>
        </w:rPr>
        <w:t xml:space="preserve">Supplementary </w:t>
      </w:r>
      <w:r w:rsidRPr="00E51B89">
        <w:rPr>
          <w:rFonts w:ascii="Times New Roman" w:hAnsi="Times New Roman" w:cs="Times New Roman"/>
          <w:b/>
          <w:bCs/>
          <w:color w:val="212121"/>
        </w:rPr>
        <w:t xml:space="preserve">file 2. </w:t>
      </w:r>
      <w:r w:rsidR="001B7B7A">
        <w:rPr>
          <w:rFonts w:ascii="Times New Roman" w:hAnsi="Times New Roman" w:cs="Times New Roman"/>
          <w:b/>
          <w:bCs/>
          <w:lang w:val="en-CA"/>
        </w:rPr>
        <w:t>Percentage</w:t>
      </w:r>
      <w:r w:rsidRPr="00E51B89">
        <w:rPr>
          <w:rFonts w:ascii="Times New Roman" w:hAnsi="Times New Roman" w:cs="Times New Roman"/>
          <w:b/>
          <w:bCs/>
          <w:lang w:val="en-CA"/>
        </w:rPr>
        <w:t xml:space="preserve"> of kept trials </w:t>
      </w:r>
      <w:r w:rsidR="00501B2C">
        <w:rPr>
          <w:rFonts w:ascii="Times New Roman" w:hAnsi="Times New Roman" w:cs="Times New Roman"/>
          <w:b/>
          <w:bCs/>
          <w:lang w:val="en-CA"/>
        </w:rPr>
        <w:t>between</w:t>
      </w:r>
      <w:r w:rsidRPr="00E51B89">
        <w:rPr>
          <w:rFonts w:ascii="Times New Roman" w:hAnsi="Times New Roman" w:cs="Times New Roman"/>
          <w:b/>
          <w:bCs/>
          <w:lang w:val="en-CA"/>
        </w:rPr>
        <w:t xml:space="preserve"> the groups.</w:t>
      </w:r>
    </w:p>
    <w:p w14:paraId="371C8443" w14:textId="77777777" w:rsidR="00E51B89" w:rsidRDefault="00E51B89">
      <w:pPr>
        <w:rPr>
          <w:rFonts w:ascii="Times New Roman" w:hAnsi="Times New Roman" w:cs="Times New Roman"/>
          <w:b/>
          <w:bCs/>
          <w:lang w:val="en-CA"/>
        </w:rPr>
      </w:pP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3077"/>
        <w:gridCol w:w="2094"/>
        <w:gridCol w:w="2095"/>
      </w:tblGrid>
      <w:tr w:rsidR="00E51B89" w:rsidRPr="005635A3" w14:paraId="41F4C8B3" w14:textId="77777777" w:rsidTr="00872A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nil"/>
              <w:left w:val="nil"/>
            </w:tcBorders>
          </w:tcPr>
          <w:p w14:paraId="42543DB7" w14:textId="77777777" w:rsidR="00E51B89" w:rsidRPr="005635A3" w:rsidRDefault="00E51B89" w:rsidP="00872A3F">
            <w:pPr>
              <w:rPr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094" w:type="dxa"/>
            <w:tcBorders>
              <w:top w:val="nil"/>
            </w:tcBorders>
          </w:tcPr>
          <w:p w14:paraId="34D0789D" w14:textId="77777777" w:rsidR="00E51B89" w:rsidRPr="005635A3" w:rsidRDefault="00E51B89" w:rsidP="00872A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CA"/>
              </w:rPr>
            </w:pPr>
            <w:r w:rsidRPr="005635A3">
              <w:rPr>
                <w:sz w:val="20"/>
                <w:szCs w:val="20"/>
                <w:lang w:val="en-CA"/>
              </w:rPr>
              <w:t>FXS</w:t>
            </w:r>
          </w:p>
        </w:tc>
        <w:tc>
          <w:tcPr>
            <w:tcW w:w="2095" w:type="dxa"/>
            <w:tcBorders>
              <w:top w:val="nil"/>
              <w:right w:val="nil"/>
            </w:tcBorders>
          </w:tcPr>
          <w:p w14:paraId="3CAFDE6D" w14:textId="77777777" w:rsidR="00E51B89" w:rsidRPr="005635A3" w:rsidRDefault="00E51B89" w:rsidP="00872A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CA"/>
              </w:rPr>
            </w:pPr>
            <w:r w:rsidRPr="005635A3">
              <w:rPr>
                <w:sz w:val="20"/>
                <w:szCs w:val="20"/>
                <w:lang w:val="en-CA"/>
              </w:rPr>
              <w:t>Controls</w:t>
            </w:r>
          </w:p>
        </w:tc>
      </w:tr>
      <w:tr w:rsidR="00E51B89" w:rsidRPr="005635A3" w14:paraId="7A479A67" w14:textId="77777777" w:rsidTr="00872A3F">
        <w:trPr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single" w:sz="12" w:space="0" w:color="666666" w:themeColor="text1" w:themeTint="99"/>
              <w:left w:val="nil"/>
              <w:bottom w:val="nil"/>
            </w:tcBorders>
          </w:tcPr>
          <w:p w14:paraId="66C45158" w14:textId="77777777" w:rsidR="00E51B89" w:rsidRPr="005635A3" w:rsidRDefault="00E51B89" w:rsidP="00872A3F">
            <w:p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S1</w:t>
            </w:r>
          </w:p>
        </w:tc>
        <w:tc>
          <w:tcPr>
            <w:tcW w:w="2094" w:type="dxa"/>
            <w:tcBorders>
              <w:top w:val="single" w:sz="12" w:space="0" w:color="666666" w:themeColor="text1" w:themeTint="99"/>
              <w:bottom w:val="nil"/>
            </w:tcBorders>
          </w:tcPr>
          <w:p w14:paraId="14718067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95" w:type="dxa"/>
            <w:tcBorders>
              <w:top w:val="single" w:sz="12" w:space="0" w:color="666666" w:themeColor="text1" w:themeTint="99"/>
              <w:bottom w:val="nil"/>
              <w:right w:val="nil"/>
            </w:tcBorders>
          </w:tcPr>
          <w:p w14:paraId="6157A451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E51B89" w:rsidRPr="005635A3" w14:paraId="135AE662" w14:textId="77777777" w:rsidTr="00872A3F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nil"/>
              <w:left w:val="nil"/>
              <w:bottom w:val="nil"/>
            </w:tcBorders>
          </w:tcPr>
          <w:p w14:paraId="27FB5F99" w14:textId="77777777" w:rsidR="00E51B89" w:rsidRPr="005635A3" w:rsidRDefault="00E51B89" w:rsidP="00872A3F">
            <w:pPr>
              <w:jc w:val="right"/>
              <w:rPr>
                <w:b w:val="0"/>
                <w:bCs w:val="0"/>
                <w:sz w:val="20"/>
                <w:szCs w:val="20"/>
                <w:lang w:val="en-CA"/>
              </w:rPr>
            </w:pPr>
            <w:r>
              <w:rPr>
                <w:b w:val="0"/>
                <w:bCs w:val="0"/>
                <w:sz w:val="20"/>
                <w:szCs w:val="20"/>
                <w:lang w:val="en-CA"/>
              </w:rPr>
              <w:t>% of kept trials (</w:t>
            </w:r>
            <w:proofErr w:type="spellStart"/>
            <w:r>
              <w:rPr>
                <w:b w:val="0"/>
                <w:bCs w:val="0"/>
                <w:sz w:val="20"/>
                <w:szCs w:val="20"/>
                <w:lang w:val="en-CA"/>
              </w:rPr>
              <w:t>mean</w:t>
            </w:r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±</w:t>
            </w:r>
            <w:r>
              <w:rPr>
                <w:b w:val="0"/>
                <w:bCs w:val="0"/>
                <w:sz w:val="20"/>
                <w:szCs w:val="20"/>
                <w:lang w:val="en-CA"/>
              </w:rPr>
              <w:t>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2094" w:type="dxa"/>
            <w:tcBorders>
              <w:top w:val="nil"/>
              <w:bottom w:val="single" w:sz="4" w:space="0" w:color="auto"/>
            </w:tcBorders>
          </w:tcPr>
          <w:p w14:paraId="718F45EC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67.28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17.55</w:t>
            </w:r>
          </w:p>
        </w:tc>
        <w:tc>
          <w:tcPr>
            <w:tcW w:w="2095" w:type="dxa"/>
            <w:tcBorders>
              <w:top w:val="nil"/>
              <w:bottom w:val="single" w:sz="4" w:space="0" w:color="auto"/>
              <w:right w:val="nil"/>
            </w:tcBorders>
          </w:tcPr>
          <w:p w14:paraId="207A6AAB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68.40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18.99</w:t>
            </w:r>
          </w:p>
        </w:tc>
      </w:tr>
      <w:tr w:rsidR="00E51B89" w:rsidRPr="005635A3" w14:paraId="49B41D02" w14:textId="77777777" w:rsidTr="00872A3F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nil"/>
              <w:left w:val="nil"/>
              <w:bottom w:val="nil"/>
            </w:tcBorders>
          </w:tcPr>
          <w:p w14:paraId="21450349" w14:textId="77777777" w:rsidR="00E51B89" w:rsidRDefault="00E51B89" w:rsidP="00872A3F">
            <w:pPr>
              <w:jc w:val="right"/>
              <w:rPr>
                <w:b w:val="0"/>
                <w:bCs w:val="0"/>
                <w:sz w:val="20"/>
                <w:szCs w:val="20"/>
                <w:lang w:val="en-CA"/>
              </w:rPr>
            </w:pPr>
            <w:r>
              <w:rPr>
                <w:b w:val="0"/>
                <w:bCs w:val="0"/>
                <w:sz w:val="20"/>
                <w:szCs w:val="20"/>
                <w:lang w:val="en-CA"/>
              </w:rPr>
              <w:t>ANOVA</w:t>
            </w:r>
          </w:p>
        </w:tc>
        <w:tc>
          <w:tcPr>
            <w:tcW w:w="4189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F9BDE82" w14:textId="77777777" w:rsidR="00E51B89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proofErr w:type="gramStart"/>
            <w:r w:rsidRPr="00F152B6">
              <w:rPr>
                <w:i/>
                <w:iCs/>
                <w:sz w:val="20"/>
                <w:szCs w:val="20"/>
                <w:lang w:val="fr-CA"/>
              </w:rPr>
              <w:t>F</w:t>
            </w:r>
            <w:r>
              <w:rPr>
                <w:sz w:val="20"/>
                <w:szCs w:val="20"/>
                <w:lang w:val="fr-CA"/>
              </w:rPr>
              <w:t>(</w:t>
            </w:r>
            <w:proofErr w:type="gramEnd"/>
            <w:r>
              <w:rPr>
                <w:sz w:val="20"/>
                <w:szCs w:val="20"/>
                <w:lang w:val="fr-CA"/>
              </w:rPr>
              <w:t xml:space="preserve">1,85) = .081, </w:t>
            </w:r>
            <w:r>
              <w:rPr>
                <w:i/>
                <w:iCs/>
                <w:sz w:val="20"/>
                <w:szCs w:val="20"/>
                <w:lang w:val="fr-CA"/>
              </w:rPr>
              <w:t>p =</w:t>
            </w:r>
            <w:r>
              <w:rPr>
                <w:sz w:val="20"/>
                <w:szCs w:val="20"/>
                <w:lang w:val="fr-CA"/>
              </w:rPr>
              <w:t xml:space="preserve"> .78</w:t>
            </w:r>
          </w:p>
        </w:tc>
      </w:tr>
      <w:tr w:rsidR="00E51B89" w:rsidRPr="005635A3" w14:paraId="738538BB" w14:textId="77777777" w:rsidTr="00872A3F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single" w:sz="4" w:space="0" w:color="auto"/>
              <w:left w:val="nil"/>
              <w:bottom w:val="nil"/>
            </w:tcBorders>
          </w:tcPr>
          <w:p w14:paraId="1DC9B244" w14:textId="77777777" w:rsidR="00E51B89" w:rsidRPr="005635A3" w:rsidRDefault="00E51B89" w:rsidP="00872A3F">
            <w:pPr>
              <w:rPr>
                <w:b w:val="0"/>
                <w:bCs w:val="0"/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SPrecDev</w:t>
            </w:r>
            <w:proofErr w:type="spellEnd"/>
            <w:r w:rsidRPr="005635A3">
              <w:rPr>
                <w:sz w:val="20"/>
                <w:szCs w:val="20"/>
                <w:lang w:val="en-CA"/>
              </w:rPr>
              <w:t xml:space="preserve">                                  </w:t>
            </w:r>
          </w:p>
        </w:tc>
        <w:tc>
          <w:tcPr>
            <w:tcW w:w="2094" w:type="dxa"/>
            <w:tcBorders>
              <w:top w:val="single" w:sz="4" w:space="0" w:color="auto"/>
              <w:bottom w:val="nil"/>
            </w:tcBorders>
          </w:tcPr>
          <w:p w14:paraId="5DC89AB1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95" w:type="dxa"/>
            <w:tcBorders>
              <w:top w:val="single" w:sz="4" w:space="0" w:color="auto"/>
              <w:bottom w:val="nil"/>
              <w:right w:val="nil"/>
            </w:tcBorders>
          </w:tcPr>
          <w:p w14:paraId="73E356C8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E51B89" w:rsidRPr="005635A3" w14:paraId="06A40E6D" w14:textId="77777777" w:rsidTr="00872A3F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nil"/>
              <w:left w:val="nil"/>
              <w:bottom w:val="nil"/>
            </w:tcBorders>
          </w:tcPr>
          <w:p w14:paraId="58DE445C" w14:textId="77777777" w:rsidR="00E51B89" w:rsidRPr="005635A3" w:rsidRDefault="00E51B89" w:rsidP="00872A3F">
            <w:pPr>
              <w:jc w:val="right"/>
              <w:rPr>
                <w:b w:val="0"/>
                <w:bCs w:val="0"/>
                <w:sz w:val="20"/>
                <w:szCs w:val="20"/>
                <w:lang w:val="en-CA"/>
              </w:rPr>
            </w:pPr>
            <w:r>
              <w:rPr>
                <w:b w:val="0"/>
                <w:bCs w:val="0"/>
                <w:sz w:val="20"/>
                <w:szCs w:val="20"/>
                <w:lang w:val="en-CA"/>
              </w:rPr>
              <w:t>% of kept trials (</w:t>
            </w:r>
            <w:proofErr w:type="spellStart"/>
            <w:r>
              <w:rPr>
                <w:b w:val="0"/>
                <w:bCs w:val="0"/>
                <w:sz w:val="20"/>
                <w:szCs w:val="20"/>
                <w:lang w:val="en-CA"/>
              </w:rPr>
              <w:t>m</w:t>
            </w:r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2094" w:type="dxa"/>
            <w:tcBorders>
              <w:top w:val="nil"/>
              <w:bottom w:val="single" w:sz="4" w:space="0" w:color="auto"/>
            </w:tcBorders>
          </w:tcPr>
          <w:p w14:paraId="61F162F3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65.06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15.19</w:t>
            </w:r>
          </w:p>
        </w:tc>
        <w:tc>
          <w:tcPr>
            <w:tcW w:w="2095" w:type="dxa"/>
            <w:tcBorders>
              <w:top w:val="nil"/>
              <w:bottom w:val="single" w:sz="4" w:space="0" w:color="auto"/>
              <w:right w:val="nil"/>
            </w:tcBorders>
          </w:tcPr>
          <w:p w14:paraId="046DE2D7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65.22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17.93</w:t>
            </w:r>
          </w:p>
        </w:tc>
      </w:tr>
      <w:tr w:rsidR="00E51B89" w:rsidRPr="005635A3" w14:paraId="36B9B770" w14:textId="77777777" w:rsidTr="00872A3F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nil"/>
              <w:left w:val="nil"/>
              <w:bottom w:val="nil"/>
            </w:tcBorders>
          </w:tcPr>
          <w:p w14:paraId="5ECA278A" w14:textId="77777777" w:rsidR="00E51B89" w:rsidRPr="0099725C" w:rsidRDefault="00E51B89" w:rsidP="00872A3F">
            <w:pPr>
              <w:jc w:val="right"/>
              <w:rPr>
                <w:b w:val="0"/>
                <w:bCs w:val="0"/>
                <w:sz w:val="20"/>
                <w:szCs w:val="20"/>
                <w:lang w:val="en-CA"/>
              </w:rPr>
            </w:pPr>
            <w:r>
              <w:rPr>
                <w:b w:val="0"/>
                <w:bCs w:val="0"/>
                <w:sz w:val="20"/>
                <w:szCs w:val="20"/>
                <w:lang w:val="en-CA"/>
              </w:rPr>
              <w:t>AVOVA</w:t>
            </w:r>
          </w:p>
        </w:tc>
        <w:tc>
          <w:tcPr>
            <w:tcW w:w="418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5BBEF7" w14:textId="77777777" w:rsidR="00E51B89" w:rsidRPr="005635A3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CA"/>
              </w:rPr>
            </w:pPr>
            <w:proofErr w:type="gramStart"/>
            <w:r w:rsidRPr="00F152B6">
              <w:rPr>
                <w:i/>
                <w:iCs/>
                <w:sz w:val="20"/>
                <w:szCs w:val="20"/>
                <w:lang w:val="fr-CA"/>
              </w:rPr>
              <w:t>F</w:t>
            </w:r>
            <w:r>
              <w:rPr>
                <w:sz w:val="20"/>
                <w:szCs w:val="20"/>
                <w:lang w:val="fr-CA"/>
              </w:rPr>
              <w:t>(</w:t>
            </w:r>
            <w:proofErr w:type="gramEnd"/>
            <w:r>
              <w:rPr>
                <w:sz w:val="20"/>
                <w:szCs w:val="20"/>
                <w:lang w:val="fr-CA"/>
              </w:rPr>
              <w:t xml:space="preserve">1,85) = .002, </w:t>
            </w:r>
            <w:r>
              <w:rPr>
                <w:i/>
                <w:iCs/>
                <w:sz w:val="20"/>
                <w:szCs w:val="20"/>
                <w:lang w:val="fr-CA"/>
              </w:rPr>
              <w:t>p =</w:t>
            </w:r>
            <w:r>
              <w:rPr>
                <w:sz w:val="20"/>
                <w:szCs w:val="20"/>
                <w:lang w:val="fr-CA"/>
              </w:rPr>
              <w:t xml:space="preserve"> .97</w:t>
            </w:r>
          </w:p>
        </w:tc>
      </w:tr>
      <w:tr w:rsidR="00E51B89" w:rsidRPr="005635A3" w14:paraId="1DEBC4C5" w14:textId="77777777" w:rsidTr="00872A3F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single" w:sz="4" w:space="0" w:color="auto"/>
              <w:left w:val="nil"/>
              <w:bottom w:val="nil"/>
            </w:tcBorders>
          </w:tcPr>
          <w:p w14:paraId="0DBF15E3" w14:textId="77777777" w:rsidR="00E51B89" w:rsidRDefault="00E51B89" w:rsidP="00872A3F">
            <w:pPr>
              <w:rPr>
                <w:b w:val="0"/>
                <w:bCs w:val="0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Dev</w:t>
            </w:r>
          </w:p>
          <w:p w14:paraId="76B762E7" w14:textId="77777777" w:rsidR="00E51B89" w:rsidRPr="00C818DB" w:rsidRDefault="00E51B89" w:rsidP="00872A3F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b w:val="0"/>
                <w:bCs w:val="0"/>
                <w:sz w:val="20"/>
                <w:szCs w:val="20"/>
                <w:lang w:val="en-CA"/>
              </w:rPr>
              <w:t>% of kept trials (</w:t>
            </w:r>
            <w:proofErr w:type="spellStart"/>
            <w:r>
              <w:rPr>
                <w:b w:val="0"/>
                <w:bCs w:val="0"/>
                <w:sz w:val="20"/>
                <w:szCs w:val="20"/>
                <w:lang w:val="en-CA"/>
              </w:rPr>
              <w:t>mean</w:t>
            </w:r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745A3605" w14:textId="77777777" w:rsidR="00E51B89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  <w:p w14:paraId="43D752A1" w14:textId="77777777" w:rsidR="00E51B89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65.35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16.84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89CB39" w14:textId="77777777" w:rsidR="00E51B89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  <w:p w14:paraId="5F46104A" w14:textId="77777777" w:rsidR="00E51B89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66.71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19.68</w:t>
            </w:r>
          </w:p>
        </w:tc>
      </w:tr>
      <w:tr w:rsidR="00E51B89" w:rsidRPr="005635A3" w14:paraId="50EC723D" w14:textId="77777777" w:rsidTr="00872A3F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nil"/>
              <w:left w:val="nil"/>
              <w:bottom w:val="single" w:sz="4" w:space="0" w:color="auto"/>
            </w:tcBorders>
          </w:tcPr>
          <w:p w14:paraId="78E883E4" w14:textId="77777777" w:rsidR="00E51B89" w:rsidRPr="00C818DB" w:rsidRDefault="00E51B89" w:rsidP="00872A3F">
            <w:pPr>
              <w:jc w:val="right"/>
              <w:rPr>
                <w:b w:val="0"/>
                <w:bCs w:val="0"/>
                <w:sz w:val="20"/>
                <w:szCs w:val="20"/>
                <w:lang w:val="en-CA"/>
              </w:rPr>
            </w:pPr>
            <w:r>
              <w:rPr>
                <w:b w:val="0"/>
                <w:bCs w:val="0"/>
                <w:sz w:val="20"/>
                <w:szCs w:val="20"/>
                <w:lang w:val="en-CA"/>
              </w:rPr>
              <w:t>ANOVA</w:t>
            </w:r>
          </w:p>
        </w:tc>
        <w:tc>
          <w:tcPr>
            <w:tcW w:w="418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18C93A" w14:textId="77777777" w:rsidR="00E51B89" w:rsidRDefault="00E51B89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proofErr w:type="gramStart"/>
            <w:r w:rsidRPr="00F152B6">
              <w:rPr>
                <w:i/>
                <w:iCs/>
                <w:sz w:val="20"/>
                <w:szCs w:val="20"/>
                <w:lang w:val="fr-CA"/>
              </w:rPr>
              <w:t>F</w:t>
            </w:r>
            <w:r>
              <w:rPr>
                <w:sz w:val="20"/>
                <w:szCs w:val="20"/>
                <w:lang w:val="fr-CA"/>
              </w:rPr>
              <w:t>(</w:t>
            </w:r>
            <w:proofErr w:type="gramEnd"/>
            <w:r>
              <w:rPr>
                <w:sz w:val="20"/>
                <w:szCs w:val="20"/>
                <w:lang w:val="fr-CA"/>
              </w:rPr>
              <w:t xml:space="preserve">1,85) = .119, </w:t>
            </w:r>
            <w:r>
              <w:rPr>
                <w:i/>
                <w:iCs/>
                <w:sz w:val="20"/>
                <w:szCs w:val="20"/>
                <w:lang w:val="fr-CA"/>
              </w:rPr>
              <w:t xml:space="preserve">p </w:t>
            </w:r>
            <w:r>
              <w:rPr>
                <w:sz w:val="20"/>
                <w:szCs w:val="20"/>
                <w:lang w:val="fr-CA"/>
              </w:rPr>
              <w:t>= .73</w:t>
            </w:r>
          </w:p>
        </w:tc>
      </w:tr>
    </w:tbl>
    <w:p w14:paraId="5A466BBE" w14:textId="77777777" w:rsidR="00E51B89" w:rsidRDefault="00E51B89"/>
    <w:sectPr w:rsidR="00E51B89" w:rsidSect="00F112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7B479" w14:textId="77777777" w:rsidR="00860011" w:rsidRDefault="00860011">
      <w:r>
        <w:separator/>
      </w:r>
    </w:p>
  </w:endnote>
  <w:endnote w:type="continuationSeparator" w:id="0">
    <w:p w14:paraId="05176571" w14:textId="77777777" w:rsidR="00860011" w:rsidRDefault="00860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19481626"/>
      <w:docPartObj>
        <w:docPartGallery w:val="Page Numbers (Bottom of Page)"/>
        <w:docPartUnique/>
      </w:docPartObj>
    </w:sdtPr>
    <w:sdtContent>
      <w:p w14:paraId="440C402D" w14:textId="77777777" w:rsidR="00990BE5" w:rsidRDefault="00000000" w:rsidP="00A6671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06DBC9" w14:textId="77777777" w:rsidR="00990BE5" w:rsidRDefault="00990BE5" w:rsidP="00A667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39550" w14:textId="77777777" w:rsidR="00990BE5" w:rsidRDefault="00990BE5" w:rsidP="00A6671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0C4A" w14:textId="77777777" w:rsidR="00990BE5" w:rsidRDefault="00990B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BB769" w14:textId="77777777" w:rsidR="00860011" w:rsidRDefault="00860011">
      <w:r>
        <w:separator/>
      </w:r>
    </w:p>
  </w:footnote>
  <w:footnote w:type="continuationSeparator" w:id="0">
    <w:p w14:paraId="4CC78887" w14:textId="77777777" w:rsidR="00860011" w:rsidRDefault="00860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94565636"/>
      <w:docPartObj>
        <w:docPartGallery w:val="Page Numbers (Top of Page)"/>
        <w:docPartUnique/>
      </w:docPartObj>
    </w:sdtPr>
    <w:sdtContent>
      <w:p w14:paraId="780A587B" w14:textId="77777777" w:rsidR="00990BE5" w:rsidRDefault="00000000" w:rsidP="00B90D0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F170C7" w14:textId="77777777" w:rsidR="00990BE5" w:rsidRDefault="00990BE5" w:rsidP="0025779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89005619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5202658B" w14:textId="77777777" w:rsidR="00990BE5" w:rsidRPr="0025779B" w:rsidRDefault="00000000" w:rsidP="00B90D00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25779B">
          <w:rPr>
            <w:rStyle w:val="PageNumber"/>
            <w:rFonts w:ascii="Times New Roman" w:hAnsi="Times New Roman" w:cs="Times New Roman"/>
          </w:rPr>
          <w:fldChar w:fldCharType="begin"/>
        </w:r>
        <w:r w:rsidRPr="0025779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25779B">
          <w:rPr>
            <w:rStyle w:val="PageNumber"/>
            <w:rFonts w:ascii="Times New Roman" w:hAnsi="Times New Roman" w:cs="Times New Roman"/>
          </w:rPr>
          <w:fldChar w:fldCharType="separate"/>
        </w:r>
        <w:r w:rsidRPr="0025779B">
          <w:rPr>
            <w:rStyle w:val="PageNumber"/>
            <w:rFonts w:ascii="Times New Roman" w:hAnsi="Times New Roman" w:cs="Times New Roman"/>
            <w:noProof/>
          </w:rPr>
          <w:t>1</w:t>
        </w:r>
        <w:r w:rsidRPr="0025779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40FE5AB1" w14:textId="77777777" w:rsidR="00990BE5" w:rsidRPr="0025779B" w:rsidRDefault="00990BE5" w:rsidP="0025779B">
    <w:pPr>
      <w:pStyle w:val="Header"/>
      <w:ind w:right="360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7F98" w14:textId="77777777" w:rsidR="00990BE5" w:rsidRDefault="00990B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2F0"/>
    <w:rsid w:val="00000BFF"/>
    <w:rsid w:val="000209DE"/>
    <w:rsid w:val="000700AF"/>
    <w:rsid w:val="00072EA6"/>
    <w:rsid w:val="0008606F"/>
    <w:rsid w:val="0009165D"/>
    <w:rsid w:val="00094C6D"/>
    <w:rsid w:val="000A60C0"/>
    <w:rsid w:val="000F533D"/>
    <w:rsid w:val="0015336E"/>
    <w:rsid w:val="00165186"/>
    <w:rsid w:val="00182F47"/>
    <w:rsid w:val="001B7B7A"/>
    <w:rsid w:val="001E416E"/>
    <w:rsid w:val="001E5F56"/>
    <w:rsid w:val="001F0B54"/>
    <w:rsid w:val="001F5891"/>
    <w:rsid w:val="00241DAF"/>
    <w:rsid w:val="00270928"/>
    <w:rsid w:val="00283E98"/>
    <w:rsid w:val="002B15B4"/>
    <w:rsid w:val="00341E5E"/>
    <w:rsid w:val="0034254F"/>
    <w:rsid w:val="00345E46"/>
    <w:rsid w:val="003858B0"/>
    <w:rsid w:val="003A5973"/>
    <w:rsid w:val="00416A74"/>
    <w:rsid w:val="00441CE8"/>
    <w:rsid w:val="00476EA8"/>
    <w:rsid w:val="004B351F"/>
    <w:rsid w:val="004B63A9"/>
    <w:rsid w:val="004F78D0"/>
    <w:rsid w:val="00501B2C"/>
    <w:rsid w:val="00536592"/>
    <w:rsid w:val="00541E21"/>
    <w:rsid w:val="005B78D1"/>
    <w:rsid w:val="005C2E10"/>
    <w:rsid w:val="005D695F"/>
    <w:rsid w:val="0068640B"/>
    <w:rsid w:val="006F0309"/>
    <w:rsid w:val="00860011"/>
    <w:rsid w:val="00861C6A"/>
    <w:rsid w:val="00866675"/>
    <w:rsid w:val="00891FF8"/>
    <w:rsid w:val="008A01DD"/>
    <w:rsid w:val="008B063F"/>
    <w:rsid w:val="008E3F4F"/>
    <w:rsid w:val="009102E9"/>
    <w:rsid w:val="00990BE5"/>
    <w:rsid w:val="009E1E2E"/>
    <w:rsid w:val="009E3BAD"/>
    <w:rsid w:val="009F0F60"/>
    <w:rsid w:val="009F32F7"/>
    <w:rsid w:val="009F75C9"/>
    <w:rsid w:val="00A1103B"/>
    <w:rsid w:val="00A13813"/>
    <w:rsid w:val="00A56C04"/>
    <w:rsid w:val="00A64A6B"/>
    <w:rsid w:val="00A76B2F"/>
    <w:rsid w:val="00AA62CD"/>
    <w:rsid w:val="00AB4413"/>
    <w:rsid w:val="00AE7819"/>
    <w:rsid w:val="00B14C37"/>
    <w:rsid w:val="00B567E6"/>
    <w:rsid w:val="00B70F44"/>
    <w:rsid w:val="00B7192D"/>
    <w:rsid w:val="00B82411"/>
    <w:rsid w:val="00BB4D4F"/>
    <w:rsid w:val="00BC1A9D"/>
    <w:rsid w:val="00BE297C"/>
    <w:rsid w:val="00BE7964"/>
    <w:rsid w:val="00C875DF"/>
    <w:rsid w:val="00C90533"/>
    <w:rsid w:val="00CA444E"/>
    <w:rsid w:val="00D016EB"/>
    <w:rsid w:val="00D42DFF"/>
    <w:rsid w:val="00D553B9"/>
    <w:rsid w:val="00E359E5"/>
    <w:rsid w:val="00E51B89"/>
    <w:rsid w:val="00E55478"/>
    <w:rsid w:val="00EB21EB"/>
    <w:rsid w:val="00EE00A4"/>
    <w:rsid w:val="00EF5FE6"/>
    <w:rsid w:val="00EF6302"/>
    <w:rsid w:val="00F112F0"/>
    <w:rsid w:val="00F43B89"/>
    <w:rsid w:val="00F94FE9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36086"/>
  <w14:defaultImageDpi w14:val="32767"/>
  <w15:chartTrackingRefBased/>
  <w15:docId w15:val="{B4BD3422-6A5F-6445-8CC3-9A33CDFC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112F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2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2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2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2F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2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2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2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2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2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2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2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1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2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1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2F0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12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2F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12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2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2F0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F112F0"/>
    <w:rPr>
      <w:rFonts w:ascii="Times New Roman" w:hAnsi="Times New Roman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F112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2F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12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2F0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11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Mélodie Proteau-Lemieux</dc:creator>
  <cp:keywords/>
  <dc:description/>
  <cp:lastModifiedBy>Mélodie Proteau-Lemieux</cp:lastModifiedBy>
  <cp:revision>2</cp:revision>
  <dcterms:created xsi:type="dcterms:W3CDTF">2025-02-17T18:22:00Z</dcterms:created>
  <dcterms:modified xsi:type="dcterms:W3CDTF">2025-02-17T18:22:00Z</dcterms:modified>
</cp:coreProperties>
</file>