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CC606" w14:textId="60B2B6E9" w:rsidR="00250107" w:rsidRDefault="00995868" w:rsidP="00E14284">
      <w:pPr>
        <w:spacing w:line="276" w:lineRule="auto"/>
        <w:jc w:val="center"/>
        <w:rPr>
          <w:rFonts w:ascii="Arial" w:hAnsi="Arial" w:cs="Arial"/>
          <w:b/>
          <w:bCs/>
          <w:lang w:val="en-US"/>
        </w:rPr>
      </w:pPr>
      <w:r w:rsidRPr="00250107">
        <w:rPr>
          <w:rFonts w:ascii="Arial" w:hAnsi="Arial" w:cs="Arial"/>
          <w:b/>
          <w:bCs/>
          <w:lang w:val="en-US"/>
        </w:rPr>
        <w:t>Interview Guide</w:t>
      </w:r>
    </w:p>
    <w:p w14:paraId="4A9ACC34" w14:textId="3A425F48" w:rsidR="00E14284" w:rsidRDefault="00E14284" w:rsidP="00E14284">
      <w:pPr>
        <w:spacing w:line="276" w:lineRule="auto"/>
        <w:rPr>
          <w:rFonts w:ascii="Arial" w:hAnsi="Arial" w:cs="Arial"/>
        </w:rPr>
      </w:pPr>
      <w:r w:rsidRPr="00E14284">
        <w:rPr>
          <w:rFonts w:ascii="Arial" w:hAnsi="Arial" w:cs="Arial"/>
        </w:rPr>
        <w:t xml:space="preserve">I have signed the consent form agreeing to participate in this research project </w:t>
      </w:r>
      <w:r w:rsidRPr="00E14284">
        <w:rPr>
          <w:rFonts w:ascii="Arial" w:hAnsi="Arial" w:cs="Arial"/>
          <w:i/>
          <w:iCs/>
        </w:rPr>
        <w:t>Mental Health Care Transitions for Neurodiver</w:t>
      </w:r>
      <w:r>
        <w:rPr>
          <w:rFonts w:ascii="Arial" w:hAnsi="Arial" w:cs="Arial"/>
          <w:i/>
          <w:iCs/>
        </w:rPr>
        <w:t>gent</w:t>
      </w:r>
      <w:r w:rsidRPr="00E14284">
        <w:rPr>
          <w:rFonts w:ascii="Arial" w:hAnsi="Arial" w:cs="Arial"/>
          <w:i/>
          <w:iCs/>
        </w:rPr>
        <w:t xml:space="preserve"> Young People. </w:t>
      </w:r>
    </w:p>
    <w:p w14:paraId="10776B02" w14:textId="4DA6DE91" w:rsidR="00E14284" w:rsidRDefault="00E14284" w:rsidP="00E14284">
      <w:pPr>
        <w:spacing w:line="276" w:lineRule="auto"/>
        <w:rPr>
          <w:rFonts w:ascii="Arial" w:hAnsi="Arial" w:cs="Arial"/>
        </w:rPr>
      </w:pPr>
      <w:r w:rsidRPr="00E14284">
        <w:rPr>
          <w:rFonts w:ascii="Arial" w:hAnsi="Arial" w:cs="Arial"/>
        </w:rPr>
        <w:t xml:space="preserve">This has been approved by </w:t>
      </w:r>
      <w:r w:rsidR="00761026">
        <w:rPr>
          <w:rFonts w:ascii="Arial" w:hAnsi="Arial" w:cs="Arial"/>
        </w:rPr>
        <w:t>[Redacted]</w:t>
      </w:r>
      <w:r w:rsidRPr="00E14284">
        <w:rPr>
          <w:rFonts w:ascii="Arial" w:hAnsi="Arial" w:cs="Arial"/>
        </w:rPr>
        <w:t xml:space="preserve"> University Human Research Ethics Committee (HREC number HRE2023-0692). </w:t>
      </w:r>
    </w:p>
    <w:p w14:paraId="3996BCD7" w14:textId="2F98B57E" w:rsidR="00E14284" w:rsidRPr="00E14284" w:rsidRDefault="00E14284" w:rsidP="00E14284">
      <w:pPr>
        <w:spacing w:line="276" w:lineRule="auto"/>
        <w:rPr>
          <w:rFonts w:ascii="Arial" w:hAnsi="Arial" w:cs="Arial"/>
          <w:lang w:val="en-US"/>
        </w:rPr>
      </w:pPr>
      <w:r w:rsidRPr="00E14284">
        <w:rPr>
          <w:rFonts w:ascii="Arial" w:hAnsi="Arial" w:cs="Arial"/>
        </w:rPr>
        <w:t>I understand that I will not be identified by name in any research or publications resulting from this study.</w:t>
      </w:r>
    </w:p>
    <w:p w14:paraId="1873CC19" w14:textId="27B83AF4" w:rsidR="172A27EF" w:rsidRPr="00250107" w:rsidRDefault="172A27EF" w:rsidP="00250107">
      <w:pPr>
        <w:spacing w:line="276" w:lineRule="auto"/>
        <w:rPr>
          <w:rFonts w:ascii="Arial" w:hAnsi="Arial" w:cs="Arial"/>
          <w:b/>
          <w:bCs/>
          <w:lang w:val="en-US"/>
        </w:rPr>
      </w:pPr>
      <w:r w:rsidRPr="00250107">
        <w:rPr>
          <w:rFonts w:ascii="Arial" w:hAnsi="Arial" w:cs="Arial"/>
          <w:b/>
          <w:bCs/>
          <w:lang w:val="en-US"/>
        </w:rPr>
        <w:t xml:space="preserve">Key </w:t>
      </w:r>
      <w:r w:rsidR="7918CF12" w:rsidRPr="00250107">
        <w:rPr>
          <w:rFonts w:ascii="Arial" w:hAnsi="Arial" w:cs="Arial"/>
          <w:b/>
          <w:bCs/>
          <w:lang w:val="en-US"/>
        </w:rPr>
        <w:t>topics</w:t>
      </w:r>
      <w:r w:rsidRPr="00250107">
        <w:rPr>
          <w:rFonts w:ascii="Arial" w:hAnsi="Arial" w:cs="Arial"/>
          <w:b/>
          <w:bCs/>
          <w:lang w:val="en-US"/>
        </w:rPr>
        <w:t>:</w:t>
      </w:r>
    </w:p>
    <w:p w14:paraId="4982C743" w14:textId="483CF639" w:rsidR="172A27EF" w:rsidRPr="00250107" w:rsidRDefault="00E14284" w:rsidP="00250107">
      <w:pPr>
        <w:pStyle w:val="ListParagraph"/>
        <w:numPr>
          <w:ilvl w:val="0"/>
          <w:numId w:val="2"/>
        </w:numPr>
        <w:spacing w:line="276" w:lineRule="auto"/>
        <w:rPr>
          <w:rFonts w:ascii="Arial" w:hAnsi="Arial" w:cs="Arial"/>
          <w:lang w:val="en-US"/>
        </w:rPr>
      </w:pPr>
      <w:r>
        <w:rPr>
          <w:rFonts w:ascii="Arial" w:hAnsi="Arial" w:cs="Arial"/>
          <w:lang w:val="en-US"/>
        </w:rPr>
        <w:t>Your</w:t>
      </w:r>
      <w:r w:rsidR="172A27EF" w:rsidRPr="00250107">
        <w:rPr>
          <w:rFonts w:ascii="Arial" w:hAnsi="Arial" w:cs="Arial"/>
          <w:lang w:val="en-US"/>
        </w:rPr>
        <w:t xml:space="preserve"> motivators to participate in this research project. </w:t>
      </w:r>
    </w:p>
    <w:p w14:paraId="212FDA02" w14:textId="756FF4A1" w:rsidR="4FF550F4" w:rsidRPr="00250107" w:rsidRDefault="4FF550F4" w:rsidP="00250107">
      <w:pPr>
        <w:pStyle w:val="ListParagraph"/>
        <w:numPr>
          <w:ilvl w:val="0"/>
          <w:numId w:val="2"/>
        </w:numPr>
        <w:spacing w:line="276" w:lineRule="auto"/>
        <w:rPr>
          <w:rFonts w:ascii="Arial" w:hAnsi="Arial" w:cs="Arial"/>
          <w:lang w:val="en-US"/>
        </w:rPr>
      </w:pPr>
      <w:r w:rsidRPr="00250107">
        <w:rPr>
          <w:rFonts w:ascii="Arial" w:hAnsi="Arial" w:cs="Arial"/>
          <w:lang w:val="en-US"/>
        </w:rPr>
        <w:t xml:space="preserve">The significance </w:t>
      </w:r>
      <w:r w:rsidR="00E14284">
        <w:rPr>
          <w:rFonts w:ascii="Arial" w:hAnsi="Arial" w:cs="Arial"/>
          <w:lang w:val="en-US"/>
        </w:rPr>
        <w:t>your</w:t>
      </w:r>
      <w:r w:rsidRPr="00250107">
        <w:rPr>
          <w:rFonts w:ascii="Arial" w:hAnsi="Arial" w:cs="Arial"/>
          <w:lang w:val="en-US"/>
        </w:rPr>
        <w:t xml:space="preserve"> chosen photos </w:t>
      </w:r>
      <w:proofErr w:type="gramStart"/>
      <w:r w:rsidRPr="00250107">
        <w:rPr>
          <w:rFonts w:ascii="Arial" w:hAnsi="Arial" w:cs="Arial"/>
          <w:lang w:val="en-US"/>
        </w:rPr>
        <w:t>to bring</w:t>
      </w:r>
      <w:proofErr w:type="gramEnd"/>
      <w:r w:rsidRPr="00250107">
        <w:rPr>
          <w:rFonts w:ascii="Arial" w:hAnsi="Arial" w:cs="Arial"/>
          <w:lang w:val="en-US"/>
        </w:rPr>
        <w:t xml:space="preserve"> to the interview for discussion. </w:t>
      </w:r>
    </w:p>
    <w:p w14:paraId="3263648D" w14:textId="2C1BDED4" w:rsidR="172A27EF" w:rsidRPr="00250107" w:rsidRDefault="172A27EF" w:rsidP="00250107">
      <w:pPr>
        <w:pStyle w:val="ListParagraph"/>
        <w:numPr>
          <w:ilvl w:val="0"/>
          <w:numId w:val="2"/>
        </w:numPr>
        <w:spacing w:line="276" w:lineRule="auto"/>
        <w:rPr>
          <w:rFonts w:ascii="Arial" w:hAnsi="Arial" w:cs="Arial"/>
          <w:lang w:val="en-US"/>
        </w:rPr>
      </w:pPr>
      <w:r w:rsidRPr="00250107">
        <w:rPr>
          <w:rFonts w:ascii="Arial" w:hAnsi="Arial" w:cs="Arial"/>
          <w:lang w:val="en-US"/>
        </w:rPr>
        <w:t xml:space="preserve">Learn about </w:t>
      </w:r>
      <w:r w:rsidR="00E14284">
        <w:rPr>
          <w:rFonts w:ascii="Arial" w:hAnsi="Arial" w:cs="Arial"/>
          <w:lang w:val="en-US"/>
        </w:rPr>
        <w:t>your</w:t>
      </w:r>
      <w:r w:rsidRPr="00250107">
        <w:rPr>
          <w:rFonts w:ascii="Arial" w:hAnsi="Arial" w:cs="Arial"/>
          <w:lang w:val="en-US"/>
        </w:rPr>
        <w:t xml:space="preserve"> experience with their transition process from CAMHS to AMHS. </w:t>
      </w:r>
    </w:p>
    <w:p w14:paraId="79C9E070" w14:textId="122378A1" w:rsidR="172A27EF" w:rsidRPr="00250107" w:rsidRDefault="172A27EF" w:rsidP="00250107">
      <w:pPr>
        <w:pStyle w:val="ListParagraph"/>
        <w:numPr>
          <w:ilvl w:val="0"/>
          <w:numId w:val="2"/>
        </w:numPr>
        <w:spacing w:line="276" w:lineRule="auto"/>
        <w:rPr>
          <w:rFonts w:ascii="Arial" w:hAnsi="Arial" w:cs="Arial"/>
          <w:lang w:val="en-US"/>
        </w:rPr>
      </w:pPr>
      <w:r w:rsidRPr="00250107">
        <w:rPr>
          <w:rFonts w:ascii="Arial" w:hAnsi="Arial" w:cs="Arial"/>
          <w:lang w:val="en-US"/>
        </w:rPr>
        <w:t xml:space="preserve">Learn about the barriers and enablers </w:t>
      </w:r>
      <w:r w:rsidR="00E14284">
        <w:rPr>
          <w:rFonts w:ascii="Arial" w:hAnsi="Arial" w:cs="Arial"/>
          <w:lang w:val="en-US"/>
        </w:rPr>
        <w:t xml:space="preserve">you </w:t>
      </w:r>
      <w:proofErr w:type="gramStart"/>
      <w:r w:rsidR="00E14284">
        <w:rPr>
          <w:rFonts w:ascii="Arial" w:hAnsi="Arial" w:cs="Arial"/>
          <w:lang w:val="en-US"/>
        </w:rPr>
        <w:t>experiences</w:t>
      </w:r>
      <w:proofErr w:type="gramEnd"/>
      <w:r w:rsidR="00E14284">
        <w:rPr>
          <w:rFonts w:ascii="Arial" w:hAnsi="Arial" w:cs="Arial"/>
          <w:lang w:val="en-US"/>
        </w:rPr>
        <w:t xml:space="preserve"> with your</w:t>
      </w:r>
      <w:r w:rsidRPr="00250107">
        <w:rPr>
          <w:rFonts w:ascii="Arial" w:hAnsi="Arial" w:cs="Arial"/>
          <w:lang w:val="en-US"/>
        </w:rPr>
        <w:t xml:space="preserve"> transition process. </w:t>
      </w:r>
    </w:p>
    <w:p w14:paraId="220CBB64" w14:textId="200D7CD5" w:rsidR="172A27EF" w:rsidRDefault="172A27EF" w:rsidP="00250107">
      <w:pPr>
        <w:pStyle w:val="ListParagraph"/>
        <w:numPr>
          <w:ilvl w:val="0"/>
          <w:numId w:val="2"/>
        </w:numPr>
        <w:spacing w:line="276" w:lineRule="auto"/>
        <w:rPr>
          <w:rFonts w:ascii="Arial" w:hAnsi="Arial" w:cs="Arial"/>
          <w:lang w:val="en-US"/>
        </w:rPr>
      </w:pPr>
      <w:r w:rsidRPr="00250107">
        <w:rPr>
          <w:rFonts w:ascii="Arial" w:hAnsi="Arial" w:cs="Arial"/>
          <w:lang w:val="en-US"/>
        </w:rPr>
        <w:t xml:space="preserve">Learn about what </w:t>
      </w:r>
      <w:r w:rsidR="00E14284">
        <w:rPr>
          <w:rFonts w:ascii="Arial" w:hAnsi="Arial" w:cs="Arial"/>
          <w:lang w:val="en-US"/>
        </w:rPr>
        <w:t>you</w:t>
      </w:r>
      <w:r w:rsidRPr="00250107">
        <w:rPr>
          <w:rFonts w:ascii="Arial" w:hAnsi="Arial" w:cs="Arial"/>
          <w:lang w:val="en-US"/>
        </w:rPr>
        <w:t xml:space="preserve"> would have liked done differently / what </w:t>
      </w:r>
      <w:r w:rsidR="00E14284">
        <w:rPr>
          <w:rFonts w:ascii="Arial" w:hAnsi="Arial" w:cs="Arial"/>
          <w:lang w:val="en-US"/>
        </w:rPr>
        <w:t>you</w:t>
      </w:r>
      <w:r w:rsidRPr="00250107">
        <w:rPr>
          <w:rFonts w:ascii="Arial" w:hAnsi="Arial" w:cs="Arial"/>
          <w:lang w:val="en-US"/>
        </w:rPr>
        <w:t xml:space="preserve"> would recommend for other neurodiver</w:t>
      </w:r>
      <w:r w:rsidR="00E14284">
        <w:rPr>
          <w:rFonts w:ascii="Arial" w:hAnsi="Arial" w:cs="Arial"/>
          <w:lang w:val="en-US"/>
        </w:rPr>
        <w:t>gent</w:t>
      </w:r>
      <w:r w:rsidRPr="00250107">
        <w:rPr>
          <w:rFonts w:ascii="Arial" w:hAnsi="Arial" w:cs="Arial"/>
          <w:lang w:val="en-US"/>
        </w:rPr>
        <w:t xml:space="preserve"> young people transitioning </w:t>
      </w:r>
      <w:r w:rsidR="00E14284">
        <w:rPr>
          <w:rFonts w:ascii="Arial" w:hAnsi="Arial" w:cs="Arial"/>
          <w:lang w:val="en-US"/>
        </w:rPr>
        <w:t>from youth to adult mental health services.</w:t>
      </w:r>
      <w:r w:rsidRPr="00250107">
        <w:rPr>
          <w:rFonts w:ascii="Arial" w:hAnsi="Arial" w:cs="Arial"/>
          <w:lang w:val="en-US"/>
        </w:rPr>
        <w:t xml:space="preserve"> </w:t>
      </w:r>
    </w:p>
    <w:p w14:paraId="67E6828B" w14:textId="77777777" w:rsidR="00250107" w:rsidRPr="00250107" w:rsidRDefault="00250107" w:rsidP="00250107">
      <w:pPr>
        <w:pStyle w:val="ListParagraph"/>
        <w:spacing w:line="276" w:lineRule="auto"/>
        <w:rPr>
          <w:rFonts w:ascii="Arial" w:hAnsi="Arial" w:cs="Arial"/>
          <w:lang w:val="en-US"/>
        </w:rPr>
      </w:pPr>
    </w:p>
    <w:p w14:paraId="024ECDB9" w14:textId="7581DC99" w:rsidR="22FEC8E7" w:rsidRPr="00250107" w:rsidRDefault="22FEC8E7" w:rsidP="00250107">
      <w:pPr>
        <w:spacing w:line="276" w:lineRule="auto"/>
        <w:rPr>
          <w:rFonts w:ascii="Arial" w:hAnsi="Arial" w:cs="Arial"/>
          <w:b/>
          <w:bCs/>
          <w:lang w:val="en-US"/>
        </w:rPr>
      </w:pPr>
      <w:r w:rsidRPr="00250107">
        <w:rPr>
          <w:rFonts w:ascii="Arial" w:hAnsi="Arial" w:cs="Arial"/>
          <w:b/>
          <w:bCs/>
          <w:lang w:val="en-US"/>
        </w:rPr>
        <w:t>Possible questions/prompts:</w:t>
      </w:r>
    </w:p>
    <w:p w14:paraId="42FC629E" w14:textId="78C8C3D9" w:rsidR="22FEC8E7" w:rsidRPr="00250107" w:rsidRDefault="22FEC8E7" w:rsidP="00250107">
      <w:pPr>
        <w:spacing w:line="276" w:lineRule="auto"/>
        <w:rPr>
          <w:rFonts w:ascii="Arial" w:hAnsi="Arial" w:cs="Arial"/>
          <w:i/>
          <w:iCs/>
          <w:lang w:val="en-US"/>
        </w:rPr>
      </w:pPr>
      <w:r w:rsidRPr="00250107">
        <w:rPr>
          <w:rFonts w:ascii="Arial" w:hAnsi="Arial" w:cs="Arial"/>
          <w:i/>
          <w:iCs/>
          <w:lang w:val="en-US"/>
        </w:rPr>
        <w:t xml:space="preserve">**The questions below are just a rough idea and will be used as prompts as required, will not be directly asked in this order and will be dependent on </w:t>
      </w:r>
      <w:r w:rsidR="00E14284">
        <w:rPr>
          <w:rFonts w:ascii="Arial" w:hAnsi="Arial" w:cs="Arial"/>
          <w:i/>
          <w:iCs/>
          <w:lang w:val="en-US"/>
        </w:rPr>
        <w:t>your</w:t>
      </w:r>
      <w:r w:rsidRPr="00250107">
        <w:rPr>
          <w:rFonts w:ascii="Arial" w:hAnsi="Arial" w:cs="Arial"/>
          <w:i/>
          <w:iCs/>
          <w:lang w:val="en-US"/>
        </w:rPr>
        <w:t xml:space="preserve"> responses.</w:t>
      </w:r>
    </w:p>
    <w:p w14:paraId="65A43552" w14:textId="5597B098" w:rsidR="69782178" w:rsidRPr="00250107" w:rsidRDefault="49EE0070" w:rsidP="00250107">
      <w:pPr>
        <w:pStyle w:val="ListParagraph"/>
        <w:numPr>
          <w:ilvl w:val="0"/>
          <w:numId w:val="7"/>
        </w:numPr>
        <w:spacing w:line="276" w:lineRule="auto"/>
        <w:rPr>
          <w:rFonts w:ascii="Arial" w:hAnsi="Arial" w:cs="Arial"/>
          <w:lang w:val="en-US"/>
        </w:rPr>
      </w:pPr>
      <w:r w:rsidRPr="00250107">
        <w:rPr>
          <w:rFonts w:ascii="Arial" w:hAnsi="Arial" w:cs="Arial"/>
          <w:lang w:val="en-US"/>
        </w:rPr>
        <w:t>Why did you want to be involved in this study?</w:t>
      </w:r>
    </w:p>
    <w:p w14:paraId="6D148D35" w14:textId="003A9445" w:rsidR="231D61A5" w:rsidRPr="00250107" w:rsidRDefault="231D61A5" w:rsidP="00250107">
      <w:pPr>
        <w:spacing w:line="276" w:lineRule="auto"/>
        <w:rPr>
          <w:rFonts w:ascii="Arial" w:hAnsi="Arial" w:cs="Arial"/>
          <w:lang w:val="en-US"/>
        </w:rPr>
      </w:pPr>
    </w:p>
    <w:p w14:paraId="55B9B84D" w14:textId="0E6AC902" w:rsidR="29655F4B" w:rsidRPr="00250107" w:rsidRDefault="29655F4B" w:rsidP="00250107">
      <w:pPr>
        <w:pStyle w:val="ListParagraph"/>
        <w:numPr>
          <w:ilvl w:val="0"/>
          <w:numId w:val="7"/>
        </w:numPr>
        <w:spacing w:line="276" w:lineRule="auto"/>
        <w:rPr>
          <w:rFonts w:ascii="Arial" w:hAnsi="Arial" w:cs="Arial"/>
          <w:lang w:val="en-US"/>
        </w:rPr>
      </w:pPr>
      <w:r w:rsidRPr="00250107">
        <w:rPr>
          <w:rFonts w:ascii="Arial" w:hAnsi="Arial" w:cs="Arial"/>
          <w:lang w:val="en-US"/>
        </w:rPr>
        <w:t>What photos have you brought along to share in this interview today? / Can you describe these photos?</w:t>
      </w:r>
    </w:p>
    <w:p w14:paraId="1B8A7D66" w14:textId="6F731434" w:rsidR="54D61FA0" w:rsidRPr="00250107" w:rsidRDefault="29655F4B" w:rsidP="00250107">
      <w:pPr>
        <w:pStyle w:val="ListParagraph"/>
        <w:numPr>
          <w:ilvl w:val="1"/>
          <w:numId w:val="7"/>
        </w:numPr>
        <w:spacing w:line="276" w:lineRule="auto"/>
        <w:rPr>
          <w:rFonts w:ascii="Arial" w:hAnsi="Arial" w:cs="Arial"/>
          <w:lang w:val="en-US"/>
        </w:rPr>
      </w:pPr>
      <w:r w:rsidRPr="00250107">
        <w:rPr>
          <w:rFonts w:ascii="Arial" w:hAnsi="Arial" w:cs="Arial"/>
          <w:lang w:val="en-US"/>
        </w:rPr>
        <w:t>What do these photos mean to you?</w:t>
      </w:r>
    </w:p>
    <w:p w14:paraId="734BEF11" w14:textId="129582AC" w:rsidR="54D61FA0" w:rsidRPr="00250107" w:rsidRDefault="54D61FA0" w:rsidP="00250107">
      <w:pPr>
        <w:spacing w:line="276" w:lineRule="auto"/>
        <w:rPr>
          <w:rFonts w:ascii="Arial" w:hAnsi="Arial" w:cs="Arial"/>
          <w:lang w:val="en-US"/>
        </w:rPr>
      </w:pPr>
    </w:p>
    <w:p w14:paraId="74E8215E" w14:textId="6CFCF87A" w:rsidR="231D61A5" w:rsidRDefault="44F8041E" w:rsidP="00E14284">
      <w:pPr>
        <w:pStyle w:val="ListParagraph"/>
        <w:numPr>
          <w:ilvl w:val="0"/>
          <w:numId w:val="7"/>
        </w:numPr>
        <w:spacing w:line="276" w:lineRule="auto"/>
        <w:rPr>
          <w:rFonts w:ascii="Arial" w:hAnsi="Arial" w:cs="Arial"/>
          <w:lang w:val="en-US"/>
        </w:rPr>
      </w:pPr>
      <w:r w:rsidRPr="00250107">
        <w:rPr>
          <w:rFonts w:ascii="Arial" w:hAnsi="Arial" w:cs="Arial"/>
          <w:lang w:val="en-US"/>
        </w:rPr>
        <w:t xml:space="preserve">Can you talk to me about what your </w:t>
      </w:r>
      <w:r w:rsidR="00E14284">
        <w:rPr>
          <w:rFonts w:ascii="Arial" w:hAnsi="Arial" w:cs="Arial"/>
          <w:lang w:val="en-US"/>
        </w:rPr>
        <w:t>experience has been like with accessing mental health services as a neurodivergent young person?</w:t>
      </w:r>
    </w:p>
    <w:p w14:paraId="5410B8A4" w14:textId="77777777" w:rsidR="00E14284" w:rsidRPr="00250107" w:rsidRDefault="00E14284" w:rsidP="00E14284">
      <w:pPr>
        <w:pStyle w:val="ListParagraph"/>
        <w:spacing w:line="276" w:lineRule="auto"/>
        <w:rPr>
          <w:rFonts w:ascii="Arial" w:hAnsi="Arial" w:cs="Arial"/>
          <w:lang w:val="en-US"/>
        </w:rPr>
      </w:pPr>
    </w:p>
    <w:p w14:paraId="6D459143" w14:textId="3FA5DC1C" w:rsidR="54D61FA0" w:rsidRPr="00250107" w:rsidRDefault="44F8041E" w:rsidP="00250107">
      <w:pPr>
        <w:pStyle w:val="ListParagraph"/>
        <w:numPr>
          <w:ilvl w:val="0"/>
          <w:numId w:val="7"/>
        </w:numPr>
        <w:spacing w:line="276" w:lineRule="auto"/>
        <w:rPr>
          <w:rFonts w:ascii="Arial" w:hAnsi="Arial" w:cs="Arial"/>
          <w:lang w:val="en-US"/>
        </w:rPr>
      </w:pPr>
      <w:r w:rsidRPr="00250107">
        <w:rPr>
          <w:rFonts w:ascii="Arial" w:hAnsi="Arial" w:cs="Arial"/>
          <w:lang w:val="en-US"/>
        </w:rPr>
        <w:t>I am interested in learning more about your experiences of moving from</w:t>
      </w:r>
      <w:r w:rsidR="74A41E6A" w:rsidRPr="00250107">
        <w:rPr>
          <w:rFonts w:ascii="Arial" w:hAnsi="Arial" w:cs="Arial"/>
          <w:lang w:val="en-US"/>
        </w:rPr>
        <w:t xml:space="preserve"> </w:t>
      </w:r>
      <w:r w:rsidR="00E14284">
        <w:rPr>
          <w:rFonts w:ascii="Arial" w:hAnsi="Arial" w:cs="Arial"/>
          <w:lang w:val="en-US"/>
        </w:rPr>
        <w:t>youth</w:t>
      </w:r>
      <w:r w:rsidRPr="00250107">
        <w:rPr>
          <w:rFonts w:ascii="Arial" w:hAnsi="Arial" w:cs="Arial"/>
          <w:lang w:val="en-US"/>
        </w:rPr>
        <w:t xml:space="preserve"> to adult mental health services</w:t>
      </w:r>
      <w:r w:rsidR="00E14284">
        <w:rPr>
          <w:rFonts w:ascii="Arial" w:hAnsi="Arial" w:cs="Arial"/>
          <w:lang w:val="en-US"/>
        </w:rPr>
        <w:t>:</w:t>
      </w:r>
    </w:p>
    <w:p w14:paraId="6E0AAACF" w14:textId="4F386D3A" w:rsidR="135470B9" w:rsidRPr="00250107" w:rsidRDefault="135470B9" w:rsidP="00250107">
      <w:pPr>
        <w:pStyle w:val="ListParagraph"/>
        <w:numPr>
          <w:ilvl w:val="1"/>
          <w:numId w:val="7"/>
        </w:numPr>
        <w:spacing w:line="276" w:lineRule="auto"/>
        <w:rPr>
          <w:rFonts w:ascii="Arial" w:hAnsi="Arial" w:cs="Arial"/>
          <w:lang w:val="en-US"/>
        </w:rPr>
      </w:pPr>
      <w:r w:rsidRPr="00250107">
        <w:rPr>
          <w:rFonts w:ascii="Arial" w:hAnsi="Arial" w:cs="Arial"/>
          <w:lang w:val="en-US"/>
        </w:rPr>
        <w:t xml:space="preserve">How long did you have to wait before moving services? </w:t>
      </w:r>
    </w:p>
    <w:p w14:paraId="703F54E7" w14:textId="1A6A57C3" w:rsidR="135470B9" w:rsidRPr="00250107" w:rsidRDefault="135470B9" w:rsidP="00250107">
      <w:pPr>
        <w:pStyle w:val="ListParagraph"/>
        <w:numPr>
          <w:ilvl w:val="1"/>
          <w:numId w:val="7"/>
        </w:numPr>
        <w:spacing w:line="276" w:lineRule="auto"/>
        <w:rPr>
          <w:rFonts w:ascii="Arial" w:hAnsi="Arial" w:cs="Arial"/>
          <w:lang w:val="en-US"/>
        </w:rPr>
      </w:pPr>
      <w:r w:rsidRPr="00250107">
        <w:rPr>
          <w:rFonts w:ascii="Arial" w:hAnsi="Arial" w:cs="Arial"/>
          <w:lang w:val="en-US"/>
        </w:rPr>
        <w:t>How much preparation was required?</w:t>
      </w:r>
    </w:p>
    <w:p w14:paraId="45379451" w14:textId="2631CF68" w:rsidR="437E57C9" w:rsidRPr="00250107" w:rsidRDefault="437E57C9" w:rsidP="00250107">
      <w:pPr>
        <w:pStyle w:val="ListParagraph"/>
        <w:numPr>
          <w:ilvl w:val="2"/>
          <w:numId w:val="7"/>
        </w:numPr>
        <w:spacing w:line="276" w:lineRule="auto"/>
        <w:rPr>
          <w:rFonts w:ascii="Arial" w:hAnsi="Arial" w:cs="Arial"/>
          <w:lang w:val="en-US"/>
        </w:rPr>
      </w:pPr>
      <w:r w:rsidRPr="00250107">
        <w:rPr>
          <w:rFonts w:ascii="Arial" w:hAnsi="Arial" w:cs="Arial"/>
          <w:lang w:val="en-US"/>
        </w:rPr>
        <w:t>What preparation was required?</w:t>
      </w:r>
    </w:p>
    <w:p w14:paraId="3B7D42BB" w14:textId="715EB562" w:rsidR="00C32420" w:rsidRPr="00250107" w:rsidRDefault="00C32420" w:rsidP="00250107">
      <w:pPr>
        <w:pStyle w:val="ListParagraph"/>
        <w:numPr>
          <w:ilvl w:val="1"/>
          <w:numId w:val="7"/>
        </w:numPr>
        <w:spacing w:line="276" w:lineRule="auto"/>
        <w:rPr>
          <w:rFonts w:ascii="Arial" w:hAnsi="Arial" w:cs="Arial"/>
          <w:lang w:val="en-US"/>
        </w:rPr>
      </w:pPr>
      <w:r w:rsidRPr="00250107">
        <w:rPr>
          <w:rFonts w:ascii="Arial" w:hAnsi="Arial" w:cs="Arial"/>
          <w:lang w:val="en-US"/>
        </w:rPr>
        <w:t xml:space="preserve">How long was your transition process? </w:t>
      </w:r>
    </w:p>
    <w:p w14:paraId="4A9597AD" w14:textId="33A637CA" w:rsidR="00C32420" w:rsidRPr="00250107" w:rsidRDefault="39EB92C0" w:rsidP="00250107">
      <w:pPr>
        <w:pStyle w:val="ListParagraph"/>
        <w:numPr>
          <w:ilvl w:val="1"/>
          <w:numId w:val="7"/>
        </w:numPr>
        <w:spacing w:line="276" w:lineRule="auto"/>
        <w:rPr>
          <w:rFonts w:ascii="Arial" w:hAnsi="Arial" w:cs="Arial"/>
          <w:lang w:val="en-US"/>
        </w:rPr>
      </w:pPr>
      <w:r w:rsidRPr="00250107">
        <w:rPr>
          <w:rFonts w:ascii="Arial" w:hAnsi="Arial" w:cs="Arial"/>
          <w:lang w:val="en-US"/>
        </w:rPr>
        <w:t>How did you feel in the lead up to, during and after the transition process?</w:t>
      </w:r>
    </w:p>
    <w:p w14:paraId="72B1B0CA" w14:textId="226D2E03" w:rsidR="00C32420" w:rsidRPr="00250107" w:rsidRDefault="260401C3" w:rsidP="45CA220C">
      <w:pPr>
        <w:pStyle w:val="ListParagraph"/>
        <w:numPr>
          <w:ilvl w:val="1"/>
          <w:numId w:val="7"/>
        </w:numPr>
        <w:spacing w:line="276" w:lineRule="auto"/>
        <w:rPr>
          <w:rFonts w:ascii="Arial" w:hAnsi="Arial" w:cs="Arial"/>
        </w:rPr>
      </w:pPr>
      <w:r w:rsidRPr="45CA220C">
        <w:rPr>
          <w:rFonts w:ascii="Arial" w:hAnsi="Arial" w:cs="Arial"/>
        </w:rPr>
        <w:t>What</w:t>
      </w:r>
      <w:r w:rsidR="4D6E5A9F" w:rsidRPr="45CA220C">
        <w:rPr>
          <w:rFonts w:ascii="Arial" w:hAnsi="Arial" w:cs="Arial"/>
        </w:rPr>
        <w:t xml:space="preserve"> </w:t>
      </w:r>
      <w:r w:rsidR="45DB0F1C" w:rsidRPr="45CA220C">
        <w:rPr>
          <w:rFonts w:ascii="Arial" w:hAnsi="Arial" w:cs="Arial"/>
        </w:rPr>
        <w:t>difficulties did you have with the transition process</w:t>
      </w:r>
      <w:r w:rsidR="4D6E5A9F" w:rsidRPr="45CA220C">
        <w:rPr>
          <w:rFonts w:ascii="Arial" w:hAnsi="Arial" w:cs="Arial"/>
        </w:rPr>
        <w:t xml:space="preserve">?  </w:t>
      </w:r>
    </w:p>
    <w:p w14:paraId="0EDE6925" w14:textId="6A7F7601" w:rsidR="00C32420" w:rsidRPr="00250107" w:rsidRDefault="0DF63E99" w:rsidP="00250107">
      <w:pPr>
        <w:pStyle w:val="ListParagraph"/>
        <w:numPr>
          <w:ilvl w:val="2"/>
          <w:numId w:val="7"/>
        </w:numPr>
        <w:spacing w:line="276" w:lineRule="auto"/>
        <w:rPr>
          <w:rFonts w:ascii="Arial" w:hAnsi="Arial" w:cs="Arial"/>
          <w:lang w:val="en-US"/>
        </w:rPr>
      </w:pPr>
      <w:r w:rsidRPr="00250107">
        <w:rPr>
          <w:rFonts w:ascii="Arial" w:hAnsi="Arial" w:cs="Arial"/>
          <w:lang w:val="en-US"/>
        </w:rPr>
        <w:t>Did you receive any help to overcome these difficulties with the transition process?</w:t>
      </w:r>
    </w:p>
    <w:p w14:paraId="117EF9E7" w14:textId="5FCB230F" w:rsidR="00C32420" w:rsidRPr="00250107" w:rsidRDefault="00C32420" w:rsidP="00250107">
      <w:pPr>
        <w:pStyle w:val="ListParagraph"/>
        <w:numPr>
          <w:ilvl w:val="1"/>
          <w:numId w:val="7"/>
        </w:numPr>
        <w:spacing w:line="276" w:lineRule="auto"/>
        <w:rPr>
          <w:rFonts w:ascii="Arial" w:hAnsi="Arial" w:cs="Arial"/>
          <w:lang w:val="en-US"/>
        </w:rPr>
      </w:pPr>
      <w:r w:rsidRPr="00250107">
        <w:rPr>
          <w:rFonts w:ascii="Arial" w:hAnsi="Arial" w:cs="Arial"/>
          <w:lang w:val="en-US"/>
        </w:rPr>
        <w:t>Looking back what were some things about your transition process that:</w:t>
      </w:r>
    </w:p>
    <w:p w14:paraId="1C3F1A73" w14:textId="22490745" w:rsidR="00C32420" w:rsidRPr="00250107" w:rsidRDefault="00C32420" w:rsidP="00250107">
      <w:pPr>
        <w:pStyle w:val="ListParagraph"/>
        <w:numPr>
          <w:ilvl w:val="2"/>
          <w:numId w:val="7"/>
        </w:numPr>
        <w:spacing w:line="276" w:lineRule="auto"/>
        <w:rPr>
          <w:rFonts w:ascii="Arial" w:hAnsi="Arial" w:cs="Arial"/>
          <w:lang w:val="en-US"/>
        </w:rPr>
      </w:pPr>
      <w:r w:rsidRPr="00250107">
        <w:rPr>
          <w:rFonts w:ascii="Arial" w:hAnsi="Arial" w:cs="Arial"/>
          <w:lang w:val="en-US"/>
        </w:rPr>
        <w:t>Were done well?</w:t>
      </w:r>
    </w:p>
    <w:p w14:paraId="77DD9634" w14:textId="7DA44632" w:rsidR="008D68AC" w:rsidRPr="00250107" w:rsidRDefault="008D68AC" w:rsidP="00250107">
      <w:pPr>
        <w:pStyle w:val="ListParagraph"/>
        <w:numPr>
          <w:ilvl w:val="2"/>
          <w:numId w:val="7"/>
        </w:numPr>
        <w:spacing w:line="276" w:lineRule="auto"/>
        <w:rPr>
          <w:rFonts w:ascii="Arial" w:hAnsi="Arial" w:cs="Arial"/>
          <w:lang w:val="en-US"/>
        </w:rPr>
      </w:pPr>
      <w:proofErr w:type="gramStart"/>
      <w:r w:rsidRPr="00250107">
        <w:rPr>
          <w:rFonts w:ascii="Arial" w:hAnsi="Arial" w:cs="Arial"/>
          <w:lang w:val="en-US"/>
        </w:rPr>
        <w:t>Were</w:t>
      </w:r>
      <w:proofErr w:type="gramEnd"/>
      <w:r w:rsidRPr="00250107">
        <w:rPr>
          <w:rFonts w:ascii="Arial" w:hAnsi="Arial" w:cs="Arial"/>
          <w:lang w:val="en-US"/>
        </w:rPr>
        <w:t xml:space="preserve"> done not so well?</w:t>
      </w:r>
    </w:p>
    <w:p w14:paraId="32C248B0" w14:textId="5BC6408A" w:rsidR="008D68AC" w:rsidRPr="00250107" w:rsidRDefault="008D68AC" w:rsidP="00250107">
      <w:pPr>
        <w:pStyle w:val="ListParagraph"/>
        <w:numPr>
          <w:ilvl w:val="1"/>
          <w:numId w:val="7"/>
        </w:numPr>
        <w:spacing w:line="276" w:lineRule="auto"/>
        <w:rPr>
          <w:rFonts w:ascii="Arial" w:hAnsi="Arial" w:cs="Arial"/>
          <w:lang w:val="en-US"/>
        </w:rPr>
      </w:pPr>
      <w:r w:rsidRPr="00250107">
        <w:rPr>
          <w:rFonts w:ascii="Arial" w:hAnsi="Arial" w:cs="Arial"/>
          <w:lang w:val="en-US"/>
        </w:rPr>
        <w:lastRenderedPageBreak/>
        <w:t>Having had experience with the mental health transition process:</w:t>
      </w:r>
    </w:p>
    <w:p w14:paraId="45786DF7" w14:textId="4D893C92" w:rsidR="008D68AC" w:rsidRPr="00250107" w:rsidRDefault="008D68AC" w:rsidP="00250107">
      <w:pPr>
        <w:pStyle w:val="ListParagraph"/>
        <w:numPr>
          <w:ilvl w:val="2"/>
          <w:numId w:val="7"/>
        </w:numPr>
        <w:spacing w:line="276" w:lineRule="auto"/>
        <w:rPr>
          <w:rFonts w:ascii="Arial" w:hAnsi="Arial" w:cs="Arial"/>
          <w:lang w:val="en-US"/>
        </w:rPr>
      </w:pPr>
      <w:r w:rsidRPr="00250107">
        <w:rPr>
          <w:rFonts w:ascii="Arial" w:hAnsi="Arial" w:cs="Arial"/>
          <w:lang w:val="en-US"/>
        </w:rPr>
        <w:t>What was something you would have liked to facilitate a</w:t>
      </w:r>
      <w:r w:rsidR="13203946" w:rsidRPr="00250107">
        <w:rPr>
          <w:rFonts w:ascii="Arial" w:hAnsi="Arial" w:cs="Arial"/>
          <w:lang w:val="en-US"/>
        </w:rPr>
        <w:t xml:space="preserve">n easier </w:t>
      </w:r>
      <w:r w:rsidRPr="00250107">
        <w:rPr>
          <w:rFonts w:ascii="Arial" w:hAnsi="Arial" w:cs="Arial"/>
          <w:lang w:val="en-US"/>
        </w:rPr>
        <w:t>transition?</w:t>
      </w:r>
    </w:p>
    <w:p w14:paraId="25620A10" w14:textId="08CB9382" w:rsidR="008D68AC" w:rsidRPr="00250107" w:rsidRDefault="008D68AC" w:rsidP="00250107">
      <w:pPr>
        <w:pStyle w:val="ListParagraph"/>
        <w:numPr>
          <w:ilvl w:val="2"/>
          <w:numId w:val="7"/>
        </w:numPr>
        <w:spacing w:line="276" w:lineRule="auto"/>
        <w:rPr>
          <w:rFonts w:ascii="Arial" w:hAnsi="Arial" w:cs="Arial"/>
          <w:lang w:val="en-US"/>
        </w:rPr>
      </w:pPr>
      <w:r w:rsidRPr="00250107">
        <w:rPr>
          <w:rFonts w:ascii="Arial" w:hAnsi="Arial" w:cs="Arial"/>
          <w:lang w:val="en-US"/>
        </w:rPr>
        <w:t>Is there anything you would recommend to other neurodiver</w:t>
      </w:r>
      <w:r w:rsidR="00E14284">
        <w:rPr>
          <w:rFonts w:ascii="Arial" w:hAnsi="Arial" w:cs="Arial"/>
          <w:lang w:val="en-US"/>
        </w:rPr>
        <w:t>gent</w:t>
      </w:r>
      <w:r w:rsidRPr="00250107">
        <w:rPr>
          <w:rFonts w:ascii="Arial" w:hAnsi="Arial" w:cs="Arial"/>
          <w:lang w:val="en-US"/>
        </w:rPr>
        <w:t xml:space="preserve"> young people that are about to </w:t>
      </w:r>
      <w:proofErr w:type="gramStart"/>
      <w:r w:rsidRPr="00250107">
        <w:rPr>
          <w:rFonts w:ascii="Arial" w:hAnsi="Arial" w:cs="Arial"/>
          <w:lang w:val="en-US"/>
        </w:rPr>
        <w:t>/ will</w:t>
      </w:r>
      <w:proofErr w:type="gramEnd"/>
      <w:r w:rsidRPr="00250107">
        <w:rPr>
          <w:rFonts w:ascii="Arial" w:hAnsi="Arial" w:cs="Arial"/>
          <w:lang w:val="en-US"/>
        </w:rPr>
        <w:t xml:space="preserve"> be transitioning from </w:t>
      </w:r>
      <w:r w:rsidR="00E14284">
        <w:rPr>
          <w:rFonts w:ascii="Arial" w:hAnsi="Arial" w:cs="Arial"/>
          <w:lang w:val="en-US"/>
        </w:rPr>
        <w:t>youth to adult mental health services</w:t>
      </w:r>
      <w:r w:rsidRPr="00250107">
        <w:rPr>
          <w:rFonts w:ascii="Arial" w:hAnsi="Arial" w:cs="Arial"/>
          <w:lang w:val="en-US"/>
        </w:rPr>
        <w:t xml:space="preserve"> to assist with their transition process?</w:t>
      </w:r>
    </w:p>
    <w:p w14:paraId="13B66359" w14:textId="4648836C" w:rsidR="54D61FA0" w:rsidRPr="00250107" w:rsidRDefault="54D61FA0" w:rsidP="00250107">
      <w:pPr>
        <w:spacing w:line="276" w:lineRule="auto"/>
        <w:rPr>
          <w:rFonts w:ascii="Arial" w:hAnsi="Arial" w:cs="Arial"/>
          <w:lang w:val="en-US"/>
        </w:rPr>
      </w:pPr>
    </w:p>
    <w:p w14:paraId="4FB1E8BA" w14:textId="6D1C14CC" w:rsidR="00250107" w:rsidRDefault="00250107">
      <w:pPr>
        <w:rPr>
          <w:rFonts w:ascii="Arial" w:hAnsi="Arial" w:cs="Arial"/>
          <w:lang w:val="en-US"/>
        </w:rPr>
      </w:pPr>
      <w:r>
        <w:rPr>
          <w:rFonts w:ascii="Arial" w:hAnsi="Arial" w:cs="Arial"/>
          <w:lang w:val="en-US"/>
        </w:rPr>
        <w:br w:type="page"/>
      </w:r>
    </w:p>
    <w:p w14:paraId="6956C932" w14:textId="0545D4AD" w:rsidR="54D61FA0" w:rsidRPr="00250107" w:rsidRDefault="00250107" w:rsidP="00250107">
      <w:pPr>
        <w:spacing w:line="276" w:lineRule="auto"/>
        <w:jc w:val="center"/>
        <w:rPr>
          <w:rFonts w:ascii="Arial" w:hAnsi="Arial" w:cs="Arial"/>
          <w:b/>
          <w:bCs/>
          <w:lang w:val="en-US"/>
        </w:rPr>
      </w:pPr>
      <w:r w:rsidRPr="00250107">
        <w:rPr>
          <w:rFonts w:ascii="Arial" w:hAnsi="Arial" w:cs="Arial"/>
          <w:b/>
          <w:bCs/>
          <w:lang w:val="en-US"/>
        </w:rPr>
        <w:lastRenderedPageBreak/>
        <w:t>Photovoice</w:t>
      </w:r>
    </w:p>
    <w:p w14:paraId="213141F9" w14:textId="644BB3B5" w:rsidR="00250107" w:rsidRPr="00250107" w:rsidRDefault="00250107" w:rsidP="00250107">
      <w:pPr>
        <w:pStyle w:val="TableParagraph"/>
        <w:spacing w:before="10" w:line="276" w:lineRule="auto"/>
        <w:ind w:right="199"/>
        <w:rPr>
          <w:rFonts w:eastAsia="Courier New" w:cs="Arial"/>
          <w:i/>
          <w:iCs/>
        </w:rPr>
      </w:pPr>
      <w:r>
        <w:rPr>
          <w:rFonts w:eastAsia="Courier New" w:cs="Arial"/>
          <w:i/>
          <w:iCs/>
        </w:rPr>
        <w:t>**</w:t>
      </w:r>
      <w:r w:rsidRPr="00250107">
        <w:rPr>
          <w:rFonts w:eastAsia="Courier New" w:cs="Arial"/>
          <w:i/>
          <w:iCs/>
        </w:rPr>
        <w:t xml:space="preserve">Interviews will be enriched using photovoice to visually capture your lived experience. </w:t>
      </w:r>
    </w:p>
    <w:p w14:paraId="38E043FA" w14:textId="77777777" w:rsidR="00250107" w:rsidRDefault="00250107" w:rsidP="00250107">
      <w:pPr>
        <w:pStyle w:val="TableParagraph"/>
        <w:spacing w:before="10" w:line="276" w:lineRule="auto"/>
        <w:ind w:right="199"/>
        <w:rPr>
          <w:rFonts w:eastAsia="Courier New" w:cs="Arial"/>
        </w:rPr>
      </w:pPr>
    </w:p>
    <w:p w14:paraId="283B0E33" w14:textId="5AE908E6" w:rsidR="00250107" w:rsidRDefault="00250107" w:rsidP="00250107">
      <w:pPr>
        <w:pStyle w:val="TableParagraph"/>
        <w:spacing w:before="10" w:line="276" w:lineRule="auto"/>
        <w:ind w:right="199"/>
        <w:rPr>
          <w:rFonts w:eastAsia="Courier New" w:cs="Arial"/>
          <w:b/>
          <w:bCs/>
        </w:rPr>
      </w:pPr>
      <w:r w:rsidRPr="00250107">
        <w:rPr>
          <w:rFonts w:eastAsia="Courier New" w:cs="Arial"/>
          <w:b/>
          <w:bCs/>
        </w:rPr>
        <w:t>What is Photovoice?</w:t>
      </w:r>
    </w:p>
    <w:p w14:paraId="4DD77299" w14:textId="476203BE" w:rsidR="009F07BB" w:rsidRDefault="009F07BB" w:rsidP="009F07BB">
      <w:pPr>
        <w:pStyle w:val="TableParagraph"/>
        <w:numPr>
          <w:ilvl w:val="0"/>
          <w:numId w:val="9"/>
        </w:numPr>
        <w:spacing w:before="10" w:line="276" w:lineRule="auto"/>
        <w:ind w:right="199"/>
        <w:rPr>
          <w:rFonts w:cs="Arial"/>
        </w:rPr>
      </w:pPr>
      <w:r>
        <w:rPr>
          <w:noProof/>
        </w:rPr>
        <w:drawing>
          <wp:anchor distT="0" distB="0" distL="114300" distR="114300" simplePos="0" relativeHeight="251662336" behindDoc="1" locked="0" layoutInCell="1" allowOverlap="1" wp14:anchorId="2F468090" wp14:editId="065F10B3">
            <wp:simplePos x="0" y="0"/>
            <wp:positionH relativeFrom="margin">
              <wp:align>right</wp:align>
            </wp:positionH>
            <wp:positionV relativeFrom="paragraph">
              <wp:posOffset>13970</wp:posOffset>
            </wp:positionV>
            <wp:extent cx="1515110" cy="853440"/>
            <wp:effectExtent l="0" t="0" r="8890" b="3810"/>
            <wp:wrapTight wrapText="bothSides">
              <wp:wrapPolygon edited="0">
                <wp:start x="0" y="0"/>
                <wp:lineTo x="0" y="21214"/>
                <wp:lineTo x="21455" y="21214"/>
                <wp:lineTo x="21455" y="0"/>
                <wp:lineTo x="0" y="0"/>
              </wp:wrapPolygon>
            </wp:wrapTight>
            <wp:docPr id="1775461224" name="Picture 3" descr="Photovo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otovoi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5110" cy="8534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rPr>
        <w:t>Photovoice is a way</w:t>
      </w:r>
      <w:r w:rsidRPr="00250107">
        <w:rPr>
          <w:rFonts w:cs="Arial"/>
        </w:rPr>
        <w:t xml:space="preserve"> to </w:t>
      </w:r>
      <w:r>
        <w:rPr>
          <w:rFonts w:cs="Arial"/>
        </w:rPr>
        <w:t>help</w:t>
      </w:r>
      <w:r w:rsidRPr="00250107">
        <w:rPr>
          <w:rFonts w:cs="Arial"/>
        </w:rPr>
        <w:t xml:space="preserve"> </w:t>
      </w:r>
      <w:r>
        <w:rPr>
          <w:rFonts w:cs="Arial"/>
        </w:rPr>
        <w:t>increase participation in</w:t>
      </w:r>
      <w:r w:rsidRPr="00250107">
        <w:rPr>
          <w:rFonts w:cs="Arial"/>
        </w:rPr>
        <w:t xml:space="preserve"> research</w:t>
      </w:r>
      <w:r>
        <w:rPr>
          <w:rFonts w:cs="Arial"/>
        </w:rPr>
        <w:t xml:space="preserve"> as it gives you something to direct the attention to instead of maintaining consistent eye contact between you and the researcher. </w:t>
      </w:r>
    </w:p>
    <w:p w14:paraId="3F01EC7D" w14:textId="77777777" w:rsidR="009F07BB" w:rsidRDefault="009F07BB" w:rsidP="009F07BB">
      <w:pPr>
        <w:pStyle w:val="TableParagraph"/>
        <w:numPr>
          <w:ilvl w:val="0"/>
          <w:numId w:val="9"/>
        </w:numPr>
        <w:spacing w:before="10" w:line="276" w:lineRule="auto"/>
        <w:ind w:right="199"/>
        <w:rPr>
          <w:rFonts w:cs="Arial"/>
        </w:rPr>
      </w:pPr>
      <w:r>
        <w:rPr>
          <w:rFonts w:cs="Arial"/>
        </w:rPr>
        <w:t>It uses visuals</w:t>
      </w:r>
      <w:r w:rsidRPr="00250107">
        <w:rPr>
          <w:rFonts w:cs="Arial"/>
        </w:rPr>
        <w:t xml:space="preserve"> to trigger </w:t>
      </w:r>
      <w:r>
        <w:rPr>
          <w:rFonts w:cs="Arial"/>
        </w:rPr>
        <w:t>your memories and help</w:t>
      </w:r>
      <w:r w:rsidRPr="00250107">
        <w:rPr>
          <w:rFonts w:cs="Arial"/>
        </w:rPr>
        <w:t xml:space="preserve"> organise </w:t>
      </w:r>
      <w:r>
        <w:rPr>
          <w:rFonts w:cs="Arial"/>
        </w:rPr>
        <w:t xml:space="preserve">your </w:t>
      </w:r>
      <w:r w:rsidRPr="00250107">
        <w:rPr>
          <w:rFonts w:cs="Arial"/>
        </w:rPr>
        <w:t xml:space="preserve">thoughts </w:t>
      </w:r>
      <w:r>
        <w:rPr>
          <w:rFonts w:cs="Arial"/>
        </w:rPr>
        <w:t>of your</w:t>
      </w:r>
      <w:r w:rsidRPr="00250107">
        <w:rPr>
          <w:rFonts w:cs="Arial"/>
        </w:rPr>
        <w:t xml:space="preserve"> life journey in a chronological order. </w:t>
      </w:r>
    </w:p>
    <w:p w14:paraId="59EAD13E" w14:textId="5C4ADCB5" w:rsidR="00250107" w:rsidRDefault="009F07BB" w:rsidP="009F07BB">
      <w:pPr>
        <w:pStyle w:val="TableParagraph"/>
        <w:numPr>
          <w:ilvl w:val="0"/>
          <w:numId w:val="9"/>
        </w:numPr>
        <w:spacing w:before="10" w:line="276" w:lineRule="auto"/>
        <w:ind w:right="199"/>
        <w:rPr>
          <w:rFonts w:cs="Arial"/>
        </w:rPr>
      </w:pPr>
      <w:r w:rsidRPr="009F07BB">
        <w:rPr>
          <w:rFonts w:cs="Arial"/>
        </w:rPr>
        <w:t>It allows more open-ended discussions when we invite you to share your life story. Photovoice allows you to guide the conversation in a way that makes you feel most comfortable when sharing information about yourself, rather than us asking you a set list of questions.</w:t>
      </w:r>
    </w:p>
    <w:p w14:paraId="6FD3BBC6" w14:textId="77777777" w:rsidR="009F07BB" w:rsidRPr="009F07BB" w:rsidRDefault="009F07BB" w:rsidP="009F07BB">
      <w:pPr>
        <w:pStyle w:val="TableParagraph"/>
        <w:spacing w:before="10" w:line="276" w:lineRule="auto"/>
        <w:ind w:left="720" w:right="199"/>
        <w:rPr>
          <w:rFonts w:cs="Arial"/>
        </w:rPr>
      </w:pPr>
    </w:p>
    <w:p w14:paraId="789BEAC7" w14:textId="3909C9B7" w:rsidR="00250107" w:rsidRDefault="00250107" w:rsidP="00250107">
      <w:pPr>
        <w:pStyle w:val="TableParagraph"/>
        <w:spacing w:before="10" w:line="276" w:lineRule="auto"/>
        <w:ind w:right="199"/>
        <w:rPr>
          <w:rFonts w:cs="Arial"/>
          <w:b/>
          <w:bCs/>
        </w:rPr>
      </w:pPr>
      <w:r>
        <w:rPr>
          <w:rFonts w:cs="Arial"/>
          <w:b/>
          <w:bCs/>
        </w:rPr>
        <w:t>How will Photovoice be Used in the Interview?</w:t>
      </w:r>
    </w:p>
    <w:p w14:paraId="5EA7F5A7" w14:textId="77777777" w:rsidR="009F07BB" w:rsidRDefault="009F07BB" w:rsidP="009F07BB">
      <w:pPr>
        <w:pStyle w:val="TableParagraph"/>
        <w:numPr>
          <w:ilvl w:val="0"/>
          <w:numId w:val="10"/>
        </w:numPr>
        <w:spacing w:before="10" w:line="276" w:lineRule="auto"/>
        <w:ind w:right="199"/>
        <w:rPr>
          <w:rFonts w:cs="Arial"/>
        </w:rPr>
      </w:pPr>
      <w:r>
        <w:rPr>
          <w:noProof/>
        </w:rPr>
        <w:drawing>
          <wp:anchor distT="0" distB="0" distL="114300" distR="114300" simplePos="0" relativeHeight="251664384" behindDoc="0" locked="0" layoutInCell="1" allowOverlap="1" wp14:anchorId="75777914" wp14:editId="34BA4F4D">
            <wp:simplePos x="0" y="0"/>
            <wp:positionH relativeFrom="margin">
              <wp:posOffset>4425950</wp:posOffset>
            </wp:positionH>
            <wp:positionV relativeFrom="paragraph">
              <wp:posOffset>15875</wp:posOffset>
            </wp:positionV>
            <wp:extent cx="1325880" cy="1353820"/>
            <wp:effectExtent l="0" t="0" r="7620" b="0"/>
            <wp:wrapSquare wrapText="bothSides"/>
            <wp:docPr id="1801842110" name="Picture 1801842110" descr="Iphone PNG Image With Transparent Background | 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phone PNG Image With Transparent Background | TOP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3538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rPr>
        <w:t>With the interview topics outlined above, please select up to 3 photos of places, objects or people that:</w:t>
      </w:r>
    </w:p>
    <w:p w14:paraId="6C87F6B6" w14:textId="77777777" w:rsidR="009F07BB" w:rsidRDefault="009F07BB" w:rsidP="009F07BB">
      <w:pPr>
        <w:pStyle w:val="TableParagraph"/>
        <w:numPr>
          <w:ilvl w:val="1"/>
          <w:numId w:val="10"/>
        </w:numPr>
        <w:spacing w:before="10" w:line="276" w:lineRule="auto"/>
        <w:ind w:right="199"/>
        <w:rPr>
          <w:rFonts w:cs="Arial"/>
        </w:rPr>
      </w:pPr>
      <w:r>
        <w:rPr>
          <w:rFonts w:cs="Arial"/>
        </w:rPr>
        <w:t xml:space="preserve">Helped, </w:t>
      </w:r>
    </w:p>
    <w:p w14:paraId="3710854D" w14:textId="77777777" w:rsidR="009F07BB" w:rsidRDefault="009F07BB" w:rsidP="009F07BB">
      <w:pPr>
        <w:pStyle w:val="TableParagraph"/>
        <w:numPr>
          <w:ilvl w:val="1"/>
          <w:numId w:val="10"/>
        </w:numPr>
        <w:spacing w:before="10" w:line="276" w:lineRule="auto"/>
        <w:ind w:right="199"/>
        <w:rPr>
          <w:rFonts w:cs="Arial"/>
        </w:rPr>
      </w:pPr>
      <w:r>
        <w:rPr>
          <w:rFonts w:cs="Arial"/>
        </w:rPr>
        <w:t>Were difficult,</w:t>
      </w:r>
    </w:p>
    <w:p w14:paraId="0FD6A514" w14:textId="77777777" w:rsidR="009F07BB" w:rsidRDefault="009F07BB" w:rsidP="009F07BB">
      <w:pPr>
        <w:pStyle w:val="TableParagraph"/>
        <w:spacing w:before="10" w:line="276" w:lineRule="auto"/>
        <w:ind w:left="720" w:right="199"/>
        <w:rPr>
          <w:rFonts w:cs="Arial"/>
        </w:rPr>
      </w:pPr>
      <w:r>
        <w:rPr>
          <w:rFonts w:cs="Arial"/>
        </w:rPr>
        <w:t>with your transition process from child mental health services to adult mental health services.</w:t>
      </w:r>
    </w:p>
    <w:p w14:paraId="2FB08841" w14:textId="6824584A" w:rsidR="009F07BB" w:rsidRDefault="009F07BB" w:rsidP="009F07BB">
      <w:pPr>
        <w:pStyle w:val="TableParagraph"/>
        <w:numPr>
          <w:ilvl w:val="0"/>
          <w:numId w:val="10"/>
        </w:numPr>
        <w:spacing w:before="10" w:line="276" w:lineRule="auto"/>
        <w:ind w:right="199"/>
        <w:rPr>
          <w:rFonts w:cs="Arial"/>
        </w:rPr>
      </w:pPr>
      <w:r>
        <w:rPr>
          <w:rFonts w:cs="Arial"/>
        </w:rPr>
        <w:t xml:space="preserve">For photos that you consent to use in the interview and store electronically on the password protected </w:t>
      </w:r>
      <w:r w:rsidR="00761026">
        <w:rPr>
          <w:rFonts w:cs="Arial"/>
        </w:rPr>
        <w:t>[Redacted] University</w:t>
      </w:r>
      <w:r>
        <w:rPr>
          <w:rFonts w:cs="Arial"/>
        </w:rPr>
        <w:t xml:space="preserve"> R drive, please upload photos to WeTransfer and provide us with the link prior to the interview. Photos uploaded to WeTransfer must </w:t>
      </w:r>
      <w:r w:rsidRPr="00BB4134">
        <w:rPr>
          <w:rFonts w:cs="Arial"/>
          <w:b/>
          <w:bCs/>
        </w:rPr>
        <w:t>NOT</w:t>
      </w:r>
      <w:r>
        <w:rPr>
          <w:rFonts w:cs="Arial"/>
        </w:rPr>
        <w:t xml:space="preserve"> include your face or any features that could be used to identify you. </w:t>
      </w:r>
    </w:p>
    <w:p w14:paraId="7249429D" w14:textId="4F6D505B" w:rsidR="00BB4134" w:rsidRDefault="009F07BB" w:rsidP="009F07BB">
      <w:pPr>
        <w:pStyle w:val="TableParagraph"/>
        <w:numPr>
          <w:ilvl w:val="0"/>
          <w:numId w:val="10"/>
        </w:numPr>
        <w:spacing w:before="10" w:line="276" w:lineRule="auto"/>
        <w:ind w:right="199"/>
        <w:rPr>
          <w:rFonts w:cs="Arial"/>
        </w:rPr>
      </w:pPr>
      <w:r w:rsidRPr="009F07BB">
        <w:rPr>
          <w:rFonts w:cs="Arial"/>
        </w:rPr>
        <w:t>If you wish to use photos that have your face, features that could identify you or other people, you are more than welcome to bring this to the interview, however you will be asked to take them with you when the interview is finished, and these photos will not be stored.</w:t>
      </w:r>
    </w:p>
    <w:p w14:paraId="0805563E" w14:textId="77777777" w:rsidR="009F07BB" w:rsidRPr="009F07BB" w:rsidRDefault="009F07BB" w:rsidP="009F07BB">
      <w:pPr>
        <w:pStyle w:val="TableParagraph"/>
        <w:spacing w:before="10" w:line="276" w:lineRule="auto"/>
        <w:ind w:left="720" w:right="199"/>
        <w:rPr>
          <w:rFonts w:cs="Arial"/>
        </w:rPr>
      </w:pPr>
    </w:p>
    <w:p w14:paraId="6FD2534A" w14:textId="0C413589" w:rsidR="00BB4134" w:rsidRDefault="00BB4134" w:rsidP="00BB4134">
      <w:pPr>
        <w:pStyle w:val="TableParagraph"/>
        <w:spacing w:before="10" w:line="276" w:lineRule="auto"/>
        <w:ind w:right="199"/>
        <w:rPr>
          <w:rFonts w:cs="Arial"/>
          <w:b/>
          <w:bCs/>
        </w:rPr>
      </w:pPr>
      <w:r>
        <w:rPr>
          <w:rFonts w:cs="Arial"/>
          <w:b/>
          <w:bCs/>
        </w:rPr>
        <w:t>What is WeTransfer?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364"/>
      </w:tblGrid>
      <w:tr w:rsidR="009F07BB" w14:paraId="72E8D309" w14:textId="77777777" w:rsidTr="009F07BB">
        <w:tc>
          <w:tcPr>
            <w:tcW w:w="1696" w:type="dxa"/>
          </w:tcPr>
          <w:p w14:paraId="2DA4FF79" w14:textId="1078C753" w:rsidR="009F07BB" w:rsidRDefault="009F07BB" w:rsidP="00BB4134">
            <w:pPr>
              <w:pStyle w:val="TableParagraph"/>
              <w:spacing w:before="10" w:line="276" w:lineRule="auto"/>
              <w:ind w:right="199"/>
              <w:rPr>
                <w:rFonts w:cs="Arial"/>
                <w:b/>
                <w:bCs/>
              </w:rPr>
            </w:pPr>
            <w:r>
              <w:rPr>
                <w:noProof/>
              </w:rPr>
              <w:drawing>
                <wp:anchor distT="0" distB="0" distL="114300" distR="114300" simplePos="0" relativeHeight="251658240" behindDoc="1" locked="0" layoutInCell="1" allowOverlap="1" wp14:anchorId="606BD0F6" wp14:editId="1156C8F0">
                  <wp:simplePos x="0" y="0"/>
                  <wp:positionH relativeFrom="margin">
                    <wp:posOffset>-62230</wp:posOffset>
                  </wp:positionH>
                  <wp:positionV relativeFrom="paragraph">
                    <wp:posOffset>0</wp:posOffset>
                  </wp:positionV>
                  <wp:extent cx="929640" cy="929640"/>
                  <wp:effectExtent l="0" t="0" r="0" b="0"/>
                  <wp:wrapSquare wrapText="bothSides"/>
                  <wp:docPr id="496876657" name="Picture 1" descr="WeTransfer - Send Large Files &amp; Share Photos Online - Up to 2GB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Transfer - Send Large Files &amp; Share Photos Online - Up to 2GB Fre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9640" cy="9296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64" w:type="dxa"/>
          </w:tcPr>
          <w:p w14:paraId="513AE615" w14:textId="77777777" w:rsidR="009F07BB" w:rsidRDefault="009F07BB" w:rsidP="009F07BB">
            <w:pPr>
              <w:pStyle w:val="TableParagraph"/>
              <w:numPr>
                <w:ilvl w:val="0"/>
                <w:numId w:val="11"/>
              </w:numPr>
              <w:spacing w:before="10" w:line="276" w:lineRule="auto"/>
              <w:ind w:right="199"/>
              <w:rPr>
                <w:rFonts w:cs="Arial"/>
              </w:rPr>
            </w:pPr>
            <w:r w:rsidRPr="00250107">
              <w:rPr>
                <w:rFonts w:cs="Arial"/>
              </w:rPr>
              <w:t xml:space="preserve">WeTransfer is a password protected file transfer service, that uses two factor authentication and can only be accessed via </w:t>
            </w:r>
            <w:r>
              <w:rPr>
                <w:rFonts w:cs="Arial"/>
              </w:rPr>
              <w:t>your</w:t>
            </w:r>
            <w:r w:rsidRPr="00250107">
              <w:rPr>
                <w:rFonts w:cs="Arial"/>
              </w:rPr>
              <w:t xml:space="preserve"> shared link. </w:t>
            </w:r>
            <w:r>
              <w:rPr>
                <w:rFonts w:cs="Arial"/>
              </w:rPr>
              <w:t xml:space="preserve">To maintain your data confidentiality, please do not share this link with anyone else outside of the research team. </w:t>
            </w:r>
          </w:p>
          <w:p w14:paraId="5B99A2AC" w14:textId="77777777" w:rsidR="009F07BB" w:rsidRPr="00BB4134" w:rsidRDefault="009F07BB" w:rsidP="009F07BB">
            <w:pPr>
              <w:pStyle w:val="TableParagraph"/>
              <w:numPr>
                <w:ilvl w:val="0"/>
                <w:numId w:val="11"/>
              </w:numPr>
              <w:spacing w:before="10" w:line="276" w:lineRule="auto"/>
              <w:ind w:right="199"/>
              <w:rPr>
                <w:rFonts w:cs="Arial"/>
              </w:rPr>
            </w:pPr>
            <w:r w:rsidRPr="00BB4134">
              <w:rPr>
                <w:rFonts w:cs="Arial"/>
              </w:rPr>
              <w:t>The researcher will then download these photos and store it securely</w:t>
            </w:r>
            <w:r>
              <w:rPr>
                <w:rFonts w:cs="Arial"/>
              </w:rPr>
              <w:t xml:space="preserve"> on the Curtin password protected R drive. </w:t>
            </w:r>
            <w:r w:rsidRPr="00BB4134">
              <w:rPr>
                <w:rFonts w:cs="Arial"/>
              </w:rPr>
              <w:t xml:space="preserve"> </w:t>
            </w:r>
          </w:p>
          <w:p w14:paraId="6183F0AE" w14:textId="77777777" w:rsidR="009F07BB" w:rsidRDefault="009F07BB" w:rsidP="009F07BB">
            <w:pPr>
              <w:pStyle w:val="TableParagraph"/>
              <w:numPr>
                <w:ilvl w:val="0"/>
                <w:numId w:val="11"/>
              </w:numPr>
              <w:spacing w:before="10" w:line="276" w:lineRule="auto"/>
              <w:ind w:right="199"/>
              <w:rPr>
                <w:rFonts w:cs="Arial"/>
              </w:rPr>
            </w:pPr>
            <w:r w:rsidRPr="00250107">
              <w:rPr>
                <w:rFonts w:cs="Arial"/>
              </w:rPr>
              <w:t>As per WeTransfer policy, files are only available</w:t>
            </w:r>
            <w:r>
              <w:rPr>
                <w:rFonts w:cs="Arial"/>
              </w:rPr>
              <w:t xml:space="preserve"> on your link provided to us</w:t>
            </w:r>
            <w:r w:rsidRPr="00250107">
              <w:rPr>
                <w:rFonts w:cs="Arial"/>
              </w:rPr>
              <w:t xml:space="preserve"> for 7 days</w:t>
            </w:r>
            <w:r>
              <w:rPr>
                <w:rFonts w:cs="Arial"/>
              </w:rPr>
              <w:t xml:space="preserve">. After </w:t>
            </w:r>
            <w:r w:rsidRPr="00250107">
              <w:rPr>
                <w:rFonts w:cs="Arial"/>
              </w:rPr>
              <w:t>which the</w:t>
            </w:r>
            <w:r>
              <w:rPr>
                <w:rFonts w:cs="Arial"/>
              </w:rPr>
              <w:t xml:space="preserve"> link will then</w:t>
            </w:r>
            <w:r w:rsidRPr="00250107">
              <w:rPr>
                <w:rFonts w:cs="Arial"/>
              </w:rPr>
              <w:t xml:space="preserve"> expire, and a</w:t>
            </w:r>
            <w:r>
              <w:rPr>
                <w:rFonts w:cs="Arial"/>
              </w:rPr>
              <w:t>ll files will be</w:t>
            </w:r>
            <w:r w:rsidRPr="00250107">
              <w:rPr>
                <w:rFonts w:cs="Arial"/>
              </w:rPr>
              <w:t xml:space="preserve"> removed from the WeTransfer server. </w:t>
            </w:r>
            <w:r w:rsidRPr="00BB4134">
              <w:rPr>
                <w:rFonts w:cs="Arial"/>
              </w:rPr>
              <w:t>Once deleted, it is no longer possible to download the files.</w:t>
            </w:r>
          </w:p>
          <w:p w14:paraId="2DE986E5" w14:textId="2E372648" w:rsidR="009F07BB" w:rsidRPr="009F07BB" w:rsidRDefault="009F07BB" w:rsidP="009F07BB">
            <w:pPr>
              <w:pStyle w:val="TableParagraph"/>
              <w:numPr>
                <w:ilvl w:val="0"/>
                <w:numId w:val="11"/>
              </w:numPr>
              <w:spacing w:before="10" w:line="276" w:lineRule="auto"/>
              <w:ind w:right="199"/>
              <w:rPr>
                <w:rFonts w:cs="Arial"/>
              </w:rPr>
            </w:pPr>
            <w:hyperlink r:id="rId13" w:history="1">
              <w:r w:rsidRPr="00C6593B">
                <w:rPr>
                  <w:rStyle w:val="Hyperlink"/>
                  <w:rFonts w:cs="Arial"/>
                </w:rPr>
                <w:t>https://wetransfer.com/explore/all-features</w:t>
              </w:r>
            </w:hyperlink>
            <w:r>
              <w:rPr>
                <w:rFonts w:cs="Arial"/>
              </w:rPr>
              <w:t xml:space="preserve"> </w:t>
            </w:r>
          </w:p>
        </w:tc>
      </w:tr>
    </w:tbl>
    <w:p w14:paraId="7F58F8FB" w14:textId="77777777" w:rsidR="00BB4134" w:rsidRPr="00250107" w:rsidRDefault="00BB4134" w:rsidP="00250107">
      <w:pPr>
        <w:spacing w:line="276" w:lineRule="auto"/>
        <w:rPr>
          <w:rFonts w:ascii="Arial" w:hAnsi="Arial" w:cs="Arial"/>
          <w:b/>
          <w:bCs/>
          <w:lang w:val="en-US"/>
        </w:rPr>
      </w:pPr>
    </w:p>
    <w:sectPr w:rsidR="00BB4134" w:rsidRPr="00250107" w:rsidSect="00250107">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ED420" w14:textId="77777777" w:rsidR="00AD7A2E" w:rsidRDefault="00AD7A2E" w:rsidP="00250107">
      <w:pPr>
        <w:spacing w:after="0" w:line="240" w:lineRule="auto"/>
      </w:pPr>
      <w:r>
        <w:separator/>
      </w:r>
    </w:p>
  </w:endnote>
  <w:endnote w:type="continuationSeparator" w:id="0">
    <w:p w14:paraId="7DF7E495" w14:textId="77777777" w:rsidR="00AD7A2E" w:rsidRDefault="00AD7A2E" w:rsidP="00250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9B1E9" w14:textId="77777777" w:rsidR="00AD7A2E" w:rsidRDefault="00AD7A2E" w:rsidP="00250107">
      <w:pPr>
        <w:spacing w:after="0" w:line="240" w:lineRule="auto"/>
      </w:pPr>
      <w:r>
        <w:separator/>
      </w:r>
    </w:p>
  </w:footnote>
  <w:footnote w:type="continuationSeparator" w:id="0">
    <w:p w14:paraId="4999503E" w14:textId="77777777" w:rsidR="00AD7A2E" w:rsidRDefault="00AD7A2E" w:rsidP="002501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F0DD6"/>
    <w:multiLevelType w:val="hybridMultilevel"/>
    <w:tmpl w:val="9148DA0E"/>
    <w:lvl w:ilvl="0" w:tplc="DF985728">
      <w:start w:val="1"/>
      <w:numFmt w:val="bullet"/>
      <w:lvlText w:val="-"/>
      <w:lvlJc w:val="left"/>
      <w:pPr>
        <w:ind w:left="360" w:hanging="360"/>
      </w:pPr>
      <w:rPr>
        <w:rFonts w:ascii="Calibri" w:hAnsi="Calibri" w:hint="default"/>
      </w:rPr>
    </w:lvl>
    <w:lvl w:ilvl="1" w:tplc="116CC7AA">
      <w:start w:val="1"/>
      <w:numFmt w:val="bullet"/>
      <w:lvlText w:val="o"/>
      <w:lvlJc w:val="left"/>
      <w:pPr>
        <w:ind w:left="1080" w:hanging="360"/>
      </w:pPr>
      <w:rPr>
        <w:rFonts w:ascii="Courier New" w:hAnsi="Courier New" w:hint="default"/>
      </w:rPr>
    </w:lvl>
    <w:lvl w:ilvl="2" w:tplc="5F18922E">
      <w:start w:val="1"/>
      <w:numFmt w:val="bullet"/>
      <w:lvlText w:val=""/>
      <w:lvlJc w:val="left"/>
      <w:pPr>
        <w:ind w:left="1800" w:hanging="360"/>
      </w:pPr>
      <w:rPr>
        <w:rFonts w:ascii="Wingdings" w:hAnsi="Wingdings" w:hint="default"/>
      </w:rPr>
    </w:lvl>
    <w:lvl w:ilvl="3" w:tplc="697AFEFE">
      <w:start w:val="1"/>
      <w:numFmt w:val="bullet"/>
      <w:lvlText w:val=""/>
      <w:lvlJc w:val="left"/>
      <w:pPr>
        <w:ind w:left="2520" w:hanging="360"/>
      </w:pPr>
      <w:rPr>
        <w:rFonts w:ascii="Symbol" w:hAnsi="Symbol" w:hint="default"/>
      </w:rPr>
    </w:lvl>
    <w:lvl w:ilvl="4" w:tplc="14EE6000">
      <w:start w:val="1"/>
      <w:numFmt w:val="bullet"/>
      <w:lvlText w:val="o"/>
      <w:lvlJc w:val="left"/>
      <w:pPr>
        <w:ind w:left="3240" w:hanging="360"/>
      </w:pPr>
      <w:rPr>
        <w:rFonts w:ascii="Courier New" w:hAnsi="Courier New" w:hint="default"/>
      </w:rPr>
    </w:lvl>
    <w:lvl w:ilvl="5" w:tplc="7DF6D500">
      <w:start w:val="1"/>
      <w:numFmt w:val="bullet"/>
      <w:lvlText w:val=""/>
      <w:lvlJc w:val="left"/>
      <w:pPr>
        <w:ind w:left="3960" w:hanging="360"/>
      </w:pPr>
      <w:rPr>
        <w:rFonts w:ascii="Wingdings" w:hAnsi="Wingdings" w:hint="default"/>
      </w:rPr>
    </w:lvl>
    <w:lvl w:ilvl="6" w:tplc="EC983C8E">
      <w:start w:val="1"/>
      <w:numFmt w:val="bullet"/>
      <w:lvlText w:val=""/>
      <w:lvlJc w:val="left"/>
      <w:pPr>
        <w:ind w:left="4680" w:hanging="360"/>
      </w:pPr>
      <w:rPr>
        <w:rFonts w:ascii="Symbol" w:hAnsi="Symbol" w:hint="default"/>
      </w:rPr>
    </w:lvl>
    <w:lvl w:ilvl="7" w:tplc="80D6094C">
      <w:start w:val="1"/>
      <w:numFmt w:val="bullet"/>
      <w:lvlText w:val="o"/>
      <w:lvlJc w:val="left"/>
      <w:pPr>
        <w:ind w:left="5400" w:hanging="360"/>
      </w:pPr>
      <w:rPr>
        <w:rFonts w:ascii="Courier New" w:hAnsi="Courier New" w:hint="default"/>
      </w:rPr>
    </w:lvl>
    <w:lvl w:ilvl="8" w:tplc="0BF0328E">
      <w:start w:val="1"/>
      <w:numFmt w:val="bullet"/>
      <w:lvlText w:val=""/>
      <w:lvlJc w:val="left"/>
      <w:pPr>
        <w:ind w:left="6120" w:hanging="360"/>
      </w:pPr>
      <w:rPr>
        <w:rFonts w:ascii="Wingdings" w:hAnsi="Wingdings" w:hint="default"/>
      </w:rPr>
    </w:lvl>
  </w:abstractNum>
  <w:abstractNum w:abstractNumId="1" w15:restartNumberingAfterBreak="0">
    <w:nsid w:val="0A2BC724"/>
    <w:multiLevelType w:val="hybridMultilevel"/>
    <w:tmpl w:val="D8745B48"/>
    <w:lvl w:ilvl="0" w:tplc="5BAE9F2E">
      <w:start w:val="1"/>
      <w:numFmt w:val="decimal"/>
      <w:lvlText w:val="%1."/>
      <w:lvlJc w:val="left"/>
      <w:pPr>
        <w:ind w:left="720" w:hanging="360"/>
      </w:pPr>
    </w:lvl>
    <w:lvl w:ilvl="1" w:tplc="30DA8092">
      <w:start w:val="1"/>
      <w:numFmt w:val="bullet"/>
      <w:lvlText w:val=""/>
      <w:lvlJc w:val="left"/>
      <w:pPr>
        <w:ind w:left="1440" w:hanging="360"/>
      </w:pPr>
    </w:lvl>
    <w:lvl w:ilvl="2" w:tplc="0602C3B6">
      <w:start w:val="1"/>
      <w:numFmt w:val="lowerRoman"/>
      <w:lvlText w:val="%3."/>
      <w:lvlJc w:val="right"/>
      <w:pPr>
        <w:ind w:left="2160" w:hanging="180"/>
      </w:pPr>
    </w:lvl>
    <w:lvl w:ilvl="3" w:tplc="938AAFBE">
      <w:start w:val="1"/>
      <w:numFmt w:val="bullet"/>
      <w:lvlText w:val="o"/>
      <w:lvlJc w:val="left"/>
      <w:pPr>
        <w:ind w:left="2880" w:hanging="360"/>
      </w:pPr>
    </w:lvl>
    <w:lvl w:ilvl="4" w:tplc="A78EA75E">
      <w:start w:val="1"/>
      <w:numFmt w:val="bullet"/>
      <w:lvlText w:val=""/>
      <w:lvlJc w:val="left"/>
      <w:pPr>
        <w:ind w:left="3600" w:hanging="360"/>
      </w:pPr>
    </w:lvl>
    <w:lvl w:ilvl="5" w:tplc="471A241C">
      <w:start w:val="1"/>
      <w:numFmt w:val="lowerRoman"/>
      <w:lvlText w:val="%6."/>
      <w:lvlJc w:val="right"/>
      <w:pPr>
        <w:ind w:left="4320" w:hanging="180"/>
      </w:pPr>
    </w:lvl>
    <w:lvl w:ilvl="6" w:tplc="9F2A7CBA">
      <w:start w:val="1"/>
      <w:numFmt w:val="decimal"/>
      <w:lvlText w:val="%7."/>
      <w:lvlJc w:val="left"/>
      <w:pPr>
        <w:ind w:left="5040" w:hanging="360"/>
      </w:pPr>
    </w:lvl>
    <w:lvl w:ilvl="7" w:tplc="8EF82410">
      <w:start w:val="1"/>
      <w:numFmt w:val="lowerLetter"/>
      <w:lvlText w:val="%8."/>
      <w:lvlJc w:val="left"/>
      <w:pPr>
        <w:ind w:left="5760" w:hanging="360"/>
      </w:pPr>
    </w:lvl>
    <w:lvl w:ilvl="8" w:tplc="FF0AE014">
      <w:start w:val="1"/>
      <w:numFmt w:val="lowerRoman"/>
      <w:lvlText w:val="%9."/>
      <w:lvlJc w:val="right"/>
      <w:pPr>
        <w:ind w:left="6480" w:hanging="180"/>
      </w:pPr>
    </w:lvl>
  </w:abstractNum>
  <w:abstractNum w:abstractNumId="2" w15:restartNumberingAfterBreak="0">
    <w:nsid w:val="117271B3"/>
    <w:multiLevelType w:val="hybridMultilevel"/>
    <w:tmpl w:val="5086824E"/>
    <w:lvl w:ilvl="0" w:tplc="59E8B004">
      <w:start w:val="1"/>
      <w:numFmt w:val="bullet"/>
      <w:lvlText w:val="-"/>
      <w:lvlJc w:val="left"/>
      <w:pPr>
        <w:ind w:left="720" w:hanging="360"/>
      </w:pPr>
      <w:rPr>
        <w:rFonts w:ascii="Calibri" w:hAnsi="Calibri" w:hint="default"/>
      </w:rPr>
    </w:lvl>
    <w:lvl w:ilvl="1" w:tplc="2A601E02">
      <w:start w:val="1"/>
      <w:numFmt w:val="bullet"/>
      <w:lvlText w:val="o"/>
      <w:lvlJc w:val="left"/>
      <w:pPr>
        <w:ind w:left="1440" w:hanging="360"/>
      </w:pPr>
      <w:rPr>
        <w:rFonts w:ascii="Courier New" w:hAnsi="Courier New" w:hint="default"/>
      </w:rPr>
    </w:lvl>
    <w:lvl w:ilvl="2" w:tplc="9E383028">
      <w:start w:val="1"/>
      <w:numFmt w:val="bullet"/>
      <w:lvlText w:val=""/>
      <w:lvlJc w:val="left"/>
      <w:pPr>
        <w:ind w:left="2160" w:hanging="360"/>
      </w:pPr>
      <w:rPr>
        <w:rFonts w:ascii="Wingdings" w:hAnsi="Wingdings" w:hint="default"/>
      </w:rPr>
    </w:lvl>
    <w:lvl w:ilvl="3" w:tplc="EE780B4E">
      <w:start w:val="1"/>
      <w:numFmt w:val="bullet"/>
      <w:lvlText w:val=""/>
      <w:lvlJc w:val="left"/>
      <w:pPr>
        <w:ind w:left="2880" w:hanging="360"/>
      </w:pPr>
      <w:rPr>
        <w:rFonts w:ascii="Symbol" w:hAnsi="Symbol" w:hint="default"/>
      </w:rPr>
    </w:lvl>
    <w:lvl w:ilvl="4" w:tplc="14A44FBA">
      <w:start w:val="1"/>
      <w:numFmt w:val="bullet"/>
      <w:lvlText w:val="o"/>
      <w:lvlJc w:val="left"/>
      <w:pPr>
        <w:ind w:left="3600" w:hanging="360"/>
      </w:pPr>
      <w:rPr>
        <w:rFonts w:ascii="Courier New" w:hAnsi="Courier New" w:hint="default"/>
      </w:rPr>
    </w:lvl>
    <w:lvl w:ilvl="5" w:tplc="0EBEDFC0">
      <w:start w:val="1"/>
      <w:numFmt w:val="bullet"/>
      <w:lvlText w:val=""/>
      <w:lvlJc w:val="left"/>
      <w:pPr>
        <w:ind w:left="4320" w:hanging="360"/>
      </w:pPr>
      <w:rPr>
        <w:rFonts w:ascii="Wingdings" w:hAnsi="Wingdings" w:hint="default"/>
      </w:rPr>
    </w:lvl>
    <w:lvl w:ilvl="6" w:tplc="76AAF576">
      <w:start w:val="1"/>
      <w:numFmt w:val="bullet"/>
      <w:lvlText w:val=""/>
      <w:lvlJc w:val="left"/>
      <w:pPr>
        <w:ind w:left="5040" w:hanging="360"/>
      </w:pPr>
      <w:rPr>
        <w:rFonts w:ascii="Symbol" w:hAnsi="Symbol" w:hint="default"/>
      </w:rPr>
    </w:lvl>
    <w:lvl w:ilvl="7" w:tplc="3F9A4D78">
      <w:start w:val="1"/>
      <w:numFmt w:val="bullet"/>
      <w:lvlText w:val="o"/>
      <w:lvlJc w:val="left"/>
      <w:pPr>
        <w:ind w:left="5760" w:hanging="360"/>
      </w:pPr>
      <w:rPr>
        <w:rFonts w:ascii="Courier New" w:hAnsi="Courier New" w:hint="default"/>
      </w:rPr>
    </w:lvl>
    <w:lvl w:ilvl="8" w:tplc="4A7861C0">
      <w:start w:val="1"/>
      <w:numFmt w:val="bullet"/>
      <w:lvlText w:val=""/>
      <w:lvlJc w:val="left"/>
      <w:pPr>
        <w:ind w:left="6480" w:hanging="360"/>
      </w:pPr>
      <w:rPr>
        <w:rFonts w:ascii="Wingdings" w:hAnsi="Wingdings" w:hint="default"/>
      </w:rPr>
    </w:lvl>
  </w:abstractNum>
  <w:abstractNum w:abstractNumId="3" w15:restartNumberingAfterBreak="0">
    <w:nsid w:val="11A520D5"/>
    <w:multiLevelType w:val="hybridMultilevel"/>
    <w:tmpl w:val="98BCC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F47088"/>
    <w:multiLevelType w:val="hybridMultilevel"/>
    <w:tmpl w:val="4072A4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721354A"/>
    <w:multiLevelType w:val="hybridMultilevel"/>
    <w:tmpl w:val="243C53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D1D91D9"/>
    <w:multiLevelType w:val="hybridMultilevel"/>
    <w:tmpl w:val="FF2AB45E"/>
    <w:lvl w:ilvl="0" w:tplc="2BFE2358">
      <w:start w:val="1"/>
      <w:numFmt w:val="bullet"/>
      <w:lvlText w:val="-"/>
      <w:lvlJc w:val="left"/>
      <w:pPr>
        <w:ind w:left="720" w:hanging="360"/>
      </w:pPr>
      <w:rPr>
        <w:rFonts w:ascii="Calibri" w:hAnsi="Calibri" w:hint="default"/>
      </w:rPr>
    </w:lvl>
    <w:lvl w:ilvl="1" w:tplc="6456A9EE">
      <w:start w:val="1"/>
      <w:numFmt w:val="bullet"/>
      <w:lvlText w:val="o"/>
      <w:lvlJc w:val="left"/>
      <w:pPr>
        <w:ind w:left="1440" w:hanging="360"/>
      </w:pPr>
      <w:rPr>
        <w:rFonts w:ascii="Courier New" w:hAnsi="Courier New" w:hint="default"/>
      </w:rPr>
    </w:lvl>
    <w:lvl w:ilvl="2" w:tplc="A332613C">
      <w:start w:val="1"/>
      <w:numFmt w:val="bullet"/>
      <w:lvlText w:val=""/>
      <w:lvlJc w:val="left"/>
      <w:pPr>
        <w:ind w:left="2160" w:hanging="360"/>
      </w:pPr>
      <w:rPr>
        <w:rFonts w:ascii="Wingdings" w:hAnsi="Wingdings" w:hint="default"/>
      </w:rPr>
    </w:lvl>
    <w:lvl w:ilvl="3" w:tplc="C9844D16">
      <w:start w:val="1"/>
      <w:numFmt w:val="bullet"/>
      <w:lvlText w:val=""/>
      <w:lvlJc w:val="left"/>
      <w:pPr>
        <w:ind w:left="2880" w:hanging="360"/>
      </w:pPr>
      <w:rPr>
        <w:rFonts w:ascii="Symbol" w:hAnsi="Symbol" w:hint="default"/>
      </w:rPr>
    </w:lvl>
    <w:lvl w:ilvl="4" w:tplc="C6786D38">
      <w:start w:val="1"/>
      <w:numFmt w:val="bullet"/>
      <w:lvlText w:val="o"/>
      <w:lvlJc w:val="left"/>
      <w:pPr>
        <w:ind w:left="3600" w:hanging="360"/>
      </w:pPr>
      <w:rPr>
        <w:rFonts w:ascii="Courier New" w:hAnsi="Courier New" w:hint="default"/>
      </w:rPr>
    </w:lvl>
    <w:lvl w:ilvl="5" w:tplc="90BCF2A8">
      <w:start w:val="1"/>
      <w:numFmt w:val="bullet"/>
      <w:lvlText w:val=""/>
      <w:lvlJc w:val="left"/>
      <w:pPr>
        <w:ind w:left="4320" w:hanging="360"/>
      </w:pPr>
      <w:rPr>
        <w:rFonts w:ascii="Wingdings" w:hAnsi="Wingdings" w:hint="default"/>
      </w:rPr>
    </w:lvl>
    <w:lvl w:ilvl="6" w:tplc="C4966A02">
      <w:start w:val="1"/>
      <w:numFmt w:val="bullet"/>
      <w:lvlText w:val=""/>
      <w:lvlJc w:val="left"/>
      <w:pPr>
        <w:ind w:left="5040" w:hanging="360"/>
      </w:pPr>
      <w:rPr>
        <w:rFonts w:ascii="Symbol" w:hAnsi="Symbol" w:hint="default"/>
      </w:rPr>
    </w:lvl>
    <w:lvl w:ilvl="7" w:tplc="6FBABFD2">
      <w:start w:val="1"/>
      <w:numFmt w:val="bullet"/>
      <w:lvlText w:val="o"/>
      <w:lvlJc w:val="left"/>
      <w:pPr>
        <w:ind w:left="5760" w:hanging="360"/>
      </w:pPr>
      <w:rPr>
        <w:rFonts w:ascii="Courier New" w:hAnsi="Courier New" w:hint="default"/>
      </w:rPr>
    </w:lvl>
    <w:lvl w:ilvl="8" w:tplc="7004A666">
      <w:start w:val="1"/>
      <w:numFmt w:val="bullet"/>
      <w:lvlText w:val=""/>
      <w:lvlJc w:val="left"/>
      <w:pPr>
        <w:ind w:left="6480" w:hanging="360"/>
      </w:pPr>
      <w:rPr>
        <w:rFonts w:ascii="Wingdings" w:hAnsi="Wingdings" w:hint="default"/>
      </w:rPr>
    </w:lvl>
  </w:abstractNum>
  <w:abstractNum w:abstractNumId="7" w15:restartNumberingAfterBreak="0">
    <w:nsid w:val="3D856673"/>
    <w:multiLevelType w:val="hybridMultilevel"/>
    <w:tmpl w:val="65D29E9E"/>
    <w:lvl w:ilvl="0" w:tplc="0C09000F">
      <w:start w:val="1"/>
      <w:numFmt w:val="decimal"/>
      <w:lvlText w:val="%1."/>
      <w:lvlJc w:val="left"/>
      <w:pPr>
        <w:ind w:left="720" w:hanging="360"/>
      </w:pPr>
      <w:rPr>
        <w:rFonts w:hint="default"/>
      </w:rPr>
    </w:lvl>
    <w:lvl w:ilvl="1" w:tplc="607E3932">
      <w:start w:val="1"/>
      <w:numFmt w:val="bullet"/>
      <w:lvlText w:val="o"/>
      <w:lvlJc w:val="left"/>
      <w:pPr>
        <w:ind w:left="1440" w:hanging="360"/>
      </w:pPr>
      <w:rPr>
        <w:rFonts w:ascii="Courier New" w:hAnsi="Courier New" w:hint="default"/>
      </w:rPr>
    </w:lvl>
    <w:lvl w:ilvl="2" w:tplc="C6D0C960">
      <w:start w:val="1"/>
      <w:numFmt w:val="bullet"/>
      <w:lvlText w:val=""/>
      <w:lvlJc w:val="left"/>
      <w:pPr>
        <w:ind w:left="2160" w:hanging="360"/>
      </w:pPr>
      <w:rPr>
        <w:rFonts w:ascii="Wingdings" w:hAnsi="Wingdings" w:hint="default"/>
      </w:rPr>
    </w:lvl>
    <w:lvl w:ilvl="3" w:tplc="EF0E8C46">
      <w:start w:val="1"/>
      <w:numFmt w:val="bullet"/>
      <w:lvlText w:val=""/>
      <w:lvlJc w:val="left"/>
      <w:pPr>
        <w:ind w:left="2880" w:hanging="360"/>
      </w:pPr>
      <w:rPr>
        <w:rFonts w:ascii="Symbol" w:hAnsi="Symbol" w:hint="default"/>
      </w:rPr>
    </w:lvl>
    <w:lvl w:ilvl="4" w:tplc="D08066A2">
      <w:start w:val="1"/>
      <w:numFmt w:val="bullet"/>
      <w:lvlText w:val="o"/>
      <w:lvlJc w:val="left"/>
      <w:pPr>
        <w:ind w:left="3600" w:hanging="360"/>
      </w:pPr>
      <w:rPr>
        <w:rFonts w:ascii="Courier New" w:hAnsi="Courier New" w:hint="default"/>
      </w:rPr>
    </w:lvl>
    <w:lvl w:ilvl="5" w:tplc="E4C0237C">
      <w:start w:val="1"/>
      <w:numFmt w:val="bullet"/>
      <w:lvlText w:val=""/>
      <w:lvlJc w:val="left"/>
      <w:pPr>
        <w:ind w:left="4320" w:hanging="360"/>
      </w:pPr>
      <w:rPr>
        <w:rFonts w:ascii="Wingdings" w:hAnsi="Wingdings" w:hint="default"/>
      </w:rPr>
    </w:lvl>
    <w:lvl w:ilvl="6" w:tplc="A02AF094">
      <w:start w:val="1"/>
      <w:numFmt w:val="bullet"/>
      <w:lvlText w:val=""/>
      <w:lvlJc w:val="left"/>
      <w:pPr>
        <w:ind w:left="5040" w:hanging="360"/>
      </w:pPr>
      <w:rPr>
        <w:rFonts w:ascii="Symbol" w:hAnsi="Symbol" w:hint="default"/>
      </w:rPr>
    </w:lvl>
    <w:lvl w:ilvl="7" w:tplc="0B4A958A">
      <w:start w:val="1"/>
      <w:numFmt w:val="bullet"/>
      <w:lvlText w:val="o"/>
      <w:lvlJc w:val="left"/>
      <w:pPr>
        <w:ind w:left="5760" w:hanging="360"/>
      </w:pPr>
      <w:rPr>
        <w:rFonts w:ascii="Courier New" w:hAnsi="Courier New" w:hint="default"/>
      </w:rPr>
    </w:lvl>
    <w:lvl w:ilvl="8" w:tplc="5D003066">
      <w:start w:val="1"/>
      <w:numFmt w:val="bullet"/>
      <w:lvlText w:val=""/>
      <w:lvlJc w:val="left"/>
      <w:pPr>
        <w:ind w:left="6480" w:hanging="360"/>
      </w:pPr>
      <w:rPr>
        <w:rFonts w:ascii="Wingdings" w:hAnsi="Wingdings" w:hint="default"/>
      </w:rPr>
    </w:lvl>
  </w:abstractNum>
  <w:abstractNum w:abstractNumId="8" w15:restartNumberingAfterBreak="0">
    <w:nsid w:val="4503BC32"/>
    <w:multiLevelType w:val="hybridMultilevel"/>
    <w:tmpl w:val="A484DCD8"/>
    <w:lvl w:ilvl="0" w:tplc="0072912C">
      <w:start w:val="1"/>
      <w:numFmt w:val="bullet"/>
      <w:lvlText w:val="-"/>
      <w:lvlJc w:val="left"/>
      <w:pPr>
        <w:ind w:left="720" w:hanging="360"/>
      </w:pPr>
      <w:rPr>
        <w:rFonts w:ascii="Calibri" w:hAnsi="Calibri" w:hint="default"/>
      </w:rPr>
    </w:lvl>
    <w:lvl w:ilvl="1" w:tplc="D78230CA">
      <w:start w:val="1"/>
      <w:numFmt w:val="bullet"/>
      <w:lvlText w:val="o"/>
      <w:lvlJc w:val="left"/>
      <w:pPr>
        <w:ind w:left="1440" w:hanging="360"/>
      </w:pPr>
      <w:rPr>
        <w:rFonts w:ascii="Courier New" w:hAnsi="Courier New" w:hint="default"/>
      </w:rPr>
    </w:lvl>
    <w:lvl w:ilvl="2" w:tplc="FF64292A">
      <w:start w:val="1"/>
      <w:numFmt w:val="bullet"/>
      <w:lvlText w:val=""/>
      <w:lvlJc w:val="left"/>
      <w:pPr>
        <w:ind w:left="2160" w:hanging="360"/>
      </w:pPr>
      <w:rPr>
        <w:rFonts w:ascii="Wingdings" w:hAnsi="Wingdings" w:hint="default"/>
      </w:rPr>
    </w:lvl>
    <w:lvl w:ilvl="3" w:tplc="AADEAE3E">
      <w:start w:val="1"/>
      <w:numFmt w:val="bullet"/>
      <w:lvlText w:val=""/>
      <w:lvlJc w:val="left"/>
      <w:pPr>
        <w:ind w:left="2880" w:hanging="360"/>
      </w:pPr>
      <w:rPr>
        <w:rFonts w:ascii="Symbol" w:hAnsi="Symbol" w:hint="default"/>
      </w:rPr>
    </w:lvl>
    <w:lvl w:ilvl="4" w:tplc="1AE08240">
      <w:start w:val="1"/>
      <w:numFmt w:val="bullet"/>
      <w:lvlText w:val="o"/>
      <w:lvlJc w:val="left"/>
      <w:pPr>
        <w:ind w:left="3600" w:hanging="360"/>
      </w:pPr>
      <w:rPr>
        <w:rFonts w:ascii="Courier New" w:hAnsi="Courier New" w:hint="default"/>
      </w:rPr>
    </w:lvl>
    <w:lvl w:ilvl="5" w:tplc="678A8338">
      <w:start w:val="1"/>
      <w:numFmt w:val="bullet"/>
      <w:lvlText w:val=""/>
      <w:lvlJc w:val="left"/>
      <w:pPr>
        <w:ind w:left="4320" w:hanging="360"/>
      </w:pPr>
      <w:rPr>
        <w:rFonts w:ascii="Wingdings" w:hAnsi="Wingdings" w:hint="default"/>
      </w:rPr>
    </w:lvl>
    <w:lvl w:ilvl="6" w:tplc="7D52230E">
      <w:start w:val="1"/>
      <w:numFmt w:val="bullet"/>
      <w:lvlText w:val=""/>
      <w:lvlJc w:val="left"/>
      <w:pPr>
        <w:ind w:left="5040" w:hanging="360"/>
      </w:pPr>
      <w:rPr>
        <w:rFonts w:ascii="Symbol" w:hAnsi="Symbol" w:hint="default"/>
      </w:rPr>
    </w:lvl>
    <w:lvl w:ilvl="7" w:tplc="149ABE40">
      <w:start w:val="1"/>
      <w:numFmt w:val="bullet"/>
      <w:lvlText w:val="o"/>
      <w:lvlJc w:val="left"/>
      <w:pPr>
        <w:ind w:left="5760" w:hanging="360"/>
      </w:pPr>
      <w:rPr>
        <w:rFonts w:ascii="Courier New" w:hAnsi="Courier New" w:hint="default"/>
      </w:rPr>
    </w:lvl>
    <w:lvl w:ilvl="8" w:tplc="4B92876A">
      <w:start w:val="1"/>
      <w:numFmt w:val="bullet"/>
      <w:lvlText w:val=""/>
      <w:lvlJc w:val="left"/>
      <w:pPr>
        <w:ind w:left="6480" w:hanging="360"/>
      </w:pPr>
      <w:rPr>
        <w:rFonts w:ascii="Wingdings" w:hAnsi="Wingdings" w:hint="default"/>
      </w:rPr>
    </w:lvl>
  </w:abstractNum>
  <w:abstractNum w:abstractNumId="9" w15:restartNumberingAfterBreak="0">
    <w:nsid w:val="55F4357B"/>
    <w:multiLevelType w:val="hybridMultilevel"/>
    <w:tmpl w:val="5BBC95E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C05FEFB"/>
    <w:multiLevelType w:val="hybridMultilevel"/>
    <w:tmpl w:val="5C76968E"/>
    <w:lvl w:ilvl="0" w:tplc="3294A5DC">
      <w:start w:val="1"/>
      <w:numFmt w:val="decimal"/>
      <w:lvlText w:val="%1."/>
      <w:lvlJc w:val="left"/>
      <w:pPr>
        <w:ind w:left="720" w:hanging="360"/>
      </w:pPr>
    </w:lvl>
    <w:lvl w:ilvl="1" w:tplc="5706FFE2">
      <w:start w:val="1"/>
      <w:numFmt w:val="lowerLetter"/>
      <w:lvlText w:val="%2."/>
      <w:lvlJc w:val="left"/>
      <w:pPr>
        <w:ind w:left="1440" w:hanging="360"/>
      </w:pPr>
    </w:lvl>
    <w:lvl w:ilvl="2" w:tplc="1A9068C4">
      <w:start w:val="1"/>
      <w:numFmt w:val="lowerRoman"/>
      <w:lvlText w:val="%3."/>
      <w:lvlJc w:val="right"/>
      <w:pPr>
        <w:ind w:left="2160" w:hanging="180"/>
      </w:pPr>
    </w:lvl>
    <w:lvl w:ilvl="3" w:tplc="C93C95AE">
      <w:start w:val="1"/>
      <w:numFmt w:val="decimal"/>
      <w:lvlText w:val="%4."/>
      <w:lvlJc w:val="left"/>
      <w:pPr>
        <w:ind w:left="2880" w:hanging="360"/>
      </w:pPr>
    </w:lvl>
    <w:lvl w:ilvl="4" w:tplc="B8F8922E">
      <w:start w:val="1"/>
      <w:numFmt w:val="lowerLetter"/>
      <w:lvlText w:val="%5."/>
      <w:lvlJc w:val="left"/>
      <w:pPr>
        <w:ind w:left="3600" w:hanging="360"/>
      </w:pPr>
    </w:lvl>
    <w:lvl w:ilvl="5" w:tplc="7C7ABA80">
      <w:start w:val="1"/>
      <w:numFmt w:val="lowerRoman"/>
      <w:lvlText w:val="%6."/>
      <w:lvlJc w:val="right"/>
      <w:pPr>
        <w:ind w:left="4320" w:hanging="180"/>
      </w:pPr>
    </w:lvl>
    <w:lvl w:ilvl="6" w:tplc="3120E386">
      <w:start w:val="1"/>
      <w:numFmt w:val="decimal"/>
      <w:lvlText w:val="%7."/>
      <w:lvlJc w:val="left"/>
      <w:pPr>
        <w:ind w:left="5040" w:hanging="360"/>
      </w:pPr>
    </w:lvl>
    <w:lvl w:ilvl="7" w:tplc="15549E3E">
      <w:start w:val="1"/>
      <w:numFmt w:val="lowerLetter"/>
      <w:lvlText w:val="%8."/>
      <w:lvlJc w:val="left"/>
      <w:pPr>
        <w:ind w:left="5760" w:hanging="360"/>
      </w:pPr>
    </w:lvl>
    <w:lvl w:ilvl="8" w:tplc="27E26964">
      <w:start w:val="1"/>
      <w:numFmt w:val="lowerRoman"/>
      <w:lvlText w:val="%9."/>
      <w:lvlJc w:val="right"/>
      <w:pPr>
        <w:ind w:left="6480" w:hanging="180"/>
      </w:pPr>
    </w:lvl>
  </w:abstractNum>
  <w:num w:numId="1" w16cid:durableId="393043291">
    <w:abstractNumId w:val="10"/>
  </w:num>
  <w:num w:numId="2" w16cid:durableId="154806671">
    <w:abstractNumId w:val="7"/>
  </w:num>
  <w:num w:numId="3" w16cid:durableId="693000838">
    <w:abstractNumId w:val="0"/>
  </w:num>
  <w:num w:numId="4" w16cid:durableId="1238319280">
    <w:abstractNumId w:val="8"/>
  </w:num>
  <w:num w:numId="5" w16cid:durableId="463623393">
    <w:abstractNumId w:val="6"/>
  </w:num>
  <w:num w:numId="6" w16cid:durableId="2032492393">
    <w:abstractNumId w:val="2"/>
  </w:num>
  <w:num w:numId="7" w16cid:durableId="255596632">
    <w:abstractNumId w:val="9"/>
  </w:num>
  <w:num w:numId="8" w16cid:durableId="1866596365">
    <w:abstractNumId w:val="1"/>
  </w:num>
  <w:num w:numId="9" w16cid:durableId="1281693160">
    <w:abstractNumId w:val="3"/>
  </w:num>
  <w:num w:numId="10" w16cid:durableId="165219385">
    <w:abstractNumId w:val="4"/>
  </w:num>
  <w:num w:numId="11" w16cid:durableId="11511413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868"/>
    <w:rsid w:val="0001144B"/>
    <w:rsid w:val="00250107"/>
    <w:rsid w:val="002661FB"/>
    <w:rsid w:val="0056490F"/>
    <w:rsid w:val="00680263"/>
    <w:rsid w:val="00761026"/>
    <w:rsid w:val="008D68AC"/>
    <w:rsid w:val="009195D3"/>
    <w:rsid w:val="00995868"/>
    <w:rsid w:val="009F07BB"/>
    <w:rsid w:val="00A8288F"/>
    <w:rsid w:val="00AD7A2E"/>
    <w:rsid w:val="00B16FE0"/>
    <w:rsid w:val="00B65168"/>
    <w:rsid w:val="00BB4134"/>
    <w:rsid w:val="00C32420"/>
    <w:rsid w:val="00DA6E89"/>
    <w:rsid w:val="00E14284"/>
    <w:rsid w:val="00EA4700"/>
    <w:rsid w:val="0387D9EA"/>
    <w:rsid w:val="06E9F09E"/>
    <w:rsid w:val="07608B3E"/>
    <w:rsid w:val="08544E31"/>
    <w:rsid w:val="0DF63E99"/>
    <w:rsid w:val="0E6C37A1"/>
    <w:rsid w:val="0E8B5819"/>
    <w:rsid w:val="0EE298BC"/>
    <w:rsid w:val="11EAED30"/>
    <w:rsid w:val="121A397E"/>
    <w:rsid w:val="13203946"/>
    <w:rsid w:val="135470B9"/>
    <w:rsid w:val="167D41A1"/>
    <w:rsid w:val="16EDAAA1"/>
    <w:rsid w:val="172A27EF"/>
    <w:rsid w:val="17EDDFF6"/>
    <w:rsid w:val="19947311"/>
    <w:rsid w:val="1D9C209D"/>
    <w:rsid w:val="1DECD6A3"/>
    <w:rsid w:val="1E49F082"/>
    <w:rsid w:val="1EC08B22"/>
    <w:rsid w:val="1F4A5ADE"/>
    <w:rsid w:val="212AA045"/>
    <w:rsid w:val="22FEC8E7"/>
    <w:rsid w:val="231D61A5"/>
    <w:rsid w:val="2393FC45"/>
    <w:rsid w:val="24A6C83F"/>
    <w:rsid w:val="260401C3"/>
    <w:rsid w:val="29655F4B"/>
    <w:rsid w:val="2975919A"/>
    <w:rsid w:val="297A3962"/>
    <w:rsid w:val="2A854B8C"/>
    <w:rsid w:val="2B278B09"/>
    <w:rsid w:val="2D48FF9F"/>
    <w:rsid w:val="30E825B4"/>
    <w:rsid w:val="32588C49"/>
    <w:rsid w:val="3310FD03"/>
    <w:rsid w:val="3520AEBC"/>
    <w:rsid w:val="35A9F066"/>
    <w:rsid w:val="36D085FA"/>
    <w:rsid w:val="3930CA5C"/>
    <w:rsid w:val="398EB6D7"/>
    <w:rsid w:val="39EB92C0"/>
    <w:rsid w:val="3A7D6189"/>
    <w:rsid w:val="3AF3FC29"/>
    <w:rsid w:val="3BA3F71D"/>
    <w:rsid w:val="3EE72842"/>
    <w:rsid w:val="3FDC301C"/>
    <w:rsid w:val="41E06600"/>
    <w:rsid w:val="433F2CF8"/>
    <w:rsid w:val="435FBB51"/>
    <w:rsid w:val="437E57C9"/>
    <w:rsid w:val="43EB1DD1"/>
    <w:rsid w:val="4413F334"/>
    <w:rsid w:val="44F8041E"/>
    <w:rsid w:val="45179538"/>
    <w:rsid w:val="45CA220C"/>
    <w:rsid w:val="45DB0F1C"/>
    <w:rsid w:val="4789CADA"/>
    <w:rsid w:val="48EC46A7"/>
    <w:rsid w:val="49EE0070"/>
    <w:rsid w:val="4C75A63E"/>
    <w:rsid w:val="4D6E5A9F"/>
    <w:rsid w:val="4DC0A9D4"/>
    <w:rsid w:val="4F6D238C"/>
    <w:rsid w:val="4F7F57EC"/>
    <w:rsid w:val="4FF550F4"/>
    <w:rsid w:val="50F84A96"/>
    <w:rsid w:val="516826A0"/>
    <w:rsid w:val="52A4C44E"/>
    <w:rsid w:val="54D61FA0"/>
    <w:rsid w:val="563B97C3"/>
    <w:rsid w:val="574E63BD"/>
    <w:rsid w:val="5A86047F"/>
    <w:rsid w:val="5ADAF592"/>
    <w:rsid w:val="5F5975A2"/>
    <w:rsid w:val="5FEA678F"/>
    <w:rsid w:val="6047BA16"/>
    <w:rsid w:val="6459E3B5"/>
    <w:rsid w:val="65824CB3"/>
    <w:rsid w:val="65C8B726"/>
    <w:rsid w:val="67F57974"/>
    <w:rsid w:val="69782178"/>
    <w:rsid w:val="6A04C432"/>
    <w:rsid w:val="74A41E6A"/>
    <w:rsid w:val="74FE9C1E"/>
    <w:rsid w:val="772B5834"/>
    <w:rsid w:val="7781A2B0"/>
    <w:rsid w:val="78C72895"/>
    <w:rsid w:val="7918CF12"/>
    <w:rsid w:val="795B72A1"/>
    <w:rsid w:val="7CE24C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D96B4"/>
  <w15:chartTrackingRefBased/>
  <w15:docId w15:val="{3C961D9D-1116-48ED-BBF5-53C154CE0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2420"/>
    <w:pPr>
      <w:ind w:left="720"/>
      <w:contextualSpacing/>
    </w:pPr>
  </w:style>
  <w:style w:type="paragraph" w:styleId="Revision">
    <w:name w:val="Revision"/>
    <w:hidden/>
    <w:uiPriority w:val="99"/>
    <w:semiHidden/>
    <w:rsid w:val="00250107"/>
    <w:pPr>
      <w:spacing w:after="0" w:line="240" w:lineRule="auto"/>
    </w:pPr>
  </w:style>
  <w:style w:type="paragraph" w:styleId="Header">
    <w:name w:val="header"/>
    <w:basedOn w:val="Normal"/>
    <w:link w:val="HeaderChar"/>
    <w:uiPriority w:val="99"/>
    <w:unhideWhenUsed/>
    <w:rsid w:val="002501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107"/>
  </w:style>
  <w:style w:type="paragraph" w:styleId="Footer">
    <w:name w:val="footer"/>
    <w:basedOn w:val="Normal"/>
    <w:link w:val="FooterChar"/>
    <w:uiPriority w:val="99"/>
    <w:unhideWhenUsed/>
    <w:rsid w:val="002501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107"/>
  </w:style>
  <w:style w:type="paragraph" w:customStyle="1" w:styleId="TableParagraph">
    <w:name w:val="Table Paragraph"/>
    <w:basedOn w:val="Normal"/>
    <w:uiPriority w:val="1"/>
    <w:qFormat/>
    <w:rsid w:val="00250107"/>
    <w:pPr>
      <w:widowControl w:val="0"/>
      <w:autoSpaceDE w:val="0"/>
      <w:autoSpaceDN w:val="0"/>
      <w:spacing w:after="0" w:line="240" w:lineRule="auto"/>
    </w:pPr>
    <w:rPr>
      <w:rFonts w:ascii="Arial" w:eastAsia="Arial" w:hAnsi="Arial"/>
      <w:kern w:val="0"/>
      <w14:ligatures w14:val="none"/>
    </w:rPr>
  </w:style>
  <w:style w:type="table" w:styleId="TableGrid">
    <w:name w:val="Table Grid"/>
    <w:basedOn w:val="TableNormal"/>
    <w:uiPriority w:val="39"/>
    <w:rsid w:val="009F07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07BB"/>
    <w:rPr>
      <w:color w:val="0563C1" w:themeColor="hyperlink"/>
      <w:u w:val="single"/>
    </w:rPr>
  </w:style>
  <w:style w:type="character" w:styleId="UnresolvedMention">
    <w:name w:val="Unresolved Mention"/>
    <w:basedOn w:val="DefaultParagraphFont"/>
    <w:uiPriority w:val="99"/>
    <w:semiHidden/>
    <w:unhideWhenUsed/>
    <w:rsid w:val="009F0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etransfer.com/explore/all-featur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406a0d0-e7d4-41bc-84bc-00bd4ff70f33" xsi:nil="true"/>
    <lcf76f155ced4ddcb4097134ff3c332f xmlns="94166e38-1eb5-4ebb-bda2-ec6d3fb6867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D0E85807770D4E95B634EE374CE0A2" ma:contentTypeVersion="13" ma:contentTypeDescription="Create a new document." ma:contentTypeScope="" ma:versionID="d5175696f2507d7ec47de933d7fed138">
  <xsd:schema xmlns:xsd="http://www.w3.org/2001/XMLSchema" xmlns:xs="http://www.w3.org/2001/XMLSchema" xmlns:p="http://schemas.microsoft.com/office/2006/metadata/properties" xmlns:ns2="94166e38-1eb5-4ebb-bda2-ec6d3fb68673" xmlns:ns3="a406a0d0-e7d4-41bc-84bc-00bd4ff70f33" targetNamespace="http://schemas.microsoft.com/office/2006/metadata/properties" ma:root="true" ma:fieldsID="70fd9a16531d114c0d554e692bf7710d" ns2:_="" ns3:_="">
    <xsd:import namespace="94166e38-1eb5-4ebb-bda2-ec6d3fb68673"/>
    <xsd:import namespace="a406a0d0-e7d4-41bc-84bc-00bd4ff70f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66e38-1eb5-4ebb-bda2-ec6d3fb68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58b0421-3d9b-4d43-8840-b275eef407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06a0d0-e7d4-41bc-84bc-00bd4ff70f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6b2af6-26a4-41c6-8779-70697fee4f27}" ma:internalName="TaxCatchAll" ma:showField="CatchAllData" ma:web="a406a0d0-e7d4-41bc-84bc-00bd4ff70f3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FA031C-A2CA-41B0-BB3C-DDD9CA152E99}">
  <ds:schemaRefs>
    <ds:schemaRef ds:uri="http://schemas.microsoft.com/office/2006/metadata/properties"/>
    <ds:schemaRef ds:uri="http://schemas.microsoft.com/office/infopath/2007/PartnerControls"/>
    <ds:schemaRef ds:uri="a406a0d0-e7d4-41bc-84bc-00bd4ff70f33"/>
    <ds:schemaRef ds:uri="94166e38-1eb5-4ebb-bda2-ec6d3fb68673"/>
  </ds:schemaRefs>
</ds:datastoreItem>
</file>

<file path=customXml/itemProps2.xml><?xml version="1.0" encoding="utf-8"?>
<ds:datastoreItem xmlns:ds="http://schemas.openxmlformats.org/officeDocument/2006/customXml" ds:itemID="{94FB5E46-EBE1-4E7C-BAFC-E087D53D780F}">
  <ds:schemaRefs>
    <ds:schemaRef ds:uri="http://schemas.microsoft.com/sharepoint/v3/contenttype/forms"/>
  </ds:schemaRefs>
</ds:datastoreItem>
</file>

<file path=customXml/itemProps3.xml><?xml version="1.0" encoding="utf-8"?>
<ds:datastoreItem xmlns:ds="http://schemas.openxmlformats.org/officeDocument/2006/customXml" ds:itemID="{B129EAAD-83CB-4A89-96DF-4D963E343271}"/>
</file>

<file path=docProps/app.xml><?xml version="1.0" encoding="utf-8"?>
<Properties xmlns="http://schemas.openxmlformats.org/officeDocument/2006/extended-properties" xmlns:vt="http://schemas.openxmlformats.org/officeDocument/2006/docPropsVTypes">
  <Template>Normal</Template>
  <TotalTime>1</TotalTime>
  <Pages>3</Pages>
  <Words>654</Words>
  <Characters>4019</Characters>
  <Application>Microsoft Office Word</Application>
  <DocSecurity>0</DocSecurity>
  <Lines>80</Lines>
  <Paragraphs>27</Paragraphs>
  <ScaleCrop>false</ScaleCrop>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Tang</dc:creator>
  <cp:keywords/>
  <dc:description/>
  <cp:lastModifiedBy>Kim Tang (Student)</cp:lastModifiedBy>
  <cp:revision>3</cp:revision>
  <dcterms:created xsi:type="dcterms:W3CDTF">2026-06-18T07:56:00Z</dcterms:created>
  <dcterms:modified xsi:type="dcterms:W3CDTF">2026-06-18T07:57:00Z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0x010100C4D0E85807770D4E95B634EE374CE0A2</vt:lpwstr>
  </property>
  <property fmtid="{D5CDD505-2E9C-101B-9397-08002B2CF9AE}" pid="3" name="MediaServiceImageTags">
    <vt:lpwstr/>
  </property>
</Properties>
</file>