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4ADCA" w14:textId="6ED941C5" w:rsidR="000F3758" w:rsidRDefault="000F3758" w:rsidP="000F3758">
      <w:pPr>
        <w:rPr>
          <w:b/>
        </w:rPr>
      </w:pPr>
      <w:r>
        <w:rPr>
          <w:b/>
        </w:rPr>
        <w:t xml:space="preserve">Supplemental </w:t>
      </w:r>
      <w:r w:rsidRPr="00DB1E36">
        <w:rPr>
          <w:b/>
        </w:rPr>
        <w:t xml:space="preserve">Table </w:t>
      </w:r>
      <w:r>
        <w:rPr>
          <w:b/>
        </w:rPr>
        <w:t>1</w:t>
      </w:r>
      <w:r w:rsidRPr="00DB1E36">
        <w:rPr>
          <w:b/>
        </w:rPr>
        <w:t xml:space="preserve">. </w:t>
      </w:r>
      <w:r>
        <w:rPr>
          <w:b/>
        </w:rPr>
        <w:t xml:space="preserve">Family </w:t>
      </w:r>
      <w:r w:rsidR="007217FE">
        <w:rPr>
          <w:b/>
        </w:rPr>
        <w:t>D</w:t>
      </w:r>
      <w:r w:rsidRPr="00886299">
        <w:rPr>
          <w:b/>
        </w:rPr>
        <w:t xml:space="preserve">emographics and </w:t>
      </w:r>
      <w:r w:rsidR="007217FE">
        <w:rPr>
          <w:b/>
        </w:rPr>
        <w:t>C</w:t>
      </w:r>
      <w:r w:rsidRPr="00886299">
        <w:rPr>
          <w:b/>
        </w:rPr>
        <w:t xml:space="preserve">linical </w:t>
      </w:r>
      <w:r w:rsidR="007217FE">
        <w:rPr>
          <w:b/>
        </w:rPr>
        <w:t>C</w:t>
      </w:r>
      <w:r w:rsidRPr="00886299">
        <w:rPr>
          <w:b/>
        </w:rPr>
        <w:t>haracteristics</w:t>
      </w:r>
      <w:r w:rsidR="009C3B0A">
        <w:rPr>
          <w:b/>
        </w:rPr>
        <w:t xml:space="preserve"> of </w:t>
      </w:r>
      <w:r w:rsidR="007217FE">
        <w:rPr>
          <w:b/>
        </w:rPr>
        <w:t>P</w:t>
      </w:r>
      <w:r w:rsidR="009C3B0A">
        <w:rPr>
          <w:b/>
        </w:rPr>
        <w:t xml:space="preserve">articipants </w:t>
      </w:r>
      <w:r w:rsidR="00EE5235">
        <w:rPr>
          <w:b/>
        </w:rPr>
        <w:t>with</w:t>
      </w:r>
      <w:r w:rsidR="007753BF">
        <w:rPr>
          <w:b/>
        </w:rPr>
        <w:t xml:space="preserve"> Caregiver-Reported </w:t>
      </w:r>
      <w:r w:rsidR="00EE5235">
        <w:rPr>
          <w:b/>
        </w:rPr>
        <w:t>O</w:t>
      </w:r>
      <w:r w:rsidR="007753BF">
        <w:rPr>
          <w:b/>
        </w:rPr>
        <w:t>utcome at</w:t>
      </w:r>
      <w:r w:rsidR="009C3B0A">
        <w:rPr>
          <w:b/>
        </w:rPr>
        <w:t xml:space="preserve"> Follow-up</w:t>
      </w:r>
      <w:r w:rsidR="007753BF">
        <w:rPr>
          <w:b/>
        </w:rPr>
        <w:t xml:space="preserve"> </w:t>
      </w:r>
      <w:r w:rsidR="00EE5235">
        <w:rPr>
          <w:b/>
        </w:rPr>
        <w:t>C</w:t>
      </w:r>
      <w:r w:rsidR="007753BF">
        <w:rPr>
          <w:b/>
        </w:rPr>
        <w:t xml:space="preserve">ompared to </w:t>
      </w:r>
      <w:r w:rsidR="00EE5235">
        <w:rPr>
          <w:b/>
        </w:rPr>
        <w:t>T</w:t>
      </w:r>
      <w:r w:rsidR="007753BF">
        <w:rPr>
          <w:b/>
        </w:rPr>
        <w:t>hose</w:t>
      </w:r>
      <w:r w:rsidR="00476A12">
        <w:rPr>
          <w:b/>
        </w:rPr>
        <w:t xml:space="preserve"> with</w:t>
      </w:r>
      <w:r w:rsidR="007753BF">
        <w:rPr>
          <w:b/>
        </w:rPr>
        <w:t xml:space="preserve"> </w:t>
      </w:r>
      <w:r w:rsidR="009C3D6D">
        <w:rPr>
          <w:b/>
        </w:rPr>
        <w:t>No Caregiver-Reported Outcome</w:t>
      </w:r>
      <w:r w:rsidRPr="00886299">
        <w:rPr>
          <w:b/>
        </w:rPr>
        <w:t xml:space="preserve">, </w:t>
      </w:r>
      <w:r w:rsidR="00063701">
        <w:rPr>
          <w:b/>
        </w:rPr>
        <w:t>Omega Tots</w:t>
      </w:r>
      <w:r w:rsidRPr="00886299">
        <w:rPr>
          <w:b/>
        </w:rPr>
        <w:t xml:space="preserve"> Follow-Up Study (n=3</w:t>
      </w:r>
      <w:r>
        <w:rPr>
          <w:b/>
        </w:rPr>
        <w:t>76</w:t>
      </w:r>
      <w:r w:rsidRPr="00886299">
        <w:rPr>
          <w:b/>
        </w:rPr>
        <w:t xml:space="preserve">, </w:t>
      </w:r>
      <w:r w:rsidRPr="00D455E4">
        <w:rPr>
          <w:b/>
        </w:rPr>
        <w:t>2021-</w:t>
      </w:r>
      <w:r w:rsidRPr="00886299">
        <w:rPr>
          <w:b/>
        </w:rPr>
        <w:t>2024)</w:t>
      </w:r>
    </w:p>
    <w:p w14:paraId="3DCBF79F" w14:textId="77777777" w:rsidR="000F3758" w:rsidRPr="0038703C" w:rsidRDefault="000F3758" w:rsidP="000F3758">
      <w:pPr>
        <w:jc w:val="center"/>
        <w:rPr>
          <w:b/>
          <w:sz w:val="18"/>
          <w:szCs w:val="18"/>
        </w:rPr>
      </w:pPr>
    </w:p>
    <w:tbl>
      <w:tblPr>
        <w:tblW w:w="17478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3"/>
        <w:gridCol w:w="3676"/>
        <w:gridCol w:w="103"/>
        <w:gridCol w:w="1516"/>
        <w:gridCol w:w="103"/>
        <w:gridCol w:w="1516"/>
        <w:gridCol w:w="103"/>
        <w:gridCol w:w="908"/>
        <w:gridCol w:w="1620"/>
        <w:gridCol w:w="1980"/>
        <w:gridCol w:w="90"/>
        <w:gridCol w:w="1620"/>
        <w:gridCol w:w="990"/>
        <w:gridCol w:w="90"/>
        <w:gridCol w:w="1800"/>
        <w:gridCol w:w="1170"/>
        <w:gridCol w:w="90"/>
      </w:tblGrid>
      <w:tr w:rsidR="00F24E09" w:rsidRPr="00DB1E36" w14:paraId="0DAE1B18" w14:textId="51FA1821" w:rsidTr="007265D0">
        <w:trPr>
          <w:gridBefore w:val="1"/>
          <w:gridAfter w:val="1"/>
          <w:wBefore w:w="103" w:type="dxa"/>
          <w:wAfter w:w="90" w:type="dxa"/>
          <w:trHeight w:val="314"/>
        </w:trPr>
        <w:tc>
          <w:tcPr>
            <w:tcW w:w="377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E7756A" w14:textId="77777777" w:rsidR="00F24E09" w:rsidRPr="00DB1E36" w:rsidRDefault="00F24E09" w:rsidP="00DE4006">
            <w:pPr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Characteristics</w:t>
            </w:r>
          </w:p>
        </w:tc>
        <w:tc>
          <w:tcPr>
            <w:tcW w:w="12336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E903780" w14:textId="41F3BC1A" w:rsidR="00F24E09" w:rsidRDefault="00F24E09" w:rsidP="00DE40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Participants, No. (%)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027C8E19" w14:textId="77777777" w:rsidR="00F24E09" w:rsidRDefault="00F24E09" w:rsidP="00DE40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A4368" w:rsidRPr="00DB1E36" w14:paraId="424D7970" w14:textId="052C719A" w:rsidTr="00FA4368">
        <w:trPr>
          <w:gridBefore w:val="1"/>
          <w:wBefore w:w="103" w:type="dxa"/>
          <w:trHeight w:val="314"/>
        </w:trPr>
        <w:tc>
          <w:tcPr>
            <w:tcW w:w="3779" w:type="dxa"/>
            <w:gridSpan w:val="2"/>
            <w:vMerge/>
            <w:tcBorders>
              <w:top w:val="single" w:sz="4" w:space="0" w:color="auto"/>
            </w:tcBorders>
            <w:vAlign w:val="bottom"/>
          </w:tcPr>
          <w:p w14:paraId="6B522947" w14:textId="77777777" w:rsidR="00FA4368" w:rsidRPr="00DB1E36" w:rsidRDefault="00FA4368" w:rsidP="00DE4006">
            <w:pPr>
              <w:rPr>
                <w:sz w:val="20"/>
                <w:szCs w:val="20"/>
              </w:rPr>
            </w:pPr>
          </w:p>
        </w:tc>
        <w:tc>
          <w:tcPr>
            <w:tcW w:w="5766" w:type="dxa"/>
            <w:gridSpan w:val="6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A068686" w14:textId="1258260D" w:rsidR="00FA4368" w:rsidRPr="00DB1E36" w:rsidRDefault="007753BF" w:rsidP="00FA43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Caregiver-reported outcome at follow-up</w:t>
            </w:r>
            <w:r w:rsidR="00FA4368">
              <w:rPr>
                <w:b/>
                <w:sz w:val="20"/>
                <w:szCs w:val="20"/>
              </w:rPr>
              <w:t xml:space="preserve"> (n=317)</w:t>
            </w:r>
            <w:r w:rsidR="00FA4368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6394B9" w14:textId="5BE4F468" w:rsidR="00FA4368" w:rsidRPr="00DB1E36" w:rsidRDefault="007753BF" w:rsidP="00FA436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 caregiver-reported outcome at follow-up</w:t>
            </w:r>
            <w:r w:rsidR="00FA4368">
              <w:rPr>
                <w:b/>
                <w:sz w:val="20"/>
                <w:szCs w:val="20"/>
              </w:rPr>
              <w:t xml:space="preserve"> (“missing”) (n=59)</w:t>
            </w:r>
            <w:r w:rsidR="00FA4368" w:rsidRPr="007C5174">
              <w:rPr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ED480" w14:textId="543A52EA" w:rsidR="00FA4368" w:rsidRDefault="00FA4368" w:rsidP="00DE400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A74EB" w:rsidRPr="00DB1E36" w14:paraId="15878CF2" w14:textId="7DBC120F" w:rsidTr="00726D56">
        <w:trPr>
          <w:gridBefore w:val="1"/>
          <w:gridAfter w:val="1"/>
          <w:wBefore w:w="103" w:type="dxa"/>
          <w:wAfter w:w="90" w:type="dxa"/>
          <w:trHeight w:val="521"/>
        </w:trPr>
        <w:tc>
          <w:tcPr>
            <w:tcW w:w="3779" w:type="dxa"/>
            <w:gridSpan w:val="2"/>
            <w:vMerge/>
            <w:tcBorders>
              <w:bottom w:val="single" w:sz="4" w:space="0" w:color="auto"/>
            </w:tcBorders>
            <w:vAlign w:val="bottom"/>
          </w:tcPr>
          <w:p w14:paraId="31389DD2" w14:textId="77777777" w:rsidR="00BA74EB" w:rsidRPr="00DB1E36" w:rsidRDefault="00BA74EB" w:rsidP="00D844A3">
            <w:pPr>
              <w:rPr>
                <w:b/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D04AA1" w14:textId="77777777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DHA+AA</w:t>
            </w:r>
          </w:p>
          <w:p w14:paraId="22F5EFB0" w14:textId="1ECBC1F4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(n =</w:t>
            </w:r>
            <w:r>
              <w:rPr>
                <w:b/>
                <w:sz w:val="20"/>
                <w:szCs w:val="20"/>
              </w:rPr>
              <w:t xml:space="preserve"> 161</w:t>
            </w:r>
            <w:r w:rsidRPr="00DB1E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6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68F550" w14:textId="77777777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Placebo</w:t>
            </w:r>
          </w:p>
          <w:p w14:paraId="1DA5FFE9" w14:textId="3497E1DE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(n =</w:t>
            </w:r>
            <w:r>
              <w:rPr>
                <w:b/>
                <w:sz w:val="20"/>
                <w:szCs w:val="20"/>
              </w:rPr>
              <w:t xml:space="preserve"> 156</w:t>
            </w:r>
            <w:r w:rsidRPr="00DB1E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14:paraId="7907A3CD" w14:textId="2ABCDFC8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p-</w:t>
            </w:r>
            <w:proofErr w:type="spellStart"/>
            <w:r>
              <w:rPr>
                <w:b/>
                <w:sz w:val="20"/>
                <w:szCs w:val="20"/>
              </w:rPr>
              <w:t>value</w:t>
            </w:r>
            <w:r w:rsidR="00B34080" w:rsidRPr="00B34080">
              <w:rPr>
                <w:b/>
                <w:sz w:val="20"/>
                <w:szCs w:val="20"/>
                <w:vertAlign w:val="superscript"/>
              </w:rPr>
              <w:t>c,d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609FB5" w14:textId="0845CE4A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All</w:t>
            </w:r>
          </w:p>
          <w:p w14:paraId="25699168" w14:textId="7BDB9614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 xml:space="preserve">(n = </w:t>
            </w:r>
            <w:r>
              <w:rPr>
                <w:b/>
                <w:sz w:val="20"/>
                <w:szCs w:val="20"/>
              </w:rPr>
              <w:t>317</w:t>
            </w:r>
            <w:r w:rsidRPr="00DB1E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FC0205" w14:textId="77777777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DHA+AA</w:t>
            </w:r>
          </w:p>
          <w:p w14:paraId="27E65F59" w14:textId="61B02568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(n =</w:t>
            </w:r>
            <w:r>
              <w:rPr>
                <w:b/>
                <w:sz w:val="20"/>
                <w:szCs w:val="20"/>
              </w:rPr>
              <w:t xml:space="preserve"> 27</w:t>
            </w:r>
            <w:r w:rsidRPr="00DB1E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E49187" w14:textId="77777777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Placebo</w:t>
            </w:r>
          </w:p>
          <w:p w14:paraId="1AAFCABA" w14:textId="13FFA771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(n =</w:t>
            </w:r>
            <w:r>
              <w:rPr>
                <w:b/>
                <w:sz w:val="20"/>
                <w:szCs w:val="20"/>
              </w:rPr>
              <w:t xml:space="preserve"> 32</w:t>
            </w:r>
            <w:r w:rsidRPr="00DB1E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869B50" w14:textId="13BA0FC0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p-</w:t>
            </w:r>
            <w:proofErr w:type="spellStart"/>
            <w:r>
              <w:rPr>
                <w:b/>
                <w:sz w:val="20"/>
                <w:szCs w:val="20"/>
              </w:rPr>
              <w:t>value</w:t>
            </w:r>
            <w:r w:rsidR="00B34080" w:rsidRPr="00B34080">
              <w:rPr>
                <w:b/>
                <w:sz w:val="20"/>
                <w:szCs w:val="20"/>
                <w:vertAlign w:val="superscript"/>
              </w:rPr>
              <w:t>c,e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FD83" w14:textId="31DDEAD4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>All</w:t>
            </w:r>
          </w:p>
          <w:p w14:paraId="720A706A" w14:textId="261AF76C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 w:rsidRPr="00DB1E36">
              <w:rPr>
                <w:b/>
                <w:sz w:val="20"/>
                <w:szCs w:val="20"/>
              </w:rPr>
              <w:t xml:space="preserve">(n = </w:t>
            </w:r>
            <w:r>
              <w:rPr>
                <w:b/>
                <w:sz w:val="20"/>
                <w:szCs w:val="20"/>
              </w:rPr>
              <w:t>59</w:t>
            </w:r>
            <w:r w:rsidRPr="00DB1E3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DC5FB" w14:textId="2C8D1B83" w:rsidR="00BA74EB" w:rsidRPr="00DB1E36" w:rsidRDefault="00BA74EB" w:rsidP="00D844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p-</w:t>
            </w:r>
            <w:proofErr w:type="spellStart"/>
            <w:r>
              <w:rPr>
                <w:b/>
                <w:sz w:val="20"/>
                <w:szCs w:val="20"/>
              </w:rPr>
              <w:t>value</w:t>
            </w:r>
            <w:r w:rsidRPr="001F7737">
              <w:rPr>
                <w:b/>
                <w:sz w:val="20"/>
                <w:szCs w:val="20"/>
                <w:vertAlign w:val="superscript"/>
              </w:rPr>
              <w:t>c</w:t>
            </w:r>
            <w:r w:rsidR="00B34080">
              <w:rPr>
                <w:b/>
                <w:sz w:val="20"/>
                <w:szCs w:val="20"/>
                <w:vertAlign w:val="superscript"/>
              </w:rPr>
              <w:t>,f</w:t>
            </w:r>
            <w:proofErr w:type="spellEnd"/>
          </w:p>
        </w:tc>
      </w:tr>
      <w:tr w:rsidR="00BA74EB" w14:paraId="298BD44D" w14:textId="5E931DB5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0C36CBE7" w14:textId="77777777" w:rsidR="00BA74EB" w:rsidRPr="00EE7F3B" w:rsidRDefault="00BA74EB" w:rsidP="00D844A3">
            <w:pPr>
              <w:rPr>
                <w:b/>
                <w:bCs/>
                <w:sz w:val="20"/>
                <w:szCs w:val="20"/>
              </w:rPr>
            </w:pPr>
            <w:r w:rsidRPr="00EE7F3B">
              <w:rPr>
                <w:b/>
                <w:bCs/>
                <w:sz w:val="20"/>
                <w:szCs w:val="20"/>
              </w:rPr>
              <w:t>Child</w:t>
            </w:r>
          </w:p>
        </w:tc>
        <w:tc>
          <w:tcPr>
            <w:tcW w:w="1619" w:type="dxa"/>
            <w:gridSpan w:val="2"/>
          </w:tcPr>
          <w:p w14:paraId="2D3901EF" w14:textId="77777777" w:rsidR="00BA74EB" w:rsidRPr="00BD4FC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7F0BFD52" w14:textId="77777777" w:rsidR="00BA74EB" w:rsidRPr="00BD4FC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0B79F0C9" w14:textId="77777777" w:rsidR="00BA74EB" w:rsidRPr="00BD4FC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A022848" w14:textId="3C25A6BA" w:rsidR="00BA74EB" w:rsidRPr="00BD4FC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FCFFE71" w14:textId="77777777" w:rsidR="00BA74EB" w:rsidRPr="00F10BB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3960F5F0" w14:textId="77777777" w:rsidR="00BA74EB" w:rsidRPr="00F10BB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58577D2F" w14:textId="77777777" w:rsidR="00BA74EB" w:rsidRPr="00F10BB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7C7DD90" w14:textId="37EB48E0" w:rsidR="00BA74EB" w:rsidRPr="00F10BB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CE7885D" w14:textId="77777777" w:rsidR="00BA74EB" w:rsidRPr="00F10BB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A74EB" w14:paraId="14E496D9" w14:textId="51F4AED3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4D76702A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Child age at baseline (unadjusted for </w:t>
            </w:r>
          </w:p>
          <w:p w14:paraId="53B9DF70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prematurity), median (IQR), </w:t>
            </w:r>
            <w:proofErr w:type="spellStart"/>
            <w:r w:rsidRPr="00A713B5">
              <w:rPr>
                <w:sz w:val="20"/>
                <w:szCs w:val="20"/>
              </w:rPr>
              <w:t>mo</w:t>
            </w:r>
            <w:proofErr w:type="spellEnd"/>
          </w:p>
        </w:tc>
        <w:tc>
          <w:tcPr>
            <w:tcW w:w="1619" w:type="dxa"/>
            <w:gridSpan w:val="2"/>
          </w:tcPr>
          <w:p w14:paraId="1CBD9FE9" w14:textId="48AF3BEF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235E75">
              <w:rPr>
                <w:rFonts w:eastAsia="Calibri"/>
                <w:sz w:val="20"/>
                <w:szCs w:val="20"/>
              </w:rPr>
              <w:t>17.4 (15.6, 18.4)</w:t>
            </w:r>
          </w:p>
        </w:tc>
        <w:tc>
          <w:tcPr>
            <w:tcW w:w="1619" w:type="dxa"/>
            <w:gridSpan w:val="2"/>
          </w:tcPr>
          <w:p w14:paraId="31AC676A" w14:textId="2AEF3806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235E75">
              <w:rPr>
                <w:rFonts w:eastAsia="Calibri"/>
                <w:sz w:val="20"/>
                <w:szCs w:val="20"/>
              </w:rPr>
              <w:t>17.4 (15.4, 18.4)</w:t>
            </w:r>
          </w:p>
        </w:tc>
        <w:tc>
          <w:tcPr>
            <w:tcW w:w="908" w:type="dxa"/>
          </w:tcPr>
          <w:p w14:paraId="3FD18922" w14:textId="2EFF62A8" w:rsidR="00BA74EB" w:rsidRPr="00235E75" w:rsidRDefault="006A24DE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0.84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E082912" w14:textId="08DDCB6B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235E75">
              <w:rPr>
                <w:rFonts w:eastAsia="Calibri"/>
                <w:sz w:val="20"/>
                <w:szCs w:val="20"/>
              </w:rPr>
              <w:t>17.4 (15.5, 18.4)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5A1C7007" w14:textId="2B3BCE55" w:rsidR="00BA74EB" w:rsidRPr="00235E7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17.3 (16.4, 18.3)</w:t>
            </w:r>
          </w:p>
        </w:tc>
        <w:tc>
          <w:tcPr>
            <w:tcW w:w="1620" w:type="dxa"/>
          </w:tcPr>
          <w:p w14:paraId="1002AA3E" w14:textId="24E97087" w:rsidR="00BA74EB" w:rsidRPr="00235E7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17.3 (14.8, 18.5)</w:t>
            </w:r>
          </w:p>
        </w:tc>
        <w:tc>
          <w:tcPr>
            <w:tcW w:w="1080" w:type="dxa"/>
            <w:gridSpan w:val="2"/>
          </w:tcPr>
          <w:p w14:paraId="09B7491E" w14:textId="35D4D789" w:rsidR="00BA74EB" w:rsidRDefault="001B3158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0.9</w:t>
            </w:r>
            <w:r w:rsidR="003974F6">
              <w:rPr>
                <w:rFonts w:eastAsia="Calibri"/>
                <w:sz w:val="20"/>
                <w:szCs w:val="20"/>
              </w:rPr>
              <w:t>9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149BD00" w14:textId="1B96F810" w:rsidR="00BA74EB" w:rsidRPr="00235E7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17.3 (16.0, 18.4)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2E3AE58" w14:textId="0D9E9098" w:rsidR="00BA74EB" w:rsidRPr="00235E7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0.97</w:t>
            </w:r>
          </w:p>
        </w:tc>
      </w:tr>
      <w:tr w:rsidR="00BA74EB" w:rsidRPr="00DB1E36" w14:paraId="3D0F8B8D" w14:textId="683373A7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207BC140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>Sex- Female</w:t>
            </w:r>
          </w:p>
        </w:tc>
        <w:tc>
          <w:tcPr>
            <w:tcW w:w="1619" w:type="dxa"/>
            <w:gridSpan w:val="2"/>
          </w:tcPr>
          <w:p w14:paraId="46B1737D" w14:textId="724E8C4E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73 (45.3)</w:t>
            </w:r>
          </w:p>
        </w:tc>
        <w:tc>
          <w:tcPr>
            <w:tcW w:w="1619" w:type="dxa"/>
            <w:gridSpan w:val="2"/>
          </w:tcPr>
          <w:p w14:paraId="20A867F1" w14:textId="4A8FA681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93 (53.2)</w:t>
            </w:r>
          </w:p>
        </w:tc>
        <w:tc>
          <w:tcPr>
            <w:tcW w:w="908" w:type="dxa"/>
          </w:tcPr>
          <w:p w14:paraId="36359D41" w14:textId="33BFA115" w:rsidR="00BA74EB" w:rsidRPr="008A18EF" w:rsidRDefault="00831941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7A840BE" w14:textId="72D6D1A5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156 (49.2)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0CC8C212" w14:textId="596CEE84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(37.0)</w:t>
            </w:r>
          </w:p>
        </w:tc>
        <w:tc>
          <w:tcPr>
            <w:tcW w:w="1620" w:type="dxa"/>
          </w:tcPr>
          <w:p w14:paraId="0CC9E88F" w14:textId="378FB9BC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(46.9)</w:t>
            </w:r>
          </w:p>
        </w:tc>
        <w:tc>
          <w:tcPr>
            <w:tcW w:w="1080" w:type="dxa"/>
            <w:gridSpan w:val="2"/>
          </w:tcPr>
          <w:p w14:paraId="3DC3D974" w14:textId="5DDC2E96" w:rsidR="00BA74EB" w:rsidRDefault="009962E2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38EB7C62" w14:textId="560CA286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 (42.4)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18E8C6D4" w14:textId="65E0386F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</w:t>
            </w:r>
          </w:p>
        </w:tc>
      </w:tr>
      <w:tr w:rsidR="00BA74EB" w:rsidRPr="00DB1E36" w14:paraId="119DEB62" w14:textId="205705E6" w:rsidTr="00726D56">
        <w:trPr>
          <w:gridAfter w:val="1"/>
          <w:wAfter w:w="90" w:type="dxa"/>
          <w:trHeight w:val="64"/>
        </w:trPr>
        <w:tc>
          <w:tcPr>
            <w:tcW w:w="3882" w:type="dxa"/>
            <w:gridSpan w:val="3"/>
          </w:tcPr>
          <w:p w14:paraId="186972CC" w14:textId="77777777" w:rsidR="00BA74EB" w:rsidRPr="00A713B5" w:rsidRDefault="00BA74EB" w:rsidP="00D844A3">
            <w:pPr>
              <w:tabs>
                <w:tab w:val="left" w:pos="1822"/>
              </w:tabs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>Child’s race</w:t>
            </w:r>
          </w:p>
        </w:tc>
        <w:tc>
          <w:tcPr>
            <w:tcW w:w="1619" w:type="dxa"/>
            <w:gridSpan w:val="2"/>
          </w:tcPr>
          <w:p w14:paraId="2065B608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7905140A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7FDEEA66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52DEBA3E" w14:textId="0A3A7674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459BCB0B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04C93BC4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77F6A7D2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37068EB8" w14:textId="6AA5DC05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58A0612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14:paraId="6C76772B" w14:textId="534F62ED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725BCD77" w14:textId="77777777" w:rsidR="00BA74EB" w:rsidRPr="00A713B5" w:rsidRDefault="00BA74EB" w:rsidP="00D844A3">
            <w:pPr>
              <w:tabs>
                <w:tab w:val="left" w:pos="1822"/>
              </w:tabs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Caucasian/White</w:t>
            </w:r>
          </w:p>
        </w:tc>
        <w:tc>
          <w:tcPr>
            <w:tcW w:w="1619" w:type="dxa"/>
            <w:gridSpan w:val="2"/>
          </w:tcPr>
          <w:p w14:paraId="46E63748" w14:textId="55EA1B48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(61.5)</w:t>
            </w:r>
          </w:p>
        </w:tc>
        <w:tc>
          <w:tcPr>
            <w:tcW w:w="1619" w:type="dxa"/>
            <w:gridSpan w:val="2"/>
          </w:tcPr>
          <w:p w14:paraId="08E3921C" w14:textId="64FB8F55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 (66.0)</w:t>
            </w:r>
          </w:p>
        </w:tc>
        <w:tc>
          <w:tcPr>
            <w:tcW w:w="908" w:type="dxa"/>
          </w:tcPr>
          <w:p w14:paraId="0B1CB433" w14:textId="64DF0B87" w:rsidR="00BA74EB" w:rsidRDefault="00C20004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D69048E" w14:textId="216DC49E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 (63.7)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60E080E5" w14:textId="0CAE9CDF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(51.8)</w:t>
            </w:r>
          </w:p>
        </w:tc>
        <w:tc>
          <w:tcPr>
            <w:tcW w:w="1620" w:type="dxa"/>
          </w:tcPr>
          <w:p w14:paraId="1FBDABB5" w14:textId="4183F463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(59.4)</w:t>
            </w:r>
          </w:p>
        </w:tc>
        <w:tc>
          <w:tcPr>
            <w:tcW w:w="1080" w:type="dxa"/>
            <w:gridSpan w:val="2"/>
          </w:tcPr>
          <w:p w14:paraId="346A790C" w14:textId="6287D5AB" w:rsidR="00BA74EB" w:rsidRDefault="00E31DF1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B96C3B">
              <w:rPr>
                <w:sz w:val="20"/>
                <w:szCs w:val="20"/>
              </w:rPr>
              <w:t>84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4A71026A" w14:textId="2FD5B416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(55.9)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79304AD" w14:textId="252D23A2" w:rsidR="00BA74EB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</w:tr>
      <w:tr w:rsidR="00BA74EB" w:rsidRPr="00DB1E36" w14:paraId="0B6CCA34" w14:textId="393CD5C2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17C6A496" w14:textId="77777777" w:rsidR="00BA74EB" w:rsidRPr="00A713B5" w:rsidRDefault="00BA74EB" w:rsidP="00D844A3">
            <w:pPr>
              <w:tabs>
                <w:tab w:val="center" w:pos="3321"/>
              </w:tabs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Black/African-American</w:t>
            </w:r>
          </w:p>
        </w:tc>
        <w:tc>
          <w:tcPr>
            <w:tcW w:w="1619" w:type="dxa"/>
            <w:gridSpan w:val="2"/>
          </w:tcPr>
          <w:p w14:paraId="3AA4BAA0" w14:textId="26FCB214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(24.8)</w:t>
            </w:r>
          </w:p>
        </w:tc>
        <w:tc>
          <w:tcPr>
            <w:tcW w:w="1619" w:type="dxa"/>
            <w:gridSpan w:val="2"/>
          </w:tcPr>
          <w:p w14:paraId="5C986570" w14:textId="41F4AA56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 (26.9)</w:t>
            </w:r>
          </w:p>
        </w:tc>
        <w:tc>
          <w:tcPr>
            <w:tcW w:w="908" w:type="dxa"/>
          </w:tcPr>
          <w:p w14:paraId="112FA1D1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5D78674E" w14:textId="794618BA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 (25.9)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6F201192" w14:textId="4B117962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(44.4)</w:t>
            </w:r>
          </w:p>
        </w:tc>
        <w:tc>
          <w:tcPr>
            <w:tcW w:w="1620" w:type="dxa"/>
          </w:tcPr>
          <w:p w14:paraId="3C4F0001" w14:textId="35DAA1A4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(34.4)</w:t>
            </w:r>
          </w:p>
        </w:tc>
        <w:tc>
          <w:tcPr>
            <w:tcW w:w="1080" w:type="dxa"/>
            <w:gridSpan w:val="2"/>
          </w:tcPr>
          <w:p w14:paraId="1929F5D0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3DC00AD8" w14:textId="4BB9276A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(39.0)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DE14E5D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0011E127" w14:textId="33EA6919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6795D62D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Asian/Pacific Islander</w:t>
            </w:r>
          </w:p>
        </w:tc>
        <w:tc>
          <w:tcPr>
            <w:tcW w:w="1619" w:type="dxa"/>
            <w:gridSpan w:val="2"/>
          </w:tcPr>
          <w:p w14:paraId="7A465968" w14:textId="479CFDD0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(1.2)</w:t>
            </w:r>
          </w:p>
        </w:tc>
        <w:tc>
          <w:tcPr>
            <w:tcW w:w="1619" w:type="dxa"/>
            <w:gridSpan w:val="2"/>
          </w:tcPr>
          <w:p w14:paraId="77E0DB8C" w14:textId="667F1B9D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(0)</w:t>
            </w:r>
          </w:p>
        </w:tc>
        <w:tc>
          <w:tcPr>
            <w:tcW w:w="908" w:type="dxa"/>
          </w:tcPr>
          <w:p w14:paraId="357CECFF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85371F0" w14:textId="6318478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(0.6)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0446C335" w14:textId="6CA83589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(0)</w:t>
            </w:r>
          </w:p>
        </w:tc>
        <w:tc>
          <w:tcPr>
            <w:tcW w:w="1620" w:type="dxa"/>
          </w:tcPr>
          <w:p w14:paraId="29BB7284" w14:textId="61674761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(3.1)</w:t>
            </w:r>
          </w:p>
        </w:tc>
        <w:tc>
          <w:tcPr>
            <w:tcW w:w="1080" w:type="dxa"/>
            <w:gridSpan w:val="2"/>
          </w:tcPr>
          <w:p w14:paraId="76871B51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724F684" w14:textId="679FBF9F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(1.7)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2CEABDD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380B58C1" w14:textId="2743D058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48F73550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Other or multiple</w:t>
            </w:r>
          </w:p>
        </w:tc>
        <w:tc>
          <w:tcPr>
            <w:tcW w:w="1619" w:type="dxa"/>
            <w:gridSpan w:val="2"/>
          </w:tcPr>
          <w:p w14:paraId="4EC514FB" w14:textId="464C78D6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(12.4)</w:t>
            </w:r>
          </w:p>
        </w:tc>
        <w:tc>
          <w:tcPr>
            <w:tcW w:w="1619" w:type="dxa"/>
            <w:gridSpan w:val="2"/>
          </w:tcPr>
          <w:p w14:paraId="79C2BD44" w14:textId="562C2374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(7.0)</w:t>
            </w:r>
          </w:p>
        </w:tc>
        <w:tc>
          <w:tcPr>
            <w:tcW w:w="908" w:type="dxa"/>
          </w:tcPr>
          <w:p w14:paraId="2E8E3DC8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EE3E2F9" w14:textId="50F6FE7F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 (9.8)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47873B4E" w14:textId="686EA302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(3.7)</w:t>
            </w:r>
          </w:p>
        </w:tc>
        <w:tc>
          <w:tcPr>
            <w:tcW w:w="1620" w:type="dxa"/>
          </w:tcPr>
          <w:p w14:paraId="29FAF8CD" w14:textId="5D1F181B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(3.1)</w:t>
            </w:r>
          </w:p>
        </w:tc>
        <w:tc>
          <w:tcPr>
            <w:tcW w:w="1080" w:type="dxa"/>
            <w:gridSpan w:val="2"/>
          </w:tcPr>
          <w:p w14:paraId="34E34E71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C27A5AB" w14:textId="28C8A80A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(3.4)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F9C9084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28D07844" w14:textId="3D11DB3E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2658B078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>Child’s ethnicity – Hispanic</w:t>
            </w:r>
          </w:p>
        </w:tc>
        <w:tc>
          <w:tcPr>
            <w:tcW w:w="1619" w:type="dxa"/>
            <w:gridSpan w:val="2"/>
          </w:tcPr>
          <w:p w14:paraId="3376A298" w14:textId="431ACBC1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 (3.7)</w:t>
            </w:r>
          </w:p>
        </w:tc>
        <w:tc>
          <w:tcPr>
            <w:tcW w:w="1619" w:type="dxa"/>
            <w:gridSpan w:val="2"/>
          </w:tcPr>
          <w:p w14:paraId="69486121" w14:textId="1B8F7EC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 (3.8)</w:t>
            </w:r>
          </w:p>
        </w:tc>
        <w:tc>
          <w:tcPr>
            <w:tcW w:w="908" w:type="dxa"/>
          </w:tcPr>
          <w:p w14:paraId="498D582D" w14:textId="7695FE7F" w:rsidR="00BA74EB" w:rsidRPr="008A18EF" w:rsidRDefault="00C20004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8C32CDF" w14:textId="38FC7E7D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12 (3.8)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129D207C" w14:textId="6FD04BA5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(3.7)</w:t>
            </w:r>
          </w:p>
        </w:tc>
        <w:tc>
          <w:tcPr>
            <w:tcW w:w="1620" w:type="dxa"/>
          </w:tcPr>
          <w:p w14:paraId="30F3F4BD" w14:textId="136A8D85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(12.5)</w:t>
            </w:r>
          </w:p>
        </w:tc>
        <w:tc>
          <w:tcPr>
            <w:tcW w:w="1080" w:type="dxa"/>
            <w:gridSpan w:val="2"/>
          </w:tcPr>
          <w:p w14:paraId="7A38E1C1" w14:textId="257EE858" w:rsidR="00BA74EB" w:rsidRDefault="00527708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A00B946" w14:textId="3FC81776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(8.5)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7114ABDE" w14:textId="039416CB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</w:tr>
      <w:tr w:rsidR="00BA74EB" w:rsidRPr="00A3534C" w14:paraId="20B4876F" w14:textId="1F92CFE2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60A28744" w14:textId="77777777" w:rsidR="00BA74EB" w:rsidRPr="00A713B5" w:rsidRDefault="00BA74EB" w:rsidP="00D844A3">
            <w:pPr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Gestational age at delivery, median (IQR),  </w:t>
            </w:r>
          </w:p>
          <w:p w14:paraId="562C2F3E" w14:textId="77777777" w:rsidR="00BA74EB" w:rsidRPr="00A713B5" w:rsidRDefault="00BA74EB" w:rsidP="00D844A3">
            <w:pPr>
              <w:rPr>
                <w:i/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completed </w:t>
            </w:r>
            <w:proofErr w:type="spellStart"/>
            <w:r w:rsidRPr="00A713B5">
              <w:rPr>
                <w:sz w:val="20"/>
                <w:szCs w:val="20"/>
              </w:rPr>
              <w:t>wks</w:t>
            </w:r>
            <w:proofErr w:type="spellEnd"/>
          </w:p>
        </w:tc>
        <w:tc>
          <w:tcPr>
            <w:tcW w:w="1619" w:type="dxa"/>
            <w:gridSpan w:val="2"/>
          </w:tcPr>
          <w:p w14:paraId="781D3ACE" w14:textId="72868B9B" w:rsidR="00BA74EB" w:rsidRPr="00A44EDC" w:rsidRDefault="00BA74EB" w:rsidP="00D844A3">
            <w:pPr>
              <w:jc w:val="center"/>
              <w:rPr>
                <w:sz w:val="20"/>
                <w:szCs w:val="20"/>
              </w:rPr>
            </w:pPr>
            <w:r w:rsidRPr="00A44EDC">
              <w:rPr>
                <w:sz w:val="20"/>
                <w:szCs w:val="20"/>
              </w:rPr>
              <w:t>32.0 (30.0, 34.0)</w:t>
            </w:r>
          </w:p>
        </w:tc>
        <w:tc>
          <w:tcPr>
            <w:tcW w:w="1619" w:type="dxa"/>
            <w:gridSpan w:val="2"/>
          </w:tcPr>
          <w:p w14:paraId="1465F683" w14:textId="4C52F1E8" w:rsidR="00BA74EB" w:rsidRPr="00A44EDC" w:rsidRDefault="00BA74EB" w:rsidP="00D844A3">
            <w:pPr>
              <w:jc w:val="center"/>
              <w:rPr>
                <w:sz w:val="20"/>
                <w:szCs w:val="20"/>
              </w:rPr>
            </w:pPr>
            <w:r w:rsidRPr="00A44EDC">
              <w:rPr>
                <w:sz w:val="20"/>
                <w:szCs w:val="20"/>
              </w:rPr>
              <w:t>32.0 (30.0, 34.0)</w:t>
            </w:r>
          </w:p>
        </w:tc>
        <w:tc>
          <w:tcPr>
            <w:tcW w:w="908" w:type="dxa"/>
          </w:tcPr>
          <w:p w14:paraId="04B00FD3" w14:textId="3936A376" w:rsidR="00BA74EB" w:rsidRPr="00A44EDC" w:rsidRDefault="00F915B4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6AEB4DE" w14:textId="63C12B89" w:rsidR="00BA74EB" w:rsidRPr="00A44EDC" w:rsidRDefault="00BA74EB" w:rsidP="00D844A3">
            <w:pPr>
              <w:jc w:val="center"/>
              <w:rPr>
                <w:sz w:val="20"/>
                <w:szCs w:val="20"/>
              </w:rPr>
            </w:pPr>
            <w:r w:rsidRPr="00A44EDC">
              <w:rPr>
                <w:sz w:val="20"/>
                <w:szCs w:val="20"/>
              </w:rPr>
              <w:t>32.0 (30.0, 34.0)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175D61BF" w14:textId="1884282C" w:rsidR="00BA74EB" w:rsidRPr="00A44EDC" w:rsidRDefault="00BA74EB" w:rsidP="00D844A3">
            <w:pPr>
              <w:jc w:val="center"/>
              <w:rPr>
                <w:sz w:val="20"/>
                <w:szCs w:val="20"/>
              </w:rPr>
            </w:pPr>
            <w:r w:rsidRPr="00A44EDC">
              <w:rPr>
                <w:sz w:val="20"/>
                <w:szCs w:val="20"/>
              </w:rPr>
              <w:t>31.0 (30.0, 33.0)</w:t>
            </w:r>
          </w:p>
        </w:tc>
        <w:tc>
          <w:tcPr>
            <w:tcW w:w="1620" w:type="dxa"/>
          </w:tcPr>
          <w:p w14:paraId="747B9F98" w14:textId="40386BEE" w:rsidR="00BA74EB" w:rsidRPr="00A44EDC" w:rsidRDefault="00BA74EB" w:rsidP="00D844A3">
            <w:pPr>
              <w:jc w:val="center"/>
              <w:rPr>
                <w:sz w:val="20"/>
                <w:szCs w:val="20"/>
              </w:rPr>
            </w:pPr>
            <w:r w:rsidRPr="00A44EDC">
              <w:rPr>
                <w:sz w:val="20"/>
                <w:szCs w:val="20"/>
              </w:rPr>
              <w:t>32.0 (31.0, 34.5)</w:t>
            </w:r>
          </w:p>
        </w:tc>
        <w:tc>
          <w:tcPr>
            <w:tcW w:w="1080" w:type="dxa"/>
            <w:gridSpan w:val="2"/>
          </w:tcPr>
          <w:p w14:paraId="693108BE" w14:textId="6A234D74" w:rsidR="00BA74EB" w:rsidRPr="00A44EDC" w:rsidRDefault="004F4E98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45A687CC" w14:textId="7F9DF0EF" w:rsidR="00BA74EB" w:rsidRPr="00A44EDC" w:rsidRDefault="00BA74EB" w:rsidP="00D844A3">
            <w:pPr>
              <w:jc w:val="center"/>
              <w:rPr>
                <w:sz w:val="20"/>
                <w:szCs w:val="20"/>
              </w:rPr>
            </w:pPr>
            <w:r w:rsidRPr="00A44EDC">
              <w:rPr>
                <w:sz w:val="20"/>
                <w:szCs w:val="20"/>
              </w:rPr>
              <w:t>32.0 (31.0, 33.0)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E3DDBA7" w14:textId="247F79C3" w:rsidR="00BA74EB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0.64</w:t>
            </w:r>
          </w:p>
        </w:tc>
      </w:tr>
      <w:tr w:rsidR="00BA74EB" w14:paraId="6FBB4504" w14:textId="5CC230F1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48BC7D7F" w14:textId="49F54047" w:rsidR="00BA74EB" w:rsidRPr="009B473C" w:rsidRDefault="00BA74EB" w:rsidP="00D844A3">
            <w:pPr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Birthweight, mean (SD), g</w:t>
            </w:r>
          </w:p>
        </w:tc>
        <w:tc>
          <w:tcPr>
            <w:tcW w:w="1619" w:type="dxa"/>
            <w:gridSpan w:val="2"/>
          </w:tcPr>
          <w:p w14:paraId="0227589E" w14:textId="249CCB6C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1715 (536)</w:t>
            </w:r>
          </w:p>
        </w:tc>
        <w:tc>
          <w:tcPr>
            <w:tcW w:w="1619" w:type="dxa"/>
            <w:gridSpan w:val="2"/>
          </w:tcPr>
          <w:p w14:paraId="3A7F52F5" w14:textId="66846A8B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1745 (583)</w:t>
            </w:r>
          </w:p>
        </w:tc>
        <w:tc>
          <w:tcPr>
            <w:tcW w:w="908" w:type="dxa"/>
          </w:tcPr>
          <w:p w14:paraId="074E59F8" w14:textId="664B7CB4" w:rsidR="00BA74EB" w:rsidRPr="009B473C" w:rsidRDefault="001F7783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0.63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19E4544" w14:textId="5C2EB7CF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1730 (559)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6FD41E63" w14:textId="1B0AC0A8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1666 (536)</w:t>
            </w:r>
          </w:p>
        </w:tc>
        <w:tc>
          <w:tcPr>
            <w:tcW w:w="1620" w:type="dxa"/>
          </w:tcPr>
          <w:p w14:paraId="379EB041" w14:textId="0C925C62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1770 (510)</w:t>
            </w:r>
          </w:p>
        </w:tc>
        <w:tc>
          <w:tcPr>
            <w:tcW w:w="1080" w:type="dxa"/>
            <w:gridSpan w:val="2"/>
          </w:tcPr>
          <w:p w14:paraId="366F3DD3" w14:textId="32EF2E75" w:rsidR="00BA74EB" w:rsidRPr="009B473C" w:rsidRDefault="00A63ADD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0.45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DDC83DB" w14:textId="09F5D168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1723 (520)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0DC752E" w14:textId="66454128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0.93</w:t>
            </w:r>
          </w:p>
        </w:tc>
      </w:tr>
      <w:tr w:rsidR="00BA74EB" w:rsidRPr="00DB1E36" w14:paraId="411ADBED" w14:textId="718705DC" w:rsidTr="00E563E8">
        <w:trPr>
          <w:gridAfter w:val="1"/>
          <w:wAfter w:w="90" w:type="dxa"/>
        </w:trPr>
        <w:tc>
          <w:tcPr>
            <w:tcW w:w="3882" w:type="dxa"/>
            <w:gridSpan w:val="3"/>
          </w:tcPr>
          <w:p w14:paraId="7E53B032" w14:textId="316BB60C" w:rsidR="00BA74EB" w:rsidRPr="009B473C" w:rsidRDefault="00BA74EB" w:rsidP="00D844A3">
            <w:pPr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Birthweight &lt;</w:t>
            </w:r>
            <w:r w:rsidR="007E1115" w:rsidRPr="009B473C">
              <w:rPr>
                <w:sz w:val="20"/>
                <w:szCs w:val="20"/>
              </w:rPr>
              <w:t>150</w:t>
            </w:r>
            <w:r w:rsidRPr="009B473C">
              <w:rPr>
                <w:sz w:val="20"/>
                <w:szCs w:val="20"/>
              </w:rPr>
              <w:t>0, g</w:t>
            </w:r>
          </w:p>
        </w:tc>
        <w:tc>
          <w:tcPr>
            <w:tcW w:w="1619" w:type="dxa"/>
            <w:gridSpan w:val="2"/>
          </w:tcPr>
          <w:p w14:paraId="6B9B7735" w14:textId="2C3FF3BE" w:rsidR="00BA74EB" w:rsidRPr="009B473C" w:rsidRDefault="00B26AF5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55 (34.4</w:t>
            </w:r>
            <w:r w:rsidR="00BA74EB" w:rsidRPr="009B473C">
              <w:rPr>
                <w:sz w:val="20"/>
                <w:szCs w:val="20"/>
              </w:rPr>
              <w:t>)</w:t>
            </w:r>
          </w:p>
        </w:tc>
        <w:tc>
          <w:tcPr>
            <w:tcW w:w="1619" w:type="dxa"/>
            <w:gridSpan w:val="2"/>
          </w:tcPr>
          <w:p w14:paraId="46390EA2" w14:textId="40224619" w:rsidR="00BA74EB" w:rsidRPr="009B473C" w:rsidRDefault="005F7A6D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58 (37.2</w:t>
            </w:r>
            <w:r w:rsidR="00BA74EB" w:rsidRPr="009B473C">
              <w:rPr>
                <w:sz w:val="20"/>
                <w:szCs w:val="20"/>
              </w:rPr>
              <w:t>)</w:t>
            </w:r>
          </w:p>
        </w:tc>
        <w:tc>
          <w:tcPr>
            <w:tcW w:w="908" w:type="dxa"/>
          </w:tcPr>
          <w:p w14:paraId="4D24FF7E" w14:textId="15E2F314" w:rsidR="00BA74EB" w:rsidRPr="009B473C" w:rsidRDefault="00C20004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0.</w:t>
            </w:r>
            <w:r w:rsidR="00FC3FE9" w:rsidRPr="009B473C">
              <w:rPr>
                <w:sz w:val="20"/>
                <w:szCs w:val="20"/>
              </w:rPr>
              <w:t>60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5F349BA" w14:textId="4597AD71" w:rsidR="00BA74EB" w:rsidRPr="009B473C" w:rsidRDefault="005F7A6D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113 (35.8</w:t>
            </w:r>
            <w:r w:rsidR="00BA74EB" w:rsidRPr="009B473C">
              <w:rPr>
                <w:sz w:val="20"/>
                <w:szCs w:val="20"/>
              </w:rPr>
              <w:t>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31601520" w14:textId="4DF5FE9A" w:rsidR="00BA74EB" w:rsidRPr="009B473C" w:rsidRDefault="007C0DFF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9</w:t>
            </w:r>
            <w:r w:rsidR="00BA74EB" w:rsidRPr="009B473C">
              <w:rPr>
                <w:sz w:val="20"/>
                <w:szCs w:val="20"/>
              </w:rPr>
              <w:t xml:space="preserve"> (</w:t>
            </w:r>
            <w:r w:rsidRPr="009B473C">
              <w:rPr>
                <w:sz w:val="20"/>
                <w:szCs w:val="20"/>
              </w:rPr>
              <w:t>33.3</w:t>
            </w:r>
            <w:r w:rsidR="00BA74EB" w:rsidRPr="009B473C">
              <w:rPr>
                <w:sz w:val="20"/>
                <w:szCs w:val="20"/>
              </w:rPr>
              <w:t>)</w:t>
            </w:r>
          </w:p>
        </w:tc>
        <w:tc>
          <w:tcPr>
            <w:tcW w:w="1620" w:type="dxa"/>
          </w:tcPr>
          <w:p w14:paraId="4E173B13" w14:textId="0E528B0B" w:rsidR="00BA74EB" w:rsidRPr="009B473C" w:rsidRDefault="006B08A6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11</w:t>
            </w:r>
            <w:r w:rsidR="00BA74EB" w:rsidRPr="009B473C">
              <w:rPr>
                <w:sz w:val="20"/>
                <w:szCs w:val="20"/>
              </w:rPr>
              <w:t xml:space="preserve"> (</w:t>
            </w:r>
            <w:r w:rsidR="007C0DFF" w:rsidRPr="009B473C">
              <w:rPr>
                <w:sz w:val="20"/>
                <w:szCs w:val="20"/>
              </w:rPr>
              <w:t>34.5</w:t>
            </w:r>
            <w:r w:rsidR="00BA74EB" w:rsidRPr="009B473C">
              <w:rPr>
                <w:sz w:val="20"/>
                <w:szCs w:val="20"/>
              </w:rPr>
              <w:t>)</w:t>
            </w:r>
          </w:p>
        </w:tc>
        <w:tc>
          <w:tcPr>
            <w:tcW w:w="1080" w:type="dxa"/>
            <w:gridSpan w:val="2"/>
          </w:tcPr>
          <w:p w14:paraId="06A920EE" w14:textId="3421E52F" w:rsidR="00BA74EB" w:rsidRPr="009B473C" w:rsidRDefault="00D61533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0.93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6C42288F" w14:textId="2C7D6BD0" w:rsidR="00BA74EB" w:rsidRPr="009B473C" w:rsidRDefault="007C0DFF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20 (33.9</w:t>
            </w:r>
            <w:r w:rsidR="00BA74EB" w:rsidRPr="009B473C">
              <w:rPr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3F8BF3B" w14:textId="2EEA1A84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0.86</w:t>
            </w:r>
          </w:p>
        </w:tc>
      </w:tr>
      <w:tr w:rsidR="00BA74EB" w:rsidRPr="00DB1E36" w14:paraId="60E8E9A8" w14:textId="2777385A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3E73F52E" w14:textId="77777777" w:rsidR="00BA74EB" w:rsidRPr="009B473C" w:rsidRDefault="00BA74EB" w:rsidP="00D844A3">
            <w:pPr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Small for gestational age</w:t>
            </w:r>
          </w:p>
        </w:tc>
        <w:tc>
          <w:tcPr>
            <w:tcW w:w="1619" w:type="dxa"/>
            <w:gridSpan w:val="2"/>
          </w:tcPr>
          <w:p w14:paraId="0191B6A3" w14:textId="601438B4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30 (18.7)</w:t>
            </w:r>
          </w:p>
        </w:tc>
        <w:tc>
          <w:tcPr>
            <w:tcW w:w="1619" w:type="dxa"/>
            <w:gridSpan w:val="2"/>
          </w:tcPr>
          <w:p w14:paraId="4E184549" w14:textId="0A1C8552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26 (16.7)</w:t>
            </w:r>
          </w:p>
        </w:tc>
        <w:tc>
          <w:tcPr>
            <w:tcW w:w="908" w:type="dxa"/>
          </w:tcPr>
          <w:p w14:paraId="0D66EEEB" w14:textId="7399A5D4" w:rsidR="00BA74EB" w:rsidRPr="009B473C" w:rsidRDefault="00C20004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0.63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426D299" w14:textId="7516F94D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56 (17.7)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3069E4B1" w14:textId="30B3D298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2 (7.4)</w:t>
            </w:r>
          </w:p>
        </w:tc>
        <w:tc>
          <w:tcPr>
            <w:tcW w:w="1620" w:type="dxa"/>
          </w:tcPr>
          <w:p w14:paraId="69771B1D" w14:textId="5953AA89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6 (18.7)</w:t>
            </w:r>
          </w:p>
        </w:tc>
        <w:tc>
          <w:tcPr>
            <w:tcW w:w="1080" w:type="dxa"/>
            <w:gridSpan w:val="2"/>
          </w:tcPr>
          <w:p w14:paraId="7C0F9555" w14:textId="46625E94" w:rsidR="00BA74EB" w:rsidRPr="009B473C" w:rsidRDefault="00330A66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0.27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95805F3" w14:textId="6A31301C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8 (13.6)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3B9A552" w14:textId="04BBD4F8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0.57</w:t>
            </w:r>
          </w:p>
        </w:tc>
      </w:tr>
      <w:tr w:rsidR="00BA74EB" w14:paraId="0BA9D0AE" w14:textId="4A692356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6258BC94" w14:textId="77777777" w:rsidR="00BA74EB" w:rsidRPr="009B473C" w:rsidRDefault="00BA74EB" w:rsidP="00D844A3">
            <w:pPr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Child weight at baseline, mean (SD), g</w:t>
            </w:r>
          </w:p>
        </w:tc>
        <w:tc>
          <w:tcPr>
            <w:tcW w:w="1619" w:type="dxa"/>
            <w:gridSpan w:val="2"/>
          </w:tcPr>
          <w:p w14:paraId="01475ED9" w14:textId="7909E2AA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10132 (1037)</w:t>
            </w:r>
          </w:p>
        </w:tc>
        <w:tc>
          <w:tcPr>
            <w:tcW w:w="1619" w:type="dxa"/>
            <w:gridSpan w:val="2"/>
          </w:tcPr>
          <w:p w14:paraId="2A0E5F95" w14:textId="209B97AB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10200 (1148)</w:t>
            </w:r>
          </w:p>
        </w:tc>
        <w:tc>
          <w:tcPr>
            <w:tcW w:w="908" w:type="dxa"/>
          </w:tcPr>
          <w:p w14:paraId="1E77CEC6" w14:textId="3484EE75" w:rsidR="00BA74EB" w:rsidRPr="009B473C" w:rsidRDefault="00E74524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0.59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475AC2D" w14:textId="0F7F3743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10165 (1092)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315AFF8C" w14:textId="32322F37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10368 (1078)</w:t>
            </w:r>
          </w:p>
        </w:tc>
        <w:tc>
          <w:tcPr>
            <w:tcW w:w="1620" w:type="dxa"/>
          </w:tcPr>
          <w:p w14:paraId="0B0A5ABE" w14:textId="051721FB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9865 (1070)</w:t>
            </w:r>
          </w:p>
        </w:tc>
        <w:tc>
          <w:tcPr>
            <w:tcW w:w="1080" w:type="dxa"/>
            <w:gridSpan w:val="2"/>
          </w:tcPr>
          <w:p w14:paraId="2E1CFCBD" w14:textId="4A38B2D1" w:rsidR="00BA74EB" w:rsidRPr="009B473C" w:rsidRDefault="00A67EB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0.08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2747E1AF" w14:textId="1097E446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10096 (1094)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E7D7129" w14:textId="2D78268A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0.65</w:t>
            </w:r>
          </w:p>
        </w:tc>
      </w:tr>
      <w:tr w:rsidR="007E1115" w:rsidRPr="00350DF0" w14:paraId="695AAFCF" w14:textId="77777777" w:rsidTr="00507951">
        <w:trPr>
          <w:gridAfter w:val="1"/>
          <w:wAfter w:w="90" w:type="dxa"/>
        </w:trPr>
        <w:tc>
          <w:tcPr>
            <w:tcW w:w="3882" w:type="dxa"/>
            <w:gridSpan w:val="3"/>
          </w:tcPr>
          <w:p w14:paraId="02293E00" w14:textId="200C27E1" w:rsidR="007E1115" w:rsidRPr="009B473C" w:rsidRDefault="00367FC4" w:rsidP="00D844A3">
            <w:pPr>
              <w:rPr>
                <w:color w:val="FF0000"/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Blood DHA+EPA concentration, median (IQR), mol %</w:t>
            </w:r>
          </w:p>
        </w:tc>
        <w:tc>
          <w:tcPr>
            <w:tcW w:w="1619" w:type="dxa"/>
            <w:gridSpan w:val="2"/>
          </w:tcPr>
          <w:p w14:paraId="033C32F6" w14:textId="034CA177" w:rsidR="007E1115" w:rsidRPr="009B473C" w:rsidRDefault="00616075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2.49 (2.22</w:t>
            </w:r>
            <w:r w:rsidR="001C72E3" w:rsidRPr="009B473C">
              <w:rPr>
                <w:rFonts w:eastAsia="Calibri"/>
                <w:sz w:val="20"/>
                <w:szCs w:val="20"/>
              </w:rPr>
              <w:t>, 2.75)</w:t>
            </w:r>
          </w:p>
        </w:tc>
        <w:tc>
          <w:tcPr>
            <w:tcW w:w="1619" w:type="dxa"/>
            <w:gridSpan w:val="2"/>
          </w:tcPr>
          <w:p w14:paraId="377BBA3F" w14:textId="7F2E765E" w:rsidR="007E1115" w:rsidRPr="009B473C" w:rsidRDefault="001C72E3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2.50 (2.33, 2.81)</w:t>
            </w:r>
          </w:p>
        </w:tc>
        <w:tc>
          <w:tcPr>
            <w:tcW w:w="908" w:type="dxa"/>
          </w:tcPr>
          <w:p w14:paraId="20A4DA2D" w14:textId="571581CC" w:rsidR="007E1115" w:rsidRPr="009B473C" w:rsidRDefault="00AB6C6F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0.51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F52B3A1" w14:textId="2A224D4D" w:rsidR="007E1115" w:rsidRPr="009B473C" w:rsidRDefault="00801AA8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2.50 (2.26, 2.77)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52C22C09" w14:textId="3A4960ED" w:rsidR="007E1115" w:rsidRPr="009B473C" w:rsidRDefault="004D67C0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2.57 (2.07, 2.77)</w:t>
            </w:r>
          </w:p>
        </w:tc>
        <w:tc>
          <w:tcPr>
            <w:tcW w:w="1620" w:type="dxa"/>
          </w:tcPr>
          <w:p w14:paraId="7E203B8B" w14:textId="3BB374B9" w:rsidR="007E1115" w:rsidRPr="009B473C" w:rsidRDefault="004D67C0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2.4</w:t>
            </w:r>
            <w:r w:rsidR="006B5332" w:rsidRPr="009B473C">
              <w:rPr>
                <w:rFonts w:eastAsia="Calibri"/>
                <w:sz w:val="20"/>
                <w:szCs w:val="20"/>
              </w:rPr>
              <w:t>7 (2.29, 2.77)</w:t>
            </w:r>
          </w:p>
        </w:tc>
        <w:tc>
          <w:tcPr>
            <w:tcW w:w="1080" w:type="dxa"/>
            <w:gridSpan w:val="2"/>
          </w:tcPr>
          <w:p w14:paraId="35994160" w14:textId="75170328" w:rsidR="007E1115" w:rsidRPr="009B473C" w:rsidRDefault="00507951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1.00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36DDFB5" w14:textId="61A9A87E" w:rsidR="007E1115" w:rsidRPr="009B473C" w:rsidRDefault="0008190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2.50 (2.25, 2.77)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92C08CF" w14:textId="10723C9A" w:rsidR="007E1115" w:rsidRPr="009B473C" w:rsidRDefault="00350DF0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0.78</w:t>
            </w:r>
          </w:p>
        </w:tc>
      </w:tr>
      <w:tr w:rsidR="00BA74EB" w14:paraId="2F22B703" w14:textId="39FFB041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0CB753BB" w14:textId="59B3AADE" w:rsidR="00BA74EB" w:rsidRPr="009B473C" w:rsidRDefault="00BA74EB" w:rsidP="00D844A3">
            <w:pPr>
              <w:rPr>
                <w:sz w:val="20"/>
                <w:szCs w:val="20"/>
              </w:rPr>
            </w:pPr>
            <w:r w:rsidRPr="009B473C">
              <w:rPr>
                <w:sz w:val="20"/>
                <w:szCs w:val="20"/>
              </w:rPr>
              <w:t>Dietary DHA+EPA intake at baseline, median (IQR), mg/d</w:t>
            </w:r>
          </w:p>
        </w:tc>
        <w:tc>
          <w:tcPr>
            <w:tcW w:w="1619" w:type="dxa"/>
            <w:gridSpan w:val="2"/>
          </w:tcPr>
          <w:p w14:paraId="7013E4B7" w14:textId="022C4C3E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48.0 (26.9, 85.7)</w:t>
            </w:r>
          </w:p>
        </w:tc>
        <w:tc>
          <w:tcPr>
            <w:tcW w:w="1619" w:type="dxa"/>
            <w:gridSpan w:val="2"/>
          </w:tcPr>
          <w:p w14:paraId="463A3661" w14:textId="52FADFAA" w:rsidR="00BA74EB" w:rsidRPr="009B473C" w:rsidRDefault="00BA74EB" w:rsidP="00D844A3">
            <w:pPr>
              <w:jc w:val="center"/>
              <w:rPr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59.2 (26.4, 95.6)</w:t>
            </w:r>
          </w:p>
        </w:tc>
        <w:tc>
          <w:tcPr>
            <w:tcW w:w="908" w:type="dxa"/>
          </w:tcPr>
          <w:p w14:paraId="5C2A872F" w14:textId="2181095F" w:rsidR="00BA74EB" w:rsidRPr="009B473C" w:rsidRDefault="00A536C9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0.47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2450D11" w14:textId="5D81EB3E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49.7 (26.8, 92.2)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6E13193E" w14:textId="0C282238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41.6 (33.2, 74.0)</w:t>
            </w:r>
          </w:p>
        </w:tc>
        <w:tc>
          <w:tcPr>
            <w:tcW w:w="1620" w:type="dxa"/>
          </w:tcPr>
          <w:p w14:paraId="6DBC5815" w14:textId="215FACDA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45.7 (23.3, 90.4)</w:t>
            </w:r>
          </w:p>
        </w:tc>
        <w:tc>
          <w:tcPr>
            <w:tcW w:w="1080" w:type="dxa"/>
            <w:gridSpan w:val="2"/>
          </w:tcPr>
          <w:p w14:paraId="7182F4E1" w14:textId="5110AA8E" w:rsidR="00BA74EB" w:rsidRPr="009B473C" w:rsidRDefault="00546DA7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0.73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6D8C0182" w14:textId="6C4D6E07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41.8 (29.3 ,85.5)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1197732" w14:textId="2C56ADAA" w:rsidR="00BA74EB" w:rsidRPr="009B473C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  <w:r w:rsidRPr="009B473C">
              <w:rPr>
                <w:rFonts w:eastAsia="Calibri"/>
                <w:sz w:val="20"/>
                <w:szCs w:val="20"/>
              </w:rPr>
              <w:t>0.48</w:t>
            </w:r>
          </w:p>
        </w:tc>
      </w:tr>
      <w:tr w:rsidR="00BA74EB" w14:paraId="7FA2361E" w14:textId="43999545" w:rsidTr="00726D56">
        <w:trPr>
          <w:gridAfter w:val="1"/>
          <w:wAfter w:w="90" w:type="dxa"/>
          <w:trHeight w:val="342"/>
        </w:trPr>
        <w:tc>
          <w:tcPr>
            <w:tcW w:w="3882" w:type="dxa"/>
            <w:gridSpan w:val="3"/>
          </w:tcPr>
          <w:p w14:paraId="0604E742" w14:textId="77777777" w:rsidR="00BA74EB" w:rsidRPr="00A713B5" w:rsidRDefault="00BA74EB" w:rsidP="00D844A3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05288FDE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0023F6AB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1E0EE072" w14:textId="77777777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EBAA861" w14:textId="237D6EC2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59DA7C29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2DDA20EA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4C67CCAA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242D79B1" w14:textId="19B83F79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76004D55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A74EB" w14:paraId="3DB38810" w14:textId="7D37D8A1" w:rsidTr="00726D56">
        <w:trPr>
          <w:gridAfter w:val="1"/>
          <w:wAfter w:w="90" w:type="dxa"/>
        </w:trPr>
        <w:tc>
          <w:tcPr>
            <w:tcW w:w="3882" w:type="dxa"/>
            <w:gridSpan w:val="3"/>
          </w:tcPr>
          <w:p w14:paraId="0D030D4B" w14:textId="1D82E330" w:rsidR="00BA74EB" w:rsidRPr="00A713B5" w:rsidRDefault="007E1115" w:rsidP="00D844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Caregiver</w:t>
            </w:r>
            <w:r w:rsidR="00BA74EB" w:rsidRPr="00A713B5">
              <w:rPr>
                <w:b/>
                <w:bCs/>
                <w:sz w:val="20"/>
                <w:szCs w:val="20"/>
              </w:rPr>
              <w:t xml:space="preserve"> Characteristics at baseline</w:t>
            </w:r>
          </w:p>
        </w:tc>
        <w:tc>
          <w:tcPr>
            <w:tcW w:w="1619" w:type="dxa"/>
            <w:gridSpan w:val="2"/>
          </w:tcPr>
          <w:p w14:paraId="4921BB68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2E1F515C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0C74A19B" w14:textId="77777777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2810254" w14:textId="0F961A1E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2A430411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</w:tcPr>
          <w:p w14:paraId="67FFD8D1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6739B018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5D2DB632" w14:textId="0E442485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27E9D7C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A74EB" w:rsidRPr="008A18EF" w14:paraId="3C462868" w14:textId="112DF5EE" w:rsidTr="00726D56">
        <w:tc>
          <w:tcPr>
            <w:tcW w:w="3779" w:type="dxa"/>
            <w:gridSpan w:val="2"/>
          </w:tcPr>
          <w:p w14:paraId="2B7796DF" w14:textId="77777777" w:rsidR="00BA74EB" w:rsidRPr="00C12686" w:rsidRDefault="00BA74EB" w:rsidP="00D844A3">
            <w:pPr>
              <w:jc w:val="both"/>
              <w:rPr>
                <w:sz w:val="20"/>
                <w:szCs w:val="20"/>
              </w:rPr>
            </w:pPr>
            <w:r w:rsidRPr="00C12686">
              <w:rPr>
                <w:sz w:val="20"/>
                <w:szCs w:val="20"/>
              </w:rPr>
              <w:t>Maternal age at baseline, median (IQR), yr</w:t>
            </w:r>
          </w:p>
        </w:tc>
        <w:tc>
          <w:tcPr>
            <w:tcW w:w="1619" w:type="dxa"/>
            <w:gridSpan w:val="2"/>
          </w:tcPr>
          <w:p w14:paraId="25E3A050" w14:textId="67D37EAC" w:rsidR="00BA74EB" w:rsidRPr="00C12686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31.5 (26.7, 34.3)</w:t>
            </w:r>
          </w:p>
        </w:tc>
        <w:tc>
          <w:tcPr>
            <w:tcW w:w="1619" w:type="dxa"/>
            <w:gridSpan w:val="2"/>
          </w:tcPr>
          <w:p w14:paraId="2889D27D" w14:textId="64BDAD38" w:rsidR="00BA74EB" w:rsidRPr="00C12686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 (26.1, 35.8)</w:t>
            </w:r>
          </w:p>
        </w:tc>
        <w:tc>
          <w:tcPr>
            <w:tcW w:w="1011" w:type="dxa"/>
            <w:gridSpan w:val="2"/>
          </w:tcPr>
          <w:p w14:paraId="0072006D" w14:textId="6126B0EF" w:rsidR="00BA74EB" w:rsidRDefault="00F915B4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A5CCC71" w14:textId="35F7D9F9" w:rsidR="00BA74EB" w:rsidRPr="00C12686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 (26.2, 34.9)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651BEC61" w14:textId="4589F6F8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27.2 (23.4, 35.0)</w:t>
            </w:r>
          </w:p>
        </w:tc>
        <w:tc>
          <w:tcPr>
            <w:tcW w:w="1710" w:type="dxa"/>
            <w:gridSpan w:val="2"/>
          </w:tcPr>
          <w:p w14:paraId="7B484390" w14:textId="1A4573ED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 (22.5, 33.1)</w:t>
            </w:r>
          </w:p>
        </w:tc>
        <w:tc>
          <w:tcPr>
            <w:tcW w:w="990" w:type="dxa"/>
          </w:tcPr>
          <w:p w14:paraId="4DB67662" w14:textId="0FF531A6" w:rsidR="00BA74EB" w:rsidRDefault="004F4E98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</w:t>
            </w: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1E54F4F5" w14:textId="4FFD912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26.8 (23.3, 33.6)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2B405606" w14:textId="335AB59E" w:rsidR="00BA74EB" w:rsidRPr="00F839A6" w:rsidRDefault="00BA74EB" w:rsidP="00D844A3">
            <w:pPr>
              <w:jc w:val="center"/>
              <w:rPr>
                <w:b/>
                <w:bCs/>
                <w:sz w:val="20"/>
                <w:szCs w:val="20"/>
              </w:rPr>
            </w:pPr>
            <w:r w:rsidRPr="00F839A6">
              <w:rPr>
                <w:b/>
                <w:bCs/>
                <w:sz w:val="20"/>
                <w:szCs w:val="20"/>
              </w:rPr>
              <w:t>0.002</w:t>
            </w:r>
          </w:p>
        </w:tc>
      </w:tr>
      <w:tr w:rsidR="00BA74EB" w:rsidRPr="008A18EF" w14:paraId="4DA33DD4" w14:textId="6FF14E28" w:rsidTr="00726D56">
        <w:tc>
          <w:tcPr>
            <w:tcW w:w="3779" w:type="dxa"/>
            <w:gridSpan w:val="2"/>
          </w:tcPr>
          <w:p w14:paraId="6A88E99B" w14:textId="363A9DFB" w:rsidR="00BA74EB" w:rsidRDefault="00BA74EB" w:rsidP="00D844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Maternal education level</w:t>
            </w:r>
          </w:p>
        </w:tc>
        <w:tc>
          <w:tcPr>
            <w:tcW w:w="1619" w:type="dxa"/>
            <w:gridSpan w:val="2"/>
          </w:tcPr>
          <w:p w14:paraId="2176D89F" w14:textId="77777777" w:rsidR="00BA74EB" w:rsidRPr="004A44BE" w:rsidRDefault="00BA74EB" w:rsidP="00D844A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19" w:type="dxa"/>
            <w:gridSpan w:val="2"/>
          </w:tcPr>
          <w:p w14:paraId="67610228" w14:textId="77777777" w:rsidR="00BA74EB" w:rsidRPr="004A44BE" w:rsidRDefault="00BA74EB" w:rsidP="00D844A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011" w:type="dxa"/>
            <w:gridSpan w:val="2"/>
          </w:tcPr>
          <w:p w14:paraId="6FC32A77" w14:textId="77777777" w:rsidR="00BA74EB" w:rsidRPr="004A44BE" w:rsidRDefault="00BA74EB" w:rsidP="00D844A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F9CB3CB" w14:textId="14F756A1" w:rsidR="00BA74EB" w:rsidRPr="004A44BE" w:rsidRDefault="00BA74EB" w:rsidP="00D844A3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9AA1E82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2"/>
          </w:tcPr>
          <w:p w14:paraId="5E6117B3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0" w:type="dxa"/>
          </w:tcPr>
          <w:p w14:paraId="17BB0855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4DD709E4" w14:textId="409E65FA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175043BA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8A18EF" w14:paraId="50046CDB" w14:textId="473AA565" w:rsidTr="00726D56">
        <w:tc>
          <w:tcPr>
            <w:tcW w:w="3779" w:type="dxa"/>
            <w:gridSpan w:val="2"/>
          </w:tcPr>
          <w:p w14:paraId="0A87CB3B" w14:textId="77777777" w:rsidR="00BA74EB" w:rsidRPr="00DB1E36" w:rsidRDefault="00BA74EB" w:rsidP="00D844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H</w:t>
            </w:r>
            <w:r w:rsidRPr="00DB1E36">
              <w:rPr>
                <w:sz w:val="20"/>
                <w:szCs w:val="20"/>
              </w:rPr>
              <w:t>igh school/GED or less</w:t>
            </w:r>
          </w:p>
        </w:tc>
        <w:tc>
          <w:tcPr>
            <w:tcW w:w="1619" w:type="dxa"/>
            <w:gridSpan w:val="2"/>
          </w:tcPr>
          <w:p w14:paraId="168C486A" w14:textId="7F053CA8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33 (20.6)</w:t>
            </w:r>
          </w:p>
        </w:tc>
        <w:tc>
          <w:tcPr>
            <w:tcW w:w="1619" w:type="dxa"/>
            <w:gridSpan w:val="2"/>
          </w:tcPr>
          <w:p w14:paraId="1EC2C3E8" w14:textId="00F00E9E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46 (30.1)</w:t>
            </w:r>
          </w:p>
        </w:tc>
        <w:tc>
          <w:tcPr>
            <w:tcW w:w="1011" w:type="dxa"/>
            <w:gridSpan w:val="2"/>
          </w:tcPr>
          <w:p w14:paraId="22E9DDE8" w14:textId="0288214A" w:rsidR="00BA74EB" w:rsidRPr="008A18EF" w:rsidRDefault="0039610C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0E25401" w14:textId="0417DF9B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79 (25.2)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75BD7118" w14:textId="776D5CD1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(50.0)</w:t>
            </w:r>
          </w:p>
        </w:tc>
        <w:tc>
          <w:tcPr>
            <w:tcW w:w="1710" w:type="dxa"/>
            <w:gridSpan w:val="2"/>
          </w:tcPr>
          <w:p w14:paraId="7FA89189" w14:textId="352D86BC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(32.3)</w:t>
            </w:r>
          </w:p>
        </w:tc>
        <w:tc>
          <w:tcPr>
            <w:tcW w:w="990" w:type="dxa"/>
          </w:tcPr>
          <w:p w14:paraId="6D3C4840" w14:textId="0E9657A6" w:rsidR="00BA74EB" w:rsidRDefault="00570F4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00E443A9" w14:textId="55F32E19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 (40.3)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2FE7E72A" w14:textId="4887CE0F" w:rsidR="00BA74EB" w:rsidRPr="0083298C" w:rsidRDefault="00BA74EB" w:rsidP="00D844A3">
            <w:pPr>
              <w:jc w:val="center"/>
              <w:rPr>
                <w:b/>
                <w:bCs/>
                <w:sz w:val="20"/>
                <w:szCs w:val="20"/>
              </w:rPr>
            </w:pPr>
            <w:r w:rsidRPr="0083298C">
              <w:rPr>
                <w:b/>
                <w:bCs/>
                <w:sz w:val="20"/>
                <w:szCs w:val="20"/>
              </w:rPr>
              <w:t>0.01</w:t>
            </w:r>
          </w:p>
        </w:tc>
      </w:tr>
      <w:tr w:rsidR="00BA74EB" w:rsidRPr="008A18EF" w14:paraId="32202C3D" w14:textId="06087E06" w:rsidTr="00726D56">
        <w:tc>
          <w:tcPr>
            <w:tcW w:w="3779" w:type="dxa"/>
            <w:gridSpan w:val="2"/>
          </w:tcPr>
          <w:p w14:paraId="54D0EBD2" w14:textId="77777777" w:rsidR="00BA74EB" w:rsidRPr="00DB1E36" w:rsidRDefault="00BA74EB" w:rsidP="00D844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DB1E36">
              <w:rPr>
                <w:sz w:val="20"/>
                <w:szCs w:val="20"/>
              </w:rPr>
              <w:t>Some college/Associate’s Degree</w:t>
            </w:r>
          </w:p>
        </w:tc>
        <w:tc>
          <w:tcPr>
            <w:tcW w:w="1619" w:type="dxa"/>
            <w:gridSpan w:val="2"/>
          </w:tcPr>
          <w:p w14:paraId="6DF3A98F" w14:textId="253228DA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64 (40.0)</w:t>
            </w:r>
          </w:p>
        </w:tc>
        <w:tc>
          <w:tcPr>
            <w:tcW w:w="1619" w:type="dxa"/>
            <w:gridSpan w:val="2"/>
          </w:tcPr>
          <w:p w14:paraId="37BCBDB9" w14:textId="4F6A2D83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45 (29.4)</w:t>
            </w:r>
          </w:p>
        </w:tc>
        <w:tc>
          <w:tcPr>
            <w:tcW w:w="1011" w:type="dxa"/>
            <w:gridSpan w:val="2"/>
          </w:tcPr>
          <w:p w14:paraId="107ECC5A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5EC735E6" w14:textId="6B68046D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109 (34.8)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B6BB4A3" w14:textId="783C17EB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(30.8)</w:t>
            </w:r>
          </w:p>
        </w:tc>
        <w:tc>
          <w:tcPr>
            <w:tcW w:w="1710" w:type="dxa"/>
            <w:gridSpan w:val="2"/>
          </w:tcPr>
          <w:p w14:paraId="0DFDA344" w14:textId="02581DEC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(45.2)</w:t>
            </w:r>
          </w:p>
        </w:tc>
        <w:tc>
          <w:tcPr>
            <w:tcW w:w="990" w:type="dxa"/>
          </w:tcPr>
          <w:p w14:paraId="262D3B6C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566D1735" w14:textId="0D02240A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(38.6)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0ED77071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8A18EF" w14:paraId="46F19160" w14:textId="7D5B875F" w:rsidTr="00726D56">
        <w:tc>
          <w:tcPr>
            <w:tcW w:w="3779" w:type="dxa"/>
            <w:gridSpan w:val="2"/>
          </w:tcPr>
          <w:p w14:paraId="174DEDCA" w14:textId="77777777" w:rsidR="00BA74EB" w:rsidRPr="00DB1E36" w:rsidRDefault="00BA74EB" w:rsidP="00D844A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DB1E36">
              <w:rPr>
                <w:sz w:val="20"/>
                <w:szCs w:val="20"/>
              </w:rPr>
              <w:t>Bachelor’s Degree or higher</w:t>
            </w:r>
          </w:p>
        </w:tc>
        <w:tc>
          <w:tcPr>
            <w:tcW w:w="1619" w:type="dxa"/>
            <w:gridSpan w:val="2"/>
          </w:tcPr>
          <w:p w14:paraId="23A818C1" w14:textId="66274B42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63 (39.4)</w:t>
            </w:r>
          </w:p>
        </w:tc>
        <w:tc>
          <w:tcPr>
            <w:tcW w:w="1619" w:type="dxa"/>
            <w:gridSpan w:val="2"/>
          </w:tcPr>
          <w:p w14:paraId="02CA6AB3" w14:textId="01FD09D7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62 (40.5)</w:t>
            </w:r>
          </w:p>
        </w:tc>
        <w:tc>
          <w:tcPr>
            <w:tcW w:w="1011" w:type="dxa"/>
            <w:gridSpan w:val="2"/>
          </w:tcPr>
          <w:p w14:paraId="57D174CF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A6C0C8D" w14:textId="04AF6565" w:rsidR="00BA74EB" w:rsidRPr="00071A4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125 (39.9)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E2A478F" w14:textId="143090C6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(19.2)</w:t>
            </w:r>
          </w:p>
        </w:tc>
        <w:tc>
          <w:tcPr>
            <w:tcW w:w="1710" w:type="dxa"/>
            <w:gridSpan w:val="2"/>
          </w:tcPr>
          <w:p w14:paraId="0707E443" w14:textId="60A01DFF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(22.6)</w:t>
            </w:r>
          </w:p>
        </w:tc>
        <w:tc>
          <w:tcPr>
            <w:tcW w:w="990" w:type="dxa"/>
          </w:tcPr>
          <w:p w14:paraId="0A6462FF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54CC915D" w14:textId="5E309F84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(21.0)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3B655161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8A18EF" w14:paraId="5F29D4DF" w14:textId="78780454" w:rsidTr="00726D56">
        <w:tc>
          <w:tcPr>
            <w:tcW w:w="3779" w:type="dxa"/>
            <w:gridSpan w:val="2"/>
          </w:tcPr>
          <w:p w14:paraId="3C62DBA1" w14:textId="77777777" w:rsidR="00BA74EB" w:rsidRPr="00A713B5" w:rsidRDefault="00BA74EB" w:rsidP="00D844A3">
            <w:pPr>
              <w:jc w:val="both"/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Maternal marital status </w:t>
            </w:r>
          </w:p>
        </w:tc>
        <w:tc>
          <w:tcPr>
            <w:tcW w:w="1619" w:type="dxa"/>
            <w:gridSpan w:val="2"/>
          </w:tcPr>
          <w:p w14:paraId="37907B77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3CDD651D" w14:textId="7777777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</w:tcPr>
          <w:p w14:paraId="4AB7D866" w14:textId="77777777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47CDE0F" w14:textId="0346B5C4" w:rsidR="00BA74EB" w:rsidRPr="00A713B5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55F94BB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710" w:type="dxa"/>
            <w:gridSpan w:val="2"/>
          </w:tcPr>
          <w:p w14:paraId="0ED99504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90" w:type="dxa"/>
          </w:tcPr>
          <w:p w14:paraId="68A41492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90" w:type="dxa"/>
            <w:gridSpan w:val="2"/>
          </w:tcPr>
          <w:p w14:paraId="4C366E14" w14:textId="410B46B3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</w:tcPr>
          <w:p w14:paraId="2F4B02B4" w14:textId="77777777" w:rsidR="00BA74EB" w:rsidRPr="008A18EF" w:rsidRDefault="00BA74EB" w:rsidP="00D844A3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BA74EB" w:rsidRPr="008A18EF" w14:paraId="2768EAD7" w14:textId="77C6ABA5" w:rsidTr="00726D56">
        <w:tc>
          <w:tcPr>
            <w:tcW w:w="3779" w:type="dxa"/>
            <w:gridSpan w:val="2"/>
          </w:tcPr>
          <w:p w14:paraId="62D86685" w14:textId="77777777" w:rsidR="00BA74EB" w:rsidRPr="00A713B5" w:rsidRDefault="00BA74EB" w:rsidP="00D844A3">
            <w:pPr>
              <w:jc w:val="both"/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Married or living with partner</w:t>
            </w:r>
          </w:p>
        </w:tc>
        <w:tc>
          <w:tcPr>
            <w:tcW w:w="1619" w:type="dxa"/>
            <w:gridSpan w:val="2"/>
          </w:tcPr>
          <w:p w14:paraId="22E1F1A8" w14:textId="2FBA4779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117 (72.7)</w:t>
            </w:r>
          </w:p>
        </w:tc>
        <w:tc>
          <w:tcPr>
            <w:tcW w:w="1619" w:type="dxa"/>
            <w:gridSpan w:val="2"/>
          </w:tcPr>
          <w:p w14:paraId="51007EBD" w14:textId="0444D55A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110 (71.0)</w:t>
            </w:r>
          </w:p>
        </w:tc>
        <w:tc>
          <w:tcPr>
            <w:tcW w:w="1011" w:type="dxa"/>
            <w:gridSpan w:val="2"/>
          </w:tcPr>
          <w:p w14:paraId="13591E70" w14:textId="2D6C32C2" w:rsidR="00BA74EB" w:rsidRPr="008A18EF" w:rsidRDefault="009B26FA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B0B0828" w14:textId="5CC88312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227 (71.8)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1144A4CD" w14:textId="537A529D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(46.1)</w:t>
            </w:r>
          </w:p>
        </w:tc>
        <w:tc>
          <w:tcPr>
            <w:tcW w:w="1710" w:type="dxa"/>
            <w:gridSpan w:val="2"/>
          </w:tcPr>
          <w:p w14:paraId="1172FDC7" w14:textId="75D1C2A5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(43.8)</w:t>
            </w:r>
          </w:p>
        </w:tc>
        <w:tc>
          <w:tcPr>
            <w:tcW w:w="990" w:type="dxa"/>
          </w:tcPr>
          <w:p w14:paraId="0319C4D2" w14:textId="434FC32F" w:rsidR="00BA74EB" w:rsidRDefault="00D026ED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037E82B4" w14:textId="0E4EE0FB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 (44.8)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1BB3D22E" w14:textId="1098458A" w:rsidR="00BA74EB" w:rsidRPr="000465F1" w:rsidRDefault="00BA74EB" w:rsidP="00D844A3">
            <w:pPr>
              <w:jc w:val="center"/>
              <w:rPr>
                <w:b/>
                <w:bCs/>
                <w:sz w:val="20"/>
                <w:szCs w:val="20"/>
              </w:rPr>
            </w:pPr>
            <w:r w:rsidRPr="000465F1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BA74EB" w:rsidRPr="008A18EF" w14:paraId="6FE4696F" w14:textId="41A8123F" w:rsidTr="00726D56">
        <w:tc>
          <w:tcPr>
            <w:tcW w:w="3779" w:type="dxa"/>
            <w:gridSpan w:val="2"/>
          </w:tcPr>
          <w:p w14:paraId="7F05FD76" w14:textId="77777777" w:rsidR="00BA74EB" w:rsidRPr="00A713B5" w:rsidRDefault="00BA74EB" w:rsidP="00D844A3">
            <w:pPr>
              <w:jc w:val="both"/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Separated or divorced</w:t>
            </w:r>
          </w:p>
        </w:tc>
        <w:tc>
          <w:tcPr>
            <w:tcW w:w="1619" w:type="dxa"/>
            <w:gridSpan w:val="2"/>
          </w:tcPr>
          <w:p w14:paraId="23D9A363" w14:textId="4AA3F098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2 (1.2)</w:t>
            </w:r>
          </w:p>
        </w:tc>
        <w:tc>
          <w:tcPr>
            <w:tcW w:w="1619" w:type="dxa"/>
            <w:gridSpan w:val="2"/>
          </w:tcPr>
          <w:p w14:paraId="6F5DC8D4" w14:textId="7266AE49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8 (5.2)</w:t>
            </w:r>
          </w:p>
        </w:tc>
        <w:tc>
          <w:tcPr>
            <w:tcW w:w="1011" w:type="dxa"/>
            <w:gridSpan w:val="2"/>
          </w:tcPr>
          <w:p w14:paraId="487EB189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BEE723C" w14:textId="35D5071D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10 (3.2)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5A16681" w14:textId="74DED544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(19.2)</w:t>
            </w:r>
          </w:p>
        </w:tc>
        <w:tc>
          <w:tcPr>
            <w:tcW w:w="1710" w:type="dxa"/>
            <w:gridSpan w:val="2"/>
          </w:tcPr>
          <w:p w14:paraId="1BE61C56" w14:textId="2BE716CB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(9.4)</w:t>
            </w:r>
          </w:p>
        </w:tc>
        <w:tc>
          <w:tcPr>
            <w:tcW w:w="990" w:type="dxa"/>
          </w:tcPr>
          <w:p w14:paraId="3A764E3A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65D9CEEE" w14:textId="762D1472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(13.4)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67D0DBFE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8A18EF" w14:paraId="71BA7C4E" w14:textId="50AB16E7" w:rsidTr="00726D56">
        <w:tc>
          <w:tcPr>
            <w:tcW w:w="3779" w:type="dxa"/>
            <w:gridSpan w:val="2"/>
          </w:tcPr>
          <w:p w14:paraId="28ADB386" w14:textId="77777777" w:rsidR="00BA74EB" w:rsidRPr="00A713B5" w:rsidRDefault="00BA74EB" w:rsidP="00D844A3">
            <w:pPr>
              <w:jc w:val="both"/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 xml:space="preserve">     Single, never married, or not living with  </w:t>
            </w:r>
          </w:p>
          <w:p w14:paraId="2ACCDA3F" w14:textId="77777777" w:rsidR="00BA74EB" w:rsidRPr="00A713B5" w:rsidRDefault="00BA74EB" w:rsidP="00D844A3">
            <w:pPr>
              <w:jc w:val="both"/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lastRenderedPageBreak/>
              <w:t xml:space="preserve">     partner</w:t>
            </w:r>
          </w:p>
        </w:tc>
        <w:tc>
          <w:tcPr>
            <w:tcW w:w="1619" w:type="dxa"/>
            <w:gridSpan w:val="2"/>
          </w:tcPr>
          <w:p w14:paraId="0FDD7011" w14:textId="41E4D8BC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lastRenderedPageBreak/>
              <w:t>42 (26.1)</w:t>
            </w:r>
          </w:p>
        </w:tc>
        <w:tc>
          <w:tcPr>
            <w:tcW w:w="1619" w:type="dxa"/>
            <w:gridSpan w:val="2"/>
          </w:tcPr>
          <w:p w14:paraId="3D20F319" w14:textId="6A8F5907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37 (23.9)</w:t>
            </w:r>
          </w:p>
        </w:tc>
        <w:tc>
          <w:tcPr>
            <w:tcW w:w="1011" w:type="dxa"/>
            <w:gridSpan w:val="2"/>
          </w:tcPr>
          <w:p w14:paraId="12B99DED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41AE564" w14:textId="51A06E70" w:rsidR="00BA74EB" w:rsidRPr="00A713B5" w:rsidRDefault="00BA74EB" w:rsidP="00D844A3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79 (25.0)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06DF08F8" w14:textId="4F0210FC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(34.6)</w:t>
            </w:r>
          </w:p>
        </w:tc>
        <w:tc>
          <w:tcPr>
            <w:tcW w:w="1710" w:type="dxa"/>
            <w:gridSpan w:val="2"/>
          </w:tcPr>
          <w:p w14:paraId="3567CB31" w14:textId="02FB1741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(46.9)</w:t>
            </w:r>
          </w:p>
        </w:tc>
        <w:tc>
          <w:tcPr>
            <w:tcW w:w="990" w:type="dxa"/>
          </w:tcPr>
          <w:p w14:paraId="5F8E7ACE" w14:textId="77777777" w:rsidR="00BA74EB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69EADA02" w14:textId="2EB136C2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(41.4)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4E9A6B57" w14:textId="77777777" w:rsidR="00BA74EB" w:rsidRPr="008A18EF" w:rsidRDefault="00BA74EB" w:rsidP="00D844A3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8A18EF" w14:paraId="688F9D34" w14:textId="67A78C34" w:rsidTr="00726D56">
        <w:tc>
          <w:tcPr>
            <w:tcW w:w="3779" w:type="dxa"/>
            <w:gridSpan w:val="2"/>
          </w:tcPr>
          <w:p w14:paraId="1A3FA6A9" w14:textId="77777777" w:rsidR="00BA74EB" w:rsidRPr="00A713B5" w:rsidRDefault="00BA74EB" w:rsidP="00646274">
            <w:pPr>
              <w:jc w:val="both"/>
              <w:rPr>
                <w:sz w:val="20"/>
                <w:szCs w:val="20"/>
              </w:rPr>
            </w:pPr>
            <w:r w:rsidRPr="00A713B5">
              <w:rPr>
                <w:sz w:val="20"/>
                <w:szCs w:val="20"/>
              </w:rPr>
              <w:t>Household size, median (IQR)</w:t>
            </w:r>
          </w:p>
        </w:tc>
        <w:tc>
          <w:tcPr>
            <w:tcW w:w="1619" w:type="dxa"/>
            <w:gridSpan w:val="2"/>
          </w:tcPr>
          <w:p w14:paraId="16E971A5" w14:textId="7B28C32A" w:rsidR="00BA74EB" w:rsidRPr="00A713B5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(3.0, 5.0)</w:t>
            </w:r>
          </w:p>
        </w:tc>
        <w:tc>
          <w:tcPr>
            <w:tcW w:w="1619" w:type="dxa"/>
            <w:gridSpan w:val="2"/>
          </w:tcPr>
          <w:p w14:paraId="14B98F07" w14:textId="17C4A8D3" w:rsidR="00BA74EB" w:rsidRPr="00A713B5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(3.0, 5.0)</w:t>
            </w:r>
          </w:p>
        </w:tc>
        <w:tc>
          <w:tcPr>
            <w:tcW w:w="1011" w:type="dxa"/>
            <w:gridSpan w:val="2"/>
          </w:tcPr>
          <w:p w14:paraId="6FD7985A" w14:textId="5F69C747" w:rsidR="00BA74EB" w:rsidRDefault="00F915B4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DB0A8FB" w14:textId="2BB23CEA" w:rsidR="00BA74EB" w:rsidRPr="00A713B5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(3.0, 5.0)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6D4F69D1" w14:textId="32ED5ABF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(3.0, 5.0)</w:t>
            </w:r>
          </w:p>
        </w:tc>
        <w:tc>
          <w:tcPr>
            <w:tcW w:w="1710" w:type="dxa"/>
            <w:gridSpan w:val="2"/>
          </w:tcPr>
          <w:p w14:paraId="1A9B5F74" w14:textId="130CAFDF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(3.0, 6.0)</w:t>
            </w:r>
          </w:p>
        </w:tc>
        <w:tc>
          <w:tcPr>
            <w:tcW w:w="990" w:type="dxa"/>
          </w:tcPr>
          <w:p w14:paraId="2BF16C30" w14:textId="6D475CF1" w:rsidR="00BA74EB" w:rsidRDefault="00546DA7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</w:t>
            </w: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55A9A79A" w14:textId="32135D5C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 (3.0, 5.0)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21BA8FCB" w14:textId="6F8312DC" w:rsidR="00BA74EB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</w:tr>
      <w:tr w:rsidR="00BA74EB" w:rsidRPr="008A18EF" w14:paraId="6B8D68FB" w14:textId="286FD003" w:rsidTr="00726D56">
        <w:tc>
          <w:tcPr>
            <w:tcW w:w="3779" w:type="dxa"/>
            <w:gridSpan w:val="2"/>
          </w:tcPr>
          <w:p w14:paraId="688EC10F" w14:textId="494A63BD" w:rsidR="00BA74EB" w:rsidRPr="00DB1E36" w:rsidRDefault="00BA74EB" w:rsidP="00646274">
            <w:pPr>
              <w:jc w:val="both"/>
              <w:rPr>
                <w:sz w:val="20"/>
                <w:szCs w:val="20"/>
              </w:rPr>
            </w:pPr>
            <w:r w:rsidRPr="00DB1E36">
              <w:rPr>
                <w:sz w:val="20"/>
                <w:szCs w:val="20"/>
              </w:rPr>
              <w:t>Public or no health insurance</w:t>
            </w:r>
            <w:r>
              <w:rPr>
                <w:sz w:val="20"/>
                <w:szCs w:val="20"/>
              </w:rPr>
              <w:t>, n</w:t>
            </w:r>
          </w:p>
        </w:tc>
        <w:tc>
          <w:tcPr>
            <w:tcW w:w="1619" w:type="dxa"/>
            <w:gridSpan w:val="2"/>
          </w:tcPr>
          <w:p w14:paraId="47914F3D" w14:textId="0CFF324E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73 (45.3)</w:t>
            </w:r>
          </w:p>
        </w:tc>
        <w:tc>
          <w:tcPr>
            <w:tcW w:w="1619" w:type="dxa"/>
            <w:gridSpan w:val="2"/>
          </w:tcPr>
          <w:p w14:paraId="2C99BB7E" w14:textId="7AA945C0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70 (46.1)</w:t>
            </w:r>
          </w:p>
        </w:tc>
        <w:tc>
          <w:tcPr>
            <w:tcW w:w="1011" w:type="dxa"/>
            <w:gridSpan w:val="2"/>
          </w:tcPr>
          <w:p w14:paraId="20FC7FB6" w14:textId="100257B2" w:rsidR="00BA74EB" w:rsidRPr="008A18EF" w:rsidRDefault="00757FD1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0BA8C92" w14:textId="6D3B8F7C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143 (45.7)</w:t>
            </w:r>
          </w:p>
        </w:tc>
        <w:tc>
          <w:tcPr>
            <w:tcW w:w="1980" w:type="dxa"/>
            <w:tcBorders>
              <w:left w:val="single" w:sz="4" w:space="0" w:color="auto"/>
            </w:tcBorders>
          </w:tcPr>
          <w:p w14:paraId="2FAF6E91" w14:textId="4749522B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(84.6)</w:t>
            </w:r>
          </w:p>
        </w:tc>
        <w:tc>
          <w:tcPr>
            <w:tcW w:w="1710" w:type="dxa"/>
            <w:gridSpan w:val="2"/>
          </w:tcPr>
          <w:p w14:paraId="78318CFC" w14:textId="657322F6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(65.6)</w:t>
            </w:r>
          </w:p>
        </w:tc>
        <w:tc>
          <w:tcPr>
            <w:tcW w:w="990" w:type="dxa"/>
          </w:tcPr>
          <w:p w14:paraId="0E3BCF08" w14:textId="26DD3833" w:rsidR="00BA74EB" w:rsidRDefault="004F53FD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</w:t>
            </w:r>
          </w:p>
        </w:tc>
        <w:tc>
          <w:tcPr>
            <w:tcW w:w="1890" w:type="dxa"/>
            <w:gridSpan w:val="2"/>
            <w:tcBorders>
              <w:right w:val="single" w:sz="4" w:space="0" w:color="auto"/>
            </w:tcBorders>
          </w:tcPr>
          <w:p w14:paraId="1FFA975C" w14:textId="2A6560B5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 (74.1)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</w:tcPr>
          <w:p w14:paraId="648BBD88" w14:textId="699EC1B0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 w:rsidRPr="000465F1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BA74EB" w:rsidRPr="00DB1E36" w14:paraId="7336F506" w14:textId="6BC53749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2B0146BE" w14:textId="77777777" w:rsidR="00BA74EB" w:rsidRPr="00DB1E36" w:rsidRDefault="00BA74EB" w:rsidP="0064627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Annual household income, $ </w:t>
            </w:r>
          </w:p>
        </w:tc>
        <w:tc>
          <w:tcPr>
            <w:tcW w:w="1619" w:type="dxa"/>
            <w:gridSpan w:val="2"/>
          </w:tcPr>
          <w:p w14:paraId="6B03ADAE" w14:textId="77777777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072AD111" w14:textId="77777777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</w:tcPr>
          <w:p w14:paraId="60FDB329" w14:textId="77777777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0A33F89" w14:textId="089897A1" w:rsidR="00BA74EB" w:rsidRPr="00DB1E36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61C933BF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7ED32370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6C267CC3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050385F7" w14:textId="06970EFC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07E6EF66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314459D3" w14:textId="7CEEB825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1E62CC09" w14:textId="77777777" w:rsidR="00BA74EB" w:rsidRDefault="00BA74EB" w:rsidP="006462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&lt;20</w:t>
            </w:r>
            <w:r w:rsidRPr="00DB1E36">
              <w:rPr>
                <w:sz w:val="20"/>
                <w:szCs w:val="20"/>
              </w:rPr>
              <w:t>,000</w:t>
            </w:r>
          </w:p>
        </w:tc>
        <w:tc>
          <w:tcPr>
            <w:tcW w:w="1619" w:type="dxa"/>
            <w:gridSpan w:val="2"/>
          </w:tcPr>
          <w:p w14:paraId="4F3A3BA0" w14:textId="19800BB0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31 (19.3)</w:t>
            </w:r>
          </w:p>
        </w:tc>
        <w:tc>
          <w:tcPr>
            <w:tcW w:w="1619" w:type="dxa"/>
            <w:gridSpan w:val="2"/>
          </w:tcPr>
          <w:p w14:paraId="080E5879" w14:textId="09B3C812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29 (19.1)</w:t>
            </w:r>
          </w:p>
        </w:tc>
        <w:tc>
          <w:tcPr>
            <w:tcW w:w="908" w:type="dxa"/>
          </w:tcPr>
          <w:p w14:paraId="566783E2" w14:textId="3E173BA1" w:rsidR="00BA74EB" w:rsidRPr="008A18EF" w:rsidRDefault="00F72BC1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964CA4A" w14:textId="6E1929DA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60 (19.2)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1AB1326E" w14:textId="70BBD82D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(42.3)</w:t>
            </w:r>
          </w:p>
        </w:tc>
        <w:tc>
          <w:tcPr>
            <w:tcW w:w="1620" w:type="dxa"/>
          </w:tcPr>
          <w:p w14:paraId="1AE86C9F" w14:textId="417E0083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(40.6)</w:t>
            </w:r>
          </w:p>
        </w:tc>
        <w:tc>
          <w:tcPr>
            <w:tcW w:w="1080" w:type="dxa"/>
            <w:gridSpan w:val="2"/>
          </w:tcPr>
          <w:p w14:paraId="723AB56A" w14:textId="4EFF9888" w:rsidR="00BA74EB" w:rsidRDefault="00D026ED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619BCE40" w14:textId="495F9096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(41.4)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6D1B68D0" w14:textId="1DA9677B" w:rsidR="00BA74EB" w:rsidRPr="008A18EF" w:rsidRDefault="00A27164" w:rsidP="00A2716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="00BA74EB" w:rsidRPr="000465F1">
              <w:rPr>
                <w:b/>
                <w:bCs/>
                <w:sz w:val="20"/>
                <w:szCs w:val="20"/>
              </w:rPr>
              <w:t>&lt;0.001</w:t>
            </w:r>
          </w:p>
        </w:tc>
      </w:tr>
      <w:tr w:rsidR="00BA74EB" w:rsidRPr="00DB1E36" w14:paraId="50B12B37" w14:textId="1E2293B0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2636AEB3" w14:textId="77777777" w:rsidR="00BA74EB" w:rsidRPr="00DB1E36" w:rsidRDefault="00BA74EB" w:rsidP="006462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20,000-&lt;35,000</w:t>
            </w:r>
          </w:p>
        </w:tc>
        <w:tc>
          <w:tcPr>
            <w:tcW w:w="1619" w:type="dxa"/>
            <w:gridSpan w:val="2"/>
          </w:tcPr>
          <w:p w14:paraId="1AD8C19A" w14:textId="68968A23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32 (19.9)</w:t>
            </w:r>
          </w:p>
        </w:tc>
        <w:tc>
          <w:tcPr>
            <w:tcW w:w="1619" w:type="dxa"/>
            <w:gridSpan w:val="2"/>
          </w:tcPr>
          <w:p w14:paraId="0887E9BF" w14:textId="5B69E7F3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39 (25.7)</w:t>
            </w:r>
          </w:p>
        </w:tc>
        <w:tc>
          <w:tcPr>
            <w:tcW w:w="908" w:type="dxa"/>
          </w:tcPr>
          <w:p w14:paraId="52CDBD6C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11EEBB9" w14:textId="144C6BBC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71 (22.7)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7A45FFE8" w14:textId="78550E9B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(38.5)</w:t>
            </w:r>
          </w:p>
        </w:tc>
        <w:tc>
          <w:tcPr>
            <w:tcW w:w="1620" w:type="dxa"/>
          </w:tcPr>
          <w:p w14:paraId="6A77501B" w14:textId="3284232B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(25.0)</w:t>
            </w:r>
          </w:p>
        </w:tc>
        <w:tc>
          <w:tcPr>
            <w:tcW w:w="1080" w:type="dxa"/>
            <w:gridSpan w:val="2"/>
          </w:tcPr>
          <w:p w14:paraId="6B3F4F01" w14:textId="77777777" w:rsidR="00BA74EB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7E48FA24" w14:textId="3FC1073C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(31.0)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F8881C3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562486FE" w14:textId="42801FFA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37D3CBCD" w14:textId="77777777" w:rsidR="00BA74EB" w:rsidRPr="00DB1E36" w:rsidRDefault="00BA74EB" w:rsidP="006462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35,000-&lt;45,000</w:t>
            </w:r>
          </w:p>
        </w:tc>
        <w:tc>
          <w:tcPr>
            <w:tcW w:w="1619" w:type="dxa"/>
            <w:gridSpan w:val="2"/>
          </w:tcPr>
          <w:p w14:paraId="533E43C0" w14:textId="66D61C20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35 (21.7)</w:t>
            </w:r>
          </w:p>
        </w:tc>
        <w:tc>
          <w:tcPr>
            <w:tcW w:w="1619" w:type="dxa"/>
            <w:gridSpan w:val="2"/>
          </w:tcPr>
          <w:p w14:paraId="16B9F325" w14:textId="463A77F8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31 (20.4)</w:t>
            </w:r>
          </w:p>
        </w:tc>
        <w:tc>
          <w:tcPr>
            <w:tcW w:w="908" w:type="dxa"/>
          </w:tcPr>
          <w:p w14:paraId="567F93B4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6B19679" w14:textId="7B1101D0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66 (21.1)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15E69D77" w14:textId="3B86D491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(11.5)</w:t>
            </w:r>
          </w:p>
        </w:tc>
        <w:tc>
          <w:tcPr>
            <w:tcW w:w="1620" w:type="dxa"/>
          </w:tcPr>
          <w:p w14:paraId="4B339B4C" w14:textId="32B496C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(18.8)</w:t>
            </w:r>
          </w:p>
        </w:tc>
        <w:tc>
          <w:tcPr>
            <w:tcW w:w="1080" w:type="dxa"/>
            <w:gridSpan w:val="2"/>
          </w:tcPr>
          <w:p w14:paraId="5509DFF7" w14:textId="77777777" w:rsidR="00BA74EB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15D98DE0" w14:textId="03B86BBD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(15.5)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485785A6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283D5E03" w14:textId="62CB8FFB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525B9617" w14:textId="77777777" w:rsidR="00BA74EB" w:rsidRPr="00DB1E36" w:rsidRDefault="00BA74EB" w:rsidP="006462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Pr="00406A4D">
              <w:rPr>
                <w:sz w:val="20"/>
                <w:szCs w:val="20"/>
              </w:rPr>
              <w:t>45,000+</w:t>
            </w:r>
          </w:p>
        </w:tc>
        <w:tc>
          <w:tcPr>
            <w:tcW w:w="1619" w:type="dxa"/>
            <w:gridSpan w:val="2"/>
          </w:tcPr>
          <w:p w14:paraId="1E99C5B3" w14:textId="3408B80A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63 (39.1)</w:t>
            </w:r>
          </w:p>
        </w:tc>
        <w:tc>
          <w:tcPr>
            <w:tcW w:w="1619" w:type="dxa"/>
            <w:gridSpan w:val="2"/>
          </w:tcPr>
          <w:p w14:paraId="0C423999" w14:textId="22BD4652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53 (34.9)</w:t>
            </w:r>
          </w:p>
        </w:tc>
        <w:tc>
          <w:tcPr>
            <w:tcW w:w="908" w:type="dxa"/>
          </w:tcPr>
          <w:p w14:paraId="3400F6CA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3A866B1" w14:textId="62DC2EEC" w:rsidR="00BA74EB" w:rsidRPr="009408CB" w:rsidRDefault="00BA74EB" w:rsidP="00646274">
            <w:pPr>
              <w:jc w:val="center"/>
              <w:rPr>
                <w:sz w:val="20"/>
                <w:szCs w:val="20"/>
              </w:rPr>
            </w:pPr>
            <w:r w:rsidRPr="008A18EF">
              <w:rPr>
                <w:sz w:val="20"/>
                <w:szCs w:val="20"/>
              </w:rPr>
              <w:t>116 (37.1)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4E787269" w14:textId="3CA80563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(7.7)</w:t>
            </w:r>
          </w:p>
        </w:tc>
        <w:tc>
          <w:tcPr>
            <w:tcW w:w="1620" w:type="dxa"/>
          </w:tcPr>
          <w:p w14:paraId="7DCA0560" w14:textId="7A917AA6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(15.6)</w:t>
            </w:r>
          </w:p>
        </w:tc>
        <w:tc>
          <w:tcPr>
            <w:tcW w:w="1080" w:type="dxa"/>
            <w:gridSpan w:val="2"/>
          </w:tcPr>
          <w:p w14:paraId="3D1F68D0" w14:textId="77777777" w:rsidR="00BA74EB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4A3D2EE8" w14:textId="56A96F4B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(12.1)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365F88AB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0B44513D" w14:textId="60BD20A6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554C69DD" w14:textId="77777777" w:rsidR="00BA74EB" w:rsidRPr="00DB1E36" w:rsidRDefault="00BA74EB" w:rsidP="00646274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</w:tcPr>
          <w:p w14:paraId="6F8615C7" w14:textId="77777777" w:rsidR="00BA74EB" w:rsidRPr="004A44BE" w:rsidRDefault="00BA74EB" w:rsidP="0064627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19" w:type="dxa"/>
            <w:gridSpan w:val="2"/>
          </w:tcPr>
          <w:p w14:paraId="05FE72FA" w14:textId="77777777" w:rsidR="00BA74EB" w:rsidRPr="004A44BE" w:rsidRDefault="00BA74EB" w:rsidP="0064627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908" w:type="dxa"/>
          </w:tcPr>
          <w:p w14:paraId="67D3E32B" w14:textId="77777777" w:rsidR="00BA74EB" w:rsidRPr="004A44BE" w:rsidRDefault="00BA74EB" w:rsidP="0064627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D8D81B8" w14:textId="5DA04069" w:rsidR="00BA74EB" w:rsidRPr="004A44BE" w:rsidRDefault="00BA74EB" w:rsidP="0064627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08B6195C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CF783A9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2"/>
          </w:tcPr>
          <w:p w14:paraId="17BA7763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4E82CECC" w14:textId="52BC2A95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29A5D84" w14:textId="77777777" w:rsidR="00BA74EB" w:rsidRPr="008A18EF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</w:tr>
      <w:tr w:rsidR="00BA74EB" w:rsidRPr="00DB1E36" w14:paraId="601F6501" w14:textId="2686FF73" w:rsidTr="00FA4368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</w:tcPr>
          <w:p w14:paraId="56ED3E91" w14:textId="77777777" w:rsidR="00BA74EB" w:rsidRPr="00A846A7" w:rsidRDefault="00BA74EB" w:rsidP="00646274">
            <w:pPr>
              <w:rPr>
                <w:sz w:val="20"/>
                <w:szCs w:val="20"/>
              </w:rPr>
            </w:pPr>
            <w:r w:rsidRPr="00A846A7">
              <w:rPr>
                <w:sz w:val="20"/>
                <w:szCs w:val="20"/>
              </w:rPr>
              <w:t>Sets of twins or triplets</w:t>
            </w:r>
          </w:p>
        </w:tc>
        <w:tc>
          <w:tcPr>
            <w:tcW w:w="1619" w:type="dxa"/>
            <w:gridSpan w:val="2"/>
            <w:vAlign w:val="center"/>
          </w:tcPr>
          <w:p w14:paraId="66861D5C" w14:textId="4D5E1E24" w:rsidR="00BA74EB" w:rsidRPr="00C713D9" w:rsidRDefault="00BA74EB" w:rsidP="00FA4368">
            <w:pPr>
              <w:jc w:val="center"/>
              <w:rPr>
                <w:sz w:val="20"/>
                <w:szCs w:val="20"/>
              </w:rPr>
            </w:pPr>
            <w:r w:rsidRPr="00C713D9">
              <w:rPr>
                <w:sz w:val="20"/>
                <w:szCs w:val="20"/>
              </w:rPr>
              <w:t>26</w:t>
            </w:r>
          </w:p>
        </w:tc>
        <w:tc>
          <w:tcPr>
            <w:tcW w:w="1619" w:type="dxa"/>
            <w:gridSpan w:val="2"/>
            <w:vAlign w:val="center"/>
          </w:tcPr>
          <w:p w14:paraId="422146B6" w14:textId="4343DAB7" w:rsidR="00BA74EB" w:rsidRPr="00C713D9" w:rsidRDefault="00BA74EB" w:rsidP="00FA4368">
            <w:pPr>
              <w:jc w:val="center"/>
              <w:rPr>
                <w:sz w:val="20"/>
                <w:szCs w:val="20"/>
              </w:rPr>
            </w:pPr>
            <w:r w:rsidRPr="00C713D9">
              <w:rPr>
                <w:sz w:val="20"/>
                <w:szCs w:val="20"/>
              </w:rPr>
              <w:t>24</w:t>
            </w:r>
          </w:p>
        </w:tc>
        <w:tc>
          <w:tcPr>
            <w:tcW w:w="908" w:type="dxa"/>
          </w:tcPr>
          <w:p w14:paraId="0B727661" w14:textId="1856AE5F" w:rsidR="00BA74EB" w:rsidRPr="00C713D9" w:rsidRDefault="009B26FA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5D3EFF">
              <w:rPr>
                <w:sz w:val="20"/>
                <w:szCs w:val="20"/>
              </w:rPr>
              <w:t>71</w:t>
            </w:r>
            <w:r w:rsidR="005D3EFF" w:rsidRPr="005D3EFF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1A28A5D" w14:textId="4FA86D35" w:rsidR="00BA74EB" w:rsidRPr="00C713D9" w:rsidRDefault="00BA74EB" w:rsidP="00646274">
            <w:pPr>
              <w:jc w:val="center"/>
              <w:rPr>
                <w:sz w:val="20"/>
                <w:szCs w:val="20"/>
              </w:rPr>
            </w:pPr>
            <w:r w:rsidRPr="00C713D9">
              <w:rPr>
                <w:sz w:val="20"/>
                <w:szCs w:val="20"/>
              </w:rPr>
              <w:t>50</w:t>
            </w:r>
          </w:p>
        </w:tc>
        <w:tc>
          <w:tcPr>
            <w:tcW w:w="2070" w:type="dxa"/>
            <w:gridSpan w:val="2"/>
            <w:tcBorders>
              <w:left w:val="single" w:sz="4" w:space="0" w:color="auto"/>
            </w:tcBorders>
          </w:tcPr>
          <w:p w14:paraId="23A2C7E3" w14:textId="4C397CF7" w:rsidR="00BA74EB" w:rsidRPr="00C713D9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14:paraId="36DB087C" w14:textId="547BFEA0" w:rsidR="00BA74EB" w:rsidRPr="00C713D9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gridSpan w:val="2"/>
          </w:tcPr>
          <w:p w14:paraId="4DC9C9B2" w14:textId="506C1E32" w:rsidR="00BA74EB" w:rsidRDefault="00256824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271E03">
              <w:rPr>
                <w:sz w:val="20"/>
                <w:szCs w:val="20"/>
              </w:rPr>
              <w:t>32</w:t>
            </w:r>
            <w:r w:rsidR="005D3EFF" w:rsidRPr="005D3EFF">
              <w:rPr>
                <w:sz w:val="20"/>
                <w:szCs w:val="20"/>
                <w:vertAlign w:val="superscript"/>
              </w:rPr>
              <w:t>g</w:t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14:paraId="0BE15FA8" w14:textId="24362F85" w:rsidR="00BA74EB" w:rsidRPr="00C713D9" w:rsidRDefault="00BA74EB" w:rsidP="006462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2402A584" w14:textId="3285C9B2" w:rsidR="00BA74EB" w:rsidRPr="000641DD" w:rsidRDefault="00ED326A" w:rsidP="00646274">
            <w:pPr>
              <w:jc w:val="center"/>
              <w:rPr>
                <w:b/>
                <w:bCs/>
                <w:sz w:val="20"/>
                <w:szCs w:val="20"/>
              </w:rPr>
            </w:pPr>
            <w:r w:rsidRPr="000641DD">
              <w:rPr>
                <w:b/>
                <w:bCs/>
                <w:sz w:val="20"/>
                <w:szCs w:val="20"/>
              </w:rPr>
              <w:t>0.0</w:t>
            </w:r>
            <w:r w:rsidR="000F69DD">
              <w:rPr>
                <w:b/>
                <w:bCs/>
                <w:sz w:val="20"/>
                <w:szCs w:val="20"/>
              </w:rPr>
              <w:t>05</w:t>
            </w:r>
            <w:r w:rsidR="00473C90" w:rsidRPr="00473C90">
              <w:rPr>
                <w:sz w:val="20"/>
                <w:szCs w:val="20"/>
                <w:vertAlign w:val="superscript"/>
              </w:rPr>
              <w:t>g</w:t>
            </w:r>
          </w:p>
        </w:tc>
      </w:tr>
      <w:tr w:rsidR="00BA74EB" w:rsidRPr="00DB1E36" w14:paraId="1B31FD24" w14:textId="321D5F6A" w:rsidTr="00726D56">
        <w:trPr>
          <w:gridBefore w:val="1"/>
          <w:gridAfter w:val="1"/>
          <w:wBefore w:w="103" w:type="dxa"/>
          <w:wAfter w:w="90" w:type="dxa"/>
        </w:trPr>
        <w:tc>
          <w:tcPr>
            <w:tcW w:w="3779" w:type="dxa"/>
            <w:gridSpan w:val="2"/>
            <w:tcBorders>
              <w:bottom w:val="single" w:sz="4" w:space="0" w:color="auto"/>
            </w:tcBorders>
          </w:tcPr>
          <w:p w14:paraId="2F72C150" w14:textId="77777777" w:rsidR="00BA74EB" w:rsidRPr="00DB1E36" w:rsidRDefault="00BA74EB" w:rsidP="00646274">
            <w:pPr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bottom w:val="single" w:sz="4" w:space="0" w:color="auto"/>
            </w:tcBorders>
          </w:tcPr>
          <w:p w14:paraId="606EEDC1" w14:textId="77777777" w:rsidR="00BA74EB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9" w:type="dxa"/>
            <w:gridSpan w:val="2"/>
            <w:tcBorders>
              <w:bottom w:val="single" w:sz="4" w:space="0" w:color="auto"/>
            </w:tcBorders>
          </w:tcPr>
          <w:p w14:paraId="1AA40132" w14:textId="77777777" w:rsidR="00BA74EB" w:rsidRDefault="00BA74EB" w:rsidP="006462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14:paraId="1F4AF454" w14:textId="77777777" w:rsidR="00BA74EB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</w:tcPr>
          <w:p w14:paraId="20CEAD36" w14:textId="3220618C" w:rsidR="00BA74EB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7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33D7C67C" w14:textId="77777777" w:rsidR="00BA74EB" w:rsidRPr="008A18EF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7E66307" w14:textId="77777777" w:rsidR="00BA74EB" w:rsidRPr="008A18EF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</w:tcPr>
          <w:p w14:paraId="09E94D62" w14:textId="77777777" w:rsidR="00BA74EB" w:rsidRPr="008A18EF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71F788" w14:textId="0FD8C424" w:rsidR="00BA74EB" w:rsidRPr="008A18EF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BE240D9" w14:textId="77777777" w:rsidR="00BA74EB" w:rsidRPr="008A18EF" w:rsidRDefault="00BA74EB" w:rsidP="00646274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67C914A9" w14:textId="77777777" w:rsidR="000F3758" w:rsidRDefault="000F3758" w:rsidP="000F3758">
      <w:pPr>
        <w:rPr>
          <w:sz w:val="20"/>
          <w:szCs w:val="20"/>
        </w:rPr>
      </w:pPr>
    </w:p>
    <w:p w14:paraId="10B7F135" w14:textId="46204C74" w:rsidR="000744E1" w:rsidRDefault="000F3758" w:rsidP="000744E1">
      <w:pPr>
        <w:rPr>
          <w:sz w:val="20"/>
          <w:szCs w:val="20"/>
          <w:vertAlign w:val="superscript"/>
        </w:rPr>
      </w:pPr>
      <w:r w:rsidRPr="00E74FA3">
        <w:rPr>
          <w:sz w:val="20"/>
          <w:szCs w:val="20"/>
        </w:rPr>
        <w:t xml:space="preserve">Abbreviations: AA = arachidonic acid, DHA = docosahexaenoic acid, </w:t>
      </w:r>
      <w:r>
        <w:rPr>
          <w:sz w:val="20"/>
          <w:szCs w:val="20"/>
        </w:rPr>
        <w:t xml:space="preserve">EPA = </w:t>
      </w:r>
      <w:proofErr w:type="spellStart"/>
      <w:r w:rsidRPr="00861409">
        <w:rPr>
          <w:sz w:val="20"/>
          <w:szCs w:val="20"/>
        </w:rPr>
        <w:t>eicosapentaenoic</w:t>
      </w:r>
      <w:proofErr w:type="spellEnd"/>
      <w:r w:rsidRPr="00861409">
        <w:rPr>
          <w:sz w:val="20"/>
          <w:szCs w:val="20"/>
        </w:rPr>
        <w:t xml:space="preserve"> acid</w:t>
      </w:r>
      <w:r>
        <w:rPr>
          <w:sz w:val="20"/>
          <w:szCs w:val="20"/>
        </w:rPr>
        <w:t xml:space="preserve">, </w:t>
      </w:r>
      <w:r w:rsidRPr="00E74FA3">
        <w:rPr>
          <w:sz w:val="20"/>
          <w:szCs w:val="20"/>
        </w:rPr>
        <w:t>GED = General Education Development certificate, IQR = interquartile range, SD = standard deviation.</w:t>
      </w:r>
      <w:r w:rsidR="000744E1">
        <w:rPr>
          <w:sz w:val="20"/>
          <w:szCs w:val="20"/>
        </w:rPr>
        <w:t xml:space="preserve"> Bolded results denote statistical significance.</w:t>
      </w:r>
    </w:p>
    <w:p w14:paraId="1F5F1715" w14:textId="0D72B937" w:rsidR="000F3758" w:rsidRDefault="00DB1771" w:rsidP="000F3758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a</w:t>
      </w:r>
      <w:r w:rsidR="000F3758" w:rsidRPr="006F25BB">
        <w:rPr>
          <w:sz w:val="20"/>
          <w:szCs w:val="20"/>
          <w:vertAlign w:val="superscript"/>
        </w:rPr>
        <w:t xml:space="preserve">  </w:t>
      </w:r>
      <w:r w:rsidR="000F3758" w:rsidRPr="006F25BB">
        <w:rPr>
          <w:sz w:val="20"/>
          <w:szCs w:val="20"/>
        </w:rPr>
        <w:t>Children with missing data include</w:t>
      </w:r>
      <w:r w:rsidR="000F3758">
        <w:rPr>
          <w:sz w:val="20"/>
          <w:szCs w:val="20"/>
        </w:rPr>
        <w:t xml:space="preserve"> 4</w:t>
      </w:r>
      <w:r w:rsidR="000F3758" w:rsidRPr="00D8333F">
        <w:rPr>
          <w:sz w:val="20"/>
          <w:szCs w:val="20"/>
        </w:rPr>
        <w:t xml:space="preserve"> for maternal education, 5 for maternal age, </w:t>
      </w:r>
      <w:r w:rsidR="000F3758">
        <w:rPr>
          <w:sz w:val="20"/>
          <w:szCs w:val="20"/>
        </w:rPr>
        <w:t>1</w:t>
      </w:r>
      <w:r w:rsidR="000F3758" w:rsidRPr="00D8333F">
        <w:rPr>
          <w:sz w:val="20"/>
          <w:szCs w:val="20"/>
        </w:rPr>
        <w:t xml:space="preserve"> for maternal marital statu</w:t>
      </w:r>
      <w:r w:rsidR="000F3758" w:rsidRPr="00270AFF">
        <w:rPr>
          <w:sz w:val="20"/>
          <w:szCs w:val="20"/>
        </w:rPr>
        <w:t>s, 2 for household size, 4 for health insurance, 4 for income, 1 for birth weight and small for gestational age, 1 for DHA+EPA intake.</w:t>
      </w:r>
    </w:p>
    <w:p w14:paraId="08838AC5" w14:textId="3B2B0AA6" w:rsidR="00DB1771" w:rsidRDefault="00DB1771" w:rsidP="00DB1771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b</w:t>
      </w:r>
      <w:r w:rsidRPr="006F25BB">
        <w:rPr>
          <w:sz w:val="20"/>
          <w:szCs w:val="20"/>
          <w:vertAlign w:val="superscript"/>
        </w:rPr>
        <w:t xml:space="preserve">  </w:t>
      </w:r>
      <w:r w:rsidRPr="006F25BB">
        <w:rPr>
          <w:sz w:val="20"/>
          <w:szCs w:val="20"/>
        </w:rPr>
        <w:t>Children with missing data include</w:t>
      </w:r>
      <w:r>
        <w:rPr>
          <w:sz w:val="20"/>
          <w:szCs w:val="20"/>
        </w:rPr>
        <w:t xml:space="preserve"> </w:t>
      </w:r>
      <w:r w:rsidR="00D51884" w:rsidRPr="00D51884">
        <w:rPr>
          <w:sz w:val="20"/>
          <w:szCs w:val="20"/>
        </w:rPr>
        <w:t>2</w:t>
      </w:r>
      <w:r w:rsidRPr="00D51884">
        <w:rPr>
          <w:sz w:val="20"/>
          <w:szCs w:val="20"/>
        </w:rPr>
        <w:t xml:space="preserve"> for maternal education, </w:t>
      </w:r>
      <w:r w:rsidR="00EC22D5" w:rsidRPr="00EC22D5">
        <w:rPr>
          <w:sz w:val="20"/>
          <w:szCs w:val="20"/>
        </w:rPr>
        <w:t>1</w:t>
      </w:r>
      <w:r w:rsidRPr="00EC22D5">
        <w:rPr>
          <w:sz w:val="20"/>
          <w:szCs w:val="20"/>
        </w:rPr>
        <w:t xml:space="preserve"> for maternal age</w:t>
      </w:r>
      <w:r w:rsidRPr="00C83F6C">
        <w:rPr>
          <w:sz w:val="20"/>
          <w:szCs w:val="20"/>
        </w:rPr>
        <w:t xml:space="preserve">, </w:t>
      </w:r>
      <w:r w:rsidR="00C83F6C" w:rsidRPr="00C83F6C">
        <w:rPr>
          <w:sz w:val="20"/>
          <w:szCs w:val="20"/>
        </w:rPr>
        <w:t xml:space="preserve">1 </w:t>
      </w:r>
      <w:r w:rsidRPr="00C83F6C">
        <w:rPr>
          <w:sz w:val="20"/>
          <w:szCs w:val="20"/>
        </w:rPr>
        <w:t>for maternal marital status,</w:t>
      </w:r>
      <w:r w:rsidRPr="00DB1771">
        <w:rPr>
          <w:color w:val="FF0000"/>
          <w:sz w:val="20"/>
          <w:szCs w:val="20"/>
        </w:rPr>
        <w:t xml:space="preserve"> </w:t>
      </w:r>
      <w:r w:rsidR="00AB0160" w:rsidRPr="00AB0160">
        <w:rPr>
          <w:sz w:val="20"/>
          <w:szCs w:val="20"/>
        </w:rPr>
        <w:t>1</w:t>
      </w:r>
      <w:r w:rsidRPr="00AB0160">
        <w:rPr>
          <w:sz w:val="20"/>
          <w:szCs w:val="20"/>
        </w:rPr>
        <w:t xml:space="preserve"> for health insurance, </w:t>
      </w:r>
      <w:r w:rsidR="00AB0160" w:rsidRPr="00AB0160">
        <w:rPr>
          <w:sz w:val="20"/>
          <w:szCs w:val="20"/>
        </w:rPr>
        <w:t>1</w:t>
      </w:r>
      <w:r w:rsidRPr="00AB0160">
        <w:rPr>
          <w:sz w:val="20"/>
          <w:szCs w:val="20"/>
        </w:rPr>
        <w:t xml:space="preserve"> for income</w:t>
      </w:r>
      <w:r w:rsidR="00EC22D5" w:rsidRPr="00AB0160">
        <w:rPr>
          <w:sz w:val="20"/>
          <w:szCs w:val="20"/>
        </w:rPr>
        <w:t>.</w:t>
      </w:r>
    </w:p>
    <w:p w14:paraId="3D0E7836" w14:textId="77777777" w:rsidR="00F23D1D" w:rsidRDefault="00F23D1D" w:rsidP="000F3758">
      <w:pPr>
        <w:rPr>
          <w:sz w:val="20"/>
          <w:szCs w:val="20"/>
        </w:rPr>
      </w:pPr>
      <w:r w:rsidRPr="003A6337">
        <w:rPr>
          <w:sz w:val="20"/>
          <w:szCs w:val="20"/>
          <w:vertAlign w:val="superscript"/>
        </w:rPr>
        <w:t>c</w:t>
      </w:r>
      <w:r>
        <w:rPr>
          <w:sz w:val="20"/>
          <w:szCs w:val="20"/>
        </w:rPr>
        <w:t xml:space="preserve"> </w:t>
      </w:r>
      <w:r w:rsidR="004007F5" w:rsidRPr="004007F5">
        <w:rPr>
          <w:sz w:val="20"/>
          <w:szCs w:val="20"/>
        </w:rPr>
        <w:t xml:space="preserve">two-sample t tests with equal variances (or unequal variance, if ratio of standard deviations &gt; 2) </w:t>
      </w:r>
      <w:r w:rsidR="00BC21C6">
        <w:rPr>
          <w:sz w:val="20"/>
          <w:szCs w:val="20"/>
        </w:rPr>
        <w:t xml:space="preserve">or </w:t>
      </w:r>
      <w:r w:rsidR="007C0DB8">
        <w:rPr>
          <w:sz w:val="20"/>
          <w:szCs w:val="20"/>
        </w:rPr>
        <w:t>Mann-Whitney U-test</w:t>
      </w:r>
      <w:r w:rsidR="00BC21C6">
        <w:rPr>
          <w:sz w:val="20"/>
          <w:szCs w:val="20"/>
        </w:rPr>
        <w:t xml:space="preserve"> </w:t>
      </w:r>
      <w:r w:rsidR="004007F5" w:rsidRPr="004007F5">
        <w:rPr>
          <w:sz w:val="20"/>
          <w:szCs w:val="20"/>
        </w:rPr>
        <w:t>for continuous variables and the Pearson χ 2 or Fisher’s exact test (if expected counts &lt; 5) for categorical variables</w:t>
      </w:r>
    </w:p>
    <w:p w14:paraId="6E7BA002" w14:textId="1C7B13A5" w:rsidR="00A536C9" w:rsidRDefault="00A536C9" w:rsidP="000F3758">
      <w:pPr>
        <w:rPr>
          <w:sz w:val="20"/>
          <w:szCs w:val="20"/>
        </w:rPr>
      </w:pPr>
      <w:r w:rsidRPr="00B34080">
        <w:rPr>
          <w:sz w:val="20"/>
          <w:szCs w:val="20"/>
          <w:vertAlign w:val="superscript"/>
        </w:rPr>
        <w:t>d</w:t>
      </w:r>
      <w:r>
        <w:rPr>
          <w:sz w:val="20"/>
          <w:szCs w:val="20"/>
        </w:rPr>
        <w:t xml:space="preserve"> comparison amongst those </w:t>
      </w:r>
      <w:r w:rsidR="00F25FA9">
        <w:rPr>
          <w:sz w:val="20"/>
          <w:szCs w:val="20"/>
        </w:rPr>
        <w:t>with a caregiver-reported outcome at</w:t>
      </w:r>
      <w:r>
        <w:rPr>
          <w:sz w:val="20"/>
          <w:szCs w:val="20"/>
        </w:rPr>
        <w:t xml:space="preserve"> follow-up between treatment groups</w:t>
      </w:r>
    </w:p>
    <w:p w14:paraId="2D044E91" w14:textId="72D74570" w:rsidR="00A536C9" w:rsidRDefault="00A536C9" w:rsidP="000F3758">
      <w:pPr>
        <w:rPr>
          <w:sz w:val="20"/>
          <w:szCs w:val="20"/>
        </w:rPr>
      </w:pPr>
      <w:r w:rsidRPr="00B34080">
        <w:rPr>
          <w:sz w:val="20"/>
          <w:szCs w:val="20"/>
          <w:vertAlign w:val="superscript"/>
        </w:rPr>
        <w:t>e</w:t>
      </w:r>
      <w:r>
        <w:rPr>
          <w:sz w:val="20"/>
          <w:szCs w:val="20"/>
        </w:rPr>
        <w:t xml:space="preserve"> comparison amongst those who did not </w:t>
      </w:r>
      <w:r w:rsidR="00F25FA9">
        <w:rPr>
          <w:sz w:val="20"/>
          <w:szCs w:val="20"/>
        </w:rPr>
        <w:t>have a caregiver-reported outcome at</w:t>
      </w:r>
      <w:r>
        <w:rPr>
          <w:sz w:val="20"/>
          <w:szCs w:val="20"/>
        </w:rPr>
        <w:t xml:space="preserve"> follow-up between treatment groups</w:t>
      </w:r>
    </w:p>
    <w:p w14:paraId="49296106" w14:textId="1CE7874B" w:rsidR="00A536C9" w:rsidRDefault="00A536C9" w:rsidP="000F3758">
      <w:pPr>
        <w:rPr>
          <w:sz w:val="20"/>
          <w:szCs w:val="20"/>
        </w:rPr>
      </w:pPr>
      <w:r w:rsidRPr="00B34080">
        <w:rPr>
          <w:sz w:val="20"/>
          <w:szCs w:val="20"/>
          <w:vertAlign w:val="superscript"/>
        </w:rPr>
        <w:t xml:space="preserve">f </w:t>
      </w:r>
      <w:r w:rsidR="00B34080">
        <w:rPr>
          <w:sz w:val="20"/>
          <w:szCs w:val="20"/>
        </w:rPr>
        <w:t xml:space="preserve">comparison between those </w:t>
      </w:r>
      <w:r w:rsidR="00F25FA9">
        <w:rPr>
          <w:sz w:val="20"/>
          <w:szCs w:val="20"/>
        </w:rPr>
        <w:t xml:space="preserve">with a caregiver-reported outcome at follow-up </w:t>
      </w:r>
      <w:r w:rsidR="00B34080">
        <w:rPr>
          <w:sz w:val="20"/>
          <w:szCs w:val="20"/>
        </w:rPr>
        <w:t xml:space="preserve">and </w:t>
      </w:r>
      <w:r w:rsidR="00F25FA9">
        <w:rPr>
          <w:sz w:val="20"/>
          <w:szCs w:val="20"/>
        </w:rPr>
        <w:t>those who did not have a caregiver-reported outcome at follow-up</w:t>
      </w:r>
    </w:p>
    <w:p w14:paraId="49FA327A" w14:textId="5B724536" w:rsidR="000F3758" w:rsidRDefault="00473C90" w:rsidP="000F3758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g</w:t>
      </w:r>
      <w:r w:rsidRPr="00B34080"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comparison between</w:t>
      </w:r>
      <w:r w:rsidR="00B15E52">
        <w:rPr>
          <w:sz w:val="20"/>
          <w:szCs w:val="20"/>
        </w:rPr>
        <w:t xml:space="preserve"> </w:t>
      </w:r>
      <w:r w:rsidR="009F0A82">
        <w:rPr>
          <w:sz w:val="20"/>
          <w:szCs w:val="20"/>
        </w:rPr>
        <w:t xml:space="preserve">number of </w:t>
      </w:r>
      <w:r w:rsidR="00401F7A">
        <w:rPr>
          <w:sz w:val="20"/>
          <w:szCs w:val="20"/>
        </w:rPr>
        <w:t xml:space="preserve">children designated as </w:t>
      </w:r>
      <w:r w:rsidR="00B15E52">
        <w:rPr>
          <w:sz w:val="20"/>
          <w:szCs w:val="20"/>
        </w:rPr>
        <w:t>singleton</w:t>
      </w:r>
      <w:r w:rsidR="009F0A82">
        <w:rPr>
          <w:sz w:val="20"/>
          <w:szCs w:val="20"/>
        </w:rPr>
        <w:t xml:space="preserve">s vs. twins/triplets </w:t>
      </w:r>
      <w:r w:rsidR="00401F7A">
        <w:rPr>
          <w:sz w:val="20"/>
          <w:szCs w:val="20"/>
        </w:rPr>
        <w:t>between</w:t>
      </w:r>
      <w:r>
        <w:rPr>
          <w:sz w:val="20"/>
          <w:szCs w:val="20"/>
        </w:rPr>
        <w:t xml:space="preserve"> those who participated and did not participate in follow-up</w:t>
      </w:r>
    </w:p>
    <w:p w14:paraId="5AAFC010" w14:textId="77777777" w:rsidR="00CE38BA" w:rsidRDefault="00CE38BA" w:rsidP="000F3758">
      <w:pPr>
        <w:rPr>
          <w:sz w:val="20"/>
          <w:szCs w:val="20"/>
        </w:rPr>
      </w:pPr>
    </w:p>
    <w:p w14:paraId="675D201F" w14:textId="7AA6440A" w:rsidR="00CE38BA" w:rsidRDefault="00CE38BA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EF66D1E" w14:textId="5A3A9610" w:rsidR="00E576AA" w:rsidRPr="003374A1" w:rsidRDefault="00E576AA" w:rsidP="00E576AA">
      <w:pPr>
        <w:rPr>
          <w:b/>
        </w:rPr>
      </w:pPr>
      <w:r w:rsidRPr="003374A1">
        <w:rPr>
          <w:b/>
        </w:rPr>
        <w:lastRenderedPageBreak/>
        <w:t>Supplemental Table 2. Exploratory analysis of measures of attention at 8.5-10.5 Years of Age, among subgroup of children with all reported long-term outcomes</w:t>
      </w:r>
      <w:r w:rsidR="00D17402">
        <w:rPr>
          <w:b/>
        </w:rPr>
        <w:t xml:space="preserve">, </w:t>
      </w:r>
      <w:r w:rsidR="00063701">
        <w:rPr>
          <w:b/>
        </w:rPr>
        <w:t>Omega Tots</w:t>
      </w:r>
      <w:r w:rsidR="00063701">
        <w:rPr>
          <w:b/>
        </w:rPr>
        <w:t xml:space="preserve"> Follow-up Study</w:t>
      </w:r>
      <w:r w:rsidR="00F4071B" w:rsidRPr="003374A1">
        <w:rPr>
          <w:b/>
        </w:rPr>
        <w:t xml:space="preserve"> </w:t>
      </w:r>
      <w:r w:rsidRPr="003374A1">
        <w:rPr>
          <w:b/>
        </w:rPr>
        <w:t xml:space="preserve">(n=376, 2021-2024) </w:t>
      </w:r>
    </w:p>
    <w:p w14:paraId="4EC5176D" w14:textId="77777777" w:rsidR="00E576AA" w:rsidRPr="00E576AA" w:rsidRDefault="00E576AA" w:rsidP="00E576AA">
      <w:pPr>
        <w:rPr>
          <w:b/>
          <w:color w:val="0070C0"/>
        </w:rPr>
      </w:pPr>
    </w:p>
    <w:tbl>
      <w:tblPr>
        <w:tblW w:w="10620" w:type="dxa"/>
        <w:tblLayout w:type="fixed"/>
        <w:tblLook w:val="04A0" w:firstRow="1" w:lastRow="0" w:firstColumn="1" w:lastColumn="0" w:noHBand="0" w:noVBand="1"/>
      </w:tblPr>
      <w:tblGrid>
        <w:gridCol w:w="3150"/>
        <w:gridCol w:w="720"/>
        <w:gridCol w:w="1260"/>
        <w:gridCol w:w="630"/>
        <w:gridCol w:w="1170"/>
        <w:gridCol w:w="1440"/>
        <w:gridCol w:w="1170"/>
        <w:gridCol w:w="270"/>
        <w:gridCol w:w="810"/>
      </w:tblGrid>
      <w:tr w:rsidR="00E576AA" w:rsidRPr="00E576AA" w14:paraId="07263FC1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0906D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B203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Long-term Follow-up</w:t>
            </w:r>
          </w:p>
        </w:tc>
        <w:tc>
          <w:tcPr>
            <w:tcW w:w="3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70637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DHA+AA compared to Placebo</w:t>
            </w:r>
          </w:p>
        </w:tc>
      </w:tr>
      <w:tr w:rsidR="00E576AA" w:rsidRPr="00D17402" w14:paraId="2B2A35FE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856F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Primary Outcomes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3E79E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D17402">
              <w:rPr>
                <w:b/>
                <w:bCs/>
                <w:sz w:val="20"/>
                <w:szCs w:val="20"/>
              </w:rPr>
              <w:t>DHA+AA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94847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Placebo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06A842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D17402">
              <w:rPr>
                <w:b/>
                <w:sz w:val="20"/>
                <w:szCs w:val="20"/>
              </w:rPr>
              <w:t>Difference</w:t>
            </w:r>
            <w:r w:rsidRPr="00D17402">
              <w:rPr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1BBFF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 xml:space="preserve">95% CI for </w:t>
            </w:r>
            <w:r w:rsidRPr="00D17402">
              <w:rPr>
                <w:b/>
                <w:sz w:val="18"/>
                <w:szCs w:val="18"/>
              </w:rPr>
              <w:t>Difference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6258B" w14:textId="77777777" w:rsidR="00E576AA" w:rsidRPr="00D17402" w:rsidRDefault="00E576AA" w:rsidP="004A7B7B">
            <w:pPr>
              <w:jc w:val="center"/>
              <w:rPr>
                <w:b/>
                <w:color w:val="0070C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AFB5F" w14:textId="04B84F97" w:rsidR="00E576AA" w:rsidRPr="00D17402" w:rsidRDefault="005B5D45" w:rsidP="004A7B7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/>
                <w:color w:val="FF0000"/>
                <w:sz w:val="20"/>
                <w:szCs w:val="20"/>
              </w:rPr>
              <w:t>Effect Size</w:t>
            </w:r>
          </w:p>
        </w:tc>
      </w:tr>
      <w:tr w:rsidR="00E576AA" w:rsidRPr="00D17402" w14:paraId="579A07C9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619E2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FBA6F4" w14:textId="77777777" w:rsidR="00E576AA" w:rsidRPr="00D17402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D1740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ACCA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Score,</w:t>
            </w:r>
          </w:p>
          <w:p w14:paraId="5931AC87" w14:textId="77777777" w:rsidR="00E576AA" w:rsidRPr="00D17402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mean (SD)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B4ADA7" w14:textId="77777777" w:rsidR="00E576AA" w:rsidRPr="00D17402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D17402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6CE1C" w14:textId="77777777" w:rsidR="00E576AA" w:rsidRPr="00D17402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Score,</w:t>
            </w:r>
          </w:p>
          <w:p w14:paraId="47CDFE55" w14:textId="77777777" w:rsidR="00E576AA" w:rsidRPr="00D17402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mean (SD)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4A2EDF4" w14:textId="77777777" w:rsidR="00E576AA" w:rsidRPr="00D17402" w:rsidRDefault="00E576AA" w:rsidP="004A7B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8F72C5" w14:textId="77777777" w:rsidR="00E576AA" w:rsidRPr="00D17402" w:rsidRDefault="00E576AA" w:rsidP="004A7B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32D432" w14:textId="77777777" w:rsidR="00E576AA" w:rsidRPr="00D17402" w:rsidRDefault="00E576AA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6C0359D4" w14:textId="77777777" w:rsidR="00E576AA" w:rsidRPr="00D17402" w:rsidRDefault="00E576AA" w:rsidP="004A7B7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576AA" w:rsidRPr="00D17402" w14:paraId="3AECD5F4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987E8" w14:textId="77777777" w:rsidR="00E576AA" w:rsidRPr="00D17402" w:rsidRDefault="00E576AA" w:rsidP="004A7B7B">
            <w:pPr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Attention problems (caregiver-reported)</w:t>
            </w:r>
            <w:r w:rsidRPr="00D17402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4F999D" w14:textId="58DBC6CE" w:rsidR="00E576AA" w:rsidRPr="00D17402" w:rsidRDefault="00C51FFD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</w:t>
            </w:r>
            <w:r w:rsidR="00B859B9" w:rsidRPr="00D17402">
              <w:rPr>
                <w:sz w:val="20"/>
                <w:szCs w:val="20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4D6B4" w14:textId="56DCD7BC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57.0 (7.7)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D99D8" w14:textId="25A36CFB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E763" w14:textId="22E7D1C0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57.3 (8.0)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C07471" w14:textId="2020C36D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-0.23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3FE4B9" w14:textId="6A5E60C5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-2.26, 1.81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66699" w14:textId="77777777" w:rsidR="00E576AA" w:rsidRPr="00D17402" w:rsidRDefault="00E576AA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AC9CE" w14:textId="3D7A4746" w:rsidR="00E576AA" w:rsidRPr="00D17402" w:rsidRDefault="006B6BD4" w:rsidP="004A7B7B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-0.03</w:t>
            </w:r>
          </w:p>
        </w:tc>
      </w:tr>
      <w:tr w:rsidR="00E576AA" w:rsidRPr="00D17402" w14:paraId="267CF3EF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BD9F" w14:textId="77777777" w:rsidR="00E576AA" w:rsidRPr="00D17402" w:rsidRDefault="00E576AA" w:rsidP="004A7B7B">
            <w:pPr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Attention problems (teacher-reported)</w:t>
            </w:r>
            <w:r w:rsidRPr="00D17402">
              <w:rPr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EF3748" w14:textId="41C73B70" w:rsidR="00B859B9" w:rsidRPr="00D17402" w:rsidRDefault="00B859B9" w:rsidP="00B859B9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899AE" w14:textId="100771D4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55.3 (6.5)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C577E" w14:textId="6F2D338B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547DA" w14:textId="0D362DFC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56.9 (7.9)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32502E" w14:textId="1C004E32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-1.70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AFAAF" w14:textId="5BB95EFE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-3.64, 0.25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FDCB8" w14:textId="77777777" w:rsidR="00E576AA" w:rsidRPr="00D17402" w:rsidRDefault="00E576AA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3742E" w14:textId="58CAE2CE" w:rsidR="00E576AA" w:rsidRPr="00D17402" w:rsidRDefault="006B6BD4" w:rsidP="004A7B7B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-0.2</w:t>
            </w:r>
            <w:r w:rsidR="00C21214" w:rsidRPr="00D17402">
              <w:rPr>
                <w:color w:val="FF0000"/>
                <w:sz w:val="20"/>
                <w:szCs w:val="20"/>
              </w:rPr>
              <w:t>3</w:t>
            </w:r>
          </w:p>
        </w:tc>
      </w:tr>
      <w:tr w:rsidR="00E576AA" w:rsidRPr="00D17402" w14:paraId="50B6E13E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EEE5" w14:textId="77777777" w:rsidR="00E576AA" w:rsidRPr="00D17402" w:rsidRDefault="00E576AA" w:rsidP="004A7B7B">
            <w:pPr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Flanker age-corrected standard score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277D36" w14:textId="37A04FCC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7F65" w14:textId="5CD1A649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91.7 (13.2)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32C6C" w14:textId="7A35C1D8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BDFE9" w14:textId="1B91CB42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89.2 (12.0)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29BBB9" w14:textId="61C11492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2.84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36606" w14:textId="1602E230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-0.44, 6.11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3DC866" w14:textId="77777777" w:rsidR="00E576AA" w:rsidRPr="00D17402" w:rsidRDefault="00E576AA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DDF93" w14:textId="44617A16" w:rsidR="00E576AA" w:rsidRPr="00D17402" w:rsidRDefault="006B6BD4" w:rsidP="004A7B7B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0.23</w:t>
            </w:r>
          </w:p>
        </w:tc>
      </w:tr>
      <w:tr w:rsidR="00E576AA" w:rsidRPr="00D17402" w14:paraId="14CE771D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F55F" w14:textId="77777777" w:rsidR="00E576AA" w:rsidRPr="00D17402" w:rsidRDefault="00E576AA" w:rsidP="004A7B7B">
            <w:pPr>
              <w:rPr>
                <w:b/>
                <w:sz w:val="20"/>
                <w:szCs w:val="20"/>
              </w:rPr>
            </w:pPr>
            <w:r w:rsidRPr="00D17402">
              <w:rPr>
                <w:b/>
                <w:sz w:val="20"/>
                <w:szCs w:val="20"/>
              </w:rPr>
              <w:t>Flanker response time variability (</w:t>
            </w:r>
            <w:proofErr w:type="spellStart"/>
            <w:r w:rsidRPr="00D17402">
              <w:rPr>
                <w:b/>
                <w:sz w:val="20"/>
                <w:szCs w:val="20"/>
              </w:rPr>
              <w:t>ms</w:t>
            </w:r>
            <w:proofErr w:type="spellEnd"/>
            <w:r w:rsidRPr="00D1740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0FBEE" w14:textId="66750438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98B3" w14:textId="551C3715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0.44 (0.22)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7F08F" w14:textId="7B1156A5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129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4619B" w14:textId="5AB8B335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0.</w:t>
            </w:r>
            <w:r w:rsidR="00D2107F" w:rsidRPr="00D17402">
              <w:rPr>
                <w:sz w:val="20"/>
                <w:szCs w:val="20"/>
              </w:rPr>
              <w:t>41</w:t>
            </w:r>
            <w:r w:rsidRPr="00D17402">
              <w:rPr>
                <w:sz w:val="20"/>
                <w:szCs w:val="20"/>
              </w:rPr>
              <w:t xml:space="preserve"> (0.19)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D17855" w14:textId="73FF8DC0" w:rsidR="00E576AA" w:rsidRPr="00D17402" w:rsidRDefault="00B859B9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0.0</w:t>
            </w:r>
            <w:r w:rsidR="00E07FB8" w:rsidRPr="00D17402">
              <w:rPr>
                <w:sz w:val="20"/>
                <w:szCs w:val="20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24CFE" w14:textId="4BA8A89C" w:rsidR="00E576AA" w:rsidRPr="00D17402" w:rsidRDefault="00E07FB8" w:rsidP="004A7B7B">
            <w:pPr>
              <w:jc w:val="center"/>
              <w:rPr>
                <w:sz w:val="20"/>
                <w:szCs w:val="20"/>
              </w:rPr>
            </w:pPr>
            <w:r w:rsidRPr="00D17402">
              <w:rPr>
                <w:sz w:val="20"/>
                <w:szCs w:val="20"/>
              </w:rPr>
              <w:t>-0.03, 0.08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506646" w14:textId="77777777" w:rsidR="00E576AA" w:rsidRPr="00D17402" w:rsidRDefault="00E576AA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702F2C" w14:textId="39F9BB44" w:rsidR="00E576AA" w:rsidRPr="00D17402" w:rsidRDefault="006B6BD4" w:rsidP="004A7B7B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0.15</w:t>
            </w:r>
          </w:p>
        </w:tc>
      </w:tr>
      <w:tr w:rsidR="00154428" w:rsidRPr="00D17402" w14:paraId="604981EE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1A8D" w14:textId="77777777" w:rsidR="00154428" w:rsidRPr="00D17402" w:rsidRDefault="00154428" w:rsidP="004A7B7B">
            <w:pPr>
              <w:rPr>
                <w:b/>
                <w:color w:val="0070C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FA407A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7D6E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40E192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5423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AA219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C97BB1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AEA46" w14:textId="77777777" w:rsidR="00154428" w:rsidRPr="00D17402" w:rsidRDefault="00154428" w:rsidP="004A7B7B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1A6962" w14:textId="77777777" w:rsidR="00154428" w:rsidRPr="00D17402" w:rsidRDefault="00154428" w:rsidP="004A7B7B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54428" w:rsidRPr="00D17402" w14:paraId="604C07E4" w14:textId="77777777" w:rsidTr="00154428">
        <w:tc>
          <w:tcPr>
            <w:tcW w:w="1062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B7768D" w14:textId="330C74CF" w:rsidR="00154428" w:rsidRPr="00D17402" w:rsidRDefault="00154428" w:rsidP="00154428">
            <w:pPr>
              <w:rPr>
                <w:color w:val="FF0000"/>
                <w:sz w:val="20"/>
                <w:szCs w:val="20"/>
              </w:rPr>
            </w:pPr>
            <w:r w:rsidRPr="00D17402">
              <w:rPr>
                <w:b/>
                <w:color w:val="FF0000"/>
                <w:sz w:val="20"/>
                <w:szCs w:val="20"/>
              </w:rPr>
              <w:t>SUBGROUP ANALYSIS</w:t>
            </w:r>
          </w:p>
        </w:tc>
      </w:tr>
      <w:tr w:rsidR="00154428" w:rsidRPr="00D17402" w14:paraId="7F9BD577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8F64" w14:textId="0470C355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/>
                <w:color w:val="FF0000"/>
                <w:sz w:val="20"/>
                <w:szCs w:val="20"/>
              </w:rPr>
              <w:t>Attention problems (caregiver-reported)</w:t>
            </w:r>
            <w:r w:rsidRPr="00D17402">
              <w:rPr>
                <w:b/>
                <w:color w:val="FF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1BD6E2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50A1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94F0A1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168C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CDCC55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499B0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8F9B7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08FDD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54428" w:rsidRPr="00D17402" w14:paraId="55630971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24627" w14:textId="77777777" w:rsidR="00154428" w:rsidRPr="00D17402" w:rsidRDefault="00154428" w:rsidP="00154428">
            <w:pPr>
              <w:rPr>
                <w:bCs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>Baseline blood omega-3</w:t>
            </w:r>
            <w:r w:rsidRPr="00D17402">
              <w:rPr>
                <w:bCs/>
                <w:color w:val="FF0000"/>
                <w:sz w:val="20"/>
                <w:szCs w:val="20"/>
                <w:vertAlign w:val="superscript"/>
              </w:rPr>
              <w:t>c</w:t>
            </w:r>
            <w:r w:rsidRPr="00D17402">
              <w:rPr>
                <w:bCs/>
                <w:color w:val="FF0000"/>
                <w:sz w:val="20"/>
                <w:szCs w:val="20"/>
              </w:rPr>
              <w:t xml:space="preserve">: </w:t>
            </w:r>
          </w:p>
          <w:p w14:paraId="136D34BA" w14:textId="734A41CC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     Below median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8C74A6" w14:textId="6DBE95DB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3DD2C" w14:textId="1FC5B5B3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56.3 (7.8)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28A4CB" w14:textId="4FA9871A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36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E859" w14:textId="60B7C64D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59.8 (9.4)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4C67B0" w14:textId="3AA42F61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-3.52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29E1B" w14:textId="2E2D35E5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-7.86, 0.82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8637A" w14:textId="38AE83E4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D07DB" w14:textId="7D8B346F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-0.40</w:t>
            </w:r>
          </w:p>
        </w:tc>
      </w:tr>
      <w:tr w:rsidR="00154428" w:rsidRPr="00D17402" w14:paraId="09261891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2130" w14:textId="49218C87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     Above median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B52E99" w14:textId="4E3B437F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31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7D58" w14:textId="5596B710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57.0 (9.1)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DA8A08" w14:textId="59BBB10B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40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58DB" w14:textId="271B2CFE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55.2 (6.2)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D39E74" w14:textId="78534ECB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1.78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29A42" w14:textId="5F629D16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-2.12, 5.68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4D92C" w14:textId="1A06821F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5C6F49" w14:textId="22753CA8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0.23</w:t>
            </w:r>
          </w:p>
        </w:tc>
      </w:tr>
      <w:tr w:rsidR="00154428" w:rsidRPr="00D17402" w14:paraId="6B076806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AC15" w14:textId="2B1A0665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/>
                <w:color w:val="FF0000"/>
                <w:sz w:val="20"/>
                <w:szCs w:val="20"/>
              </w:rPr>
              <w:t>Attention problems (teacher-reported)</w:t>
            </w:r>
            <w:r w:rsidRPr="00D17402">
              <w:rPr>
                <w:b/>
                <w:color w:val="FF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D9180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9652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A91D1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EA72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70A6D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7F0E9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C1D10A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D67E4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54428" w:rsidRPr="00D17402" w14:paraId="45D5175F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2B82" w14:textId="77777777" w:rsidR="00154428" w:rsidRPr="00D17402" w:rsidRDefault="00154428" w:rsidP="00154428">
            <w:pPr>
              <w:rPr>
                <w:bCs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Birth </w:t>
            </w:r>
            <w:proofErr w:type="spellStart"/>
            <w:r w:rsidRPr="00D17402">
              <w:rPr>
                <w:bCs/>
                <w:color w:val="FF0000"/>
                <w:sz w:val="20"/>
                <w:szCs w:val="20"/>
              </w:rPr>
              <w:t>weight</w:t>
            </w:r>
            <w:r w:rsidRPr="00D17402">
              <w:rPr>
                <w:bCs/>
                <w:color w:val="FF0000"/>
                <w:sz w:val="20"/>
                <w:szCs w:val="20"/>
                <w:vertAlign w:val="superscript"/>
              </w:rPr>
              <w:t>d</w:t>
            </w:r>
            <w:proofErr w:type="spellEnd"/>
            <w:r w:rsidRPr="00D17402">
              <w:rPr>
                <w:bCs/>
                <w:color w:val="FF0000"/>
                <w:sz w:val="20"/>
                <w:szCs w:val="20"/>
              </w:rPr>
              <w:t xml:space="preserve">: </w:t>
            </w:r>
          </w:p>
          <w:p w14:paraId="06283542" w14:textId="23B5D366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     &lt;1500 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8FD1DC" w14:textId="06EC4BBE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48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B731" w14:textId="5511D993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57.3 (7.6)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EABD93" w14:textId="6FD30487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43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8405" w14:textId="1CED5D07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57.0 (6.6)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0A8EE" w14:textId="623D5539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0.28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D88B4" w14:textId="5C4DB782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-2.88, 3.43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23DDA" w14:textId="06BA8CE6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BB395" w14:textId="7B69F33B" w:rsidR="00154428" w:rsidRPr="00D17402" w:rsidRDefault="008A6A31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0.04</w:t>
            </w:r>
          </w:p>
        </w:tc>
      </w:tr>
      <w:tr w:rsidR="00154428" w:rsidRPr="00D17402" w14:paraId="5104088E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8106" w14:textId="541C1B22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     &gt;1500 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C77B13" w14:textId="77FCBB2E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74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7513" w14:textId="222348B7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54.0 (5.4)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9D2669" w14:textId="0195F885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86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28B7" w14:textId="119DE0BB" w:rsidR="00154428" w:rsidRPr="00D17402" w:rsidRDefault="00A43310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56.9 (8.5)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41D285" w14:textId="47503F54" w:rsidR="00154428" w:rsidRPr="00D17402" w:rsidRDefault="00A43310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17402">
              <w:rPr>
                <w:b/>
                <w:bCs/>
                <w:color w:val="FF0000"/>
                <w:sz w:val="20"/>
                <w:szCs w:val="20"/>
              </w:rPr>
              <w:t>-2.91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360138" w14:textId="23180979" w:rsidR="00154428" w:rsidRPr="00D17402" w:rsidRDefault="00A43310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17402">
              <w:rPr>
                <w:b/>
                <w:bCs/>
                <w:color w:val="FF0000"/>
                <w:sz w:val="20"/>
                <w:szCs w:val="20"/>
              </w:rPr>
              <w:t>-5.47, -0.36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9B76F" w14:textId="3DBBF86B" w:rsidR="00154428" w:rsidRPr="00D17402" w:rsidRDefault="00154428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EDAFE" w14:textId="6E11A36B" w:rsidR="00154428" w:rsidRPr="00D17402" w:rsidRDefault="008A6A31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17402">
              <w:rPr>
                <w:b/>
                <w:bCs/>
                <w:color w:val="FF0000"/>
                <w:sz w:val="20"/>
                <w:szCs w:val="20"/>
              </w:rPr>
              <w:t>-0.40</w:t>
            </w:r>
          </w:p>
        </w:tc>
      </w:tr>
      <w:tr w:rsidR="00154428" w:rsidRPr="00D17402" w14:paraId="08A44E81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525D" w14:textId="6F10C2F6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/>
                <w:color w:val="FF0000"/>
                <w:sz w:val="20"/>
                <w:szCs w:val="20"/>
              </w:rPr>
              <w:t>Flanker age-corrected standard score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58BF88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8A716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ED94D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1E70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8382C2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C1EAD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1904A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93EA0" w14:textId="77777777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154428" w:rsidRPr="00D17402" w14:paraId="68A3538A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55C5" w14:textId="77777777" w:rsidR="00154428" w:rsidRPr="00D17402" w:rsidRDefault="00154428" w:rsidP="00154428">
            <w:pPr>
              <w:rPr>
                <w:bCs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Baseline omega-3 </w:t>
            </w:r>
            <w:proofErr w:type="spellStart"/>
            <w:r w:rsidRPr="00D17402">
              <w:rPr>
                <w:bCs/>
                <w:color w:val="FF0000"/>
                <w:sz w:val="20"/>
                <w:szCs w:val="20"/>
              </w:rPr>
              <w:t>intake</w:t>
            </w:r>
            <w:r w:rsidRPr="00D17402">
              <w:rPr>
                <w:bCs/>
                <w:color w:val="FF0000"/>
                <w:sz w:val="20"/>
                <w:szCs w:val="20"/>
                <w:vertAlign w:val="superscript"/>
              </w:rPr>
              <w:t>e</w:t>
            </w:r>
            <w:proofErr w:type="spellEnd"/>
            <w:r w:rsidRPr="00D17402">
              <w:rPr>
                <w:bCs/>
                <w:color w:val="FF0000"/>
                <w:sz w:val="20"/>
                <w:szCs w:val="20"/>
              </w:rPr>
              <w:t xml:space="preserve">: </w:t>
            </w:r>
          </w:p>
          <w:p w14:paraId="7281143A" w14:textId="342B50E4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     Below median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F1F652" w14:textId="7ABC37E1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62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8E5E" w14:textId="209F788D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93.0 (13.7)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9792C" w14:textId="618AE916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63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82B3" w14:textId="394885B5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88.1 (12.3)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64CE38" w14:textId="0D6D2B3B" w:rsidR="00154428" w:rsidRPr="00D17402" w:rsidRDefault="005B28BF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17402">
              <w:rPr>
                <w:b/>
                <w:bCs/>
                <w:color w:val="FF0000"/>
                <w:sz w:val="20"/>
                <w:szCs w:val="20"/>
              </w:rPr>
              <w:t>5.18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47EEDF" w14:textId="532D2660" w:rsidR="00154428" w:rsidRPr="00D17402" w:rsidRDefault="005B28BF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17402">
              <w:rPr>
                <w:b/>
                <w:bCs/>
                <w:color w:val="FF0000"/>
                <w:sz w:val="20"/>
                <w:szCs w:val="20"/>
              </w:rPr>
              <w:t>0.45, 9.91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3A127" w14:textId="6F3608CB" w:rsidR="00154428" w:rsidRPr="00D17402" w:rsidRDefault="00154428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A1B3B" w14:textId="6D992F83" w:rsidR="00154428" w:rsidRPr="00D17402" w:rsidRDefault="005B28BF" w:rsidP="00154428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D17402">
              <w:rPr>
                <w:b/>
                <w:bCs/>
                <w:color w:val="FF0000"/>
                <w:sz w:val="20"/>
                <w:szCs w:val="20"/>
              </w:rPr>
              <w:t>0.40</w:t>
            </w:r>
          </w:p>
        </w:tc>
      </w:tr>
      <w:tr w:rsidR="00154428" w:rsidRPr="00D17402" w14:paraId="5E045A99" w14:textId="77777777" w:rsidTr="00154428">
        <w:tc>
          <w:tcPr>
            <w:tcW w:w="31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EF2C" w14:textId="036FB418" w:rsidR="00154428" w:rsidRPr="00D17402" w:rsidRDefault="00154428" w:rsidP="00154428">
            <w:pPr>
              <w:rPr>
                <w:b/>
                <w:color w:val="FF0000"/>
                <w:sz w:val="20"/>
                <w:szCs w:val="20"/>
              </w:rPr>
            </w:pPr>
            <w:r w:rsidRPr="00D17402">
              <w:rPr>
                <w:bCs/>
                <w:color w:val="FF0000"/>
                <w:sz w:val="20"/>
                <w:szCs w:val="20"/>
              </w:rPr>
              <w:t xml:space="preserve">     Above median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035C0E" w14:textId="24A6F314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61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3C3C" w14:textId="7A6F6328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90.5 (12.7)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697A6" w14:textId="7D5D5E52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65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8A94" w14:textId="1B34DC8B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90.3 (11.8)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55305A" w14:textId="5EAE4DB5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0.19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CA558" w14:textId="62EE94C1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-4.52, 4.89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FE0BB" w14:textId="06FC517B" w:rsidR="00154428" w:rsidRPr="00D17402" w:rsidRDefault="00154428" w:rsidP="00154428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ED55E0" w14:textId="799CEC63" w:rsidR="00154428" w:rsidRPr="00D17402" w:rsidRDefault="005B28BF" w:rsidP="00154428">
            <w:pPr>
              <w:jc w:val="center"/>
              <w:rPr>
                <w:color w:val="FF0000"/>
                <w:sz w:val="20"/>
                <w:szCs w:val="20"/>
              </w:rPr>
            </w:pPr>
            <w:r w:rsidRPr="00D17402">
              <w:rPr>
                <w:color w:val="FF0000"/>
                <w:sz w:val="20"/>
                <w:szCs w:val="20"/>
              </w:rPr>
              <w:t>0.02</w:t>
            </w:r>
          </w:p>
        </w:tc>
      </w:tr>
    </w:tbl>
    <w:p w14:paraId="4FBC5BFD" w14:textId="77777777" w:rsidR="00E576AA" w:rsidRPr="00D17402" w:rsidRDefault="00E576AA" w:rsidP="00E576AA">
      <w:pPr>
        <w:rPr>
          <w:color w:val="0070C0"/>
          <w:sz w:val="20"/>
          <w:szCs w:val="20"/>
        </w:rPr>
      </w:pPr>
    </w:p>
    <w:p w14:paraId="0821EB8E" w14:textId="77777777" w:rsidR="00E576AA" w:rsidRPr="003374A1" w:rsidRDefault="00E576AA" w:rsidP="00E576AA">
      <w:pPr>
        <w:rPr>
          <w:sz w:val="20"/>
          <w:szCs w:val="20"/>
          <w:vertAlign w:val="superscript"/>
        </w:rPr>
      </w:pPr>
      <w:r w:rsidRPr="00D17402">
        <w:rPr>
          <w:sz w:val="20"/>
          <w:szCs w:val="20"/>
        </w:rPr>
        <w:t xml:space="preserve">Abbreviations: AA = arachidonic acid, DHA = docosahexaenoic acid, SD = standard deviation, CI= confidence interval, </w:t>
      </w:r>
      <w:proofErr w:type="spellStart"/>
      <w:r w:rsidRPr="00D17402">
        <w:rPr>
          <w:sz w:val="20"/>
          <w:szCs w:val="20"/>
        </w:rPr>
        <w:t>ms</w:t>
      </w:r>
      <w:proofErr w:type="spellEnd"/>
      <w:r w:rsidRPr="00D17402">
        <w:rPr>
          <w:sz w:val="20"/>
          <w:szCs w:val="20"/>
        </w:rPr>
        <w:t>=milliseconds</w:t>
      </w:r>
      <w:r w:rsidRPr="003374A1">
        <w:rPr>
          <w:sz w:val="20"/>
          <w:szCs w:val="20"/>
        </w:rPr>
        <w:t>. Bolded results denote statistical significance.</w:t>
      </w:r>
    </w:p>
    <w:p w14:paraId="1856569E" w14:textId="77777777" w:rsidR="00E576AA" w:rsidRPr="003374A1" w:rsidRDefault="00E576AA" w:rsidP="00E576AA">
      <w:pPr>
        <w:rPr>
          <w:sz w:val="20"/>
          <w:szCs w:val="20"/>
          <w:vertAlign w:val="superscript"/>
        </w:rPr>
      </w:pPr>
      <w:r w:rsidRPr="003374A1">
        <w:rPr>
          <w:sz w:val="20"/>
          <w:szCs w:val="20"/>
          <w:vertAlign w:val="superscript"/>
        </w:rPr>
        <w:t xml:space="preserve">a </w:t>
      </w:r>
      <w:r w:rsidRPr="003374A1">
        <w:rPr>
          <w:sz w:val="20"/>
          <w:szCs w:val="20"/>
        </w:rPr>
        <w:t>Child Behavior</w:t>
      </w:r>
      <w:r w:rsidRPr="003374A1">
        <w:rPr>
          <w:sz w:val="20"/>
          <w:szCs w:val="20"/>
          <w:vertAlign w:val="superscript"/>
        </w:rPr>
        <w:t xml:space="preserve"> </w:t>
      </w:r>
      <w:r w:rsidRPr="003374A1">
        <w:rPr>
          <w:sz w:val="20"/>
          <w:szCs w:val="20"/>
        </w:rPr>
        <w:t>Checklist (CBCL) attention problems subscale</w:t>
      </w:r>
    </w:p>
    <w:p w14:paraId="4345AF6F" w14:textId="77777777" w:rsidR="00E576AA" w:rsidRPr="003374A1" w:rsidRDefault="00E576AA" w:rsidP="00E576AA">
      <w:pPr>
        <w:rPr>
          <w:sz w:val="20"/>
          <w:szCs w:val="20"/>
        </w:rPr>
      </w:pPr>
      <w:r w:rsidRPr="003374A1">
        <w:rPr>
          <w:sz w:val="20"/>
          <w:szCs w:val="20"/>
          <w:vertAlign w:val="superscript"/>
        </w:rPr>
        <w:t xml:space="preserve">b </w:t>
      </w:r>
      <w:r w:rsidRPr="003374A1">
        <w:rPr>
          <w:sz w:val="20"/>
          <w:szCs w:val="20"/>
        </w:rPr>
        <w:t>Teacher Report Form (TRF) attention problems subscale</w:t>
      </w:r>
    </w:p>
    <w:p w14:paraId="63680C77" w14:textId="64389D16" w:rsidR="00E576AA" w:rsidRPr="003374A1" w:rsidRDefault="00E576AA" w:rsidP="00E576AA">
      <w:pPr>
        <w:rPr>
          <w:sz w:val="20"/>
          <w:szCs w:val="20"/>
        </w:rPr>
      </w:pPr>
      <w:r w:rsidRPr="003374A1">
        <w:rPr>
          <w:sz w:val="20"/>
          <w:szCs w:val="20"/>
          <w:vertAlign w:val="superscript"/>
        </w:rPr>
        <w:lastRenderedPageBreak/>
        <w:t>c</w:t>
      </w:r>
      <w:r w:rsidRPr="003374A1">
        <w:rPr>
          <w:sz w:val="20"/>
          <w:szCs w:val="20"/>
        </w:rPr>
        <w:t xml:space="preserve"> Difference column is based on mixed linear model using restricted maximum likelihood estimation</w:t>
      </w:r>
      <w:r w:rsidR="00D17402">
        <w:rPr>
          <w:sz w:val="20"/>
          <w:szCs w:val="20"/>
        </w:rPr>
        <w:t xml:space="preserve"> </w:t>
      </w:r>
      <w:r w:rsidRPr="003374A1">
        <w:rPr>
          <w:sz w:val="20"/>
          <w:szCs w:val="20"/>
        </w:rPr>
        <w:t>and, thus, may differ from the results of the raw summary statistics presented for the within-group mean change and standard deviation (SD).</w:t>
      </w:r>
    </w:p>
    <w:p w14:paraId="4C642EAF" w14:textId="77777777" w:rsidR="00E576AA" w:rsidRDefault="00E576AA">
      <w:pPr>
        <w:spacing w:after="200" w:line="276" w:lineRule="auto"/>
        <w:rPr>
          <w:b/>
          <w:color w:val="0070C0"/>
        </w:rPr>
      </w:pPr>
    </w:p>
    <w:p w14:paraId="6D35CE9D" w14:textId="77777777" w:rsidR="00E576AA" w:rsidRDefault="00E576AA">
      <w:pPr>
        <w:spacing w:after="200" w:line="276" w:lineRule="auto"/>
        <w:rPr>
          <w:b/>
          <w:color w:val="0070C0"/>
        </w:rPr>
      </w:pPr>
      <w:r>
        <w:rPr>
          <w:b/>
          <w:color w:val="0070C0"/>
        </w:rPr>
        <w:br w:type="page"/>
      </w:r>
    </w:p>
    <w:p w14:paraId="23076F1A" w14:textId="7625C5DE" w:rsidR="00E576AA" w:rsidRPr="003374A1" w:rsidRDefault="00E576AA" w:rsidP="00E576AA">
      <w:pPr>
        <w:rPr>
          <w:b/>
        </w:rPr>
      </w:pPr>
      <w:r w:rsidRPr="003374A1">
        <w:rPr>
          <w:b/>
        </w:rPr>
        <w:lastRenderedPageBreak/>
        <w:t>Supplemental Table 3. Exploratory analysis of likelihood of Having an ADHD or ASD Diagnosis at 8.5-10.5 Years of Age (Based on Medical Record), among subgroup of children with all reported long-term outcomes</w:t>
      </w:r>
      <w:r w:rsidR="00D17402">
        <w:rPr>
          <w:b/>
        </w:rPr>
        <w:t xml:space="preserve">, </w:t>
      </w:r>
      <w:r w:rsidR="00063701">
        <w:rPr>
          <w:b/>
        </w:rPr>
        <w:t>Omega Tots Follow-up Study</w:t>
      </w:r>
      <w:r w:rsidR="00063701" w:rsidRPr="003374A1">
        <w:rPr>
          <w:b/>
        </w:rPr>
        <w:t xml:space="preserve"> </w:t>
      </w:r>
      <w:r w:rsidRPr="003374A1">
        <w:rPr>
          <w:b/>
        </w:rPr>
        <w:t>(n=376, 2021-2024)</w:t>
      </w:r>
    </w:p>
    <w:p w14:paraId="6F3DF6B5" w14:textId="77777777" w:rsidR="00E576AA" w:rsidRPr="003374A1" w:rsidRDefault="00E576AA" w:rsidP="00E576AA">
      <w:pPr>
        <w:rPr>
          <w:b/>
        </w:rPr>
      </w:pPr>
    </w:p>
    <w:tbl>
      <w:tblPr>
        <w:tblW w:w="8550" w:type="dxa"/>
        <w:tblLayout w:type="fixed"/>
        <w:tblLook w:val="04A0" w:firstRow="1" w:lastRow="0" w:firstColumn="1" w:lastColumn="0" w:noHBand="0" w:noVBand="1"/>
      </w:tblPr>
      <w:tblGrid>
        <w:gridCol w:w="1710"/>
        <w:gridCol w:w="1350"/>
        <w:gridCol w:w="1350"/>
        <w:gridCol w:w="1530"/>
        <w:gridCol w:w="1350"/>
        <w:gridCol w:w="1260"/>
      </w:tblGrid>
      <w:tr w:rsidR="00E576AA" w:rsidRPr="003374A1" w14:paraId="49B5EF1D" w14:textId="77777777" w:rsidTr="004A7B7B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2E7BC9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Secondary Outcomes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D4F9594" w14:textId="77777777" w:rsidR="00E576AA" w:rsidRPr="003374A1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3374A1">
              <w:rPr>
                <w:b/>
                <w:bCs/>
                <w:sz w:val="20"/>
                <w:szCs w:val="20"/>
              </w:rPr>
              <w:t>Overall</w:t>
            </w:r>
          </w:p>
          <w:p w14:paraId="412A1426" w14:textId="0194E13A" w:rsidR="00E576AA" w:rsidRPr="003374A1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3374A1">
              <w:rPr>
                <w:b/>
                <w:bCs/>
                <w:sz w:val="20"/>
                <w:szCs w:val="20"/>
              </w:rPr>
              <w:t>(n=</w:t>
            </w:r>
            <w:r w:rsidR="00C52530" w:rsidRPr="003374A1">
              <w:rPr>
                <w:b/>
                <w:bCs/>
                <w:sz w:val="20"/>
                <w:szCs w:val="20"/>
              </w:rPr>
              <w:t>252</w:t>
            </w:r>
            <w:r w:rsidRPr="003374A1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3D74A" w14:textId="77777777" w:rsidR="00E576AA" w:rsidRPr="003374A1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3374A1">
              <w:rPr>
                <w:b/>
                <w:bCs/>
                <w:sz w:val="20"/>
                <w:szCs w:val="20"/>
              </w:rPr>
              <w:t xml:space="preserve">DHA+AA </w:t>
            </w:r>
          </w:p>
          <w:p w14:paraId="5976F16C" w14:textId="6B4C8DC0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3374A1">
              <w:rPr>
                <w:b/>
                <w:bCs/>
                <w:sz w:val="20"/>
                <w:szCs w:val="20"/>
              </w:rPr>
              <w:t>(n=1</w:t>
            </w:r>
            <w:r w:rsidR="00C52530" w:rsidRPr="003374A1">
              <w:rPr>
                <w:b/>
                <w:bCs/>
                <w:sz w:val="20"/>
                <w:szCs w:val="20"/>
              </w:rPr>
              <w:t>23</w:t>
            </w:r>
            <w:r w:rsidRPr="003374A1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89746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 xml:space="preserve">Placebo </w:t>
            </w:r>
          </w:p>
          <w:p w14:paraId="21702682" w14:textId="084260DE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(n=1</w:t>
            </w:r>
            <w:r w:rsidR="00C52530" w:rsidRPr="003374A1">
              <w:rPr>
                <w:b/>
                <w:sz w:val="20"/>
                <w:szCs w:val="20"/>
              </w:rPr>
              <w:t>29</w:t>
            </w:r>
            <w:r w:rsidRPr="003374A1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2070A" w14:textId="77777777" w:rsidR="00E576AA" w:rsidRPr="003374A1" w:rsidRDefault="00E576AA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Relative Risk</w:t>
            </w:r>
            <w:r w:rsidRPr="003374A1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550538" w14:textId="77777777" w:rsidR="00E576AA" w:rsidRPr="003374A1" w:rsidRDefault="00E576AA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95% CI</w:t>
            </w:r>
          </w:p>
        </w:tc>
      </w:tr>
      <w:tr w:rsidR="00E576AA" w:rsidRPr="003374A1" w14:paraId="69A93D2E" w14:textId="77777777" w:rsidTr="004A7B7B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A30718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0542294" w14:textId="77777777" w:rsidR="00E576AA" w:rsidRPr="003374A1" w:rsidRDefault="00E576AA" w:rsidP="004A7B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F28BC" w14:textId="77777777" w:rsidR="00E576AA" w:rsidRPr="003374A1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No. (%)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A8B24" w14:textId="77777777" w:rsidR="00E576AA" w:rsidRPr="003374A1" w:rsidRDefault="00E576AA" w:rsidP="004A7B7B">
            <w:pPr>
              <w:jc w:val="center"/>
              <w:rPr>
                <w:b/>
                <w:bCs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No. (%)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08B9F3" w14:textId="77777777" w:rsidR="00E576AA" w:rsidRPr="003374A1" w:rsidRDefault="00E576AA" w:rsidP="004A7B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D258E5" w14:textId="77777777" w:rsidR="00E576AA" w:rsidRPr="003374A1" w:rsidRDefault="00E576AA" w:rsidP="004A7B7B">
            <w:pPr>
              <w:jc w:val="center"/>
              <w:rPr>
                <w:sz w:val="20"/>
                <w:szCs w:val="20"/>
              </w:rPr>
            </w:pPr>
          </w:p>
        </w:tc>
      </w:tr>
      <w:tr w:rsidR="00E576AA" w:rsidRPr="003374A1" w14:paraId="56FE4360" w14:textId="77777777" w:rsidTr="004A7B7B"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9CEE72" w14:textId="77777777" w:rsidR="00E576AA" w:rsidRPr="003374A1" w:rsidRDefault="00E576AA" w:rsidP="004A7B7B">
            <w:pPr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 xml:space="preserve">ADHD diagnosis 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B7451FF" w14:textId="4DF8C2E2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65/252 (25.8)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A8186" w14:textId="695F4830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29/123 (23.6)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C7BC03" w14:textId="7C6768E9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36/129 (27.9)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479C2" w14:textId="721FCBAE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0.84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FE9EF" w14:textId="16AEE8E1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0.55, 1.29</w:t>
            </w:r>
          </w:p>
        </w:tc>
      </w:tr>
      <w:tr w:rsidR="00E576AA" w:rsidRPr="003374A1" w14:paraId="5F0D859A" w14:textId="77777777" w:rsidTr="004A7B7B">
        <w:trPr>
          <w:trHeight w:val="17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B93A3" w14:textId="77777777" w:rsidR="00E576AA" w:rsidRPr="003374A1" w:rsidRDefault="00E576AA" w:rsidP="004A7B7B">
            <w:pPr>
              <w:rPr>
                <w:b/>
                <w:sz w:val="20"/>
                <w:szCs w:val="20"/>
              </w:rPr>
            </w:pPr>
            <w:r w:rsidRPr="003374A1">
              <w:rPr>
                <w:b/>
                <w:sz w:val="20"/>
                <w:szCs w:val="20"/>
              </w:rPr>
              <w:t>ASD diagnosis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010BC549" w14:textId="6AA8580A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22/252 (8.7)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C38BE" w14:textId="419BFA0C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11/123 (8.9)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39A5D7" w14:textId="05B657E0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11/129 (8.5)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C2617" w14:textId="7785431A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1.03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6DF2EE" w14:textId="0AE3B2FA" w:rsidR="00E576AA" w:rsidRPr="003374A1" w:rsidRDefault="00C52530" w:rsidP="004A7B7B">
            <w:pPr>
              <w:jc w:val="center"/>
              <w:rPr>
                <w:sz w:val="20"/>
                <w:szCs w:val="20"/>
              </w:rPr>
            </w:pPr>
            <w:r w:rsidRPr="003374A1">
              <w:rPr>
                <w:sz w:val="20"/>
                <w:szCs w:val="20"/>
              </w:rPr>
              <w:t>0.47, 2.28</w:t>
            </w:r>
          </w:p>
        </w:tc>
      </w:tr>
    </w:tbl>
    <w:p w14:paraId="24CB496D" w14:textId="77777777" w:rsidR="00E576AA" w:rsidRPr="003374A1" w:rsidRDefault="00E576AA" w:rsidP="00E576AA">
      <w:pPr>
        <w:rPr>
          <w:sz w:val="20"/>
          <w:szCs w:val="20"/>
          <w:vertAlign w:val="superscript"/>
        </w:rPr>
      </w:pPr>
      <w:r w:rsidRPr="003374A1">
        <w:rPr>
          <w:sz w:val="20"/>
          <w:szCs w:val="20"/>
        </w:rPr>
        <w:t>Abbreviations: AA = arachidonic acid, DHA = docosahexaenoic acid, CI= confidence interval</w:t>
      </w:r>
    </w:p>
    <w:p w14:paraId="25CCA454" w14:textId="77777777" w:rsidR="00E576AA" w:rsidRPr="003374A1" w:rsidRDefault="00E576AA" w:rsidP="00E576AA">
      <w:pPr>
        <w:rPr>
          <w:b/>
        </w:rPr>
      </w:pPr>
      <w:r w:rsidRPr="003374A1">
        <w:rPr>
          <w:sz w:val="20"/>
          <w:szCs w:val="20"/>
          <w:vertAlign w:val="superscript"/>
        </w:rPr>
        <w:t>a</w:t>
      </w:r>
      <w:r w:rsidRPr="003374A1">
        <w:rPr>
          <w:sz w:val="20"/>
          <w:szCs w:val="20"/>
        </w:rPr>
        <w:t xml:space="preserve"> relative risk is based on log binomial regression model using maximum-likelihood estimation</w:t>
      </w:r>
    </w:p>
    <w:p w14:paraId="36C8FA2A" w14:textId="77777777" w:rsidR="00E576AA" w:rsidRPr="00E576AA" w:rsidRDefault="00E576AA" w:rsidP="00E576AA">
      <w:pPr>
        <w:spacing w:after="200" w:line="276" w:lineRule="auto"/>
        <w:rPr>
          <w:b/>
          <w:color w:val="0070C0"/>
        </w:rPr>
      </w:pPr>
    </w:p>
    <w:p w14:paraId="197B2CEB" w14:textId="609B99B2" w:rsidR="00E576AA" w:rsidRPr="00E576AA" w:rsidRDefault="00E576AA">
      <w:pPr>
        <w:spacing w:after="200" w:line="276" w:lineRule="auto"/>
        <w:rPr>
          <w:b/>
          <w:color w:val="0070C0"/>
        </w:rPr>
      </w:pPr>
      <w:r w:rsidRPr="00E576AA">
        <w:rPr>
          <w:b/>
          <w:color w:val="0070C0"/>
        </w:rPr>
        <w:br w:type="page"/>
      </w:r>
    </w:p>
    <w:p w14:paraId="5B391675" w14:textId="7A71F1C3" w:rsidR="00CE38BA" w:rsidRDefault="00CE38BA" w:rsidP="00CE38BA">
      <w:pPr>
        <w:rPr>
          <w:b/>
        </w:rPr>
      </w:pPr>
      <w:r w:rsidRPr="005B5D45">
        <w:rPr>
          <w:b/>
        </w:rPr>
        <w:lastRenderedPageBreak/>
        <w:t xml:space="preserve">Supplemental Table </w:t>
      </w:r>
      <w:r w:rsidR="00E576AA" w:rsidRPr="005B5D45">
        <w:rPr>
          <w:b/>
        </w:rPr>
        <w:t>4</w:t>
      </w:r>
      <w:r w:rsidRPr="005B5D45">
        <w:rPr>
          <w:b/>
        </w:rPr>
        <w:t xml:space="preserve">. Measures </w:t>
      </w:r>
      <w:r>
        <w:rPr>
          <w:b/>
        </w:rPr>
        <w:t xml:space="preserve">of attention </w:t>
      </w:r>
      <w:r w:rsidR="002328B0">
        <w:rPr>
          <w:b/>
        </w:rPr>
        <w:t xml:space="preserve">by presence of an ADHD diagnosis </w:t>
      </w:r>
      <w:r>
        <w:rPr>
          <w:b/>
        </w:rPr>
        <w:t>at 8.5-10.5 Years of Age,</w:t>
      </w:r>
      <w:r w:rsidRPr="00E45F78">
        <w:rPr>
          <w:b/>
        </w:rPr>
        <w:t xml:space="preserve"> </w:t>
      </w:r>
      <w:r w:rsidR="00063701">
        <w:rPr>
          <w:b/>
        </w:rPr>
        <w:t>Omega Tots Follow-up Study</w:t>
      </w:r>
      <w:r w:rsidRPr="00886299">
        <w:rPr>
          <w:b/>
        </w:rPr>
        <w:t xml:space="preserve"> (n=3</w:t>
      </w:r>
      <w:r>
        <w:rPr>
          <w:b/>
        </w:rPr>
        <w:t>76</w:t>
      </w:r>
      <w:r w:rsidRPr="00886299">
        <w:rPr>
          <w:b/>
        </w:rPr>
        <w:t xml:space="preserve">, </w:t>
      </w:r>
      <w:r w:rsidRPr="00D455E4">
        <w:rPr>
          <w:b/>
        </w:rPr>
        <w:t>2021-</w:t>
      </w:r>
      <w:r w:rsidRPr="00886299">
        <w:rPr>
          <w:b/>
        </w:rPr>
        <w:t>2024)</w:t>
      </w:r>
      <w:r>
        <w:rPr>
          <w:b/>
        </w:rPr>
        <w:t xml:space="preserve"> </w:t>
      </w:r>
    </w:p>
    <w:p w14:paraId="381F7AF1" w14:textId="77777777" w:rsidR="00CE38BA" w:rsidRPr="00DB2EFA" w:rsidRDefault="00CE38BA" w:rsidP="00CE38BA">
      <w:pPr>
        <w:rPr>
          <w:b/>
        </w:rPr>
      </w:pPr>
    </w:p>
    <w:tbl>
      <w:tblPr>
        <w:tblW w:w="7380" w:type="dxa"/>
        <w:tblLayout w:type="fixed"/>
        <w:tblLook w:val="04A0" w:firstRow="1" w:lastRow="0" w:firstColumn="1" w:lastColumn="0" w:noHBand="0" w:noVBand="1"/>
      </w:tblPr>
      <w:tblGrid>
        <w:gridCol w:w="2070"/>
        <w:gridCol w:w="540"/>
        <w:gridCol w:w="1170"/>
        <w:gridCol w:w="810"/>
        <w:gridCol w:w="1350"/>
        <w:gridCol w:w="1440"/>
      </w:tblGrid>
      <w:tr w:rsidR="00FE061E" w:rsidRPr="00E133C6" w14:paraId="1185260D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5D23" w14:textId="77777777" w:rsidR="00FE061E" w:rsidRDefault="00FE061E" w:rsidP="00FE061E">
            <w:pPr>
              <w:rPr>
                <w:b/>
                <w:sz w:val="20"/>
                <w:szCs w:val="20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5EE5F" w14:textId="77777777" w:rsidR="00FE061E" w:rsidRDefault="00FE061E" w:rsidP="006C6B7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6024" w14:textId="77777777" w:rsidR="00FE061E" w:rsidRDefault="00FE061E" w:rsidP="006C6B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F336AB" w14:textId="77777777" w:rsidR="00FE061E" w:rsidRPr="00E133C6" w:rsidRDefault="00FE061E" w:rsidP="006C6B7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E061E" w:rsidRPr="00E133C6" w14:paraId="4C73EF8E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78E43" w14:textId="2C2A6196" w:rsidR="00FE061E" w:rsidRPr="00E133C6" w:rsidRDefault="00FE061E" w:rsidP="00FE061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Primary </w:t>
            </w:r>
            <w:r w:rsidRPr="00E133C6">
              <w:rPr>
                <w:b/>
                <w:sz w:val="20"/>
                <w:szCs w:val="20"/>
              </w:rPr>
              <w:t>Outcome</w:t>
            </w: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67AD" w14:textId="5FBB803E" w:rsidR="00FE061E" w:rsidRPr="00E133C6" w:rsidRDefault="00FE061E" w:rsidP="006C6B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 ADHD diagnosis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B0853" w14:textId="45B1D1FA" w:rsidR="00FE061E" w:rsidRPr="00E133C6" w:rsidRDefault="00FE061E" w:rsidP="006C6B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ADHD diagnosis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7B4600" w14:textId="2742B6DF" w:rsidR="00FE061E" w:rsidRPr="00E133C6" w:rsidRDefault="009B0407" w:rsidP="006C6B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p-</w:t>
            </w:r>
            <w:proofErr w:type="spellStart"/>
            <w:r>
              <w:rPr>
                <w:b/>
                <w:sz w:val="20"/>
                <w:szCs w:val="20"/>
              </w:rPr>
              <w:t>value</w:t>
            </w:r>
            <w:r w:rsidRPr="009B0407">
              <w:rPr>
                <w:b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FE061E" w:rsidRPr="00F42B8C" w14:paraId="72B6223B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9EFC8" w14:textId="7BD7F79A" w:rsidR="00FE061E" w:rsidRPr="00F42B8C" w:rsidRDefault="00FE061E" w:rsidP="006C6B7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309349" w14:textId="77777777" w:rsidR="00FE061E" w:rsidRPr="00DA7457" w:rsidRDefault="00FE061E" w:rsidP="006C6B71">
            <w:pPr>
              <w:jc w:val="center"/>
              <w:rPr>
                <w:b/>
                <w:bCs/>
                <w:sz w:val="20"/>
                <w:szCs w:val="20"/>
              </w:rPr>
            </w:pPr>
            <w:r w:rsidRPr="00DA7457"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4A3C" w14:textId="77777777" w:rsidR="00FE061E" w:rsidRDefault="00FE061E" w:rsidP="006C6B71">
            <w:pPr>
              <w:jc w:val="center"/>
              <w:rPr>
                <w:b/>
                <w:sz w:val="20"/>
                <w:szCs w:val="20"/>
              </w:rPr>
            </w:pPr>
            <w:r w:rsidRPr="00E133C6">
              <w:rPr>
                <w:b/>
                <w:sz w:val="20"/>
                <w:szCs w:val="20"/>
              </w:rPr>
              <w:t>Score</w:t>
            </w:r>
            <w:r>
              <w:rPr>
                <w:b/>
                <w:sz w:val="20"/>
                <w:szCs w:val="20"/>
              </w:rPr>
              <w:t>,</w:t>
            </w:r>
          </w:p>
          <w:p w14:paraId="541FBD3B" w14:textId="77777777" w:rsidR="00FE061E" w:rsidRPr="003A5873" w:rsidRDefault="00FE061E" w:rsidP="006C6B71">
            <w:pPr>
              <w:jc w:val="center"/>
              <w:rPr>
                <w:b/>
                <w:bCs/>
                <w:sz w:val="20"/>
                <w:szCs w:val="20"/>
              </w:rPr>
            </w:pPr>
            <w:r w:rsidRPr="00E133C6">
              <w:rPr>
                <w:b/>
                <w:sz w:val="20"/>
                <w:szCs w:val="20"/>
              </w:rPr>
              <w:t>mean (SD)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AB6DAD" w14:textId="77777777" w:rsidR="00FE061E" w:rsidRPr="003A5873" w:rsidRDefault="00FE061E" w:rsidP="006C6B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7F9C" w14:textId="77777777" w:rsidR="00FE061E" w:rsidRDefault="00FE061E" w:rsidP="006C6B71">
            <w:pPr>
              <w:jc w:val="center"/>
              <w:rPr>
                <w:b/>
                <w:sz w:val="20"/>
                <w:szCs w:val="20"/>
              </w:rPr>
            </w:pPr>
            <w:r w:rsidRPr="00E133C6">
              <w:rPr>
                <w:b/>
                <w:sz w:val="20"/>
                <w:szCs w:val="20"/>
              </w:rPr>
              <w:t>Score</w:t>
            </w:r>
            <w:r>
              <w:rPr>
                <w:b/>
                <w:sz w:val="20"/>
                <w:szCs w:val="20"/>
              </w:rPr>
              <w:t>,</w:t>
            </w:r>
          </w:p>
          <w:p w14:paraId="077B3D85" w14:textId="77777777" w:rsidR="00FE061E" w:rsidRPr="003A5873" w:rsidRDefault="00FE061E" w:rsidP="006C6B71">
            <w:pPr>
              <w:jc w:val="center"/>
              <w:rPr>
                <w:b/>
                <w:bCs/>
                <w:sz w:val="20"/>
                <w:szCs w:val="20"/>
              </w:rPr>
            </w:pPr>
            <w:r w:rsidRPr="00E133C6">
              <w:rPr>
                <w:b/>
                <w:sz w:val="20"/>
                <w:szCs w:val="20"/>
              </w:rPr>
              <w:t>mean (SD)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F3D37C" w14:textId="77777777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</w:p>
        </w:tc>
      </w:tr>
      <w:tr w:rsidR="00FE061E" w:rsidRPr="00D44412" w14:paraId="0405E107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C1816" w14:textId="77777777" w:rsidR="00FE061E" w:rsidRPr="00E8425D" w:rsidRDefault="00FE061E" w:rsidP="006C6B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Attention problems (caregiver-reported)</w:t>
            </w:r>
            <w:r w:rsidRPr="00B9529F">
              <w:rPr>
                <w:b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44D824" w14:textId="57D2C72D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8FE0" w14:textId="23637A3C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55.3 (6.7)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08A6B" w14:textId="518B3283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296D" w14:textId="38C276D9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63.5 (8.1)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10C7E" w14:textId="0CB59839" w:rsidR="00FE061E" w:rsidRPr="00D44412" w:rsidRDefault="00B533F9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E061E" w:rsidRPr="00960ED2" w14:paraId="4E1982D1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6C9B" w14:textId="77777777" w:rsidR="00FE061E" w:rsidRDefault="00FE061E" w:rsidP="006C6B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Attention problems (teacher-reported)</w:t>
            </w:r>
            <w:r w:rsidRPr="00B9529F">
              <w:rPr>
                <w:b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176CF" w14:textId="0741C7B8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D0D1" w14:textId="72406C7A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55.0 (6.6)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2D82A" w14:textId="491F7963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B8EDC" w14:textId="05EAE697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59.3 (8.1)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47253" w14:textId="3C5660D8" w:rsidR="00FE061E" w:rsidRPr="00413000" w:rsidRDefault="00B11062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E061E" w:rsidRPr="000769C3" w14:paraId="002B434F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C629E" w14:textId="77777777" w:rsidR="00FE061E" w:rsidRPr="00FF478D" w:rsidRDefault="00FE061E" w:rsidP="006C6B71">
            <w:pPr>
              <w:rPr>
                <w:b/>
                <w:sz w:val="20"/>
                <w:szCs w:val="20"/>
              </w:rPr>
            </w:pPr>
            <w:r w:rsidRPr="00FF478D">
              <w:rPr>
                <w:b/>
                <w:sz w:val="20"/>
                <w:szCs w:val="20"/>
              </w:rPr>
              <w:t>Flanker age-corrected standard score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0274F" w14:textId="32C0800D" w:rsidR="00FE061E" w:rsidRPr="00FF478D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C85B" w14:textId="78DD67F8" w:rsidR="00FE061E" w:rsidRPr="00FF478D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91.8 (12.8)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632FE9" w14:textId="1234FC56" w:rsidR="00FE061E" w:rsidRPr="00FF478D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1EA38" w14:textId="24B2582C" w:rsidR="00FE061E" w:rsidRPr="00FF478D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86.3 (12.0)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F32162" w14:textId="3E8C75E7" w:rsidR="00FE061E" w:rsidRPr="00B11062" w:rsidRDefault="00ED2D29" w:rsidP="006C6B71">
            <w:pPr>
              <w:jc w:val="center"/>
              <w:rPr>
                <w:sz w:val="20"/>
                <w:szCs w:val="20"/>
              </w:rPr>
            </w:pPr>
            <w:r w:rsidRPr="00B11062">
              <w:rPr>
                <w:sz w:val="20"/>
                <w:szCs w:val="20"/>
              </w:rPr>
              <w:t>0.002</w:t>
            </w:r>
          </w:p>
        </w:tc>
      </w:tr>
      <w:tr w:rsidR="00FE061E" w:rsidRPr="003E78F6" w14:paraId="76187AA3" w14:textId="77777777" w:rsidTr="00FE061E">
        <w:tc>
          <w:tcPr>
            <w:tcW w:w="2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1D5AD" w14:textId="77777777" w:rsidR="00FE061E" w:rsidRDefault="00FE061E" w:rsidP="006C6B7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Flanker response time variability (</w:t>
            </w:r>
            <w:proofErr w:type="spellStart"/>
            <w:r>
              <w:rPr>
                <w:b/>
                <w:sz w:val="20"/>
                <w:szCs w:val="20"/>
              </w:rPr>
              <w:t>ms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F10E0" w14:textId="460BD75E" w:rsidR="00FE061E" w:rsidRPr="00CA5FA8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7225C" w14:textId="3930AD56" w:rsidR="00FE061E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 (0.21)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DDE18A" w14:textId="0DC22AD4" w:rsidR="00FE061E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34DD" w14:textId="2F6BD226" w:rsidR="00FE061E" w:rsidRDefault="00FE061E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 (0.21)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2D1F0" w14:textId="041A1137" w:rsidR="00FE061E" w:rsidRPr="003E78F6" w:rsidRDefault="00ED2D29" w:rsidP="006C6B7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</w:tr>
    </w:tbl>
    <w:p w14:paraId="2425B35B" w14:textId="77777777" w:rsidR="00CE38BA" w:rsidRDefault="00CE38BA" w:rsidP="00CE38BA">
      <w:pPr>
        <w:rPr>
          <w:sz w:val="20"/>
          <w:szCs w:val="20"/>
        </w:rPr>
      </w:pPr>
    </w:p>
    <w:p w14:paraId="555E7283" w14:textId="2D72A2CE" w:rsidR="00CE38BA" w:rsidRDefault="00CE38BA" w:rsidP="00CE38BA">
      <w:pPr>
        <w:rPr>
          <w:sz w:val="20"/>
          <w:szCs w:val="20"/>
          <w:vertAlign w:val="superscript"/>
        </w:rPr>
      </w:pPr>
      <w:r w:rsidRPr="00E74FA3">
        <w:rPr>
          <w:sz w:val="20"/>
          <w:szCs w:val="20"/>
        </w:rPr>
        <w:t>Abbreviations: AA = arachidonic acid, DHA = docosahexaenoic acid, SD = standard deviation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ms</w:t>
      </w:r>
      <w:proofErr w:type="spellEnd"/>
      <w:r>
        <w:rPr>
          <w:sz w:val="20"/>
          <w:szCs w:val="20"/>
        </w:rPr>
        <w:t>=milliseconds. Bolded results denote statistical significance.</w:t>
      </w:r>
    </w:p>
    <w:p w14:paraId="235BFE3B" w14:textId="77777777" w:rsidR="00CE38BA" w:rsidRDefault="00CE38BA" w:rsidP="00CE38BA">
      <w:pPr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a </w:t>
      </w:r>
      <w:r w:rsidRPr="00686F3E">
        <w:rPr>
          <w:sz w:val="20"/>
          <w:szCs w:val="20"/>
        </w:rPr>
        <w:t>Child Behavior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>Checklist (</w:t>
      </w:r>
      <w:r w:rsidRPr="00B9529F">
        <w:rPr>
          <w:sz w:val="20"/>
          <w:szCs w:val="20"/>
        </w:rPr>
        <w:t>CBCL</w:t>
      </w:r>
      <w:r>
        <w:rPr>
          <w:sz w:val="20"/>
          <w:szCs w:val="20"/>
        </w:rPr>
        <w:t>) attention problems subscale</w:t>
      </w:r>
    </w:p>
    <w:p w14:paraId="1B34F3D4" w14:textId="77777777" w:rsidR="00CE38BA" w:rsidRPr="00B9529F" w:rsidRDefault="00CE38BA" w:rsidP="00CE38BA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b </w:t>
      </w:r>
      <w:r w:rsidRPr="00686F3E">
        <w:rPr>
          <w:sz w:val="20"/>
          <w:szCs w:val="20"/>
        </w:rPr>
        <w:t xml:space="preserve">Teacher </w:t>
      </w:r>
      <w:r>
        <w:rPr>
          <w:sz w:val="20"/>
          <w:szCs w:val="20"/>
        </w:rPr>
        <w:t>Report Form (</w:t>
      </w:r>
      <w:r w:rsidRPr="00B9529F">
        <w:rPr>
          <w:sz w:val="20"/>
          <w:szCs w:val="20"/>
        </w:rPr>
        <w:t>TRF</w:t>
      </w:r>
      <w:r>
        <w:rPr>
          <w:sz w:val="20"/>
          <w:szCs w:val="20"/>
        </w:rPr>
        <w:t>)</w:t>
      </w:r>
      <w:r w:rsidRPr="00B80E4B">
        <w:rPr>
          <w:sz w:val="20"/>
          <w:szCs w:val="20"/>
        </w:rPr>
        <w:t xml:space="preserve"> </w:t>
      </w:r>
      <w:r>
        <w:rPr>
          <w:sz w:val="20"/>
          <w:szCs w:val="20"/>
        </w:rPr>
        <w:t>attention problems subscale</w:t>
      </w:r>
    </w:p>
    <w:p w14:paraId="224B5A76" w14:textId="6FBA656F" w:rsidR="009B0407" w:rsidRDefault="00CE38BA" w:rsidP="009B0407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c</w:t>
      </w:r>
      <w:r w:rsidRPr="00001D07">
        <w:rPr>
          <w:sz w:val="20"/>
          <w:szCs w:val="20"/>
        </w:rPr>
        <w:t xml:space="preserve"> </w:t>
      </w:r>
      <w:r w:rsidR="009B0407" w:rsidRPr="004007F5">
        <w:rPr>
          <w:sz w:val="20"/>
          <w:szCs w:val="20"/>
        </w:rPr>
        <w:t xml:space="preserve">two-sample t tests with equal variances (or unequal variance, if ratio of standard deviations &gt; 2) </w:t>
      </w:r>
    </w:p>
    <w:p w14:paraId="597AD00D" w14:textId="3FDA317E" w:rsidR="00CE38BA" w:rsidRDefault="00CE38BA" w:rsidP="00CE38BA">
      <w:pPr>
        <w:rPr>
          <w:sz w:val="20"/>
          <w:szCs w:val="20"/>
        </w:rPr>
      </w:pPr>
    </w:p>
    <w:p w14:paraId="578D1A5C" w14:textId="578C59DD" w:rsidR="00CE38BA" w:rsidRDefault="00CE38BA" w:rsidP="00CE38BA">
      <w:pPr>
        <w:rPr>
          <w:b/>
        </w:rPr>
      </w:pPr>
      <w:r>
        <w:rPr>
          <w:b/>
        </w:rPr>
        <w:t xml:space="preserve"> </w:t>
      </w:r>
      <w:r>
        <w:rPr>
          <w:b/>
        </w:rPr>
        <w:tab/>
      </w:r>
    </w:p>
    <w:p w14:paraId="1E6F6064" w14:textId="77777777" w:rsidR="000F3758" w:rsidRDefault="000F3758" w:rsidP="000F3758">
      <w:pPr>
        <w:rPr>
          <w:b/>
        </w:rPr>
      </w:pPr>
    </w:p>
    <w:p w14:paraId="31D1AFA6" w14:textId="77777777" w:rsidR="000F3758" w:rsidRDefault="000F3758" w:rsidP="000F3758">
      <w:pPr>
        <w:spacing w:after="200" w:line="276" w:lineRule="auto"/>
      </w:pPr>
    </w:p>
    <w:p w14:paraId="1985ACD9" w14:textId="77777777" w:rsidR="001C1BEC" w:rsidRPr="00DC27AF" w:rsidRDefault="001C1BEC">
      <w:pPr>
        <w:spacing w:after="200" w:line="276" w:lineRule="auto"/>
        <w:rPr>
          <w:b/>
          <w:color w:val="BFBFBF" w:themeColor="background1" w:themeShade="BF"/>
        </w:rPr>
      </w:pPr>
    </w:p>
    <w:sectPr w:rsidR="001C1BEC" w:rsidRPr="00DC27AF" w:rsidSect="00EE6D4B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81630" w14:textId="77777777" w:rsidR="00AE2EC9" w:rsidRDefault="00AE2EC9" w:rsidP="00184D27">
      <w:r>
        <w:separator/>
      </w:r>
    </w:p>
  </w:endnote>
  <w:endnote w:type="continuationSeparator" w:id="0">
    <w:p w14:paraId="5271BB80" w14:textId="77777777" w:rsidR="00AE2EC9" w:rsidRDefault="00AE2EC9" w:rsidP="0018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4D409" w14:textId="77777777" w:rsidR="00AE2EC9" w:rsidRDefault="00AE2EC9" w:rsidP="00184D27">
      <w:r>
        <w:separator/>
      </w:r>
    </w:p>
  </w:footnote>
  <w:footnote w:type="continuationSeparator" w:id="0">
    <w:p w14:paraId="542BE1B4" w14:textId="77777777" w:rsidR="00AE2EC9" w:rsidRDefault="00AE2EC9" w:rsidP="00184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UniqueIdentifier" w:val="fb7a47b2-6a19-4cfa-97ff-5f1a92185272"/>
  </w:docVars>
  <w:rsids>
    <w:rsidRoot w:val="007E4700"/>
    <w:rsid w:val="00000770"/>
    <w:rsid w:val="00002F5B"/>
    <w:rsid w:val="00003763"/>
    <w:rsid w:val="000041F9"/>
    <w:rsid w:val="00014797"/>
    <w:rsid w:val="0001575A"/>
    <w:rsid w:val="00016B18"/>
    <w:rsid w:val="00017F4B"/>
    <w:rsid w:val="000208F0"/>
    <w:rsid w:val="00023CAD"/>
    <w:rsid w:val="00024286"/>
    <w:rsid w:val="000279BA"/>
    <w:rsid w:val="00031997"/>
    <w:rsid w:val="00032009"/>
    <w:rsid w:val="00036695"/>
    <w:rsid w:val="00042A4A"/>
    <w:rsid w:val="000465F1"/>
    <w:rsid w:val="000472DC"/>
    <w:rsid w:val="00052996"/>
    <w:rsid w:val="000532F6"/>
    <w:rsid w:val="00054360"/>
    <w:rsid w:val="0005709E"/>
    <w:rsid w:val="00062FDC"/>
    <w:rsid w:val="00063374"/>
    <w:rsid w:val="000634C5"/>
    <w:rsid w:val="00063701"/>
    <w:rsid w:val="00063F10"/>
    <w:rsid w:val="000641DD"/>
    <w:rsid w:val="00071A45"/>
    <w:rsid w:val="000744E1"/>
    <w:rsid w:val="000769C3"/>
    <w:rsid w:val="00076A05"/>
    <w:rsid w:val="000808D7"/>
    <w:rsid w:val="000811E9"/>
    <w:rsid w:val="0008190B"/>
    <w:rsid w:val="00081F81"/>
    <w:rsid w:val="00083558"/>
    <w:rsid w:val="00083B76"/>
    <w:rsid w:val="00087C00"/>
    <w:rsid w:val="000955F8"/>
    <w:rsid w:val="0009633D"/>
    <w:rsid w:val="00096611"/>
    <w:rsid w:val="0009700F"/>
    <w:rsid w:val="00097B92"/>
    <w:rsid w:val="000A0454"/>
    <w:rsid w:val="000A25B2"/>
    <w:rsid w:val="000A611D"/>
    <w:rsid w:val="000A63F8"/>
    <w:rsid w:val="000A6E41"/>
    <w:rsid w:val="000B68D5"/>
    <w:rsid w:val="000C3437"/>
    <w:rsid w:val="000C586B"/>
    <w:rsid w:val="000C7519"/>
    <w:rsid w:val="000D041F"/>
    <w:rsid w:val="000D2622"/>
    <w:rsid w:val="000D28CC"/>
    <w:rsid w:val="000D34E4"/>
    <w:rsid w:val="000D5112"/>
    <w:rsid w:val="000D5233"/>
    <w:rsid w:val="000D58D2"/>
    <w:rsid w:val="000D59D1"/>
    <w:rsid w:val="000D7675"/>
    <w:rsid w:val="000E53B9"/>
    <w:rsid w:val="000E6856"/>
    <w:rsid w:val="000E77A1"/>
    <w:rsid w:val="000F0AF6"/>
    <w:rsid w:val="000F0F2D"/>
    <w:rsid w:val="000F2024"/>
    <w:rsid w:val="000F3758"/>
    <w:rsid w:val="000F3BAB"/>
    <w:rsid w:val="000F4941"/>
    <w:rsid w:val="000F69DD"/>
    <w:rsid w:val="0010226E"/>
    <w:rsid w:val="00104B5A"/>
    <w:rsid w:val="0010506E"/>
    <w:rsid w:val="00107BC8"/>
    <w:rsid w:val="001103EF"/>
    <w:rsid w:val="00110FB1"/>
    <w:rsid w:val="00111EC6"/>
    <w:rsid w:val="00113BC5"/>
    <w:rsid w:val="00115C39"/>
    <w:rsid w:val="00115DAD"/>
    <w:rsid w:val="00115F86"/>
    <w:rsid w:val="0011771E"/>
    <w:rsid w:val="00121E9B"/>
    <w:rsid w:val="0012417A"/>
    <w:rsid w:val="00126254"/>
    <w:rsid w:val="001314E1"/>
    <w:rsid w:val="00131F6A"/>
    <w:rsid w:val="00133C2D"/>
    <w:rsid w:val="00134310"/>
    <w:rsid w:val="00137840"/>
    <w:rsid w:val="00140A9D"/>
    <w:rsid w:val="00142C5E"/>
    <w:rsid w:val="00146520"/>
    <w:rsid w:val="00154428"/>
    <w:rsid w:val="00156F0A"/>
    <w:rsid w:val="0016072A"/>
    <w:rsid w:val="00161838"/>
    <w:rsid w:val="00163290"/>
    <w:rsid w:val="0016497E"/>
    <w:rsid w:val="00164BB5"/>
    <w:rsid w:val="00174A2B"/>
    <w:rsid w:val="00174D3B"/>
    <w:rsid w:val="00175D5E"/>
    <w:rsid w:val="00176C3B"/>
    <w:rsid w:val="001814C8"/>
    <w:rsid w:val="00181AA4"/>
    <w:rsid w:val="00181E6E"/>
    <w:rsid w:val="00184185"/>
    <w:rsid w:val="00184D27"/>
    <w:rsid w:val="00185B4E"/>
    <w:rsid w:val="00187475"/>
    <w:rsid w:val="001901D0"/>
    <w:rsid w:val="0019075C"/>
    <w:rsid w:val="00192337"/>
    <w:rsid w:val="001A179E"/>
    <w:rsid w:val="001A2990"/>
    <w:rsid w:val="001A40CD"/>
    <w:rsid w:val="001A45C4"/>
    <w:rsid w:val="001A7404"/>
    <w:rsid w:val="001B17A8"/>
    <w:rsid w:val="001B2533"/>
    <w:rsid w:val="001B29BB"/>
    <w:rsid w:val="001B3158"/>
    <w:rsid w:val="001B5C22"/>
    <w:rsid w:val="001B66C8"/>
    <w:rsid w:val="001C1BEC"/>
    <w:rsid w:val="001C3904"/>
    <w:rsid w:val="001C65C7"/>
    <w:rsid w:val="001C72E3"/>
    <w:rsid w:val="001D0873"/>
    <w:rsid w:val="001D1D1F"/>
    <w:rsid w:val="001D400D"/>
    <w:rsid w:val="001D43C7"/>
    <w:rsid w:val="001D7447"/>
    <w:rsid w:val="001E083C"/>
    <w:rsid w:val="001E1498"/>
    <w:rsid w:val="001E28FA"/>
    <w:rsid w:val="001E2C77"/>
    <w:rsid w:val="001E42DF"/>
    <w:rsid w:val="001E45F2"/>
    <w:rsid w:val="001F21B0"/>
    <w:rsid w:val="001F3487"/>
    <w:rsid w:val="001F427D"/>
    <w:rsid w:val="001F4D55"/>
    <w:rsid w:val="001F6100"/>
    <w:rsid w:val="001F7737"/>
    <w:rsid w:val="001F7783"/>
    <w:rsid w:val="002054D0"/>
    <w:rsid w:val="00205A1D"/>
    <w:rsid w:val="0021436B"/>
    <w:rsid w:val="00216DA3"/>
    <w:rsid w:val="00220910"/>
    <w:rsid w:val="00223D0C"/>
    <w:rsid w:val="00230AF7"/>
    <w:rsid w:val="00230C1A"/>
    <w:rsid w:val="002328B0"/>
    <w:rsid w:val="00233DD1"/>
    <w:rsid w:val="00235202"/>
    <w:rsid w:val="00235E75"/>
    <w:rsid w:val="00240BB2"/>
    <w:rsid w:val="002459AC"/>
    <w:rsid w:val="00252020"/>
    <w:rsid w:val="0025443D"/>
    <w:rsid w:val="002548A4"/>
    <w:rsid w:val="00256824"/>
    <w:rsid w:val="00260CF4"/>
    <w:rsid w:val="00265E31"/>
    <w:rsid w:val="0027026C"/>
    <w:rsid w:val="00270AFF"/>
    <w:rsid w:val="002714EE"/>
    <w:rsid w:val="00271E03"/>
    <w:rsid w:val="002723EB"/>
    <w:rsid w:val="00272628"/>
    <w:rsid w:val="002726A4"/>
    <w:rsid w:val="00274CF0"/>
    <w:rsid w:val="0027560B"/>
    <w:rsid w:val="00275786"/>
    <w:rsid w:val="00275A3B"/>
    <w:rsid w:val="00275ACA"/>
    <w:rsid w:val="00281E1B"/>
    <w:rsid w:val="00283120"/>
    <w:rsid w:val="00283A2E"/>
    <w:rsid w:val="0028455F"/>
    <w:rsid w:val="00284F0E"/>
    <w:rsid w:val="0029136A"/>
    <w:rsid w:val="0029426D"/>
    <w:rsid w:val="002952BB"/>
    <w:rsid w:val="002A3ACD"/>
    <w:rsid w:val="002A5886"/>
    <w:rsid w:val="002A7DDB"/>
    <w:rsid w:val="002A7FB1"/>
    <w:rsid w:val="002B133D"/>
    <w:rsid w:val="002B3E46"/>
    <w:rsid w:val="002B47E2"/>
    <w:rsid w:val="002B6534"/>
    <w:rsid w:val="002B68C1"/>
    <w:rsid w:val="002C25F7"/>
    <w:rsid w:val="002C2853"/>
    <w:rsid w:val="002C40C9"/>
    <w:rsid w:val="002C6BE3"/>
    <w:rsid w:val="002D38AB"/>
    <w:rsid w:val="002D603F"/>
    <w:rsid w:val="002E0766"/>
    <w:rsid w:val="002E53EB"/>
    <w:rsid w:val="002E67DD"/>
    <w:rsid w:val="002F0D3D"/>
    <w:rsid w:val="002F0F6F"/>
    <w:rsid w:val="002F0FEB"/>
    <w:rsid w:val="002F5E18"/>
    <w:rsid w:val="002F6FAC"/>
    <w:rsid w:val="002F7FAC"/>
    <w:rsid w:val="00301BD1"/>
    <w:rsid w:val="00302174"/>
    <w:rsid w:val="00302515"/>
    <w:rsid w:val="00302DCB"/>
    <w:rsid w:val="003031F1"/>
    <w:rsid w:val="003038C2"/>
    <w:rsid w:val="00303BB7"/>
    <w:rsid w:val="00307B37"/>
    <w:rsid w:val="00313FAE"/>
    <w:rsid w:val="00315255"/>
    <w:rsid w:val="00315F00"/>
    <w:rsid w:val="00316861"/>
    <w:rsid w:val="00316F57"/>
    <w:rsid w:val="003239C2"/>
    <w:rsid w:val="00330A66"/>
    <w:rsid w:val="00330E35"/>
    <w:rsid w:val="0033595A"/>
    <w:rsid w:val="00337090"/>
    <w:rsid w:val="003374A1"/>
    <w:rsid w:val="00341CF5"/>
    <w:rsid w:val="003436B6"/>
    <w:rsid w:val="0034602A"/>
    <w:rsid w:val="00346F17"/>
    <w:rsid w:val="00350A1F"/>
    <w:rsid w:val="00350DF0"/>
    <w:rsid w:val="003529BF"/>
    <w:rsid w:val="003530D8"/>
    <w:rsid w:val="00354135"/>
    <w:rsid w:val="003618FA"/>
    <w:rsid w:val="00362457"/>
    <w:rsid w:val="00367D46"/>
    <w:rsid w:val="00367FC4"/>
    <w:rsid w:val="00372E08"/>
    <w:rsid w:val="003748D0"/>
    <w:rsid w:val="0037664F"/>
    <w:rsid w:val="003820AB"/>
    <w:rsid w:val="003823BA"/>
    <w:rsid w:val="00384051"/>
    <w:rsid w:val="00385752"/>
    <w:rsid w:val="00391081"/>
    <w:rsid w:val="00391E20"/>
    <w:rsid w:val="003941AE"/>
    <w:rsid w:val="0039610C"/>
    <w:rsid w:val="00396F00"/>
    <w:rsid w:val="003974F6"/>
    <w:rsid w:val="003979DB"/>
    <w:rsid w:val="00397BD2"/>
    <w:rsid w:val="003A11A1"/>
    <w:rsid w:val="003A6337"/>
    <w:rsid w:val="003A6D8A"/>
    <w:rsid w:val="003A747D"/>
    <w:rsid w:val="003A75C2"/>
    <w:rsid w:val="003A7F2C"/>
    <w:rsid w:val="003B1A5A"/>
    <w:rsid w:val="003B28E0"/>
    <w:rsid w:val="003B2E44"/>
    <w:rsid w:val="003B7581"/>
    <w:rsid w:val="003D0F1B"/>
    <w:rsid w:val="003D1566"/>
    <w:rsid w:val="003D71EF"/>
    <w:rsid w:val="003E109E"/>
    <w:rsid w:val="003E1229"/>
    <w:rsid w:val="003E3528"/>
    <w:rsid w:val="003E5737"/>
    <w:rsid w:val="003E674E"/>
    <w:rsid w:val="003E699F"/>
    <w:rsid w:val="003E78F6"/>
    <w:rsid w:val="003F1D7C"/>
    <w:rsid w:val="003F434B"/>
    <w:rsid w:val="003F5525"/>
    <w:rsid w:val="004007F5"/>
    <w:rsid w:val="00401F7A"/>
    <w:rsid w:val="004022BF"/>
    <w:rsid w:val="004039AF"/>
    <w:rsid w:val="00404D4F"/>
    <w:rsid w:val="0040620F"/>
    <w:rsid w:val="004069A2"/>
    <w:rsid w:val="00413000"/>
    <w:rsid w:val="00421211"/>
    <w:rsid w:val="00424A6C"/>
    <w:rsid w:val="00425D43"/>
    <w:rsid w:val="00426ADF"/>
    <w:rsid w:val="004323D0"/>
    <w:rsid w:val="00432D35"/>
    <w:rsid w:val="004335E7"/>
    <w:rsid w:val="004354A8"/>
    <w:rsid w:val="00437040"/>
    <w:rsid w:val="00437E28"/>
    <w:rsid w:val="00442CDE"/>
    <w:rsid w:val="0044361F"/>
    <w:rsid w:val="00443923"/>
    <w:rsid w:val="0044678A"/>
    <w:rsid w:val="00456BAA"/>
    <w:rsid w:val="00460C6D"/>
    <w:rsid w:val="004615F9"/>
    <w:rsid w:val="00466165"/>
    <w:rsid w:val="00466AF1"/>
    <w:rsid w:val="004677D9"/>
    <w:rsid w:val="00470680"/>
    <w:rsid w:val="00473C90"/>
    <w:rsid w:val="00476A12"/>
    <w:rsid w:val="00477667"/>
    <w:rsid w:val="00477D01"/>
    <w:rsid w:val="00480C46"/>
    <w:rsid w:val="00490865"/>
    <w:rsid w:val="00493671"/>
    <w:rsid w:val="004956AC"/>
    <w:rsid w:val="004971B2"/>
    <w:rsid w:val="004A344C"/>
    <w:rsid w:val="004A44BE"/>
    <w:rsid w:val="004A4A31"/>
    <w:rsid w:val="004A59D6"/>
    <w:rsid w:val="004A7456"/>
    <w:rsid w:val="004A7AD0"/>
    <w:rsid w:val="004B1849"/>
    <w:rsid w:val="004B2A42"/>
    <w:rsid w:val="004B42B1"/>
    <w:rsid w:val="004C02B6"/>
    <w:rsid w:val="004C1158"/>
    <w:rsid w:val="004C14B2"/>
    <w:rsid w:val="004C53AB"/>
    <w:rsid w:val="004D67C0"/>
    <w:rsid w:val="004E0504"/>
    <w:rsid w:val="004F0F0B"/>
    <w:rsid w:val="004F254C"/>
    <w:rsid w:val="004F3126"/>
    <w:rsid w:val="004F32E0"/>
    <w:rsid w:val="004F3FD3"/>
    <w:rsid w:val="004F4E98"/>
    <w:rsid w:val="004F53FD"/>
    <w:rsid w:val="004F774E"/>
    <w:rsid w:val="004F79FF"/>
    <w:rsid w:val="005014DD"/>
    <w:rsid w:val="0050432B"/>
    <w:rsid w:val="00504F93"/>
    <w:rsid w:val="00505500"/>
    <w:rsid w:val="0050769E"/>
    <w:rsid w:val="00507951"/>
    <w:rsid w:val="00510534"/>
    <w:rsid w:val="00510ABF"/>
    <w:rsid w:val="005127B6"/>
    <w:rsid w:val="00512DA5"/>
    <w:rsid w:val="00513209"/>
    <w:rsid w:val="00522060"/>
    <w:rsid w:val="0052222F"/>
    <w:rsid w:val="005263E0"/>
    <w:rsid w:val="00526ED1"/>
    <w:rsid w:val="00527708"/>
    <w:rsid w:val="00535898"/>
    <w:rsid w:val="00540F44"/>
    <w:rsid w:val="00542783"/>
    <w:rsid w:val="00544869"/>
    <w:rsid w:val="00545E72"/>
    <w:rsid w:val="00546DA7"/>
    <w:rsid w:val="00550432"/>
    <w:rsid w:val="005533AF"/>
    <w:rsid w:val="00556BF8"/>
    <w:rsid w:val="00557581"/>
    <w:rsid w:val="00570F4B"/>
    <w:rsid w:val="00574AE0"/>
    <w:rsid w:val="0057560E"/>
    <w:rsid w:val="00581F03"/>
    <w:rsid w:val="00592234"/>
    <w:rsid w:val="005A3844"/>
    <w:rsid w:val="005A6DED"/>
    <w:rsid w:val="005B02CF"/>
    <w:rsid w:val="005B217D"/>
    <w:rsid w:val="005B28BF"/>
    <w:rsid w:val="005B2C7C"/>
    <w:rsid w:val="005B2ED0"/>
    <w:rsid w:val="005B4A5D"/>
    <w:rsid w:val="005B5D10"/>
    <w:rsid w:val="005B5D45"/>
    <w:rsid w:val="005B747C"/>
    <w:rsid w:val="005B7910"/>
    <w:rsid w:val="005C01AE"/>
    <w:rsid w:val="005C0405"/>
    <w:rsid w:val="005D1992"/>
    <w:rsid w:val="005D2D9A"/>
    <w:rsid w:val="005D3385"/>
    <w:rsid w:val="005D38F5"/>
    <w:rsid w:val="005D3EFF"/>
    <w:rsid w:val="005D5241"/>
    <w:rsid w:val="005E0FC9"/>
    <w:rsid w:val="005E3E02"/>
    <w:rsid w:val="005E4563"/>
    <w:rsid w:val="005E45CD"/>
    <w:rsid w:val="005E4F78"/>
    <w:rsid w:val="005E539C"/>
    <w:rsid w:val="005F239A"/>
    <w:rsid w:val="005F4160"/>
    <w:rsid w:val="005F4F4A"/>
    <w:rsid w:val="005F656C"/>
    <w:rsid w:val="005F7A6D"/>
    <w:rsid w:val="006009EA"/>
    <w:rsid w:val="006066E4"/>
    <w:rsid w:val="00606AE4"/>
    <w:rsid w:val="00610582"/>
    <w:rsid w:val="00616075"/>
    <w:rsid w:val="00620321"/>
    <w:rsid w:val="00620492"/>
    <w:rsid w:val="00623C81"/>
    <w:rsid w:val="00625520"/>
    <w:rsid w:val="00627A2A"/>
    <w:rsid w:val="006338D0"/>
    <w:rsid w:val="00641FE2"/>
    <w:rsid w:val="00643F9A"/>
    <w:rsid w:val="00644AE1"/>
    <w:rsid w:val="00644B77"/>
    <w:rsid w:val="00645197"/>
    <w:rsid w:val="0064572A"/>
    <w:rsid w:val="00645FAF"/>
    <w:rsid w:val="00646274"/>
    <w:rsid w:val="00656DD5"/>
    <w:rsid w:val="00657AB3"/>
    <w:rsid w:val="00663B94"/>
    <w:rsid w:val="00666CC0"/>
    <w:rsid w:val="00670352"/>
    <w:rsid w:val="00670496"/>
    <w:rsid w:val="00673A3B"/>
    <w:rsid w:val="00674A16"/>
    <w:rsid w:val="00677092"/>
    <w:rsid w:val="00677244"/>
    <w:rsid w:val="00677DCB"/>
    <w:rsid w:val="006804F5"/>
    <w:rsid w:val="00683D98"/>
    <w:rsid w:val="00684983"/>
    <w:rsid w:val="00684F72"/>
    <w:rsid w:val="00685BC4"/>
    <w:rsid w:val="00686F3E"/>
    <w:rsid w:val="00687A77"/>
    <w:rsid w:val="00692128"/>
    <w:rsid w:val="00692153"/>
    <w:rsid w:val="00693918"/>
    <w:rsid w:val="00696A12"/>
    <w:rsid w:val="006A0829"/>
    <w:rsid w:val="006A12B2"/>
    <w:rsid w:val="006A13D7"/>
    <w:rsid w:val="006A18C8"/>
    <w:rsid w:val="006A24DE"/>
    <w:rsid w:val="006A2CAF"/>
    <w:rsid w:val="006A54B0"/>
    <w:rsid w:val="006A6106"/>
    <w:rsid w:val="006A7F8F"/>
    <w:rsid w:val="006B08A6"/>
    <w:rsid w:val="006B1F06"/>
    <w:rsid w:val="006B259F"/>
    <w:rsid w:val="006B5332"/>
    <w:rsid w:val="006B69CA"/>
    <w:rsid w:val="006B6BD4"/>
    <w:rsid w:val="006C04D1"/>
    <w:rsid w:val="006C36B2"/>
    <w:rsid w:val="006C3E5C"/>
    <w:rsid w:val="006C3ED2"/>
    <w:rsid w:val="006C4048"/>
    <w:rsid w:val="006C6A78"/>
    <w:rsid w:val="006D0697"/>
    <w:rsid w:val="006D10E1"/>
    <w:rsid w:val="006D1EF0"/>
    <w:rsid w:val="006D1FF8"/>
    <w:rsid w:val="006E155C"/>
    <w:rsid w:val="006E32FD"/>
    <w:rsid w:val="006E7D97"/>
    <w:rsid w:val="006F01DB"/>
    <w:rsid w:val="006F7BEB"/>
    <w:rsid w:val="0070062F"/>
    <w:rsid w:val="0070238F"/>
    <w:rsid w:val="0070388B"/>
    <w:rsid w:val="00706D94"/>
    <w:rsid w:val="007124ED"/>
    <w:rsid w:val="00713809"/>
    <w:rsid w:val="007217FE"/>
    <w:rsid w:val="007222CB"/>
    <w:rsid w:val="007249F9"/>
    <w:rsid w:val="00724DC0"/>
    <w:rsid w:val="00726D56"/>
    <w:rsid w:val="00743D26"/>
    <w:rsid w:val="007444CF"/>
    <w:rsid w:val="00744ADA"/>
    <w:rsid w:val="00745BD3"/>
    <w:rsid w:val="00746767"/>
    <w:rsid w:val="00746B35"/>
    <w:rsid w:val="00746BA3"/>
    <w:rsid w:val="00747EA4"/>
    <w:rsid w:val="007550E8"/>
    <w:rsid w:val="00756DCE"/>
    <w:rsid w:val="00757FD1"/>
    <w:rsid w:val="00760407"/>
    <w:rsid w:val="00765F94"/>
    <w:rsid w:val="00771D39"/>
    <w:rsid w:val="00773BFC"/>
    <w:rsid w:val="00774271"/>
    <w:rsid w:val="007753BF"/>
    <w:rsid w:val="00776932"/>
    <w:rsid w:val="00777740"/>
    <w:rsid w:val="00780BEC"/>
    <w:rsid w:val="00781A5E"/>
    <w:rsid w:val="0078347F"/>
    <w:rsid w:val="00796CF9"/>
    <w:rsid w:val="007A2B62"/>
    <w:rsid w:val="007A5E81"/>
    <w:rsid w:val="007B0F03"/>
    <w:rsid w:val="007B3120"/>
    <w:rsid w:val="007B3252"/>
    <w:rsid w:val="007B69B8"/>
    <w:rsid w:val="007B780B"/>
    <w:rsid w:val="007C0DB8"/>
    <w:rsid w:val="007C0DFF"/>
    <w:rsid w:val="007C5174"/>
    <w:rsid w:val="007C65D3"/>
    <w:rsid w:val="007C7E5B"/>
    <w:rsid w:val="007D112E"/>
    <w:rsid w:val="007D2F1D"/>
    <w:rsid w:val="007D6235"/>
    <w:rsid w:val="007D7D8A"/>
    <w:rsid w:val="007E0119"/>
    <w:rsid w:val="007E04BB"/>
    <w:rsid w:val="007E1115"/>
    <w:rsid w:val="007E4700"/>
    <w:rsid w:val="007F2371"/>
    <w:rsid w:val="007F3E2D"/>
    <w:rsid w:val="007F5759"/>
    <w:rsid w:val="007F600E"/>
    <w:rsid w:val="00800064"/>
    <w:rsid w:val="00801AA8"/>
    <w:rsid w:val="00811D83"/>
    <w:rsid w:val="0081740A"/>
    <w:rsid w:val="00817E8E"/>
    <w:rsid w:val="0082310B"/>
    <w:rsid w:val="00827540"/>
    <w:rsid w:val="00830033"/>
    <w:rsid w:val="008312C4"/>
    <w:rsid w:val="00831941"/>
    <w:rsid w:val="0083298C"/>
    <w:rsid w:val="00836691"/>
    <w:rsid w:val="00840680"/>
    <w:rsid w:val="00840AC6"/>
    <w:rsid w:val="008410CA"/>
    <w:rsid w:val="008419E8"/>
    <w:rsid w:val="0084302F"/>
    <w:rsid w:val="00845BD2"/>
    <w:rsid w:val="00850725"/>
    <w:rsid w:val="00852344"/>
    <w:rsid w:val="00852523"/>
    <w:rsid w:val="008641AE"/>
    <w:rsid w:val="008656F5"/>
    <w:rsid w:val="00866546"/>
    <w:rsid w:val="008706D6"/>
    <w:rsid w:val="008715AA"/>
    <w:rsid w:val="00871823"/>
    <w:rsid w:val="00871DC4"/>
    <w:rsid w:val="00872B27"/>
    <w:rsid w:val="008848FB"/>
    <w:rsid w:val="00885E73"/>
    <w:rsid w:val="0089076D"/>
    <w:rsid w:val="00892336"/>
    <w:rsid w:val="008932D1"/>
    <w:rsid w:val="00894CB1"/>
    <w:rsid w:val="008950A7"/>
    <w:rsid w:val="00895B59"/>
    <w:rsid w:val="008A1189"/>
    <w:rsid w:val="008A14AB"/>
    <w:rsid w:val="008A18EF"/>
    <w:rsid w:val="008A6A31"/>
    <w:rsid w:val="008A71F1"/>
    <w:rsid w:val="008A72BC"/>
    <w:rsid w:val="008A7772"/>
    <w:rsid w:val="008B02B2"/>
    <w:rsid w:val="008B418D"/>
    <w:rsid w:val="008B5CE5"/>
    <w:rsid w:val="008B5EA9"/>
    <w:rsid w:val="008C11CF"/>
    <w:rsid w:val="008C2805"/>
    <w:rsid w:val="008C318F"/>
    <w:rsid w:val="008C3CFF"/>
    <w:rsid w:val="008C5FEA"/>
    <w:rsid w:val="008C7D02"/>
    <w:rsid w:val="008D013E"/>
    <w:rsid w:val="008D1BE3"/>
    <w:rsid w:val="008D6AFB"/>
    <w:rsid w:val="008E05F9"/>
    <w:rsid w:val="008E1E47"/>
    <w:rsid w:val="008E64E4"/>
    <w:rsid w:val="008E7C3E"/>
    <w:rsid w:val="008F0F39"/>
    <w:rsid w:val="0090190A"/>
    <w:rsid w:val="00902B8C"/>
    <w:rsid w:val="00903F39"/>
    <w:rsid w:val="009041DE"/>
    <w:rsid w:val="00906D88"/>
    <w:rsid w:val="00910764"/>
    <w:rsid w:val="00911AED"/>
    <w:rsid w:val="00912EE5"/>
    <w:rsid w:val="00913819"/>
    <w:rsid w:val="009155AC"/>
    <w:rsid w:val="00916DE7"/>
    <w:rsid w:val="0091713E"/>
    <w:rsid w:val="0092675B"/>
    <w:rsid w:val="00927DF5"/>
    <w:rsid w:val="0093660B"/>
    <w:rsid w:val="00936D05"/>
    <w:rsid w:val="009408CB"/>
    <w:rsid w:val="00942DC2"/>
    <w:rsid w:val="00943898"/>
    <w:rsid w:val="0094659C"/>
    <w:rsid w:val="00946831"/>
    <w:rsid w:val="00950D4E"/>
    <w:rsid w:val="009510AF"/>
    <w:rsid w:val="009510D8"/>
    <w:rsid w:val="0095137A"/>
    <w:rsid w:val="00953692"/>
    <w:rsid w:val="00955819"/>
    <w:rsid w:val="00955DF8"/>
    <w:rsid w:val="00960ED2"/>
    <w:rsid w:val="0096238F"/>
    <w:rsid w:val="00963B37"/>
    <w:rsid w:val="0096433E"/>
    <w:rsid w:val="0097184A"/>
    <w:rsid w:val="00972AE8"/>
    <w:rsid w:val="00972E37"/>
    <w:rsid w:val="00973F98"/>
    <w:rsid w:val="009747F6"/>
    <w:rsid w:val="00974E69"/>
    <w:rsid w:val="0097578C"/>
    <w:rsid w:val="00975945"/>
    <w:rsid w:val="00976FFF"/>
    <w:rsid w:val="00977E10"/>
    <w:rsid w:val="00981485"/>
    <w:rsid w:val="009840FE"/>
    <w:rsid w:val="0098633A"/>
    <w:rsid w:val="00986605"/>
    <w:rsid w:val="0098737A"/>
    <w:rsid w:val="009912CF"/>
    <w:rsid w:val="0099491B"/>
    <w:rsid w:val="009962E2"/>
    <w:rsid w:val="009A0843"/>
    <w:rsid w:val="009A17E8"/>
    <w:rsid w:val="009A2E80"/>
    <w:rsid w:val="009B0407"/>
    <w:rsid w:val="009B26FA"/>
    <w:rsid w:val="009B473C"/>
    <w:rsid w:val="009B6052"/>
    <w:rsid w:val="009B65E7"/>
    <w:rsid w:val="009B6B55"/>
    <w:rsid w:val="009B7B53"/>
    <w:rsid w:val="009B7DF0"/>
    <w:rsid w:val="009C029A"/>
    <w:rsid w:val="009C1F96"/>
    <w:rsid w:val="009C3B0A"/>
    <w:rsid w:val="009C3D6D"/>
    <w:rsid w:val="009C718C"/>
    <w:rsid w:val="009D3FFC"/>
    <w:rsid w:val="009D4087"/>
    <w:rsid w:val="009D4CE3"/>
    <w:rsid w:val="009D636E"/>
    <w:rsid w:val="009E063E"/>
    <w:rsid w:val="009E2069"/>
    <w:rsid w:val="009E60A4"/>
    <w:rsid w:val="009F04D4"/>
    <w:rsid w:val="009F0A82"/>
    <w:rsid w:val="009F4357"/>
    <w:rsid w:val="009F62C0"/>
    <w:rsid w:val="009F71B5"/>
    <w:rsid w:val="00A01A22"/>
    <w:rsid w:val="00A01B77"/>
    <w:rsid w:val="00A04EDC"/>
    <w:rsid w:val="00A07571"/>
    <w:rsid w:val="00A102B9"/>
    <w:rsid w:val="00A14FB5"/>
    <w:rsid w:val="00A160A4"/>
    <w:rsid w:val="00A1716A"/>
    <w:rsid w:val="00A17213"/>
    <w:rsid w:val="00A2070E"/>
    <w:rsid w:val="00A20EC9"/>
    <w:rsid w:val="00A215B0"/>
    <w:rsid w:val="00A22160"/>
    <w:rsid w:val="00A26C4D"/>
    <w:rsid w:val="00A27164"/>
    <w:rsid w:val="00A27FBD"/>
    <w:rsid w:val="00A30407"/>
    <w:rsid w:val="00A314E5"/>
    <w:rsid w:val="00A35FF2"/>
    <w:rsid w:val="00A42F80"/>
    <w:rsid w:val="00A43310"/>
    <w:rsid w:val="00A43B20"/>
    <w:rsid w:val="00A44797"/>
    <w:rsid w:val="00A44EDC"/>
    <w:rsid w:val="00A46168"/>
    <w:rsid w:val="00A465AF"/>
    <w:rsid w:val="00A50607"/>
    <w:rsid w:val="00A536C9"/>
    <w:rsid w:val="00A53AE0"/>
    <w:rsid w:val="00A55513"/>
    <w:rsid w:val="00A631F4"/>
    <w:rsid w:val="00A63ADD"/>
    <w:rsid w:val="00A67472"/>
    <w:rsid w:val="00A67EBB"/>
    <w:rsid w:val="00A70AE0"/>
    <w:rsid w:val="00A713B5"/>
    <w:rsid w:val="00A72410"/>
    <w:rsid w:val="00A73411"/>
    <w:rsid w:val="00A802B4"/>
    <w:rsid w:val="00A812C6"/>
    <w:rsid w:val="00A81FCF"/>
    <w:rsid w:val="00A82650"/>
    <w:rsid w:val="00A82F77"/>
    <w:rsid w:val="00A846A7"/>
    <w:rsid w:val="00A903A9"/>
    <w:rsid w:val="00A91A09"/>
    <w:rsid w:val="00A93A87"/>
    <w:rsid w:val="00AA00C2"/>
    <w:rsid w:val="00AA3665"/>
    <w:rsid w:val="00AA6A9C"/>
    <w:rsid w:val="00AA78B7"/>
    <w:rsid w:val="00AB0160"/>
    <w:rsid w:val="00AB1948"/>
    <w:rsid w:val="00AB5763"/>
    <w:rsid w:val="00AB6C6F"/>
    <w:rsid w:val="00AC3055"/>
    <w:rsid w:val="00AC531B"/>
    <w:rsid w:val="00AC5EBD"/>
    <w:rsid w:val="00AC6830"/>
    <w:rsid w:val="00AC7089"/>
    <w:rsid w:val="00AC7D59"/>
    <w:rsid w:val="00AD3E77"/>
    <w:rsid w:val="00AE05A6"/>
    <w:rsid w:val="00AE2EC9"/>
    <w:rsid w:val="00AE5284"/>
    <w:rsid w:val="00AE642A"/>
    <w:rsid w:val="00AF0A63"/>
    <w:rsid w:val="00AF1539"/>
    <w:rsid w:val="00AF287D"/>
    <w:rsid w:val="00AF2C82"/>
    <w:rsid w:val="00AF4302"/>
    <w:rsid w:val="00AF505D"/>
    <w:rsid w:val="00AF7F51"/>
    <w:rsid w:val="00B00564"/>
    <w:rsid w:val="00B00C84"/>
    <w:rsid w:val="00B026C1"/>
    <w:rsid w:val="00B031CA"/>
    <w:rsid w:val="00B04F6A"/>
    <w:rsid w:val="00B05AFC"/>
    <w:rsid w:val="00B073AE"/>
    <w:rsid w:val="00B11062"/>
    <w:rsid w:val="00B110A9"/>
    <w:rsid w:val="00B15E52"/>
    <w:rsid w:val="00B16FDD"/>
    <w:rsid w:val="00B1710C"/>
    <w:rsid w:val="00B176A2"/>
    <w:rsid w:val="00B17D29"/>
    <w:rsid w:val="00B23AB3"/>
    <w:rsid w:val="00B25001"/>
    <w:rsid w:val="00B26AF5"/>
    <w:rsid w:val="00B26C3F"/>
    <w:rsid w:val="00B27AE8"/>
    <w:rsid w:val="00B305E9"/>
    <w:rsid w:val="00B32439"/>
    <w:rsid w:val="00B34080"/>
    <w:rsid w:val="00B341CE"/>
    <w:rsid w:val="00B4028B"/>
    <w:rsid w:val="00B40843"/>
    <w:rsid w:val="00B41425"/>
    <w:rsid w:val="00B473AA"/>
    <w:rsid w:val="00B50B7D"/>
    <w:rsid w:val="00B50F9A"/>
    <w:rsid w:val="00B533F9"/>
    <w:rsid w:val="00B5437A"/>
    <w:rsid w:val="00B55129"/>
    <w:rsid w:val="00B55E34"/>
    <w:rsid w:val="00B5649E"/>
    <w:rsid w:val="00B637A0"/>
    <w:rsid w:val="00B64215"/>
    <w:rsid w:val="00B660F3"/>
    <w:rsid w:val="00B67550"/>
    <w:rsid w:val="00B67BA2"/>
    <w:rsid w:val="00B70A66"/>
    <w:rsid w:val="00B7554D"/>
    <w:rsid w:val="00B770BD"/>
    <w:rsid w:val="00B7792A"/>
    <w:rsid w:val="00B80E4B"/>
    <w:rsid w:val="00B820BD"/>
    <w:rsid w:val="00B83367"/>
    <w:rsid w:val="00B835A8"/>
    <w:rsid w:val="00B8373F"/>
    <w:rsid w:val="00B84CBC"/>
    <w:rsid w:val="00B859B9"/>
    <w:rsid w:val="00B85DCD"/>
    <w:rsid w:val="00B926CB"/>
    <w:rsid w:val="00B92A36"/>
    <w:rsid w:val="00B92FB9"/>
    <w:rsid w:val="00B932BB"/>
    <w:rsid w:val="00B94FA4"/>
    <w:rsid w:val="00B9529F"/>
    <w:rsid w:val="00B964ED"/>
    <w:rsid w:val="00B96C3B"/>
    <w:rsid w:val="00B97E31"/>
    <w:rsid w:val="00BA2FA4"/>
    <w:rsid w:val="00BA4C15"/>
    <w:rsid w:val="00BA50CB"/>
    <w:rsid w:val="00BA74EB"/>
    <w:rsid w:val="00BA779A"/>
    <w:rsid w:val="00BB23CF"/>
    <w:rsid w:val="00BB33C1"/>
    <w:rsid w:val="00BB3D3A"/>
    <w:rsid w:val="00BB48C0"/>
    <w:rsid w:val="00BC21C6"/>
    <w:rsid w:val="00BC23AD"/>
    <w:rsid w:val="00BD0629"/>
    <w:rsid w:val="00BD1AC1"/>
    <w:rsid w:val="00BD2AD2"/>
    <w:rsid w:val="00BD5158"/>
    <w:rsid w:val="00BE08CB"/>
    <w:rsid w:val="00BE14AE"/>
    <w:rsid w:val="00BE1F2A"/>
    <w:rsid w:val="00BE27A3"/>
    <w:rsid w:val="00BE3ADD"/>
    <w:rsid w:val="00BE5760"/>
    <w:rsid w:val="00BE6D2B"/>
    <w:rsid w:val="00BF0CB8"/>
    <w:rsid w:val="00BF22DD"/>
    <w:rsid w:val="00BF2612"/>
    <w:rsid w:val="00BF7B7C"/>
    <w:rsid w:val="00BF7D31"/>
    <w:rsid w:val="00C01495"/>
    <w:rsid w:val="00C01F0F"/>
    <w:rsid w:val="00C04127"/>
    <w:rsid w:val="00C061F9"/>
    <w:rsid w:val="00C06F1E"/>
    <w:rsid w:val="00C1098F"/>
    <w:rsid w:val="00C12686"/>
    <w:rsid w:val="00C20004"/>
    <w:rsid w:val="00C2075F"/>
    <w:rsid w:val="00C21214"/>
    <w:rsid w:val="00C26AB9"/>
    <w:rsid w:val="00C271C1"/>
    <w:rsid w:val="00C35668"/>
    <w:rsid w:val="00C407E9"/>
    <w:rsid w:val="00C407F4"/>
    <w:rsid w:val="00C4586A"/>
    <w:rsid w:val="00C45A72"/>
    <w:rsid w:val="00C51FFD"/>
    <w:rsid w:val="00C52530"/>
    <w:rsid w:val="00C52F6C"/>
    <w:rsid w:val="00C54301"/>
    <w:rsid w:val="00C54FAC"/>
    <w:rsid w:val="00C55511"/>
    <w:rsid w:val="00C557D4"/>
    <w:rsid w:val="00C55A44"/>
    <w:rsid w:val="00C56A20"/>
    <w:rsid w:val="00C578DB"/>
    <w:rsid w:val="00C60AC3"/>
    <w:rsid w:val="00C673A8"/>
    <w:rsid w:val="00C67571"/>
    <w:rsid w:val="00C713D9"/>
    <w:rsid w:val="00C74154"/>
    <w:rsid w:val="00C80671"/>
    <w:rsid w:val="00C83F6C"/>
    <w:rsid w:val="00C85544"/>
    <w:rsid w:val="00C90526"/>
    <w:rsid w:val="00C91943"/>
    <w:rsid w:val="00C93950"/>
    <w:rsid w:val="00CA3EC6"/>
    <w:rsid w:val="00CB0313"/>
    <w:rsid w:val="00CB573E"/>
    <w:rsid w:val="00CC3EF5"/>
    <w:rsid w:val="00CC523A"/>
    <w:rsid w:val="00CD09AB"/>
    <w:rsid w:val="00CD2DC9"/>
    <w:rsid w:val="00CD3036"/>
    <w:rsid w:val="00CD5C1C"/>
    <w:rsid w:val="00CD5F97"/>
    <w:rsid w:val="00CD63ED"/>
    <w:rsid w:val="00CE38BA"/>
    <w:rsid w:val="00CE5D40"/>
    <w:rsid w:val="00CE6898"/>
    <w:rsid w:val="00CF0BFD"/>
    <w:rsid w:val="00CF5A6E"/>
    <w:rsid w:val="00CF60F9"/>
    <w:rsid w:val="00D00A0F"/>
    <w:rsid w:val="00D01BFC"/>
    <w:rsid w:val="00D026ED"/>
    <w:rsid w:val="00D06CE8"/>
    <w:rsid w:val="00D11482"/>
    <w:rsid w:val="00D12BC7"/>
    <w:rsid w:val="00D17402"/>
    <w:rsid w:val="00D17C05"/>
    <w:rsid w:val="00D20788"/>
    <w:rsid w:val="00D20CBE"/>
    <w:rsid w:val="00D2107F"/>
    <w:rsid w:val="00D23F7C"/>
    <w:rsid w:val="00D24E34"/>
    <w:rsid w:val="00D25555"/>
    <w:rsid w:val="00D32A26"/>
    <w:rsid w:val="00D35726"/>
    <w:rsid w:val="00D36417"/>
    <w:rsid w:val="00D37DFC"/>
    <w:rsid w:val="00D4002E"/>
    <w:rsid w:val="00D404C2"/>
    <w:rsid w:val="00D40594"/>
    <w:rsid w:val="00D4270B"/>
    <w:rsid w:val="00D44412"/>
    <w:rsid w:val="00D455E4"/>
    <w:rsid w:val="00D5089A"/>
    <w:rsid w:val="00D51884"/>
    <w:rsid w:val="00D52E7D"/>
    <w:rsid w:val="00D540D2"/>
    <w:rsid w:val="00D54A42"/>
    <w:rsid w:val="00D55498"/>
    <w:rsid w:val="00D563BC"/>
    <w:rsid w:val="00D5684F"/>
    <w:rsid w:val="00D56AE2"/>
    <w:rsid w:val="00D60C50"/>
    <w:rsid w:val="00D61533"/>
    <w:rsid w:val="00D63E69"/>
    <w:rsid w:val="00D65DDC"/>
    <w:rsid w:val="00D67EFB"/>
    <w:rsid w:val="00D728C3"/>
    <w:rsid w:val="00D732EA"/>
    <w:rsid w:val="00D73321"/>
    <w:rsid w:val="00D75BB8"/>
    <w:rsid w:val="00D8333F"/>
    <w:rsid w:val="00D836DC"/>
    <w:rsid w:val="00D844A3"/>
    <w:rsid w:val="00D8526B"/>
    <w:rsid w:val="00D87988"/>
    <w:rsid w:val="00D92034"/>
    <w:rsid w:val="00D94A8F"/>
    <w:rsid w:val="00D95340"/>
    <w:rsid w:val="00D9653D"/>
    <w:rsid w:val="00D968BF"/>
    <w:rsid w:val="00DA16FE"/>
    <w:rsid w:val="00DA1829"/>
    <w:rsid w:val="00DA2FC5"/>
    <w:rsid w:val="00DA7457"/>
    <w:rsid w:val="00DB02AD"/>
    <w:rsid w:val="00DB1771"/>
    <w:rsid w:val="00DB2EFA"/>
    <w:rsid w:val="00DB5998"/>
    <w:rsid w:val="00DC2066"/>
    <w:rsid w:val="00DC21E6"/>
    <w:rsid w:val="00DC27AF"/>
    <w:rsid w:val="00DD0169"/>
    <w:rsid w:val="00DD01F3"/>
    <w:rsid w:val="00DD1FC0"/>
    <w:rsid w:val="00DD4C77"/>
    <w:rsid w:val="00DD7DC8"/>
    <w:rsid w:val="00DE1795"/>
    <w:rsid w:val="00DE2EBF"/>
    <w:rsid w:val="00DE3412"/>
    <w:rsid w:val="00DE4355"/>
    <w:rsid w:val="00DF3264"/>
    <w:rsid w:val="00DF47C5"/>
    <w:rsid w:val="00DF5A70"/>
    <w:rsid w:val="00DF7062"/>
    <w:rsid w:val="00E00457"/>
    <w:rsid w:val="00E033EF"/>
    <w:rsid w:val="00E04B97"/>
    <w:rsid w:val="00E06550"/>
    <w:rsid w:val="00E07FB8"/>
    <w:rsid w:val="00E17010"/>
    <w:rsid w:val="00E17156"/>
    <w:rsid w:val="00E17277"/>
    <w:rsid w:val="00E17514"/>
    <w:rsid w:val="00E17DE5"/>
    <w:rsid w:val="00E226E9"/>
    <w:rsid w:val="00E22BEC"/>
    <w:rsid w:val="00E2380C"/>
    <w:rsid w:val="00E23889"/>
    <w:rsid w:val="00E23CD2"/>
    <w:rsid w:val="00E24ACE"/>
    <w:rsid w:val="00E26C51"/>
    <w:rsid w:val="00E31DF1"/>
    <w:rsid w:val="00E3460E"/>
    <w:rsid w:val="00E363F3"/>
    <w:rsid w:val="00E36F96"/>
    <w:rsid w:val="00E4314D"/>
    <w:rsid w:val="00E45B41"/>
    <w:rsid w:val="00E53C63"/>
    <w:rsid w:val="00E563E8"/>
    <w:rsid w:val="00E576AA"/>
    <w:rsid w:val="00E60182"/>
    <w:rsid w:val="00E60875"/>
    <w:rsid w:val="00E67501"/>
    <w:rsid w:val="00E675A8"/>
    <w:rsid w:val="00E67ACE"/>
    <w:rsid w:val="00E74524"/>
    <w:rsid w:val="00E808DD"/>
    <w:rsid w:val="00E81A2A"/>
    <w:rsid w:val="00E82A64"/>
    <w:rsid w:val="00E82BA2"/>
    <w:rsid w:val="00E84082"/>
    <w:rsid w:val="00E86F88"/>
    <w:rsid w:val="00E875C7"/>
    <w:rsid w:val="00E90326"/>
    <w:rsid w:val="00E92ACA"/>
    <w:rsid w:val="00E945EE"/>
    <w:rsid w:val="00EA2336"/>
    <w:rsid w:val="00EA3F0C"/>
    <w:rsid w:val="00EA57B3"/>
    <w:rsid w:val="00EA6D6C"/>
    <w:rsid w:val="00EB0171"/>
    <w:rsid w:val="00EB0344"/>
    <w:rsid w:val="00EB0508"/>
    <w:rsid w:val="00EB07FB"/>
    <w:rsid w:val="00EB0C5A"/>
    <w:rsid w:val="00EB134D"/>
    <w:rsid w:val="00EB2001"/>
    <w:rsid w:val="00EB3E23"/>
    <w:rsid w:val="00EB52B0"/>
    <w:rsid w:val="00EB5BC8"/>
    <w:rsid w:val="00EC0291"/>
    <w:rsid w:val="00EC0DEF"/>
    <w:rsid w:val="00EC22D5"/>
    <w:rsid w:val="00EC2C62"/>
    <w:rsid w:val="00EC6225"/>
    <w:rsid w:val="00EC7F58"/>
    <w:rsid w:val="00ED2331"/>
    <w:rsid w:val="00ED2345"/>
    <w:rsid w:val="00ED2D29"/>
    <w:rsid w:val="00ED326A"/>
    <w:rsid w:val="00ED54CD"/>
    <w:rsid w:val="00ED571E"/>
    <w:rsid w:val="00ED5E35"/>
    <w:rsid w:val="00ED7E69"/>
    <w:rsid w:val="00EE41EE"/>
    <w:rsid w:val="00EE5235"/>
    <w:rsid w:val="00EE6D4B"/>
    <w:rsid w:val="00EE789F"/>
    <w:rsid w:val="00EE7F3B"/>
    <w:rsid w:val="00EF3CCC"/>
    <w:rsid w:val="00EF4A98"/>
    <w:rsid w:val="00EF4AE5"/>
    <w:rsid w:val="00EF4B1F"/>
    <w:rsid w:val="00F010EA"/>
    <w:rsid w:val="00F03992"/>
    <w:rsid w:val="00F06CFC"/>
    <w:rsid w:val="00F07E74"/>
    <w:rsid w:val="00F100D1"/>
    <w:rsid w:val="00F1250E"/>
    <w:rsid w:val="00F14C62"/>
    <w:rsid w:val="00F15381"/>
    <w:rsid w:val="00F2190A"/>
    <w:rsid w:val="00F22863"/>
    <w:rsid w:val="00F23D1D"/>
    <w:rsid w:val="00F23F4D"/>
    <w:rsid w:val="00F2481A"/>
    <w:rsid w:val="00F24E09"/>
    <w:rsid w:val="00F250DB"/>
    <w:rsid w:val="00F25FA9"/>
    <w:rsid w:val="00F27098"/>
    <w:rsid w:val="00F27AF7"/>
    <w:rsid w:val="00F27EB2"/>
    <w:rsid w:val="00F301F1"/>
    <w:rsid w:val="00F34CE4"/>
    <w:rsid w:val="00F3566F"/>
    <w:rsid w:val="00F40284"/>
    <w:rsid w:val="00F4071B"/>
    <w:rsid w:val="00F407B9"/>
    <w:rsid w:val="00F43197"/>
    <w:rsid w:val="00F437E4"/>
    <w:rsid w:val="00F51F8F"/>
    <w:rsid w:val="00F52FF2"/>
    <w:rsid w:val="00F55A4C"/>
    <w:rsid w:val="00F56F99"/>
    <w:rsid w:val="00F62CDE"/>
    <w:rsid w:val="00F6579F"/>
    <w:rsid w:val="00F66C06"/>
    <w:rsid w:val="00F72A19"/>
    <w:rsid w:val="00F72BC1"/>
    <w:rsid w:val="00F74C2B"/>
    <w:rsid w:val="00F839A6"/>
    <w:rsid w:val="00F86B08"/>
    <w:rsid w:val="00F915B4"/>
    <w:rsid w:val="00F91A4A"/>
    <w:rsid w:val="00F91FBB"/>
    <w:rsid w:val="00F9215D"/>
    <w:rsid w:val="00F926A2"/>
    <w:rsid w:val="00F94296"/>
    <w:rsid w:val="00F970D0"/>
    <w:rsid w:val="00F973E5"/>
    <w:rsid w:val="00FA3C0E"/>
    <w:rsid w:val="00FA4368"/>
    <w:rsid w:val="00FA57B4"/>
    <w:rsid w:val="00FA5DE5"/>
    <w:rsid w:val="00FA5E1B"/>
    <w:rsid w:val="00FA6142"/>
    <w:rsid w:val="00FB2A3F"/>
    <w:rsid w:val="00FB3DA5"/>
    <w:rsid w:val="00FB6EC8"/>
    <w:rsid w:val="00FC3FE9"/>
    <w:rsid w:val="00FC5886"/>
    <w:rsid w:val="00FC5E23"/>
    <w:rsid w:val="00FD2274"/>
    <w:rsid w:val="00FE061E"/>
    <w:rsid w:val="00FE1054"/>
    <w:rsid w:val="00FE1E2B"/>
    <w:rsid w:val="00FE5553"/>
    <w:rsid w:val="00FF024E"/>
    <w:rsid w:val="00FF2B52"/>
    <w:rsid w:val="00FF34F9"/>
    <w:rsid w:val="00FF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A1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7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D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D2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84D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4D27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979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79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79D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9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9D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766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ad94561-2496-4bdb-88e7-17358e9ed2e8}" enabled="1" method="Standard" siteId="{8f7d57a9-4988-4be2-b64f-97e297adcf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1326</Words>
  <Characters>7563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2026-10-05T16:46:00Z</dcterms:created>
  <dcterms:modified xsi:type="dcterms:W3CDTF">2026-10-05T16:47:00Z</dcterms:modified>
</cp:coreProperties>
</file>