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CF7E" w14:textId="77777777" w:rsidR="00E21691" w:rsidRDefault="00E21691" w:rsidP="00E21691">
      <w:pPr>
        <w:spacing w:line="360" w:lineRule="auto"/>
        <w:rPr>
          <w:b/>
        </w:rPr>
      </w:pPr>
      <w:r>
        <w:rPr>
          <w:b/>
          <w:bCs/>
        </w:rPr>
        <w:t xml:space="preserve">Supplement to: </w:t>
      </w:r>
      <w:r>
        <w:rPr>
          <w:b/>
        </w:rPr>
        <w:t xml:space="preserve">Exploring uncharted waters of future crop systems: Pioneering </w:t>
      </w:r>
      <w:r>
        <w:rPr>
          <w:b/>
          <w:i/>
        </w:rPr>
        <w:t>Ulva</w:t>
      </w:r>
      <w:r>
        <w:rPr>
          <w:b/>
        </w:rPr>
        <w:t xml:space="preserve"> </w:t>
      </w:r>
      <w:r>
        <w:rPr>
          <w:b/>
          <w:i/>
        </w:rPr>
        <w:t>intestinalis</w:t>
      </w:r>
      <w:r>
        <w:rPr>
          <w:b/>
        </w:rPr>
        <w:t xml:space="preserve"> seedling development for a sustainable full-life-cycle off-shore aquaculture in the wider Baltic Sea area</w:t>
      </w:r>
    </w:p>
    <w:p w14:paraId="2597DECE" w14:textId="77777777" w:rsidR="00E21691" w:rsidRDefault="00E21691" w:rsidP="00E21691">
      <w:pPr>
        <w:spacing w:line="360" w:lineRule="auto"/>
        <w:rPr>
          <w:b/>
        </w:rPr>
      </w:pPr>
    </w:p>
    <w:p w14:paraId="4E4B49FF" w14:textId="77777777" w:rsidR="00E21691" w:rsidRDefault="00000000" w:rsidP="00E21691">
      <w:pPr>
        <w:spacing w:line="360" w:lineRule="auto"/>
        <w:rPr>
          <w:color w:val="000000"/>
          <w:vertAlign w:val="superscript"/>
        </w:rPr>
      </w:pPr>
      <w:sdt>
        <w:sdtPr>
          <w:tag w:val="goog_rdk_0"/>
          <w:id w:val="1875117075"/>
        </w:sdtPr>
        <w:sdtContent/>
      </w:sdt>
      <w:r w:rsidR="00E21691">
        <w:rPr>
          <w:b/>
        </w:rPr>
        <w:t>Authors:</w:t>
      </w:r>
      <w:r w:rsidR="00E21691">
        <w:t xml:space="preserve"> </w:t>
      </w:r>
      <w:r w:rsidR="00E21691">
        <w:rPr>
          <w:color w:val="000000"/>
        </w:rPr>
        <w:t>Sophie Steinhagen</w:t>
      </w:r>
      <w:r w:rsidR="00E21691">
        <w:rPr>
          <w:color w:val="000000"/>
          <w:vertAlign w:val="superscript"/>
        </w:rPr>
        <w:t>a,b*</w:t>
      </w:r>
      <w:r w:rsidR="00E21691">
        <w:rPr>
          <w:color w:val="000000"/>
        </w:rPr>
        <w:t>, Swantje Enge</w:t>
      </w:r>
      <w:r w:rsidR="00E21691">
        <w:rPr>
          <w:color w:val="000000"/>
          <w:vertAlign w:val="superscript"/>
        </w:rPr>
        <w:t>a, *</w:t>
      </w:r>
      <w:r w:rsidR="00E21691">
        <w:rPr>
          <w:color w:val="000000"/>
        </w:rPr>
        <w:t>, Elena Schrofner-Brunner</w:t>
      </w:r>
      <w:r w:rsidR="00E21691">
        <w:rPr>
          <w:color w:val="000000"/>
          <w:vertAlign w:val="superscript"/>
        </w:rPr>
        <w:t xml:space="preserve"> a</w:t>
      </w:r>
      <w:r w:rsidR="00E21691">
        <w:rPr>
          <w:color w:val="000000"/>
        </w:rPr>
        <w:t>, Inga Hellige</w:t>
      </w:r>
      <w:r w:rsidR="00E21691">
        <w:rPr>
          <w:color w:val="000000"/>
          <w:vertAlign w:val="superscript"/>
        </w:rPr>
        <w:t xml:space="preserve"> a</w:t>
      </w:r>
      <w:r w:rsidR="00E21691">
        <w:rPr>
          <w:color w:val="000000"/>
        </w:rPr>
        <w:t>, Ida Johansson</w:t>
      </w:r>
      <w:r w:rsidR="00E21691">
        <w:rPr>
          <w:color w:val="000000"/>
          <w:vertAlign w:val="superscript"/>
        </w:rPr>
        <w:t xml:space="preserve"> a</w:t>
      </w:r>
      <w:r w:rsidR="00E21691">
        <w:rPr>
          <w:color w:val="000000"/>
        </w:rPr>
        <w:t>, Göran Nylund</w:t>
      </w:r>
      <w:r w:rsidR="00E21691">
        <w:rPr>
          <w:color w:val="000000"/>
          <w:vertAlign w:val="superscript"/>
        </w:rPr>
        <w:t xml:space="preserve"> c</w:t>
      </w:r>
      <w:r w:rsidR="00E21691">
        <w:rPr>
          <w:color w:val="000000"/>
        </w:rPr>
        <w:t>, Annelous Oerbekke</w:t>
      </w:r>
      <w:r w:rsidR="00E21691">
        <w:rPr>
          <w:color w:val="000000"/>
          <w:vertAlign w:val="superscript"/>
        </w:rPr>
        <w:t xml:space="preserve"> c</w:t>
      </w:r>
      <w:r w:rsidR="00E21691">
        <w:rPr>
          <w:color w:val="000000"/>
        </w:rPr>
        <w:t>, Katharina Romoth</w:t>
      </w:r>
      <w:r w:rsidR="00E21691">
        <w:rPr>
          <w:color w:val="000000"/>
          <w:vertAlign w:val="superscript"/>
        </w:rPr>
        <w:t>d</w:t>
      </w:r>
      <w:r w:rsidR="00E21691">
        <w:rPr>
          <w:color w:val="000000"/>
        </w:rPr>
        <w:t>, Eva Strothotte</w:t>
      </w:r>
      <w:r w:rsidR="00E21691">
        <w:rPr>
          <w:color w:val="000000"/>
          <w:vertAlign w:val="superscript"/>
        </w:rPr>
        <w:t>e</w:t>
      </w:r>
      <w:r w:rsidR="00E21691">
        <w:rPr>
          <w:color w:val="000000"/>
        </w:rPr>
        <w:t>, Tim Staufenberger</w:t>
      </w:r>
      <w:r w:rsidR="00E21691">
        <w:rPr>
          <w:color w:val="000000"/>
          <w:vertAlign w:val="superscript"/>
        </w:rPr>
        <w:t>f</w:t>
      </w:r>
      <w:r w:rsidR="00E21691">
        <w:rPr>
          <w:color w:val="000000"/>
        </w:rPr>
        <w:t>, Mirco Kaiser</w:t>
      </w:r>
      <w:r w:rsidR="00E21691">
        <w:rPr>
          <w:color w:val="000000"/>
          <w:vertAlign w:val="superscript"/>
        </w:rPr>
        <w:t>g</w:t>
      </w:r>
      <w:r w:rsidR="00E21691">
        <w:rPr>
          <w:color w:val="000000"/>
        </w:rPr>
        <w:t>, Teis Boderskov</w:t>
      </w:r>
      <w:r w:rsidR="00E21691">
        <w:rPr>
          <w:color w:val="000000"/>
          <w:vertAlign w:val="superscript"/>
        </w:rPr>
        <w:t>h</w:t>
      </w:r>
      <w:r w:rsidR="00E21691">
        <w:rPr>
          <w:color w:val="000000"/>
        </w:rPr>
        <w:t>, Annette Bruhn</w:t>
      </w:r>
      <w:r w:rsidR="00E21691">
        <w:rPr>
          <w:color w:val="000000"/>
          <w:vertAlign w:val="superscript"/>
        </w:rPr>
        <w:t>h</w:t>
      </w:r>
    </w:p>
    <w:p w14:paraId="5C5366E5" w14:textId="77777777" w:rsidR="00E21691" w:rsidRDefault="00E21691" w:rsidP="00E21691">
      <w:pPr>
        <w:spacing w:line="360" w:lineRule="auto"/>
        <w:rPr>
          <w:color w:val="000000"/>
          <w:vertAlign w:val="superscript"/>
        </w:rPr>
      </w:pPr>
    </w:p>
    <w:p w14:paraId="2613B14E" w14:textId="77777777" w:rsidR="00E21691" w:rsidRDefault="00E21691" w:rsidP="00E21691">
      <w:pPr>
        <w:spacing w:line="360" w:lineRule="auto"/>
      </w:pPr>
    </w:p>
    <w:p w14:paraId="18DFE06D" w14:textId="39628837" w:rsidR="007E66DB" w:rsidRDefault="00587839" w:rsidP="00DC31FA">
      <w:pPr>
        <w:jc w:val="both"/>
      </w:pPr>
      <w:r w:rsidRPr="001827D3">
        <w:rPr>
          <w:b/>
          <w:bCs/>
        </w:rPr>
        <w:t>Table S1</w:t>
      </w:r>
      <w:r w:rsidR="008D1C52">
        <w:t xml:space="preserve"> Analysis of variance table </w:t>
      </w:r>
      <w:r w:rsidR="005935F7">
        <w:t>for the effect of</w:t>
      </w:r>
      <w:r w:rsidR="00531B4E">
        <w:t xml:space="preserve"> </w:t>
      </w:r>
      <w:r w:rsidR="00531B4E">
        <w:rPr>
          <w:i/>
          <w:iCs/>
        </w:rPr>
        <w:t xml:space="preserve">U. intestinalis </w:t>
      </w:r>
      <w:r w:rsidR="00531B4E">
        <w:t>strain</w:t>
      </w:r>
      <w:r w:rsidR="00783B0F">
        <w:t xml:space="preserve"> </w:t>
      </w:r>
      <w:r w:rsidR="005935F7">
        <w:t xml:space="preserve">on </w:t>
      </w:r>
      <w:r w:rsidR="00BD6048">
        <w:t xml:space="preserve">the percentage of individuals in </w:t>
      </w:r>
      <w:r w:rsidR="00783B0F">
        <w:t>development</w:t>
      </w:r>
      <w:r w:rsidR="00E569D1">
        <w:t xml:space="preserve"> </w:t>
      </w:r>
      <w:r w:rsidR="00BD6048">
        <w:t xml:space="preserve">stage 5 </w:t>
      </w:r>
      <w:r w:rsidR="00E569D1">
        <w:t>at week 3</w:t>
      </w:r>
      <w:r w:rsidR="00253CB5">
        <w:t xml:space="preserve"> (Formula: </w:t>
      </w:r>
      <w:r w:rsidR="00253CB5">
        <w:rPr>
          <w:i/>
          <w:iCs/>
        </w:rPr>
        <w:t>Percentage</w:t>
      </w:r>
      <w:r w:rsidR="00253CB5" w:rsidRPr="003A197F">
        <w:t xml:space="preserve"> ~ </w:t>
      </w:r>
      <w:r w:rsidR="00253CB5">
        <w:rPr>
          <w:i/>
          <w:iCs/>
        </w:rPr>
        <w:t>Strain</w:t>
      </w:r>
      <w:r w:rsidR="00253CB5" w:rsidRPr="003A197F">
        <w:t>)</w:t>
      </w:r>
      <w:r w:rsidR="00CE1D00">
        <w:t xml:space="preserve">. </w:t>
      </w:r>
      <w:r w:rsidR="00AF37E6" w:rsidRPr="00AF37E6">
        <w:t xml:space="preserve">The table reports degrees of freedom (df), </w:t>
      </w:r>
      <w:r w:rsidR="00EB6BDD" w:rsidRPr="00AF37E6">
        <w:t xml:space="preserve">sums of squares (SS), </w:t>
      </w:r>
      <w:r w:rsidR="00AF37E6" w:rsidRPr="00AF37E6">
        <w:t xml:space="preserve">mean squares (MS), F-values, and p-values.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537"/>
        <w:gridCol w:w="915"/>
        <w:gridCol w:w="915"/>
        <w:gridCol w:w="998"/>
        <w:gridCol w:w="1008"/>
      </w:tblGrid>
      <w:tr w:rsidR="00915443" w:rsidRPr="006934AB" w14:paraId="38BAA6C6" w14:textId="77777777" w:rsidTr="001F5A65">
        <w:tc>
          <w:tcPr>
            <w:tcW w:w="1172" w:type="dxa"/>
            <w:tcBorders>
              <w:bottom w:val="single" w:sz="4" w:space="0" w:color="auto"/>
            </w:tcBorders>
          </w:tcPr>
          <w:p w14:paraId="1FF2DC25" w14:textId="1EBB3127" w:rsidR="00915443" w:rsidRPr="006934AB" w:rsidRDefault="009154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Source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14:paraId="42F43D20" w14:textId="1A282D28" w:rsidR="00915443" w:rsidRPr="006934AB" w:rsidRDefault="00666EA5" w:rsidP="007B13F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2ED9CB9E" w14:textId="3E16B80A" w:rsidR="00915443" w:rsidRPr="006934AB" w:rsidRDefault="003D384B" w:rsidP="007B13F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746541D0" w14:textId="5D7C092A" w:rsidR="00915443" w:rsidRPr="006934AB" w:rsidRDefault="003D384B" w:rsidP="007B13F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6B9ACB76" w14:textId="4E98798C" w:rsidR="00915443" w:rsidRPr="006934AB" w:rsidRDefault="003D384B" w:rsidP="007B13F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C7C544C" w14:textId="42D3942C" w:rsidR="00915443" w:rsidRPr="006934AB" w:rsidRDefault="003D384B" w:rsidP="007B13F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915443" w:rsidRPr="006934AB" w14:paraId="6F9537DC" w14:textId="77777777" w:rsidTr="001F5A65">
        <w:tc>
          <w:tcPr>
            <w:tcW w:w="1172" w:type="dxa"/>
            <w:tcBorders>
              <w:top w:val="single" w:sz="4" w:space="0" w:color="auto"/>
            </w:tcBorders>
          </w:tcPr>
          <w:p w14:paraId="6B9CD87D" w14:textId="40D92A57" w:rsidR="00915443" w:rsidRPr="006934AB" w:rsidRDefault="00915443">
            <w:pPr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Strain</w:t>
            </w:r>
          </w:p>
        </w:tc>
        <w:tc>
          <w:tcPr>
            <w:tcW w:w="537" w:type="dxa"/>
            <w:tcBorders>
              <w:top w:val="single" w:sz="4" w:space="0" w:color="auto"/>
            </w:tcBorders>
          </w:tcPr>
          <w:p w14:paraId="7B2A1616" w14:textId="76E24D07" w:rsidR="00666EA5" w:rsidRPr="006934AB" w:rsidRDefault="00666EA5" w:rsidP="00830DEF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189E52BD" w14:textId="043B1695" w:rsidR="00915443" w:rsidRPr="006934AB" w:rsidRDefault="003D384B" w:rsidP="00E96139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9</w:t>
            </w:r>
            <w:r w:rsidR="005C73CC" w:rsidRPr="006934AB">
              <w:rPr>
                <w:sz w:val="20"/>
                <w:szCs w:val="20"/>
              </w:rPr>
              <w:t>1.7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0CD8E32C" w14:textId="3B2741E9" w:rsidR="00915443" w:rsidRPr="006934AB" w:rsidRDefault="005C73CC" w:rsidP="007B13F2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30.56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778FBF89" w14:textId="40F4F5BC" w:rsidR="00915443" w:rsidRPr="006934AB" w:rsidRDefault="005C73CC" w:rsidP="00A34712">
            <w:pPr>
              <w:jc w:val="center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0.204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60B3DF95" w14:textId="4F7B39A4" w:rsidR="00915443" w:rsidRPr="006934AB" w:rsidRDefault="005C73CC" w:rsidP="00A34712">
            <w:pPr>
              <w:jc w:val="center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0.891</w:t>
            </w:r>
          </w:p>
        </w:tc>
      </w:tr>
      <w:tr w:rsidR="00915443" w:rsidRPr="006934AB" w14:paraId="49B8647D" w14:textId="77777777" w:rsidTr="001F5A65">
        <w:tc>
          <w:tcPr>
            <w:tcW w:w="1172" w:type="dxa"/>
          </w:tcPr>
          <w:p w14:paraId="4A8CDFDE" w14:textId="612807B6" w:rsidR="00915443" w:rsidRPr="006934AB" w:rsidRDefault="00915443">
            <w:pPr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Residuals</w:t>
            </w:r>
          </w:p>
        </w:tc>
        <w:tc>
          <w:tcPr>
            <w:tcW w:w="537" w:type="dxa"/>
          </w:tcPr>
          <w:p w14:paraId="197525B0" w14:textId="62B20764" w:rsidR="00915443" w:rsidRPr="006934AB" w:rsidRDefault="00666EA5" w:rsidP="00830DEF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8</w:t>
            </w:r>
          </w:p>
        </w:tc>
        <w:tc>
          <w:tcPr>
            <w:tcW w:w="915" w:type="dxa"/>
          </w:tcPr>
          <w:p w14:paraId="3E3382D7" w14:textId="54D1055C" w:rsidR="00915443" w:rsidRPr="006934AB" w:rsidRDefault="005C73CC" w:rsidP="00E96139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1200.0</w:t>
            </w:r>
          </w:p>
        </w:tc>
        <w:tc>
          <w:tcPr>
            <w:tcW w:w="915" w:type="dxa"/>
          </w:tcPr>
          <w:p w14:paraId="592F4AE5" w14:textId="2308FC48" w:rsidR="00915443" w:rsidRPr="006934AB" w:rsidRDefault="005C73CC" w:rsidP="007B13F2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150.00</w:t>
            </w:r>
          </w:p>
        </w:tc>
        <w:tc>
          <w:tcPr>
            <w:tcW w:w="998" w:type="dxa"/>
          </w:tcPr>
          <w:p w14:paraId="06591666" w14:textId="77777777" w:rsidR="00915443" w:rsidRPr="006934AB" w:rsidRDefault="00915443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2BD0D6A" w14:textId="77777777" w:rsidR="00915443" w:rsidRPr="006934AB" w:rsidRDefault="00915443">
            <w:pPr>
              <w:rPr>
                <w:sz w:val="20"/>
                <w:szCs w:val="20"/>
              </w:rPr>
            </w:pPr>
          </w:p>
        </w:tc>
      </w:tr>
      <w:tr w:rsidR="00915443" w:rsidRPr="006934AB" w14:paraId="47014902" w14:textId="77777777" w:rsidTr="001F5A65">
        <w:tc>
          <w:tcPr>
            <w:tcW w:w="1172" w:type="dxa"/>
          </w:tcPr>
          <w:p w14:paraId="41F3E61A" w14:textId="3F6A66D0" w:rsidR="00915443" w:rsidRPr="006934AB" w:rsidRDefault="000F5834">
            <w:pPr>
              <w:rPr>
                <w:b/>
                <w:bCs/>
                <w:sz w:val="20"/>
                <w:szCs w:val="20"/>
              </w:rPr>
            </w:pPr>
            <w:r w:rsidRPr="006934A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37" w:type="dxa"/>
          </w:tcPr>
          <w:p w14:paraId="44CF535B" w14:textId="49F14CF5" w:rsidR="00915443" w:rsidRPr="006934AB" w:rsidRDefault="003D384B" w:rsidP="00830DEF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11</w:t>
            </w:r>
          </w:p>
        </w:tc>
        <w:tc>
          <w:tcPr>
            <w:tcW w:w="915" w:type="dxa"/>
          </w:tcPr>
          <w:p w14:paraId="60BD90B7" w14:textId="693FC2AC" w:rsidR="00915443" w:rsidRPr="006934AB" w:rsidRDefault="005C73CC" w:rsidP="00E96139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1291.7</w:t>
            </w:r>
          </w:p>
        </w:tc>
        <w:tc>
          <w:tcPr>
            <w:tcW w:w="915" w:type="dxa"/>
          </w:tcPr>
          <w:p w14:paraId="6365A155" w14:textId="77777777" w:rsidR="00915443" w:rsidRPr="006934AB" w:rsidRDefault="00915443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4CEB2673" w14:textId="77777777" w:rsidR="00915443" w:rsidRPr="006934AB" w:rsidRDefault="00915443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742EEB2E" w14:textId="77777777" w:rsidR="00915443" w:rsidRPr="006934AB" w:rsidRDefault="00915443">
            <w:pPr>
              <w:rPr>
                <w:sz w:val="20"/>
                <w:szCs w:val="20"/>
              </w:rPr>
            </w:pPr>
          </w:p>
        </w:tc>
      </w:tr>
    </w:tbl>
    <w:p w14:paraId="368E5341" w14:textId="77777777" w:rsidR="007E66DB" w:rsidRDefault="007E66DB"/>
    <w:p w14:paraId="41E48A28" w14:textId="3F17F612" w:rsidR="00B84815" w:rsidRDefault="00A846D7" w:rsidP="00DC31FA">
      <w:pPr>
        <w:jc w:val="both"/>
      </w:pPr>
      <w:r w:rsidRPr="00A846D7">
        <w:rPr>
          <w:b/>
          <w:bCs/>
        </w:rPr>
        <w:t>Table S2</w:t>
      </w:r>
      <w:r w:rsidRPr="00A846D7">
        <w:t xml:space="preserve"> Results of linear mixed-effects model for </w:t>
      </w:r>
      <w:r w:rsidR="00033B21">
        <w:t xml:space="preserve">the effect of </w:t>
      </w:r>
      <w:r w:rsidR="00033B21">
        <w:rPr>
          <w:i/>
          <w:iCs/>
        </w:rPr>
        <w:t>U</w:t>
      </w:r>
      <w:r w:rsidR="00CB78A1">
        <w:rPr>
          <w:i/>
          <w:iCs/>
        </w:rPr>
        <w:t>lva</w:t>
      </w:r>
      <w:r w:rsidR="00033B21">
        <w:rPr>
          <w:i/>
          <w:iCs/>
        </w:rPr>
        <w:t xml:space="preserve"> intestinalis </w:t>
      </w:r>
      <w:r w:rsidR="00033B21">
        <w:t xml:space="preserve">strain </w:t>
      </w:r>
      <w:r w:rsidR="00593E63">
        <w:t xml:space="preserve">grown on spools </w:t>
      </w:r>
      <w:r w:rsidR="00033B21">
        <w:t xml:space="preserve">on </w:t>
      </w:r>
      <w:r w:rsidR="00FA1067">
        <w:t>the thallus length at week</w:t>
      </w:r>
      <w:r w:rsidR="00972E9F">
        <w:t xml:space="preserve"> (Formula:</w:t>
      </w:r>
      <w:r w:rsidR="005A6CE6">
        <w:t xml:space="preserve"> </w:t>
      </w:r>
      <w:r w:rsidR="005A6CE6" w:rsidRPr="003A197F">
        <w:t>log(</w:t>
      </w:r>
      <w:r w:rsidR="005A6CE6">
        <w:rPr>
          <w:i/>
          <w:iCs/>
        </w:rPr>
        <w:t>Length</w:t>
      </w:r>
      <w:r w:rsidR="005A6CE6" w:rsidRPr="003A197F">
        <w:t>) ~</w:t>
      </w:r>
      <w:r w:rsidR="00DA06B9" w:rsidRPr="003A197F">
        <w:t xml:space="preserve"> </w:t>
      </w:r>
      <w:r w:rsidR="00DA06B9">
        <w:rPr>
          <w:i/>
          <w:iCs/>
        </w:rPr>
        <w:t xml:space="preserve">Strain </w:t>
      </w:r>
      <w:r w:rsidR="00DA06B9" w:rsidRPr="003A197F">
        <w:t xml:space="preserve">+ </w:t>
      </w:r>
      <w:r w:rsidR="003A197F" w:rsidRPr="003A197F">
        <w:t>(</w:t>
      </w:r>
      <w:r w:rsidR="00DA06B9" w:rsidRPr="003A197F">
        <w:t>1|</w:t>
      </w:r>
      <w:r w:rsidR="00DA06B9">
        <w:rPr>
          <w:i/>
          <w:iCs/>
        </w:rPr>
        <w:t>S</w:t>
      </w:r>
      <w:r w:rsidR="003A197F">
        <w:rPr>
          <w:i/>
          <w:iCs/>
        </w:rPr>
        <w:t>pool</w:t>
      </w:r>
      <w:r w:rsidR="003A197F" w:rsidRPr="003A197F">
        <w:t>))</w:t>
      </w:r>
      <w:r w:rsidR="0042746A">
        <w:t>.</w:t>
      </w:r>
      <w:r w:rsidR="00593E63">
        <w:t xml:space="preserve"> </w:t>
      </w:r>
      <w:r w:rsidR="002E1FB0" w:rsidRPr="002849FC">
        <w:rPr>
          <w:b/>
          <w:bCs/>
        </w:rPr>
        <w:t>A)</w:t>
      </w:r>
      <w:r w:rsidR="000E51AB" w:rsidRPr="000E51AB">
        <w:t xml:space="preserve"> </w:t>
      </w:r>
      <w:r w:rsidR="000E51AB">
        <w:t>A</w:t>
      </w:r>
      <w:r w:rsidR="000E51AB" w:rsidRPr="00A846D7">
        <w:t xml:space="preserve">nalysis of variance </w:t>
      </w:r>
      <w:r w:rsidR="0064270A">
        <w:t xml:space="preserve">of the fixed effect. </w:t>
      </w:r>
      <w:r w:rsidRPr="00A846D7">
        <w:t xml:space="preserve">Numerator degrees of freedom (df1), denominator degrees of freedom (df2) were estimated using the </w:t>
      </w:r>
      <w:r w:rsidR="00FC0F06">
        <w:t>Kenward-Roge</w:t>
      </w:r>
      <w:r w:rsidR="008678E2">
        <w:t>r</w:t>
      </w:r>
      <w:r w:rsidRPr="00A846D7">
        <w:t xml:space="preserve"> approximation. Reported are </w:t>
      </w:r>
      <w:r w:rsidR="00287117" w:rsidRPr="00AF37E6">
        <w:t>sums of squares (SS), mean squares (MS)</w:t>
      </w:r>
      <w:r w:rsidR="00994DA9">
        <w:t xml:space="preserve">, </w:t>
      </w:r>
      <w:r w:rsidRPr="00A846D7">
        <w:t xml:space="preserve">F-values and associated p-values for </w:t>
      </w:r>
      <w:r w:rsidR="008678E2">
        <w:t>the</w:t>
      </w:r>
      <w:r w:rsidRPr="00A846D7">
        <w:t xml:space="preserve"> fixed effect. </w:t>
      </w:r>
      <w:r w:rsidR="002E1FB0" w:rsidRPr="002849FC">
        <w:rPr>
          <w:b/>
          <w:bCs/>
        </w:rPr>
        <w:t>B)</w:t>
      </w:r>
      <w:r w:rsidR="002E1FB0">
        <w:t xml:space="preserve"> </w:t>
      </w:r>
      <w:r w:rsidRPr="00A846D7">
        <w:t>Random effect</w:t>
      </w:r>
      <w:r w:rsidR="00333F69">
        <w:t>s from</w:t>
      </w:r>
      <w:r w:rsidR="001D529B">
        <w:t xml:space="preserve"> the model with </w:t>
      </w:r>
      <w:r w:rsidRPr="00A846D7">
        <w:t xml:space="preserve">variance </w:t>
      </w:r>
      <w:r w:rsidR="003135F8">
        <w:t>an</w:t>
      </w:r>
      <w:r w:rsidR="004E1019">
        <w:t xml:space="preserve">d </w:t>
      </w:r>
      <w:r w:rsidR="003135F8">
        <w:t>standard deviation (SD)</w:t>
      </w:r>
      <w:r w:rsidR="001D529B">
        <w:t xml:space="preserve">. </w:t>
      </w:r>
      <w:r w:rsidR="001D529B" w:rsidRPr="002849FC">
        <w:rPr>
          <w:b/>
          <w:bCs/>
        </w:rPr>
        <w:t>C</w:t>
      </w:r>
      <w:r w:rsidRPr="002849FC">
        <w:rPr>
          <w:b/>
          <w:bCs/>
        </w:rPr>
        <w:t>)</w:t>
      </w:r>
      <w:r w:rsidRPr="00A846D7">
        <w:t xml:space="preserve"> </w:t>
      </w:r>
      <w:r w:rsidR="00C151C3" w:rsidRPr="0060428D">
        <w:t xml:space="preserve">Pairwise comparisons of estimated marginal means (EMMs) for </w:t>
      </w:r>
      <w:r w:rsidR="00C151C3">
        <w:rPr>
          <w:i/>
          <w:iCs/>
        </w:rPr>
        <w:t>U</w:t>
      </w:r>
      <w:r w:rsidR="00430AF4">
        <w:rPr>
          <w:i/>
          <w:iCs/>
        </w:rPr>
        <w:t>lva</w:t>
      </w:r>
      <w:r w:rsidR="00C151C3">
        <w:rPr>
          <w:i/>
          <w:iCs/>
        </w:rPr>
        <w:t xml:space="preserve"> intestinalis </w:t>
      </w:r>
      <w:r w:rsidR="00C151C3">
        <w:t>strains</w:t>
      </w:r>
      <w:r w:rsidR="00C151C3" w:rsidRPr="0060428D">
        <w:t xml:space="preserve"> from </w:t>
      </w:r>
      <w:r w:rsidR="009B6FE9">
        <w:t xml:space="preserve">the </w:t>
      </w:r>
      <w:r w:rsidR="00333F69">
        <w:t>model</w:t>
      </w:r>
      <w:r w:rsidR="00C151C3" w:rsidRPr="0060428D">
        <w:t xml:space="preserve">. Shown are the ratios of EMMs, with standard errors (SE), </w:t>
      </w:r>
      <w:r w:rsidR="00187524">
        <w:t>Kenward-Roger</w:t>
      </w:r>
      <w:r w:rsidR="00C151C3" w:rsidRPr="0060428D">
        <w:t xml:space="preserve"> denominator degrees of freedom (df), t-ratio, multiplicity-adjusted p-values (Tukey method). Note: ratios are reported on the response scale for interpretability, but all statistical tests (SE, t, p) were performed on the log-transformed scale of the model.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387"/>
        <w:gridCol w:w="612"/>
        <w:gridCol w:w="612"/>
        <w:gridCol w:w="835"/>
        <w:gridCol w:w="915"/>
        <w:gridCol w:w="998"/>
        <w:gridCol w:w="1047"/>
      </w:tblGrid>
      <w:tr w:rsidR="000B3010" w:rsidRPr="0073144B" w14:paraId="10D0B522" w14:textId="77777777" w:rsidTr="00C26BAA">
        <w:tc>
          <w:tcPr>
            <w:tcW w:w="521" w:type="dxa"/>
          </w:tcPr>
          <w:p w14:paraId="4AE7947A" w14:textId="792F2983" w:rsidR="000B3010" w:rsidRPr="00E549BD" w:rsidRDefault="00E549BD">
            <w:pPr>
              <w:rPr>
                <w:b/>
                <w:bCs/>
              </w:rPr>
            </w:pPr>
            <w:r w:rsidRPr="00E549BD">
              <w:rPr>
                <w:b/>
                <w:bCs/>
              </w:rPr>
              <w:t>A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5770549B" w14:textId="3DBEA0C7" w:rsidR="000B3010" w:rsidRPr="0073144B" w:rsidRDefault="000B301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Fixed effect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0B6A90F5" w14:textId="2F2925EE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df1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1247C7E5" w14:textId="1B5FDB32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66CC5B34" w14:textId="0E1216BC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48D3D0E0" w14:textId="5969A229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01010C4D" w14:textId="647C9A2D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041A12B" w14:textId="517FEFFF" w:rsidR="000B3010" w:rsidRPr="0073144B" w:rsidRDefault="000B3010" w:rsidP="00F35F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0B3010" w:rsidRPr="0073144B" w14:paraId="567E528C" w14:textId="77777777" w:rsidTr="00C26BAA">
        <w:tc>
          <w:tcPr>
            <w:tcW w:w="521" w:type="dxa"/>
          </w:tcPr>
          <w:p w14:paraId="7B9CD4AD" w14:textId="77777777" w:rsidR="000B3010" w:rsidRPr="0073144B" w:rsidRDefault="000B301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31C19568" w14:textId="510237C5" w:rsidR="000B3010" w:rsidRPr="0073144B" w:rsidRDefault="000B3010">
            <w:pPr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Strain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6A8D93E1" w14:textId="27F4B83E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546EFFCF" w14:textId="724CDE2A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41587AEC" w14:textId="64667396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0.6798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7A707796" w14:textId="2169916B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0.2266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47A8BD1D" w14:textId="65A380EE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6.3456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2F6BD2AF" w14:textId="720809B6" w:rsidR="000B3010" w:rsidRPr="0073144B" w:rsidRDefault="000B3010" w:rsidP="00F35FD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0.0165 *</w:t>
            </w:r>
          </w:p>
        </w:tc>
      </w:tr>
    </w:tbl>
    <w:p w14:paraId="3B3970EA" w14:textId="6DF71629" w:rsidR="005A01BC" w:rsidRDefault="005A01BC" w:rsidP="00D06C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  <w:rPr>
          <w:rFonts w:eastAsia="Times New Roman" w:cs="Courier New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3617353E" w14:textId="77777777" w:rsidR="00947260" w:rsidRPr="00664E0B" w:rsidRDefault="00947260" w:rsidP="00D06C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  <w:rPr>
          <w:rFonts w:eastAsia="Times New Roman" w:cs="Courier New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662"/>
        <w:gridCol w:w="1126"/>
        <w:gridCol w:w="808"/>
      </w:tblGrid>
      <w:tr w:rsidR="00E549BD" w:rsidRPr="001827B0" w14:paraId="487EF3AF" w14:textId="77777777" w:rsidTr="00992889">
        <w:tc>
          <w:tcPr>
            <w:tcW w:w="522" w:type="dxa"/>
          </w:tcPr>
          <w:p w14:paraId="0ACC6DE6" w14:textId="1AC31917" w:rsidR="00E549BD" w:rsidRPr="00282020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 w:rsidRPr="00282020">
              <w:rPr>
                <w:b/>
                <w:bCs/>
              </w:rPr>
              <w:t>B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7894BBBF" w14:textId="1CA89798" w:rsidR="00E549BD" w:rsidRPr="001827B0" w:rsidRDefault="00E549BD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Random effect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CF38418" w14:textId="6C5EFB54" w:rsidR="00E549BD" w:rsidRPr="001827B0" w:rsidRDefault="00E549BD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Variance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51F9AB6" w14:textId="3C616864" w:rsidR="00E549BD" w:rsidRPr="001827B0" w:rsidRDefault="00E549BD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947260" w:rsidRPr="001827B0" w14:paraId="5CA69C62" w14:textId="77777777" w:rsidTr="00992889">
        <w:tc>
          <w:tcPr>
            <w:tcW w:w="522" w:type="dxa"/>
          </w:tcPr>
          <w:p w14:paraId="3C6D859B" w14:textId="77777777" w:rsidR="00947260" w:rsidRPr="0028202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50AB5603" w14:textId="55EE0FDC" w:rsidR="00947260" w:rsidRPr="001827B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Spool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80F8E99" w14:textId="28E35E8A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0.0000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7DE77CB" w14:textId="35AE9206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0.000</w:t>
            </w:r>
          </w:p>
        </w:tc>
      </w:tr>
      <w:tr w:rsidR="00947260" w:rsidRPr="001827B0" w14:paraId="2B97A9A5" w14:textId="77777777" w:rsidTr="00992889">
        <w:tc>
          <w:tcPr>
            <w:tcW w:w="522" w:type="dxa"/>
          </w:tcPr>
          <w:p w14:paraId="43D09F34" w14:textId="77777777" w:rsidR="00947260" w:rsidRPr="001827B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14:paraId="495769EC" w14:textId="6F9AB128" w:rsidR="00947260" w:rsidRPr="001827B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Residual</w:t>
            </w:r>
          </w:p>
        </w:tc>
        <w:tc>
          <w:tcPr>
            <w:tcW w:w="1126" w:type="dxa"/>
          </w:tcPr>
          <w:p w14:paraId="39876B69" w14:textId="2735B96D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0.0357</w:t>
            </w:r>
          </w:p>
        </w:tc>
        <w:tc>
          <w:tcPr>
            <w:tcW w:w="808" w:type="dxa"/>
          </w:tcPr>
          <w:p w14:paraId="1B306B78" w14:textId="3EA3C5D7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0.189</w:t>
            </w:r>
          </w:p>
        </w:tc>
      </w:tr>
      <w:tr w:rsidR="00947260" w:rsidRPr="001827B0" w14:paraId="33B1010E" w14:textId="77777777" w:rsidTr="00992889">
        <w:tc>
          <w:tcPr>
            <w:tcW w:w="522" w:type="dxa"/>
          </w:tcPr>
          <w:p w14:paraId="36F2CA12" w14:textId="77777777" w:rsidR="00947260" w:rsidRPr="001827B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14:paraId="7453EA9E" w14:textId="74FF9784" w:rsidR="00947260" w:rsidRPr="001827B0" w:rsidRDefault="0094726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14:paraId="525C9AC5" w14:textId="4B7C2761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</w:tcPr>
          <w:p w14:paraId="45AA5CA5" w14:textId="1C3F8273" w:rsidR="00947260" w:rsidRPr="001827B0" w:rsidRDefault="00947260" w:rsidP="00AE0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5440B7EC" w14:textId="77777777" w:rsidR="008C1435" w:rsidRDefault="008C1435" w:rsidP="00D06C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2150"/>
        <w:gridCol w:w="808"/>
        <w:gridCol w:w="808"/>
        <w:gridCol w:w="506"/>
        <w:gridCol w:w="876"/>
        <w:gridCol w:w="1008"/>
      </w:tblGrid>
      <w:tr w:rsidR="00282020" w14:paraId="7EB4EBA8" w14:textId="77777777" w:rsidTr="001C76DE">
        <w:tc>
          <w:tcPr>
            <w:tcW w:w="522" w:type="dxa"/>
          </w:tcPr>
          <w:p w14:paraId="10CA1A4D" w14:textId="28DD40A9" w:rsidR="00282020" w:rsidRPr="00282020" w:rsidRDefault="00282020" w:rsidP="001C7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0CB392F6" w14:textId="5F8873AA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Contrast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019A64E" w14:textId="127C195F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Ratio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530DEE5A" w14:textId="40456273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587DE1BD" w14:textId="3721534F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049F0D7" w14:textId="46BC8EE1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t-ratio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5FA9587F" w14:textId="5511BFED" w:rsidR="00282020" w:rsidRPr="001C76DE" w:rsidRDefault="00282020" w:rsidP="00FC1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282020" w14:paraId="0F97D6F0" w14:textId="77777777" w:rsidTr="001C76DE">
        <w:tc>
          <w:tcPr>
            <w:tcW w:w="522" w:type="dxa"/>
          </w:tcPr>
          <w:p w14:paraId="03243723" w14:textId="77777777" w:rsidR="00282020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7DC17EF8" w14:textId="19D107C8" w:rsidR="00282020" w:rsidRPr="001C76DE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Tjärnö - Sassnitz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330E283" w14:textId="7D90CA60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1.212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56E7D28" w14:textId="5408DE04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0.059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14:paraId="7AC41889" w14:textId="74344761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4FEE28A9" w14:textId="109EAE69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3.933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7E9AB17C" w14:textId="5C6AFFC5" w:rsidR="00282020" w:rsidRPr="00A670C1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A670C1">
              <w:rPr>
                <w:sz w:val="20"/>
                <w:szCs w:val="20"/>
              </w:rPr>
              <w:t>0.0182</w:t>
            </w:r>
            <w:r w:rsidR="00637492">
              <w:rPr>
                <w:sz w:val="20"/>
                <w:szCs w:val="20"/>
              </w:rPr>
              <w:t>*</w:t>
            </w:r>
          </w:p>
        </w:tc>
      </w:tr>
      <w:tr w:rsidR="00282020" w14:paraId="19FB5D24" w14:textId="77777777" w:rsidTr="001C76DE">
        <w:tc>
          <w:tcPr>
            <w:tcW w:w="522" w:type="dxa"/>
          </w:tcPr>
          <w:p w14:paraId="36532E59" w14:textId="77777777" w:rsidR="00282020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</w:tcPr>
          <w:p w14:paraId="4F1D7673" w14:textId="22DA9357" w:rsidR="00282020" w:rsidRPr="001C76DE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Tjärnö - Mönkeberg</w:t>
            </w:r>
          </w:p>
        </w:tc>
        <w:tc>
          <w:tcPr>
            <w:tcW w:w="808" w:type="dxa"/>
          </w:tcPr>
          <w:p w14:paraId="3855FBA2" w14:textId="3F6DF250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1.192</w:t>
            </w:r>
          </w:p>
        </w:tc>
        <w:tc>
          <w:tcPr>
            <w:tcW w:w="808" w:type="dxa"/>
          </w:tcPr>
          <w:p w14:paraId="55A3583B" w14:textId="0C1C1393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0.058</w:t>
            </w:r>
          </w:p>
        </w:tc>
        <w:tc>
          <w:tcPr>
            <w:tcW w:w="506" w:type="dxa"/>
          </w:tcPr>
          <w:p w14:paraId="767CBC3A" w14:textId="6CA8BD10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2A4DF362" w14:textId="4AEFD9F6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3.596</w:t>
            </w:r>
          </w:p>
        </w:tc>
        <w:tc>
          <w:tcPr>
            <w:tcW w:w="1008" w:type="dxa"/>
          </w:tcPr>
          <w:p w14:paraId="0B7EC940" w14:textId="290970C0" w:rsidR="00282020" w:rsidRPr="00A670C1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A670C1">
              <w:rPr>
                <w:sz w:val="20"/>
                <w:szCs w:val="20"/>
              </w:rPr>
              <w:t>0.0289</w:t>
            </w:r>
            <w:r w:rsidR="00B57368">
              <w:rPr>
                <w:sz w:val="20"/>
                <w:szCs w:val="20"/>
              </w:rPr>
              <w:t>*</w:t>
            </w:r>
          </w:p>
        </w:tc>
      </w:tr>
      <w:tr w:rsidR="00282020" w14:paraId="1DB0C0FF" w14:textId="77777777" w:rsidTr="001C76DE">
        <w:tc>
          <w:tcPr>
            <w:tcW w:w="522" w:type="dxa"/>
          </w:tcPr>
          <w:p w14:paraId="7EEC7864" w14:textId="77777777" w:rsidR="00282020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</w:tcPr>
          <w:p w14:paraId="5B30ED17" w14:textId="572343CA" w:rsidR="00282020" w:rsidRPr="001C76DE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Tjärnö - Devin</w:t>
            </w:r>
          </w:p>
        </w:tc>
        <w:tc>
          <w:tcPr>
            <w:tcW w:w="808" w:type="dxa"/>
          </w:tcPr>
          <w:p w14:paraId="7F048257" w14:textId="76EC7F1F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1.123</w:t>
            </w:r>
          </w:p>
        </w:tc>
        <w:tc>
          <w:tcPr>
            <w:tcW w:w="808" w:type="dxa"/>
          </w:tcPr>
          <w:p w14:paraId="6B092E87" w14:textId="4E2E79E9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0.055</w:t>
            </w:r>
          </w:p>
        </w:tc>
        <w:tc>
          <w:tcPr>
            <w:tcW w:w="506" w:type="dxa"/>
          </w:tcPr>
          <w:p w14:paraId="5A4AD2AC" w14:textId="206A0E91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03810467" w14:textId="1C4B4E04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2.377</w:t>
            </w:r>
          </w:p>
        </w:tc>
        <w:tc>
          <w:tcPr>
            <w:tcW w:w="1008" w:type="dxa"/>
          </w:tcPr>
          <w:p w14:paraId="079296D3" w14:textId="35BB3A0B" w:rsidR="00282020" w:rsidRPr="001C76DE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0.1594</w:t>
            </w:r>
          </w:p>
        </w:tc>
      </w:tr>
      <w:tr w:rsidR="00282020" w14:paraId="78CCFCA5" w14:textId="77777777" w:rsidTr="001C76DE">
        <w:tc>
          <w:tcPr>
            <w:tcW w:w="522" w:type="dxa"/>
          </w:tcPr>
          <w:p w14:paraId="4D1091D3" w14:textId="77777777" w:rsidR="00282020" w:rsidRPr="00FC13C0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</w:tcPr>
          <w:p w14:paraId="20E8ADC9" w14:textId="09CB0878" w:rsidR="00282020" w:rsidRPr="001C76DE" w:rsidRDefault="00282020" w:rsidP="00D06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Sassnitz - Mönkeberg</w:t>
            </w:r>
          </w:p>
        </w:tc>
        <w:tc>
          <w:tcPr>
            <w:tcW w:w="808" w:type="dxa"/>
          </w:tcPr>
          <w:p w14:paraId="195FC5DF" w14:textId="00D673B9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0.984</w:t>
            </w:r>
          </w:p>
        </w:tc>
        <w:tc>
          <w:tcPr>
            <w:tcW w:w="808" w:type="dxa"/>
          </w:tcPr>
          <w:p w14:paraId="0A36CB4A" w14:textId="731E5CDE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0.048</w:t>
            </w:r>
          </w:p>
        </w:tc>
        <w:tc>
          <w:tcPr>
            <w:tcW w:w="506" w:type="dxa"/>
          </w:tcPr>
          <w:p w14:paraId="73219019" w14:textId="1FBD9EFA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69A21474" w14:textId="70A4F123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-0.337</w:t>
            </w:r>
          </w:p>
        </w:tc>
        <w:tc>
          <w:tcPr>
            <w:tcW w:w="1008" w:type="dxa"/>
          </w:tcPr>
          <w:p w14:paraId="09F78C46" w14:textId="2C235B0F" w:rsidR="00282020" w:rsidRPr="001C76DE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0.9858</w:t>
            </w:r>
          </w:p>
        </w:tc>
      </w:tr>
      <w:tr w:rsidR="00282020" w14:paraId="547B5A66" w14:textId="77777777" w:rsidTr="001C76DE">
        <w:tc>
          <w:tcPr>
            <w:tcW w:w="522" w:type="dxa"/>
          </w:tcPr>
          <w:p w14:paraId="02ECFE92" w14:textId="77777777" w:rsidR="00282020" w:rsidRPr="00FC13C0" w:rsidRDefault="00282020" w:rsidP="00A65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</w:tcPr>
          <w:p w14:paraId="6B052E04" w14:textId="427E50C2" w:rsidR="00282020" w:rsidRPr="001C76DE" w:rsidRDefault="00282020" w:rsidP="00A65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Sassnitz - Devin</w:t>
            </w:r>
          </w:p>
        </w:tc>
        <w:tc>
          <w:tcPr>
            <w:tcW w:w="808" w:type="dxa"/>
          </w:tcPr>
          <w:p w14:paraId="40C334D5" w14:textId="05B165DD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0.927</w:t>
            </w:r>
          </w:p>
        </w:tc>
        <w:tc>
          <w:tcPr>
            <w:tcW w:w="808" w:type="dxa"/>
          </w:tcPr>
          <w:p w14:paraId="1BCEA014" w14:textId="24C8C34B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0.045</w:t>
            </w:r>
          </w:p>
        </w:tc>
        <w:tc>
          <w:tcPr>
            <w:tcW w:w="506" w:type="dxa"/>
          </w:tcPr>
          <w:p w14:paraId="60DFEACB" w14:textId="4888AF8A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093F4B2F" w14:textId="688A0E5C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-1.557</w:t>
            </w:r>
          </w:p>
        </w:tc>
        <w:tc>
          <w:tcPr>
            <w:tcW w:w="1008" w:type="dxa"/>
          </w:tcPr>
          <w:p w14:paraId="5C3410F4" w14:textId="031FDC37" w:rsidR="00282020" w:rsidRPr="001C76DE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0.4513</w:t>
            </w:r>
          </w:p>
        </w:tc>
      </w:tr>
      <w:tr w:rsidR="00282020" w14:paraId="4B868918" w14:textId="77777777" w:rsidTr="001C76DE">
        <w:tc>
          <w:tcPr>
            <w:tcW w:w="522" w:type="dxa"/>
          </w:tcPr>
          <w:p w14:paraId="6ADA8837" w14:textId="77777777" w:rsidR="00282020" w:rsidRPr="00FC13C0" w:rsidRDefault="00282020" w:rsidP="00A65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2150" w:type="dxa"/>
          </w:tcPr>
          <w:p w14:paraId="5B338948" w14:textId="17B7378B" w:rsidR="00282020" w:rsidRPr="001C76DE" w:rsidRDefault="00282020" w:rsidP="00A65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Mönkeberg - Devin</w:t>
            </w:r>
          </w:p>
        </w:tc>
        <w:tc>
          <w:tcPr>
            <w:tcW w:w="808" w:type="dxa"/>
          </w:tcPr>
          <w:p w14:paraId="6326876A" w14:textId="77475632" w:rsidR="00282020" w:rsidRPr="001C76DE" w:rsidRDefault="00282020" w:rsidP="005F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0.942</w:t>
            </w:r>
          </w:p>
        </w:tc>
        <w:tc>
          <w:tcPr>
            <w:tcW w:w="808" w:type="dxa"/>
          </w:tcPr>
          <w:p w14:paraId="5825DBCD" w14:textId="0C3A7FF2" w:rsidR="00282020" w:rsidRPr="001C76DE" w:rsidRDefault="00282020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0.046</w:t>
            </w:r>
          </w:p>
        </w:tc>
        <w:tc>
          <w:tcPr>
            <w:tcW w:w="506" w:type="dxa"/>
          </w:tcPr>
          <w:p w14:paraId="3F6E2FB3" w14:textId="3EC32F5A" w:rsidR="00282020" w:rsidRPr="001C76DE" w:rsidRDefault="00282020" w:rsidP="00065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0128B2E8" w14:textId="74A5FD2D" w:rsidR="00282020" w:rsidRPr="001C76DE" w:rsidRDefault="00282020" w:rsidP="00C50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-1.219</w:t>
            </w:r>
          </w:p>
        </w:tc>
        <w:tc>
          <w:tcPr>
            <w:tcW w:w="1008" w:type="dxa"/>
          </w:tcPr>
          <w:p w14:paraId="11642FB2" w14:textId="67AAA12B" w:rsidR="00282020" w:rsidRPr="001C76DE" w:rsidRDefault="00282020" w:rsidP="00B57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0.6329</w:t>
            </w:r>
          </w:p>
        </w:tc>
      </w:tr>
    </w:tbl>
    <w:p w14:paraId="15DDAA31" w14:textId="77777777" w:rsidR="0021530F" w:rsidRDefault="0021530F" w:rsidP="00D06C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  <w:rPr>
          <w:b/>
          <w:bCs/>
        </w:rPr>
      </w:pPr>
    </w:p>
    <w:p w14:paraId="1B72B009" w14:textId="7345CC4B" w:rsidR="00EA5583" w:rsidRDefault="00EA5583">
      <w:pPr>
        <w:rPr>
          <w:b/>
          <w:bCs/>
        </w:rPr>
      </w:pPr>
      <w:r>
        <w:rPr>
          <w:b/>
          <w:bCs/>
        </w:rPr>
        <w:br w:type="page"/>
      </w:r>
    </w:p>
    <w:p w14:paraId="5EA55266" w14:textId="61E0239B" w:rsidR="006F0A4F" w:rsidRDefault="001E7A11" w:rsidP="001E7A11">
      <w:r w:rsidRPr="00A846D7">
        <w:rPr>
          <w:b/>
          <w:bCs/>
        </w:rPr>
        <w:lastRenderedPageBreak/>
        <w:t>Table S</w:t>
      </w:r>
      <w:r w:rsidR="006F0A4F">
        <w:rPr>
          <w:b/>
          <w:bCs/>
        </w:rPr>
        <w:t>3</w:t>
      </w:r>
      <w:r w:rsidRPr="00A846D7">
        <w:t xml:space="preserve"> Results of linear mixed-effects model for </w:t>
      </w:r>
      <w:r>
        <w:t xml:space="preserve">the effect of </w:t>
      </w:r>
      <w:r w:rsidR="00FE3760">
        <w:t xml:space="preserve">sampling </w:t>
      </w:r>
      <w:r w:rsidR="00236DD9">
        <w:t>time</w:t>
      </w:r>
      <w:r w:rsidR="00FE3760">
        <w:t xml:space="preserve"> </w:t>
      </w:r>
      <w:r>
        <w:t xml:space="preserve">on </w:t>
      </w:r>
      <w:r w:rsidR="00FE3760">
        <w:t xml:space="preserve">the </w:t>
      </w:r>
      <w:r w:rsidR="000A7FBD">
        <w:t xml:space="preserve">biomass (g fw </w:t>
      </w:r>
      <w:r w:rsidR="00C879BA">
        <w:t>m</w:t>
      </w:r>
      <w:r w:rsidR="00C879BA" w:rsidRPr="00C879BA">
        <w:rPr>
          <w:vertAlign w:val="superscript"/>
        </w:rPr>
        <w:t>-1</w:t>
      </w:r>
      <w:r w:rsidR="00C879BA">
        <w:t xml:space="preserve">) </w:t>
      </w:r>
      <w:r w:rsidR="008B6DDE">
        <w:t xml:space="preserve">of </w:t>
      </w:r>
      <w:r w:rsidR="008B6DDE">
        <w:rPr>
          <w:i/>
          <w:iCs/>
        </w:rPr>
        <w:t>U</w:t>
      </w:r>
      <w:r w:rsidR="00430AF4">
        <w:rPr>
          <w:i/>
          <w:iCs/>
        </w:rPr>
        <w:t>lva</w:t>
      </w:r>
      <w:r w:rsidR="008B6DDE">
        <w:rPr>
          <w:i/>
          <w:iCs/>
        </w:rPr>
        <w:t xml:space="preserve"> intestinalis </w:t>
      </w:r>
      <w:r w:rsidR="008B6DDE">
        <w:t>at the Koster farm</w:t>
      </w:r>
      <w:r w:rsidR="003A71C4">
        <w:t xml:space="preserve"> </w:t>
      </w:r>
      <w:r>
        <w:t xml:space="preserve">(Formula: </w:t>
      </w:r>
      <w:r w:rsidR="003A71C4">
        <w:rPr>
          <w:i/>
          <w:iCs/>
        </w:rPr>
        <w:t>Weight</w:t>
      </w:r>
      <w:r w:rsidRPr="003A197F">
        <w:t xml:space="preserve"> ~ </w:t>
      </w:r>
      <w:r>
        <w:rPr>
          <w:i/>
          <w:iCs/>
        </w:rPr>
        <w:t>S</w:t>
      </w:r>
      <w:r w:rsidR="003A71C4">
        <w:rPr>
          <w:i/>
          <w:iCs/>
        </w:rPr>
        <w:t>ampling</w:t>
      </w:r>
      <w:r>
        <w:rPr>
          <w:i/>
          <w:iCs/>
        </w:rPr>
        <w:t xml:space="preserve"> </w:t>
      </w:r>
      <w:r w:rsidRPr="003A197F">
        <w:t>+ (1|</w:t>
      </w:r>
      <w:r>
        <w:rPr>
          <w:i/>
          <w:iCs/>
        </w:rPr>
        <w:t>Spool</w:t>
      </w:r>
      <w:r w:rsidRPr="003A197F">
        <w:t>))</w:t>
      </w:r>
      <w:r>
        <w:t xml:space="preserve">. </w:t>
      </w:r>
      <w:r w:rsidRPr="002849FC">
        <w:rPr>
          <w:b/>
          <w:bCs/>
        </w:rPr>
        <w:t>A)</w:t>
      </w:r>
      <w:r w:rsidRPr="000E51AB">
        <w:t xml:space="preserve"> </w:t>
      </w:r>
      <w:r>
        <w:t>A</w:t>
      </w:r>
      <w:r w:rsidRPr="00A846D7">
        <w:t xml:space="preserve">nalysis of variance </w:t>
      </w:r>
      <w:r>
        <w:t xml:space="preserve">of the fixed effect. </w:t>
      </w:r>
      <w:r w:rsidRPr="00A846D7">
        <w:t xml:space="preserve">Numerator degrees of freedom (df1), denominator degrees of freedom (df2) were estimated using the </w:t>
      </w:r>
      <w:r>
        <w:t>Kenward-Roger</w:t>
      </w:r>
      <w:r w:rsidRPr="00A846D7">
        <w:t xml:space="preserve"> approximation. Reported are </w:t>
      </w:r>
      <w:r w:rsidRPr="00AF37E6">
        <w:t>sums of squares (SS), mean squares (MS)</w:t>
      </w:r>
      <w:r>
        <w:t xml:space="preserve">, </w:t>
      </w:r>
      <w:r w:rsidRPr="00A846D7">
        <w:t xml:space="preserve">F-values and associated p-values for </w:t>
      </w:r>
      <w:r>
        <w:t>the</w:t>
      </w:r>
      <w:r w:rsidRPr="00A846D7">
        <w:t xml:space="preserve"> fixed effect. </w:t>
      </w:r>
      <w:r w:rsidRPr="002849FC">
        <w:rPr>
          <w:b/>
          <w:bCs/>
        </w:rPr>
        <w:t>B)</w:t>
      </w:r>
      <w:r>
        <w:t xml:space="preserve"> </w:t>
      </w:r>
      <w:r w:rsidRPr="00A846D7">
        <w:t>Random effect</w:t>
      </w:r>
      <w:r>
        <w:t xml:space="preserve">s from the model with </w:t>
      </w:r>
      <w:r w:rsidRPr="00A846D7">
        <w:t xml:space="preserve">variance </w:t>
      </w:r>
      <w:r>
        <w:t xml:space="preserve">and standard deviation (SD). </w:t>
      </w:r>
      <w:r w:rsidRPr="002849FC">
        <w:rPr>
          <w:b/>
          <w:bCs/>
        </w:rPr>
        <w:t>C)</w:t>
      </w:r>
      <w:r w:rsidRPr="00A846D7">
        <w:t xml:space="preserve"> </w:t>
      </w:r>
      <w:r w:rsidRPr="0060428D">
        <w:t xml:space="preserve">Pairwise comparisons of estimated marginal means (EMMs) </w:t>
      </w:r>
      <w:r w:rsidR="001E7D3A">
        <w:t xml:space="preserve">of </w:t>
      </w:r>
      <w:r>
        <w:rPr>
          <w:i/>
          <w:iCs/>
        </w:rPr>
        <w:t>U</w:t>
      </w:r>
      <w:r w:rsidR="00CB78A1">
        <w:rPr>
          <w:i/>
          <w:iCs/>
        </w:rPr>
        <w:t>lva</w:t>
      </w:r>
      <w:r>
        <w:rPr>
          <w:i/>
          <w:iCs/>
        </w:rPr>
        <w:t xml:space="preserve"> intestinalis </w:t>
      </w:r>
      <w:r w:rsidR="004437B7">
        <w:t>biomass</w:t>
      </w:r>
      <w:r w:rsidR="001E7D3A">
        <w:t xml:space="preserve"> at sampling</w:t>
      </w:r>
      <w:r w:rsidR="00236DD9">
        <w:t xml:space="preserve"> time</w:t>
      </w:r>
      <w:r w:rsidR="003174D0">
        <w:t>s</w:t>
      </w:r>
      <w:r w:rsidRPr="0060428D">
        <w:t xml:space="preserve"> </w:t>
      </w:r>
      <w:r w:rsidR="00213E7F">
        <w:t>using t</w:t>
      </w:r>
      <w:r w:rsidR="00213E7F" w:rsidRPr="00213E7F">
        <w:t>he fitted random-effects structure of the model</w:t>
      </w:r>
      <w:r w:rsidRPr="0060428D">
        <w:t xml:space="preserve">. Shown </w:t>
      </w:r>
      <w:r w:rsidR="00FC43BD">
        <w:t>are e</w:t>
      </w:r>
      <w:r w:rsidR="00FC43BD" w:rsidRPr="00FC43BD">
        <w:t xml:space="preserve">stimates </w:t>
      </w:r>
      <w:r w:rsidR="00FC43BD">
        <w:t>as</w:t>
      </w:r>
      <w:r w:rsidR="00FC43BD" w:rsidRPr="00FC43BD">
        <w:t xml:space="preserve"> differences between EMMs on the response scale</w:t>
      </w:r>
      <w:r w:rsidRPr="0060428D">
        <w:t xml:space="preserve">, with standard errors (SE), </w:t>
      </w:r>
      <w:r>
        <w:t>Kenward-Roger</w:t>
      </w:r>
      <w:r w:rsidRPr="0060428D">
        <w:t xml:space="preserve"> denominator degrees of freedom (df), t-ratio, multiplicity-adjusted p-values (Tukey method).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387"/>
        <w:gridCol w:w="612"/>
        <w:gridCol w:w="612"/>
        <w:gridCol w:w="835"/>
        <w:gridCol w:w="915"/>
        <w:gridCol w:w="998"/>
        <w:gridCol w:w="1296"/>
      </w:tblGrid>
      <w:tr w:rsidR="00797F6C" w:rsidRPr="0073144B" w14:paraId="5520811E" w14:textId="77777777" w:rsidTr="00995FF2">
        <w:tc>
          <w:tcPr>
            <w:tcW w:w="521" w:type="dxa"/>
          </w:tcPr>
          <w:p w14:paraId="17E578D3" w14:textId="77777777" w:rsidR="00225341" w:rsidRPr="00E549BD" w:rsidRDefault="00225341" w:rsidP="00F06B17">
            <w:pPr>
              <w:rPr>
                <w:b/>
                <w:bCs/>
              </w:rPr>
            </w:pPr>
            <w:r w:rsidRPr="00E549BD">
              <w:rPr>
                <w:b/>
                <w:bCs/>
              </w:rPr>
              <w:t>A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5958F7C4" w14:textId="77777777" w:rsidR="00225341" w:rsidRPr="0073144B" w:rsidRDefault="00225341" w:rsidP="00F06B1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Fixed effect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4525EE1F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df1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B2D05E2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69479B25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7B17D7CB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5CBE8287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3A25195" w14:textId="77777777" w:rsidR="00225341" w:rsidRPr="0073144B" w:rsidRDefault="00225341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797F6C" w:rsidRPr="0073144B" w14:paraId="627EAFE7" w14:textId="77777777" w:rsidTr="00995FF2">
        <w:tc>
          <w:tcPr>
            <w:tcW w:w="521" w:type="dxa"/>
          </w:tcPr>
          <w:p w14:paraId="5B063A62" w14:textId="77777777" w:rsidR="00225341" w:rsidRPr="0073144B" w:rsidRDefault="00225341" w:rsidP="00F06B17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18FA9D51" w14:textId="77777777" w:rsidR="00225341" w:rsidRPr="0073144B" w:rsidRDefault="00225341" w:rsidP="00F06B17">
            <w:pPr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ampling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6171EC7D" w14:textId="1004BB41" w:rsidR="00225341" w:rsidRPr="0073144B" w:rsidRDefault="00797F6C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6A8A5CDC" w14:textId="5FFC4A6B" w:rsidR="00225341" w:rsidRPr="0073144B" w:rsidRDefault="00797F6C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591961E0" w14:textId="758B4B40" w:rsidR="00225341" w:rsidRPr="0073144B" w:rsidRDefault="00797F6C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5173.8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3DCCB52D" w14:textId="3020A8D3" w:rsidR="00225341" w:rsidRPr="0073144B" w:rsidRDefault="00797F6C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1724.6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714F6147" w14:textId="596EE9A4" w:rsidR="00225341" w:rsidRPr="0073144B" w:rsidRDefault="00995FF2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  <w:r w:rsidR="00225341" w:rsidRPr="007314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0D53CA25" w14:textId="0F0614AB" w:rsidR="00225341" w:rsidRPr="0073144B" w:rsidRDefault="00225341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73144B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</w:t>
            </w:r>
            <w:r w:rsidRPr="0073144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**</w:t>
            </w:r>
            <w:r w:rsidRPr="0073144B">
              <w:rPr>
                <w:sz w:val="20"/>
                <w:szCs w:val="20"/>
              </w:rPr>
              <w:t>*</w:t>
            </w:r>
          </w:p>
        </w:tc>
      </w:tr>
    </w:tbl>
    <w:p w14:paraId="31AD469C" w14:textId="77777777" w:rsidR="006F0A4F" w:rsidRDefault="006F0A4F" w:rsidP="001E7A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690"/>
        <w:gridCol w:w="1126"/>
        <w:gridCol w:w="1021"/>
      </w:tblGrid>
      <w:tr w:rsidR="00225341" w:rsidRPr="001827B0" w14:paraId="6D60D829" w14:textId="77777777" w:rsidTr="00411F1F">
        <w:tc>
          <w:tcPr>
            <w:tcW w:w="522" w:type="dxa"/>
          </w:tcPr>
          <w:p w14:paraId="28249FAA" w14:textId="77777777" w:rsidR="00225341" w:rsidRPr="0028202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 w:rsidRPr="00282020">
              <w:rPr>
                <w:b/>
                <w:bCs/>
              </w:rPr>
              <w:t>B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00E0045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Random effect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42D23CB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Variance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2C2FC95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225341" w:rsidRPr="001827B0" w14:paraId="37FF6327" w14:textId="77777777" w:rsidTr="00411F1F">
        <w:tc>
          <w:tcPr>
            <w:tcW w:w="522" w:type="dxa"/>
          </w:tcPr>
          <w:p w14:paraId="77820714" w14:textId="77777777" w:rsidR="00225341" w:rsidRPr="0028202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</w:p>
        </w:tc>
        <w:tc>
          <w:tcPr>
            <w:tcW w:w="1690" w:type="dxa"/>
          </w:tcPr>
          <w:p w14:paraId="525671AB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Spool</w:t>
            </w:r>
          </w:p>
        </w:tc>
        <w:tc>
          <w:tcPr>
            <w:tcW w:w="1126" w:type="dxa"/>
          </w:tcPr>
          <w:p w14:paraId="59539126" w14:textId="3C48E545" w:rsidR="00225341" w:rsidRPr="001827B0" w:rsidRDefault="007B48F5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1021" w:type="dxa"/>
          </w:tcPr>
          <w:p w14:paraId="75F44B73" w14:textId="775B1B4D" w:rsidR="00225341" w:rsidRPr="001827B0" w:rsidRDefault="00411F1F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1.109</w:t>
            </w:r>
          </w:p>
        </w:tc>
      </w:tr>
      <w:tr w:rsidR="00225341" w:rsidRPr="001827B0" w14:paraId="3C64DEA6" w14:textId="77777777" w:rsidTr="00411F1F">
        <w:tc>
          <w:tcPr>
            <w:tcW w:w="522" w:type="dxa"/>
          </w:tcPr>
          <w:p w14:paraId="5B8BAA0E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14:paraId="1807C197" w14:textId="77777777" w:rsidR="00225341" w:rsidRPr="001827B0" w:rsidRDefault="0022534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Residual</w:t>
            </w:r>
          </w:p>
        </w:tc>
        <w:tc>
          <w:tcPr>
            <w:tcW w:w="1126" w:type="dxa"/>
          </w:tcPr>
          <w:p w14:paraId="7C9A83E9" w14:textId="7639FBC9" w:rsidR="00225341" w:rsidRPr="001827B0" w:rsidRDefault="00411F1F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5.14</w:t>
            </w:r>
          </w:p>
        </w:tc>
        <w:tc>
          <w:tcPr>
            <w:tcW w:w="1021" w:type="dxa"/>
          </w:tcPr>
          <w:p w14:paraId="4EC37B7A" w14:textId="28298F68" w:rsidR="00225341" w:rsidRPr="001827B0" w:rsidRDefault="00411F1F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2.267</w:t>
            </w:r>
          </w:p>
        </w:tc>
      </w:tr>
    </w:tbl>
    <w:p w14:paraId="75661E84" w14:textId="77777777" w:rsidR="00225341" w:rsidRDefault="00225341" w:rsidP="001E7A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184"/>
        <w:gridCol w:w="1130"/>
        <w:gridCol w:w="808"/>
        <w:gridCol w:w="506"/>
        <w:gridCol w:w="876"/>
        <w:gridCol w:w="1296"/>
      </w:tblGrid>
      <w:tr w:rsidR="0045497E" w14:paraId="5CF69C87" w14:textId="77777777" w:rsidTr="0065430A">
        <w:tc>
          <w:tcPr>
            <w:tcW w:w="522" w:type="dxa"/>
          </w:tcPr>
          <w:p w14:paraId="237094E7" w14:textId="77777777" w:rsidR="0045497E" w:rsidRPr="0028202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310D21D5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Contrast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5FD7BFE5" w14:textId="1B0D6FD8" w:rsidR="0045497E" w:rsidRPr="001C76DE" w:rsidRDefault="006D59AB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Estimate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72E99406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05E0903C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30A1090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t-ratio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42A11B9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45497E" w14:paraId="79F0D211" w14:textId="77777777" w:rsidTr="0065430A">
        <w:tc>
          <w:tcPr>
            <w:tcW w:w="522" w:type="dxa"/>
          </w:tcPr>
          <w:p w14:paraId="23111291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6101F740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>c</w:t>
            </w:r>
          </w:p>
        </w:tc>
        <w:tc>
          <w:tcPr>
            <w:tcW w:w="1130" w:type="dxa"/>
          </w:tcPr>
          <w:p w14:paraId="23774365" w14:textId="1F0500C1" w:rsidR="0045497E" w:rsidRPr="001C76DE" w:rsidRDefault="0065430A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</w:t>
            </w:r>
            <w:r w:rsidR="0045497E" w:rsidRPr="001C76D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808" w:type="dxa"/>
          </w:tcPr>
          <w:p w14:paraId="316137CF" w14:textId="74C394F0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79A6C9ED" w14:textId="5F7CB90C" w:rsidR="0045497E" w:rsidRPr="001C76DE" w:rsidRDefault="00110D3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0E9D7F1D" w14:textId="09C03B5D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</w:t>
            </w:r>
            <w:r w:rsidR="0016513A">
              <w:rPr>
                <w:sz w:val="20"/>
                <w:szCs w:val="20"/>
              </w:rPr>
              <w:t>26</w:t>
            </w:r>
            <w:r w:rsidRPr="001C76DE">
              <w:rPr>
                <w:sz w:val="20"/>
                <w:szCs w:val="20"/>
              </w:rPr>
              <w:t>.</w:t>
            </w:r>
            <w:r w:rsidR="0016513A">
              <w:rPr>
                <w:sz w:val="20"/>
                <w:szCs w:val="20"/>
              </w:rPr>
              <w:t>507</w:t>
            </w:r>
          </w:p>
        </w:tc>
        <w:tc>
          <w:tcPr>
            <w:tcW w:w="1296" w:type="dxa"/>
          </w:tcPr>
          <w:p w14:paraId="4B22324F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45497E" w14:paraId="40F5F637" w14:textId="77777777" w:rsidTr="0065430A">
        <w:tc>
          <w:tcPr>
            <w:tcW w:w="522" w:type="dxa"/>
          </w:tcPr>
          <w:p w14:paraId="26B7E06C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772947A7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Jan</w:t>
            </w:r>
          </w:p>
        </w:tc>
        <w:tc>
          <w:tcPr>
            <w:tcW w:w="1130" w:type="dxa"/>
          </w:tcPr>
          <w:p w14:paraId="05AEC942" w14:textId="5DF8F004" w:rsidR="0045497E" w:rsidRPr="001C76DE" w:rsidRDefault="00E56F68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</w:t>
            </w:r>
          </w:p>
        </w:tc>
        <w:tc>
          <w:tcPr>
            <w:tcW w:w="808" w:type="dxa"/>
          </w:tcPr>
          <w:p w14:paraId="1D6B988F" w14:textId="30869E76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43C8668A" w14:textId="3569AD34" w:rsidR="0045497E" w:rsidRPr="001C76DE" w:rsidRDefault="00110D3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7A1285A2" w14:textId="6C757E5F" w:rsidR="0045497E" w:rsidRPr="001C76DE" w:rsidRDefault="00223064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497E" w:rsidRPr="001C76D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1296" w:type="dxa"/>
          </w:tcPr>
          <w:p w14:paraId="339D9F53" w14:textId="05578D68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1C76DE">
              <w:rPr>
                <w:sz w:val="20"/>
                <w:szCs w:val="20"/>
              </w:rPr>
              <w:t>0.</w:t>
            </w:r>
            <w:r w:rsidR="00223064">
              <w:rPr>
                <w:sz w:val="20"/>
                <w:szCs w:val="20"/>
              </w:rPr>
              <w:t>3720</w:t>
            </w:r>
          </w:p>
        </w:tc>
      </w:tr>
      <w:tr w:rsidR="0045497E" w14:paraId="3BBC5DA1" w14:textId="77777777" w:rsidTr="0065430A">
        <w:tc>
          <w:tcPr>
            <w:tcW w:w="522" w:type="dxa"/>
          </w:tcPr>
          <w:p w14:paraId="36F36543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3280878B" w14:textId="77777777" w:rsidR="0045497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– Feb</w:t>
            </w:r>
          </w:p>
        </w:tc>
        <w:tc>
          <w:tcPr>
            <w:tcW w:w="1130" w:type="dxa"/>
          </w:tcPr>
          <w:p w14:paraId="07DCAEED" w14:textId="718C18E2" w:rsidR="0045497E" w:rsidRPr="001C76DE" w:rsidRDefault="00E56F68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-12.53</w:t>
            </w:r>
          </w:p>
        </w:tc>
        <w:tc>
          <w:tcPr>
            <w:tcW w:w="808" w:type="dxa"/>
          </w:tcPr>
          <w:p w14:paraId="382F5BE4" w14:textId="2176593A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0BE51099" w14:textId="06AD0366" w:rsidR="0045497E" w:rsidRPr="001C76DE" w:rsidRDefault="00110D3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6DBA7E18" w14:textId="1D4EF132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46D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F646D7">
              <w:rPr>
                <w:sz w:val="20"/>
                <w:szCs w:val="20"/>
              </w:rPr>
              <w:t>771</w:t>
            </w:r>
          </w:p>
        </w:tc>
        <w:tc>
          <w:tcPr>
            <w:tcW w:w="1296" w:type="dxa"/>
          </w:tcPr>
          <w:p w14:paraId="2684479F" w14:textId="714422D9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0.00</w:t>
            </w:r>
            <w:r w:rsidR="00F646D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**</w:t>
            </w:r>
          </w:p>
        </w:tc>
      </w:tr>
      <w:tr w:rsidR="0045497E" w14:paraId="563B660E" w14:textId="77777777" w:rsidTr="0065430A">
        <w:tc>
          <w:tcPr>
            <w:tcW w:w="522" w:type="dxa"/>
          </w:tcPr>
          <w:p w14:paraId="4460AC2D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4BBA0726" w14:textId="77777777" w:rsidR="0045497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– Jan</w:t>
            </w:r>
          </w:p>
        </w:tc>
        <w:tc>
          <w:tcPr>
            <w:tcW w:w="1130" w:type="dxa"/>
          </w:tcPr>
          <w:p w14:paraId="3AB11D9D" w14:textId="6C0C489E" w:rsidR="0045497E" w:rsidRPr="001C76DE" w:rsidRDefault="0045497E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56F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.33</w:t>
            </w:r>
          </w:p>
        </w:tc>
        <w:tc>
          <w:tcPr>
            <w:tcW w:w="808" w:type="dxa"/>
          </w:tcPr>
          <w:p w14:paraId="37C9DD96" w14:textId="77B16809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56469D41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6E0BB7AD" w14:textId="287B2337" w:rsidR="0045497E" w:rsidRPr="001C76DE" w:rsidRDefault="009B438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497E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272</w:t>
            </w:r>
          </w:p>
        </w:tc>
        <w:tc>
          <w:tcPr>
            <w:tcW w:w="1296" w:type="dxa"/>
          </w:tcPr>
          <w:p w14:paraId="52926BB8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45497E" w14:paraId="35104E86" w14:textId="77777777" w:rsidTr="0065430A">
        <w:tc>
          <w:tcPr>
            <w:tcW w:w="522" w:type="dxa"/>
          </w:tcPr>
          <w:p w14:paraId="3FC71CB9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54A5C5CA" w14:textId="77777777" w:rsidR="0045497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– Feb</w:t>
            </w:r>
          </w:p>
        </w:tc>
        <w:tc>
          <w:tcPr>
            <w:tcW w:w="1130" w:type="dxa"/>
          </w:tcPr>
          <w:p w14:paraId="76A1B564" w14:textId="46C7BF09" w:rsidR="0045497E" w:rsidRPr="001C76DE" w:rsidRDefault="00E56F68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4549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="0045497E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</w:tcPr>
          <w:p w14:paraId="34B8A375" w14:textId="4AAF7C1C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2A638929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4791B293" w14:textId="211732A2" w:rsidR="0045497E" w:rsidRPr="001C76DE" w:rsidRDefault="002613F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45497E">
              <w:rPr>
                <w:sz w:val="20"/>
                <w:szCs w:val="20"/>
              </w:rPr>
              <w:t>.7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296" w:type="dxa"/>
          </w:tcPr>
          <w:p w14:paraId="3B7C9296" w14:textId="0E593762" w:rsidR="0045497E" w:rsidRPr="001C76DE" w:rsidRDefault="002613F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45497E" w14:paraId="0D2FD295" w14:textId="77777777" w:rsidTr="0065430A">
        <w:tc>
          <w:tcPr>
            <w:tcW w:w="522" w:type="dxa"/>
          </w:tcPr>
          <w:p w14:paraId="4DA12FD7" w14:textId="77777777" w:rsidR="0045497E" w:rsidRPr="00FC13C0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3BB517AF" w14:textId="77777777" w:rsidR="0045497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– Feb</w:t>
            </w:r>
          </w:p>
        </w:tc>
        <w:tc>
          <w:tcPr>
            <w:tcW w:w="1130" w:type="dxa"/>
          </w:tcPr>
          <w:p w14:paraId="2D5A607A" w14:textId="7AFC4F6A" w:rsidR="0045497E" w:rsidRPr="001C76DE" w:rsidRDefault="00E56F68" w:rsidP="00E56F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</w:t>
            </w:r>
            <w:r w:rsidR="004549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808" w:type="dxa"/>
          </w:tcPr>
          <w:p w14:paraId="7F34023B" w14:textId="29278133" w:rsidR="0045497E" w:rsidRPr="001C76DE" w:rsidRDefault="0016513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506" w:type="dxa"/>
          </w:tcPr>
          <w:p w14:paraId="09469071" w14:textId="77777777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731FEE07" w14:textId="09E55C58" w:rsidR="0045497E" w:rsidRPr="001C76DE" w:rsidRDefault="0045497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613F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="002613F0">
              <w:rPr>
                <w:sz w:val="20"/>
                <w:szCs w:val="20"/>
              </w:rPr>
              <w:t>536</w:t>
            </w:r>
          </w:p>
        </w:tc>
        <w:tc>
          <w:tcPr>
            <w:tcW w:w="1296" w:type="dxa"/>
          </w:tcPr>
          <w:p w14:paraId="2AFB7E7A" w14:textId="5B57022E" w:rsidR="0045497E" w:rsidRPr="001C76DE" w:rsidRDefault="002613F0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5497E" w:rsidRPr="001C76DE">
              <w:rPr>
                <w:sz w:val="20"/>
                <w:szCs w:val="20"/>
              </w:rPr>
              <w:t>0.0</w:t>
            </w:r>
            <w:r w:rsidR="0045497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</w:t>
            </w:r>
            <w:r w:rsidR="0045497E">
              <w:rPr>
                <w:sz w:val="20"/>
                <w:szCs w:val="20"/>
              </w:rPr>
              <w:t>***</w:t>
            </w:r>
          </w:p>
        </w:tc>
      </w:tr>
    </w:tbl>
    <w:p w14:paraId="7694C7B2" w14:textId="77777777" w:rsidR="00035FF5" w:rsidRDefault="00035FF5">
      <w:pPr>
        <w:rPr>
          <w:b/>
          <w:bCs/>
        </w:rPr>
      </w:pPr>
    </w:p>
    <w:p w14:paraId="284EB8D9" w14:textId="77777777" w:rsidR="00426705" w:rsidRDefault="00426705">
      <w:pPr>
        <w:rPr>
          <w:b/>
          <w:bCs/>
        </w:rPr>
      </w:pPr>
      <w:r>
        <w:rPr>
          <w:b/>
          <w:bCs/>
        </w:rPr>
        <w:br w:type="page"/>
      </w:r>
    </w:p>
    <w:p w14:paraId="5F7A8C1D" w14:textId="338BB6EC" w:rsidR="006F0A4F" w:rsidRDefault="006F0A4F" w:rsidP="006F0A4F">
      <w:r w:rsidRPr="00A846D7">
        <w:rPr>
          <w:b/>
          <w:bCs/>
        </w:rPr>
        <w:lastRenderedPageBreak/>
        <w:t>Table S</w:t>
      </w:r>
      <w:r>
        <w:rPr>
          <w:b/>
          <w:bCs/>
        </w:rPr>
        <w:t>4</w:t>
      </w:r>
      <w:r w:rsidRPr="00A846D7">
        <w:t xml:space="preserve"> Results of linear mixed-effects model for </w:t>
      </w:r>
      <w:r>
        <w:t xml:space="preserve">the effect of sampling </w:t>
      </w:r>
      <w:r w:rsidR="006F6588">
        <w:t>time</w:t>
      </w:r>
      <w:r>
        <w:t xml:space="preserve"> on the </w:t>
      </w:r>
      <w:r w:rsidR="00E22239">
        <w:t>thal</w:t>
      </w:r>
      <w:r w:rsidR="001047E9">
        <w:t xml:space="preserve">lus length (cm) of </w:t>
      </w:r>
      <w:r w:rsidR="001047E9">
        <w:rPr>
          <w:i/>
          <w:iCs/>
        </w:rPr>
        <w:t>U</w:t>
      </w:r>
      <w:r w:rsidR="00430AF4">
        <w:rPr>
          <w:i/>
          <w:iCs/>
        </w:rPr>
        <w:t>lva</w:t>
      </w:r>
      <w:r w:rsidR="001047E9">
        <w:rPr>
          <w:i/>
          <w:iCs/>
        </w:rPr>
        <w:t xml:space="preserve"> intestinalis </w:t>
      </w:r>
      <w:r w:rsidR="001047E9">
        <w:t>at the Koster farm</w:t>
      </w:r>
      <w:r>
        <w:t xml:space="preserve"> (Formula: </w:t>
      </w:r>
      <w:r w:rsidR="003123CB">
        <w:t>log(</w:t>
      </w:r>
      <w:r w:rsidR="00B5755D">
        <w:rPr>
          <w:i/>
          <w:iCs/>
        </w:rPr>
        <w:t>Len</w:t>
      </w:r>
      <w:r>
        <w:rPr>
          <w:i/>
          <w:iCs/>
        </w:rPr>
        <w:t>g</w:t>
      </w:r>
      <w:r w:rsidR="00B5755D">
        <w:rPr>
          <w:i/>
          <w:iCs/>
        </w:rPr>
        <w:t>th</w:t>
      </w:r>
      <w:r w:rsidR="00B5755D">
        <w:t>)</w:t>
      </w:r>
      <w:r w:rsidRPr="003A197F">
        <w:t xml:space="preserve"> ~ </w:t>
      </w:r>
      <w:r>
        <w:rPr>
          <w:i/>
          <w:iCs/>
        </w:rPr>
        <w:t xml:space="preserve">Sampling </w:t>
      </w:r>
      <w:r w:rsidRPr="003A197F">
        <w:t>+ (1|</w:t>
      </w:r>
      <w:r>
        <w:rPr>
          <w:i/>
          <w:iCs/>
        </w:rPr>
        <w:t>Spool</w:t>
      </w:r>
      <w:r w:rsidRPr="003A197F">
        <w:t>)</w:t>
      </w:r>
      <w:r w:rsidR="00B5755D">
        <w:t xml:space="preserve"> + (1</w:t>
      </w:r>
      <w:r w:rsidR="002A4BAC">
        <w:t>|</w:t>
      </w:r>
      <w:r w:rsidR="002A4BAC">
        <w:rPr>
          <w:i/>
          <w:iCs/>
        </w:rPr>
        <w:t>Spool</w:t>
      </w:r>
      <w:r w:rsidR="002A4BAC">
        <w:t>:</w:t>
      </w:r>
      <w:r w:rsidR="002A4BAC">
        <w:rPr>
          <w:i/>
          <w:iCs/>
        </w:rPr>
        <w:t>Sampling</w:t>
      </w:r>
      <w:r w:rsidR="00AA5DC5">
        <w:t>)</w:t>
      </w:r>
      <w:r w:rsidRPr="003A197F">
        <w:t>)</w:t>
      </w:r>
      <w:r>
        <w:t xml:space="preserve">. </w:t>
      </w:r>
      <w:r w:rsidRPr="002849FC">
        <w:rPr>
          <w:b/>
          <w:bCs/>
        </w:rPr>
        <w:t>A)</w:t>
      </w:r>
      <w:r w:rsidRPr="000E51AB">
        <w:t xml:space="preserve"> </w:t>
      </w:r>
      <w:r>
        <w:t>A</w:t>
      </w:r>
      <w:r w:rsidRPr="00A846D7">
        <w:t xml:space="preserve">nalysis of variance </w:t>
      </w:r>
      <w:r>
        <w:t xml:space="preserve">of the fixed effect. </w:t>
      </w:r>
      <w:r w:rsidRPr="00A846D7">
        <w:t xml:space="preserve">Numerator degrees of freedom (df1), denominator degrees of freedom (df2) were estimated using the </w:t>
      </w:r>
      <w:r>
        <w:t>Kenward-Roger</w:t>
      </w:r>
      <w:r w:rsidRPr="00A846D7">
        <w:t xml:space="preserve"> approximation. Reported are </w:t>
      </w:r>
      <w:r w:rsidRPr="00AF37E6">
        <w:t>sums of squares (SS), mean squares (MS)</w:t>
      </w:r>
      <w:r>
        <w:t xml:space="preserve">, </w:t>
      </w:r>
      <w:r w:rsidRPr="00A846D7">
        <w:t xml:space="preserve">F-values and associated p-values for </w:t>
      </w:r>
      <w:r>
        <w:t>the</w:t>
      </w:r>
      <w:r w:rsidRPr="00A846D7">
        <w:t xml:space="preserve"> fixed effect. </w:t>
      </w:r>
      <w:r w:rsidRPr="002849FC">
        <w:rPr>
          <w:b/>
          <w:bCs/>
        </w:rPr>
        <w:t>B)</w:t>
      </w:r>
      <w:r>
        <w:t xml:space="preserve"> </w:t>
      </w:r>
      <w:r w:rsidRPr="00A846D7">
        <w:t>Random effect</w:t>
      </w:r>
      <w:r>
        <w:t xml:space="preserve">s from the model with </w:t>
      </w:r>
      <w:r w:rsidRPr="00A846D7">
        <w:t xml:space="preserve">variance </w:t>
      </w:r>
      <w:r>
        <w:t xml:space="preserve">and standard deviation (SD). </w:t>
      </w:r>
      <w:r w:rsidRPr="002849FC">
        <w:rPr>
          <w:b/>
          <w:bCs/>
        </w:rPr>
        <w:t>C)</w:t>
      </w:r>
      <w:r w:rsidRPr="00A846D7">
        <w:t xml:space="preserve"> </w:t>
      </w:r>
      <w:r w:rsidRPr="0060428D">
        <w:t xml:space="preserve">Pairwise comparisons of estimated marginal means (EMMs) for </w:t>
      </w:r>
      <w:r>
        <w:rPr>
          <w:i/>
          <w:iCs/>
        </w:rPr>
        <w:t xml:space="preserve">U. intestinalis </w:t>
      </w:r>
      <w:r w:rsidR="009C49FA">
        <w:t>thallus length</w:t>
      </w:r>
      <w:r>
        <w:t>s</w:t>
      </w:r>
      <w:r w:rsidRPr="0060428D">
        <w:t xml:space="preserve"> </w:t>
      </w:r>
      <w:r w:rsidR="00920523">
        <w:t xml:space="preserve">at sampling time </w:t>
      </w:r>
      <w:r w:rsidR="00637EFC">
        <w:t>using t</w:t>
      </w:r>
      <w:r w:rsidR="00637EFC" w:rsidRPr="00213E7F">
        <w:t>he fitted random-effects structure of the model</w:t>
      </w:r>
      <w:r w:rsidRPr="0060428D">
        <w:t xml:space="preserve">. Shown are the ratios of EMMs, with standard errors (SE), </w:t>
      </w:r>
      <w:r>
        <w:t>Kenward-Roger</w:t>
      </w:r>
      <w:r w:rsidRPr="0060428D">
        <w:t xml:space="preserve"> denominator degrees of freedom (df), t-ratio, multiplicity-adjusted p-values (Tukey method). Note: ratios are reported on the response scale for interpretability, but all statistical tests (SE, t, p) were performed on the log-transformed scale of the model.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387"/>
        <w:gridCol w:w="612"/>
        <w:gridCol w:w="612"/>
        <w:gridCol w:w="835"/>
        <w:gridCol w:w="915"/>
        <w:gridCol w:w="998"/>
        <w:gridCol w:w="1296"/>
      </w:tblGrid>
      <w:tr w:rsidR="00800522" w:rsidRPr="0073144B" w14:paraId="3F24A687" w14:textId="77777777" w:rsidTr="00995FF2">
        <w:tc>
          <w:tcPr>
            <w:tcW w:w="521" w:type="dxa"/>
          </w:tcPr>
          <w:p w14:paraId="126F4D3B" w14:textId="2816F05F" w:rsidR="00800522" w:rsidRPr="00E549BD" w:rsidRDefault="001E7A11" w:rsidP="00F06B17">
            <w:pPr>
              <w:rPr>
                <w:b/>
                <w:bCs/>
              </w:rPr>
            </w:pPr>
            <w:r w:rsidRPr="0060428D">
              <w:t xml:space="preserve"> </w:t>
            </w:r>
            <w:r w:rsidR="00800522" w:rsidRPr="00E549BD">
              <w:rPr>
                <w:b/>
                <w:bCs/>
              </w:rPr>
              <w:t>A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52F29B49" w14:textId="77777777" w:rsidR="00800522" w:rsidRPr="0073144B" w:rsidRDefault="00800522" w:rsidP="00F06B1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Fixed effect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403C2AF8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df1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F4931B3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1604966B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490B3A0C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4EBEBA85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6066A32" w14:textId="77777777" w:rsidR="00800522" w:rsidRPr="0073144B" w:rsidRDefault="00800522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800522" w:rsidRPr="0073144B" w14:paraId="37A824DE" w14:textId="77777777" w:rsidTr="00995FF2">
        <w:tc>
          <w:tcPr>
            <w:tcW w:w="521" w:type="dxa"/>
          </w:tcPr>
          <w:p w14:paraId="7C1562E1" w14:textId="77777777" w:rsidR="00800522" w:rsidRPr="0073144B" w:rsidRDefault="00800522" w:rsidP="00F06B17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5B7F49C6" w14:textId="007109FF" w:rsidR="00800522" w:rsidRPr="0073144B" w:rsidRDefault="00800522" w:rsidP="00F06B17">
            <w:pPr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ampling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3D3E0A78" w14:textId="0C1C1AF5" w:rsidR="00800522" w:rsidRPr="0073144B" w:rsidRDefault="00800522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102479C2" w14:textId="77777777" w:rsidR="00800522" w:rsidRPr="0073144B" w:rsidRDefault="00800522" w:rsidP="00F06B1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625FCAFC" w14:textId="0879AF10" w:rsidR="00800522" w:rsidRPr="0073144B" w:rsidRDefault="00A4313F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130.38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0FFB18A4" w14:textId="58E49F22" w:rsidR="00800522" w:rsidRPr="0073144B" w:rsidRDefault="00A4313F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800522" w:rsidRPr="007314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596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2EECFF0E" w14:textId="35289443" w:rsidR="00800522" w:rsidRPr="0073144B" w:rsidRDefault="00A4313F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  <w:r w:rsidR="00800522" w:rsidRPr="007314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5018DC2" w14:textId="7753A0A9" w:rsidR="00800522" w:rsidRPr="0073144B" w:rsidRDefault="00A4313F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800522" w:rsidRPr="0073144B">
              <w:rPr>
                <w:sz w:val="20"/>
                <w:szCs w:val="20"/>
              </w:rPr>
              <w:t>0.0</w:t>
            </w:r>
            <w:r w:rsidR="00ED29CB">
              <w:rPr>
                <w:sz w:val="20"/>
                <w:szCs w:val="20"/>
              </w:rPr>
              <w:t>0</w:t>
            </w:r>
            <w:r w:rsidR="00C30C5C">
              <w:rPr>
                <w:sz w:val="20"/>
                <w:szCs w:val="20"/>
              </w:rPr>
              <w:t>0</w:t>
            </w:r>
            <w:r w:rsidR="00800522" w:rsidRPr="0073144B">
              <w:rPr>
                <w:sz w:val="20"/>
                <w:szCs w:val="20"/>
              </w:rPr>
              <w:t>1</w:t>
            </w:r>
            <w:r w:rsidR="007E734C">
              <w:rPr>
                <w:sz w:val="20"/>
                <w:szCs w:val="20"/>
              </w:rPr>
              <w:t>**</w:t>
            </w:r>
            <w:r w:rsidR="00800522" w:rsidRPr="0073144B">
              <w:rPr>
                <w:sz w:val="20"/>
                <w:szCs w:val="20"/>
              </w:rPr>
              <w:t>*</w:t>
            </w:r>
          </w:p>
        </w:tc>
      </w:tr>
    </w:tbl>
    <w:p w14:paraId="3B9A6A9A" w14:textId="32D363C4" w:rsidR="001E7A11" w:rsidRDefault="001E7A11" w:rsidP="001E7A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690"/>
        <w:gridCol w:w="1126"/>
        <w:gridCol w:w="1021"/>
      </w:tblGrid>
      <w:tr w:rsidR="00364E81" w:rsidRPr="001827B0" w14:paraId="47A183CF" w14:textId="77777777" w:rsidTr="00CC722F">
        <w:tc>
          <w:tcPr>
            <w:tcW w:w="522" w:type="dxa"/>
          </w:tcPr>
          <w:p w14:paraId="0E8E7CE3" w14:textId="77777777" w:rsidR="00364E81" w:rsidRPr="0028202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 w:rsidRPr="00282020">
              <w:rPr>
                <w:b/>
                <w:bCs/>
              </w:rPr>
              <w:t>B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0B59BB8B" w14:textId="77777777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Random effect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7C78BC" w14:textId="77777777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Variance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E308D18" w14:textId="77777777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364E81" w:rsidRPr="001827B0" w14:paraId="08A6FE6D" w14:textId="77777777" w:rsidTr="00CC722F">
        <w:tc>
          <w:tcPr>
            <w:tcW w:w="522" w:type="dxa"/>
          </w:tcPr>
          <w:p w14:paraId="1A4A733B" w14:textId="77777777" w:rsidR="00364E81" w:rsidRPr="0028202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3533641E" w14:textId="1AFB0F0E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Spool</w:t>
            </w:r>
            <w:r w:rsidR="00603AEF">
              <w:rPr>
                <w:sz w:val="20"/>
                <w:szCs w:val="20"/>
              </w:rPr>
              <w:t>:</w:t>
            </w:r>
            <w:r w:rsidR="008E1A8F">
              <w:rPr>
                <w:sz w:val="20"/>
                <w:szCs w:val="20"/>
              </w:rPr>
              <w:t>Sampling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F94A9E5" w14:textId="53E42C33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0.00</w:t>
            </w:r>
            <w:r w:rsidR="008E1A8F">
              <w:rPr>
                <w:sz w:val="20"/>
                <w:szCs w:val="20"/>
              </w:rPr>
              <w:t>14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546653F" w14:textId="6CF68636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</w:t>
            </w:r>
            <w:r w:rsidR="00211F83">
              <w:rPr>
                <w:sz w:val="20"/>
                <w:szCs w:val="20"/>
              </w:rPr>
              <w:t>3</w:t>
            </w:r>
            <w:r w:rsidR="001576F5">
              <w:rPr>
                <w:sz w:val="20"/>
                <w:szCs w:val="20"/>
              </w:rPr>
              <w:t>8</w:t>
            </w:r>
          </w:p>
        </w:tc>
      </w:tr>
      <w:tr w:rsidR="00364E81" w:rsidRPr="001827B0" w14:paraId="3D65C6A2" w14:textId="77777777" w:rsidTr="00CC722F">
        <w:tc>
          <w:tcPr>
            <w:tcW w:w="522" w:type="dxa"/>
          </w:tcPr>
          <w:p w14:paraId="078CF0EB" w14:textId="77777777" w:rsidR="00364E81" w:rsidRPr="0028202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</w:p>
        </w:tc>
        <w:tc>
          <w:tcPr>
            <w:tcW w:w="1690" w:type="dxa"/>
          </w:tcPr>
          <w:p w14:paraId="4503257D" w14:textId="0382A218" w:rsidR="00364E81" w:rsidRPr="001827B0" w:rsidRDefault="008E1A8F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Spool</w:t>
            </w:r>
          </w:p>
        </w:tc>
        <w:tc>
          <w:tcPr>
            <w:tcW w:w="1126" w:type="dxa"/>
          </w:tcPr>
          <w:p w14:paraId="24C1F624" w14:textId="296EFB07" w:rsidR="00364E81" w:rsidRPr="001827B0" w:rsidRDefault="008E1A8F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  <w:r w:rsidR="00CC722F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400C92BA" w14:textId="52A76CEB" w:rsidR="00364E81" w:rsidRPr="001827B0" w:rsidRDefault="001576F5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  <w:r w:rsidR="001A481D">
              <w:rPr>
                <w:sz w:val="20"/>
                <w:szCs w:val="20"/>
              </w:rPr>
              <w:t>6</w:t>
            </w:r>
          </w:p>
        </w:tc>
      </w:tr>
      <w:tr w:rsidR="00364E81" w:rsidRPr="001827B0" w14:paraId="019D00D6" w14:textId="77777777" w:rsidTr="00CC722F">
        <w:tc>
          <w:tcPr>
            <w:tcW w:w="522" w:type="dxa"/>
          </w:tcPr>
          <w:p w14:paraId="097B5B97" w14:textId="77777777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14:paraId="5C7567FA" w14:textId="77777777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Residual</w:t>
            </w:r>
          </w:p>
        </w:tc>
        <w:tc>
          <w:tcPr>
            <w:tcW w:w="1126" w:type="dxa"/>
          </w:tcPr>
          <w:p w14:paraId="1F22BD89" w14:textId="7B04917A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</w:t>
            </w:r>
            <w:r w:rsidR="008E1A8F">
              <w:rPr>
                <w:sz w:val="20"/>
                <w:szCs w:val="20"/>
              </w:rPr>
              <w:t>1</w:t>
            </w:r>
            <w:r w:rsidRPr="001827B0">
              <w:rPr>
                <w:sz w:val="20"/>
                <w:szCs w:val="20"/>
              </w:rPr>
              <w:t>0</w:t>
            </w:r>
            <w:r w:rsidR="00211F83">
              <w:rPr>
                <w:sz w:val="20"/>
                <w:szCs w:val="20"/>
              </w:rPr>
              <w:t>8</w:t>
            </w:r>
            <w:r w:rsidR="00CC722F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12CDF0D6" w14:textId="780D8875" w:rsidR="00364E81" w:rsidRPr="001827B0" w:rsidRDefault="00364E81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</w:t>
            </w:r>
            <w:r w:rsidR="001A481D">
              <w:rPr>
                <w:sz w:val="20"/>
                <w:szCs w:val="20"/>
              </w:rPr>
              <w:t>330</w:t>
            </w:r>
          </w:p>
        </w:tc>
      </w:tr>
    </w:tbl>
    <w:p w14:paraId="583EA8F4" w14:textId="77777777" w:rsidR="00C65CCD" w:rsidRDefault="00C65CCD" w:rsidP="00B8481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184"/>
        <w:gridCol w:w="808"/>
        <w:gridCol w:w="808"/>
        <w:gridCol w:w="506"/>
        <w:gridCol w:w="876"/>
        <w:gridCol w:w="1296"/>
      </w:tblGrid>
      <w:tr w:rsidR="0017398D" w14:paraId="1BCD9C61" w14:textId="77777777" w:rsidTr="007126B9">
        <w:tc>
          <w:tcPr>
            <w:tcW w:w="522" w:type="dxa"/>
          </w:tcPr>
          <w:p w14:paraId="2CD133F6" w14:textId="77777777" w:rsidR="0017398D" w:rsidRPr="00282020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70C3203B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Contrast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08B87CA9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Ratio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8931160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2D0E4946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81DBB27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t-ratio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7A18DE6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C76DE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17398D" w14:paraId="0648756D" w14:textId="77777777" w:rsidTr="007126B9">
        <w:tc>
          <w:tcPr>
            <w:tcW w:w="522" w:type="dxa"/>
          </w:tcPr>
          <w:p w14:paraId="39F4F753" w14:textId="77777777" w:rsidR="0017398D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05C10CF0" w14:textId="6192CAEE" w:rsidR="0017398D" w:rsidRPr="001C76DE" w:rsidRDefault="002B00F2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</w:t>
            </w:r>
            <w:r w:rsidR="0017398D"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17398D"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Nov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5A1A083C" w14:textId="24F1B52E" w:rsidR="0017398D" w:rsidRPr="001C76DE" w:rsidRDefault="0059538E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  <w:r w:rsidR="009A59B7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33BAD6B7" w14:textId="2E1561B8" w:rsidR="0017398D" w:rsidRPr="001C76DE" w:rsidRDefault="0017398D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</w:t>
            </w:r>
            <w:r w:rsidR="00AA4E5A">
              <w:rPr>
                <w:sz w:val="20"/>
                <w:szCs w:val="20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14:paraId="21CBFA0E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944C12E" w14:textId="10401C17" w:rsidR="0017398D" w:rsidRPr="001C76DE" w:rsidRDefault="00131CB2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-20.</w:t>
            </w:r>
            <w:r w:rsidR="00CE2C9D">
              <w:rPr>
                <w:sz w:val="20"/>
                <w:szCs w:val="20"/>
              </w:rPr>
              <w:t>405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4DB3D03C" w14:textId="061F5D19" w:rsidR="0017398D" w:rsidRPr="001C76DE" w:rsidRDefault="00E56C8D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17398D"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17398D" w14:paraId="43C1F4F0" w14:textId="77777777" w:rsidTr="007126B9">
        <w:tc>
          <w:tcPr>
            <w:tcW w:w="522" w:type="dxa"/>
          </w:tcPr>
          <w:p w14:paraId="24CD9218" w14:textId="77777777" w:rsidR="0017398D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7D6A5EBC" w14:textId="51C4502B" w:rsidR="0017398D" w:rsidRPr="001C76DE" w:rsidRDefault="002B00F2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Oct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Dec</w:t>
            </w:r>
          </w:p>
        </w:tc>
        <w:tc>
          <w:tcPr>
            <w:tcW w:w="808" w:type="dxa"/>
          </w:tcPr>
          <w:p w14:paraId="74C13F17" w14:textId="15B933D4" w:rsidR="0017398D" w:rsidRPr="001C76DE" w:rsidRDefault="009A59B7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7398D" w:rsidRPr="001C76D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055</w:t>
            </w:r>
          </w:p>
        </w:tc>
        <w:tc>
          <w:tcPr>
            <w:tcW w:w="808" w:type="dxa"/>
          </w:tcPr>
          <w:p w14:paraId="349E4BAB" w14:textId="6376024D" w:rsidR="0017398D" w:rsidRPr="001C76DE" w:rsidRDefault="0017398D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</w:t>
            </w:r>
            <w:r w:rsidR="00AA4E5A">
              <w:rPr>
                <w:sz w:val="20"/>
                <w:szCs w:val="20"/>
              </w:rPr>
              <w:t>05</w:t>
            </w:r>
          </w:p>
        </w:tc>
        <w:tc>
          <w:tcPr>
            <w:tcW w:w="506" w:type="dxa"/>
          </w:tcPr>
          <w:p w14:paraId="37C9B1C5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4FB59374" w14:textId="5D7663CC" w:rsidR="0017398D" w:rsidRPr="001C76DE" w:rsidRDefault="00CE2C9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7398D" w:rsidRPr="001C76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  <w:r w:rsidR="0017398D" w:rsidRPr="001C76D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050</w:t>
            </w:r>
          </w:p>
        </w:tc>
        <w:tc>
          <w:tcPr>
            <w:tcW w:w="1296" w:type="dxa"/>
          </w:tcPr>
          <w:p w14:paraId="03E6AE86" w14:textId="14319D9A" w:rsidR="0017398D" w:rsidRPr="001C76DE" w:rsidRDefault="00A51B70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17398D" w14:paraId="2EF18902" w14:textId="77777777" w:rsidTr="007126B9">
        <w:tc>
          <w:tcPr>
            <w:tcW w:w="522" w:type="dxa"/>
          </w:tcPr>
          <w:p w14:paraId="02DE861D" w14:textId="77777777" w:rsidR="0017398D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2DCBC1BB" w14:textId="2D85BAC2" w:rsidR="0017398D" w:rsidRPr="001C76DE" w:rsidRDefault="002B00F2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Oct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Jan</w:t>
            </w:r>
          </w:p>
        </w:tc>
        <w:tc>
          <w:tcPr>
            <w:tcW w:w="808" w:type="dxa"/>
          </w:tcPr>
          <w:p w14:paraId="7CD3E971" w14:textId="3F092C9C" w:rsidR="0017398D" w:rsidRPr="001C76DE" w:rsidRDefault="009A59B7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  <w:r w:rsidR="00AA4E5A">
              <w:rPr>
                <w:sz w:val="20"/>
                <w:szCs w:val="20"/>
              </w:rPr>
              <w:t>93</w:t>
            </w:r>
          </w:p>
        </w:tc>
        <w:tc>
          <w:tcPr>
            <w:tcW w:w="808" w:type="dxa"/>
          </w:tcPr>
          <w:p w14:paraId="68AF81F8" w14:textId="20D85AA7" w:rsidR="0017398D" w:rsidRPr="001C76DE" w:rsidRDefault="0017398D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</w:t>
            </w:r>
            <w:r w:rsidR="00C30C5C">
              <w:rPr>
                <w:sz w:val="20"/>
                <w:szCs w:val="20"/>
              </w:rPr>
              <w:t>27</w:t>
            </w:r>
          </w:p>
        </w:tc>
        <w:tc>
          <w:tcPr>
            <w:tcW w:w="506" w:type="dxa"/>
          </w:tcPr>
          <w:p w14:paraId="3019F2EB" w14:textId="77777777" w:rsidR="0017398D" w:rsidRPr="001C76DE" w:rsidRDefault="0017398D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6E88E375" w14:textId="1E8EC027" w:rsidR="0017398D" w:rsidRPr="001C76DE" w:rsidRDefault="00CE2C9D" w:rsidP="00CE2C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  <w:r w:rsidR="0017398D" w:rsidRPr="001C76DE">
              <w:rPr>
                <w:sz w:val="20"/>
                <w:szCs w:val="20"/>
              </w:rPr>
              <w:t>.</w:t>
            </w:r>
            <w:r w:rsidR="00E56C8D">
              <w:rPr>
                <w:sz w:val="20"/>
                <w:szCs w:val="20"/>
              </w:rPr>
              <w:t>559</w:t>
            </w:r>
          </w:p>
        </w:tc>
        <w:tc>
          <w:tcPr>
            <w:tcW w:w="1296" w:type="dxa"/>
          </w:tcPr>
          <w:p w14:paraId="148AE14A" w14:textId="68A86CB1" w:rsidR="0017398D" w:rsidRPr="001C76DE" w:rsidRDefault="00A51B70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534778" w14:paraId="6A46F528" w14:textId="77777777" w:rsidTr="007126B9">
        <w:tc>
          <w:tcPr>
            <w:tcW w:w="522" w:type="dxa"/>
          </w:tcPr>
          <w:p w14:paraId="0321E341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4617D9B4" w14:textId="156E4613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Oct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Feb</w:t>
            </w:r>
          </w:p>
        </w:tc>
        <w:tc>
          <w:tcPr>
            <w:tcW w:w="808" w:type="dxa"/>
          </w:tcPr>
          <w:p w14:paraId="1C07A4DD" w14:textId="44CADB78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101</w:t>
            </w:r>
          </w:p>
        </w:tc>
        <w:tc>
          <w:tcPr>
            <w:tcW w:w="808" w:type="dxa"/>
          </w:tcPr>
          <w:p w14:paraId="6C4C6DED" w14:textId="1D39509C" w:rsidR="00534778" w:rsidRPr="001C76DE" w:rsidRDefault="00534778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506" w:type="dxa"/>
          </w:tcPr>
          <w:p w14:paraId="4B220D6A" w14:textId="77777777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74698022" w14:textId="55F4451E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25</w:t>
            </w:r>
            <w:r w:rsidRPr="001C76DE"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96" w:type="dxa"/>
          </w:tcPr>
          <w:p w14:paraId="0E659662" w14:textId="1C7AD050" w:rsidR="00534778" w:rsidRPr="001C76DE" w:rsidRDefault="00534778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534778" w14:paraId="3FBBC3D2" w14:textId="77777777" w:rsidTr="007126B9">
        <w:tc>
          <w:tcPr>
            <w:tcW w:w="522" w:type="dxa"/>
          </w:tcPr>
          <w:p w14:paraId="3F37EB47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5F49E446" w14:textId="0873ADA2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>c</w:t>
            </w:r>
          </w:p>
        </w:tc>
        <w:tc>
          <w:tcPr>
            <w:tcW w:w="808" w:type="dxa"/>
          </w:tcPr>
          <w:p w14:paraId="30C73755" w14:textId="6E322D38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348</w:t>
            </w:r>
          </w:p>
        </w:tc>
        <w:tc>
          <w:tcPr>
            <w:tcW w:w="808" w:type="dxa"/>
          </w:tcPr>
          <w:p w14:paraId="65A292EA" w14:textId="291CAD05" w:rsidR="00534778" w:rsidRPr="001C76DE" w:rsidRDefault="00534778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0.0</w:t>
            </w:r>
            <w:r w:rsidR="00596E5C">
              <w:rPr>
                <w:sz w:val="20"/>
                <w:szCs w:val="20"/>
              </w:rPr>
              <w:t>32</w:t>
            </w:r>
          </w:p>
        </w:tc>
        <w:tc>
          <w:tcPr>
            <w:tcW w:w="506" w:type="dxa"/>
          </w:tcPr>
          <w:p w14:paraId="28EB0F73" w14:textId="77777777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5CBC6C97" w14:textId="213CCB72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-</w:t>
            </w:r>
            <w:r w:rsidR="00596E5C">
              <w:rPr>
                <w:sz w:val="20"/>
                <w:szCs w:val="20"/>
              </w:rPr>
              <w:t>1</w:t>
            </w:r>
            <w:r w:rsidRPr="001C76DE">
              <w:rPr>
                <w:sz w:val="20"/>
                <w:szCs w:val="20"/>
              </w:rPr>
              <w:t>1.</w:t>
            </w:r>
            <w:r w:rsidR="00596E5C">
              <w:rPr>
                <w:sz w:val="20"/>
                <w:szCs w:val="20"/>
              </w:rPr>
              <w:t>64</w:t>
            </w:r>
            <w:r w:rsidRPr="001C76DE">
              <w:rPr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14:paraId="439ED770" w14:textId="6E069BD2" w:rsidR="00534778" w:rsidRPr="001C76DE" w:rsidRDefault="00596E5C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534778" w14:paraId="02FE1921" w14:textId="77777777" w:rsidTr="007126B9">
        <w:tc>
          <w:tcPr>
            <w:tcW w:w="522" w:type="dxa"/>
          </w:tcPr>
          <w:p w14:paraId="21542ADB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34FCC5B0" w14:textId="6333A2AC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C76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Jan</w:t>
            </w:r>
          </w:p>
        </w:tc>
        <w:tc>
          <w:tcPr>
            <w:tcW w:w="808" w:type="dxa"/>
          </w:tcPr>
          <w:p w14:paraId="6038B845" w14:textId="442DD96E" w:rsidR="00534778" w:rsidRPr="001C76DE" w:rsidRDefault="007A5FA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34778" w:rsidRPr="001C76DE">
              <w:rPr>
                <w:sz w:val="20"/>
                <w:szCs w:val="20"/>
              </w:rPr>
              <w:t>.</w:t>
            </w:r>
            <w:r w:rsidR="005E3673">
              <w:rPr>
                <w:sz w:val="20"/>
                <w:szCs w:val="20"/>
              </w:rPr>
              <w:t>859</w:t>
            </w:r>
          </w:p>
        </w:tc>
        <w:tc>
          <w:tcPr>
            <w:tcW w:w="808" w:type="dxa"/>
          </w:tcPr>
          <w:p w14:paraId="7B0205E8" w14:textId="0B1F69DD" w:rsidR="00534778" w:rsidRPr="001C76DE" w:rsidRDefault="00534778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0.</w:t>
            </w:r>
            <w:r w:rsidR="005E3673">
              <w:rPr>
                <w:sz w:val="20"/>
                <w:szCs w:val="20"/>
              </w:rPr>
              <w:t>168</w:t>
            </w:r>
          </w:p>
        </w:tc>
        <w:tc>
          <w:tcPr>
            <w:tcW w:w="506" w:type="dxa"/>
          </w:tcPr>
          <w:p w14:paraId="17A98321" w14:textId="77777777" w:rsidR="00534778" w:rsidRPr="001C76DE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1C76DE"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5D18478D" w14:textId="72E886FD" w:rsidR="00534778" w:rsidRPr="001C76DE" w:rsidRDefault="005E3673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34778" w:rsidRPr="001C76D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846</w:t>
            </w:r>
          </w:p>
        </w:tc>
        <w:tc>
          <w:tcPr>
            <w:tcW w:w="1296" w:type="dxa"/>
          </w:tcPr>
          <w:p w14:paraId="077DDFC4" w14:textId="6A7CCC0A" w:rsidR="00534778" w:rsidRPr="001C76DE" w:rsidRDefault="00BB530F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778" w:rsidRPr="001C76DE">
              <w:rPr>
                <w:sz w:val="20"/>
                <w:szCs w:val="20"/>
              </w:rPr>
              <w:t>0.</w:t>
            </w:r>
            <w:r w:rsidR="00281080">
              <w:rPr>
                <w:sz w:val="20"/>
                <w:szCs w:val="20"/>
              </w:rPr>
              <w:t>0009</w:t>
            </w:r>
            <w:r w:rsidR="004E7C2B">
              <w:rPr>
                <w:sz w:val="20"/>
                <w:szCs w:val="20"/>
              </w:rPr>
              <w:t>***</w:t>
            </w:r>
          </w:p>
        </w:tc>
      </w:tr>
      <w:tr w:rsidR="00534778" w14:paraId="460E2CDA" w14:textId="77777777" w:rsidTr="007126B9">
        <w:tc>
          <w:tcPr>
            <w:tcW w:w="522" w:type="dxa"/>
          </w:tcPr>
          <w:p w14:paraId="2665C7BD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29AC551C" w14:textId="522FD1C3" w:rsidR="00534778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– Feb</w:t>
            </w:r>
          </w:p>
        </w:tc>
        <w:tc>
          <w:tcPr>
            <w:tcW w:w="808" w:type="dxa"/>
          </w:tcPr>
          <w:p w14:paraId="5349D688" w14:textId="5B4AA63C" w:rsidR="00534778" w:rsidRPr="001C76DE" w:rsidRDefault="00342217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0.642</w:t>
            </w:r>
          </w:p>
        </w:tc>
        <w:tc>
          <w:tcPr>
            <w:tcW w:w="808" w:type="dxa"/>
          </w:tcPr>
          <w:p w14:paraId="52B8048F" w14:textId="5EC5656E" w:rsidR="00534778" w:rsidRPr="001C76DE" w:rsidRDefault="00342217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0.058</w:t>
            </w:r>
          </w:p>
        </w:tc>
        <w:tc>
          <w:tcPr>
            <w:tcW w:w="506" w:type="dxa"/>
          </w:tcPr>
          <w:p w14:paraId="7893C407" w14:textId="53A18BE7" w:rsidR="00534778" w:rsidRPr="001C76DE" w:rsidRDefault="00342217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57D437D4" w14:textId="27D9959A" w:rsidR="00534778" w:rsidRPr="001C76DE" w:rsidRDefault="00B74645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-4.895</w:t>
            </w:r>
          </w:p>
        </w:tc>
        <w:tc>
          <w:tcPr>
            <w:tcW w:w="1296" w:type="dxa"/>
          </w:tcPr>
          <w:p w14:paraId="036EA074" w14:textId="69468D23" w:rsidR="00534778" w:rsidRPr="001C76DE" w:rsidRDefault="00E5179C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74645">
              <w:rPr>
                <w:sz w:val="20"/>
                <w:szCs w:val="20"/>
              </w:rPr>
              <w:t>0.0077</w:t>
            </w:r>
            <w:r w:rsidR="003D46DA">
              <w:rPr>
                <w:sz w:val="20"/>
                <w:szCs w:val="20"/>
              </w:rPr>
              <w:t>**</w:t>
            </w:r>
          </w:p>
        </w:tc>
      </w:tr>
      <w:tr w:rsidR="00534778" w14:paraId="1E379951" w14:textId="77777777" w:rsidTr="007126B9">
        <w:tc>
          <w:tcPr>
            <w:tcW w:w="522" w:type="dxa"/>
          </w:tcPr>
          <w:p w14:paraId="55A587AD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4A52E086" w14:textId="6D0CEB89" w:rsidR="00534778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– Jan</w:t>
            </w:r>
          </w:p>
        </w:tc>
        <w:tc>
          <w:tcPr>
            <w:tcW w:w="808" w:type="dxa"/>
          </w:tcPr>
          <w:p w14:paraId="687C4500" w14:textId="76601944" w:rsidR="00534778" w:rsidRPr="001C76DE" w:rsidRDefault="003D46DA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5.339</w:t>
            </w:r>
          </w:p>
        </w:tc>
        <w:tc>
          <w:tcPr>
            <w:tcW w:w="808" w:type="dxa"/>
          </w:tcPr>
          <w:p w14:paraId="0270066B" w14:textId="1F3418F5" w:rsidR="00534778" w:rsidRPr="001C76DE" w:rsidRDefault="003D46DA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A2041">
              <w:rPr>
                <w:sz w:val="20"/>
                <w:szCs w:val="20"/>
              </w:rPr>
              <w:t>.484</w:t>
            </w:r>
          </w:p>
        </w:tc>
        <w:tc>
          <w:tcPr>
            <w:tcW w:w="506" w:type="dxa"/>
          </w:tcPr>
          <w:p w14:paraId="1EB2DC30" w14:textId="2CAE2DDF" w:rsidR="00534778" w:rsidRPr="001C76DE" w:rsidRDefault="00CA2041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4EB5E273" w14:textId="07116DBD" w:rsidR="00534778" w:rsidRPr="001C76DE" w:rsidRDefault="00CA2041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18.491</w:t>
            </w:r>
          </w:p>
        </w:tc>
        <w:tc>
          <w:tcPr>
            <w:tcW w:w="1296" w:type="dxa"/>
          </w:tcPr>
          <w:p w14:paraId="32BD2B6C" w14:textId="68A89AFF" w:rsidR="00534778" w:rsidRPr="001C76DE" w:rsidRDefault="00CA2041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  <w:tr w:rsidR="00534778" w14:paraId="0A6850A1" w14:textId="77777777" w:rsidTr="007126B9">
        <w:tc>
          <w:tcPr>
            <w:tcW w:w="522" w:type="dxa"/>
          </w:tcPr>
          <w:p w14:paraId="570B2A1A" w14:textId="77777777" w:rsidR="00534778" w:rsidRPr="00FC13C0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625B0D0C" w14:textId="7F37E2E2" w:rsidR="00534778" w:rsidRDefault="00534778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– Feb</w:t>
            </w:r>
          </w:p>
        </w:tc>
        <w:tc>
          <w:tcPr>
            <w:tcW w:w="808" w:type="dxa"/>
          </w:tcPr>
          <w:p w14:paraId="5A106AE3" w14:textId="1E14A299" w:rsidR="00534778" w:rsidRPr="001C76DE" w:rsidRDefault="00344E6E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1.843</w:t>
            </w:r>
          </w:p>
        </w:tc>
        <w:tc>
          <w:tcPr>
            <w:tcW w:w="808" w:type="dxa"/>
          </w:tcPr>
          <w:p w14:paraId="42E16506" w14:textId="3FBD6248" w:rsidR="00534778" w:rsidRPr="001C76DE" w:rsidRDefault="00344E6E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</w:t>
            </w:r>
          </w:p>
        </w:tc>
        <w:tc>
          <w:tcPr>
            <w:tcW w:w="506" w:type="dxa"/>
          </w:tcPr>
          <w:p w14:paraId="5BED79DC" w14:textId="5F7043B0" w:rsidR="00534778" w:rsidRPr="001C76DE" w:rsidRDefault="00344E6E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4068CF3A" w14:textId="74C0E4DB" w:rsidR="00534778" w:rsidRPr="001C76DE" w:rsidRDefault="00344E6E" w:rsidP="00534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6.751</w:t>
            </w:r>
          </w:p>
        </w:tc>
        <w:tc>
          <w:tcPr>
            <w:tcW w:w="1296" w:type="dxa"/>
          </w:tcPr>
          <w:p w14:paraId="0FE2C9E7" w14:textId="123E20B3" w:rsidR="00534778" w:rsidRPr="001C76DE" w:rsidRDefault="00E5179C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46C07">
              <w:rPr>
                <w:sz w:val="20"/>
                <w:szCs w:val="20"/>
              </w:rPr>
              <w:t>0.0010**</w:t>
            </w:r>
          </w:p>
        </w:tc>
      </w:tr>
      <w:tr w:rsidR="00E65A1D" w14:paraId="2B16BB75" w14:textId="77777777" w:rsidTr="007126B9">
        <w:tc>
          <w:tcPr>
            <w:tcW w:w="522" w:type="dxa"/>
          </w:tcPr>
          <w:p w14:paraId="5D570759" w14:textId="77777777" w:rsidR="00E65A1D" w:rsidRPr="00FC13C0" w:rsidRDefault="00E65A1D" w:rsidP="00E65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</w:pPr>
          </w:p>
        </w:tc>
        <w:tc>
          <w:tcPr>
            <w:tcW w:w="1184" w:type="dxa"/>
          </w:tcPr>
          <w:p w14:paraId="6EC1C522" w14:textId="1C2CAA1E" w:rsidR="00E65A1D" w:rsidRDefault="00E65A1D" w:rsidP="00E65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– Feb</w:t>
            </w:r>
          </w:p>
        </w:tc>
        <w:tc>
          <w:tcPr>
            <w:tcW w:w="808" w:type="dxa"/>
          </w:tcPr>
          <w:p w14:paraId="1AB4A775" w14:textId="69E381D7" w:rsidR="00E65A1D" w:rsidRPr="001C76DE" w:rsidRDefault="00E65A1D" w:rsidP="00E65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  <w:tc>
          <w:tcPr>
            <w:tcW w:w="808" w:type="dxa"/>
          </w:tcPr>
          <w:p w14:paraId="1F8901F5" w14:textId="6BBD9821" w:rsidR="00E65A1D" w:rsidRPr="001C76DE" w:rsidRDefault="00E65A1D" w:rsidP="00112B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  <w:tc>
          <w:tcPr>
            <w:tcW w:w="506" w:type="dxa"/>
          </w:tcPr>
          <w:p w14:paraId="661CCE4C" w14:textId="6382144F" w:rsidR="00E65A1D" w:rsidRPr="001C76DE" w:rsidRDefault="00E65A1D" w:rsidP="00E65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14:paraId="7A231F95" w14:textId="7D564508" w:rsidR="00E65A1D" w:rsidRPr="001C76DE" w:rsidRDefault="00E65A1D" w:rsidP="00E65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-11.741</w:t>
            </w:r>
          </w:p>
        </w:tc>
        <w:tc>
          <w:tcPr>
            <w:tcW w:w="1296" w:type="dxa"/>
          </w:tcPr>
          <w:p w14:paraId="307F9F80" w14:textId="15625249" w:rsidR="00E65A1D" w:rsidRPr="001C76DE" w:rsidRDefault="00E65A1D" w:rsidP="00BB5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1C76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001***</w:t>
            </w:r>
          </w:p>
        </w:tc>
      </w:tr>
    </w:tbl>
    <w:p w14:paraId="6539FCD2" w14:textId="77777777" w:rsidR="00080816" w:rsidRDefault="00080816" w:rsidP="00603A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  <w:rPr>
          <w:rFonts w:ascii="Lucida Console" w:eastAsia="Times New Roman" w:hAnsi="Lucida Console" w:cs="Courier New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</w:pPr>
    </w:p>
    <w:p w14:paraId="60F22FB8" w14:textId="77777777" w:rsidR="00080816" w:rsidRDefault="00080816" w:rsidP="00603A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  <w:rPr>
          <w:rFonts w:ascii="Lucida Console" w:eastAsia="Times New Roman" w:hAnsi="Lucida Console" w:cs="Courier New"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</w:pPr>
    </w:p>
    <w:p w14:paraId="002A6FCE" w14:textId="3D309457" w:rsidR="00E97195" w:rsidRDefault="00E97195">
      <w:r>
        <w:br w:type="page"/>
      </w:r>
    </w:p>
    <w:p w14:paraId="07A78645" w14:textId="15D2E8AE" w:rsidR="006F6588" w:rsidRDefault="006F6588" w:rsidP="006F6588">
      <w:pPr>
        <w:jc w:val="both"/>
      </w:pPr>
      <w:r w:rsidRPr="001827D3">
        <w:rPr>
          <w:b/>
          <w:bCs/>
        </w:rPr>
        <w:lastRenderedPageBreak/>
        <w:t>Table S</w:t>
      </w:r>
      <w:r>
        <w:rPr>
          <w:b/>
          <w:bCs/>
        </w:rPr>
        <w:t>5</w:t>
      </w:r>
      <w:r>
        <w:t xml:space="preserve"> Analysis of variance table for </w:t>
      </w:r>
      <w:r w:rsidR="00EB61D3">
        <w:t>the effect of sampling time on the biomass (g fw m</w:t>
      </w:r>
      <w:r w:rsidR="00EB61D3" w:rsidRPr="00C879BA">
        <w:rPr>
          <w:vertAlign w:val="superscript"/>
        </w:rPr>
        <w:t>-1</w:t>
      </w:r>
      <w:r w:rsidR="00EB61D3">
        <w:t xml:space="preserve">) of </w:t>
      </w:r>
      <w:r w:rsidR="00EB61D3">
        <w:rPr>
          <w:i/>
          <w:iCs/>
        </w:rPr>
        <w:t>U</w:t>
      </w:r>
      <w:r w:rsidR="00430AF4">
        <w:rPr>
          <w:i/>
          <w:iCs/>
        </w:rPr>
        <w:t>lva</w:t>
      </w:r>
      <w:r w:rsidR="00EB61D3">
        <w:rPr>
          <w:i/>
          <w:iCs/>
        </w:rPr>
        <w:t xml:space="preserve"> intestinalis </w:t>
      </w:r>
      <w:r w:rsidR="00EB61D3">
        <w:t xml:space="preserve">at the Kriegers Flak farm (Formula: </w:t>
      </w:r>
      <w:r w:rsidR="00EB61D3">
        <w:rPr>
          <w:i/>
          <w:iCs/>
        </w:rPr>
        <w:t>Weight</w:t>
      </w:r>
      <w:r w:rsidR="00EB61D3" w:rsidRPr="003A197F">
        <w:t xml:space="preserve"> ~ </w:t>
      </w:r>
      <w:r w:rsidR="00EB61D3">
        <w:rPr>
          <w:i/>
          <w:iCs/>
        </w:rPr>
        <w:t>Sampling</w:t>
      </w:r>
      <w:r w:rsidR="00EB61D3" w:rsidRPr="003A197F">
        <w:t>)</w:t>
      </w:r>
      <w:r>
        <w:t xml:space="preserve">. </w:t>
      </w:r>
      <w:r w:rsidRPr="00AF37E6">
        <w:t xml:space="preserve">The table reports degrees of freedom (df), sums of squares (SS), mean squares (MS), F-values, and p-values.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506"/>
        <w:gridCol w:w="915"/>
        <w:gridCol w:w="751"/>
        <w:gridCol w:w="998"/>
        <w:gridCol w:w="1097"/>
      </w:tblGrid>
      <w:tr w:rsidR="00263C8F" w:rsidRPr="006934AB" w14:paraId="50D7B417" w14:textId="77777777" w:rsidTr="00782F4E">
        <w:tc>
          <w:tcPr>
            <w:tcW w:w="1172" w:type="dxa"/>
            <w:tcBorders>
              <w:bottom w:val="single" w:sz="4" w:space="0" w:color="auto"/>
            </w:tcBorders>
          </w:tcPr>
          <w:p w14:paraId="40D6B3D2" w14:textId="77777777" w:rsidR="006F6588" w:rsidRPr="006934AB" w:rsidRDefault="006F6588" w:rsidP="00F06B1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Source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07BD6652" w14:textId="77777777" w:rsidR="006F6588" w:rsidRPr="006934AB" w:rsidRDefault="006F6588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080B01E7" w14:textId="77777777" w:rsidR="006F6588" w:rsidRPr="006934AB" w:rsidRDefault="006F6588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2954B18B" w14:textId="77777777" w:rsidR="006F6588" w:rsidRPr="006934AB" w:rsidRDefault="006F6588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312BE4EF" w14:textId="77777777" w:rsidR="006F6588" w:rsidRPr="006934AB" w:rsidRDefault="006F6588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7BFA6A94" w14:textId="77777777" w:rsidR="006F6588" w:rsidRPr="006934AB" w:rsidRDefault="006F6588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934A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263C8F" w:rsidRPr="006934AB" w14:paraId="62B87A91" w14:textId="77777777" w:rsidTr="00782F4E">
        <w:tc>
          <w:tcPr>
            <w:tcW w:w="1172" w:type="dxa"/>
            <w:tcBorders>
              <w:top w:val="single" w:sz="4" w:space="0" w:color="auto"/>
            </w:tcBorders>
          </w:tcPr>
          <w:p w14:paraId="7E24A7CD" w14:textId="50F73C83" w:rsidR="006F6588" w:rsidRPr="006934AB" w:rsidRDefault="00263C8F" w:rsidP="00F06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Sampling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14:paraId="5F464E52" w14:textId="27288687" w:rsidR="006F6588" w:rsidRPr="006934AB" w:rsidRDefault="00263C8F" w:rsidP="00D538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27377A87" w14:textId="3576FA80" w:rsidR="006F6588" w:rsidRPr="006934AB" w:rsidRDefault="00D53801" w:rsidP="00F06B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2103.4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14:paraId="1664659C" w14:textId="2E2E17ED" w:rsidR="006F6588" w:rsidRPr="006934AB" w:rsidRDefault="0025744B" w:rsidP="00F06B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2103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249ADFF9" w14:textId="1C7D8E0B" w:rsidR="006F6588" w:rsidRPr="006934AB" w:rsidRDefault="004D034E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6F6588" w:rsidRPr="006934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648F262D" w14:textId="5ACAC785" w:rsidR="006F6588" w:rsidRPr="006934AB" w:rsidRDefault="006F6588" w:rsidP="005540A3">
            <w:pPr>
              <w:jc w:val="center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0.</w:t>
            </w:r>
            <w:r w:rsidR="004D034E">
              <w:rPr>
                <w:sz w:val="20"/>
                <w:szCs w:val="20"/>
              </w:rPr>
              <w:t>0041</w:t>
            </w:r>
            <w:r w:rsidR="00782F4E">
              <w:rPr>
                <w:sz w:val="20"/>
                <w:szCs w:val="20"/>
              </w:rPr>
              <w:t>**</w:t>
            </w:r>
          </w:p>
        </w:tc>
      </w:tr>
      <w:tr w:rsidR="00D53801" w:rsidRPr="006934AB" w14:paraId="63411A6D" w14:textId="77777777" w:rsidTr="00782F4E">
        <w:tc>
          <w:tcPr>
            <w:tcW w:w="1172" w:type="dxa"/>
          </w:tcPr>
          <w:p w14:paraId="5A42EDEE" w14:textId="77777777" w:rsidR="006F6588" w:rsidRPr="006934AB" w:rsidRDefault="006F6588" w:rsidP="00F06B17">
            <w:pPr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Residuals</w:t>
            </w:r>
          </w:p>
        </w:tc>
        <w:tc>
          <w:tcPr>
            <w:tcW w:w="506" w:type="dxa"/>
          </w:tcPr>
          <w:p w14:paraId="54AEBAD2" w14:textId="029F6D24" w:rsidR="006F6588" w:rsidRPr="006934AB" w:rsidRDefault="00263C8F" w:rsidP="00D538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14:paraId="4E41F1B1" w14:textId="6EF3B94C" w:rsidR="006F6588" w:rsidRPr="006934AB" w:rsidRDefault="00D53801" w:rsidP="00F06B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6F6588" w:rsidRPr="006934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51" w:type="dxa"/>
          </w:tcPr>
          <w:p w14:paraId="52E1E040" w14:textId="7224DE04" w:rsidR="006F6588" w:rsidRPr="006934AB" w:rsidRDefault="0025744B" w:rsidP="00F06B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98" w:type="dxa"/>
          </w:tcPr>
          <w:p w14:paraId="3E64E5FF" w14:textId="77777777" w:rsidR="006F6588" w:rsidRPr="006934AB" w:rsidRDefault="006F6588" w:rsidP="00F06B17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14:paraId="3FD82CF2" w14:textId="77777777" w:rsidR="006F6588" w:rsidRPr="006934AB" w:rsidRDefault="006F6588" w:rsidP="00F06B17">
            <w:pPr>
              <w:rPr>
                <w:sz w:val="20"/>
                <w:szCs w:val="20"/>
              </w:rPr>
            </w:pPr>
          </w:p>
        </w:tc>
      </w:tr>
      <w:tr w:rsidR="00D53801" w:rsidRPr="006934AB" w14:paraId="0246ED8D" w14:textId="77777777" w:rsidTr="00782F4E">
        <w:tc>
          <w:tcPr>
            <w:tcW w:w="1172" w:type="dxa"/>
          </w:tcPr>
          <w:p w14:paraId="539FB19F" w14:textId="77777777" w:rsidR="006F6588" w:rsidRPr="006934AB" w:rsidRDefault="006F6588" w:rsidP="00F06B17">
            <w:pPr>
              <w:rPr>
                <w:b/>
                <w:bCs/>
                <w:sz w:val="20"/>
                <w:szCs w:val="20"/>
              </w:rPr>
            </w:pPr>
            <w:r w:rsidRPr="006934A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06" w:type="dxa"/>
          </w:tcPr>
          <w:p w14:paraId="306DFB6D" w14:textId="3760E0CC" w:rsidR="006F6588" w:rsidRPr="006934AB" w:rsidRDefault="00D53801" w:rsidP="00D538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5" w:type="dxa"/>
          </w:tcPr>
          <w:p w14:paraId="06535633" w14:textId="04048F6F" w:rsidR="006F6588" w:rsidRPr="006934AB" w:rsidRDefault="006F6588" w:rsidP="00F06B17">
            <w:pPr>
              <w:jc w:val="right"/>
              <w:rPr>
                <w:sz w:val="20"/>
                <w:szCs w:val="20"/>
              </w:rPr>
            </w:pPr>
            <w:r w:rsidRPr="006934AB">
              <w:rPr>
                <w:sz w:val="20"/>
                <w:szCs w:val="20"/>
              </w:rPr>
              <w:t>2</w:t>
            </w:r>
            <w:r w:rsidR="00427580">
              <w:rPr>
                <w:sz w:val="20"/>
                <w:szCs w:val="20"/>
              </w:rPr>
              <w:t>2</w:t>
            </w:r>
            <w:r w:rsidR="0025744B">
              <w:rPr>
                <w:sz w:val="20"/>
                <w:szCs w:val="20"/>
              </w:rPr>
              <w:t>02</w:t>
            </w:r>
            <w:r w:rsidRPr="006934AB">
              <w:rPr>
                <w:sz w:val="20"/>
                <w:szCs w:val="20"/>
              </w:rPr>
              <w:t>.</w:t>
            </w:r>
            <w:r w:rsidR="0025744B"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</w:tcPr>
          <w:p w14:paraId="461E8E96" w14:textId="77777777" w:rsidR="006F6588" w:rsidRPr="006934AB" w:rsidRDefault="006F6588" w:rsidP="00F06B17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1D50E2D7" w14:textId="77777777" w:rsidR="006F6588" w:rsidRPr="006934AB" w:rsidRDefault="006F6588" w:rsidP="00F06B17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14:paraId="431B1D7C" w14:textId="77777777" w:rsidR="006F6588" w:rsidRPr="006934AB" w:rsidRDefault="006F6588" w:rsidP="00F06B17">
            <w:pPr>
              <w:rPr>
                <w:sz w:val="20"/>
                <w:szCs w:val="20"/>
              </w:rPr>
            </w:pPr>
          </w:p>
        </w:tc>
      </w:tr>
    </w:tbl>
    <w:p w14:paraId="0BB7995D" w14:textId="77777777" w:rsidR="00CB3315" w:rsidRDefault="00CB3315"/>
    <w:p w14:paraId="3D9DCA2B" w14:textId="04D6DEFB" w:rsidR="00813E24" w:rsidRDefault="00813E24" w:rsidP="00813E24">
      <w:r w:rsidRPr="00A846D7">
        <w:rPr>
          <w:b/>
          <w:bCs/>
        </w:rPr>
        <w:t>Table S</w:t>
      </w:r>
      <w:r>
        <w:rPr>
          <w:b/>
          <w:bCs/>
        </w:rPr>
        <w:t>6</w:t>
      </w:r>
      <w:r w:rsidRPr="00A846D7">
        <w:t xml:space="preserve"> Results of linear mixed-effects model for </w:t>
      </w:r>
      <w:r>
        <w:t xml:space="preserve">the effect of sampling time on the thallus length (cm) of </w:t>
      </w:r>
      <w:r>
        <w:rPr>
          <w:i/>
          <w:iCs/>
        </w:rPr>
        <w:t>U</w:t>
      </w:r>
      <w:r w:rsidR="00430AF4">
        <w:rPr>
          <w:i/>
          <w:iCs/>
        </w:rPr>
        <w:t>lva</w:t>
      </w:r>
      <w:r>
        <w:rPr>
          <w:i/>
          <w:iCs/>
        </w:rPr>
        <w:t xml:space="preserve"> intestinalis </w:t>
      </w:r>
      <w:r>
        <w:t xml:space="preserve">at the </w:t>
      </w:r>
      <w:r w:rsidR="006025DF">
        <w:t>Kriegers Flak</w:t>
      </w:r>
      <w:r>
        <w:t xml:space="preserve"> farm (Formula: log(</w:t>
      </w:r>
      <w:r>
        <w:rPr>
          <w:i/>
          <w:iCs/>
        </w:rPr>
        <w:t>Length</w:t>
      </w:r>
      <w:r>
        <w:t>)</w:t>
      </w:r>
      <w:r w:rsidRPr="003A197F">
        <w:t xml:space="preserve"> ~ </w:t>
      </w:r>
      <w:r>
        <w:rPr>
          <w:i/>
          <w:iCs/>
        </w:rPr>
        <w:t xml:space="preserve">Sampling </w:t>
      </w:r>
      <w:r w:rsidRPr="003A197F">
        <w:t>+ (1|</w:t>
      </w:r>
      <w:r>
        <w:rPr>
          <w:i/>
          <w:iCs/>
        </w:rPr>
        <w:t>S</w:t>
      </w:r>
      <w:r w:rsidR="00317A58">
        <w:rPr>
          <w:i/>
          <w:iCs/>
        </w:rPr>
        <w:t>ample</w:t>
      </w:r>
      <w:r w:rsidRPr="003A197F">
        <w:t>))</w:t>
      </w:r>
      <w:r>
        <w:t xml:space="preserve">. </w:t>
      </w:r>
      <w:r w:rsidRPr="002849FC">
        <w:rPr>
          <w:b/>
          <w:bCs/>
        </w:rPr>
        <w:t>A)</w:t>
      </w:r>
      <w:r w:rsidRPr="000E51AB">
        <w:t xml:space="preserve"> </w:t>
      </w:r>
      <w:r>
        <w:t>A</w:t>
      </w:r>
      <w:r w:rsidRPr="00A846D7">
        <w:t xml:space="preserve">nalysis of variance </w:t>
      </w:r>
      <w:r>
        <w:t xml:space="preserve">of the fixed effect. </w:t>
      </w:r>
      <w:r w:rsidRPr="00A846D7">
        <w:t xml:space="preserve">Numerator degrees of freedom (df1), denominator degrees of freedom (df2) were estimated using the </w:t>
      </w:r>
      <w:r>
        <w:t>Kenward-Roger</w:t>
      </w:r>
      <w:r w:rsidRPr="00A846D7">
        <w:t xml:space="preserve"> approximation. Reported are </w:t>
      </w:r>
      <w:r w:rsidRPr="00AF37E6">
        <w:t>sums of squares (SS), mean squares (MS)</w:t>
      </w:r>
      <w:r>
        <w:t xml:space="preserve">, </w:t>
      </w:r>
      <w:r w:rsidRPr="00A846D7">
        <w:t xml:space="preserve">F-values and associated p-values for </w:t>
      </w:r>
      <w:r>
        <w:t>the</w:t>
      </w:r>
      <w:r w:rsidRPr="00A846D7">
        <w:t xml:space="preserve"> fixed effect. </w:t>
      </w:r>
      <w:r w:rsidRPr="002849FC">
        <w:rPr>
          <w:b/>
          <w:bCs/>
        </w:rPr>
        <w:t>B)</w:t>
      </w:r>
      <w:r>
        <w:t xml:space="preserve"> </w:t>
      </w:r>
      <w:r w:rsidRPr="00A846D7">
        <w:t>Random effect</w:t>
      </w:r>
      <w:r>
        <w:t xml:space="preserve">s from the model with </w:t>
      </w:r>
      <w:r w:rsidRPr="00A846D7">
        <w:t xml:space="preserve">variance </w:t>
      </w:r>
      <w:r>
        <w:t xml:space="preserve">and standard deviation (SD). </w:t>
      </w:r>
    </w:p>
    <w:p w14:paraId="730E2137" w14:textId="6961A4B1" w:rsidR="006C713E" w:rsidRDefault="006C713E" w:rsidP="00075C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88" w:lineRule="atLeas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387"/>
        <w:gridCol w:w="612"/>
        <w:gridCol w:w="612"/>
        <w:gridCol w:w="808"/>
        <w:gridCol w:w="808"/>
        <w:gridCol w:w="998"/>
        <w:gridCol w:w="1097"/>
      </w:tblGrid>
      <w:tr w:rsidR="008A1477" w:rsidRPr="0073144B" w14:paraId="38D8667F" w14:textId="77777777" w:rsidTr="00C714AD">
        <w:tc>
          <w:tcPr>
            <w:tcW w:w="521" w:type="dxa"/>
          </w:tcPr>
          <w:p w14:paraId="50607E49" w14:textId="77777777" w:rsidR="009D2763" w:rsidRPr="00E549BD" w:rsidRDefault="009D2763" w:rsidP="00F06B17">
            <w:pPr>
              <w:rPr>
                <w:b/>
                <w:bCs/>
              </w:rPr>
            </w:pPr>
            <w:r w:rsidRPr="00E549BD">
              <w:rPr>
                <w:b/>
                <w:bCs/>
              </w:rPr>
              <w:t>A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20D99E73" w14:textId="77777777" w:rsidR="009D2763" w:rsidRPr="0073144B" w:rsidRDefault="009D2763" w:rsidP="00F06B1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Fixed effect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7A052C8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df1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3C94948E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df2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B13D385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SS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2A6572E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MS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326B4C97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F-value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5965FE44" w14:textId="77777777" w:rsidR="009D2763" w:rsidRPr="0073144B" w:rsidRDefault="009D2763" w:rsidP="00F06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3144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8A1477" w:rsidRPr="0073144B" w14:paraId="3B5D17B7" w14:textId="77777777" w:rsidTr="00C714AD">
        <w:tc>
          <w:tcPr>
            <w:tcW w:w="521" w:type="dxa"/>
          </w:tcPr>
          <w:p w14:paraId="60E0F046" w14:textId="77777777" w:rsidR="009D2763" w:rsidRPr="0073144B" w:rsidRDefault="009D2763" w:rsidP="00F06B17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306E9AFA" w14:textId="77777777" w:rsidR="009D2763" w:rsidRPr="0073144B" w:rsidRDefault="009D2763" w:rsidP="00F06B17">
            <w:pPr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ampling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1E3C31BA" w14:textId="4D1774BA" w:rsidR="009D2763" w:rsidRPr="0073144B" w:rsidRDefault="007403D5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14:paraId="064C7C4C" w14:textId="69716B0C" w:rsidR="009D2763" w:rsidRPr="0073144B" w:rsidRDefault="007403D5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3F492D47" w14:textId="38AC05BD" w:rsidR="009D2763" w:rsidRPr="0073144B" w:rsidRDefault="008A1477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5.606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755AC313" w14:textId="03B53ADE" w:rsidR="009D2763" w:rsidRPr="0073144B" w:rsidRDefault="008A1477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D2763" w:rsidRPr="007314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60</w:t>
            </w:r>
            <w:r w:rsidR="00FC1554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5FA9847" w14:textId="4C0BCB5E" w:rsidR="009D2763" w:rsidRPr="0073144B" w:rsidRDefault="00FC1554" w:rsidP="00F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D2763" w:rsidRPr="007314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081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69B0B6AE" w14:textId="72998A6F" w:rsidR="009D2763" w:rsidRPr="0073144B" w:rsidRDefault="009D2763" w:rsidP="00F06B17">
            <w:pPr>
              <w:jc w:val="center"/>
              <w:rPr>
                <w:sz w:val="20"/>
                <w:szCs w:val="20"/>
              </w:rPr>
            </w:pPr>
            <w:r w:rsidRPr="0073144B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</w:t>
            </w:r>
            <w:r w:rsidR="00FC1554">
              <w:rPr>
                <w:sz w:val="20"/>
                <w:szCs w:val="20"/>
              </w:rPr>
              <w:t>8</w:t>
            </w:r>
            <w:r w:rsidR="00C714A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*</w:t>
            </w:r>
            <w:r w:rsidRPr="0073144B">
              <w:rPr>
                <w:sz w:val="20"/>
                <w:szCs w:val="20"/>
              </w:rPr>
              <w:t>*</w:t>
            </w:r>
          </w:p>
        </w:tc>
      </w:tr>
    </w:tbl>
    <w:p w14:paraId="64CEE868" w14:textId="77777777" w:rsidR="006C713E" w:rsidRDefault="006C71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690"/>
        <w:gridCol w:w="1126"/>
        <w:gridCol w:w="1021"/>
      </w:tblGrid>
      <w:tr w:rsidR="009D2763" w:rsidRPr="001827B0" w14:paraId="7A8DC15D" w14:textId="77777777" w:rsidTr="00F06B17">
        <w:tc>
          <w:tcPr>
            <w:tcW w:w="522" w:type="dxa"/>
          </w:tcPr>
          <w:p w14:paraId="76BE574A" w14:textId="77777777" w:rsidR="009D2763" w:rsidRPr="0028202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  <w:r w:rsidRPr="00282020">
              <w:rPr>
                <w:b/>
                <w:bCs/>
              </w:rPr>
              <w:t>B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7F27AF02" w14:textId="77777777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Random effect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71ED1E" w14:textId="77777777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Variance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DA26873" w14:textId="77777777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9D2763" w:rsidRPr="001827B0" w14:paraId="2589F0C1" w14:textId="77777777" w:rsidTr="00F06B17">
        <w:tc>
          <w:tcPr>
            <w:tcW w:w="522" w:type="dxa"/>
          </w:tcPr>
          <w:p w14:paraId="2B4018D4" w14:textId="77777777" w:rsidR="009D2763" w:rsidRPr="0028202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55054339" w14:textId="47FB3DB1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S</w:t>
            </w:r>
            <w:r w:rsidR="00687B38">
              <w:rPr>
                <w:sz w:val="20"/>
                <w:szCs w:val="20"/>
              </w:rPr>
              <w:t>ample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45F0C31D" w14:textId="5C3080A4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0.0</w:t>
            </w:r>
            <w:r w:rsidR="00B01047">
              <w:rPr>
                <w:sz w:val="20"/>
                <w:szCs w:val="20"/>
              </w:rPr>
              <w:t>6</w:t>
            </w:r>
            <w:r w:rsidR="00F67FD5">
              <w:rPr>
                <w:sz w:val="20"/>
                <w:szCs w:val="20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07A0E78" w14:textId="2BF333FB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</w:t>
            </w:r>
            <w:r w:rsidR="00F67FD5">
              <w:rPr>
                <w:sz w:val="20"/>
                <w:szCs w:val="20"/>
              </w:rPr>
              <w:t>25</w:t>
            </w:r>
            <w:r w:rsidR="004B2E52">
              <w:rPr>
                <w:sz w:val="20"/>
                <w:szCs w:val="20"/>
              </w:rPr>
              <w:t>1</w:t>
            </w:r>
          </w:p>
        </w:tc>
      </w:tr>
      <w:tr w:rsidR="009D2763" w:rsidRPr="001827B0" w14:paraId="3FA16DB0" w14:textId="77777777" w:rsidTr="00F06B17">
        <w:tc>
          <w:tcPr>
            <w:tcW w:w="522" w:type="dxa"/>
          </w:tcPr>
          <w:p w14:paraId="4D0740CB" w14:textId="77777777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</w:p>
        </w:tc>
        <w:tc>
          <w:tcPr>
            <w:tcW w:w="1690" w:type="dxa"/>
          </w:tcPr>
          <w:p w14:paraId="2A4D87D6" w14:textId="77777777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Residual</w:t>
            </w:r>
          </w:p>
        </w:tc>
        <w:tc>
          <w:tcPr>
            <w:tcW w:w="1126" w:type="dxa"/>
          </w:tcPr>
          <w:p w14:paraId="7B60D948" w14:textId="00EB69BA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</w:t>
            </w:r>
            <w:r w:rsidR="00F67FD5">
              <w:rPr>
                <w:sz w:val="20"/>
                <w:szCs w:val="20"/>
              </w:rPr>
              <w:t>2429</w:t>
            </w:r>
          </w:p>
        </w:tc>
        <w:tc>
          <w:tcPr>
            <w:tcW w:w="1021" w:type="dxa"/>
          </w:tcPr>
          <w:p w14:paraId="4D7C965E" w14:textId="3EA76626" w:rsidR="009D2763" w:rsidRPr="001827B0" w:rsidRDefault="009D2763" w:rsidP="00F06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center"/>
              <w:rPr>
                <w:sz w:val="20"/>
                <w:szCs w:val="20"/>
              </w:rPr>
            </w:pPr>
            <w:r w:rsidRPr="001827B0">
              <w:rPr>
                <w:sz w:val="20"/>
                <w:szCs w:val="20"/>
              </w:rPr>
              <w:t>0.</w:t>
            </w:r>
            <w:r w:rsidR="004B2E52">
              <w:rPr>
                <w:sz w:val="20"/>
                <w:szCs w:val="20"/>
              </w:rPr>
              <w:t>493</w:t>
            </w:r>
          </w:p>
        </w:tc>
      </w:tr>
    </w:tbl>
    <w:p w14:paraId="3042337F" w14:textId="77777777" w:rsidR="009D2763" w:rsidRDefault="009D2763"/>
    <w:sectPr w:rsidR="009D2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C1"/>
    <w:rsid w:val="00015F37"/>
    <w:rsid w:val="00017E9F"/>
    <w:rsid w:val="00027413"/>
    <w:rsid w:val="00030F95"/>
    <w:rsid w:val="00031337"/>
    <w:rsid w:val="00033B21"/>
    <w:rsid w:val="00035FF5"/>
    <w:rsid w:val="00053BF8"/>
    <w:rsid w:val="000655FD"/>
    <w:rsid w:val="00075C7C"/>
    <w:rsid w:val="00080816"/>
    <w:rsid w:val="00087A09"/>
    <w:rsid w:val="00096EE9"/>
    <w:rsid w:val="000A7FBD"/>
    <w:rsid w:val="000B3010"/>
    <w:rsid w:val="000D770A"/>
    <w:rsid w:val="000E51AB"/>
    <w:rsid w:val="000E664F"/>
    <w:rsid w:val="000F5834"/>
    <w:rsid w:val="00100784"/>
    <w:rsid w:val="001047E9"/>
    <w:rsid w:val="00110D30"/>
    <w:rsid w:val="00112BF6"/>
    <w:rsid w:val="0013084E"/>
    <w:rsid w:val="00131CB2"/>
    <w:rsid w:val="001576F5"/>
    <w:rsid w:val="0016513A"/>
    <w:rsid w:val="00167821"/>
    <w:rsid w:val="0017398D"/>
    <w:rsid w:val="001816E9"/>
    <w:rsid w:val="001827B0"/>
    <w:rsid w:val="001827D3"/>
    <w:rsid w:val="00187524"/>
    <w:rsid w:val="001A481D"/>
    <w:rsid w:val="001B6F92"/>
    <w:rsid w:val="001C25E3"/>
    <w:rsid w:val="001C76DE"/>
    <w:rsid w:val="001C7F94"/>
    <w:rsid w:val="001D529B"/>
    <w:rsid w:val="001E7A11"/>
    <w:rsid w:val="001E7D3A"/>
    <w:rsid w:val="001F5A65"/>
    <w:rsid w:val="001F5E71"/>
    <w:rsid w:val="00211F83"/>
    <w:rsid w:val="00213E7F"/>
    <w:rsid w:val="0021530F"/>
    <w:rsid w:val="00223064"/>
    <w:rsid w:val="00225341"/>
    <w:rsid w:val="00236DD9"/>
    <w:rsid w:val="00241F99"/>
    <w:rsid w:val="0025205D"/>
    <w:rsid w:val="00253CB5"/>
    <w:rsid w:val="0025744B"/>
    <w:rsid w:val="002613F0"/>
    <w:rsid w:val="00263C8F"/>
    <w:rsid w:val="00266C97"/>
    <w:rsid w:val="00281080"/>
    <w:rsid w:val="00282020"/>
    <w:rsid w:val="002849FC"/>
    <w:rsid w:val="00287117"/>
    <w:rsid w:val="00287DA9"/>
    <w:rsid w:val="002A4BAC"/>
    <w:rsid w:val="002B00F2"/>
    <w:rsid w:val="002C4DE9"/>
    <w:rsid w:val="002D5045"/>
    <w:rsid w:val="002E1FB0"/>
    <w:rsid w:val="002E2EA7"/>
    <w:rsid w:val="002E6B51"/>
    <w:rsid w:val="002F5D1E"/>
    <w:rsid w:val="003123CB"/>
    <w:rsid w:val="003135F8"/>
    <w:rsid w:val="003174D0"/>
    <w:rsid w:val="00317A58"/>
    <w:rsid w:val="003260B1"/>
    <w:rsid w:val="00333733"/>
    <w:rsid w:val="00333F69"/>
    <w:rsid w:val="00342217"/>
    <w:rsid w:val="00344E6E"/>
    <w:rsid w:val="00363973"/>
    <w:rsid w:val="00364E81"/>
    <w:rsid w:val="003948C1"/>
    <w:rsid w:val="003A197F"/>
    <w:rsid w:val="003A71C4"/>
    <w:rsid w:val="003C067E"/>
    <w:rsid w:val="003D384B"/>
    <w:rsid w:val="003D46DA"/>
    <w:rsid w:val="004114DF"/>
    <w:rsid w:val="00411F1F"/>
    <w:rsid w:val="00421990"/>
    <w:rsid w:val="00426705"/>
    <w:rsid w:val="0042746A"/>
    <w:rsid w:val="00427580"/>
    <w:rsid w:val="00430AF4"/>
    <w:rsid w:val="004437B7"/>
    <w:rsid w:val="0045497E"/>
    <w:rsid w:val="00456DBB"/>
    <w:rsid w:val="00462336"/>
    <w:rsid w:val="00462DB1"/>
    <w:rsid w:val="004869CA"/>
    <w:rsid w:val="00490043"/>
    <w:rsid w:val="004B2E52"/>
    <w:rsid w:val="004D034E"/>
    <w:rsid w:val="004E1019"/>
    <w:rsid w:val="004E7C2B"/>
    <w:rsid w:val="004F1C7A"/>
    <w:rsid w:val="00531B4E"/>
    <w:rsid w:val="00534778"/>
    <w:rsid w:val="005540A3"/>
    <w:rsid w:val="00587839"/>
    <w:rsid w:val="005935F7"/>
    <w:rsid w:val="00593E63"/>
    <w:rsid w:val="0059538E"/>
    <w:rsid w:val="00596E5C"/>
    <w:rsid w:val="005A01BC"/>
    <w:rsid w:val="005A3AA0"/>
    <w:rsid w:val="005A6CE6"/>
    <w:rsid w:val="005C73CC"/>
    <w:rsid w:val="005D0A2C"/>
    <w:rsid w:val="005E106D"/>
    <w:rsid w:val="005E3673"/>
    <w:rsid w:val="005F2F84"/>
    <w:rsid w:val="005F75E1"/>
    <w:rsid w:val="006025DF"/>
    <w:rsid w:val="00603AEF"/>
    <w:rsid w:val="0060428D"/>
    <w:rsid w:val="0060448C"/>
    <w:rsid w:val="006121D7"/>
    <w:rsid w:val="006277F1"/>
    <w:rsid w:val="00637492"/>
    <w:rsid w:val="00637EFC"/>
    <w:rsid w:val="0064270A"/>
    <w:rsid w:val="006502F8"/>
    <w:rsid w:val="0065430A"/>
    <w:rsid w:val="00664E0B"/>
    <w:rsid w:val="00666B32"/>
    <w:rsid w:val="00666EA5"/>
    <w:rsid w:val="00684B97"/>
    <w:rsid w:val="00687B38"/>
    <w:rsid w:val="00692767"/>
    <w:rsid w:val="006934AB"/>
    <w:rsid w:val="006A54E4"/>
    <w:rsid w:val="006B06F0"/>
    <w:rsid w:val="006C713E"/>
    <w:rsid w:val="006D59AB"/>
    <w:rsid w:val="006F0A4F"/>
    <w:rsid w:val="006F6588"/>
    <w:rsid w:val="006F7636"/>
    <w:rsid w:val="00711BF7"/>
    <w:rsid w:val="0071237B"/>
    <w:rsid w:val="007126B9"/>
    <w:rsid w:val="0072701C"/>
    <w:rsid w:val="0073144B"/>
    <w:rsid w:val="007403D5"/>
    <w:rsid w:val="0074523C"/>
    <w:rsid w:val="00754F06"/>
    <w:rsid w:val="007826D5"/>
    <w:rsid w:val="00782F4E"/>
    <w:rsid w:val="00783B0F"/>
    <w:rsid w:val="00797F6C"/>
    <w:rsid w:val="007A1A96"/>
    <w:rsid w:val="007A1B4C"/>
    <w:rsid w:val="007A5FA8"/>
    <w:rsid w:val="007B13F2"/>
    <w:rsid w:val="007B48F5"/>
    <w:rsid w:val="007E66DB"/>
    <w:rsid w:val="007E734C"/>
    <w:rsid w:val="00800522"/>
    <w:rsid w:val="00813E24"/>
    <w:rsid w:val="008245FC"/>
    <w:rsid w:val="00827D9D"/>
    <w:rsid w:val="00830DEF"/>
    <w:rsid w:val="008678E2"/>
    <w:rsid w:val="00875E92"/>
    <w:rsid w:val="008A0357"/>
    <w:rsid w:val="008A1477"/>
    <w:rsid w:val="008B6DDE"/>
    <w:rsid w:val="008C1435"/>
    <w:rsid w:val="008D0687"/>
    <w:rsid w:val="008D1C52"/>
    <w:rsid w:val="008E1A8F"/>
    <w:rsid w:val="008E7AC3"/>
    <w:rsid w:val="00904523"/>
    <w:rsid w:val="00915443"/>
    <w:rsid w:val="00920523"/>
    <w:rsid w:val="0094223E"/>
    <w:rsid w:val="009461D9"/>
    <w:rsid w:val="00947260"/>
    <w:rsid w:val="009601F1"/>
    <w:rsid w:val="0096447E"/>
    <w:rsid w:val="00972E9F"/>
    <w:rsid w:val="00973039"/>
    <w:rsid w:val="00975079"/>
    <w:rsid w:val="00975949"/>
    <w:rsid w:val="00984D78"/>
    <w:rsid w:val="00992889"/>
    <w:rsid w:val="00993C41"/>
    <w:rsid w:val="00994DA9"/>
    <w:rsid w:val="00995FF2"/>
    <w:rsid w:val="009A59B7"/>
    <w:rsid w:val="009B4383"/>
    <w:rsid w:val="009B6FE9"/>
    <w:rsid w:val="009C49FA"/>
    <w:rsid w:val="009D2763"/>
    <w:rsid w:val="00A34712"/>
    <w:rsid w:val="00A4313F"/>
    <w:rsid w:val="00A452F6"/>
    <w:rsid w:val="00A46C07"/>
    <w:rsid w:val="00A51B70"/>
    <w:rsid w:val="00A526E6"/>
    <w:rsid w:val="00A6511B"/>
    <w:rsid w:val="00A670C1"/>
    <w:rsid w:val="00A73A63"/>
    <w:rsid w:val="00A82684"/>
    <w:rsid w:val="00A846D7"/>
    <w:rsid w:val="00A91B7B"/>
    <w:rsid w:val="00AA2369"/>
    <w:rsid w:val="00AA4E5A"/>
    <w:rsid w:val="00AA5DC5"/>
    <w:rsid w:val="00AB4C55"/>
    <w:rsid w:val="00AE06C0"/>
    <w:rsid w:val="00AF37E6"/>
    <w:rsid w:val="00AF6531"/>
    <w:rsid w:val="00B01047"/>
    <w:rsid w:val="00B06C0B"/>
    <w:rsid w:val="00B4600C"/>
    <w:rsid w:val="00B57368"/>
    <w:rsid w:val="00B5755D"/>
    <w:rsid w:val="00B630F5"/>
    <w:rsid w:val="00B74645"/>
    <w:rsid w:val="00B75E2F"/>
    <w:rsid w:val="00B84815"/>
    <w:rsid w:val="00B85F5B"/>
    <w:rsid w:val="00BA26EA"/>
    <w:rsid w:val="00BA5123"/>
    <w:rsid w:val="00BB530F"/>
    <w:rsid w:val="00BB6B0B"/>
    <w:rsid w:val="00BC2DBE"/>
    <w:rsid w:val="00BD21B0"/>
    <w:rsid w:val="00BD6048"/>
    <w:rsid w:val="00C057E5"/>
    <w:rsid w:val="00C11725"/>
    <w:rsid w:val="00C151C3"/>
    <w:rsid w:val="00C26BAA"/>
    <w:rsid w:val="00C30C5C"/>
    <w:rsid w:val="00C509A7"/>
    <w:rsid w:val="00C65CCD"/>
    <w:rsid w:val="00C714AD"/>
    <w:rsid w:val="00C879BA"/>
    <w:rsid w:val="00CA2041"/>
    <w:rsid w:val="00CA39C1"/>
    <w:rsid w:val="00CB3315"/>
    <w:rsid w:val="00CB4FD2"/>
    <w:rsid w:val="00CB78A1"/>
    <w:rsid w:val="00CC722F"/>
    <w:rsid w:val="00CD5E6C"/>
    <w:rsid w:val="00CE1D00"/>
    <w:rsid w:val="00CE2C9D"/>
    <w:rsid w:val="00D01F3F"/>
    <w:rsid w:val="00D04DE3"/>
    <w:rsid w:val="00D06CA4"/>
    <w:rsid w:val="00D1747A"/>
    <w:rsid w:val="00D32259"/>
    <w:rsid w:val="00D53801"/>
    <w:rsid w:val="00D90D6F"/>
    <w:rsid w:val="00D96628"/>
    <w:rsid w:val="00DA06B9"/>
    <w:rsid w:val="00DB7D6C"/>
    <w:rsid w:val="00DC31FA"/>
    <w:rsid w:val="00DC64E0"/>
    <w:rsid w:val="00E21691"/>
    <w:rsid w:val="00E22239"/>
    <w:rsid w:val="00E2251E"/>
    <w:rsid w:val="00E23D7C"/>
    <w:rsid w:val="00E34761"/>
    <w:rsid w:val="00E5179C"/>
    <w:rsid w:val="00E549BD"/>
    <w:rsid w:val="00E569D1"/>
    <w:rsid w:val="00E56C8D"/>
    <w:rsid w:val="00E56F68"/>
    <w:rsid w:val="00E65A1D"/>
    <w:rsid w:val="00E81DFD"/>
    <w:rsid w:val="00E8215A"/>
    <w:rsid w:val="00E95F64"/>
    <w:rsid w:val="00E96139"/>
    <w:rsid w:val="00E97195"/>
    <w:rsid w:val="00EA3D1A"/>
    <w:rsid w:val="00EA3F2B"/>
    <w:rsid w:val="00EA5583"/>
    <w:rsid w:val="00EB61D3"/>
    <w:rsid w:val="00EB6BDD"/>
    <w:rsid w:val="00ED29CB"/>
    <w:rsid w:val="00F13D8C"/>
    <w:rsid w:val="00F35FD7"/>
    <w:rsid w:val="00F54177"/>
    <w:rsid w:val="00F60939"/>
    <w:rsid w:val="00F646D7"/>
    <w:rsid w:val="00F67FD5"/>
    <w:rsid w:val="00FA1067"/>
    <w:rsid w:val="00FA45AD"/>
    <w:rsid w:val="00FA6990"/>
    <w:rsid w:val="00FC0F06"/>
    <w:rsid w:val="00FC13C0"/>
    <w:rsid w:val="00FC1554"/>
    <w:rsid w:val="00FC43BD"/>
    <w:rsid w:val="00FE376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28500"/>
  <w15:chartTrackingRefBased/>
  <w15:docId w15:val="{496B327A-3506-4B30-B319-C6F3C30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6D"/>
  </w:style>
  <w:style w:type="paragraph" w:styleId="Heading1">
    <w:name w:val="heading 1"/>
    <w:basedOn w:val="Normal"/>
    <w:next w:val="Normal"/>
    <w:link w:val="Heading1Char"/>
    <w:uiPriority w:val="9"/>
    <w:qFormat/>
    <w:rsid w:val="005E10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10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E">
    <w:name w:val="Heading SE"/>
    <w:basedOn w:val="Heading1"/>
    <w:next w:val="Normal"/>
    <w:link w:val="HeadingSEChar"/>
    <w:qFormat/>
    <w:rsid w:val="005E106D"/>
    <w:pPr>
      <w:spacing w:line="480" w:lineRule="auto"/>
    </w:pPr>
    <w:rPr>
      <w:rFonts w:ascii="Arial" w:hAnsi="Arial" w:cs="Arial"/>
      <w:b/>
      <w:szCs w:val="28"/>
    </w:rPr>
  </w:style>
  <w:style w:type="character" w:customStyle="1" w:styleId="HeadingSEChar">
    <w:name w:val="Heading SE Char"/>
    <w:basedOn w:val="Heading1Char"/>
    <w:link w:val="HeadingSE"/>
    <w:rsid w:val="005E106D"/>
    <w:rPr>
      <w:rFonts w:ascii="Arial" w:eastAsiaTheme="majorEastAsia" w:hAnsi="Arial" w:cs="Arial"/>
      <w:b/>
      <w:color w:val="0F4761" w:themeColor="accent1" w:themeShade="BF"/>
      <w:sz w:val="3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E1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106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E106D"/>
    <w:rPr>
      <w:color w:val="467886" w:themeColor="hyperlink"/>
      <w:u w:val="single"/>
    </w:rPr>
  </w:style>
  <w:style w:type="paragraph" w:customStyle="1" w:styleId="TextSE">
    <w:name w:val="Text SE"/>
    <w:basedOn w:val="Normal"/>
    <w:qFormat/>
    <w:rsid w:val="00BA5123"/>
    <w:rPr>
      <w:rFonts w:ascii="Arial" w:hAnsi="Arial" w:cs="Arial"/>
      <w:sz w:val="24"/>
      <w:szCs w:val="24"/>
    </w:rPr>
  </w:style>
  <w:style w:type="paragraph" w:customStyle="1" w:styleId="Heading1SE">
    <w:name w:val="Heading 1SE"/>
    <w:basedOn w:val="Heading1"/>
    <w:next w:val="TextSE"/>
    <w:link w:val="Heading1SEChar"/>
    <w:qFormat/>
    <w:rsid w:val="00BA5123"/>
    <w:pPr>
      <w:spacing w:line="480" w:lineRule="auto"/>
    </w:pPr>
    <w:rPr>
      <w:rFonts w:ascii="Arial" w:hAnsi="Arial" w:cs="Arial"/>
      <w:b/>
      <w:sz w:val="28"/>
      <w:szCs w:val="28"/>
    </w:rPr>
  </w:style>
  <w:style w:type="character" w:customStyle="1" w:styleId="Heading1SEChar">
    <w:name w:val="Heading 1SE Char"/>
    <w:basedOn w:val="Heading1Char"/>
    <w:link w:val="Heading1SE"/>
    <w:rsid w:val="00BA5123"/>
    <w:rPr>
      <w:rFonts w:ascii="Arial" w:eastAsiaTheme="majorEastAsia" w:hAnsi="Arial" w:cs="Arial"/>
      <w:b/>
      <w:color w:val="0F4761" w:themeColor="accent1" w:themeShade="BF"/>
      <w:sz w:val="28"/>
      <w:szCs w:val="28"/>
    </w:rPr>
  </w:style>
  <w:style w:type="paragraph" w:customStyle="1" w:styleId="Heading2SE">
    <w:name w:val="Heading 2SE"/>
    <w:basedOn w:val="Heading1SE"/>
    <w:next w:val="TextSE"/>
    <w:link w:val="Heading2SEChar"/>
    <w:qFormat/>
    <w:rsid w:val="005E106D"/>
    <w:rPr>
      <w:sz w:val="24"/>
    </w:rPr>
  </w:style>
  <w:style w:type="character" w:customStyle="1" w:styleId="Heading2SEChar">
    <w:name w:val="Heading 2SE Char"/>
    <w:basedOn w:val="Heading1SEChar"/>
    <w:link w:val="Heading2SE"/>
    <w:rsid w:val="005E106D"/>
    <w:rPr>
      <w:rFonts w:ascii="Arial" w:eastAsiaTheme="majorEastAsia" w:hAnsi="Arial" w:cs="Arial"/>
      <w:b/>
      <w:color w:val="0F4761" w:themeColor="accent1" w:themeShade="BF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8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0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Sophie Steinhagen</cp:lastModifiedBy>
  <cp:revision>4</cp:revision>
  <dcterms:created xsi:type="dcterms:W3CDTF">2026-04-02T16:17:00Z</dcterms:created>
  <dcterms:modified xsi:type="dcterms:W3CDTF">2026-04-08T15:19:00Z</dcterms:modified>
</cp:coreProperties>
</file>