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page" w:horzAnchor="margin" w:tblpXSpec="center" w:tblpY="1959"/>
        <w:tblW w:w="160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844"/>
        <w:gridCol w:w="1417"/>
        <w:gridCol w:w="1843"/>
        <w:gridCol w:w="992"/>
        <w:gridCol w:w="850"/>
        <w:gridCol w:w="1134"/>
        <w:gridCol w:w="993"/>
        <w:gridCol w:w="850"/>
        <w:gridCol w:w="1276"/>
        <w:gridCol w:w="850"/>
        <w:gridCol w:w="992"/>
        <w:gridCol w:w="1276"/>
      </w:tblGrid>
      <w:tr w:rsidR="00242F56" w:rsidRPr="007E64E4" w:rsidTr="00A1578F"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:rsidR="00242F56" w:rsidRPr="007E64E4" w:rsidRDefault="00242F56" w:rsidP="009B78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KIR genotype</w:t>
            </w:r>
          </w:p>
        </w:tc>
        <w:tc>
          <w:tcPr>
            <w:tcW w:w="1844" w:type="dxa"/>
            <w:vMerge w:val="restart"/>
            <w:tcBorders>
              <w:top w:val="single" w:sz="12" w:space="0" w:color="auto"/>
            </w:tcBorders>
            <w:vAlign w:val="center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Normozoo</w:t>
            </w:r>
            <w:r w:rsidR="00B13E08"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spermia</w:t>
            </w: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N = 234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Moderate </w:t>
            </w:r>
            <w:r w:rsidR="00B13E08"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OS</w:t>
            </w: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85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:rsidR="00B13E08" w:rsidRPr="007E64E4" w:rsidRDefault="00B13E08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Severe, very severe OS and AS</w:t>
            </w: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N = 91</w:t>
            </w:r>
          </w:p>
        </w:tc>
        <w:tc>
          <w:tcPr>
            <w:tcW w:w="2976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Moderate </w:t>
            </w:r>
            <w:r w:rsidR="00B13E08"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OS</w:t>
            </w: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vs. Normozoospermi</w:t>
            </w:r>
            <w:r w:rsidR="00B13E08"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242F56" w:rsidRPr="007E64E4" w:rsidRDefault="00B13E08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Severe, very severe OS</w:t>
            </w:r>
            <w:r w:rsidR="00A1578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and AS </w:t>
            </w:r>
            <w:r w:rsidR="00242F56"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vs. Normozoospermi</w:t>
            </w: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242F56" w:rsidRPr="007E64E4" w:rsidRDefault="00B13E08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Severe, very severe OS</w:t>
            </w:r>
            <w:r w:rsidR="00A1578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and AS </w:t>
            </w:r>
            <w:r w:rsidR="00242F56"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vs.</w:t>
            </w: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Moderate </w:t>
            </w:r>
            <w:r w:rsidR="00B13E08" w:rsidRPr="007E64E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OS</w:t>
            </w:r>
          </w:p>
        </w:tc>
      </w:tr>
      <w:tr w:rsidR="00242F56" w:rsidRPr="007E64E4" w:rsidTr="00A1578F"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242F56" w:rsidRPr="007E64E4" w:rsidRDefault="00242F56" w:rsidP="009B78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7E64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corr.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95%CI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7E64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corr.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95%CI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7E64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E64E4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corr.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95%CI</w:t>
            </w:r>
          </w:p>
        </w:tc>
      </w:tr>
      <w:tr w:rsidR="00242F56" w:rsidRPr="007E64E4" w:rsidTr="00A1578F">
        <w:tc>
          <w:tcPr>
            <w:tcW w:w="1701" w:type="dxa"/>
          </w:tcPr>
          <w:p w:rsidR="00242F56" w:rsidRPr="007E64E4" w:rsidRDefault="00242F56" w:rsidP="009B7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1844" w:type="dxa"/>
          </w:tcPr>
          <w:p w:rsidR="00242F56" w:rsidRPr="007E64E4" w:rsidRDefault="0027146A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64 (27.35)</w:t>
            </w:r>
          </w:p>
        </w:tc>
        <w:tc>
          <w:tcPr>
            <w:tcW w:w="1417" w:type="dxa"/>
          </w:tcPr>
          <w:p w:rsidR="00242F56" w:rsidRPr="007E64E4" w:rsidRDefault="000561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18 (21.18)</w:t>
            </w:r>
          </w:p>
        </w:tc>
        <w:tc>
          <w:tcPr>
            <w:tcW w:w="1843" w:type="dxa"/>
          </w:tcPr>
          <w:p w:rsidR="00242F56" w:rsidRPr="007E64E4" w:rsidRDefault="00AE56D2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22 (24.18)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42F56" w:rsidRPr="007E64E4" w:rsidRDefault="009C0C6F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42F56" w:rsidRPr="007E64E4" w:rsidRDefault="009C0C6F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42F56" w:rsidRPr="007E64E4" w:rsidRDefault="009C0C6F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0.39-1.29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0.48-1.48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0.58-2.41</w:t>
            </w:r>
          </w:p>
        </w:tc>
      </w:tr>
      <w:tr w:rsidR="00242F56" w:rsidRPr="007E64E4" w:rsidTr="00A1578F">
        <w:tc>
          <w:tcPr>
            <w:tcW w:w="1701" w:type="dxa"/>
          </w:tcPr>
          <w:p w:rsidR="00242F56" w:rsidRPr="007E64E4" w:rsidRDefault="00242F56" w:rsidP="009B7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Bx</w:t>
            </w:r>
          </w:p>
        </w:tc>
        <w:tc>
          <w:tcPr>
            <w:tcW w:w="1844" w:type="dxa"/>
          </w:tcPr>
          <w:p w:rsidR="00242F56" w:rsidRPr="007E64E4" w:rsidRDefault="0027146A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170 (72.65)</w:t>
            </w:r>
          </w:p>
        </w:tc>
        <w:tc>
          <w:tcPr>
            <w:tcW w:w="1417" w:type="dxa"/>
          </w:tcPr>
          <w:p w:rsidR="00242F56" w:rsidRPr="007E64E4" w:rsidRDefault="000561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67 (78.82)</w:t>
            </w:r>
          </w:p>
        </w:tc>
        <w:tc>
          <w:tcPr>
            <w:tcW w:w="1843" w:type="dxa"/>
          </w:tcPr>
          <w:p w:rsidR="00242F56" w:rsidRPr="007E64E4" w:rsidRDefault="00EC103F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69 (75.82)</w:t>
            </w:r>
          </w:p>
        </w:tc>
        <w:tc>
          <w:tcPr>
            <w:tcW w:w="992" w:type="dxa"/>
          </w:tcPr>
          <w:p w:rsidR="00242F56" w:rsidRPr="007E64E4" w:rsidRDefault="009C0C6F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850" w:type="dxa"/>
          </w:tcPr>
          <w:p w:rsidR="00242F56" w:rsidRPr="007E64E4" w:rsidRDefault="009C0C6F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7A1025" w:rsidRPr="007E64E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42F56" w:rsidRPr="007E64E4" w:rsidRDefault="007A1025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0.77-2.54</w:t>
            </w:r>
          </w:p>
        </w:tc>
        <w:tc>
          <w:tcPr>
            <w:tcW w:w="993" w:type="dxa"/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850" w:type="dxa"/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276" w:type="dxa"/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0.67-2.07</w:t>
            </w:r>
          </w:p>
        </w:tc>
        <w:tc>
          <w:tcPr>
            <w:tcW w:w="850" w:type="dxa"/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92" w:type="dxa"/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276" w:type="dxa"/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0.42-1.71</w:t>
            </w:r>
          </w:p>
        </w:tc>
      </w:tr>
      <w:tr w:rsidR="00242F56" w:rsidRPr="007E64E4" w:rsidTr="00A1578F">
        <w:tc>
          <w:tcPr>
            <w:tcW w:w="1701" w:type="dxa"/>
          </w:tcPr>
          <w:p w:rsidR="00242F56" w:rsidRPr="007E64E4" w:rsidRDefault="00242F56" w:rsidP="009B78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42F56" w:rsidRPr="007E64E4" w:rsidRDefault="00242F56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2F56" w:rsidRPr="007E64E4" w:rsidTr="00A1578F">
        <w:tc>
          <w:tcPr>
            <w:tcW w:w="1701" w:type="dxa"/>
          </w:tcPr>
          <w:p w:rsidR="00242F56" w:rsidRPr="007E64E4" w:rsidRDefault="00242F56" w:rsidP="009B7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AA</w:t>
            </w:r>
          </w:p>
        </w:tc>
        <w:tc>
          <w:tcPr>
            <w:tcW w:w="1844" w:type="dxa"/>
          </w:tcPr>
          <w:p w:rsidR="00242F56" w:rsidRPr="007E64E4" w:rsidRDefault="00717384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92 (39.32)</w:t>
            </w:r>
          </w:p>
        </w:tc>
        <w:tc>
          <w:tcPr>
            <w:tcW w:w="1417" w:type="dxa"/>
          </w:tcPr>
          <w:p w:rsidR="00242F56" w:rsidRPr="007E64E4" w:rsidRDefault="009B7A04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32 (37.65)</w:t>
            </w:r>
          </w:p>
        </w:tc>
        <w:tc>
          <w:tcPr>
            <w:tcW w:w="1843" w:type="dxa"/>
          </w:tcPr>
          <w:p w:rsidR="00242F56" w:rsidRPr="007E64E4" w:rsidRDefault="00DB54AE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36 (39.56)</w:t>
            </w:r>
          </w:p>
        </w:tc>
        <w:tc>
          <w:tcPr>
            <w:tcW w:w="992" w:type="dxa"/>
          </w:tcPr>
          <w:p w:rsidR="00242F56" w:rsidRPr="007E64E4" w:rsidRDefault="007A1025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850" w:type="dxa"/>
          </w:tcPr>
          <w:p w:rsidR="00242F56" w:rsidRPr="007E64E4" w:rsidRDefault="007A1025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134" w:type="dxa"/>
          </w:tcPr>
          <w:p w:rsidR="00242F56" w:rsidRPr="007E64E4" w:rsidRDefault="007A1025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0.56-1.55</w:t>
            </w:r>
          </w:p>
        </w:tc>
        <w:tc>
          <w:tcPr>
            <w:tcW w:w="993" w:type="dxa"/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276" w:type="dxa"/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0.62-1.66</w:t>
            </w:r>
          </w:p>
        </w:tc>
        <w:tc>
          <w:tcPr>
            <w:tcW w:w="850" w:type="dxa"/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992" w:type="dxa"/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276" w:type="dxa"/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0.59-1.99</w:t>
            </w:r>
          </w:p>
        </w:tc>
      </w:tr>
      <w:tr w:rsidR="00242F56" w:rsidRPr="007E64E4" w:rsidTr="00A1578F">
        <w:tc>
          <w:tcPr>
            <w:tcW w:w="1701" w:type="dxa"/>
          </w:tcPr>
          <w:p w:rsidR="00242F56" w:rsidRPr="007E64E4" w:rsidRDefault="00242F56" w:rsidP="009B7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AB</w:t>
            </w:r>
          </w:p>
        </w:tc>
        <w:tc>
          <w:tcPr>
            <w:tcW w:w="1844" w:type="dxa"/>
          </w:tcPr>
          <w:p w:rsidR="00242F56" w:rsidRPr="007E64E4" w:rsidRDefault="00717384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105 (44.87)</w:t>
            </w:r>
          </w:p>
        </w:tc>
        <w:tc>
          <w:tcPr>
            <w:tcW w:w="1417" w:type="dxa"/>
          </w:tcPr>
          <w:p w:rsidR="00242F56" w:rsidRPr="007E64E4" w:rsidRDefault="009B7A04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47 (55.29)</w:t>
            </w:r>
          </w:p>
        </w:tc>
        <w:tc>
          <w:tcPr>
            <w:tcW w:w="1843" w:type="dxa"/>
          </w:tcPr>
          <w:p w:rsidR="00242F56" w:rsidRPr="007E64E4" w:rsidRDefault="005F4EEC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41 (45.05)</w:t>
            </w:r>
          </w:p>
        </w:tc>
        <w:tc>
          <w:tcPr>
            <w:tcW w:w="992" w:type="dxa"/>
          </w:tcPr>
          <w:p w:rsidR="00242F56" w:rsidRPr="007E64E4" w:rsidRDefault="007A1025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850" w:type="dxa"/>
          </w:tcPr>
          <w:p w:rsidR="00242F56" w:rsidRPr="007E64E4" w:rsidRDefault="007A1025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1134" w:type="dxa"/>
          </w:tcPr>
          <w:p w:rsidR="00242F56" w:rsidRPr="007E64E4" w:rsidRDefault="007A1025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0.92-2.50</w:t>
            </w:r>
          </w:p>
        </w:tc>
        <w:tc>
          <w:tcPr>
            <w:tcW w:w="993" w:type="dxa"/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276" w:type="dxa"/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0.62-1.64</w:t>
            </w:r>
          </w:p>
        </w:tc>
        <w:tc>
          <w:tcPr>
            <w:tcW w:w="850" w:type="dxa"/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992" w:type="dxa"/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276" w:type="dxa"/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0.37-1.20</w:t>
            </w:r>
          </w:p>
        </w:tc>
      </w:tr>
      <w:tr w:rsidR="00242F56" w:rsidRPr="007E64E4" w:rsidTr="00A1578F">
        <w:tc>
          <w:tcPr>
            <w:tcW w:w="1701" w:type="dxa"/>
          </w:tcPr>
          <w:p w:rsidR="00242F56" w:rsidRPr="007E64E4" w:rsidRDefault="00242F56" w:rsidP="009B7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BB</w:t>
            </w:r>
          </w:p>
        </w:tc>
        <w:tc>
          <w:tcPr>
            <w:tcW w:w="1844" w:type="dxa"/>
          </w:tcPr>
          <w:p w:rsidR="00242F56" w:rsidRPr="007E64E4" w:rsidRDefault="00717384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37 (15.81)</w:t>
            </w:r>
          </w:p>
        </w:tc>
        <w:tc>
          <w:tcPr>
            <w:tcW w:w="1417" w:type="dxa"/>
          </w:tcPr>
          <w:p w:rsidR="00242F56" w:rsidRPr="007E64E4" w:rsidRDefault="00BF6F6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6 (7.06)</w:t>
            </w:r>
          </w:p>
        </w:tc>
        <w:tc>
          <w:tcPr>
            <w:tcW w:w="1843" w:type="dxa"/>
          </w:tcPr>
          <w:p w:rsidR="00242F56" w:rsidRPr="007E64E4" w:rsidRDefault="005F4EEC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14 (15.38)</w:t>
            </w:r>
          </w:p>
        </w:tc>
        <w:tc>
          <w:tcPr>
            <w:tcW w:w="992" w:type="dxa"/>
          </w:tcPr>
          <w:p w:rsidR="00242F56" w:rsidRPr="007E64E4" w:rsidRDefault="007A1025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0.043</w:t>
            </w: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/ns</w:t>
            </w:r>
          </w:p>
        </w:tc>
        <w:tc>
          <w:tcPr>
            <w:tcW w:w="850" w:type="dxa"/>
          </w:tcPr>
          <w:p w:rsidR="00242F56" w:rsidRPr="007E64E4" w:rsidRDefault="007A1025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0.40</w:t>
            </w:r>
          </w:p>
        </w:tc>
        <w:tc>
          <w:tcPr>
            <w:tcW w:w="1134" w:type="dxa"/>
          </w:tcPr>
          <w:p w:rsidR="00242F56" w:rsidRPr="007E64E4" w:rsidRDefault="007A1025" w:rsidP="00271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b/>
                <w:sz w:val="20"/>
                <w:szCs w:val="20"/>
              </w:rPr>
              <w:t>0.16-0.99</w:t>
            </w:r>
          </w:p>
        </w:tc>
        <w:tc>
          <w:tcPr>
            <w:tcW w:w="993" w:type="dxa"/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276" w:type="dxa"/>
          </w:tcPr>
          <w:p w:rsidR="00242F56" w:rsidRPr="007E64E4" w:rsidRDefault="00643600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0.50-1.89</w:t>
            </w:r>
          </w:p>
        </w:tc>
        <w:tc>
          <w:tcPr>
            <w:tcW w:w="850" w:type="dxa"/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992" w:type="dxa"/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2.39</w:t>
            </w:r>
          </w:p>
        </w:tc>
        <w:tc>
          <w:tcPr>
            <w:tcW w:w="1276" w:type="dxa"/>
          </w:tcPr>
          <w:p w:rsidR="00242F56" w:rsidRPr="007E64E4" w:rsidRDefault="00A54358" w:rsidP="00271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0.87-6.55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AB+Cen BB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142 (60.68)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53 (62.35)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55 (60.44)</w:t>
            </w:r>
          </w:p>
        </w:tc>
        <w:tc>
          <w:tcPr>
            <w:tcW w:w="992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850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13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0.64-1.79</w:t>
            </w:r>
          </w:p>
        </w:tc>
        <w:tc>
          <w:tcPr>
            <w:tcW w:w="993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276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0.60-1.63</w:t>
            </w:r>
          </w:p>
        </w:tc>
        <w:tc>
          <w:tcPr>
            <w:tcW w:w="850" w:type="dxa"/>
          </w:tcPr>
          <w:p w:rsidR="007A1025" w:rsidRPr="007E64E4" w:rsidRDefault="00A54358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992" w:type="dxa"/>
          </w:tcPr>
          <w:p w:rsidR="007A1025" w:rsidRPr="007E64E4" w:rsidRDefault="00A54358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276" w:type="dxa"/>
          </w:tcPr>
          <w:p w:rsidR="007A1025" w:rsidRPr="007E64E4" w:rsidRDefault="00A54358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0.50-1.69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Tel AA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140 (59.83)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46 (54.12)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56 (61.54)</w:t>
            </w:r>
          </w:p>
        </w:tc>
        <w:tc>
          <w:tcPr>
            <w:tcW w:w="992" w:type="dxa"/>
          </w:tcPr>
          <w:p w:rsidR="007A1025" w:rsidRPr="007E64E4" w:rsidRDefault="00CF09CA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850" w:type="dxa"/>
          </w:tcPr>
          <w:p w:rsidR="007A1025" w:rsidRPr="007E64E4" w:rsidRDefault="00CF09CA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134" w:type="dxa"/>
          </w:tcPr>
          <w:p w:rsidR="007A1025" w:rsidRPr="007E64E4" w:rsidRDefault="00CF09CA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0.48-1.31</w:t>
            </w:r>
          </w:p>
        </w:tc>
        <w:tc>
          <w:tcPr>
            <w:tcW w:w="993" w:type="dxa"/>
          </w:tcPr>
          <w:p w:rsidR="007A1025" w:rsidRPr="007E64E4" w:rsidRDefault="00643600" w:rsidP="0064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850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276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0.65-1.77</w:t>
            </w:r>
          </w:p>
        </w:tc>
        <w:tc>
          <w:tcPr>
            <w:tcW w:w="850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992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276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0.74-2.47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Tel AB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80 (34.19)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35 (41.18)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30 (32.97)</w:t>
            </w:r>
          </w:p>
        </w:tc>
        <w:tc>
          <w:tcPr>
            <w:tcW w:w="992" w:type="dxa"/>
          </w:tcPr>
          <w:p w:rsidR="007A1025" w:rsidRPr="007E64E4" w:rsidRDefault="00CF09CA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850" w:type="dxa"/>
          </w:tcPr>
          <w:p w:rsidR="007A1025" w:rsidRPr="007E64E4" w:rsidRDefault="00CF09CA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134" w:type="dxa"/>
          </w:tcPr>
          <w:p w:rsidR="007A1025" w:rsidRPr="007E64E4" w:rsidRDefault="00CF09CA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0.81-2.24</w:t>
            </w:r>
          </w:p>
        </w:tc>
        <w:tc>
          <w:tcPr>
            <w:tcW w:w="993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850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276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0.57-1.58</w:t>
            </w:r>
          </w:p>
        </w:tc>
        <w:tc>
          <w:tcPr>
            <w:tcW w:w="850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992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1276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0.38-1.30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Tel BB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14 (5.98)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4 (4.71)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5 (5.49)</w:t>
            </w:r>
          </w:p>
        </w:tc>
        <w:tc>
          <w:tcPr>
            <w:tcW w:w="992" w:type="dxa"/>
          </w:tcPr>
          <w:p w:rsidR="007A1025" w:rsidRPr="007E64E4" w:rsidRDefault="00CF09CA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850" w:type="dxa"/>
          </w:tcPr>
          <w:p w:rsidR="007A1025" w:rsidRPr="007E64E4" w:rsidRDefault="00CF09CA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134" w:type="dxa"/>
          </w:tcPr>
          <w:p w:rsidR="007A1025" w:rsidRPr="007E64E4" w:rsidRDefault="00CF09CA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0.25-2.43</w:t>
            </w:r>
          </w:p>
        </w:tc>
        <w:tc>
          <w:tcPr>
            <w:tcW w:w="993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276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0.32-2.61</w:t>
            </w:r>
          </w:p>
        </w:tc>
        <w:tc>
          <w:tcPr>
            <w:tcW w:w="850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92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276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0.31-4.54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Tel AB+Tel BB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94 (40.17)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39 (45.88)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35 (38.46)</w:t>
            </w:r>
          </w:p>
        </w:tc>
        <w:tc>
          <w:tcPr>
            <w:tcW w:w="992" w:type="dxa"/>
          </w:tcPr>
          <w:p w:rsidR="007A1025" w:rsidRPr="007E64E4" w:rsidRDefault="00CF09CA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850" w:type="dxa"/>
          </w:tcPr>
          <w:p w:rsidR="007A1025" w:rsidRPr="007E64E4" w:rsidRDefault="00CF09CA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134" w:type="dxa"/>
          </w:tcPr>
          <w:p w:rsidR="007A1025" w:rsidRPr="007E64E4" w:rsidRDefault="00CF09CA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0.77-2.08</w:t>
            </w:r>
          </w:p>
        </w:tc>
        <w:tc>
          <w:tcPr>
            <w:tcW w:w="993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850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276" w:type="dxa"/>
          </w:tcPr>
          <w:p w:rsidR="007A1025" w:rsidRPr="007E64E4" w:rsidRDefault="00643600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0.57-1.53</w:t>
            </w:r>
          </w:p>
        </w:tc>
        <w:tc>
          <w:tcPr>
            <w:tcW w:w="850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992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276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0.40-1.34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AA/Tel AA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64 (27.35)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18 (21.18)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22 (24.18)</w:t>
            </w:r>
          </w:p>
        </w:tc>
        <w:tc>
          <w:tcPr>
            <w:tcW w:w="992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850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134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0.39-1.29</w:t>
            </w:r>
          </w:p>
        </w:tc>
        <w:tc>
          <w:tcPr>
            <w:tcW w:w="993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850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276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0.48-1.48</w:t>
            </w:r>
          </w:p>
        </w:tc>
        <w:tc>
          <w:tcPr>
            <w:tcW w:w="850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92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276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0.58-2.41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AA/Tel AB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27 (11.54)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13 (15.29)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13 (14.29)</w:t>
            </w:r>
          </w:p>
        </w:tc>
        <w:tc>
          <w:tcPr>
            <w:tcW w:w="992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850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1134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0.68-2.83</w:t>
            </w:r>
          </w:p>
        </w:tc>
        <w:tc>
          <w:tcPr>
            <w:tcW w:w="993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50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276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0.63-2.60</w:t>
            </w:r>
          </w:p>
        </w:tc>
        <w:tc>
          <w:tcPr>
            <w:tcW w:w="850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92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276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0.40-2.12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AA/Tel BB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 (0.43)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 (1.18)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 (1.1)</w:t>
            </w:r>
          </w:p>
        </w:tc>
        <w:tc>
          <w:tcPr>
            <w:tcW w:w="992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850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2.77</w:t>
            </w:r>
          </w:p>
        </w:tc>
        <w:tc>
          <w:tcPr>
            <w:tcW w:w="1134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0.17-44.88</w:t>
            </w:r>
          </w:p>
        </w:tc>
        <w:tc>
          <w:tcPr>
            <w:tcW w:w="993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850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2.59</w:t>
            </w:r>
          </w:p>
        </w:tc>
        <w:tc>
          <w:tcPr>
            <w:tcW w:w="1276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0.16-41.86</w:t>
            </w:r>
          </w:p>
        </w:tc>
        <w:tc>
          <w:tcPr>
            <w:tcW w:w="850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92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276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0.06-15.17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AB/Tel AA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55 (23.50)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25 (29.41)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25 (27.47)</w:t>
            </w:r>
          </w:p>
        </w:tc>
        <w:tc>
          <w:tcPr>
            <w:tcW w:w="992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850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134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0.78-2.37</w:t>
            </w:r>
          </w:p>
        </w:tc>
        <w:tc>
          <w:tcPr>
            <w:tcW w:w="993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850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1276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0.71-2.14</w:t>
            </w:r>
          </w:p>
        </w:tc>
        <w:tc>
          <w:tcPr>
            <w:tcW w:w="850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992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276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0.47-1.75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AB/Tel AB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40 (17.10)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19 (22.35)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12 (13.19)</w:t>
            </w:r>
          </w:p>
        </w:tc>
        <w:tc>
          <w:tcPr>
            <w:tcW w:w="992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850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1134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0.76-2.58</w:t>
            </w:r>
          </w:p>
        </w:tc>
        <w:tc>
          <w:tcPr>
            <w:tcW w:w="993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850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276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0.37-1.48</w:t>
            </w:r>
          </w:p>
        </w:tc>
        <w:tc>
          <w:tcPr>
            <w:tcW w:w="850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992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276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0.24-1.17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AB/Tel BB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10 (4.27)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3 (3.53)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4 (4.40)</w:t>
            </w:r>
          </w:p>
        </w:tc>
        <w:tc>
          <w:tcPr>
            <w:tcW w:w="992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134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0.22-3.05</w:t>
            </w:r>
          </w:p>
        </w:tc>
        <w:tc>
          <w:tcPr>
            <w:tcW w:w="993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276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0.31-3.37</w:t>
            </w:r>
          </w:p>
        </w:tc>
        <w:tc>
          <w:tcPr>
            <w:tcW w:w="850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92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276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0.27-5.79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BB/Tel AA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21 (8.97)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3 (3.53)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9 (9.90)</w:t>
            </w:r>
          </w:p>
        </w:tc>
        <w:tc>
          <w:tcPr>
            <w:tcW w:w="992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850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134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0.11-1.28</w:t>
            </w:r>
          </w:p>
        </w:tc>
        <w:tc>
          <w:tcPr>
            <w:tcW w:w="993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850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276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0.49-2.53</w:t>
            </w:r>
          </w:p>
        </w:tc>
        <w:tc>
          <w:tcPr>
            <w:tcW w:w="850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992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1276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0.78-11.48</w:t>
            </w:r>
          </w:p>
        </w:tc>
      </w:tr>
      <w:tr w:rsidR="007A1025" w:rsidRPr="007E64E4" w:rsidTr="00A1578F">
        <w:tc>
          <w:tcPr>
            <w:tcW w:w="1701" w:type="dxa"/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BB/Tel AB</w:t>
            </w:r>
          </w:p>
        </w:tc>
        <w:tc>
          <w:tcPr>
            <w:tcW w:w="1844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13 (5.56)</w:t>
            </w:r>
          </w:p>
        </w:tc>
        <w:tc>
          <w:tcPr>
            <w:tcW w:w="1417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3 (3.53)</w:t>
            </w:r>
          </w:p>
        </w:tc>
        <w:tc>
          <w:tcPr>
            <w:tcW w:w="1843" w:type="dxa"/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5 (5.49)</w:t>
            </w:r>
          </w:p>
        </w:tc>
        <w:tc>
          <w:tcPr>
            <w:tcW w:w="992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50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134" w:type="dxa"/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0.17-2.24</w:t>
            </w:r>
          </w:p>
        </w:tc>
        <w:tc>
          <w:tcPr>
            <w:tcW w:w="993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276" w:type="dxa"/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0.34-2.86</w:t>
            </w:r>
          </w:p>
        </w:tc>
        <w:tc>
          <w:tcPr>
            <w:tcW w:w="850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92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1276" w:type="dxa"/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0.37-6.87</w:t>
            </w:r>
          </w:p>
        </w:tc>
      </w:tr>
      <w:tr w:rsidR="007A1025" w:rsidRPr="007E64E4" w:rsidTr="00A1578F">
        <w:tc>
          <w:tcPr>
            <w:tcW w:w="1701" w:type="dxa"/>
            <w:tcBorders>
              <w:bottom w:val="single" w:sz="12" w:space="0" w:color="auto"/>
            </w:tcBorders>
          </w:tcPr>
          <w:p w:rsidR="007A1025" w:rsidRPr="007E64E4" w:rsidRDefault="007A1025" w:rsidP="007A1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Cen BB/Tel BB</w:t>
            </w:r>
          </w:p>
        </w:tc>
        <w:tc>
          <w:tcPr>
            <w:tcW w:w="1844" w:type="dxa"/>
            <w:tcBorders>
              <w:bottom w:val="single" w:sz="12" w:space="0" w:color="auto"/>
            </w:tcBorders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3 (1.28)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7A1025" w:rsidRPr="007E64E4" w:rsidRDefault="007A1025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7A1025" w:rsidRPr="007E64E4" w:rsidRDefault="00D0684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0.02-7.57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7A1025" w:rsidRPr="007E64E4" w:rsidRDefault="00C35673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0.02-7.07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7A1025" w:rsidRPr="007E64E4" w:rsidRDefault="006C62C9" w:rsidP="007A1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4E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42F56" w:rsidRPr="007E64E4" w:rsidRDefault="0024259F" w:rsidP="00242F56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E64E4">
        <w:rPr>
          <w:rFonts w:ascii="Times New Roman" w:hAnsi="Times New Roman" w:cs="Times New Roman"/>
          <w:b/>
          <w:sz w:val="20"/>
          <w:szCs w:val="20"/>
          <w:lang w:val="en-GB"/>
        </w:rPr>
        <w:t xml:space="preserve">Supplementary </w:t>
      </w:r>
      <w:r w:rsidR="00DF1AD3" w:rsidRPr="007E64E4">
        <w:rPr>
          <w:rFonts w:ascii="Times New Roman" w:hAnsi="Times New Roman" w:cs="Times New Roman"/>
          <w:b/>
          <w:sz w:val="20"/>
          <w:szCs w:val="20"/>
          <w:lang w:val="en-GB"/>
        </w:rPr>
        <w:t xml:space="preserve">Table </w:t>
      </w:r>
      <w:r w:rsidR="00B174E7">
        <w:rPr>
          <w:rFonts w:ascii="Times New Roman" w:hAnsi="Times New Roman" w:cs="Times New Roman"/>
          <w:b/>
          <w:sz w:val="20"/>
          <w:szCs w:val="20"/>
          <w:lang w:val="en-GB"/>
        </w:rPr>
        <w:t>6</w:t>
      </w:r>
      <w:r w:rsidR="00DF1AD3" w:rsidRPr="007E64E4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  <w:r w:rsidR="00242F56" w:rsidRPr="007E64E4">
        <w:rPr>
          <w:rFonts w:ascii="Times New Roman" w:hAnsi="Times New Roman" w:cs="Times New Roman"/>
          <w:sz w:val="20"/>
          <w:szCs w:val="20"/>
          <w:lang w:val="en-GB"/>
        </w:rPr>
        <w:t xml:space="preserve"> Centromeric and telomeric </w:t>
      </w:r>
      <w:r w:rsidR="00242F56" w:rsidRPr="007E64E4">
        <w:rPr>
          <w:rFonts w:ascii="Times New Roman" w:hAnsi="Times New Roman" w:cs="Times New Roman"/>
          <w:i/>
          <w:sz w:val="20"/>
          <w:szCs w:val="20"/>
          <w:lang w:val="en-GB"/>
        </w:rPr>
        <w:t>KIR</w:t>
      </w:r>
      <w:r w:rsidR="00242F56" w:rsidRPr="007E64E4">
        <w:rPr>
          <w:rFonts w:ascii="Times New Roman" w:hAnsi="Times New Roman" w:cs="Times New Roman"/>
          <w:sz w:val="20"/>
          <w:szCs w:val="20"/>
          <w:lang w:val="en-GB"/>
        </w:rPr>
        <w:t xml:space="preserve"> genotypes in IVF men stratified according to </w:t>
      </w:r>
      <w:r w:rsidR="00B13E08" w:rsidRPr="007E64E4">
        <w:rPr>
          <w:rFonts w:ascii="Times New Roman" w:hAnsi="Times New Roman" w:cs="Times New Roman"/>
          <w:sz w:val="20"/>
          <w:szCs w:val="20"/>
          <w:lang w:val="en-GB"/>
        </w:rPr>
        <w:t>sperm concentration</w:t>
      </w:r>
    </w:p>
    <w:p w:rsidR="00B13E08" w:rsidRPr="007E64E4" w:rsidRDefault="00B13E08" w:rsidP="00B13E08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E64E4">
        <w:rPr>
          <w:rFonts w:ascii="Times New Roman" w:hAnsi="Times New Roman" w:cs="Times New Roman"/>
          <w:sz w:val="20"/>
          <w:szCs w:val="20"/>
          <w:lang w:val="en-GB"/>
        </w:rPr>
        <w:t xml:space="preserve">Values in bold indicate signiﬁcant differences. </w:t>
      </w:r>
      <w:r w:rsidR="00496B1F" w:rsidRPr="00496B1F">
        <w:rPr>
          <w:rFonts w:ascii="Times New Roman" w:hAnsi="Times New Roman" w:cs="Times New Roman"/>
          <w:sz w:val="20"/>
          <w:szCs w:val="20"/>
          <w:lang w:val="en-GB"/>
        </w:rPr>
        <w:t xml:space="preserve">Values in parentheses are in percentages. </w:t>
      </w:r>
      <w:bookmarkStart w:id="0" w:name="_GoBack"/>
      <w:bookmarkEnd w:id="0"/>
      <w:r w:rsidRPr="007E64E4">
        <w:rPr>
          <w:rFonts w:ascii="Times New Roman" w:hAnsi="Times New Roman" w:cs="Times New Roman"/>
          <w:sz w:val="20"/>
          <w:szCs w:val="20"/>
          <w:lang w:val="en-GB"/>
        </w:rPr>
        <w:t xml:space="preserve">Normozoospermia (N ≥ 15 </w:t>
      </w:r>
      <w:proofErr w:type="spellStart"/>
      <w:r w:rsidRPr="007E64E4">
        <w:rPr>
          <w:rFonts w:ascii="Times New Roman" w:hAnsi="Times New Roman" w:cs="Times New Roman"/>
          <w:sz w:val="20"/>
          <w:szCs w:val="20"/>
          <w:lang w:val="en-GB"/>
        </w:rPr>
        <w:t>mln</w:t>
      </w:r>
      <w:proofErr w:type="spellEnd"/>
      <w:r w:rsidRPr="007E64E4">
        <w:rPr>
          <w:rFonts w:ascii="Times New Roman" w:hAnsi="Times New Roman" w:cs="Times New Roman"/>
          <w:sz w:val="20"/>
          <w:szCs w:val="20"/>
          <w:lang w:val="en-GB"/>
        </w:rPr>
        <w:t xml:space="preserve">/mL of sperm cells); OS – </w:t>
      </w:r>
      <w:proofErr w:type="spellStart"/>
      <w:r w:rsidRPr="007E64E4">
        <w:rPr>
          <w:rFonts w:ascii="Times New Roman" w:hAnsi="Times New Roman" w:cs="Times New Roman"/>
          <w:sz w:val="20"/>
          <w:szCs w:val="20"/>
          <w:lang w:val="en-GB"/>
        </w:rPr>
        <w:t>oligozoospermia</w:t>
      </w:r>
      <w:proofErr w:type="spellEnd"/>
      <w:r w:rsidRPr="007E64E4">
        <w:rPr>
          <w:rFonts w:ascii="Times New Roman" w:hAnsi="Times New Roman" w:cs="Times New Roman"/>
          <w:sz w:val="20"/>
          <w:szCs w:val="20"/>
          <w:lang w:val="en-GB"/>
        </w:rPr>
        <w:t xml:space="preserve">; Moderate OS (5 &lt; N &lt;15 </w:t>
      </w:r>
      <w:proofErr w:type="spellStart"/>
      <w:r w:rsidRPr="007E64E4">
        <w:rPr>
          <w:rFonts w:ascii="Times New Roman" w:hAnsi="Times New Roman" w:cs="Times New Roman"/>
          <w:sz w:val="20"/>
          <w:szCs w:val="20"/>
          <w:lang w:val="en-GB"/>
        </w:rPr>
        <w:t>mln</w:t>
      </w:r>
      <w:proofErr w:type="spellEnd"/>
      <w:r w:rsidRPr="007E64E4">
        <w:rPr>
          <w:rFonts w:ascii="Times New Roman" w:hAnsi="Times New Roman" w:cs="Times New Roman"/>
          <w:sz w:val="20"/>
          <w:szCs w:val="20"/>
          <w:lang w:val="en-GB"/>
        </w:rPr>
        <w:t xml:space="preserve">/mL); Severe (1-5 </w:t>
      </w:r>
      <w:proofErr w:type="spellStart"/>
      <w:r w:rsidRPr="007E64E4">
        <w:rPr>
          <w:rFonts w:ascii="Times New Roman" w:hAnsi="Times New Roman" w:cs="Times New Roman"/>
          <w:sz w:val="20"/>
          <w:szCs w:val="20"/>
          <w:lang w:val="en-GB"/>
        </w:rPr>
        <w:t>mln</w:t>
      </w:r>
      <w:proofErr w:type="spellEnd"/>
      <w:r w:rsidRPr="007E64E4">
        <w:rPr>
          <w:rFonts w:ascii="Times New Roman" w:hAnsi="Times New Roman" w:cs="Times New Roman"/>
          <w:sz w:val="20"/>
          <w:szCs w:val="20"/>
          <w:lang w:val="en-GB"/>
        </w:rPr>
        <w:t xml:space="preserve">/mL), very severe OS (N &lt; 1 </w:t>
      </w:r>
      <w:proofErr w:type="spellStart"/>
      <w:r w:rsidRPr="007E64E4">
        <w:rPr>
          <w:rFonts w:ascii="Times New Roman" w:hAnsi="Times New Roman" w:cs="Times New Roman"/>
          <w:sz w:val="20"/>
          <w:szCs w:val="20"/>
          <w:lang w:val="en-GB"/>
        </w:rPr>
        <w:t>mln</w:t>
      </w:r>
      <w:proofErr w:type="spellEnd"/>
      <w:r w:rsidRPr="007E64E4">
        <w:rPr>
          <w:rFonts w:ascii="Times New Roman" w:hAnsi="Times New Roman" w:cs="Times New Roman"/>
          <w:sz w:val="20"/>
          <w:szCs w:val="20"/>
          <w:lang w:val="en-GB"/>
        </w:rPr>
        <w:t xml:space="preserve">/mL); AS  - azoospermia (lack of sperm cells in ejaculate); IVF, in vitro fertilization; P, probability; </w:t>
      </w:r>
      <w:proofErr w:type="spellStart"/>
      <w:r w:rsidRPr="007E64E4">
        <w:rPr>
          <w:rFonts w:ascii="Times New Roman" w:hAnsi="Times New Roman" w:cs="Times New Roman"/>
          <w:sz w:val="20"/>
          <w:szCs w:val="20"/>
          <w:lang w:val="en-GB"/>
        </w:rPr>
        <w:t>P</w:t>
      </w:r>
      <w:r w:rsidRPr="007E64E4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corr</w:t>
      </w:r>
      <w:proofErr w:type="spellEnd"/>
      <w:r w:rsidRPr="007E64E4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.</w:t>
      </w:r>
      <w:r w:rsidRPr="007E64E4">
        <w:rPr>
          <w:rFonts w:ascii="Times New Roman" w:hAnsi="Times New Roman" w:cs="Times New Roman"/>
          <w:sz w:val="20"/>
          <w:szCs w:val="20"/>
          <w:lang w:val="en-GB"/>
        </w:rPr>
        <w:t xml:space="preserve">, P x </w:t>
      </w:r>
      <w:r w:rsidR="007A1025" w:rsidRPr="007E64E4">
        <w:rPr>
          <w:rFonts w:ascii="Times New Roman" w:hAnsi="Times New Roman" w:cs="Times New Roman"/>
          <w:sz w:val="20"/>
          <w:szCs w:val="20"/>
          <w:lang w:val="en-GB"/>
        </w:rPr>
        <w:t xml:space="preserve">4 </w:t>
      </w:r>
      <w:r w:rsidRPr="007E64E4">
        <w:rPr>
          <w:rFonts w:ascii="Times New Roman" w:hAnsi="Times New Roman" w:cs="Times New Roman"/>
          <w:sz w:val="20"/>
          <w:szCs w:val="20"/>
          <w:lang w:val="en-GB"/>
        </w:rPr>
        <w:t>– Bonferroni correction for multiple comparisons; OR, odds ratio; 95% CI, confidence interval from two-sided Fisher’s exact test; ns, not significant</w:t>
      </w:r>
    </w:p>
    <w:p w:rsidR="00CE702F" w:rsidRPr="007E64E4" w:rsidRDefault="00CE702F" w:rsidP="00B13E08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sectPr w:rsidR="00CE702F" w:rsidRPr="007E64E4" w:rsidSect="00DF1A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AD3"/>
    <w:rsid w:val="00056100"/>
    <w:rsid w:val="00072F43"/>
    <w:rsid w:val="000A75A1"/>
    <w:rsid w:val="00194851"/>
    <w:rsid w:val="001A62B8"/>
    <w:rsid w:val="00201AC7"/>
    <w:rsid w:val="00202D0E"/>
    <w:rsid w:val="0024259F"/>
    <w:rsid w:val="00242F56"/>
    <w:rsid w:val="0027146A"/>
    <w:rsid w:val="00346ECC"/>
    <w:rsid w:val="00385503"/>
    <w:rsid w:val="003A5DF2"/>
    <w:rsid w:val="00490EE9"/>
    <w:rsid w:val="00496B1F"/>
    <w:rsid w:val="004A766C"/>
    <w:rsid w:val="005031D3"/>
    <w:rsid w:val="005F4EEC"/>
    <w:rsid w:val="00643600"/>
    <w:rsid w:val="00651F63"/>
    <w:rsid w:val="006C62C9"/>
    <w:rsid w:val="00717384"/>
    <w:rsid w:val="007A1025"/>
    <w:rsid w:val="007E64E4"/>
    <w:rsid w:val="009467FD"/>
    <w:rsid w:val="00967128"/>
    <w:rsid w:val="009B7A04"/>
    <w:rsid w:val="009C0C6F"/>
    <w:rsid w:val="00A1578F"/>
    <w:rsid w:val="00A333A6"/>
    <w:rsid w:val="00A438FA"/>
    <w:rsid w:val="00A54358"/>
    <w:rsid w:val="00AE56D2"/>
    <w:rsid w:val="00AE59EC"/>
    <w:rsid w:val="00B13E08"/>
    <w:rsid w:val="00B174E7"/>
    <w:rsid w:val="00B25C30"/>
    <w:rsid w:val="00BF6F60"/>
    <w:rsid w:val="00C35673"/>
    <w:rsid w:val="00C735F4"/>
    <w:rsid w:val="00C73DBF"/>
    <w:rsid w:val="00CB39D0"/>
    <w:rsid w:val="00CE702F"/>
    <w:rsid w:val="00CF09CA"/>
    <w:rsid w:val="00D06849"/>
    <w:rsid w:val="00D469AE"/>
    <w:rsid w:val="00DB54AE"/>
    <w:rsid w:val="00DC66CA"/>
    <w:rsid w:val="00DF1AD3"/>
    <w:rsid w:val="00EC103F"/>
    <w:rsid w:val="00F41245"/>
    <w:rsid w:val="00F51CEA"/>
    <w:rsid w:val="00FB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9831C1-6272-478E-9741-D059651E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F1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F1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izan</dc:creator>
  <cp:keywords/>
  <dc:description/>
  <cp:lastModifiedBy>Izabela Nowak</cp:lastModifiedBy>
  <cp:revision>3</cp:revision>
  <dcterms:created xsi:type="dcterms:W3CDTF">2020-03-11T09:57:00Z</dcterms:created>
  <dcterms:modified xsi:type="dcterms:W3CDTF">2020-04-20T14:28:00Z</dcterms:modified>
</cp:coreProperties>
</file>