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left"/>
        <w:rPr/>
      </w:pPr>
      <w:r w:rsidDel="00000000" w:rsidR="00000000" w:rsidRPr="00000000">
        <w:rPr>
          <w:rtl w:val="0"/>
        </w:rPr>
        <w:t xml:space="preserve">Supplementary Table: PlanetScope image IDs used in this study.</w:t>
      </w:r>
    </w:p>
    <w:p w:rsidR="00000000" w:rsidDel="00000000" w:rsidP="00000000" w:rsidRDefault="00000000" w:rsidRPr="00000000" w14:paraId="00000002">
      <w:pPr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-7.0" w:type="dxa"/>
        <w:tblLayout w:type="fixed"/>
        <w:tblLook w:val="0400"/>
      </w:tblPr>
      <w:tblGrid>
        <w:gridCol w:w="2490"/>
        <w:gridCol w:w="1725"/>
        <w:gridCol w:w="5145"/>
        <w:tblGridChange w:id="0">
          <w:tblGrid>
            <w:gridCol w:w="2490"/>
            <w:gridCol w:w="1725"/>
            <w:gridCol w:w="51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widowControl w:val="1"/>
              <w:spacing w:after="0" w:before="0" w:line="240" w:lineRule="auto"/>
              <w:jc w:val="left"/>
              <w:rPr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widowControl w:val="1"/>
              <w:spacing w:after="0" w:before="0" w:line="240" w:lineRule="auto"/>
              <w:jc w:val="left"/>
              <w:rPr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5">
            <w:pPr>
              <w:widowControl w:val="1"/>
              <w:spacing w:after="0" w:before="0" w:line="240" w:lineRule="auto"/>
              <w:jc w:val="left"/>
              <w:rPr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Planet Image ID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20,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8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20180220_064131_103e_3B_AnalyticMS_SR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20,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B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20180220_064132_103e_3B_AnalyticMS_SR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20,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E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20180220_064133_103e_3B_AnalyticMS_SR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20,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1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20180220_064134_103e_3B_AnalyticMS_SR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20,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4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20180220_064136_103e_3B_AnalyticMS_SR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20,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7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20180220_064137_103e_3B_AnalyticMS_SR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26,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A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20180226_064116_103c_3B_AnalyticMS_SR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26,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20180226_064117_103c_3B_AnalyticMS_SR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26,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20180226_064118_103c_3B_AnalyticMS_SR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26,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3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20180226_064119_103c_3B_AnalyticMS_SR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26,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6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20180226_064120_103c_3B_AnalyticMS_SR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26,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20180226_064121_103c_3B_AnalyticMS_SR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14,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C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20180614_064443_103d_3B_AnalyticMS_SR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14,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F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20180614_075615_0f47_3B_AnalyticMS_SR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14,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2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20180614_075616_0f47_3B_AnalyticMS_SR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14,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5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20180614_075617_0f47_3B_AnalyticMS_SR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14,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8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20180614_075618_0f47_3B_AnalyticMS_SR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14,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B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20180614_075619_0f47_3B_AnalyticMS_SR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14,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E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20180614_075620_0f47_3B_AnalyticMS_SR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14,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1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20180614_075621_0f47_3B_AnalyticMS_SR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2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15,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4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20180615_064524_0f1b_3B_AnalyticMS_SR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15,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7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20180615_064525_0f1b_3B_AnalyticMS_SR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15,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A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20180615_064526_0f1b_3B_AnalyticMS_SR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15,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C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D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20180615_064527_0f1b_3B_AnalyticMS_SR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15,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0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20180615_064529_0f1b_3B_AnalyticMS_SR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15,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3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20180615_064530_0f1b_3B_AnalyticMS_SR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4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12,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5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6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20190212_065420_1018_3B_AnalyticMS_SR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February,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9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20190216_065324_1013_3B_AnalyticMS_SR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February,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C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20190216_065325_1013_3B_AnalyticMS_SR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February,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F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20190216_065326_1013_3B_AnalyticMS_SR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February,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2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20190216_065327_1013_3B_AnalyticMS_SR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February,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5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20190216_065328_1013_3B_AnalyticMS_SR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February,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8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20190216_065357_1006_3B_AnalyticMS_SR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February,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A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B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20190216_065358_1006_3B_AnalyticMS_SR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February,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D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E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20190216_065359_1006_3B_AnalyticMS_SR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February,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0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1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20190216_065400_1006_3B_AnalyticMS_SR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2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February,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3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4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20190216_065401_1006_3B_AnalyticMS_SR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5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February,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6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7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20190216_065402_1006_3B_AnalyticMS_SR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8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February,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9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A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20190216_072044_1054_3B_AnalyticMS_SR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B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February,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C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D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20190216_072045_1054_3B_AnalyticMS_SR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E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February,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F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0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20190216_072046_1054_3B_AnalyticMS_SR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1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February,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2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3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20190216_072047_1054_3B_AnalyticMS_SR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4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February,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5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6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20190216_072048_1054_3B_AnalyticMS_SR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7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February,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9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20190216_072049_1054_3B_AnalyticMS_SR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A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B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C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20190616_070049_1054_3B_AnalyticMS_SR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D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E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F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20190616_070050_1054_3B_AnalyticMS_SR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0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1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2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20190616_070051_1054_3B_AnalyticMS_SR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3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4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5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20190616_070052_1054_3B_AnalyticMS_SR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6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7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8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20190616_070053_1054_3B_AnalyticMS_SR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9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A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B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20190616_070054_1054_3B_AnalyticMS_SR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C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16,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D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E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20190616_070055_1054_3B_AnalyticMS_SR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F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17,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0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1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20190617_065909_104a_3B_AnalyticMS_SR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2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17,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3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4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20190617_065910_104a_3B_AnalyticMS_SR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5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17,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6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7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20190617_065911_104a_3B_AnalyticMS_SR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8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17,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9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A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20190617_065912_104a_3B_AnalyticMS_SR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B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17,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C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D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20190617_065913_104a_3B_AnalyticMS_SR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E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17,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F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0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20190617_065914_104a_3B_AnalyticMS_SR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12,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2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3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20200212_070108_1026_3B_AnalyticMS_SR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4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12,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5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6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20200212_070109_1026_3B_AnalyticMS_SR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7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12,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9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20200212_070110_1026_3B_AnalyticMS_SR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A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12,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B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C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20200212_070111_1026_3B_AnalyticMS_SR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D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12,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E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F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20200212_070112_1026_3B_AnalyticMS_SR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0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12,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1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2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20200212_070113_1026_3B_AnalyticMS_SR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3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12,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4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5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20200212_072128_76_105d_3B_AnalyticMS_SR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6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12,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7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8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20200212_072130_76_105d_3B_AnalyticMS_SR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9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12,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A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B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20200212_072132_76_105d_3B_AnalyticMS_SR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C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12,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D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E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20200212_072134_76_105d_3B_AnalyticMS_SR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F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12,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0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1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20200212_081846_33_106d_3B_AnalyticMS_SR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2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12,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3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4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20200212_081848_38_106d_3B_AnalyticMS_SR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5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12,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6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7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20200212_081850_43_106d_3B_AnalyticMS_SR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8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12,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9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A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20200212_081852_48_106d_3B_AnalyticMS_SR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B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15,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C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D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20200615_065703_1011_3B_AnalyticMS_SR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E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15,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F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0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20200615_065704_1011_3B_AnalyticMS_SR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1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15,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2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3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20200615_065705_1011_3B_AnalyticMS_SR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4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15,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5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6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20200615_065706_1011_3B_AnalyticMS_SR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7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15,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8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9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20200615_065707_1011_3B_AnalyticMS_SR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A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15,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B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C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20200615_065708_1011_3B_AnalyticMS_SR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D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15,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E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F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20200615_065832_1027_3B_AnalyticMS_SR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0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15,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1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2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20200615_065833_1027_3B_AnalyticMS_SR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3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15,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4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5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20200615_065834_1027_3B_AnalyticMS_SR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6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15,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7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8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20200615_065835_1027_3B_AnalyticMS_SR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9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15,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A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B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20200615_065836_1027_3B_AnalyticMS_SR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C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15, 2020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D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E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20200615_065837_1027_3B_AnalyticMS_SR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F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20, 2021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0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1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20210220_063928_30_2276_3B_AnalyticMS_SR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2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20, 2021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3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4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20210220_063930_56_2276_3B_AnalyticMS_SR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5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20, 2021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6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7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20210220_063932_81_2276_3B_AnalyticMS_SR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8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20, 2021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9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A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20210220_072200_35_240c_3B_AnalyticMS_SR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B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20, 2021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C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D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20210220_072202_63_240c_3B_AnalyticMS_SR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E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20, 2021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F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0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20210220_072204_90_240c_3B_AnalyticMS_SR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11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20, 2021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12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3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20210220_072207_17_240c_3B_AnalyticMS_SR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14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20, 2021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15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6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20210220_075840_19_106a_3B_AnalyticMS_SR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17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20, 2021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18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9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20210220_075841_71_106a_3B_AnalyticMS_SR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1A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20, 2021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1B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C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20210220_075843_23_106a_3B_AnalyticMS_SR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1D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20, 2021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1E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F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20210220_075844_75_106a_3B_AnalyticMS_SR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0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February 20, 2021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1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2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20210220_075846_27_106a_3B_AnalyticMS_SR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3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16, 2021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4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5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20210616_062743_74_2464_3B_AnalyticMS_SR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6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16, 2021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7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8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20210616_062746_04_2464_3B_AnalyticMS_SR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9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16, 2021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A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Madagascar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B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20210616_062748_35_2464_3B_AnalyticMS_SR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C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July 18,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D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Zanzibar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20180718_071137_1021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July 18,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30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Zanzibar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20180718_071136_1021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32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November 18,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33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Zanzibar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20181118_074046_0f36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35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November 18, 2018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36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Zanzibar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20181118_074045_0f36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38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April 25,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39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Zanzibar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20190425_071547_1051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3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April 25,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3C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Zanzibar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20190425_071546_1051</w:t>
            </w:r>
          </w:p>
        </w:tc>
      </w:tr>
      <w:tr>
        <w:trPr>
          <w:cantSplit w:val="0"/>
          <w:trHeight w:val="373.55468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3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April 25, 2019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3F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Zanzibar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20190425_071545_1051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1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January 20, 2021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2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Zanzibar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20210120_072223_1010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January 20, 2021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5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Zanzibar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20210120_072222_1010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7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March 18th, 2021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8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Mauritius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20210318_042348_0f2e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A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March 18th, 2021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B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Mauritius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20210318_042347_0f2e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October 8th, 2021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Mauritius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20211008_060214_45_105c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5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October 8th, 2021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5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Mauritius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20211008_060211_97_105c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53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January 16th, 2022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5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Mauritius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20220116_032902_1049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56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January 16th, 2022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5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Mauritius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20220116_032901_1049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59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June 18th, 2022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5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Mauritius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20220618_052552_41_241e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5C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5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E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F">
      <w:pPr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bidi w:val="0"/>
    </w:pPr>
    <w:rPr>
      <w:rFonts w:ascii="Liberation Serif" w:cs="Lucida Sans" w:eastAsia="NSimSun" w:hAnsi="Liberation Serif"/>
      <w:color w:val="auto"/>
      <w:kern w:val="2"/>
      <w:sz w:val="24"/>
      <w:szCs w:val="24"/>
      <w:lang w:bidi="hi-IN" w:eastAsia="zh-CN" w:val="en-US"/>
    </w:rPr>
  </w:style>
  <w:style w:type="paragraph" w:styleId="Heading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TextBody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>
      <w:rFonts w:cs="Lucida Sans"/>
      <w:lang w:bidi="zxx" w:eastAsia="zxx" w:val="zxx"/>
    </w:rPr>
  </w:style>
  <w:style w:type="paragraph" w:styleId="TableContents">
    <w:name w:val="Table Contents"/>
    <w:basedOn w:val="Normal"/>
    <w:qFormat w:val="1"/>
    <w:pPr>
      <w:widowControl w:val="0"/>
      <w:suppressLineNumbers w:val="1"/>
    </w:pPr>
    <w:rPr/>
  </w:style>
  <w:style w:type="paragraph" w:styleId="TableHeading">
    <w:name w:val="Table Heading"/>
    <w:basedOn w:val="TableContents"/>
    <w:qFormat w:val="1"/>
    <w:pPr>
      <w:suppressLineNumbers w:val="1"/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yEzqJI0r7Xf6eHRJJ+WUunhzLA==">CgMxLjA4AHIhMUVodXdsSHBxMERPeFVjSmJMMGtSdm45MXlmYXk3eXh1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2023-04-26T12:14:23Z</dcterms:created>
  <dc:creator>Dylan Davis</dc:creator>
</cp:coreProperties>
</file>