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1C6" w:rsidRPr="00D34B15" w:rsidRDefault="006931C6" w:rsidP="004A26EB">
      <w:pPr>
        <w:spacing w:after="0"/>
        <w:rPr>
          <w:rFonts w:ascii="Times New Roman" w:hAnsi="Times New Roman" w:cs="Times New Roman"/>
          <w:b/>
          <w:lang w:val="en-US"/>
        </w:rPr>
      </w:pPr>
      <w:r w:rsidRPr="00D34B15">
        <w:rPr>
          <w:rFonts w:ascii="Times New Roman" w:hAnsi="Times New Roman" w:cs="Times New Roman"/>
          <w:b/>
          <w:lang w:val="en-US"/>
        </w:rPr>
        <w:t xml:space="preserve">Supplementary Materials </w:t>
      </w:r>
      <w:bookmarkStart w:id="0" w:name="_GoBack"/>
      <w:bookmarkEnd w:id="0"/>
    </w:p>
    <w:p w:rsidR="006931C6" w:rsidRDefault="006931C6" w:rsidP="004A26EB">
      <w:pPr>
        <w:spacing w:after="0"/>
        <w:rPr>
          <w:rFonts w:ascii="Times New Roman" w:hAnsi="Times New Roman" w:cs="Times New Roman"/>
          <w:lang w:val="en-US"/>
        </w:rPr>
      </w:pPr>
    </w:p>
    <w:p w:rsidR="004B1131" w:rsidRPr="004B1131" w:rsidRDefault="004B1131" w:rsidP="004A26EB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4B1131">
        <w:rPr>
          <w:rFonts w:ascii="Courier" w:hAnsi="Courier"/>
          <w:b/>
          <w:sz w:val="20"/>
          <w:szCs w:val="20"/>
          <w:lang w:val="en-US"/>
        </w:rPr>
        <w:t>Affection scale</w:t>
      </w:r>
      <w:r w:rsidR="00287EA4">
        <w:rPr>
          <w:rFonts w:ascii="Courier" w:hAnsi="Courier"/>
          <w:b/>
          <w:sz w:val="20"/>
          <w:szCs w:val="20"/>
          <w:lang w:val="en-US"/>
        </w:rPr>
        <w:t xml:space="preserve"> (five items)</w:t>
      </w:r>
    </w:p>
    <w:p w:rsidR="004B1131" w:rsidRDefault="004B1131" w:rsidP="004A26EB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ALIGNMENT OUTPUT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INVARIANCE ANALYSIS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Intercepts/Thresholds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 for AFFECT1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1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5.450      5.462     -0.012      0.024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0.629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5.455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0.991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0      5.462      0.007      0.014      0.629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5.450     -0.005      0.010      0.629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 for AFFECT2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2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1         0      5.129      5.100      0.029      0.035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0.408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5.116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5.100     -0.017      0.020      0.408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1      5.129      0.012      0.015      0.408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>
        <w:rPr>
          <w:rFonts w:ascii="Courier" w:hAnsi="Courier"/>
          <w:sz w:val="20"/>
          <w:szCs w:val="20"/>
          <w:lang w:val="en-US"/>
        </w:rPr>
        <w:t xml:space="preserve"> 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 for AFFECT3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3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5.238      5.240     -0.002      0.022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0.923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5.239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0      5.240      0.001      0.013      0.923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5.238     -0.001      0.010      0.923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 for AFFECT4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4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1         0      3.557      3.522      0.034      0.071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0.631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lastRenderedPageBreak/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3.542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0.979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3.522     -0.020      0.041      0.631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1      3.557      0.015      0.031      0.631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Intercept for AFFECT5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5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5.213      5.343     -0.131      0.035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0.000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Invariance Was Not Found For This Parameter.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 for AFFECT1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1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0.574      0.629     -0.055      0.039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0.160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0.597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0.924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0      0.629      0.032      0.022      0.160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0.574     -0.024      0.017      0.160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 for AFFECT2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2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0.833      0.980     -0.148      0.060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0.013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0.896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0.839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0      0.980      0.084      0.034      0.013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0.833     -0.063      0.026      0.013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 for AFFECT3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3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1         0      0.557      0.556      0.000      0.020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0.989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0.556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lastRenderedPageBreak/>
        <w:t>0      0.556      0.000      0.011      0.989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1      0.557      0.000      0.009      0.989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 for AFFECT4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4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1         0      0.599      0.551      0.048      0.081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0.555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0.579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0.728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0.551     -0.027      0.046      0.555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1      0.599      0.021      0.035      0.555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Loadings for AFFECT5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287EA4">
        <w:rPr>
          <w:rFonts w:ascii="Courier" w:hAnsi="Courier"/>
          <w:sz w:val="20"/>
          <w:szCs w:val="20"/>
          <w:u w:val="single"/>
          <w:lang w:val="en-US"/>
        </w:rPr>
        <w:t>(=item 5 affection)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87EA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87EA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ab/>
        <w:t>P</w:t>
      </w:r>
      <w:r w:rsidRPr="00287EA4">
        <w:rPr>
          <w:rFonts w:ascii="Courier" w:hAnsi="Courier"/>
          <w:sz w:val="20"/>
          <w:szCs w:val="20"/>
          <w:lang w:val="en-US"/>
        </w:rPr>
        <w:tab/>
        <w:t>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1         0      0.573      0.508      0.064      0.042</w:t>
      </w:r>
      <w:r w:rsidRPr="00287EA4">
        <w:rPr>
          <w:rFonts w:ascii="Courier" w:hAnsi="Courier"/>
          <w:sz w:val="20"/>
          <w:szCs w:val="20"/>
          <w:lang w:val="en-US"/>
        </w:rPr>
        <w:tab/>
      </w:r>
      <w:r w:rsidRPr="00287EA4">
        <w:rPr>
          <w:rFonts w:ascii="Courier" w:hAnsi="Courier"/>
          <w:sz w:val="20"/>
          <w:szCs w:val="20"/>
          <w:lang w:val="en-US"/>
        </w:rPr>
        <w:tab/>
        <w:t>0.128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0 1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87EA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87EA4">
        <w:rPr>
          <w:rFonts w:ascii="Courier" w:hAnsi="Courier"/>
          <w:sz w:val="20"/>
          <w:szCs w:val="20"/>
          <w:lang w:val="en-US"/>
        </w:rPr>
        <w:t xml:space="preserve"> Invariant Groups:       0.545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R-square/Explained variance/Invariance index:       0.068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0      0.508     -0.037      0.024      0.128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1      0.573      0.028      0.018      0.128</w:t>
      </w:r>
    </w:p>
    <w:p w:rsidR="00287EA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57A34" w:rsidRPr="00287EA4" w:rsidRDefault="00287EA4" w:rsidP="00287EA4">
      <w:pPr>
        <w:spacing w:after="0"/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t>Average Invariance index:       0.836</w:t>
      </w:r>
    </w:p>
    <w:p w:rsidR="004B1131" w:rsidRPr="00287EA4" w:rsidRDefault="004B1131" w:rsidP="004A26EB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4B1131" w:rsidRPr="00287EA4" w:rsidRDefault="004B1131">
      <w:pPr>
        <w:rPr>
          <w:rFonts w:ascii="Courier" w:hAnsi="Courier"/>
          <w:sz w:val="20"/>
          <w:szCs w:val="20"/>
          <w:lang w:val="en-US"/>
        </w:rPr>
      </w:pPr>
      <w:r w:rsidRPr="00287EA4">
        <w:rPr>
          <w:rFonts w:ascii="Courier" w:hAnsi="Courier"/>
          <w:sz w:val="20"/>
          <w:szCs w:val="20"/>
          <w:lang w:val="en-US"/>
        </w:rPr>
        <w:br w:type="page"/>
      </w:r>
    </w:p>
    <w:p w:rsidR="004B1131" w:rsidRPr="00287EA4" w:rsidRDefault="004B1131" w:rsidP="004A26EB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287EA4">
        <w:rPr>
          <w:rFonts w:ascii="Courier" w:hAnsi="Courier"/>
          <w:b/>
          <w:sz w:val="20"/>
          <w:szCs w:val="20"/>
          <w:lang w:val="en-US"/>
        </w:rPr>
        <w:lastRenderedPageBreak/>
        <w:t>Explaining scale</w:t>
      </w:r>
      <w:r w:rsidR="008A329A">
        <w:rPr>
          <w:rFonts w:ascii="Courier" w:hAnsi="Courier"/>
          <w:b/>
          <w:sz w:val="20"/>
          <w:szCs w:val="20"/>
          <w:lang w:val="en-US"/>
        </w:rPr>
        <w:t xml:space="preserve"> (six items)</w:t>
      </w:r>
    </w:p>
    <w:p w:rsidR="004B1131" w:rsidRPr="00287EA4" w:rsidRDefault="004B1131" w:rsidP="004A26EB">
      <w:pPr>
        <w:spacing w:after="0"/>
        <w:rPr>
          <w:rFonts w:ascii="Courier" w:hAnsi="Courier"/>
          <w:b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ALIGNMENT OUTPUT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INVARIANCE ANALYSIS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Intercepts/Thresholds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(=item 1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1         0      5.381      5.370      0.011      0.027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0.672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5.376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5.370     -0.006      0.015      0.672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1      5.381      0.005      0.012      0.672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2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5.387      5.389     -0.001      0.020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0.942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5.388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0      5.389      0.001      0.011      0.942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5.387     -0.001      0.009      0.942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3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1         0      4.983      4.939      0.044      0.027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0.103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4.964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0.983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4.939     -0.025      0.015      0.103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1      4.983      0.019      0.012      0.103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4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4.872      4.882     -0.010      0.024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0.673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4.876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0      4.882      0.006      0.013      0.673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4.872     -0.004      0.010      0.673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4.909      4.938     -0.029      0.024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0.230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4.922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0      4.938      0.016      0.014      0.230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4.909     -0.012      0.010      0.230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RESPONS6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6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5.340      5.347     -0.007      0.021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0.737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5.343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0      5.347      0.004      0.012      0.737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5.340     -0.003      0.009      0.737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(=item 1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0.411      0.504     -0.093      0.035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0.451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0.735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0      0.504      0.053      0.020      0.008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0.411     -0.040      0.015      0.008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2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1         0      0.530      0.515      0.015      0.022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0.508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lastRenderedPageBreak/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0.524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0.971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0.515     -0.008      0.013      0.508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1      0.530      0.006      0.009      0.508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3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0.651      0.655     -0.005      0.024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0.849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0.653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0      0.655      0.003      0.014      0.849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0.651     -0.002      0.010      0.849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4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1         0      0.742      0.691      0.051      0.030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0.095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0.720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0.659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0.691     -0.029      0.017      0.095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1      0.742      0.022      0.013      0.095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5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1         0      0.676      0.656      0.020      0.025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0.412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0.668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0.964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0.656     -0.012      0.014      0.412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1      0.676      0.009      0.011      0.412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RESPONS6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6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responsivity)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0.457      0.480     -0.023      0.024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0.357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0.467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lastRenderedPageBreak/>
        <w:t>R-square/Explained variance/Invariance index:       0.960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6931C6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6931C6">
        <w:rPr>
          <w:rFonts w:ascii="Courier" w:hAnsi="Courier"/>
          <w:sz w:val="20"/>
          <w:szCs w:val="20"/>
          <w:lang w:val="en-US"/>
        </w:rPr>
        <w:t>0      0.480      0.013      0.014      0.357</w:t>
      </w:r>
    </w:p>
    <w:p w:rsidR="00097163" w:rsidRPr="006931C6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6931C6">
        <w:rPr>
          <w:rFonts w:ascii="Courier" w:hAnsi="Courier"/>
          <w:sz w:val="20"/>
          <w:szCs w:val="20"/>
          <w:lang w:val="en-US"/>
        </w:rPr>
        <w:t>1      0.457     -0.010      0.011      0.357</w:t>
      </w:r>
    </w:p>
    <w:p w:rsidR="00097163" w:rsidRPr="006931C6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4B1131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Average Invariance index:       0.938</w:t>
      </w:r>
      <w:r w:rsidR="004B1131" w:rsidRPr="00097163">
        <w:rPr>
          <w:rFonts w:ascii="Courier" w:hAnsi="Courier"/>
          <w:sz w:val="20"/>
          <w:szCs w:val="20"/>
          <w:lang w:val="en-US"/>
        </w:rPr>
        <w:br w:type="page"/>
      </w:r>
    </w:p>
    <w:p w:rsidR="00097163" w:rsidRPr="00097163" w:rsidRDefault="00097163" w:rsidP="00097163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097163">
        <w:rPr>
          <w:rFonts w:ascii="Courier" w:hAnsi="Courier"/>
          <w:b/>
          <w:sz w:val="20"/>
          <w:szCs w:val="20"/>
          <w:lang w:val="en-US"/>
        </w:rPr>
        <w:lastRenderedPageBreak/>
        <w:t>Explaining scale</w:t>
      </w:r>
      <w:r w:rsidR="008A329A">
        <w:rPr>
          <w:rFonts w:ascii="Courier" w:hAnsi="Courier"/>
          <w:b/>
          <w:sz w:val="20"/>
          <w:szCs w:val="20"/>
          <w:lang w:val="en-US"/>
        </w:rPr>
        <w:t xml:space="preserve"> (five items)</w:t>
      </w:r>
    </w:p>
    <w:p w:rsid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ALIGNMENT OUTPUT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INVARIANCE ANALYSIS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Intercepts/Thresholds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EXPLAI1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(=item 1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1         0      4.890      4.870      0.020      0.034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0.563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4.881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4.870     -0.011      0.020      0.563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1      4.890      0.009      0.015      0.563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EXPLAI2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2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1         0      4.899      4.783      0.116      0.053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0.028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4.849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0.905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4.783     -0.066      0.030      0.028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1      4.899      0.050      0.023      0.028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EXPLAI3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3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5.201      5.328     -0.127      0.040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0.002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5.255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0.229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0      5.328      0.072      0.023      0.002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5.201     -0.055      0.017      0.002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EXPLAI4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4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5.252      5.272     -0.020      0.030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0.504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5.260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0.989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0      5.272      0.011      0.017      0.504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5.252     -0.009      0.013      0.504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Intercept for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EXPLAI5</w:t>
      </w:r>
      <w:r>
        <w:rPr>
          <w:rFonts w:ascii="Courier" w:hAnsi="Courier"/>
          <w:sz w:val="20"/>
          <w:szCs w:val="20"/>
          <w:lang w:val="en-US"/>
        </w:rPr>
        <w:t xml:space="preserve">  </w:t>
      </w:r>
      <w:r>
        <w:rPr>
          <w:rFonts w:ascii="Courier" w:hAnsi="Courier"/>
          <w:sz w:val="20"/>
          <w:szCs w:val="20"/>
          <w:u w:val="single"/>
          <w:lang w:val="en-US"/>
        </w:rPr>
        <w:t>(</w:t>
      </w:r>
      <w:proofErr w:type="gramEnd"/>
      <w:r>
        <w:rPr>
          <w:rFonts w:ascii="Courier" w:hAnsi="Courier"/>
          <w:sz w:val="20"/>
          <w:szCs w:val="20"/>
          <w:u w:val="single"/>
          <w:lang w:val="en-US"/>
        </w:rPr>
        <w:t>=item 5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5.391      5.391     -0.001      0.023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0.977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5.391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0      5.391      0.000      0.013      0.977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1      5.391      0.000      0.010      0.977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EXPLAI1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(=item 1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0.410      0.425     -0.015      0.040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0.713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0.416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0.951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0      0.425      0.008      0.023      0.713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0.410     -0.006      0.017      0.713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EXPLAI2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2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1         0      0.580      0.558      0.022      0.053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0.678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0.570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0.798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0.558     -0.013      0.030      0.678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1      0.580      0.009      0.023      0.678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EXPLAI3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3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1         0      0.520      0.439      0.082      0.053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0.120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lastRenderedPageBreak/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0.485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0.439     -0.047      0.030      0.120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1      0.520      0.035      0.023      0.120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EXPLAI4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>
        <w:rPr>
          <w:rFonts w:ascii="Courier" w:hAnsi="Courier"/>
          <w:sz w:val="20"/>
          <w:szCs w:val="20"/>
          <w:u w:val="single"/>
          <w:lang w:val="en-US"/>
        </w:rPr>
        <w:t>4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0.446      0.447     -0.001      0.034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0.967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0.447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0      0.447      0.001      0.019      0.967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0.446     -0.001      0.015      0.967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EXPLAI5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 xml:space="preserve"> explaining)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0.421      0.475     -0.053      0.046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0.248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0.444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0.761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0      0.475      0.030      0.026      0.248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0.421     -0.023      0.020      0.248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Average Invariance index:       0.762</w:t>
      </w:r>
      <w:r>
        <w:rPr>
          <w:rFonts w:ascii="Courier" w:hAnsi="Courier"/>
          <w:sz w:val="20"/>
          <w:szCs w:val="20"/>
          <w:lang w:val="en-US"/>
        </w:rPr>
        <w:br w:type="page"/>
      </w:r>
    </w:p>
    <w:p w:rsidR="004B1131" w:rsidRPr="00097163" w:rsidRDefault="004B1131" w:rsidP="00287EA4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097163">
        <w:rPr>
          <w:rFonts w:ascii="Courier" w:hAnsi="Courier"/>
          <w:b/>
          <w:sz w:val="20"/>
          <w:szCs w:val="20"/>
          <w:lang w:val="en-US"/>
        </w:rPr>
        <w:lastRenderedPageBreak/>
        <w:t>Autonomy Support scale</w:t>
      </w:r>
      <w:r w:rsidR="008A329A">
        <w:rPr>
          <w:rFonts w:ascii="Courier" w:hAnsi="Courier"/>
          <w:b/>
          <w:sz w:val="20"/>
          <w:szCs w:val="20"/>
          <w:lang w:val="en-US"/>
        </w:rPr>
        <w:t xml:space="preserve"> (six items)</w:t>
      </w:r>
    </w:p>
    <w:p w:rsidR="004B1131" w:rsidRPr="00097163" w:rsidRDefault="004B1131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ALIGNMENT OUTPUT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INVARIANCE ANALYSIS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Intercepts/Thresholds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u w:val="single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 xml:space="preserve">(=item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1 autonomy support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4.758      4.880     -0.122      0.060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0.044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4.811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0      4.880      0.069      0.034      0.044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4.758     -0.053      0.026      0.044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AUTO2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2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1         0      4.977      4.891      0.086      0.048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0.076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4.939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0.129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4.891     -0.049      0.027      0.076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1      4.977      0.037      0.021      0.076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AUTO3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3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1         0      3.877      3.724      0.153      0.071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3.811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0.119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3.724     -0.087      0.040      0.030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1      3.877      0.066      0.031      0.030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AUTO4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4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4.093      4.117     -0.024      0.018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0.174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4.103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lastRenderedPageBreak/>
        <w:t>R-square/Explained variance/Invariance index:       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0      4.117      0.014      0.010      0.174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4.093     -0.010      0.008      0.174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AUTO5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5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1         0      4.691      4.385      0.306      0.058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Invariance Was Not Found For This Parameter.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Intercept for AUTO6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6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3.587      3.663     -0.076      0.063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0.231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3.620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0      3.663      0.043      0.036      0.231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3.587     -0.033      0.027      0.231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AUTO1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1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1         0      0.650      0.597      0.053      0.054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0.329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0.627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0.689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0.597     -0.030      0.031      0.329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1      0.650      0.023      0.023      0.329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AUTO2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2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0.342      0.398     -0.056      0.049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0.249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0.366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0      0.398      0.032      0.028      0.249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0.342     -0.024      0.021      0.249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AUTO3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3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1         0      0.631      0.587      0.045      0.059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0.449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0.612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0.727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0.587     -0.025      0.033      0.449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1      0.631      0.019      0.026      0.449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AUTO4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4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0.751      0.755     -0.004      0.043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0.925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0.753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0.993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0      0.755      0.002      0.024      0.925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0.751     -0.002      0.018      0.925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AUTO5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5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0.608      0.830     -0.223      0.060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0.000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Invariance Was Not Found For This Parameter.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Loadings for AUTO6</w:t>
      </w:r>
      <w:r w:rsidR="006D21B4">
        <w:rPr>
          <w:rFonts w:ascii="Courier" w:hAnsi="Courier"/>
          <w:sz w:val="20"/>
          <w:szCs w:val="20"/>
          <w:lang w:val="en-US"/>
        </w:rPr>
        <w:t xml:space="preserve"> </w:t>
      </w:r>
      <w:r w:rsidR="006D21B4">
        <w:rPr>
          <w:rFonts w:ascii="Courier" w:hAnsi="Courier"/>
          <w:sz w:val="20"/>
          <w:szCs w:val="20"/>
          <w:u w:val="single"/>
          <w:lang w:val="en-US"/>
        </w:rPr>
        <w:t>(=item 6 autonomy support</w:t>
      </w:r>
      <w:r w:rsidR="006D21B4"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097163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097163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ab/>
        <w:t>P</w:t>
      </w:r>
      <w:r w:rsidRPr="00097163">
        <w:rPr>
          <w:rFonts w:ascii="Courier" w:hAnsi="Courier"/>
          <w:sz w:val="20"/>
          <w:szCs w:val="20"/>
          <w:lang w:val="en-US"/>
        </w:rPr>
        <w:tab/>
        <w:t>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1         0      0.649      0.642      0.007      0.044</w:t>
      </w:r>
      <w:r w:rsidRPr="00097163">
        <w:rPr>
          <w:rFonts w:ascii="Courier" w:hAnsi="Courier"/>
          <w:sz w:val="20"/>
          <w:szCs w:val="20"/>
          <w:lang w:val="en-US"/>
        </w:rPr>
        <w:tab/>
      </w:r>
      <w:r w:rsidRPr="00097163">
        <w:rPr>
          <w:rFonts w:ascii="Courier" w:hAnsi="Courier"/>
          <w:sz w:val="20"/>
          <w:szCs w:val="20"/>
          <w:lang w:val="en-US"/>
        </w:rPr>
        <w:tab/>
        <w:t>0.869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0 1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097163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097163">
        <w:rPr>
          <w:rFonts w:ascii="Courier" w:hAnsi="Courier"/>
          <w:sz w:val="20"/>
          <w:szCs w:val="20"/>
          <w:lang w:val="en-US"/>
        </w:rPr>
        <w:t xml:space="preserve"> Invariant Groups:       0.646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R-square/Explained variance/Invariance index:       0.979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0      0.642     -0.004      0.025      0.869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1      0.649      0.003      0.019      0.869</w:t>
      </w:r>
    </w:p>
    <w:p w:rsidR="00097163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4B1131" w:rsidRPr="00097163" w:rsidRDefault="00097163" w:rsidP="00097163">
      <w:pPr>
        <w:spacing w:after="0"/>
        <w:rPr>
          <w:rFonts w:ascii="Courier" w:hAnsi="Courier"/>
          <w:sz w:val="20"/>
          <w:szCs w:val="20"/>
          <w:lang w:val="en-US"/>
        </w:rPr>
      </w:pPr>
      <w:r w:rsidRPr="00097163">
        <w:rPr>
          <w:rFonts w:ascii="Courier" w:hAnsi="Courier"/>
          <w:sz w:val="20"/>
          <w:szCs w:val="20"/>
          <w:lang w:val="en-US"/>
        </w:rPr>
        <w:t>Average Invariance index:       0.364</w:t>
      </w:r>
      <w:r w:rsidR="004B1131" w:rsidRPr="00097163">
        <w:rPr>
          <w:rFonts w:ascii="Courier" w:hAnsi="Courier"/>
          <w:sz w:val="20"/>
          <w:szCs w:val="20"/>
          <w:lang w:val="en-US"/>
        </w:rPr>
        <w:br w:type="page"/>
      </w:r>
    </w:p>
    <w:p w:rsidR="004B1131" w:rsidRPr="006D21B4" w:rsidRDefault="004B1131" w:rsidP="00287EA4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6D21B4">
        <w:rPr>
          <w:rFonts w:ascii="Courier" w:hAnsi="Courier"/>
          <w:b/>
          <w:sz w:val="20"/>
          <w:szCs w:val="20"/>
          <w:lang w:val="en-US"/>
        </w:rPr>
        <w:lastRenderedPageBreak/>
        <w:t>Punishment scale</w:t>
      </w:r>
      <w:r w:rsidR="008A329A">
        <w:rPr>
          <w:rFonts w:ascii="Courier" w:hAnsi="Courier"/>
          <w:b/>
          <w:sz w:val="20"/>
          <w:szCs w:val="20"/>
          <w:lang w:val="en-US"/>
        </w:rPr>
        <w:t xml:space="preserve"> (six items)</w:t>
      </w:r>
    </w:p>
    <w:p w:rsidR="004B1131" w:rsidRPr="00097163" w:rsidRDefault="004B1131" w:rsidP="00287EA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ALIGNMENT OUTPUT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INVARIANCE ANALYSIS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Intercepts/Thresholds</w:t>
      </w:r>
    </w:p>
    <w:p w:rsidR="006D21B4" w:rsidRPr="00097163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1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2.945      3.073     -0.128      0.078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0.098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3.000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0      3.073      0.073      0.044      0.098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2.945     -0.055      0.033      0.098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2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1         0      3.922      3.796      0.127      0.082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0.122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3.868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0.326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3.796     -0.072      0.047      0.122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1      3.922      0.054      0.035      0.122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3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1         0      4.805      4.805      0.000      0.030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1.000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4.805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0      4.805      0.000      0.017      1.000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1      4.805      0.000      0.013      1.000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4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3.356      3.357     -0.002      0.047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0.973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3.356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1.000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0      3.357      0.001      0.027      0.973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3.356     -0.001      0.020      0.973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1.691      1.842     -0.151      0.054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0.005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1.756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0      1.842      0.086      0.031      0.005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1.691     -0.065      0.023      0.005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Intercept for PUNIS6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6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1         0      3.744      3.671      0.073      0.065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0.259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3.713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0.456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3.671     -0.042      0.037      0.259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1      3.744      0.031      0.028      0.259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1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1         0      1.032      0.994      0.037      0.069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0.590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1.016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0.994     -0.021      0.039      0.590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1      1.032      0.016      0.030      0.590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2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0.874      0.985     -0.111      0.094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0.239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lastRenderedPageBreak/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0.922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0.338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0      0.985      0.063      0.054      0.239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0.874     -0.048      0.041      0.239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3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0.425      0.440     -0.015      0.035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0.669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0.431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0.690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0      0.440      0.008      0.020      0.669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0.425     -0.006      0.015      0.669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4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1         0      0.827      0.694      0.132      0.092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0.152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0.770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0.694     -0.075      0.053      0.152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1      0.827      0.057      0.040      0.152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0.501      0.551     -0.051      0.058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0.382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0.523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R-square/Explained variance/Invariance index:       0.395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0      0.551      0.029      0.033      0.382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0.501     -0.022      0.025      0.382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Loadings for PUNIS6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6 punishment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6D21B4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6D21B4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ab/>
        <w:t>P</w:t>
      </w:r>
      <w:r w:rsidRPr="006D21B4">
        <w:rPr>
          <w:rFonts w:ascii="Courier" w:hAnsi="Courier"/>
          <w:sz w:val="20"/>
          <w:szCs w:val="20"/>
          <w:lang w:val="en-US"/>
        </w:rPr>
        <w:tab/>
        <w:t>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1         0      0.940      0.862      0.078      0.077</w:t>
      </w:r>
      <w:r w:rsidRPr="006D21B4">
        <w:rPr>
          <w:rFonts w:ascii="Courier" w:hAnsi="Courier"/>
          <w:sz w:val="20"/>
          <w:szCs w:val="20"/>
          <w:lang w:val="en-US"/>
        </w:rPr>
        <w:tab/>
      </w:r>
      <w:r w:rsidRPr="006D21B4">
        <w:rPr>
          <w:rFonts w:ascii="Courier" w:hAnsi="Courier"/>
          <w:sz w:val="20"/>
          <w:szCs w:val="20"/>
          <w:lang w:val="en-US"/>
        </w:rPr>
        <w:tab/>
        <w:t>0.308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0 1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6D21B4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6D21B4">
        <w:rPr>
          <w:rFonts w:ascii="Courier" w:hAnsi="Courier"/>
          <w:sz w:val="20"/>
          <w:szCs w:val="20"/>
          <w:lang w:val="en-US"/>
        </w:rPr>
        <w:t xml:space="preserve"> Invariant Groups:       0.907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lastRenderedPageBreak/>
        <w:t>R-square/Explained variance/Invariance index:       0.000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0      0.862     -0.044      0.044      0.308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1      0.940      0.034      0.033      0.308</w:t>
      </w:r>
    </w:p>
    <w:p w:rsidR="006D21B4" w:rsidRPr="006D21B4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4B1131" w:rsidRPr="00097163" w:rsidRDefault="006D21B4" w:rsidP="006D21B4">
      <w:pPr>
        <w:spacing w:after="0"/>
        <w:rPr>
          <w:rFonts w:ascii="Courier" w:hAnsi="Courier"/>
          <w:sz w:val="20"/>
          <w:szCs w:val="20"/>
          <w:lang w:val="en-US"/>
        </w:rPr>
      </w:pPr>
      <w:r w:rsidRPr="006D21B4">
        <w:rPr>
          <w:rFonts w:ascii="Courier" w:hAnsi="Courier"/>
          <w:sz w:val="20"/>
          <w:szCs w:val="20"/>
          <w:lang w:val="en-US"/>
        </w:rPr>
        <w:t>Average Invariance index:       0.350</w:t>
      </w:r>
      <w:r w:rsidR="004B1131" w:rsidRPr="00097163">
        <w:rPr>
          <w:rFonts w:ascii="Courier" w:hAnsi="Courier"/>
          <w:sz w:val="20"/>
          <w:szCs w:val="20"/>
          <w:lang w:val="en-US"/>
        </w:rPr>
        <w:br w:type="page"/>
      </w:r>
    </w:p>
    <w:p w:rsidR="004B1131" w:rsidRPr="00227D91" w:rsidRDefault="004B1131" w:rsidP="004A26EB">
      <w:pPr>
        <w:spacing w:after="0"/>
        <w:rPr>
          <w:rFonts w:ascii="Courier" w:hAnsi="Courier"/>
          <w:b/>
          <w:sz w:val="20"/>
          <w:szCs w:val="20"/>
          <w:lang w:val="en-US"/>
        </w:rPr>
      </w:pPr>
      <w:r w:rsidRPr="00227D91">
        <w:rPr>
          <w:rFonts w:ascii="Courier" w:hAnsi="Courier"/>
          <w:b/>
          <w:sz w:val="20"/>
          <w:szCs w:val="20"/>
          <w:lang w:val="en-US"/>
        </w:rPr>
        <w:lastRenderedPageBreak/>
        <w:t>Rewarding scale</w:t>
      </w:r>
      <w:r w:rsidR="008A329A">
        <w:rPr>
          <w:rFonts w:ascii="Courier" w:hAnsi="Courier"/>
          <w:b/>
          <w:sz w:val="20"/>
          <w:szCs w:val="20"/>
          <w:lang w:val="en-US"/>
        </w:rPr>
        <w:t xml:space="preserve"> (six items)</w:t>
      </w:r>
    </w:p>
    <w:p w:rsidR="00227D91" w:rsidRDefault="00227D91" w:rsidP="004A26EB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ALIGNMENT OUTPUT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INVARIANCE ANALYSIS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Intercepts/Thresholds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1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2.856      3.033     -0.177      0.061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0.004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2.932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0.465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0      3.033      0.100      0.035      0.004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2.856     -0.077      0.026      0.004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2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3.218      3.238     -0.021      0.028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0.466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3.226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0.936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0      3.238      0.012      0.016      0.466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3.218     -0.009      0.012      0.466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3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1         0      2.617      2.542      0.075      0.049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0.130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2.584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2.542     -0.042      0.028      0.130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1      2.617      0.032      0.021      0.130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4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3.689      3.733     -0.044      0.038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0.250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3.708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0.843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0      3.733      0.025      0.022      0.250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3.689     -0.019      0.017      0.250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1         0      5.025      4.813      0.212      0.054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Invariance Was Not Found For This Parameter.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Intercept for REWAR6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6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1         0      5.642      5.407      0.235      0.031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Invariance Was Not Found For This Parameter.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REWAR1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1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1         0      1.006      0.943      0.064      0.080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0.425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0.979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0.482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0.943     -0.036      0.045      0.425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1      1.006      0.028      0.035      0.425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REWAR2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2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1         0      0.946      0.926      0.020      0.067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0.766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0.937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0.791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0.926     -0.011      0.038      0.766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1      0.946      0.009      0.029      0.766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REWAR3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3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1         0      0.866      0.798      0.068      0.073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0.354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0.837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0.419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lastRenderedPageBreak/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0.798     -0.038      0.041      0.354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1      0.866      0.029      0.032      0.354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REWAR4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4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0.983      0.998     -0.015      0.066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0.823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0.989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0      0.998      0.008      0.037      0.823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0.983     -0.006      0.029      0.823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REWAR5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5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0.464      0.554     -0.090      0.062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0.147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0.503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0      0.554      0.051      0.035      0.147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0.464     -0.039      0.027      0.147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Loadings for REWAR6</w:t>
      </w:r>
      <w:r>
        <w:rPr>
          <w:rFonts w:ascii="Courier" w:hAnsi="Courier"/>
          <w:sz w:val="20"/>
          <w:szCs w:val="20"/>
          <w:lang w:val="en-US"/>
        </w:rPr>
        <w:t xml:space="preserve"> </w:t>
      </w:r>
      <w:r>
        <w:rPr>
          <w:rFonts w:ascii="Courier" w:hAnsi="Courier"/>
          <w:sz w:val="20"/>
          <w:szCs w:val="20"/>
          <w:u w:val="single"/>
          <w:lang w:val="en-US"/>
        </w:rPr>
        <w:t>(=item 6 rewarding</w:t>
      </w:r>
      <w:r w:rsidRPr="00097163">
        <w:rPr>
          <w:rFonts w:ascii="Courier" w:hAnsi="Courier"/>
          <w:sz w:val="20"/>
          <w:szCs w:val="20"/>
          <w:u w:val="single"/>
          <w:lang w:val="en-US"/>
        </w:rPr>
        <w:t>)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Group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Group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 Value      </w:t>
      </w:r>
      <w:proofErr w:type="spellStart"/>
      <w:r w:rsidRPr="00227D91">
        <w:rPr>
          <w:rFonts w:ascii="Courier" w:hAnsi="Courier"/>
          <w:sz w:val="20"/>
          <w:szCs w:val="20"/>
          <w:lang w:val="en-US"/>
        </w:rPr>
        <w:t>Value</w:t>
      </w:r>
      <w:proofErr w:type="spellEnd"/>
      <w:r w:rsidRPr="00227D91">
        <w:rPr>
          <w:rFonts w:ascii="Courier" w:hAnsi="Courier"/>
          <w:sz w:val="20"/>
          <w:szCs w:val="20"/>
          <w:lang w:val="en-US"/>
        </w:rPr>
        <w:t xml:space="preserve">    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Difference  SE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ab/>
        <w:t>P</w:t>
      </w:r>
      <w:r w:rsidRPr="00227D91">
        <w:rPr>
          <w:rFonts w:ascii="Courier" w:hAnsi="Courier"/>
          <w:sz w:val="20"/>
          <w:szCs w:val="20"/>
          <w:lang w:val="en-US"/>
        </w:rPr>
        <w:tab/>
        <w:t>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   0      0.094      0.100     -0.006      0.030</w:t>
      </w:r>
      <w:r w:rsidRPr="00227D91">
        <w:rPr>
          <w:rFonts w:ascii="Courier" w:hAnsi="Courier"/>
          <w:sz w:val="20"/>
          <w:szCs w:val="20"/>
          <w:lang w:val="en-US"/>
        </w:rPr>
        <w:tab/>
      </w:r>
      <w:r w:rsidRPr="00227D91">
        <w:rPr>
          <w:rFonts w:ascii="Courier" w:hAnsi="Courier"/>
          <w:sz w:val="20"/>
          <w:szCs w:val="20"/>
          <w:lang w:val="en-US"/>
        </w:rPr>
        <w:tab/>
        <w:t>0.831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Approximate Measurement Invariance Holds For Groups: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 xml:space="preserve">Weighted Average Value </w:t>
      </w:r>
      <w:proofErr w:type="gramStart"/>
      <w:r w:rsidRPr="00227D91">
        <w:rPr>
          <w:rFonts w:ascii="Courier" w:hAnsi="Courier"/>
          <w:sz w:val="20"/>
          <w:szCs w:val="20"/>
          <w:lang w:val="en-US"/>
        </w:rPr>
        <w:t>Across</w:t>
      </w:r>
      <w:proofErr w:type="gramEnd"/>
      <w:r w:rsidRPr="00227D91">
        <w:rPr>
          <w:rFonts w:ascii="Courier" w:hAnsi="Courier"/>
          <w:sz w:val="20"/>
          <w:szCs w:val="20"/>
          <w:lang w:val="en-US"/>
        </w:rPr>
        <w:t xml:space="preserve"> Invariant Groups:       0.097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R-square/Explained variance/Invariance index:       0.000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Invariant Group Values, Difference to Average and Significance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Group      Value Difference         SE    P-value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0      0.100      0.004      0.017      0.831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1      0.094     -0.003      0.013      0.831</w:t>
      </w:r>
    </w:p>
    <w:p w:rsidR="00227D91" w:rsidRPr="00227D91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</w:p>
    <w:p w:rsidR="00227D91" w:rsidRPr="00097163" w:rsidRDefault="00227D91" w:rsidP="00227D91">
      <w:pPr>
        <w:spacing w:after="0"/>
        <w:rPr>
          <w:rFonts w:ascii="Courier" w:hAnsi="Courier"/>
          <w:sz w:val="20"/>
          <w:szCs w:val="20"/>
          <w:lang w:val="en-US"/>
        </w:rPr>
      </w:pPr>
      <w:r w:rsidRPr="00227D91">
        <w:rPr>
          <w:rFonts w:ascii="Courier" w:hAnsi="Courier"/>
          <w:sz w:val="20"/>
          <w:szCs w:val="20"/>
          <w:lang w:val="en-US"/>
        </w:rPr>
        <w:t>Average Invariance index:       0.394</w:t>
      </w:r>
    </w:p>
    <w:sectPr w:rsidR="00227D91" w:rsidRPr="000971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EB"/>
    <w:rsid w:val="00097163"/>
    <w:rsid w:val="00227D91"/>
    <w:rsid w:val="00287EA4"/>
    <w:rsid w:val="004A26EB"/>
    <w:rsid w:val="004B1131"/>
    <w:rsid w:val="006931C6"/>
    <w:rsid w:val="006D21B4"/>
    <w:rsid w:val="008A329A"/>
    <w:rsid w:val="00B75D59"/>
    <w:rsid w:val="00D34B15"/>
    <w:rsid w:val="00EB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BCE4D-2B33-44F3-93D5-7E72F086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87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7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5672</Words>
  <Characters>31200</Characters>
  <Application>Microsoft Office Word</Application>
  <DocSecurity>0</DocSecurity>
  <Lines>260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SSC-Campus</Company>
  <LinksUpToDate>false</LinksUpToDate>
  <CharactersWithSpaces>36799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Freek Bucx</dc:creator>
  <cp:lastModifiedBy>Marcel</cp:lastModifiedBy>
  <cp:revision>3</cp:revision>
  <dcterms:created xsi:type="dcterms:W3CDTF">2018-02-26T14:43:00Z</dcterms:created>
  <dcterms:modified xsi:type="dcterms:W3CDTF">2018-02-27T10:07:00Z</dcterms:modified>
</cp:coreProperties>
</file>