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F7F" w:rsidRPr="00303374" w:rsidRDefault="00763F7F" w:rsidP="00763F7F">
      <w:pPr>
        <w:spacing w:after="0" w:line="360" w:lineRule="auto"/>
        <w:jc w:val="both"/>
        <w:rPr>
          <w:rFonts w:ascii="Times New Roman" w:eastAsia="Times New Roman" w:hAnsi="Times New Roman" w:cs="Times New Roman"/>
          <w:b/>
          <w:sz w:val="24"/>
          <w:szCs w:val="24"/>
          <w:lang w:eastAsia="ro-RO"/>
        </w:rPr>
      </w:pPr>
      <w:r w:rsidRPr="00303374">
        <w:rPr>
          <w:rFonts w:ascii="Times New Roman" w:eastAsia="Times New Roman" w:hAnsi="Times New Roman" w:cs="Times New Roman"/>
          <w:b/>
          <w:sz w:val="24"/>
          <w:szCs w:val="24"/>
          <w:lang w:eastAsia="ro-RO"/>
        </w:rPr>
        <w:t>Effects of vineyard inter-row management on the diversity and abundance of plants and surface-dwelling invertebrates in Central Romania</w:t>
      </w:r>
    </w:p>
    <w:p w:rsidR="00763F7F" w:rsidRPr="00303374" w:rsidRDefault="00763F7F" w:rsidP="00763F7F">
      <w:pPr>
        <w:spacing w:after="0" w:line="360" w:lineRule="auto"/>
        <w:jc w:val="both"/>
        <w:rPr>
          <w:rFonts w:ascii="Times New Roman" w:eastAsia="Times New Roman" w:hAnsi="Times New Roman" w:cs="Times New Roman"/>
          <w:b/>
          <w:sz w:val="24"/>
          <w:szCs w:val="24"/>
          <w:lang w:eastAsia="ro-RO"/>
        </w:rPr>
      </w:pPr>
    </w:p>
    <w:p w:rsidR="00763F7F" w:rsidRPr="00303374" w:rsidRDefault="00763F7F" w:rsidP="00763F7F">
      <w:pPr>
        <w:spacing w:line="360" w:lineRule="auto"/>
        <w:rPr>
          <w:rFonts w:ascii="Times New Roman" w:hAnsi="Times New Roman" w:cs="Times New Roman"/>
          <w:sz w:val="24"/>
          <w:szCs w:val="24"/>
          <w:lang w:val="en-US"/>
        </w:rPr>
      </w:pPr>
      <w:r w:rsidRPr="00303374">
        <w:rPr>
          <w:rFonts w:ascii="Times New Roman" w:hAnsi="Times New Roman" w:cs="Times New Roman"/>
          <w:sz w:val="24"/>
          <w:szCs w:val="24"/>
          <w:lang w:val="en-US"/>
        </w:rPr>
        <w:t>Cristina Fiera</w:t>
      </w:r>
      <w:r w:rsidRPr="00303374">
        <w:rPr>
          <w:rFonts w:ascii="Times New Roman" w:hAnsi="Times New Roman" w:cs="Times New Roman"/>
          <w:sz w:val="24"/>
          <w:szCs w:val="24"/>
          <w:vertAlign w:val="superscript"/>
          <w:lang w:val="en-US"/>
        </w:rPr>
        <w:t>1</w:t>
      </w:r>
      <w:r w:rsidRPr="00303374">
        <w:rPr>
          <w:rFonts w:ascii="Times New Roman" w:hAnsi="Times New Roman" w:cs="Times New Roman"/>
          <w:sz w:val="24"/>
          <w:szCs w:val="24"/>
          <w:lang w:val="en-US"/>
        </w:rPr>
        <w:t xml:space="preserve">, Werner </w:t>
      </w:r>
      <w:proofErr w:type="spellStart"/>
      <w:r w:rsidRPr="00303374">
        <w:rPr>
          <w:rFonts w:ascii="Times New Roman" w:hAnsi="Times New Roman" w:cs="Times New Roman"/>
          <w:sz w:val="24"/>
          <w:szCs w:val="24"/>
          <w:lang w:val="en-US"/>
        </w:rPr>
        <w:t>Ulrich</w:t>
      </w:r>
      <w:r w:rsidRPr="00303374">
        <w:rPr>
          <w:rFonts w:ascii="Times New Roman" w:hAnsi="Times New Roman" w:cs="Times New Roman"/>
          <w:sz w:val="24"/>
          <w:szCs w:val="24"/>
          <w:vertAlign w:val="superscript"/>
          <w:lang w:val="en-US"/>
        </w:rPr>
        <w:t>2</w:t>
      </w:r>
      <w:proofErr w:type="spellEnd"/>
      <w:r w:rsidRPr="00303374">
        <w:rPr>
          <w:rFonts w:ascii="Times New Roman" w:hAnsi="Times New Roman" w:cs="Times New Roman"/>
          <w:sz w:val="24"/>
          <w:szCs w:val="24"/>
          <w:lang w:val="en-US"/>
        </w:rPr>
        <w:t xml:space="preserve">, Daniela </w:t>
      </w:r>
      <w:proofErr w:type="spellStart"/>
      <w:r w:rsidRPr="00303374">
        <w:rPr>
          <w:rFonts w:ascii="Times New Roman" w:hAnsi="Times New Roman" w:cs="Times New Roman"/>
          <w:sz w:val="24"/>
          <w:szCs w:val="24"/>
          <w:lang w:val="en-US"/>
        </w:rPr>
        <w:t>Popescu</w:t>
      </w:r>
      <w:r w:rsidRPr="00303374">
        <w:rPr>
          <w:rFonts w:ascii="Times New Roman" w:hAnsi="Times New Roman" w:cs="Times New Roman"/>
          <w:sz w:val="24"/>
          <w:szCs w:val="24"/>
          <w:vertAlign w:val="superscript"/>
          <w:lang w:val="en-US"/>
        </w:rPr>
        <w:t>3,4</w:t>
      </w:r>
      <w:proofErr w:type="spellEnd"/>
      <w:r w:rsidRPr="00303374">
        <w:rPr>
          <w:rFonts w:ascii="Times New Roman" w:hAnsi="Times New Roman" w:cs="Times New Roman"/>
          <w:sz w:val="24"/>
          <w:szCs w:val="24"/>
          <w:lang w:val="en-US"/>
        </w:rPr>
        <w:t xml:space="preserve">, </w:t>
      </w:r>
      <w:proofErr w:type="spellStart"/>
      <w:r w:rsidRPr="00303374">
        <w:rPr>
          <w:rFonts w:ascii="Times New Roman" w:hAnsi="Times New Roman" w:cs="Times New Roman"/>
          <w:sz w:val="24"/>
          <w:szCs w:val="24"/>
          <w:lang w:val="en-US"/>
        </w:rPr>
        <w:t>Claudiu-Ioan</w:t>
      </w:r>
      <w:proofErr w:type="spellEnd"/>
      <w:r w:rsidRPr="00303374">
        <w:rPr>
          <w:rFonts w:ascii="Times New Roman" w:hAnsi="Times New Roman" w:cs="Times New Roman"/>
          <w:sz w:val="24"/>
          <w:szCs w:val="24"/>
          <w:lang w:val="en-US"/>
        </w:rPr>
        <w:t xml:space="preserve"> </w:t>
      </w:r>
      <w:proofErr w:type="spellStart"/>
      <w:r w:rsidRPr="00303374">
        <w:rPr>
          <w:rFonts w:ascii="Times New Roman" w:hAnsi="Times New Roman" w:cs="Times New Roman"/>
          <w:sz w:val="24"/>
          <w:szCs w:val="24"/>
          <w:lang w:val="en-US"/>
        </w:rPr>
        <w:t>Bunea</w:t>
      </w:r>
      <w:r w:rsidRPr="00303374">
        <w:rPr>
          <w:rFonts w:ascii="Times New Roman" w:hAnsi="Times New Roman" w:cs="Times New Roman"/>
          <w:sz w:val="24"/>
          <w:szCs w:val="24"/>
          <w:vertAlign w:val="superscript"/>
          <w:lang w:val="en-US"/>
        </w:rPr>
        <w:t>4</w:t>
      </w:r>
      <w:proofErr w:type="spellEnd"/>
      <w:r w:rsidRPr="00303374">
        <w:rPr>
          <w:rFonts w:ascii="Times New Roman" w:hAnsi="Times New Roman" w:cs="Times New Roman"/>
          <w:sz w:val="24"/>
          <w:szCs w:val="24"/>
          <w:lang w:val="en-US"/>
        </w:rPr>
        <w:t xml:space="preserve">, </w:t>
      </w:r>
      <w:proofErr w:type="spellStart"/>
      <w:r w:rsidRPr="00303374">
        <w:rPr>
          <w:rFonts w:ascii="Times New Roman" w:hAnsi="Times New Roman" w:cs="Times New Roman"/>
          <w:sz w:val="24"/>
          <w:szCs w:val="24"/>
          <w:lang w:val="en-US"/>
        </w:rPr>
        <w:t>Minodora</w:t>
      </w:r>
      <w:proofErr w:type="spellEnd"/>
      <w:r w:rsidRPr="00303374">
        <w:rPr>
          <w:rFonts w:ascii="Times New Roman" w:hAnsi="Times New Roman" w:cs="Times New Roman"/>
          <w:sz w:val="24"/>
          <w:szCs w:val="24"/>
          <w:lang w:val="en-US"/>
        </w:rPr>
        <w:t xml:space="preserve"> </w:t>
      </w:r>
      <w:proofErr w:type="spellStart"/>
      <w:r w:rsidRPr="00303374">
        <w:rPr>
          <w:rFonts w:ascii="Times New Roman" w:hAnsi="Times New Roman" w:cs="Times New Roman"/>
          <w:sz w:val="24"/>
          <w:szCs w:val="24"/>
          <w:lang w:val="en-US"/>
        </w:rPr>
        <w:t>Manu</w:t>
      </w:r>
      <w:r w:rsidRPr="00303374">
        <w:rPr>
          <w:rFonts w:ascii="Times New Roman" w:hAnsi="Times New Roman" w:cs="Times New Roman"/>
          <w:sz w:val="24"/>
          <w:szCs w:val="24"/>
          <w:vertAlign w:val="superscript"/>
          <w:lang w:val="en-US"/>
        </w:rPr>
        <w:t>1</w:t>
      </w:r>
      <w:proofErr w:type="spellEnd"/>
      <w:r w:rsidRPr="00303374">
        <w:rPr>
          <w:rFonts w:ascii="Times New Roman" w:hAnsi="Times New Roman" w:cs="Times New Roman"/>
          <w:sz w:val="24"/>
          <w:szCs w:val="24"/>
          <w:lang w:val="en-US"/>
        </w:rPr>
        <w:t xml:space="preserve">, </w:t>
      </w:r>
      <w:proofErr w:type="spellStart"/>
      <w:r w:rsidRPr="00303374">
        <w:rPr>
          <w:rFonts w:ascii="Times New Roman" w:hAnsi="Times New Roman" w:cs="Times New Roman"/>
          <w:sz w:val="24"/>
          <w:szCs w:val="24"/>
          <w:lang w:val="en-US"/>
        </w:rPr>
        <w:t>Ioana</w:t>
      </w:r>
      <w:proofErr w:type="spellEnd"/>
      <w:r w:rsidRPr="00303374">
        <w:rPr>
          <w:rFonts w:ascii="Times New Roman" w:hAnsi="Times New Roman" w:cs="Times New Roman"/>
          <w:sz w:val="24"/>
          <w:szCs w:val="24"/>
          <w:lang w:val="en-US"/>
        </w:rPr>
        <w:t xml:space="preserve"> </w:t>
      </w:r>
      <w:proofErr w:type="spellStart"/>
      <w:r w:rsidRPr="00303374">
        <w:rPr>
          <w:rFonts w:ascii="Times New Roman" w:hAnsi="Times New Roman" w:cs="Times New Roman"/>
          <w:sz w:val="24"/>
          <w:szCs w:val="24"/>
          <w:lang w:val="en-US"/>
        </w:rPr>
        <w:t>Nae</w:t>
      </w:r>
      <w:r w:rsidRPr="00303374">
        <w:rPr>
          <w:rFonts w:ascii="Times New Roman" w:hAnsi="Times New Roman" w:cs="Times New Roman"/>
          <w:sz w:val="24"/>
          <w:szCs w:val="24"/>
          <w:vertAlign w:val="superscript"/>
          <w:lang w:val="en-US"/>
        </w:rPr>
        <w:t>5</w:t>
      </w:r>
      <w:proofErr w:type="spellEnd"/>
      <w:r w:rsidRPr="00303374">
        <w:rPr>
          <w:rFonts w:ascii="Times New Roman" w:hAnsi="Times New Roman" w:cs="Times New Roman"/>
          <w:sz w:val="24"/>
          <w:szCs w:val="24"/>
          <w:lang w:val="en-US"/>
        </w:rPr>
        <w:t xml:space="preserve">, Melania </w:t>
      </w:r>
      <w:proofErr w:type="spellStart"/>
      <w:r w:rsidRPr="00303374">
        <w:rPr>
          <w:rFonts w:ascii="Times New Roman" w:hAnsi="Times New Roman" w:cs="Times New Roman"/>
          <w:sz w:val="24"/>
          <w:szCs w:val="24"/>
          <w:lang w:val="en-US"/>
        </w:rPr>
        <w:t>Stan</w:t>
      </w:r>
      <w:r w:rsidRPr="00303374">
        <w:rPr>
          <w:rFonts w:ascii="Times New Roman" w:hAnsi="Times New Roman" w:cs="Times New Roman"/>
          <w:sz w:val="24"/>
          <w:szCs w:val="24"/>
          <w:vertAlign w:val="superscript"/>
          <w:lang w:val="en-US"/>
        </w:rPr>
        <w:t>6</w:t>
      </w:r>
      <w:proofErr w:type="spellEnd"/>
      <w:r w:rsidRPr="00303374">
        <w:rPr>
          <w:rFonts w:ascii="Times New Roman" w:hAnsi="Times New Roman" w:cs="Times New Roman"/>
          <w:sz w:val="24"/>
          <w:szCs w:val="24"/>
          <w:lang w:val="en-US"/>
        </w:rPr>
        <w:t xml:space="preserve">, </w:t>
      </w:r>
      <w:proofErr w:type="spellStart"/>
      <w:r w:rsidRPr="00303374">
        <w:rPr>
          <w:rStyle w:val="Emphasis"/>
          <w:rFonts w:ascii="Times New Roman" w:hAnsi="Times New Roman" w:cs="Times New Roman"/>
          <w:bCs/>
          <w:sz w:val="24"/>
          <w:szCs w:val="24"/>
          <w:shd w:val="clear" w:color="auto" w:fill="FFFFFF"/>
          <w:lang w:val="en-US"/>
        </w:rPr>
        <w:t>Bálint</w:t>
      </w:r>
      <w:proofErr w:type="spellEnd"/>
      <w:r w:rsidRPr="00303374">
        <w:rPr>
          <w:rFonts w:ascii="Times New Roman" w:hAnsi="Times New Roman" w:cs="Times New Roman"/>
          <w:sz w:val="24"/>
          <w:szCs w:val="24"/>
          <w:lang w:val="en-US"/>
        </w:rPr>
        <w:t xml:space="preserve"> </w:t>
      </w:r>
      <w:proofErr w:type="spellStart"/>
      <w:r w:rsidRPr="00303374">
        <w:rPr>
          <w:rFonts w:ascii="Times New Roman" w:hAnsi="Times New Roman" w:cs="Times New Roman"/>
          <w:sz w:val="24"/>
          <w:szCs w:val="24"/>
          <w:lang w:val="en-US"/>
        </w:rPr>
        <w:t>Mark</w:t>
      </w:r>
      <w:r w:rsidRPr="00303374">
        <w:rPr>
          <w:rStyle w:val="Emphasis"/>
          <w:rFonts w:ascii="Times New Roman" w:hAnsi="Times New Roman" w:cs="Times New Roman"/>
          <w:bCs/>
          <w:sz w:val="24"/>
          <w:szCs w:val="24"/>
          <w:shd w:val="clear" w:color="auto" w:fill="FFFFFF"/>
          <w:lang w:val="en-US"/>
        </w:rPr>
        <w:t>ó</w:t>
      </w:r>
      <w:r w:rsidRPr="00303374">
        <w:rPr>
          <w:rStyle w:val="Emphasis"/>
          <w:rFonts w:ascii="Times New Roman" w:hAnsi="Times New Roman" w:cs="Times New Roman"/>
          <w:bCs/>
          <w:sz w:val="24"/>
          <w:szCs w:val="24"/>
          <w:shd w:val="clear" w:color="auto" w:fill="FFFFFF"/>
          <w:vertAlign w:val="superscript"/>
          <w:lang w:val="en-US"/>
        </w:rPr>
        <w:t>7</w:t>
      </w:r>
      <w:proofErr w:type="spellEnd"/>
      <w:r w:rsidRPr="00303374">
        <w:rPr>
          <w:rFonts w:ascii="Times New Roman" w:hAnsi="Times New Roman" w:cs="Times New Roman"/>
          <w:sz w:val="24"/>
          <w:szCs w:val="24"/>
          <w:lang w:val="en-US"/>
        </w:rPr>
        <w:t xml:space="preserve">, </w:t>
      </w:r>
      <w:proofErr w:type="spellStart"/>
      <w:r w:rsidRPr="00303374">
        <w:rPr>
          <w:rFonts w:ascii="Times New Roman" w:hAnsi="Times New Roman" w:cs="Times New Roman"/>
          <w:bCs/>
          <w:sz w:val="24"/>
          <w:szCs w:val="24"/>
          <w:shd w:val="clear" w:color="auto" w:fill="FFFFFF"/>
          <w:lang w:val="en-US"/>
        </w:rPr>
        <w:t>I</w:t>
      </w:r>
      <w:r w:rsidRPr="00303374">
        <w:rPr>
          <w:rFonts w:ascii="Times New Roman" w:hAnsi="Times New Roman" w:cs="Times New Roman"/>
          <w:bCs/>
          <w:spacing w:val="2"/>
          <w:sz w:val="24"/>
          <w:szCs w:val="24"/>
          <w:lang w:val="en-US"/>
        </w:rPr>
        <w:t>stván</w:t>
      </w:r>
      <w:proofErr w:type="spellEnd"/>
      <w:r w:rsidRPr="00303374">
        <w:rPr>
          <w:rFonts w:ascii="Times New Roman" w:hAnsi="Times New Roman" w:cs="Times New Roman"/>
          <w:bCs/>
          <w:sz w:val="24"/>
          <w:szCs w:val="24"/>
          <w:shd w:val="clear" w:color="auto" w:fill="FFFFFF"/>
          <w:lang w:val="en-US"/>
        </w:rPr>
        <w:t xml:space="preserve"> </w:t>
      </w:r>
      <w:proofErr w:type="spellStart"/>
      <w:r w:rsidRPr="00303374">
        <w:rPr>
          <w:rFonts w:ascii="Times New Roman" w:hAnsi="Times New Roman" w:cs="Times New Roman"/>
          <w:bCs/>
          <w:sz w:val="24"/>
          <w:szCs w:val="24"/>
          <w:shd w:val="clear" w:color="auto" w:fill="FFFFFF"/>
          <w:lang w:val="en-US"/>
        </w:rPr>
        <w:t>Urák</w:t>
      </w:r>
      <w:r w:rsidRPr="00303374">
        <w:rPr>
          <w:rFonts w:ascii="Times New Roman" w:hAnsi="Times New Roman" w:cs="Times New Roman"/>
          <w:bCs/>
          <w:sz w:val="24"/>
          <w:szCs w:val="24"/>
          <w:shd w:val="clear" w:color="auto" w:fill="FFFFFF"/>
          <w:vertAlign w:val="superscript"/>
          <w:lang w:val="en-US"/>
        </w:rPr>
        <w:t>8</w:t>
      </w:r>
      <w:proofErr w:type="spellEnd"/>
      <w:r w:rsidRPr="00303374">
        <w:rPr>
          <w:rFonts w:ascii="Times New Roman" w:hAnsi="Times New Roman" w:cs="Times New Roman"/>
          <w:bCs/>
          <w:sz w:val="24"/>
          <w:szCs w:val="24"/>
          <w:shd w:val="clear" w:color="auto" w:fill="FFFFFF"/>
          <w:lang w:val="en-US"/>
        </w:rPr>
        <w:t xml:space="preserve">, </w:t>
      </w:r>
      <w:r w:rsidRPr="00303374">
        <w:rPr>
          <w:rFonts w:ascii="Times New Roman" w:hAnsi="Times New Roman" w:cs="Times New Roman"/>
          <w:sz w:val="24"/>
          <w:szCs w:val="24"/>
          <w:lang w:val="en-US"/>
        </w:rPr>
        <w:t>Andrei Giurginca</w:t>
      </w:r>
      <w:r w:rsidRPr="00303374">
        <w:rPr>
          <w:rFonts w:ascii="Times New Roman" w:hAnsi="Times New Roman" w:cs="Times New Roman"/>
          <w:sz w:val="24"/>
          <w:szCs w:val="24"/>
          <w:vertAlign w:val="superscript"/>
          <w:lang w:val="en-US"/>
        </w:rPr>
        <w:t>5</w:t>
      </w:r>
      <w:r w:rsidRPr="00303374">
        <w:rPr>
          <w:rFonts w:ascii="Times New Roman" w:hAnsi="Times New Roman" w:cs="Times New Roman"/>
          <w:sz w:val="24"/>
          <w:szCs w:val="24"/>
          <w:lang w:val="en-US"/>
        </w:rPr>
        <w:t>, Nicole Penke</w:t>
      </w:r>
      <w:r w:rsidRPr="00303374">
        <w:rPr>
          <w:rFonts w:ascii="Times New Roman" w:hAnsi="Times New Roman" w:cs="Times New Roman"/>
          <w:sz w:val="24"/>
          <w:szCs w:val="24"/>
          <w:vertAlign w:val="superscript"/>
          <w:lang w:val="en-US"/>
        </w:rPr>
        <w:t>9</w:t>
      </w:r>
      <w:r w:rsidRPr="00303374">
        <w:rPr>
          <w:rFonts w:ascii="Times New Roman" w:hAnsi="Times New Roman" w:cs="Times New Roman"/>
          <w:sz w:val="24"/>
          <w:szCs w:val="24"/>
          <w:lang w:val="en-US"/>
        </w:rPr>
        <w:t>, Silvia Winter</w:t>
      </w:r>
      <w:r w:rsidRPr="00303374">
        <w:rPr>
          <w:rFonts w:ascii="Times New Roman" w:hAnsi="Times New Roman" w:cs="Times New Roman"/>
          <w:sz w:val="24"/>
          <w:szCs w:val="24"/>
          <w:vertAlign w:val="superscript"/>
          <w:lang w:val="en-US"/>
        </w:rPr>
        <w:t>9,10</w:t>
      </w:r>
      <w:r w:rsidRPr="00303374">
        <w:rPr>
          <w:rFonts w:ascii="Times New Roman" w:hAnsi="Times New Roman" w:cs="Times New Roman"/>
          <w:sz w:val="24"/>
          <w:szCs w:val="24"/>
          <w:lang w:val="en-US"/>
        </w:rPr>
        <w:t>, Sophie Kratschmer</w:t>
      </w:r>
      <w:r w:rsidRPr="00303374">
        <w:rPr>
          <w:rFonts w:ascii="Times New Roman" w:hAnsi="Times New Roman" w:cs="Times New Roman"/>
          <w:sz w:val="24"/>
          <w:szCs w:val="24"/>
          <w:vertAlign w:val="superscript"/>
          <w:lang w:val="en-US"/>
        </w:rPr>
        <w:t>9,11</w:t>
      </w:r>
      <w:r w:rsidRPr="00303374">
        <w:rPr>
          <w:rFonts w:ascii="Times New Roman" w:hAnsi="Times New Roman" w:cs="Times New Roman"/>
          <w:sz w:val="24"/>
          <w:szCs w:val="24"/>
          <w:lang w:val="en-US"/>
        </w:rPr>
        <w:t>, Jacob Buchholz</w:t>
      </w:r>
      <w:r w:rsidRPr="00303374">
        <w:rPr>
          <w:rFonts w:ascii="Times New Roman" w:hAnsi="Times New Roman" w:cs="Times New Roman"/>
          <w:sz w:val="24"/>
          <w:szCs w:val="24"/>
          <w:vertAlign w:val="superscript"/>
          <w:lang w:val="en-US"/>
        </w:rPr>
        <w:t>11</w:t>
      </w:r>
      <w:r w:rsidRPr="00303374">
        <w:rPr>
          <w:rFonts w:ascii="Times New Roman" w:hAnsi="Times New Roman" w:cs="Times New Roman"/>
          <w:sz w:val="24"/>
          <w:szCs w:val="24"/>
          <w:lang w:val="en-US"/>
        </w:rPr>
        <w:t>, Pascal Querner</w:t>
      </w:r>
      <w:r w:rsidRPr="00303374">
        <w:rPr>
          <w:rFonts w:ascii="Times New Roman" w:hAnsi="Times New Roman" w:cs="Times New Roman"/>
          <w:sz w:val="24"/>
          <w:szCs w:val="24"/>
          <w:vertAlign w:val="superscript"/>
          <w:lang w:val="en-US"/>
        </w:rPr>
        <w:t>11</w:t>
      </w:r>
      <w:r w:rsidRPr="00303374">
        <w:rPr>
          <w:rFonts w:ascii="Times New Roman" w:hAnsi="Times New Roman" w:cs="Times New Roman"/>
          <w:sz w:val="24"/>
          <w:szCs w:val="24"/>
          <w:lang w:val="en-US"/>
        </w:rPr>
        <w:t>, Johann G. Zaller</w:t>
      </w:r>
      <w:r w:rsidRPr="00303374">
        <w:rPr>
          <w:rFonts w:ascii="Times New Roman" w:hAnsi="Times New Roman" w:cs="Times New Roman"/>
          <w:sz w:val="24"/>
          <w:szCs w:val="24"/>
          <w:vertAlign w:val="superscript"/>
          <w:lang w:val="en-US"/>
        </w:rPr>
        <w:t>11</w:t>
      </w:r>
      <w:r w:rsidRPr="00303374">
        <w:rPr>
          <w:rFonts w:ascii="Times New Roman" w:hAnsi="Times New Roman" w:cs="Times New Roman"/>
          <w:sz w:val="24"/>
          <w:szCs w:val="24"/>
          <w:lang w:val="en-US"/>
        </w:rPr>
        <w:t>*</w:t>
      </w:r>
    </w:p>
    <w:p w:rsidR="00425F14" w:rsidRPr="00303374" w:rsidRDefault="00425F14" w:rsidP="00F86D8A">
      <w:pPr>
        <w:spacing w:after="0" w:line="480" w:lineRule="auto"/>
        <w:ind w:hanging="113"/>
        <w:rPr>
          <w:rFonts w:ascii="Times New Roman" w:hAnsi="Times New Roman" w:cs="Times New Roman"/>
          <w:b/>
          <w:sz w:val="24"/>
          <w:lang w:val="en-US"/>
        </w:rPr>
      </w:pPr>
    </w:p>
    <w:p w:rsidR="00425F14" w:rsidRPr="00303374" w:rsidRDefault="00425F14" w:rsidP="00F86D8A">
      <w:pPr>
        <w:spacing w:after="0" w:line="480" w:lineRule="auto"/>
        <w:ind w:hanging="113"/>
        <w:rPr>
          <w:rFonts w:ascii="Times New Roman" w:hAnsi="Times New Roman" w:cs="Times New Roman"/>
          <w:b/>
          <w:i/>
          <w:sz w:val="24"/>
          <w:lang w:val="en-US"/>
        </w:rPr>
      </w:pPr>
      <w:r w:rsidRPr="00303374">
        <w:rPr>
          <w:rFonts w:ascii="Times New Roman" w:hAnsi="Times New Roman" w:cs="Times New Roman"/>
          <w:b/>
          <w:i/>
          <w:sz w:val="24"/>
          <w:lang w:val="en-US"/>
        </w:rPr>
        <w:t>S4. References used in TRY database</w:t>
      </w:r>
    </w:p>
    <w:p w:rsidR="00257F38" w:rsidRPr="00303374" w:rsidRDefault="00257F38" w:rsidP="00257F38">
      <w:pPr>
        <w:pStyle w:val="ListParagraph"/>
        <w:numPr>
          <w:ilvl w:val="0"/>
          <w:numId w:val="1"/>
        </w:numPr>
        <w:spacing w:after="0" w:line="480" w:lineRule="auto"/>
        <w:jc w:val="both"/>
        <w:rPr>
          <w:rFonts w:ascii="Times New Roman" w:hAnsi="Times New Roman" w:cs="Times New Roman"/>
          <w:lang w:val="en-US"/>
        </w:rPr>
      </w:pPr>
      <w:proofErr w:type="spellStart"/>
      <w:r w:rsidRPr="00303374">
        <w:rPr>
          <w:rFonts w:ascii="Times New Roman" w:hAnsi="Times New Roman" w:cs="Times New Roman"/>
          <w:lang w:val="en-US"/>
        </w:rPr>
        <w:t>Bragazza</w:t>
      </w:r>
      <w:proofErr w:type="spellEnd"/>
      <w:r w:rsidRPr="00303374">
        <w:rPr>
          <w:rFonts w:ascii="Times New Roman" w:hAnsi="Times New Roman" w:cs="Times New Roman"/>
          <w:lang w:val="en-US"/>
        </w:rPr>
        <w:t xml:space="preserve">, L., 2009. Conservation </w:t>
      </w:r>
      <w:proofErr w:type="spellStart"/>
      <w:r w:rsidRPr="00303374">
        <w:rPr>
          <w:rFonts w:ascii="Times New Roman" w:hAnsi="Times New Roman" w:cs="Times New Roman"/>
          <w:lang w:val="en-US"/>
        </w:rPr>
        <w:t>priortiy</w:t>
      </w:r>
      <w:proofErr w:type="spellEnd"/>
      <w:r w:rsidRPr="00303374">
        <w:rPr>
          <w:rFonts w:ascii="Times New Roman" w:hAnsi="Times New Roman" w:cs="Times New Roman"/>
          <w:lang w:val="en-US"/>
        </w:rPr>
        <w:t xml:space="preserve"> of Italian alpine habitats: </w:t>
      </w:r>
      <w:r w:rsidRPr="00303374">
        <w:rPr>
          <w:rFonts w:ascii="Times New Roman" w:eastAsia="Times New Roman" w:hAnsi="Times New Roman" w:cs="Times New Roman"/>
          <w:lang w:val="en-US" w:eastAsia="de-DE"/>
        </w:rPr>
        <w:t>a floristic approach based on potential distribution of vascular plant species. Biodiversity and Conservation, 18: 2823–2835</w:t>
      </w:r>
      <w:r w:rsidRPr="00303374">
        <w:rPr>
          <w:rFonts w:ascii="Times New Roman" w:hAnsi="Times New Roman" w:cs="Times New Roman"/>
          <w:lang w:val="en-US"/>
        </w:rPr>
        <w:t>.</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Burrascano</w:t>
      </w:r>
      <w:proofErr w:type="spellEnd"/>
      <w:r w:rsidRPr="00303374">
        <w:rPr>
          <w:rFonts w:ascii="Times New Roman" w:eastAsia="Times New Roman" w:hAnsi="Times New Roman" w:cs="Times New Roman"/>
          <w:lang w:val="en-US" w:eastAsia="de-DE"/>
        </w:rPr>
        <w:t xml:space="preserve">, S., </w:t>
      </w:r>
      <w:proofErr w:type="spellStart"/>
      <w:r w:rsidRPr="00303374">
        <w:rPr>
          <w:rFonts w:ascii="Times New Roman" w:eastAsia="Times New Roman" w:hAnsi="Times New Roman" w:cs="Times New Roman"/>
          <w:lang w:val="en-US" w:eastAsia="de-DE"/>
        </w:rPr>
        <w:t>Copiz</w:t>
      </w:r>
      <w:proofErr w:type="spellEnd"/>
      <w:r w:rsidRPr="00303374">
        <w:rPr>
          <w:rFonts w:ascii="Times New Roman" w:eastAsia="Times New Roman" w:hAnsi="Times New Roman" w:cs="Times New Roman"/>
          <w:lang w:val="en-US" w:eastAsia="de-DE"/>
        </w:rPr>
        <w:t xml:space="preserve">, R., Del </w:t>
      </w:r>
      <w:proofErr w:type="spellStart"/>
      <w:r w:rsidRPr="00303374">
        <w:rPr>
          <w:rFonts w:ascii="Times New Roman" w:eastAsia="Times New Roman" w:hAnsi="Times New Roman" w:cs="Times New Roman"/>
          <w:lang w:val="en-US" w:eastAsia="de-DE"/>
        </w:rPr>
        <w:t>Vico</w:t>
      </w:r>
      <w:proofErr w:type="spellEnd"/>
      <w:r w:rsidRPr="00303374">
        <w:rPr>
          <w:rFonts w:ascii="Times New Roman" w:eastAsia="Times New Roman" w:hAnsi="Times New Roman" w:cs="Times New Roman"/>
          <w:lang w:val="en-US" w:eastAsia="de-DE"/>
        </w:rPr>
        <w:t xml:space="preserve">, E., </w:t>
      </w:r>
      <w:proofErr w:type="spellStart"/>
      <w:r w:rsidRPr="00303374">
        <w:rPr>
          <w:rFonts w:ascii="Times New Roman" w:eastAsia="Times New Roman" w:hAnsi="Times New Roman" w:cs="Times New Roman"/>
          <w:lang w:val="en-US" w:eastAsia="de-DE"/>
        </w:rPr>
        <w:t>Fagiani</w:t>
      </w:r>
      <w:proofErr w:type="spellEnd"/>
      <w:r w:rsidRPr="00303374">
        <w:rPr>
          <w:rFonts w:ascii="Times New Roman" w:eastAsia="Times New Roman" w:hAnsi="Times New Roman" w:cs="Times New Roman"/>
          <w:lang w:val="en-US" w:eastAsia="de-DE"/>
        </w:rPr>
        <w:t xml:space="preserve">, S., </w:t>
      </w:r>
      <w:proofErr w:type="spellStart"/>
      <w:r w:rsidRPr="00303374">
        <w:rPr>
          <w:rFonts w:ascii="Times New Roman" w:eastAsia="Times New Roman" w:hAnsi="Times New Roman" w:cs="Times New Roman"/>
          <w:lang w:val="en-US" w:eastAsia="de-DE"/>
        </w:rPr>
        <w:t>Giarrizzo</w:t>
      </w:r>
      <w:proofErr w:type="spellEnd"/>
      <w:r w:rsidRPr="00303374">
        <w:rPr>
          <w:rFonts w:ascii="Times New Roman" w:eastAsia="Times New Roman" w:hAnsi="Times New Roman" w:cs="Times New Roman"/>
          <w:lang w:val="en-US" w:eastAsia="de-DE"/>
        </w:rPr>
        <w:t xml:space="preserve">, E., Mei, M., </w:t>
      </w:r>
      <w:proofErr w:type="spellStart"/>
      <w:r w:rsidRPr="00303374">
        <w:rPr>
          <w:rFonts w:ascii="Times New Roman" w:eastAsia="Times New Roman" w:hAnsi="Times New Roman" w:cs="Times New Roman"/>
          <w:lang w:val="en-US" w:eastAsia="de-DE"/>
        </w:rPr>
        <w:t>Mortelliti</w:t>
      </w:r>
      <w:proofErr w:type="spellEnd"/>
      <w:r w:rsidRPr="00303374">
        <w:rPr>
          <w:rFonts w:ascii="Times New Roman" w:eastAsia="Times New Roman" w:hAnsi="Times New Roman" w:cs="Times New Roman"/>
          <w:lang w:val="en-US" w:eastAsia="de-DE"/>
        </w:rPr>
        <w:t xml:space="preserve">, A., Sabatini, F. M., </w:t>
      </w:r>
      <w:proofErr w:type="spellStart"/>
      <w:r w:rsidRPr="00303374">
        <w:rPr>
          <w:rFonts w:ascii="Times New Roman" w:eastAsia="Times New Roman" w:hAnsi="Times New Roman" w:cs="Times New Roman"/>
          <w:lang w:val="en-US" w:eastAsia="de-DE"/>
        </w:rPr>
        <w:t>Blasi</w:t>
      </w:r>
      <w:proofErr w:type="spellEnd"/>
      <w:r w:rsidRPr="00303374">
        <w:rPr>
          <w:rFonts w:ascii="Times New Roman" w:eastAsia="Times New Roman" w:hAnsi="Times New Roman" w:cs="Times New Roman"/>
          <w:lang w:val="en-US" w:eastAsia="de-DE"/>
        </w:rPr>
        <w:t>, C., 2015. Wild boar rooting intensity determines shifts in understorey composition and functional traits, Community Ecology 16(2): 244-253.</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Campbell, C., Atkinson, L., Zaragoza-Castells, J., </w:t>
      </w:r>
      <w:proofErr w:type="spellStart"/>
      <w:r w:rsidRPr="00303374">
        <w:rPr>
          <w:rFonts w:ascii="Times New Roman" w:eastAsia="Times New Roman" w:hAnsi="Times New Roman" w:cs="Times New Roman"/>
          <w:lang w:val="en-US" w:eastAsia="de-DE"/>
        </w:rPr>
        <w:t>Lundmark</w:t>
      </w:r>
      <w:proofErr w:type="spellEnd"/>
      <w:r w:rsidRPr="00303374">
        <w:rPr>
          <w:rFonts w:ascii="Times New Roman" w:eastAsia="Times New Roman" w:hAnsi="Times New Roman" w:cs="Times New Roman"/>
          <w:lang w:val="en-US" w:eastAsia="de-DE"/>
        </w:rPr>
        <w:t xml:space="preserve">, M., </w:t>
      </w:r>
      <w:proofErr w:type="spellStart"/>
      <w:r w:rsidRPr="00303374">
        <w:rPr>
          <w:rFonts w:ascii="Times New Roman" w:eastAsia="Times New Roman" w:hAnsi="Times New Roman" w:cs="Times New Roman"/>
          <w:lang w:val="en-US" w:eastAsia="de-DE"/>
        </w:rPr>
        <w:t>Atkin</w:t>
      </w:r>
      <w:proofErr w:type="spellEnd"/>
      <w:r w:rsidRPr="00303374">
        <w:rPr>
          <w:rFonts w:ascii="Times New Roman" w:eastAsia="Times New Roman" w:hAnsi="Times New Roman" w:cs="Times New Roman"/>
          <w:lang w:val="en-US" w:eastAsia="de-DE"/>
        </w:rPr>
        <w:t xml:space="preserve">, O., Hurry, V., 2007. Acclimation of photosynthesis and respiration is asynchronous in response to changes in temperature regardless of plant functional group. New </w:t>
      </w:r>
      <w:proofErr w:type="spellStart"/>
      <w:r w:rsidRPr="00303374">
        <w:rPr>
          <w:rFonts w:ascii="Times New Roman" w:eastAsia="Times New Roman" w:hAnsi="Times New Roman" w:cs="Times New Roman"/>
          <w:lang w:val="en-US" w:eastAsia="de-DE"/>
        </w:rPr>
        <w:t>Phytologist</w:t>
      </w:r>
      <w:proofErr w:type="spellEnd"/>
      <w:r w:rsidRPr="00303374">
        <w:rPr>
          <w:rFonts w:ascii="Times New Roman" w:eastAsia="Times New Roman" w:hAnsi="Times New Roman" w:cs="Times New Roman"/>
          <w:lang w:val="en-US" w:eastAsia="de-DE"/>
        </w:rPr>
        <w:t xml:space="preserve"> 176: 375-389.</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Campetella</w:t>
      </w:r>
      <w:proofErr w:type="spellEnd"/>
      <w:r w:rsidRPr="00303374">
        <w:rPr>
          <w:rFonts w:ascii="Times New Roman" w:eastAsia="Times New Roman" w:hAnsi="Times New Roman" w:cs="Times New Roman"/>
          <w:lang w:val="en-US" w:eastAsia="de-DE"/>
        </w:rPr>
        <w:t xml:space="preserve">, G., </w:t>
      </w:r>
      <w:proofErr w:type="spellStart"/>
      <w:r w:rsidRPr="00303374">
        <w:rPr>
          <w:rFonts w:ascii="Times New Roman" w:eastAsia="Times New Roman" w:hAnsi="Times New Roman" w:cs="Times New Roman"/>
          <w:lang w:val="en-US" w:eastAsia="de-DE"/>
        </w:rPr>
        <w:t>Botta-Dukát</w:t>
      </w:r>
      <w:proofErr w:type="spellEnd"/>
      <w:r w:rsidRPr="00303374">
        <w:rPr>
          <w:rFonts w:ascii="Times New Roman" w:eastAsia="Times New Roman" w:hAnsi="Times New Roman" w:cs="Times New Roman"/>
          <w:lang w:val="en-US" w:eastAsia="de-DE"/>
        </w:rPr>
        <w:t xml:space="preserve">, Z., </w:t>
      </w:r>
      <w:proofErr w:type="spellStart"/>
      <w:r w:rsidRPr="00303374">
        <w:rPr>
          <w:rFonts w:ascii="Times New Roman" w:eastAsia="Times New Roman" w:hAnsi="Times New Roman" w:cs="Times New Roman"/>
          <w:lang w:val="en-US" w:eastAsia="de-DE"/>
        </w:rPr>
        <w:t>Wellstein</w:t>
      </w:r>
      <w:proofErr w:type="spellEnd"/>
      <w:r w:rsidRPr="00303374">
        <w:rPr>
          <w:rFonts w:ascii="Times New Roman" w:eastAsia="Times New Roman" w:hAnsi="Times New Roman" w:cs="Times New Roman"/>
          <w:lang w:val="en-US" w:eastAsia="de-DE"/>
        </w:rPr>
        <w:t xml:space="preserve">, C., </w:t>
      </w:r>
      <w:proofErr w:type="spellStart"/>
      <w:r w:rsidRPr="00303374">
        <w:rPr>
          <w:rFonts w:ascii="Times New Roman" w:eastAsia="Times New Roman" w:hAnsi="Times New Roman" w:cs="Times New Roman"/>
          <w:lang w:val="en-US" w:eastAsia="de-DE"/>
        </w:rPr>
        <w:t>Canullo</w:t>
      </w:r>
      <w:proofErr w:type="spellEnd"/>
      <w:r w:rsidRPr="00303374">
        <w:rPr>
          <w:rFonts w:ascii="Times New Roman" w:eastAsia="Times New Roman" w:hAnsi="Times New Roman" w:cs="Times New Roman"/>
          <w:lang w:val="en-US" w:eastAsia="de-DE"/>
        </w:rPr>
        <w:t xml:space="preserve">, R., </w:t>
      </w:r>
      <w:proofErr w:type="spellStart"/>
      <w:r w:rsidRPr="00303374">
        <w:rPr>
          <w:rFonts w:ascii="Times New Roman" w:eastAsia="Times New Roman" w:hAnsi="Times New Roman" w:cs="Times New Roman"/>
          <w:lang w:val="en-US" w:eastAsia="de-DE"/>
        </w:rPr>
        <w:t>Gatto</w:t>
      </w:r>
      <w:proofErr w:type="spellEnd"/>
      <w:r w:rsidRPr="00303374">
        <w:rPr>
          <w:rFonts w:ascii="Times New Roman" w:eastAsia="Times New Roman" w:hAnsi="Times New Roman" w:cs="Times New Roman"/>
          <w:lang w:val="en-US" w:eastAsia="de-DE"/>
        </w:rPr>
        <w:t xml:space="preserve">, S., </w:t>
      </w:r>
      <w:proofErr w:type="spellStart"/>
      <w:r w:rsidRPr="00303374">
        <w:rPr>
          <w:rFonts w:ascii="Times New Roman" w:eastAsia="Times New Roman" w:hAnsi="Times New Roman" w:cs="Times New Roman"/>
          <w:lang w:val="en-US" w:eastAsia="de-DE"/>
        </w:rPr>
        <w:t>Chelli</w:t>
      </w:r>
      <w:proofErr w:type="spellEnd"/>
      <w:r w:rsidRPr="00303374">
        <w:rPr>
          <w:rFonts w:ascii="Times New Roman" w:eastAsia="Times New Roman" w:hAnsi="Times New Roman" w:cs="Times New Roman"/>
          <w:lang w:val="en-US" w:eastAsia="de-DE"/>
        </w:rPr>
        <w:t xml:space="preserve">, S., </w:t>
      </w:r>
      <w:proofErr w:type="spellStart"/>
      <w:r w:rsidRPr="00303374">
        <w:rPr>
          <w:rFonts w:ascii="Times New Roman" w:eastAsia="Times New Roman" w:hAnsi="Times New Roman" w:cs="Times New Roman"/>
          <w:lang w:val="en-US" w:eastAsia="de-DE"/>
        </w:rPr>
        <w:t>Mucina</w:t>
      </w:r>
      <w:proofErr w:type="spellEnd"/>
      <w:r w:rsidRPr="00303374">
        <w:rPr>
          <w:rFonts w:ascii="Times New Roman" w:eastAsia="Times New Roman" w:hAnsi="Times New Roman" w:cs="Times New Roman"/>
          <w:lang w:val="en-US" w:eastAsia="de-DE"/>
        </w:rPr>
        <w:t xml:space="preserve">, L., </w:t>
      </w:r>
      <w:proofErr w:type="spellStart"/>
      <w:r w:rsidRPr="00303374">
        <w:rPr>
          <w:rFonts w:ascii="Times New Roman" w:eastAsia="Times New Roman" w:hAnsi="Times New Roman" w:cs="Times New Roman"/>
          <w:lang w:val="en-US" w:eastAsia="de-DE"/>
        </w:rPr>
        <w:t>Bartha</w:t>
      </w:r>
      <w:proofErr w:type="spellEnd"/>
      <w:r w:rsidRPr="00303374">
        <w:rPr>
          <w:rFonts w:ascii="Times New Roman" w:eastAsia="Times New Roman" w:hAnsi="Times New Roman" w:cs="Times New Roman"/>
          <w:lang w:val="en-US" w:eastAsia="de-DE"/>
        </w:rPr>
        <w:t xml:space="preserve">, S., 2011. Patterns of plant trait-environment relationships along a forest succession </w:t>
      </w:r>
      <w:proofErr w:type="spellStart"/>
      <w:r w:rsidRPr="00303374">
        <w:rPr>
          <w:rFonts w:ascii="Times New Roman" w:eastAsia="Times New Roman" w:hAnsi="Times New Roman" w:cs="Times New Roman"/>
          <w:lang w:val="en-US" w:eastAsia="de-DE"/>
        </w:rPr>
        <w:t>chronosequence</w:t>
      </w:r>
      <w:proofErr w:type="spellEnd"/>
      <w:r w:rsidRPr="00303374">
        <w:rPr>
          <w:rFonts w:ascii="Times New Roman" w:eastAsia="Times New Roman" w:hAnsi="Times New Roman" w:cs="Times New Roman"/>
          <w:lang w:val="en-US" w:eastAsia="de-DE"/>
        </w:rPr>
        <w:t>. Agriculture, Ecosystems &amp; Environment, 145(1): 38-48, doi:10.1016/j.agee.2011.06.025.</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Ciccarelli</w:t>
      </w:r>
      <w:proofErr w:type="spellEnd"/>
      <w:r w:rsidRPr="00303374">
        <w:rPr>
          <w:rFonts w:ascii="Times New Roman" w:eastAsia="Times New Roman" w:hAnsi="Times New Roman" w:cs="Times New Roman"/>
          <w:lang w:val="en-US" w:eastAsia="de-DE"/>
        </w:rPr>
        <w:t xml:space="preserve"> D., 2015. Mediterranean coastal dune vegetation: Are disturbance and stress the key selective forces that drive the </w:t>
      </w:r>
      <w:proofErr w:type="spellStart"/>
      <w:r w:rsidRPr="00303374">
        <w:rPr>
          <w:rFonts w:ascii="Times New Roman" w:eastAsia="Times New Roman" w:hAnsi="Times New Roman" w:cs="Times New Roman"/>
          <w:lang w:val="en-US" w:eastAsia="de-DE"/>
        </w:rPr>
        <w:t>psammophilous</w:t>
      </w:r>
      <w:proofErr w:type="spellEnd"/>
      <w:r w:rsidRPr="00303374">
        <w:rPr>
          <w:rFonts w:ascii="Times New Roman" w:eastAsia="Times New Roman" w:hAnsi="Times New Roman" w:cs="Times New Roman"/>
          <w:lang w:val="en-US" w:eastAsia="de-DE"/>
        </w:rPr>
        <w:t xml:space="preserve"> succession? Estuarine, Coastal and Shelf Science 165(5):247-253 doi: 10.1016/</w:t>
      </w:r>
      <w:proofErr w:type="spellStart"/>
      <w:r w:rsidRPr="00303374">
        <w:rPr>
          <w:rFonts w:ascii="Times New Roman" w:eastAsia="Times New Roman" w:hAnsi="Times New Roman" w:cs="Times New Roman"/>
          <w:lang w:val="en-US" w:eastAsia="de-DE"/>
        </w:rPr>
        <w:t>j.ecss.2015.05.023</w:t>
      </w:r>
      <w:proofErr w:type="spellEnd"/>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Ciocarlan</w:t>
      </w:r>
      <w:proofErr w:type="spellEnd"/>
      <w:r w:rsidRPr="00303374">
        <w:rPr>
          <w:rFonts w:ascii="Times New Roman" w:eastAsia="Times New Roman" w:hAnsi="Times New Roman" w:cs="Times New Roman"/>
          <w:lang w:val="en-US" w:eastAsia="de-DE"/>
        </w:rPr>
        <w:t xml:space="preserve"> V., 2009. The illustrated Flora of Romania, </w:t>
      </w:r>
      <w:proofErr w:type="spellStart"/>
      <w:r w:rsidRPr="00303374">
        <w:rPr>
          <w:rFonts w:ascii="Times New Roman" w:eastAsia="Times New Roman" w:hAnsi="Times New Roman" w:cs="Times New Roman"/>
          <w:lang w:val="en-US" w:eastAsia="de-DE"/>
        </w:rPr>
        <w:t>Pteridophyta</w:t>
      </w:r>
      <w:proofErr w:type="spellEnd"/>
      <w:r w:rsidRPr="00303374">
        <w:rPr>
          <w:rFonts w:ascii="Times New Roman" w:eastAsia="Times New Roman" w:hAnsi="Times New Roman" w:cs="Times New Roman"/>
          <w:lang w:val="en-US" w:eastAsia="de-DE"/>
        </w:rPr>
        <w:t xml:space="preserve"> </w:t>
      </w:r>
      <w:proofErr w:type="gramStart"/>
      <w:r w:rsidRPr="00303374">
        <w:rPr>
          <w:rFonts w:ascii="Times New Roman" w:eastAsia="Times New Roman" w:hAnsi="Times New Roman" w:cs="Times New Roman"/>
          <w:lang w:val="en-US" w:eastAsia="de-DE"/>
        </w:rPr>
        <w:t>et</w:t>
      </w:r>
      <w:proofErr w:type="gramEnd"/>
      <w:r w:rsidRPr="00303374">
        <w:rPr>
          <w:rFonts w:ascii="Times New Roman" w:eastAsia="Times New Roman" w:hAnsi="Times New Roman" w:cs="Times New Roman"/>
          <w:lang w:val="en-US" w:eastAsia="de-DE"/>
        </w:rPr>
        <w:t xml:space="preserve"> </w:t>
      </w:r>
      <w:proofErr w:type="spellStart"/>
      <w:r w:rsidRPr="00303374">
        <w:rPr>
          <w:rFonts w:ascii="Times New Roman" w:eastAsia="Times New Roman" w:hAnsi="Times New Roman" w:cs="Times New Roman"/>
          <w:lang w:val="en-US" w:eastAsia="de-DE"/>
        </w:rPr>
        <w:t>Spermatopyta</w:t>
      </w:r>
      <w:proofErr w:type="spellEnd"/>
      <w:r w:rsidRPr="00303374">
        <w:rPr>
          <w:rFonts w:ascii="Times New Roman" w:eastAsia="Times New Roman" w:hAnsi="Times New Roman" w:cs="Times New Roman"/>
          <w:lang w:val="en-US" w:eastAsia="de-DE"/>
        </w:rPr>
        <w:t xml:space="preserve">, </w:t>
      </w:r>
      <w:proofErr w:type="spellStart"/>
      <w:r w:rsidRPr="00303374">
        <w:rPr>
          <w:rFonts w:ascii="Times New Roman" w:eastAsia="Times New Roman" w:hAnsi="Times New Roman" w:cs="Times New Roman"/>
          <w:lang w:val="en-US" w:eastAsia="de-DE"/>
        </w:rPr>
        <w:t>Editura</w:t>
      </w:r>
      <w:proofErr w:type="spellEnd"/>
      <w:r w:rsidRPr="00303374">
        <w:rPr>
          <w:rFonts w:ascii="Times New Roman" w:eastAsia="Times New Roman" w:hAnsi="Times New Roman" w:cs="Times New Roman"/>
          <w:lang w:val="en-US" w:eastAsia="de-DE"/>
        </w:rPr>
        <w:t xml:space="preserve"> Ceres, 1141 pp.</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Cornelissen</w:t>
      </w:r>
      <w:proofErr w:type="spellEnd"/>
      <w:r w:rsidRPr="00303374">
        <w:rPr>
          <w:rFonts w:ascii="Times New Roman" w:eastAsia="Times New Roman" w:hAnsi="Times New Roman" w:cs="Times New Roman"/>
          <w:lang w:val="en-US" w:eastAsia="de-DE"/>
        </w:rPr>
        <w:t>, J. H. C., 1996. An experimental comparison of leaf decomposition rates in a wide range of temperate plant species and types, Journal of Ecology 84: 573-582.</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lastRenderedPageBreak/>
        <w:t>Cornelissen</w:t>
      </w:r>
      <w:proofErr w:type="spellEnd"/>
      <w:r w:rsidRPr="00303374">
        <w:rPr>
          <w:rFonts w:ascii="Times New Roman" w:eastAsia="Times New Roman" w:hAnsi="Times New Roman" w:cs="Times New Roman"/>
          <w:lang w:val="en-US" w:eastAsia="de-DE"/>
        </w:rPr>
        <w:t xml:space="preserve">, J. H. C., </w:t>
      </w:r>
      <w:proofErr w:type="spellStart"/>
      <w:r w:rsidRPr="00303374">
        <w:rPr>
          <w:rFonts w:ascii="Times New Roman" w:eastAsia="Times New Roman" w:hAnsi="Times New Roman" w:cs="Times New Roman"/>
          <w:lang w:val="en-US" w:eastAsia="de-DE"/>
        </w:rPr>
        <w:t>Cerabolini</w:t>
      </w:r>
      <w:proofErr w:type="spellEnd"/>
      <w:r w:rsidRPr="00303374">
        <w:rPr>
          <w:rFonts w:ascii="Times New Roman" w:eastAsia="Times New Roman" w:hAnsi="Times New Roman" w:cs="Times New Roman"/>
          <w:lang w:val="en-US" w:eastAsia="de-DE"/>
        </w:rPr>
        <w:t>, B., Castro-</w:t>
      </w:r>
      <w:proofErr w:type="spellStart"/>
      <w:r w:rsidRPr="00303374">
        <w:rPr>
          <w:rFonts w:ascii="Times New Roman" w:eastAsia="Times New Roman" w:hAnsi="Times New Roman" w:cs="Times New Roman"/>
          <w:lang w:val="en-US" w:eastAsia="de-DE"/>
        </w:rPr>
        <w:t>Diez</w:t>
      </w:r>
      <w:proofErr w:type="spellEnd"/>
      <w:r w:rsidRPr="00303374">
        <w:rPr>
          <w:rFonts w:ascii="Times New Roman" w:eastAsia="Times New Roman" w:hAnsi="Times New Roman" w:cs="Times New Roman"/>
          <w:lang w:val="en-US" w:eastAsia="de-DE"/>
        </w:rPr>
        <w:t>, P.</w:t>
      </w:r>
      <w:proofErr w:type="gramStart"/>
      <w:r w:rsidRPr="00303374">
        <w:rPr>
          <w:rFonts w:ascii="Times New Roman" w:eastAsia="Times New Roman" w:hAnsi="Times New Roman" w:cs="Times New Roman"/>
          <w:lang w:val="en-US" w:eastAsia="de-DE"/>
        </w:rPr>
        <w:t xml:space="preserve">,  </w:t>
      </w:r>
      <w:proofErr w:type="spellStart"/>
      <w:r w:rsidRPr="00303374">
        <w:rPr>
          <w:rFonts w:ascii="Times New Roman" w:eastAsia="Times New Roman" w:hAnsi="Times New Roman" w:cs="Times New Roman"/>
          <w:lang w:val="en-US" w:eastAsia="de-DE"/>
        </w:rPr>
        <w:t>Villar</w:t>
      </w:r>
      <w:proofErr w:type="spellEnd"/>
      <w:proofErr w:type="gramEnd"/>
      <w:r w:rsidRPr="00303374">
        <w:rPr>
          <w:rFonts w:ascii="Times New Roman" w:eastAsia="Times New Roman" w:hAnsi="Times New Roman" w:cs="Times New Roman"/>
          <w:lang w:val="en-US" w:eastAsia="de-DE"/>
        </w:rPr>
        <w:t xml:space="preserve">-Salvador, P., Montserrat-Marti, G., </w:t>
      </w:r>
      <w:proofErr w:type="spellStart"/>
      <w:r w:rsidRPr="00303374">
        <w:rPr>
          <w:rFonts w:ascii="Times New Roman" w:eastAsia="Times New Roman" w:hAnsi="Times New Roman" w:cs="Times New Roman"/>
          <w:lang w:val="en-US" w:eastAsia="de-DE"/>
        </w:rPr>
        <w:t>Puyravaud</w:t>
      </w:r>
      <w:proofErr w:type="spellEnd"/>
      <w:r w:rsidRPr="00303374">
        <w:rPr>
          <w:rFonts w:ascii="Times New Roman" w:eastAsia="Times New Roman" w:hAnsi="Times New Roman" w:cs="Times New Roman"/>
          <w:lang w:val="en-US" w:eastAsia="de-DE"/>
        </w:rPr>
        <w:t xml:space="preserve">, J. P., Maestro, M., </w:t>
      </w:r>
      <w:proofErr w:type="spellStart"/>
      <w:r w:rsidRPr="00303374">
        <w:rPr>
          <w:rFonts w:ascii="Times New Roman" w:eastAsia="Times New Roman" w:hAnsi="Times New Roman" w:cs="Times New Roman"/>
          <w:lang w:val="en-US" w:eastAsia="de-DE"/>
        </w:rPr>
        <w:t>Werger</w:t>
      </w:r>
      <w:proofErr w:type="spellEnd"/>
      <w:r w:rsidRPr="00303374">
        <w:rPr>
          <w:rFonts w:ascii="Times New Roman" w:eastAsia="Times New Roman" w:hAnsi="Times New Roman" w:cs="Times New Roman"/>
          <w:lang w:val="en-US" w:eastAsia="de-DE"/>
        </w:rPr>
        <w:t xml:space="preserve">, M. J. A., </w:t>
      </w:r>
      <w:proofErr w:type="spellStart"/>
      <w:r w:rsidRPr="00303374">
        <w:rPr>
          <w:rFonts w:ascii="Times New Roman" w:eastAsia="Times New Roman" w:hAnsi="Times New Roman" w:cs="Times New Roman"/>
          <w:lang w:val="en-US" w:eastAsia="de-DE"/>
        </w:rPr>
        <w:t>Aerts</w:t>
      </w:r>
      <w:proofErr w:type="spellEnd"/>
      <w:r w:rsidRPr="00303374">
        <w:rPr>
          <w:rFonts w:ascii="Times New Roman" w:eastAsia="Times New Roman" w:hAnsi="Times New Roman" w:cs="Times New Roman"/>
          <w:lang w:val="en-US" w:eastAsia="de-DE"/>
        </w:rPr>
        <w:t>, R., 2003. Functional traits of woody plants: correspondence of species rankings between field adults and laboratory-grown seedlings? Journal of Vegetation Science 14: 311-322.</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De Vries F., </w:t>
      </w:r>
      <w:proofErr w:type="spellStart"/>
      <w:r w:rsidRPr="00303374">
        <w:rPr>
          <w:rFonts w:ascii="Times New Roman" w:eastAsia="Times New Roman" w:hAnsi="Times New Roman" w:cs="Times New Roman"/>
          <w:lang w:val="en-US" w:eastAsia="de-DE"/>
        </w:rPr>
        <w:t>Bardgett</w:t>
      </w:r>
      <w:proofErr w:type="spellEnd"/>
      <w:r w:rsidRPr="00303374">
        <w:rPr>
          <w:rFonts w:ascii="Times New Roman" w:eastAsia="Times New Roman" w:hAnsi="Times New Roman" w:cs="Times New Roman"/>
          <w:lang w:val="en-US" w:eastAsia="de-DE"/>
        </w:rPr>
        <w:t xml:space="preserve"> R.D., 2016. Plant community controls on short-term ecosystem nitrogen retention. New </w:t>
      </w:r>
      <w:proofErr w:type="spellStart"/>
      <w:r w:rsidRPr="00303374">
        <w:rPr>
          <w:rFonts w:ascii="Times New Roman" w:eastAsia="Times New Roman" w:hAnsi="Times New Roman" w:cs="Times New Roman"/>
          <w:lang w:val="en-US" w:eastAsia="de-DE"/>
        </w:rPr>
        <w:t>Phytologist</w:t>
      </w:r>
      <w:proofErr w:type="spellEnd"/>
      <w:r w:rsidRPr="00303374">
        <w:rPr>
          <w:rFonts w:ascii="Times New Roman" w:eastAsia="Times New Roman" w:hAnsi="Times New Roman" w:cs="Times New Roman"/>
          <w:lang w:val="en-US" w:eastAsia="de-DE"/>
        </w:rPr>
        <w:t xml:space="preserve">. </w:t>
      </w:r>
      <w:proofErr w:type="gramStart"/>
      <w:r w:rsidRPr="00303374">
        <w:rPr>
          <w:rFonts w:ascii="Times New Roman" w:eastAsia="Times New Roman" w:hAnsi="Times New Roman" w:cs="Times New Roman"/>
          <w:lang w:val="en-US" w:eastAsia="de-DE"/>
        </w:rPr>
        <w:t>doi</w:t>
      </w:r>
      <w:proofErr w:type="gramEnd"/>
      <w:r w:rsidRPr="00303374">
        <w:rPr>
          <w:rFonts w:ascii="Times New Roman" w:eastAsia="Times New Roman" w:hAnsi="Times New Roman" w:cs="Times New Roman"/>
          <w:lang w:val="en-US" w:eastAsia="de-DE"/>
        </w:rPr>
        <w:t>: 10.1111/</w:t>
      </w:r>
      <w:proofErr w:type="spellStart"/>
      <w:r w:rsidRPr="00303374">
        <w:rPr>
          <w:rFonts w:ascii="Times New Roman" w:eastAsia="Times New Roman" w:hAnsi="Times New Roman" w:cs="Times New Roman"/>
          <w:lang w:val="en-US" w:eastAsia="de-DE"/>
        </w:rPr>
        <w:t>nph.13832</w:t>
      </w:r>
      <w:proofErr w:type="spellEnd"/>
      <w:r w:rsidRPr="00303374">
        <w:rPr>
          <w:rFonts w:ascii="Times New Roman" w:eastAsia="Times New Roman" w:hAnsi="Times New Roman" w:cs="Times New Roman"/>
          <w:lang w:val="en-US" w:eastAsia="de-DE"/>
        </w:rPr>
        <w:t>.</w:t>
      </w:r>
    </w:p>
    <w:p w:rsidR="00257F38" w:rsidRPr="00303374" w:rsidRDefault="00257F38" w:rsidP="00257F38">
      <w:pPr>
        <w:pStyle w:val="ListParagraph"/>
        <w:numPr>
          <w:ilvl w:val="0"/>
          <w:numId w:val="1"/>
        </w:numPr>
        <w:spacing w:after="0" w:line="480" w:lineRule="auto"/>
        <w:jc w:val="both"/>
        <w:rPr>
          <w:rFonts w:ascii="Times New Roman" w:hAnsi="Times New Roman" w:cs="Times New Roman"/>
          <w:lang w:val="en-US"/>
        </w:rPr>
      </w:pPr>
      <w:proofErr w:type="spellStart"/>
      <w:r w:rsidRPr="00303374">
        <w:rPr>
          <w:rFonts w:ascii="Times New Roman" w:hAnsi="Times New Roman" w:cs="Times New Roman"/>
          <w:lang w:val="en-US"/>
        </w:rPr>
        <w:t>Díaz</w:t>
      </w:r>
      <w:proofErr w:type="spellEnd"/>
      <w:r w:rsidRPr="00303374">
        <w:rPr>
          <w:rFonts w:ascii="Times New Roman" w:hAnsi="Times New Roman" w:cs="Times New Roman"/>
          <w:lang w:val="en-US"/>
        </w:rPr>
        <w:t xml:space="preserve">, S., Hodgson, J. G., Thompson, K., </w:t>
      </w:r>
      <w:proofErr w:type="spellStart"/>
      <w:r w:rsidRPr="00303374">
        <w:rPr>
          <w:rFonts w:ascii="Times New Roman" w:hAnsi="Times New Roman" w:cs="Times New Roman"/>
          <w:lang w:val="en-US"/>
        </w:rPr>
        <w:t>Cabido</w:t>
      </w:r>
      <w:proofErr w:type="spellEnd"/>
      <w:r w:rsidRPr="00303374">
        <w:rPr>
          <w:rFonts w:ascii="Times New Roman" w:hAnsi="Times New Roman" w:cs="Times New Roman"/>
          <w:lang w:val="en-US"/>
        </w:rPr>
        <w:t xml:space="preserve">, M., </w:t>
      </w:r>
      <w:proofErr w:type="spellStart"/>
      <w:r w:rsidRPr="00303374">
        <w:rPr>
          <w:rFonts w:ascii="Times New Roman" w:hAnsi="Times New Roman" w:cs="Times New Roman"/>
          <w:lang w:val="en-US"/>
        </w:rPr>
        <w:t>Cornelissen</w:t>
      </w:r>
      <w:proofErr w:type="spellEnd"/>
      <w:r w:rsidRPr="00303374">
        <w:rPr>
          <w:rFonts w:ascii="Times New Roman" w:hAnsi="Times New Roman" w:cs="Times New Roman"/>
          <w:lang w:val="en-US"/>
        </w:rPr>
        <w:t xml:space="preserve">, J. H. C., </w:t>
      </w:r>
      <w:proofErr w:type="spellStart"/>
      <w:r w:rsidRPr="00303374">
        <w:rPr>
          <w:rFonts w:ascii="Times New Roman" w:hAnsi="Times New Roman" w:cs="Times New Roman"/>
          <w:lang w:val="en-US"/>
        </w:rPr>
        <w:t>Jalili</w:t>
      </w:r>
      <w:proofErr w:type="spellEnd"/>
      <w:r w:rsidRPr="00303374">
        <w:rPr>
          <w:rFonts w:ascii="Times New Roman" w:hAnsi="Times New Roman" w:cs="Times New Roman"/>
          <w:lang w:val="en-US"/>
        </w:rPr>
        <w:t>, A., Montserrat-</w:t>
      </w:r>
      <w:proofErr w:type="spellStart"/>
      <w:r w:rsidRPr="00303374">
        <w:rPr>
          <w:rFonts w:ascii="Times New Roman" w:hAnsi="Times New Roman" w:cs="Times New Roman"/>
          <w:lang w:val="en-US"/>
        </w:rPr>
        <w:t>Martí</w:t>
      </w:r>
      <w:proofErr w:type="spellEnd"/>
      <w:r w:rsidRPr="00303374">
        <w:rPr>
          <w:rFonts w:ascii="Times New Roman" w:hAnsi="Times New Roman" w:cs="Times New Roman"/>
          <w:lang w:val="en-US"/>
        </w:rPr>
        <w:t xml:space="preserve">, G., Grime, J. P., </w:t>
      </w:r>
      <w:proofErr w:type="spellStart"/>
      <w:r w:rsidRPr="00303374">
        <w:rPr>
          <w:rFonts w:ascii="Times New Roman" w:hAnsi="Times New Roman" w:cs="Times New Roman"/>
          <w:lang w:val="en-US"/>
        </w:rPr>
        <w:t>Zarrinkamar</w:t>
      </w:r>
      <w:proofErr w:type="spellEnd"/>
      <w:r w:rsidRPr="00303374">
        <w:rPr>
          <w:rFonts w:ascii="Times New Roman" w:hAnsi="Times New Roman" w:cs="Times New Roman"/>
          <w:lang w:val="en-US"/>
        </w:rPr>
        <w:t xml:space="preserve">, F., </w:t>
      </w:r>
      <w:proofErr w:type="spellStart"/>
      <w:r w:rsidRPr="00303374">
        <w:rPr>
          <w:rFonts w:ascii="Times New Roman" w:hAnsi="Times New Roman" w:cs="Times New Roman"/>
          <w:lang w:val="en-US"/>
        </w:rPr>
        <w:t>Asri</w:t>
      </w:r>
      <w:proofErr w:type="spellEnd"/>
      <w:r w:rsidRPr="00303374">
        <w:rPr>
          <w:rFonts w:ascii="Times New Roman" w:hAnsi="Times New Roman" w:cs="Times New Roman"/>
          <w:lang w:val="en-US"/>
        </w:rPr>
        <w:t xml:space="preserve">, Y., Band, S. R., </w:t>
      </w:r>
      <w:proofErr w:type="spellStart"/>
      <w:r w:rsidRPr="00303374">
        <w:rPr>
          <w:rFonts w:ascii="Times New Roman" w:hAnsi="Times New Roman" w:cs="Times New Roman"/>
          <w:lang w:val="en-US"/>
        </w:rPr>
        <w:t>Basoncelo</w:t>
      </w:r>
      <w:proofErr w:type="spellEnd"/>
      <w:r w:rsidRPr="00303374">
        <w:rPr>
          <w:rFonts w:ascii="Times New Roman" w:hAnsi="Times New Roman" w:cs="Times New Roman"/>
          <w:lang w:val="en-US"/>
        </w:rPr>
        <w:t>, S., Castro-</w:t>
      </w:r>
      <w:proofErr w:type="spellStart"/>
      <w:r w:rsidRPr="00303374">
        <w:rPr>
          <w:rFonts w:ascii="Times New Roman" w:hAnsi="Times New Roman" w:cs="Times New Roman"/>
          <w:lang w:val="en-US"/>
        </w:rPr>
        <w:t>Díez</w:t>
      </w:r>
      <w:proofErr w:type="spellEnd"/>
      <w:r w:rsidRPr="00303374">
        <w:rPr>
          <w:rFonts w:ascii="Times New Roman" w:hAnsi="Times New Roman" w:cs="Times New Roman"/>
          <w:lang w:val="en-US"/>
        </w:rPr>
        <w:t xml:space="preserve">, P., </w:t>
      </w:r>
      <w:proofErr w:type="spellStart"/>
      <w:r w:rsidRPr="00303374">
        <w:rPr>
          <w:rFonts w:ascii="Times New Roman" w:hAnsi="Times New Roman" w:cs="Times New Roman"/>
          <w:lang w:val="en-US"/>
        </w:rPr>
        <w:t>Funes</w:t>
      </w:r>
      <w:proofErr w:type="spellEnd"/>
      <w:r w:rsidRPr="00303374">
        <w:rPr>
          <w:rFonts w:ascii="Times New Roman" w:hAnsi="Times New Roman" w:cs="Times New Roman"/>
          <w:lang w:val="en-US"/>
        </w:rPr>
        <w:t xml:space="preserve">, G., </w:t>
      </w:r>
      <w:proofErr w:type="spellStart"/>
      <w:r w:rsidRPr="00303374">
        <w:rPr>
          <w:rFonts w:ascii="Times New Roman" w:hAnsi="Times New Roman" w:cs="Times New Roman"/>
          <w:lang w:val="en-US"/>
        </w:rPr>
        <w:t>Hamzehee</w:t>
      </w:r>
      <w:proofErr w:type="spellEnd"/>
      <w:r w:rsidRPr="00303374">
        <w:rPr>
          <w:rFonts w:ascii="Times New Roman" w:hAnsi="Times New Roman" w:cs="Times New Roman"/>
          <w:lang w:val="en-US"/>
        </w:rPr>
        <w:t xml:space="preserve">, B., </w:t>
      </w:r>
      <w:proofErr w:type="spellStart"/>
      <w:r w:rsidRPr="00303374">
        <w:rPr>
          <w:rFonts w:ascii="Times New Roman" w:hAnsi="Times New Roman" w:cs="Times New Roman"/>
          <w:lang w:val="en-US"/>
        </w:rPr>
        <w:t>Khoshnevi</w:t>
      </w:r>
      <w:proofErr w:type="spellEnd"/>
      <w:r w:rsidRPr="00303374">
        <w:rPr>
          <w:rFonts w:ascii="Times New Roman" w:hAnsi="Times New Roman" w:cs="Times New Roman"/>
          <w:lang w:val="en-US"/>
        </w:rPr>
        <w:t>, M., Pérez-</w:t>
      </w:r>
      <w:proofErr w:type="spellStart"/>
      <w:r w:rsidRPr="00303374">
        <w:rPr>
          <w:rFonts w:ascii="Times New Roman" w:hAnsi="Times New Roman" w:cs="Times New Roman"/>
          <w:lang w:val="en-US"/>
        </w:rPr>
        <w:t>Harguindeguy</w:t>
      </w:r>
      <w:proofErr w:type="spellEnd"/>
      <w:r w:rsidRPr="00303374">
        <w:rPr>
          <w:rFonts w:ascii="Times New Roman" w:hAnsi="Times New Roman" w:cs="Times New Roman"/>
          <w:lang w:val="en-US"/>
        </w:rPr>
        <w:t>, N., Pérez-</w:t>
      </w:r>
      <w:proofErr w:type="spellStart"/>
      <w:r w:rsidRPr="00303374">
        <w:rPr>
          <w:rFonts w:ascii="Times New Roman" w:hAnsi="Times New Roman" w:cs="Times New Roman"/>
          <w:lang w:val="en-US"/>
        </w:rPr>
        <w:t>Rontomé</w:t>
      </w:r>
      <w:proofErr w:type="spellEnd"/>
      <w:r w:rsidRPr="00303374">
        <w:rPr>
          <w:rFonts w:ascii="Times New Roman" w:hAnsi="Times New Roman" w:cs="Times New Roman"/>
          <w:lang w:val="en-US"/>
        </w:rPr>
        <w:t xml:space="preserve">, M. C., </w:t>
      </w:r>
      <w:proofErr w:type="spellStart"/>
      <w:r w:rsidRPr="00303374">
        <w:rPr>
          <w:rFonts w:ascii="Times New Roman" w:hAnsi="Times New Roman" w:cs="Times New Roman"/>
          <w:lang w:val="en-US"/>
        </w:rPr>
        <w:t>Shirvany</w:t>
      </w:r>
      <w:proofErr w:type="spellEnd"/>
      <w:r w:rsidRPr="00303374">
        <w:rPr>
          <w:rFonts w:ascii="Times New Roman" w:hAnsi="Times New Roman" w:cs="Times New Roman"/>
          <w:lang w:val="en-US"/>
        </w:rPr>
        <w:t xml:space="preserve">, F. A., </w:t>
      </w:r>
      <w:proofErr w:type="spellStart"/>
      <w:r w:rsidRPr="00303374">
        <w:rPr>
          <w:rFonts w:ascii="Times New Roman" w:hAnsi="Times New Roman" w:cs="Times New Roman"/>
          <w:lang w:val="en-US"/>
        </w:rPr>
        <w:t>Vendramini</w:t>
      </w:r>
      <w:proofErr w:type="spellEnd"/>
      <w:r w:rsidRPr="00303374">
        <w:rPr>
          <w:rFonts w:ascii="Times New Roman" w:hAnsi="Times New Roman" w:cs="Times New Roman"/>
          <w:lang w:val="en-US"/>
        </w:rPr>
        <w:t xml:space="preserve">, F., </w:t>
      </w:r>
      <w:proofErr w:type="spellStart"/>
      <w:r w:rsidRPr="00303374">
        <w:rPr>
          <w:rFonts w:ascii="Times New Roman" w:hAnsi="Times New Roman" w:cs="Times New Roman"/>
          <w:lang w:val="en-US"/>
        </w:rPr>
        <w:t>Yazdani</w:t>
      </w:r>
      <w:proofErr w:type="spellEnd"/>
      <w:r w:rsidRPr="00303374">
        <w:rPr>
          <w:rFonts w:ascii="Times New Roman" w:hAnsi="Times New Roman" w:cs="Times New Roman"/>
          <w:lang w:val="en-US"/>
        </w:rPr>
        <w:t>, S., Abbas-</w:t>
      </w:r>
      <w:proofErr w:type="spellStart"/>
      <w:r w:rsidRPr="00303374">
        <w:rPr>
          <w:rFonts w:ascii="Times New Roman" w:hAnsi="Times New Roman" w:cs="Times New Roman"/>
          <w:lang w:val="en-US"/>
        </w:rPr>
        <w:t>Azimi</w:t>
      </w:r>
      <w:proofErr w:type="spellEnd"/>
      <w:r w:rsidRPr="00303374">
        <w:rPr>
          <w:rFonts w:ascii="Times New Roman" w:hAnsi="Times New Roman" w:cs="Times New Roman"/>
          <w:lang w:val="en-US"/>
        </w:rPr>
        <w:t xml:space="preserve">, R., </w:t>
      </w:r>
      <w:proofErr w:type="spellStart"/>
      <w:r w:rsidRPr="00303374">
        <w:rPr>
          <w:rFonts w:ascii="Times New Roman" w:hAnsi="Times New Roman" w:cs="Times New Roman"/>
          <w:lang w:val="en-US"/>
        </w:rPr>
        <w:t>Bogaard</w:t>
      </w:r>
      <w:proofErr w:type="spellEnd"/>
      <w:r w:rsidRPr="00303374">
        <w:rPr>
          <w:rFonts w:ascii="Times New Roman" w:hAnsi="Times New Roman" w:cs="Times New Roman"/>
          <w:lang w:val="en-US"/>
        </w:rPr>
        <w:t xml:space="preserve">, A., </w:t>
      </w:r>
      <w:proofErr w:type="spellStart"/>
      <w:r w:rsidRPr="00303374">
        <w:rPr>
          <w:rFonts w:ascii="Times New Roman" w:hAnsi="Times New Roman" w:cs="Times New Roman"/>
          <w:lang w:val="en-US"/>
        </w:rPr>
        <w:t>Boustani</w:t>
      </w:r>
      <w:proofErr w:type="spellEnd"/>
      <w:r w:rsidRPr="00303374">
        <w:rPr>
          <w:rFonts w:ascii="Times New Roman" w:hAnsi="Times New Roman" w:cs="Times New Roman"/>
          <w:lang w:val="en-US"/>
        </w:rPr>
        <w:t xml:space="preserve">, S., Charles, M., </w:t>
      </w:r>
      <w:proofErr w:type="spellStart"/>
      <w:r w:rsidRPr="00303374">
        <w:rPr>
          <w:rFonts w:ascii="Times New Roman" w:hAnsi="Times New Roman" w:cs="Times New Roman"/>
          <w:lang w:val="en-US"/>
        </w:rPr>
        <w:t>Dehghan</w:t>
      </w:r>
      <w:proofErr w:type="spellEnd"/>
      <w:r w:rsidRPr="00303374">
        <w:rPr>
          <w:rFonts w:ascii="Times New Roman" w:hAnsi="Times New Roman" w:cs="Times New Roman"/>
          <w:lang w:val="en-US"/>
        </w:rPr>
        <w:t>, M., de Torres-</w:t>
      </w:r>
      <w:proofErr w:type="spellStart"/>
      <w:r w:rsidRPr="00303374">
        <w:rPr>
          <w:rFonts w:ascii="Times New Roman" w:hAnsi="Times New Roman" w:cs="Times New Roman"/>
          <w:lang w:val="en-US"/>
        </w:rPr>
        <w:t>Espuny</w:t>
      </w:r>
      <w:proofErr w:type="spellEnd"/>
      <w:r w:rsidRPr="00303374">
        <w:rPr>
          <w:rFonts w:ascii="Times New Roman" w:hAnsi="Times New Roman" w:cs="Times New Roman"/>
          <w:lang w:val="en-US"/>
        </w:rPr>
        <w:t xml:space="preserve">, L., </w:t>
      </w:r>
      <w:proofErr w:type="spellStart"/>
      <w:r w:rsidRPr="00303374">
        <w:rPr>
          <w:rFonts w:ascii="Times New Roman" w:hAnsi="Times New Roman" w:cs="Times New Roman"/>
          <w:lang w:val="en-US"/>
        </w:rPr>
        <w:t>Falczuk</w:t>
      </w:r>
      <w:proofErr w:type="spellEnd"/>
      <w:r w:rsidRPr="00303374">
        <w:rPr>
          <w:rFonts w:ascii="Times New Roman" w:hAnsi="Times New Roman" w:cs="Times New Roman"/>
          <w:lang w:val="en-US"/>
        </w:rPr>
        <w:t xml:space="preserve">, V., Guerrero-Campo, J., </w:t>
      </w:r>
      <w:proofErr w:type="spellStart"/>
      <w:r w:rsidRPr="00303374">
        <w:rPr>
          <w:rFonts w:ascii="Times New Roman" w:hAnsi="Times New Roman" w:cs="Times New Roman"/>
          <w:lang w:val="en-US"/>
        </w:rPr>
        <w:t>Hynd</w:t>
      </w:r>
      <w:proofErr w:type="spellEnd"/>
      <w:r w:rsidRPr="00303374">
        <w:rPr>
          <w:rFonts w:ascii="Times New Roman" w:hAnsi="Times New Roman" w:cs="Times New Roman"/>
          <w:lang w:val="en-US"/>
        </w:rPr>
        <w:t xml:space="preserve">, A., Jones, G., </w:t>
      </w:r>
      <w:proofErr w:type="spellStart"/>
      <w:r w:rsidRPr="00303374">
        <w:rPr>
          <w:rFonts w:ascii="Times New Roman" w:hAnsi="Times New Roman" w:cs="Times New Roman"/>
          <w:lang w:val="en-US"/>
        </w:rPr>
        <w:t>Kowsary</w:t>
      </w:r>
      <w:proofErr w:type="spellEnd"/>
      <w:r w:rsidRPr="00303374">
        <w:rPr>
          <w:rFonts w:ascii="Times New Roman" w:hAnsi="Times New Roman" w:cs="Times New Roman"/>
          <w:lang w:val="en-US"/>
        </w:rPr>
        <w:t xml:space="preserve">, E., </w:t>
      </w:r>
      <w:proofErr w:type="spellStart"/>
      <w:r w:rsidRPr="00303374">
        <w:rPr>
          <w:rFonts w:ascii="Times New Roman" w:hAnsi="Times New Roman" w:cs="Times New Roman"/>
          <w:lang w:val="en-US"/>
        </w:rPr>
        <w:t>Kazemi</w:t>
      </w:r>
      <w:proofErr w:type="spellEnd"/>
      <w:r w:rsidRPr="00303374">
        <w:rPr>
          <w:rFonts w:ascii="Times New Roman" w:hAnsi="Times New Roman" w:cs="Times New Roman"/>
          <w:lang w:val="en-US"/>
        </w:rPr>
        <w:t>-Saeed, F., Maestro-</w:t>
      </w:r>
      <w:proofErr w:type="spellStart"/>
      <w:r w:rsidRPr="00303374">
        <w:rPr>
          <w:rFonts w:ascii="Times New Roman" w:hAnsi="Times New Roman" w:cs="Times New Roman"/>
          <w:lang w:val="en-US"/>
        </w:rPr>
        <w:t>Martínez</w:t>
      </w:r>
      <w:proofErr w:type="spellEnd"/>
      <w:r w:rsidRPr="00303374">
        <w:rPr>
          <w:rFonts w:ascii="Times New Roman" w:hAnsi="Times New Roman" w:cs="Times New Roman"/>
          <w:lang w:val="en-US"/>
        </w:rPr>
        <w:t xml:space="preserve">, M., </w:t>
      </w:r>
      <w:proofErr w:type="spellStart"/>
      <w:r w:rsidRPr="00303374">
        <w:rPr>
          <w:rFonts w:ascii="Times New Roman" w:hAnsi="Times New Roman" w:cs="Times New Roman"/>
          <w:lang w:val="en-US"/>
        </w:rPr>
        <w:t>Romo-Díez</w:t>
      </w:r>
      <w:proofErr w:type="spellEnd"/>
      <w:r w:rsidRPr="00303374">
        <w:rPr>
          <w:rFonts w:ascii="Times New Roman" w:hAnsi="Times New Roman" w:cs="Times New Roman"/>
          <w:lang w:val="en-US"/>
        </w:rPr>
        <w:t xml:space="preserve">, A., Shaw, S., </w:t>
      </w:r>
      <w:proofErr w:type="spellStart"/>
      <w:r w:rsidRPr="00303374">
        <w:rPr>
          <w:rFonts w:ascii="Times New Roman" w:hAnsi="Times New Roman" w:cs="Times New Roman"/>
          <w:lang w:val="en-US"/>
        </w:rPr>
        <w:t>Siavash</w:t>
      </w:r>
      <w:proofErr w:type="spellEnd"/>
      <w:r w:rsidRPr="00303374">
        <w:rPr>
          <w:rFonts w:ascii="Times New Roman" w:hAnsi="Times New Roman" w:cs="Times New Roman"/>
          <w:lang w:val="en-US"/>
        </w:rPr>
        <w:t xml:space="preserve">, B., </w:t>
      </w:r>
      <w:proofErr w:type="spellStart"/>
      <w:r w:rsidRPr="00303374">
        <w:rPr>
          <w:rFonts w:ascii="Times New Roman" w:hAnsi="Times New Roman" w:cs="Times New Roman"/>
          <w:lang w:val="en-US"/>
        </w:rPr>
        <w:t>Villar</w:t>
      </w:r>
      <w:proofErr w:type="spellEnd"/>
      <w:r w:rsidRPr="00303374">
        <w:rPr>
          <w:rFonts w:ascii="Times New Roman" w:hAnsi="Times New Roman" w:cs="Times New Roman"/>
          <w:lang w:val="en-US"/>
        </w:rPr>
        <w:t xml:space="preserve">-Salvador, P., and Zak, M. R. (2004): The plant traits that drive ecosystems: Evidence from three </w:t>
      </w:r>
      <w:proofErr w:type="spellStart"/>
      <w:r w:rsidRPr="00303374">
        <w:rPr>
          <w:rFonts w:ascii="Times New Roman" w:hAnsi="Times New Roman" w:cs="Times New Roman"/>
          <w:lang w:val="en-US"/>
        </w:rPr>
        <w:t>contintents</w:t>
      </w:r>
      <w:proofErr w:type="spellEnd"/>
      <w:r w:rsidRPr="00303374">
        <w:rPr>
          <w:rFonts w:ascii="Times New Roman" w:hAnsi="Times New Roman" w:cs="Times New Roman"/>
          <w:lang w:val="en-US"/>
        </w:rPr>
        <w:t>. Journal of Vegetation Science 15: 195-304.</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Everwand</w:t>
      </w:r>
      <w:proofErr w:type="spellEnd"/>
      <w:r w:rsidRPr="00303374">
        <w:rPr>
          <w:rFonts w:ascii="Times New Roman" w:eastAsia="Times New Roman" w:hAnsi="Times New Roman" w:cs="Times New Roman"/>
          <w:lang w:val="en-US" w:eastAsia="de-DE"/>
        </w:rPr>
        <w:t xml:space="preserve"> G., Fry, E. L., Eggers, T., Manning, P., 2014. Seasonal variation in the relationship between plant traits and grassland carbon and water fluxes. Ecosystems 17, 1095-1108.</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Fitter, A. H., Peat, H. J., 1994. The Ecological Flora Database, Journal of Ecology 82: 415-425.</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Fonseca, C. R., Overton, J. M., Collins, B., </w:t>
      </w:r>
      <w:proofErr w:type="spellStart"/>
      <w:r w:rsidRPr="00303374">
        <w:rPr>
          <w:rFonts w:ascii="Times New Roman" w:eastAsia="Times New Roman" w:hAnsi="Times New Roman" w:cs="Times New Roman"/>
          <w:lang w:val="en-US" w:eastAsia="de-DE"/>
        </w:rPr>
        <w:t>Westoby</w:t>
      </w:r>
      <w:proofErr w:type="spellEnd"/>
      <w:r w:rsidRPr="00303374">
        <w:rPr>
          <w:rFonts w:ascii="Times New Roman" w:eastAsia="Times New Roman" w:hAnsi="Times New Roman" w:cs="Times New Roman"/>
          <w:lang w:val="en-US" w:eastAsia="de-DE"/>
        </w:rPr>
        <w:t>, M., 2000. Shifts in trait-combinations along rainfall and phosphorus gradients. Journal of Ecology, 88: 964-977.</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Frenette-Dussault</w:t>
      </w:r>
      <w:proofErr w:type="spellEnd"/>
      <w:r w:rsidRPr="00303374">
        <w:rPr>
          <w:rFonts w:ascii="Times New Roman" w:eastAsia="Times New Roman" w:hAnsi="Times New Roman" w:cs="Times New Roman"/>
          <w:lang w:val="en-US" w:eastAsia="de-DE"/>
        </w:rPr>
        <w:t xml:space="preserve">, C., Shipley, B., </w:t>
      </w:r>
      <w:proofErr w:type="spellStart"/>
      <w:r w:rsidRPr="00303374">
        <w:rPr>
          <w:rFonts w:ascii="Times New Roman" w:eastAsia="Times New Roman" w:hAnsi="Times New Roman" w:cs="Times New Roman"/>
          <w:lang w:val="en-US" w:eastAsia="de-DE"/>
        </w:rPr>
        <w:t>Lúger</w:t>
      </w:r>
      <w:proofErr w:type="spellEnd"/>
      <w:r w:rsidRPr="00303374">
        <w:rPr>
          <w:rFonts w:ascii="Times New Roman" w:eastAsia="Times New Roman" w:hAnsi="Times New Roman" w:cs="Times New Roman"/>
          <w:lang w:val="en-US" w:eastAsia="de-DE"/>
        </w:rPr>
        <w:t xml:space="preserve">, J. F., </w:t>
      </w:r>
      <w:proofErr w:type="spellStart"/>
      <w:r w:rsidRPr="00303374">
        <w:rPr>
          <w:rFonts w:ascii="Times New Roman" w:eastAsia="Times New Roman" w:hAnsi="Times New Roman" w:cs="Times New Roman"/>
          <w:lang w:val="en-US" w:eastAsia="de-DE"/>
        </w:rPr>
        <w:t>Meziane</w:t>
      </w:r>
      <w:proofErr w:type="spellEnd"/>
      <w:r w:rsidRPr="00303374">
        <w:rPr>
          <w:rFonts w:ascii="Times New Roman" w:eastAsia="Times New Roman" w:hAnsi="Times New Roman" w:cs="Times New Roman"/>
          <w:lang w:val="en-US" w:eastAsia="de-DE"/>
        </w:rPr>
        <w:t>, D.</w:t>
      </w:r>
      <w:proofErr w:type="gramStart"/>
      <w:r w:rsidRPr="00303374">
        <w:rPr>
          <w:rFonts w:ascii="Times New Roman" w:eastAsia="Times New Roman" w:hAnsi="Times New Roman" w:cs="Times New Roman"/>
          <w:lang w:val="en-US" w:eastAsia="de-DE"/>
        </w:rPr>
        <w:t xml:space="preserve">,  </w:t>
      </w:r>
      <w:proofErr w:type="spellStart"/>
      <w:r w:rsidRPr="00303374">
        <w:rPr>
          <w:rFonts w:ascii="Times New Roman" w:eastAsia="Times New Roman" w:hAnsi="Times New Roman" w:cs="Times New Roman"/>
          <w:lang w:val="en-US" w:eastAsia="de-DE"/>
        </w:rPr>
        <w:t>Hingrat</w:t>
      </w:r>
      <w:proofErr w:type="spellEnd"/>
      <w:proofErr w:type="gramEnd"/>
      <w:r w:rsidRPr="00303374">
        <w:rPr>
          <w:rFonts w:ascii="Times New Roman" w:eastAsia="Times New Roman" w:hAnsi="Times New Roman" w:cs="Times New Roman"/>
          <w:lang w:val="en-US" w:eastAsia="de-DE"/>
        </w:rPr>
        <w:t>, Y., 2012. Functional structure of an arid steppe plant community reveals similarities with Grime's C-S-R theory. Journal of Vegetation Science 23:208-222.</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Fry, E. L., Power, S. A., Manning, P., 2014. Trait based classification and manipulation of functional groups in biodiversity-ecosystem function experiments</w:t>
      </w:r>
      <w:proofErr w:type="gramStart"/>
      <w:r w:rsidRPr="00303374">
        <w:rPr>
          <w:rFonts w:ascii="Times New Roman" w:eastAsia="Times New Roman" w:hAnsi="Times New Roman" w:cs="Times New Roman"/>
          <w:lang w:val="en-US" w:eastAsia="de-DE"/>
        </w:rPr>
        <w:t>,  Journal</w:t>
      </w:r>
      <w:proofErr w:type="gramEnd"/>
      <w:r w:rsidRPr="00303374">
        <w:rPr>
          <w:rFonts w:ascii="Times New Roman" w:eastAsia="Times New Roman" w:hAnsi="Times New Roman" w:cs="Times New Roman"/>
          <w:lang w:val="en-US" w:eastAsia="de-DE"/>
        </w:rPr>
        <w:t xml:space="preserve"> of Vegetation Science, 25: 248-261.</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Gachet</w:t>
      </w:r>
      <w:proofErr w:type="spellEnd"/>
      <w:r w:rsidRPr="00303374">
        <w:rPr>
          <w:rFonts w:ascii="Times New Roman" w:eastAsia="Times New Roman" w:hAnsi="Times New Roman" w:cs="Times New Roman"/>
          <w:lang w:val="en-US" w:eastAsia="de-DE"/>
        </w:rPr>
        <w:t xml:space="preserve">, S., </w:t>
      </w:r>
      <w:proofErr w:type="spellStart"/>
      <w:r w:rsidRPr="00303374">
        <w:rPr>
          <w:rFonts w:ascii="Times New Roman" w:eastAsia="Times New Roman" w:hAnsi="Times New Roman" w:cs="Times New Roman"/>
          <w:lang w:val="en-US" w:eastAsia="de-DE"/>
        </w:rPr>
        <w:t>Véla</w:t>
      </w:r>
      <w:proofErr w:type="spellEnd"/>
      <w:r w:rsidRPr="00303374">
        <w:rPr>
          <w:rFonts w:ascii="Times New Roman" w:eastAsia="Times New Roman" w:hAnsi="Times New Roman" w:cs="Times New Roman"/>
          <w:lang w:val="en-US" w:eastAsia="de-DE"/>
        </w:rPr>
        <w:t xml:space="preserve">, E., </w:t>
      </w:r>
      <w:proofErr w:type="spellStart"/>
      <w:r w:rsidRPr="00303374">
        <w:rPr>
          <w:rFonts w:ascii="Times New Roman" w:eastAsia="Times New Roman" w:hAnsi="Times New Roman" w:cs="Times New Roman"/>
          <w:lang w:val="en-US" w:eastAsia="de-DE"/>
        </w:rPr>
        <w:t>Tatoni</w:t>
      </w:r>
      <w:proofErr w:type="spellEnd"/>
      <w:r w:rsidRPr="00303374">
        <w:rPr>
          <w:rFonts w:ascii="Times New Roman" w:eastAsia="Times New Roman" w:hAnsi="Times New Roman" w:cs="Times New Roman"/>
          <w:lang w:val="en-US" w:eastAsia="de-DE"/>
        </w:rPr>
        <w:t>, T., 2005. BASECO: a floristic and ecological database of Mediterranean French flora, Biodiversity and Conservation 14(4): 1023-1034.</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lastRenderedPageBreak/>
        <w:t>Giarrizzo</w:t>
      </w:r>
      <w:proofErr w:type="spellEnd"/>
      <w:r w:rsidRPr="00303374">
        <w:rPr>
          <w:rFonts w:ascii="Times New Roman" w:eastAsia="Times New Roman" w:hAnsi="Times New Roman" w:cs="Times New Roman"/>
          <w:lang w:val="en-US" w:eastAsia="de-DE"/>
        </w:rPr>
        <w:t xml:space="preserve">, E., </w:t>
      </w:r>
      <w:proofErr w:type="spellStart"/>
      <w:r w:rsidRPr="00303374">
        <w:rPr>
          <w:rFonts w:ascii="Times New Roman" w:eastAsia="Times New Roman" w:hAnsi="Times New Roman" w:cs="Times New Roman"/>
          <w:lang w:val="en-US" w:eastAsia="de-DE"/>
        </w:rPr>
        <w:t>Burrascano</w:t>
      </w:r>
      <w:proofErr w:type="spellEnd"/>
      <w:r w:rsidRPr="00303374">
        <w:rPr>
          <w:rFonts w:ascii="Times New Roman" w:eastAsia="Times New Roman" w:hAnsi="Times New Roman" w:cs="Times New Roman"/>
          <w:lang w:val="en-US" w:eastAsia="de-DE"/>
        </w:rPr>
        <w:t xml:space="preserve">, S., </w:t>
      </w:r>
      <w:proofErr w:type="spellStart"/>
      <w:r w:rsidRPr="00303374">
        <w:rPr>
          <w:rFonts w:ascii="Times New Roman" w:eastAsia="Times New Roman" w:hAnsi="Times New Roman" w:cs="Times New Roman"/>
          <w:lang w:val="en-US" w:eastAsia="de-DE"/>
        </w:rPr>
        <w:t>Chiti</w:t>
      </w:r>
      <w:proofErr w:type="spellEnd"/>
      <w:r w:rsidRPr="00303374">
        <w:rPr>
          <w:rFonts w:ascii="Times New Roman" w:eastAsia="Times New Roman" w:hAnsi="Times New Roman" w:cs="Times New Roman"/>
          <w:lang w:val="en-US" w:eastAsia="de-DE"/>
        </w:rPr>
        <w:t xml:space="preserve">, T., de Bello, F., </w:t>
      </w:r>
      <w:proofErr w:type="spellStart"/>
      <w:r w:rsidRPr="00303374">
        <w:rPr>
          <w:rFonts w:ascii="Times New Roman" w:eastAsia="Times New Roman" w:hAnsi="Times New Roman" w:cs="Times New Roman"/>
          <w:lang w:val="en-US" w:eastAsia="de-DE"/>
        </w:rPr>
        <w:t>Lepš</w:t>
      </w:r>
      <w:proofErr w:type="spellEnd"/>
      <w:r w:rsidRPr="00303374">
        <w:rPr>
          <w:rFonts w:ascii="Times New Roman" w:eastAsia="Times New Roman" w:hAnsi="Times New Roman" w:cs="Times New Roman"/>
          <w:lang w:val="en-US" w:eastAsia="de-DE"/>
        </w:rPr>
        <w:t xml:space="preserve">, J., </w:t>
      </w:r>
      <w:proofErr w:type="spellStart"/>
      <w:r w:rsidRPr="00303374">
        <w:rPr>
          <w:rFonts w:ascii="Times New Roman" w:eastAsia="Times New Roman" w:hAnsi="Times New Roman" w:cs="Times New Roman"/>
          <w:lang w:val="en-US" w:eastAsia="de-DE"/>
        </w:rPr>
        <w:t>Zavattero</w:t>
      </w:r>
      <w:proofErr w:type="spellEnd"/>
      <w:r w:rsidRPr="00303374">
        <w:rPr>
          <w:rFonts w:ascii="Times New Roman" w:eastAsia="Times New Roman" w:hAnsi="Times New Roman" w:cs="Times New Roman"/>
          <w:lang w:val="en-US" w:eastAsia="de-DE"/>
        </w:rPr>
        <w:t xml:space="preserve">, L., and </w:t>
      </w:r>
      <w:proofErr w:type="spellStart"/>
      <w:r w:rsidRPr="00303374">
        <w:rPr>
          <w:rFonts w:ascii="Times New Roman" w:eastAsia="Times New Roman" w:hAnsi="Times New Roman" w:cs="Times New Roman"/>
          <w:lang w:val="en-US" w:eastAsia="de-DE"/>
        </w:rPr>
        <w:t>Blasi</w:t>
      </w:r>
      <w:proofErr w:type="spellEnd"/>
      <w:r w:rsidRPr="00303374">
        <w:rPr>
          <w:rFonts w:ascii="Times New Roman" w:eastAsia="Times New Roman" w:hAnsi="Times New Roman" w:cs="Times New Roman"/>
          <w:lang w:val="en-US" w:eastAsia="de-DE"/>
        </w:rPr>
        <w:t>, C., 2016. Re-visiting historical semi-natural grasslands in the Apennines to assess patterns of changes in species composition and functional traits. Applied Vegetation Science, doi:10.1111/avsc.12288.</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Gos</w:t>
      </w:r>
      <w:proofErr w:type="spellEnd"/>
      <w:r w:rsidRPr="00303374">
        <w:rPr>
          <w:rFonts w:ascii="Times New Roman" w:eastAsia="Times New Roman" w:hAnsi="Times New Roman" w:cs="Times New Roman"/>
          <w:lang w:val="en-US" w:eastAsia="de-DE"/>
        </w:rPr>
        <w:t xml:space="preserve"> P., </w:t>
      </w:r>
      <w:proofErr w:type="spellStart"/>
      <w:r w:rsidRPr="00303374">
        <w:rPr>
          <w:rFonts w:ascii="Times New Roman" w:eastAsia="Times New Roman" w:hAnsi="Times New Roman" w:cs="Times New Roman"/>
          <w:lang w:val="en-US" w:eastAsia="de-DE"/>
        </w:rPr>
        <w:t>Loucougaray</w:t>
      </w:r>
      <w:proofErr w:type="spellEnd"/>
      <w:r w:rsidRPr="00303374">
        <w:rPr>
          <w:rFonts w:ascii="Times New Roman" w:eastAsia="Times New Roman" w:hAnsi="Times New Roman" w:cs="Times New Roman"/>
          <w:lang w:val="en-US" w:eastAsia="de-DE"/>
        </w:rPr>
        <w:t xml:space="preserve"> G., Colace, M. P., </w:t>
      </w:r>
      <w:proofErr w:type="spellStart"/>
      <w:r w:rsidRPr="00303374">
        <w:rPr>
          <w:rFonts w:ascii="Times New Roman" w:eastAsia="Times New Roman" w:hAnsi="Times New Roman" w:cs="Times New Roman"/>
          <w:lang w:val="en-US" w:eastAsia="de-DE"/>
        </w:rPr>
        <w:t>Arnoldi</w:t>
      </w:r>
      <w:proofErr w:type="spellEnd"/>
      <w:r w:rsidRPr="00303374">
        <w:rPr>
          <w:rFonts w:ascii="Times New Roman" w:eastAsia="Times New Roman" w:hAnsi="Times New Roman" w:cs="Times New Roman"/>
          <w:lang w:val="en-US" w:eastAsia="de-DE"/>
        </w:rPr>
        <w:t xml:space="preserve">, C., </w:t>
      </w:r>
      <w:proofErr w:type="spellStart"/>
      <w:r w:rsidRPr="00303374">
        <w:rPr>
          <w:rFonts w:ascii="Times New Roman" w:eastAsia="Times New Roman" w:hAnsi="Times New Roman" w:cs="Times New Roman"/>
          <w:lang w:val="en-US" w:eastAsia="de-DE"/>
        </w:rPr>
        <w:t>Gaucherand</w:t>
      </w:r>
      <w:proofErr w:type="spellEnd"/>
      <w:r w:rsidRPr="00303374">
        <w:rPr>
          <w:rFonts w:ascii="Times New Roman" w:eastAsia="Times New Roman" w:hAnsi="Times New Roman" w:cs="Times New Roman"/>
          <w:lang w:val="en-US" w:eastAsia="de-DE"/>
        </w:rPr>
        <w:t xml:space="preserve">, S., </w:t>
      </w:r>
      <w:proofErr w:type="spellStart"/>
      <w:r w:rsidRPr="00303374">
        <w:rPr>
          <w:rFonts w:ascii="Times New Roman" w:eastAsia="Times New Roman" w:hAnsi="Times New Roman" w:cs="Times New Roman"/>
          <w:lang w:val="en-US" w:eastAsia="de-DE"/>
        </w:rPr>
        <w:t>Dumazel</w:t>
      </w:r>
      <w:proofErr w:type="spellEnd"/>
      <w:r w:rsidRPr="00303374">
        <w:rPr>
          <w:rFonts w:ascii="Times New Roman" w:eastAsia="Times New Roman" w:hAnsi="Times New Roman" w:cs="Times New Roman"/>
          <w:lang w:val="en-US" w:eastAsia="de-DE"/>
        </w:rPr>
        <w:t xml:space="preserve">, D., Girard, L., Delorme, S., </w:t>
      </w:r>
      <w:proofErr w:type="spellStart"/>
      <w:r w:rsidRPr="00303374">
        <w:rPr>
          <w:rFonts w:ascii="Times New Roman" w:eastAsia="Times New Roman" w:hAnsi="Times New Roman" w:cs="Times New Roman"/>
          <w:lang w:val="en-US" w:eastAsia="de-DE"/>
        </w:rPr>
        <w:t>Lavorel</w:t>
      </w:r>
      <w:proofErr w:type="spellEnd"/>
      <w:r w:rsidRPr="00303374">
        <w:rPr>
          <w:rFonts w:ascii="Times New Roman" w:eastAsia="Times New Roman" w:hAnsi="Times New Roman" w:cs="Times New Roman"/>
          <w:lang w:val="en-US" w:eastAsia="de-DE"/>
        </w:rPr>
        <w:t xml:space="preserve">, S., 2016. </w:t>
      </w:r>
      <w:proofErr w:type="spellStart"/>
      <w:r w:rsidRPr="00303374">
        <w:rPr>
          <w:rFonts w:ascii="Times New Roman" w:eastAsia="Times New Roman" w:hAnsi="Times New Roman" w:cs="Times New Roman"/>
          <w:lang w:val="en-US" w:eastAsia="de-DE"/>
        </w:rPr>
        <w:t>Oecologia</w:t>
      </w:r>
      <w:proofErr w:type="spellEnd"/>
      <w:r w:rsidRPr="00303374">
        <w:rPr>
          <w:rFonts w:ascii="Times New Roman" w:eastAsia="Times New Roman" w:hAnsi="Times New Roman" w:cs="Times New Roman"/>
          <w:lang w:val="en-US" w:eastAsia="de-DE"/>
        </w:rPr>
        <w:t xml:space="preserve"> 180: 1001 </w:t>
      </w:r>
      <w:proofErr w:type="spellStart"/>
      <w:r w:rsidRPr="00303374">
        <w:rPr>
          <w:rFonts w:ascii="Times New Roman" w:eastAsia="Times New Roman" w:hAnsi="Times New Roman" w:cs="Times New Roman"/>
          <w:lang w:val="en-US" w:eastAsia="de-DE"/>
        </w:rPr>
        <w:t>doi:10.1007</w:t>
      </w:r>
      <w:proofErr w:type="spellEnd"/>
      <w:r w:rsidRPr="00303374">
        <w:rPr>
          <w:rFonts w:ascii="Times New Roman" w:eastAsia="Times New Roman" w:hAnsi="Times New Roman" w:cs="Times New Roman"/>
          <w:lang w:val="en-US" w:eastAsia="de-DE"/>
        </w:rPr>
        <w:t>/</w:t>
      </w:r>
      <w:proofErr w:type="spellStart"/>
      <w:r w:rsidRPr="00303374">
        <w:rPr>
          <w:rFonts w:ascii="Times New Roman" w:eastAsia="Times New Roman" w:hAnsi="Times New Roman" w:cs="Times New Roman"/>
          <w:lang w:val="en-US" w:eastAsia="de-DE"/>
        </w:rPr>
        <w:t>s00442</w:t>
      </w:r>
      <w:proofErr w:type="spellEnd"/>
      <w:r w:rsidRPr="00303374">
        <w:rPr>
          <w:rFonts w:ascii="Times New Roman" w:eastAsia="Times New Roman" w:hAnsi="Times New Roman" w:cs="Times New Roman"/>
          <w:lang w:val="en-US" w:eastAsia="de-DE"/>
        </w:rPr>
        <w:t>-016-3551-3</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Green, W., 2009. USDA PLANTS Compilation, version 1, http://bricol.net/downloads/data/PLANTSdatabase/) NRCS: The PLANTS Database (http</w:t>
      </w:r>
      <w:proofErr w:type="gramStart"/>
      <w:r w:rsidRPr="00303374">
        <w:rPr>
          <w:rFonts w:ascii="Times New Roman" w:eastAsia="Times New Roman" w:hAnsi="Times New Roman" w:cs="Times New Roman"/>
          <w:lang w:val="en-US" w:eastAsia="de-DE"/>
        </w:rPr>
        <w:t>:/</w:t>
      </w:r>
      <w:proofErr w:type="gramEnd"/>
      <w:r w:rsidRPr="00303374">
        <w:rPr>
          <w:rFonts w:ascii="Times New Roman" w:eastAsia="Times New Roman" w:hAnsi="Times New Roman" w:cs="Times New Roman"/>
          <w:lang w:val="en-US" w:eastAsia="de-DE"/>
        </w:rPr>
        <w:t>/plants.usda.gov. 1 Feb 2009), National Plant Data Center: Baton Rouge, LA 70874-74490, USA.</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Hattermann</w:t>
      </w:r>
      <w:proofErr w:type="spellEnd"/>
      <w:r w:rsidRPr="00303374">
        <w:rPr>
          <w:rFonts w:ascii="Times New Roman" w:eastAsia="Times New Roman" w:hAnsi="Times New Roman" w:cs="Times New Roman"/>
          <w:lang w:val="en-US" w:eastAsia="de-DE"/>
        </w:rPr>
        <w:t xml:space="preserve">, D., </w:t>
      </w:r>
      <w:proofErr w:type="spellStart"/>
      <w:r w:rsidRPr="00303374">
        <w:rPr>
          <w:rFonts w:ascii="Times New Roman" w:eastAsia="Times New Roman" w:hAnsi="Times New Roman" w:cs="Times New Roman"/>
          <w:lang w:val="en-US" w:eastAsia="de-DE"/>
        </w:rPr>
        <w:t>Elstner</w:t>
      </w:r>
      <w:proofErr w:type="spellEnd"/>
      <w:r w:rsidRPr="00303374">
        <w:rPr>
          <w:rFonts w:ascii="Times New Roman" w:eastAsia="Times New Roman" w:hAnsi="Times New Roman" w:cs="Times New Roman"/>
          <w:lang w:val="en-US" w:eastAsia="de-DE"/>
        </w:rPr>
        <w:t>, C., Bernhardt-</w:t>
      </w:r>
      <w:proofErr w:type="spellStart"/>
      <w:r w:rsidRPr="00303374">
        <w:rPr>
          <w:rFonts w:ascii="Times New Roman" w:eastAsia="Times New Roman" w:hAnsi="Times New Roman" w:cs="Times New Roman"/>
          <w:lang w:val="en-US" w:eastAsia="de-DE"/>
        </w:rPr>
        <w:t>Römermann</w:t>
      </w:r>
      <w:proofErr w:type="spellEnd"/>
      <w:r w:rsidRPr="00303374">
        <w:rPr>
          <w:rFonts w:ascii="Times New Roman" w:eastAsia="Times New Roman" w:hAnsi="Times New Roman" w:cs="Times New Roman"/>
          <w:lang w:val="en-US" w:eastAsia="de-DE"/>
        </w:rPr>
        <w:t>, M., Eckstein, L. Measurements from the project “Relative effects of local and regional factors as drivers for plant community diversity, functional trait diversity and genetic structure of species on Baltic uplift islands” funded by the German Research Foundation - DFG: BE 4143/5-1 and EC 209/12-1.</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Hill, M. O., Preston, C. D., Roy, D. B., 2004. PLANTATT - attributes of British and Irish Plants: status, size, life history, geography and habitats, Huntingdon: Centre for Ecology and Hydrology</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Kazakou</w:t>
      </w:r>
      <w:proofErr w:type="spellEnd"/>
      <w:r w:rsidRPr="00303374">
        <w:rPr>
          <w:rFonts w:ascii="Times New Roman" w:eastAsia="Times New Roman" w:hAnsi="Times New Roman" w:cs="Times New Roman"/>
          <w:lang w:val="en-US" w:eastAsia="de-DE"/>
        </w:rPr>
        <w:t xml:space="preserve">, E., Vile, D., Shipley, B., </w:t>
      </w:r>
      <w:proofErr w:type="spellStart"/>
      <w:r w:rsidRPr="00303374">
        <w:rPr>
          <w:rFonts w:ascii="Times New Roman" w:eastAsia="Times New Roman" w:hAnsi="Times New Roman" w:cs="Times New Roman"/>
          <w:lang w:val="en-US" w:eastAsia="de-DE"/>
        </w:rPr>
        <w:t>Gallet</w:t>
      </w:r>
      <w:proofErr w:type="spellEnd"/>
      <w:r w:rsidRPr="00303374">
        <w:rPr>
          <w:rFonts w:ascii="Times New Roman" w:eastAsia="Times New Roman" w:hAnsi="Times New Roman" w:cs="Times New Roman"/>
          <w:lang w:val="en-US" w:eastAsia="de-DE"/>
        </w:rPr>
        <w:t xml:space="preserve">, C., </w:t>
      </w:r>
      <w:proofErr w:type="spellStart"/>
      <w:r w:rsidRPr="00303374">
        <w:rPr>
          <w:rFonts w:ascii="Times New Roman" w:eastAsia="Times New Roman" w:hAnsi="Times New Roman" w:cs="Times New Roman"/>
          <w:lang w:val="en-US" w:eastAsia="de-DE"/>
        </w:rPr>
        <w:t>Garnier</w:t>
      </w:r>
      <w:proofErr w:type="spellEnd"/>
      <w:r w:rsidRPr="00303374">
        <w:rPr>
          <w:rFonts w:ascii="Times New Roman" w:eastAsia="Times New Roman" w:hAnsi="Times New Roman" w:cs="Times New Roman"/>
          <w:lang w:val="en-US" w:eastAsia="de-DE"/>
        </w:rPr>
        <w:t>, E., 2006. Co-variations in litter decomposition, leaf traits and plant growth in species from a Mediterranean old-field succession. Functional Ecology 20: 21-30.</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Kichenin</w:t>
      </w:r>
      <w:proofErr w:type="spellEnd"/>
      <w:r w:rsidRPr="00303374">
        <w:rPr>
          <w:rFonts w:ascii="Times New Roman" w:eastAsia="Times New Roman" w:hAnsi="Times New Roman" w:cs="Times New Roman"/>
          <w:lang w:val="en-US" w:eastAsia="de-DE"/>
        </w:rPr>
        <w:t xml:space="preserve">, E., Wardle, D. A., </w:t>
      </w:r>
      <w:proofErr w:type="spellStart"/>
      <w:r w:rsidRPr="00303374">
        <w:rPr>
          <w:rFonts w:ascii="Times New Roman" w:eastAsia="Times New Roman" w:hAnsi="Times New Roman" w:cs="Times New Roman"/>
          <w:lang w:val="en-US" w:eastAsia="de-DE"/>
        </w:rPr>
        <w:t>Peltzer</w:t>
      </w:r>
      <w:proofErr w:type="spellEnd"/>
      <w:r w:rsidRPr="00303374">
        <w:rPr>
          <w:rFonts w:ascii="Times New Roman" w:eastAsia="Times New Roman" w:hAnsi="Times New Roman" w:cs="Times New Roman"/>
          <w:lang w:val="en-US" w:eastAsia="de-DE"/>
        </w:rPr>
        <w:t xml:space="preserve">, D. A., Morse, C. W., </w:t>
      </w:r>
      <w:proofErr w:type="spellStart"/>
      <w:r w:rsidRPr="00303374">
        <w:rPr>
          <w:rFonts w:ascii="Times New Roman" w:eastAsia="Times New Roman" w:hAnsi="Times New Roman" w:cs="Times New Roman"/>
          <w:lang w:val="en-US" w:eastAsia="de-DE"/>
        </w:rPr>
        <w:t>Freschet</w:t>
      </w:r>
      <w:proofErr w:type="spellEnd"/>
      <w:r w:rsidRPr="00303374">
        <w:rPr>
          <w:rFonts w:ascii="Times New Roman" w:eastAsia="Times New Roman" w:hAnsi="Times New Roman" w:cs="Times New Roman"/>
          <w:lang w:val="en-US" w:eastAsia="de-DE"/>
        </w:rPr>
        <w:t>, G. T., 2013. Contrasting effects of plant inter- and intraspecific variation on community-level trait measures along an environmental gradient. Functional Ecology, 27(5), doi:10.1111/1365-2435.12116.</w:t>
      </w:r>
    </w:p>
    <w:p w:rsidR="00257F38" w:rsidRPr="00303374" w:rsidRDefault="00257F38" w:rsidP="00257F38">
      <w:pPr>
        <w:pStyle w:val="ListParagraph"/>
        <w:numPr>
          <w:ilvl w:val="0"/>
          <w:numId w:val="1"/>
        </w:numPr>
        <w:spacing w:after="0" w:line="480" w:lineRule="auto"/>
        <w:jc w:val="both"/>
        <w:rPr>
          <w:rFonts w:ascii="Times New Roman" w:hAnsi="Times New Roman" w:cs="Times New Roman"/>
          <w:lang w:val="en-US"/>
        </w:rPr>
      </w:pPr>
      <w:proofErr w:type="spellStart"/>
      <w:r w:rsidRPr="00303374">
        <w:rPr>
          <w:rFonts w:ascii="Times New Roman" w:hAnsi="Times New Roman" w:cs="Times New Roman"/>
          <w:lang w:val="en-US"/>
        </w:rPr>
        <w:t>Kleyer</w:t>
      </w:r>
      <w:proofErr w:type="spellEnd"/>
      <w:r w:rsidRPr="00303374">
        <w:rPr>
          <w:rFonts w:ascii="Times New Roman" w:hAnsi="Times New Roman" w:cs="Times New Roman"/>
          <w:lang w:val="en-US"/>
        </w:rPr>
        <w:t xml:space="preserve"> M., </w:t>
      </w:r>
      <w:proofErr w:type="spellStart"/>
      <w:r w:rsidRPr="00303374">
        <w:rPr>
          <w:rFonts w:ascii="Times New Roman" w:hAnsi="Times New Roman" w:cs="Times New Roman"/>
          <w:lang w:val="en-US"/>
        </w:rPr>
        <w:t>Bekker</w:t>
      </w:r>
      <w:proofErr w:type="spellEnd"/>
      <w:r w:rsidRPr="00303374">
        <w:rPr>
          <w:rFonts w:ascii="Times New Roman" w:hAnsi="Times New Roman" w:cs="Times New Roman"/>
          <w:lang w:val="en-US"/>
        </w:rPr>
        <w:t xml:space="preserve">, R. M., </w:t>
      </w:r>
      <w:proofErr w:type="spellStart"/>
      <w:r w:rsidRPr="00303374">
        <w:rPr>
          <w:rFonts w:ascii="Times New Roman" w:hAnsi="Times New Roman" w:cs="Times New Roman"/>
          <w:lang w:val="en-US"/>
        </w:rPr>
        <w:t>Knevel</w:t>
      </w:r>
      <w:proofErr w:type="spellEnd"/>
      <w:r w:rsidRPr="00303374">
        <w:rPr>
          <w:rFonts w:ascii="Times New Roman" w:hAnsi="Times New Roman" w:cs="Times New Roman"/>
          <w:lang w:val="en-US"/>
        </w:rPr>
        <w:t xml:space="preserve">, I. C., Bakker, J. P., Thompson, K., </w:t>
      </w:r>
      <w:proofErr w:type="spellStart"/>
      <w:r w:rsidRPr="00303374">
        <w:rPr>
          <w:rFonts w:ascii="Times New Roman" w:hAnsi="Times New Roman" w:cs="Times New Roman"/>
          <w:lang w:val="en-US"/>
        </w:rPr>
        <w:t>Sonnenschein</w:t>
      </w:r>
      <w:proofErr w:type="spellEnd"/>
      <w:r w:rsidRPr="00303374">
        <w:rPr>
          <w:rFonts w:ascii="Times New Roman" w:hAnsi="Times New Roman" w:cs="Times New Roman"/>
          <w:lang w:val="en-US"/>
        </w:rPr>
        <w:t xml:space="preserve">, M., </w:t>
      </w:r>
      <w:proofErr w:type="spellStart"/>
      <w:r w:rsidRPr="00303374">
        <w:rPr>
          <w:rFonts w:ascii="Times New Roman" w:hAnsi="Times New Roman" w:cs="Times New Roman"/>
          <w:lang w:val="en-US"/>
        </w:rPr>
        <w:t>Poschlod</w:t>
      </w:r>
      <w:proofErr w:type="spellEnd"/>
      <w:r w:rsidRPr="00303374">
        <w:rPr>
          <w:rFonts w:ascii="Times New Roman" w:hAnsi="Times New Roman" w:cs="Times New Roman"/>
          <w:lang w:val="en-US"/>
        </w:rPr>
        <w:t xml:space="preserve"> P., Van </w:t>
      </w:r>
      <w:proofErr w:type="spellStart"/>
      <w:r w:rsidRPr="00303374">
        <w:rPr>
          <w:rFonts w:ascii="Times New Roman" w:hAnsi="Times New Roman" w:cs="Times New Roman"/>
          <w:lang w:val="en-US"/>
        </w:rPr>
        <w:t>Groenendael</w:t>
      </w:r>
      <w:proofErr w:type="spellEnd"/>
      <w:r w:rsidRPr="00303374">
        <w:rPr>
          <w:rFonts w:ascii="Times New Roman" w:hAnsi="Times New Roman" w:cs="Times New Roman"/>
          <w:lang w:val="en-US"/>
        </w:rPr>
        <w:t xml:space="preserve">, J. M., </w:t>
      </w:r>
      <w:proofErr w:type="spellStart"/>
      <w:r w:rsidRPr="00303374">
        <w:rPr>
          <w:rFonts w:ascii="Times New Roman" w:hAnsi="Times New Roman" w:cs="Times New Roman"/>
          <w:lang w:val="en-US"/>
        </w:rPr>
        <w:t>Klimes</w:t>
      </w:r>
      <w:proofErr w:type="spellEnd"/>
      <w:r w:rsidRPr="00303374">
        <w:rPr>
          <w:rFonts w:ascii="Times New Roman" w:hAnsi="Times New Roman" w:cs="Times New Roman"/>
          <w:lang w:val="en-US"/>
        </w:rPr>
        <w:t xml:space="preserve">, L., </w:t>
      </w:r>
      <w:proofErr w:type="spellStart"/>
      <w:r w:rsidRPr="00303374">
        <w:rPr>
          <w:rFonts w:ascii="Times New Roman" w:hAnsi="Times New Roman" w:cs="Times New Roman"/>
          <w:lang w:val="en-US"/>
        </w:rPr>
        <w:t>Klimesová</w:t>
      </w:r>
      <w:proofErr w:type="spellEnd"/>
      <w:r w:rsidRPr="00303374">
        <w:rPr>
          <w:rFonts w:ascii="Times New Roman" w:hAnsi="Times New Roman" w:cs="Times New Roman"/>
          <w:lang w:val="en-US"/>
        </w:rPr>
        <w:t xml:space="preserve">, J., Klotz, S., Rusch, G. M., </w:t>
      </w:r>
      <w:proofErr w:type="spellStart"/>
      <w:r w:rsidRPr="00303374">
        <w:rPr>
          <w:rFonts w:ascii="Times New Roman" w:hAnsi="Times New Roman" w:cs="Times New Roman"/>
          <w:lang w:val="en-US"/>
        </w:rPr>
        <w:t>Hermy</w:t>
      </w:r>
      <w:proofErr w:type="spellEnd"/>
      <w:r w:rsidRPr="00303374">
        <w:rPr>
          <w:rFonts w:ascii="Times New Roman" w:hAnsi="Times New Roman" w:cs="Times New Roman"/>
          <w:lang w:val="en-US"/>
        </w:rPr>
        <w:t xml:space="preserve">, M., </w:t>
      </w:r>
      <w:proofErr w:type="spellStart"/>
      <w:r w:rsidRPr="00303374">
        <w:rPr>
          <w:rFonts w:ascii="Times New Roman" w:hAnsi="Times New Roman" w:cs="Times New Roman"/>
          <w:lang w:val="en-US"/>
        </w:rPr>
        <w:t>Adriaens</w:t>
      </w:r>
      <w:proofErr w:type="spellEnd"/>
      <w:r w:rsidRPr="00303374">
        <w:rPr>
          <w:rFonts w:ascii="Times New Roman" w:hAnsi="Times New Roman" w:cs="Times New Roman"/>
          <w:lang w:val="en-US"/>
        </w:rPr>
        <w:t xml:space="preserve">, D., </w:t>
      </w:r>
      <w:proofErr w:type="spellStart"/>
      <w:r w:rsidRPr="00303374">
        <w:rPr>
          <w:rFonts w:ascii="Times New Roman" w:hAnsi="Times New Roman" w:cs="Times New Roman"/>
          <w:lang w:val="en-US"/>
        </w:rPr>
        <w:t>Boedltje</w:t>
      </w:r>
      <w:proofErr w:type="spellEnd"/>
      <w:r w:rsidRPr="00303374">
        <w:rPr>
          <w:rFonts w:ascii="Times New Roman" w:hAnsi="Times New Roman" w:cs="Times New Roman"/>
          <w:lang w:val="en-US"/>
        </w:rPr>
        <w:t xml:space="preserve">, G., </w:t>
      </w:r>
      <w:proofErr w:type="spellStart"/>
      <w:r w:rsidRPr="00303374">
        <w:rPr>
          <w:rFonts w:ascii="Times New Roman" w:hAnsi="Times New Roman" w:cs="Times New Roman"/>
          <w:lang w:val="en-US"/>
        </w:rPr>
        <w:t>Bossuyt</w:t>
      </w:r>
      <w:proofErr w:type="spellEnd"/>
      <w:r w:rsidRPr="00303374">
        <w:rPr>
          <w:rFonts w:ascii="Times New Roman" w:hAnsi="Times New Roman" w:cs="Times New Roman"/>
          <w:lang w:val="en-US"/>
        </w:rPr>
        <w:t xml:space="preserve">, B., </w:t>
      </w:r>
      <w:proofErr w:type="spellStart"/>
      <w:r w:rsidRPr="00303374">
        <w:rPr>
          <w:rFonts w:ascii="Times New Roman" w:hAnsi="Times New Roman" w:cs="Times New Roman"/>
          <w:lang w:val="en-US"/>
        </w:rPr>
        <w:t>Dannemann</w:t>
      </w:r>
      <w:proofErr w:type="spellEnd"/>
      <w:r w:rsidRPr="00303374">
        <w:rPr>
          <w:rFonts w:ascii="Times New Roman" w:hAnsi="Times New Roman" w:cs="Times New Roman"/>
          <w:lang w:val="en-US"/>
        </w:rPr>
        <w:t xml:space="preserve">, A., </w:t>
      </w:r>
      <w:proofErr w:type="spellStart"/>
      <w:r w:rsidRPr="00303374">
        <w:rPr>
          <w:rFonts w:ascii="Times New Roman" w:hAnsi="Times New Roman" w:cs="Times New Roman"/>
          <w:lang w:val="en-US"/>
        </w:rPr>
        <w:t>Endels</w:t>
      </w:r>
      <w:proofErr w:type="spellEnd"/>
      <w:r w:rsidRPr="00303374">
        <w:rPr>
          <w:rFonts w:ascii="Times New Roman" w:hAnsi="Times New Roman" w:cs="Times New Roman"/>
          <w:lang w:val="en-US"/>
        </w:rPr>
        <w:t xml:space="preserve">, P., </w:t>
      </w:r>
      <w:proofErr w:type="spellStart"/>
      <w:r w:rsidRPr="00303374">
        <w:rPr>
          <w:rFonts w:ascii="Times New Roman" w:hAnsi="Times New Roman" w:cs="Times New Roman"/>
          <w:lang w:val="en-US"/>
        </w:rPr>
        <w:t>Götzenbeger</w:t>
      </w:r>
      <w:proofErr w:type="spellEnd"/>
      <w:r w:rsidRPr="00303374">
        <w:rPr>
          <w:rFonts w:ascii="Times New Roman" w:hAnsi="Times New Roman" w:cs="Times New Roman"/>
          <w:lang w:val="en-US"/>
        </w:rPr>
        <w:t xml:space="preserve">, L., Hodgson, J. G., </w:t>
      </w:r>
      <w:proofErr w:type="spellStart"/>
      <w:r w:rsidRPr="00303374">
        <w:rPr>
          <w:rFonts w:ascii="Times New Roman" w:hAnsi="Times New Roman" w:cs="Times New Roman"/>
          <w:lang w:val="en-US"/>
        </w:rPr>
        <w:t>Jackel</w:t>
      </w:r>
      <w:proofErr w:type="spellEnd"/>
      <w:r w:rsidRPr="00303374">
        <w:rPr>
          <w:rFonts w:ascii="Times New Roman" w:hAnsi="Times New Roman" w:cs="Times New Roman"/>
          <w:lang w:val="en-US"/>
        </w:rPr>
        <w:t xml:space="preserve">, A.-K., </w:t>
      </w:r>
      <w:proofErr w:type="spellStart"/>
      <w:r w:rsidRPr="00303374">
        <w:rPr>
          <w:rFonts w:ascii="Times New Roman" w:hAnsi="Times New Roman" w:cs="Times New Roman"/>
          <w:lang w:val="en-US"/>
        </w:rPr>
        <w:t>Kühn</w:t>
      </w:r>
      <w:proofErr w:type="spellEnd"/>
      <w:r w:rsidRPr="00303374">
        <w:rPr>
          <w:rFonts w:ascii="Times New Roman" w:hAnsi="Times New Roman" w:cs="Times New Roman"/>
          <w:lang w:val="en-US"/>
        </w:rPr>
        <w:t xml:space="preserve">, I., </w:t>
      </w:r>
      <w:proofErr w:type="spellStart"/>
      <w:r w:rsidRPr="00303374">
        <w:rPr>
          <w:rFonts w:ascii="Times New Roman" w:hAnsi="Times New Roman" w:cs="Times New Roman"/>
          <w:lang w:val="en-US"/>
        </w:rPr>
        <w:t>Kunzmann</w:t>
      </w:r>
      <w:proofErr w:type="spellEnd"/>
      <w:r w:rsidRPr="00303374">
        <w:rPr>
          <w:rFonts w:ascii="Times New Roman" w:hAnsi="Times New Roman" w:cs="Times New Roman"/>
          <w:lang w:val="en-US"/>
        </w:rPr>
        <w:t xml:space="preserve">, D., </w:t>
      </w:r>
      <w:proofErr w:type="spellStart"/>
      <w:r w:rsidRPr="00303374">
        <w:rPr>
          <w:rFonts w:ascii="Times New Roman" w:hAnsi="Times New Roman" w:cs="Times New Roman"/>
          <w:lang w:val="en-US"/>
        </w:rPr>
        <w:t>Ozinga</w:t>
      </w:r>
      <w:proofErr w:type="spellEnd"/>
      <w:r w:rsidRPr="00303374">
        <w:rPr>
          <w:rFonts w:ascii="Times New Roman" w:hAnsi="Times New Roman" w:cs="Times New Roman"/>
          <w:lang w:val="en-US"/>
        </w:rPr>
        <w:t xml:space="preserve">, W. A., </w:t>
      </w:r>
      <w:proofErr w:type="spellStart"/>
      <w:r w:rsidRPr="00303374">
        <w:rPr>
          <w:rFonts w:ascii="Times New Roman" w:hAnsi="Times New Roman" w:cs="Times New Roman"/>
          <w:lang w:val="en-US"/>
        </w:rPr>
        <w:t>Römermann</w:t>
      </w:r>
      <w:proofErr w:type="spellEnd"/>
      <w:r w:rsidRPr="00303374">
        <w:rPr>
          <w:rFonts w:ascii="Times New Roman" w:hAnsi="Times New Roman" w:cs="Times New Roman"/>
          <w:lang w:val="en-US"/>
        </w:rPr>
        <w:t xml:space="preserve">, C., </w:t>
      </w:r>
      <w:proofErr w:type="spellStart"/>
      <w:r w:rsidRPr="00303374">
        <w:rPr>
          <w:rFonts w:ascii="Times New Roman" w:hAnsi="Times New Roman" w:cs="Times New Roman"/>
          <w:lang w:val="en-US"/>
        </w:rPr>
        <w:t>Stadler</w:t>
      </w:r>
      <w:proofErr w:type="spellEnd"/>
      <w:r w:rsidRPr="00303374">
        <w:rPr>
          <w:rFonts w:ascii="Times New Roman" w:hAnsi="Times New Roman" w:cs="Times New Roman"/>
          <w:lang w:val="en-US"/>
        </w:rPr>
        <w:t xml:space="preserve">, M., </w:t>
      </w:r>
      <w:proofErr w:type="spellStart"/>
      <w:r w:rsidRPr="00303374">
        <w:rPr>
          <w:rFonts w:ascii="Times New Roman" w:hAnsi="Times New Roman" w:cs="Times New Roman"/>
          <w:lang w:val="en-US"/>
        </w:rPr>
        <w:t>Schlegelmilch</w:t>
      </w:r>
      <w:proofErr w:type="spellEnd"/>
      <w:r w:rsidRPr="00303374">
        <w:rPr>
          <w:rFonts w:ascii="Times New Roman" w:hAnsi="Times New Roman" w:cs="Times New Roman"/>
          <w:lang w:val="en-US"/>
        </w:rPr>
        <w:t xml:space="preserve">, J., </w:t>
      </w:r>
      <w:proofErr w:type="spellStart"/>
      <w:r w:rsidRPr="00303374">
        <w:rPr>
          <w:rFonts w:ascii="Times New Roman" w:hAnsi="Times New Roman" w:cs="Times New Roman"/>
          <w:lang w:val="en-US"/>
        </w:rPr>
        <w:t>Steendam</w:t>
      </w:r>
      <w:proofErr w:type="spellEnd"/>
      <w:r w:rsidRPr="00303374">
        <w:rPr>
          <w:rFonts w:ascii="Times New Roman" w:hAnsi="Times New Roman" w:cs="Times New Roman"/>
          <w:lang w:val="en-US"/>
        </w:rPr>
        <w:t xml:space="preserve">, H. J., </w:t>
      </w:r>
      <w:proofErr w:type="spellStart"/>
      <w:r w:rsidRPr="00303374">
        <w:rPr>
          <w:rFonts w:ascii="Times New Roman" w:hAnsi="Times New Roman" w:cs="Times New Roman"/>
          <w:lang w:val="en-US"/>
        </w:rPr>
        <w:t>Tackenberg</w:t>
      </w:r>
      <w:proofErr w:type="spellEnd"/>
      <w:r w:rsidRPr="00303374">
        <w:rPr>
          <w:rFonts w:ascii="Times New Roman" w:hAnsi="Times New Roman" w:cs="Times New Roman"/>
          <w:lang w:val="en-US"/>
        </w:rPr>
        <w:t xml:space="preserve">, O., </w:t>
      </w:r>
      <w:proofErr w:type="spellStart"/>
      <w:r w:rsidRPr="00303374">
        <w:rPr>
          <w:rFonts w:ascii="Times New Roman" w:hAnsi="Times New Roman" w:cs="Times New Roman"/>
          <w:lang w:val="en-US"/>
        </w:rPr>
        <w:t>Wilmann</w:t>
      </w:r>
      <w:proofErr w:type="spellEnd"/>
      <w:r w:rsidRPr="00303374">
        <w:rPr>
          <w:rFonts w:ascii="Times New Roman" w:hAnsi="Times New Roman" w:cs="Times New Roman"/>
          <w:lang w:val="en-US"/>
        </w:rPr>
        <w:t xml:space="preserve">, B., </w:t>
      </w:r>
      <w:proofErr w:type="spellStart"/>
      <w:r w:rsidRPr="00303374">
        <w:rPr>
          <w:rFonts w:ascii="Times New Roman" w:hAnsi="Times New Roman" w:cs="Times New Roman"/>
          <w:lang w:val="en-US"/>
        </w:rPr>
        <w:t>Cornelissen</w:t>
      </w:r>
      <w:proofErr w:type="spellEnd"/>
      <w:r w:rsidRPr="00303374">
        <w:rPr>
          <w:rFonts w:ascii="Times New Roman" w:hAnsi="Times New Roman" w:cs="Times New Roman"/>
          <w:lang w:val="en-US"/>
        </w:rPr>
        <w:t xml:space="preserve">, J. H. C., Eriksson, O., </w:t>
      </w:r>
      <w:proofErr w:type="spellStart"/>
      <w:r w:rsidRPr="00303374">
        <w:rPr>
          <w:rFonts w:ascii="Times New Roman" w:hAnsi="Times New Roman" w:cs="Times New Roman"/>
          <w:lang w:val="en-US"/>
        </w:rPr>
        <w:t>Garnier</w:t>
      </w:r>
      <w:proofErr w:type="spellEnd"/>
      <w:r w:rsidRPr="00303374">
        <w:rPr>
          <w:rFonts w:ascii="Times New Roman" w:hAnsi="Times New Roman" w:cs="Times New Roman"/>
          <w:lang w:val="en-US"/>
        </w:rPr>
        <w:t xml:space="preserve">, E., </w:t>
      </w:r>
      <w:proofErr w:type="spellStart"/>
      <w:r w:rsidRPr="00303374">
        <w:rPr>
          <w:rFonts w:ascii="Times New Roman" w:hAnsi="Times New Roman" w:cs="Times New Roman"/>
          <w:lang w:val="en-US"/>
        </w:rPr>
        <w:t>Peco</w:t>
      </w:r>
      <w:proofErr w:type="spellEnd"/>
      <w:r w:rsidRPr="00303374">
        <w:rPr>
          <w:rFonts w:ascii="Times New Roman" w:hAnsi="Times New Roman" w:cs="Times New Roman"/>
          <w:lang w:val="en-US"/>
        </w:rPr>
        <w:t>, B., 2008.</w:t>
      </w:r>
      <w:r w:rsidRPr="00303374">
        <w:rPr>
          <w:rFonts w:ascii="Times New Roman" w:hAnsi="Times New Roman" w:cs="Times New Roman"/>
          <w:lang w:val="en-US"/>
        </w:rPr>
        <w:br/>
      </w:r>
      <w:r w:rsidRPr="00303374">
        <w:rPr>
          <w:rFonts w:ascii="Times New Roman" w:hAnsi="Times New Roman" w:cs="Times New Roman"/>
          <w:lang w:val="en-US"/>
        </w:rPr>
        <w:lastRenderedPageBreak/>
        <w:t xml:space="preserve">The LEDA </w:t>
      </w:r>
      <w:proofErr w:type="spellStart"/>
      <w:r w:rsidRPr="00303374">
        <w:rPr>
          <w:rFonts w:ascii="Times New Roman" w:hAnsi="Times New Roman" w:cs="Times New Roman"/>
          <w:lang w:val="en-US"/>
        </w:rPr>
        <w:t>Traitbase</w:t>
      </w:r>
      <w:proofErr w:type="spellEnd"/>
      <w:r w:rsidRPr="00303374">
        <w:rPr>
          <w:rFonts w:ascii="Times New Roman" w:hAnsi="Times New Roman" w:cs="Times New Roman"/>
          <w:lang w:val="en-US"/>
        </w:rPr>
        <w:t>: A database of life-history traits of Northwest European flora. Journal of Ecology 96: 1266-1274.</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La Pierre, K. J., Smith, M. D., 2015. Functional trait expression of grassland species shift with short- and long-term nutrient additions. Plant Ecology 216: 307, doi:10.1007/s11258-014-0438-4</w:t>
      </w:r>
    </w:p>
    <w:p w:rsidR="00257F38" w:rsidRPr="00303374" w:rsidRDefault="00257F38" w:rsidP="00257F38">
      <w:pPr>
        <w:pStyle w:val="ListParagraph"/>
        <w:numPr>
          <w:ilvl w:val="0"/>
          <w:numId w:val="1"/>
        </w:numPr>
        <w:spacing w:after="0" w:line="480" w:lineRule="auto"/>
        <w:jc w:val="both"/>
        <w:rPr>
          <w:rFonts w:ascii="Times New Roman" w:hAnsi="Times New Roman" w:cs="Times New Roman"/>
          <w:lang w:val="en-US"/>
        </w:rPr>
      </w:pPr>
      <w:r w:rsidRPr="00303374">
        <w:rPr>
          <w:rFonts w:ascii="Times New Roman" w:eastAsia="Times New Roman" w:hAnsi="Times New Roman" w:cs="Times New Roman"/>
          <w:lang w:val="en-US" w:eastAsia="de-DE"/>
        </w:rPr>
        <w:t xml:space="preserve">Laughlin, D. C., </w:t>
      </w:r>
      <w:proofErr w:type="spellStart"/>
      <w:r w:rsidRPr="00303374">
        <w:rPr>
          <w:rFonts w:ascii="Times New Roman" w:eastAsia="Times New Roman" w:hAnsi="Times New Roman" w:cs="Times New Roman"/>
          <w:lang w:val="en-US" w:eastAsia="de-DE"/>
        </w:rPr>
        <w:t>Leppert</w:t>
      </w:r>
      <w:proofErr w:type="spellEnd"/>
      <w:r w:rsidRPr="00303374">
        <w:rPr>
          <w:rFonts w:ascii="Times New Roman" w:eastAsia="Times New Roman" w:hAnsi="Times New Roman" w:cs="Times New Roman"/>
          <w:lang w:val="en-US" w:eastAsia="de-DE"/>
        </w:rPr>
        <w:t xml:space="preserve">, J. J., Moore, M. M., </w:t>
      </w:r>
      <w:proofErr w:type="spellStart"/>
      <w:r w:rsidRPr="00303374">
        <w:rPr>
          <w:rFonts w:ascii="Times New Roman" w:eastAsia="Times New Roman" w:hAnsi="Times New Roman" w:cs="Times New Roman"/>
          <w:lang w:val="en-US" w:eastAsia="de-DE"/>
        </w:rPr>
        <w:t>Sieg</w:t>
      </w:r>
      <w:proofErr w:type="spellEnd"/>
      <w:r w:rsidRPr="00303374">
        <w:rPr>
          <w:rFonts w:ascii="Times New Roman" w:eastAsia="Times New Roman" w:hAnsi="Times New Roman" w:cs="Times New Roman"/>
          <w:lang w:val="en-US" w:eastAsia="de-DE"/>
        </w:rPr>
        <w:t>, C. H., 2010.  A multi-trait test of the leaf-height-seed plant strategy scheme with 133 species from a pine forest flora. Functional Ecology 24: 493-501</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Lhotsky</w:t>
      </w:r>
      <w:proofErr w:type="spellEnd"/>
      <w:r w:rsidRPr="00303374">
        <w:rPr>
          <w:rFonts w:ascii="Times New Roman" w:eastAsia="Times New Roman" w:hAnsi="Times New Roman" w:cs="Times New Roman"/>
          <w:lang w:val="en-US" w:eastAsia="de-DE"/>
        </w:rPr>
        <w:t xml:space="preserve"> B., </w:t>
      </w:r>
      <w:proofErr w:type="spellStart"/>
      <w:r w:rsidRPr="00303374">
        <w:rPr>
          <w:rFonts w:ascii="Times New Roman" w:eastAsia="Times New Roman" w:hAnsi="Times New Roman" w:cs="Times New Roman"/>
          <w:lang w:val="en-US" w:eastAsia="de-DE"/>
        </w:rPr>
        <w:t>Csecserits</w:t>
      </w:r>
      <w:proofErr w:type="spellEnd"/>
      <w:r w:rsidRPr="00303374">
        <w:rPr>
          <w:rFonts w:ascii="Times New Roman" w:eastAsia="Times New Roman" w:hAnsi="Times New Roman" w:cs="Times New Roman"/>
          <w:lang w:val="en-US" w:eastAsia="de-DE"/>
        </w:rPr>
        <w:t xml:space="preserve">, A., Kovacs, B., </w:t>
      </w:r>
      <w:proofErr w:type="spellStart"/>
      <w:r w:rsidRPr="00303374">
        <w:rPr>
          <w:rFonts w:ascii="Times New Roman" w:eastAsia="Times New Roman" w:hAnsi="Times New Roman" w:cs="Times New Roman"/>
          <w:lang w:val="en-US" w:eastAsia="de-DE"/>
        </w:rPr>
        <w:t>Botta-Dukát</w:t>
      </w:r>
      <w:proofErr w:type="spellEnd"/>
      <w:r w:rsidRPr="00303374">
        <w:rPr>
          <w:rFonts w:ascii="Times New Roman" w:eastAsia="Times New Roman" w:hAnsi="Times New Roman" w:cs="Times New Roman"/>
          <w:lang w:val="en-US" w:eastAsia="de-DE"/>
        </w:rPr>
        <w:t xml:space="preserve">, </w:t>
      </w:r>
      <w:proofErr w:type="gramStart"/>
      <w:r w:rsidRPr="00303374">
        <w:rPr>
          <w:rFonts w:ascii="Times New Roman" w:eastAsia="Times New Roman" w:hAnsi="Times New Roman" w:cs="Times New Roman"/>
          <w:lang w:val="en-US" w:eastAsia="de-DE"/>
        </w:rPr>
        <w:t>Z</w:t>
      </w:r>
      <w:proofErr w:type="gramEnd"/>
      <w:r w:rsidRPr="00303374">
        <w:rPr>
          <w:rFonts w:ascii="Times New Roman" w:eastAsia="Times New Roman" w:hAnsi="Times New Roman" w:cs="Times New Roman"/>
          <w:lang w:val="en-US" w:eastAsia="de-DE"/>
        </w:rPr>
        <w:t xml:space="preserve">.: New plant trait records of the Hungarian flora. Acta Botanica </w:t>
      </w:r>
      <w:proofErr w:type="spellStart"/>
      <w:r w:rsidRPr="00303374">
        <w:rPr>
          <w:rFonts w:ascii="Times New Roman" w:eastAsia="Times New Roman" w:hAnsi="Times New Roman" w:cs="Times New Roman"/>
          <w:lang w:val="en-US" w:eastAsia="de-DE"/>
        </w:rPr>
        <w:t>Hungarica</w:t>
      </w:r>
      <w:proofErr w:type="spellEnd"/>
      <w:r w:rsidRPr="00303374">
        <w:rPr>
          <w:rFonts w:ascii="Times New Roman" w:eastAsia="Times New Roman" w:hAnsi="Times New Roman" w:cs="Times New Roman"/>
          <w:lang w:val="en-US" w:eastAsia="de-DE"/>
        </w:rPr>
        <w:t xml:space="preserve"> 59: 397-400.</w:t>
      </w:r>
    </w:p>
    <w:p w:rsidR="00257F38" w:rsidRPr="00303374" w:rsidRDefault="00257F38" w:rsidP="00257F38">
      <w:pPr>
        <w:pStyle w:val="ListParagraph"/>
        <w:numPr>
          <w:ilvl w:val="0"/>
          <w:numId w:val="1"/>
        </w:numPr>
        <w:spacing w:after="0" w:line="480" w:lineRule="auto"/>
        <w:jc w:val="both"/>
        <w:rPr>
          <w:rFonts w:ascii="Times New Roman" w:hAnsi="Times New Roman" w:cs="Times New Roman"/>
          <w:lang w:val="en-US"/>
        </w:rPr>
      </w:pPr>
      <w:proofErr w:type="spellStart"/>
      <w:r w:rsidRPr="00303374">
        <w:rPr>
          <w:rFonts w:ascii="Times New Roman" w:hAnsi="Times New Roman" w:cs="Times New Roman"/>
          <w:lang w:val="en-US"/>
        </w:rPr>
        <w:t>Louault</w:t>
      </w:r>
      <w:proofErr w:type="spellEnd"/>
      <w:r w:rsidRPr="00303374">
        <w:rPr>
          <w:rFonts w:ascii="Times New Roman" w:hAnsi="Times New Roman" w:cs="Times New Roman"/>
          <w:lang w:val="en-US"/>
        </w:rPr>
        <w:t xml:space="preserve">, F., Pillar, </w:t>
      </w:r>
      <w:proofErr w:type="spellStart"/>
      <w:r w:rsidRPr="00303374">
        <w:rPr>
          <w:rFonts w:ascii="Times New Roman" w:hAnsi="Times New Roman" w:cs="Times New Roman"/>
          <w:lang w:val="en-US"/>
        </w:rPr>
        <w:t>V.D</w:t>
      </w:r>
      <w:proofErr w:type="spellEnd"/>
      <w:r w:rsidRPr="00303374">
        <w:rPr>
          <w:rFonts w:ascii="Times New Roman" w:hAnsi="Times New Roman" w:cs="Times New Roman"/>
          <w:lang w:val="en-US"/>
        </w:rPr>
        <w:t xml:space="preserve">., </w:t>
      </w:r>
      <w:proofErr w:type="spellStart"/>
      <w:r w:rsidRPr="00303374">
        <w:rPr>
          <w:rFonts w:ascii="Times New Roman" w:hAnsi="Times New Roman" w:cs="Times New Roman"/>
          <w:lang w:val="en-US"/>
        </w:rPr>
        <w:t>Aufrère</w:t>
      </w:r>
      <w:proofErr w:type="spellEnd"/>
      <w:r w:rsidRPr="00303374">
        <w:rPr>
          <w:rFonts w:ascii="Times New Roman" w:hAnsi="Times New Roman" w:cs="Times New Roman"/>
          <w:lang w:val="en-US"/>
        </w:rPr>
        <w:t xml:space="preserve">, J., </w:t>
      </w:r>
      <w:proofErr w:type="spellStart"/>
      <w:r w:rsidRPr="00303374">
        <w:rPr>
          <w:rFonts w:ascii="Times New Roman" w:hAnsi="Times New Roman" w:cs="Times New Roman"/>
          <w:lang w:val="en-US"/>
        </w:rPr>
        <w:t>Garnier</w:t>
      </w:r>
      <w:proofErr w:type="spellEnd"/>
      <w:r w:rsidRPr="00303374">
        <w:rPr>
          <w:rFonts w:ascii="Times New Roman" w:hAnsi="Times New Roman" w:cs="Times New Roman"/>
          <w:lang w:val="en-US"/>
        </w:rPr>
        <w:t xml:space="preserve">, E., </w:t>
      </w:r>
      <w:proofErr w:type="spellStart"/>
      <w:r w:rsidRPr="00303374">
        <w:rPr>
          <w:rFonts w:ascii="Times New Roman" w:hAnsi="Times New Roman" w:cs="Times New Roman"/>
          <w:lang w:val="en-US"/>
        </w:rPr>
        <w:t>Soussana</w:t>
      </w:r>
      <w:proofErr w:type="spellEnd"/>
      <w:r w:rsidRPr="00303374">
        <w:rPr>
          <w:rFonts w:ascii="Times New Roman" w:hAnsi="Times New Roman" w:cs="Times New Roman"/>
          <w:lang w:val="en-US"/>
        </w:rPr>
        <w:t xml:space="preserve">, </w:t>
      </w:r>
      <w:proofErr w:type="spellStart"/>
      <w:r w:rsidRPr="00303374">
        <w:rPr>
          <w:rFonts w:ascii="Times New Roman" w:hAnsi="Times New Roman" w:cs="Times New Roman"/>
          <w:lang w:val="en-US"/>
        </w:rPr>
        <w:t>J.F</w:t>
      </w:r>
      <w:proofErr w:type="spellEnd"/>
      <w:r w:rsidRPr="00303374">
        <w:rPr>
          <w:rFonts w:ascii="Times New Roman" w:hAnsi="Times New Roman" w:cs="Times New Roman"/>
          <w:lang w:val="en-US"/>
        </w:rPr>
        <w:t>., 2005. Plant traits and functional types in response to reduced disturbance in a semi-natural grassland. Journal of Vegetation Science 16, 151-160.</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Loveys, B. R., Atkinson, L. J., Sherlock, D. J.,  Roberts, R. L., Fitter, A. H., </w:t>
      </w:r>
      <w:proofErr w:type="spellStart"/>
      <w:r w:rsidRPr="00303374">
        <w:rPr>
          <w:rFonts w:ascii="Times New Roman" w:eastAsia="Times New Roman" w:hAnsi="Times New Roman" w:cs="Times New Roman"/>
          <w:lang w:val="en-US" w:eastAsia="de-DE"/>
        </w:rPr>
        <w:t>Atkin</w:t>
      </w:r>
      <w:proofErr w:type="spellEnd"/>
      <w:r w:rsidRPr="00303374">
        <w:rPr>
          <w:rFonts w:ascii="Times New Roman" w:eastAsia="Times New Roman" w:hAnsi="Times New Roman" w:cs="Times New Roman"/>
          <w:lang w:val="en-US" w:eastAsia="de-DE"/>
        </w:rPr>
        <w:t>, O. K., 2003. Thermal acclimation of leaf and root respiration: an investigation comparing inherently fast- and slow-growing plant species. Global Change Biology 9: 895-910.</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Meziane</w:t>
      </w:r>
      <w:proofErr w:type="spellEnd"/>
      <w:r w:rsidRPr="00303374">
        <w:rPr>
          <w:rFonts w:ascii="Times New Roman" w:eastAsia="Times New Roman" w:hAnsi="Times New Roman" w:cs="Times New Roman"/>
          <w:lang w:val="en-US" w:eastAsia="de-DE"/>
        </w:rPr>
        <w:t>, D., Shipley, B., 1999. Interacting determinants of specific leaf area in 22 herbaceous species: effects of irradiance and nutrient availability. Plant Cell and Environment 22: 447-459.</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Minden V., </w:t>
      </w:r>
      <w:proofErr w:type="spellStart"/>
      <w:r w:rsidRPr="00303374">
        <w:rPr>
          <w:rFonts w:ascii="Times New Roman" w:eastAsia="Times New Roman" w:hAnsi="Times New Roman" w:cs="Times New Roman"/>
          <w:lang w:val="en-US" w:eastAsia="de-DE"/>
        </w:rPr>
        <w:t>Andratschke</w:t>
      </w:r>
      <w:proofErr w:type="spellEnd"/>
      <w:r w:rsidRPr="00303374">
        <w:rPr>
          <w:rFonts w:ascii="Times New Roman" w:eastAsia="Times New Roman" w:hAnsi="Times New Roman" w:cs="Times New Roman"/>
          <w:lang w:val="en-US" w:eastAsia="de-DE"/>
        </w:rPr>
        <w:t xml:space="preserve">, S., </w:t>
      </w:r>
      <w:proofErr w:type="spellStart"/>
      <w:r w:rsidRPr="00303374">
        <w:rPr>
          <w:rFonts w:ascii="Times New Roman" w:eastAsia="Times New Roman" w:hAnsi="Times New Roman" w:cs="Times New Roman"/>
          <w:lang w:val="en-US" w:eastAsia="de-DE"/>
        </w:rPr>
        <w:t>Spalke</w:t>
      </w:r>
      <w:proofErr w:type="spellEnd"/>
      <w:r w:rsidRPr="00303374">
        <w:rPr>
          <w:rFonts w:ascii="Times New Roman" w:eastAsia="Times New Roman" w:hAnsi="Times New Roman" w:cs="Times New Roman"/>
          <w:lang w:val="en-US" w:eastAsia="de-DE"/>
        </w:rPr>
        <w:t xml:space="preserve">, J., </w:t>
      </w:r>
      <w:proofErr w:type="spellStart"/>
      <w:r w:rsidRPr="00303374">
        <w:rPr>
          <w:rFonts w:ascii="Times New Roman" w:eastAsia="Times New Roman" w:hAnsi="Times New Roman" w:cs="Times New Roman"/>
          <w:lang w:val="en-US" w:eastAsia="de-DE"/>
        </w:rPr>
        <w:t>Timmermann</w:t>
      </w:r>
      <w:proofErr w:type="spellEnd"/>
      <w:r w:rsidRPr="00303374">
        <w:rPr>
          <w:rFonts w:ascii="Times New Roman" w:eastAsia="Times New Roman" w:hAnsi="Times New Roman" w:cs="Times New Roman"/>
          <w:lang w:val="en-US" w:eastAsia="de-DE"/>
        </w:rPr>
        <w:t xml:space="preserve">, H., </w:t>
      </w:r>
      <w:proofErr w:type="spellStart"/>
      <w:r w:rsidRPr="00303374">
        <w:rPr>
          <w:rFonts w:ascii="Times New Roman" w:eastAsia="Times New Roman" w:hAnsi="Times New Roman" w:cs="Times New Roman"/>
          <w:lang w:val="en-US" w:eastAsia="de-DE"/>
        </w:rPr>
        <w:t>Kleyer</w:t>
      </w:r>
      <w:proofErr w:type="spellEnd"/>
      <w:r w:rsidRPr="00303374">
        <w:rPr>
          <w:rFonts w:ascii="Times New Roman" w:eastAsia="Times New Roman" w:hAnsi="Times New Roman" w:cs="Times New Roman"/>
          <w:lang w:val="en-US" w:eastAsia="de-DE"/>
        </w:rPr>
        <w:t>, M. 2012. Plant trait-environment relationships in salt marshes: Deviations from predictions by ecological concepts. Perspectives in Plant Ecology, Evolution and Systematics 14: 183-192.</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Minden, V., </w:t>
      </w:r>
      <w:proofErr w:type="spellStart"/>
      <w:r w:rsidRPr="00303374">
        <w:rPr>
          <w:rFonts w:ascii="Times New Roman" w:eastAsia="Times New Roman" w:hAnsi="Times New Roman" w:cs="Times New Roman"/>
          <w:lang w:val="en-US" w:eastAsia="de-DE"/>
        </w:rPr>
        <w:t>Kleyer</w:t>
      </w:r>
      <w:proofErr w:type="spellEnd"/>
      <w:r w:rsidRPr="00303374">
        <w:rPr>
          <w:rFonts w:ascii="Times New Roman" w:eastAsia="Times New Roman" w:hAnsi="Times New Roman" w:cs="Times New Roman"/>
          <w:lang w:val="en-US" w:eastAsia="de-DE"/>
        </w:rPr>
        <w:t xml:space="preserve">, M., 2015. Ecosystem </w:t>
      </w:r>
      <w:proofErr w:type="spellStart"/>
      <w:r w:rsidRPr="00303374">
        <w:rPr>
          <w:rFonts w:ascii="Times New Roman" w:eastAsia="Times New Roman" w:hAnsi="Times New Roman" w:cs="Times New Roman"/>
          <w:lang w:val="en-US" w:eastAsia="de-DE"/>
        </w:rPr>
        <w:t>multifunctionality</w:t>
      </w:r>
      <w:proofErr w:type="spellEnd"/>
      <w:r w:rsidRPr="00303374">
        <w:rPr>
          <w:rFonts w:ascii="Times New Roman" w:eastAsia="Times New Roman" w:hAnsi="Times New Roman" w:cs="Times New Roman"/>
          <w:lang w:val="en-US" w:eastAsia="de-DE"/>
        </w:rPr>
        <w:t xml:space="preserve"> of coastal marshes is determined by key plant traits. Journal of Vegetation Science 26: 651-662.</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Ordonez, J. C., van </w:t>
      </w:r>
      <w:proofErr w:type="spellStart"/>
      <w:r w:rsidRPr="00303374">
        <w:rPr>
          <w:rFonts w:ascii="Times New Roman" w:eastAsia="Times New Roman" w:hAnsi="Times New Roman" w:cs="Times New Roman"/>
          <w:lang w:val="en-US" w:eastAsia="de-DE"/>
        </w:rPr>
        <w:t>Bodegom</w:t>
      </w:r>
      <w:proofErr w:type="spellEnd"/>
      <w:r w:rsidRPr="00303374">
        <w:rPr>
          <w:rFonts w:ascii="Times New Roman" w:eastAsia="Times New Roman" w:hAnsi="Times New Roman" w:cs="Times New Roman"/>
          <w:lang w:val="en-US" w:eastAsia="de-DE"/>
        </w:rPr>
        <w:t xml:space="preserve">, P. M., Witte, J. P. M., </w:t>
      </w:r>
      <w:proofErr w:type="spellStart"/>
      <w:r w:rsidRPr="00303374">
        <w:rPr>
          <w:rFonts w:ascii="Times New Roman" w:eastAsia="Times New Roman" w:hAnsi="Times New Roman" w:cs="Times New Roman"/>
          <w:lang w:val="en-US" w:eastAsia="de-DE"/>
        </w:rPr>
        <w:t>Bartholomeus</w:t>
      </w:r>
      <w:proofErr w:type="spellEnd"/>
      <w:r w:rsidRPr="00303374">
        <w:rPr>
          <w:rFonts w:ascii="Times New Roman" w:eastAsia="Times New Roman" w:hAnsi="Times New Roman" w:cs="Times New Roman"/>
          <w:lang w:val="en-US" w:eastAsia="de-DE"/>
        </w:rPr>
        <w:t xml:space="preserve">, R. P., van Hal, J. R., </w:t>
      </w:r>
      <w:proofErr w:type="spellStart"/>
      <w:r w:rsidRPr="00303374">
        <w:rPr>
          <w:rFonts w:ascii="Times New Roman" w:eastAsia="Times New Roman" w:hAnsi="Times New Roman" w:cs="Times New Roman"/>
          <w:lang w:val="en-US" w:eastAsia="de-DE"/>
        </w:rPr>
        <w:t>Aerts</w:t>
      </w:r>
      <w:proofErr w:type="spellEnd"/>
      <w:r w:rsidRPr="00303374">
        <w:rPr>
          <w:rFonts w:ascii="Times New Roman" w:eastAsia="Times New Roman" w:hAnsi="Times New Roman" w:cs="Times New Roman"/>
          <w:lang w:val="en-US" w:eastAsia="de-DE"/>
        </w:rPr>
        <w:t xml:space="preserve">, R., 2010. Plant Strategies in Relation to Resource Supply in Mesic to Wet Environments: Does Theory Mirror Nature? American Naturalist </w:t>
      </w:r>
      <w:proofErr w:type="gramStart"/>
      <w:r w:rsidRPr="00303374">
        <w:rPr>
          <w:rFonts w:ascii="Times New Roman" w:eastAsia="Times New Roman" w:hAnsi="Times New Roman" w:cs="Times New Roman"/>
          <w:lang w:val="en-US" w:eastAsia="de-DE"/>
        </w:rPr>
        <w:t>175 :</w:t>
      </w:r>
      <w:proofErr w:type="gramEnd"/>
      <w:r w:rsidRPr="00303374">
        <w:rPr>
          <w:rFonts w:ascii="Times New Roman" w:eastAsia="Times New Roman" w:hAnsi="Times New Roman" w:cs="Times New Roman"/>
          <w:lang w:val="en-US" w:eastAsia="de-DE"/>
        </w:rPr>
        <w:t>225-239.</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Paula, S., </w:t>
      </w:r>
      <w:proofErr w:type="spellStart"/>
      <w:r w:rsidRPr="00303374">
        <w:rPr>
          <w:rFonts w:ascii="Times New Roman" w:eastAsia="Times New Roman" w:hAnsi="Times New Roman" w:cs="Times New Roman"/>
          <w:lang w:val="en-US" w:eastAsia="de-DE"/>
        </w:rPr>
        <w:t>Arianoutsou</w:t>
      </w:r>
      <w:proofErr w:type="spellEnd"/>
      <w:r w:rsidRPr="00303374">
        <w:rPr>
          <w:rFonts w:ascii="Times New Roman" w:eastAsia="Times New Roman" w:hAnsi="Times New Roman" w:cs="Times New Roman"/>
          <w:lang w:val="en-US" w:eastAsia="de-DE"/>
        </w:rPr>
        <w:t xml:space="preserve">, M., </w:t>
      </w:r>
      <w:proofErr w:type="spellStart"/>
      <w:r w:rsidRPr="00303374">
        <w:rPr>
          <w:rFonts w:ascii="Times New Roman" w:eastAsia="Times New Roman" w:hAnsi="Times New Roman" w:cs="Times New Roman"/>
          <w:lang w:val="en-US" w:eastAsia="de-DE"/>
        </w:rPr>
        <w:t>Kazanis</w:t>
      </w:r>
      <w:proofErr w:type="spellEnd"/>
      <w:r w:rsidRPr="00303374">
        <w:rPr>
          <w:rFonts w:ascii="Times New Roman" w:eastAsia="Times New Roman" w:hAnsi="Times New Roman" w:cs="Times New Roman"/>
          <w:lang w:val="en-US" w:eastAsia="de-DE"/>
        </w:rPr>
        <w:t xml:space="preserve">, D., </w:t>
      </w:r>
      <w:proofErr w:type="spellStart"/>
      <w:r w:rsidRPr="00303374">
        <w:rPr>
          <w:rFonts w:ascii="Times New Roman" w:eastAsia="Times New Roman" w:hAnsi="Times New Roman" w:cs="Times New Roman"/>
          <w:lang w:val="en-US" w:eastAsia="de-DE"/>
        </w:rPr>
        <w:t>Tavsanoglu</w:t>
      </w:r>
      <w:proofErr w:type="spellEnd"/>
      <w:r w:rsidRPr="00303374">
        <w:rPr>
          <w:rFonts w:ascii="Times New Roman" w:eastAsia="Times New Roman" w:hAnsi="Times New Roman" w:cs="Times New Roman"/>
          <w:lang w:val="en-US" w:eastAsia="de-DE"/>
        </w:rPr>
        <w:t xml:space="preserve">, </w:t>
      </w:r>
      <w:proofErr w:type="gramStart"/>
      <w:r w:rsidRPr="00303374">
        <w:rPr>
          <w:rFonts w:ascii="Times New Roman" w:eastAsia="Times New Roman" w:hAnsi="Times New Roman" w:cs="Times New Roman"/>
          <w:lang w:val="en-US" w:eastAsia="de-DE"/>
        </w:rPr>
        <w:t>Ç.,</w:t>
      </w:r>
      <w:proofErr w:type="gramEnd"/>
      <w:r w:rsidRPr="00303374">
        <w:rPr>
          <w:rFonts w:ascii="Times New Roman" w:eastAsia="Times New Roman" w:hAnsi="Times New Roman" w:cs="Times New Roman"/>
          <w:lang w:val="en-US" w:eastAsia="de-DE"/>
        </w:rPr>
        <w:t xml:space="preserve"> </w:t>
      </w:r>
      <w:proofErr w:type="spellStart"/>
      <w:r w:rsidRPr="00303374">
        <w:rPr>
          <w:rFonts w:ascii="Times New Roman" w:eastAsia="Times New Roman" w:hAnsi="Times New Roman" w:cs="Times New Roman"/>
          <w:lang w:val="en-US" w:eastAsia="de-DE"/>
        </w:rPr>
        <w:t>Lloret</w:t>
      </w:r>
      <w:proofErr w:type="spellEnd"/>
      <w:r w:rsidRPr="00303374">
        <w:rPr>
          <w:rFonts w:ascii="Times New Roman" w:eastAsia="Times New Roman" w:hAnsi="Times New Roman" w:cs="Times New Roman"/>
          <w:lang w:val="en-US" w:eastAsia="de-DE"/>
        </w:rPr>
        <w:t xml:space="preserve">, F., </w:t>
      </w:r>
      <w:proofErr w:type="spellStart"/>
      <w:r w:rsidRPr="00303374">
        <w:rPr>
          <w:rFonts w:ascii="Times New Roman" w:eastAsia="Times New Roman" w:hAnsi="Times New Roman" w:cs="Times New Roman"/>
          <w:lang w:val="en-US" w:eastAsia="de-DE"/>
        </w:rPr>
        <w:t>Buhk</w:t>
      </w:r>
      <w:proofErr w:type="spellEnd"/>
      <w:r w:rsidRPr="00303374">
        <w:rPr>
          <w:rFonts w:ascii="Times New Roman" w:eastAsia="Times New Roman" w:hAnsi="Times New Roman" w:cs="Times New Roman"/>
          <w:lang w:val="en-US" w:eastAsia="de-DE"/>
        </w:rPr>
        <w:t xml:space="preserve">, C., Ojeda, F., Luna, B., Moreno, J. M., Rodrigo, A., </w:t>
      </w:r>
      <w:proofErr w:type="spellStart"/>
      <w:r w:rsidRPr="00303374">
        <w:rPr>
          <w:rFonts w:ascii="Times New Roman" w:eastAsia="Times New Roman" w:hAnsi="Times New Roman" w:cs="Times New Roman"/>
          <w:lang w:val="en-US" w:eastAsia="de-DE"/>
        </w:rPr>
        <w:t>Espelta</w:t>
      </w:r>
      <w:proofErr w:type="spellEnd"/>
      <w:r w:rsidRPr="00303374">
        <w:rPr>
          <w:rFonts w:ascii="Times New Roman" w:eastAsia="Times New Roman" w:hAnsi="Times New Roman" w:cs="Times New Roman"/>
          <w:lang w:val="en-US" w:eastAsia="de-DE"/>
        </w:rPr>
        <w:t xml:space="preserve">, J. M., Palacio, S., </w:t>
      </w:r>
      <w:proofErr w:type="spellStart"/>
      <w:r w:rsidRPr="00303374">
        <w:rPr>
          <w:rFonts w:ascii="Times New Roman" w:eastAsia="Times New Roman" w:hAnsi="Times New Roman" w:cs="Times New Roman"/>
          <w:lang w:val="en-US" w:eastAsia="de-DE"/>
        </w:rPr>
        <w:t>Fernández</w:t>
      </w:r>
      <w:proofErr w:type="spellEnd"/>
      <w:r w:rsidRPr="00303374">
        <w:rPr>
          <w:rFonts w:ascii="Times New Roman" w:eastAsia="Times New Roman" w:hAnsi="Times New Roman" w:cs="Times New Roman"/>
          <w:lang w:val="en-US" w:eastAsia="de-DE"/>
        </w:rPr>
        <w:t xml:space="preserve">-Santos, B., Fernandes, P. </w:t>
      </w:r>
      <w:r w:rsidRPr="00303374">
        <w:rPr>
          <w:rFonts w:ascii="Times New Roman" w:eastAsia="Times New Roman" w:hAnsi="Times New Roman" w:cs="Times New Roman"/>
          <w:lang w:val="en-US" w:eastAsia="de-DE"/>
        </w:rPr>
        <w:lastRenderedPageBreak/>
        <w:t xml:space="preserve">M., </w:t>
      </w:r>
      <w:proofErr w:type="spellStart"/>
      <w:r w:rsidRPr="00303374">
        <w:rPr>
          <w:rFonts w:ascii="Times New Roman" w:eastAsia="Times New Roman" w:hAnsi="Times New Roman" w:cs="Times New Roman"/>
          <w:lang w:val="en-US" w:eastAsia="de-DE"/>
        </w:rPr>
        <w:t>Pausas</w:t>
      </w:r>
      <w:proofErr w:type="spellEnd"/>
      <w:r w:rsidRPr="00303374">
        <w:rPr>
          <w:rFonts w:ascii="Times New Roman" w:eastAsia="Times New Roman" w:hAnsi="Times New Roman" w:cs="Times New Roman"/>
          <w:lang w:val="en-US" w:eastAsia="de-DE"/>
        </w:rPr>
        <w:t>, J. G., 2009. Fire-related traits for plant species of the Mediterranean Basin, Ecology 90:1 420.</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Peco</w:t>
      </w:r>
      <w:proofErr w:type="spellEnd"/>
      <w:r w:rsidRPr="00303374">
        <w:rPr>
          <w:rFonts w:ascii="Times New Roman" w:eastAsia="Times New Roman" w:hAnsi="Times New Roman" w:cs="Times New Roman"/>
          <w:lang w:val="en-US" w:eastAsia="de-DE"/>
        </w:rPr>
        <w:t xml:space="preserve"> B., de </w:t>
      </w:r>
      <w:proofErr w:type="spellStart"/>
      <w:r w:rsidRPr="00303374">
        <w:rPr>
          <w:rFonts w:ascii="Times New Roman" w:eastAsia="Times New Roman" w:hAnsi="Times New Roman" w:cs="Times New Roman"/>
          <w:lang w:val="en-US" w:eastAsia="de-DE"/>
        </w:rPr>
        <w:t>Pablos</w:t>
      </w:r>
      <w:proofErr w:type="spellEnd"/>
      <w:r w:rsidRPr="00303374">
        <w:rPr>
          <w:rFonts w:ascii="Times New Roman" w:eastAsia="Times New Roman" w:hAnsi="Times New Roman" w:cs="Times New Roman"/>
          <w:lang w:val="en-US" w:eastAsia="de-DE"/>
        </w:rPr>
        <w:t xml:space="preserve">, I., </w:t>
      </w:r>
      <w:proofErr w:type="spellStart"/>
      <w:r w:rsidRPr="00303374">
        <w:rPr>
          <w:rFonts w:ascii="Times New Roman" w:eastAsia="Times New Roman" w:hAnsi="Times New Roman" w:cs="Times New Roman"/>
          <w:lang w:val="en-US" w:eastAsia="de-DE"/>
        </w:rPr>
        <w:t>Traba</w:t>
      </w:r>
      <w:proofErr w:type="spellEnd"/>
      <w:r w:rsidRPr="00303374">
        <w:rPr>
          <w:rFonts w:ascii="Times New Roman" w:eastAsia="Times New Roman" w:hAnsi="Times New Roman" w:cs="Times New Roman"/>
          <w:lang w:val="en-US" w:eastAsia="de-DE"/>
        </w:rPr>
        <w:t xml:space="preserve">, J., </w:t>
      </w:r>
      <w:proofErr w:type="spellStart"/>
      <w:r w:rsidRPr="00303374">
        <w:rPr>
          <w:rFonts w:ascii="Times New Roman" w:eastAsia="Times New Roman" w:hAnsi="Times New Roman" w:cs="Times New Roman"/>
          <w:lang w:val="en-US" w:eastAsia="de-DE"/>
        </w:rPr>
        <w:t>Levassor</w:t>
      </w:r>
      <w:proofErr w:type="spellEnd"/>
      <w:r w:rsidRPr="00303374">
        <w:rPr>
          <w:rFonts w:ascii="Times New Roman" w:eastAsia="Times New Roman" w:hAnsi="Times New Roman" w:cs="Times New Roman"/>
          <w:lang w:val="en-US" w:eastAsia="de-DE"/>
        </w:rPr>
        <w:t xml:space="preserve">, C., 2005. The effect of grazing abandonment on species composition and functional traits: the case of </w:t>
      </w:r>
      <w:proofErr w:type="spellStart"/>
      <w:proofErr w:type="gramStart"/>
      <w:r w:rsidRPr="00303374">
        <w:rPr>
          <w:rFonts w:ascii="Times New Roman" w:eastAsia="Times New Roman" w:hAnsi="Times New Roman" w:cs="Times New Roman"/>
          <w:lang w:val="en-US" w:eastAsia="de-DE"/>
        </w:rPr>
        <w:t>dehesa</w:t>
      </w:r>
      <w:proofErr w:type="spellEnd"/>
      <w:r w:rsidRPr="00303374">
        <w:rPr>
          <w:rFonts w:ascii="Times New Roman" w:eastAsia="Times New Roman" w:hAnsi="Times New Roman" w:cs="Times New Roman"/>
          <w:lang w:val="en-US" w:eastAsia="de-DE"/>
        </w:rPr>
        <w:t xml:space="preserve">  Basic</w:t>
      </w:r>
      <w:proofErr w:type="gramEnd"/>
      <w:r w:rsidRPr="00303374">
        <w:rPr>
          <w:rFonts w:ascii="Times New Roman" w:eastAsia="Times New Roman" w:hAnsi="Times New Roman" w:cs="Times New Roman"/>
          <w:lang w:val="en-US" w:eastAsia="de-DE"/>
        </w:rPr>
        <w:t xml:space="preserve"> and Applied Ecology 6(2): 175-183.</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Pierce S., </w:t>
      </w:r>
      <w:proofErr w:type="spellStart"/>
      <w:r w:rsidRPr="00303374">
        <w:rPr>
          <w:rFonts w:ascii="Times New Roman" w:eastAsia="Times New Roman" w:hAnsi="Times New Roman" w:cs="Times New Roman"/>
          <w:lang w:val="en-US" w:eastAsia="de-DE"/>
        </w:rPr>
        <w:t>Vagge</w:t>
      </w:r>
      <w:proofErr w:type="spellEnd"/>
      <w:r w:rsidRPr="00303374">
        <w:rPr>
          <w:rFonts w:ascii="Times New Roman" w:eastAsia="Times New Roman" w:hAnsi="Times New Roman" w:cs="Times New Roman"/>
          <w:lang w:val="en-US" w:eastAsia="de-DE"/>
        </w:rPr>
        <w:t xml:space="preserve">, I., </w:t>
      </w:r>
      <w:proofErr w:type="spellStart"/>
      <w:r w:rsidRPr="00303374">
        <w:rPr>
          <w:rFonts w:ascii="Times New Roman" w:eastAsia="Times New Roman" w:hAnsi="Times New Roman" w:cs="Times New Roman"/>
          <w:lang w:val="en-US" w:eastAsia="de-DE"/>
        </w:rPr>
        <w:t>Brusa</w:t>
      </w:r>
      <w:proofErr w:type="spellEnd"/>
      <w:r w:rsidRPr="00303374">
        <w:rPr>
          <w:rFonts w:ascii="Times New Roman" w:eastAsia="Times New Roman" w:hAnsi="Times New Roman" w:cs="Times New Roman"/>
          <w:lang w:val="en-US" w:eastAsia="de-DE"/>
        </w:rPr>
        <w:t xml:space="preserve">, G., </w:t>
      </w:r>
      <w:proofErr w:type="spellStart"/>
      <w:r w:rsidRPr="00303374">
        <w:rPr>
          <w:rFonts w:ascii="Times New Roman" w:eastAsia="Times New Roman" w:hAnsi="Times New Roman" w:cs="Times New Roman"/>
          <w:lang w:val="en-US" w:eastAsia="de-DE"/>
        </w:rPr>
        <w:t>Cerabolini</w:t>
      </w:r>
      <w:proofErr w:type="spellEnd"/>
      <w:r w:rsidRPr="00303374">
        <w:rPr>
          <w:rFonts w:ascii="Times New Roman" w:eastAsia="Times New Roman" w:hAnsi="Times New Roman" w:cs="Times New Roman"/>
          <w:lang w:val="en-US" w:eastAsia="de-DE"/>
        </w:rPr>
        <w:t>, B. E. L., 2014. The intimacy between sexual traits and Grime’s CSR strategies for orchids coexisting in semi-natural calcareous grassland at the Olive Lawn. Plant Ecology 215(5): 495-505.</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Prentice, I. C., </w:t>
      </w:r>
      <w:proofErr w:type="spellStart"/>
      <w:r w:rsidRPr="00303374">
        <w:rPr>
          <w:rFonts w:ascii="Times New Roman" w:eastAsia="Times New Roman" w:hAnsi="Times New Roman" w:cs="Times New Roman"/>
          <w:lang w:val="en-US" w:eastAsia="de-DE"/>
        </w:rPr>
        <w:t>Meng</w:t>
      </w:r>
      <w:proofErr w:type="spellEnd"/>
      <w:r w:rsidRPr="00303374">
        <w:rPr>
          <w:rFonts w:ascii="Times New Roman" w:eastAsia="Times New Roman" w:hAnsi="Times New Roman" w:cs="Times New Roman"/>
          <w:lang w:val="en-US" w:eastAsia="de-DE"/>
        </w:rPr>
        <w:t>, T., Wang, H., Harrison, S. P., Ni, J., Wang, G., 2011. Evidence for a universal scaling relationship of leaf CO</w:t>
      </w:r>
      <w:r w:rsidRPr="00303374">
        <w:rPr>
          <w:rFonts w:ascii="Times New Roman" w:eastAsia="Times New Roman" w:hAnsi="Times New Roman" w:cs="Times New Roman"/>
          <w:vertAlign w:val="subscript"/>
          <w:lang w:val="en-US" w:eastAsia="de-DE"/>
        </w:rPr>
        <w:t xml:space="preserve">2 </w:t>
      </w:r>
      <w:r w:rsidRPr="00303374">
        <w:rPr>
          <w:rFonts w:ascii="Times New Roman" w:eastAsia="Times New Roman" w:hAnsi="Times New Roman" w:cs="Times New Roman"/>
          <w:lang w:val="en-US" w:eastAsia="de-DE"/>
        </w:rPr>
        <w:t xml:space="preserve">drawdown along a moisture gradient. New </w:t>
      </w:r>
      <w:proofErr w:type="spellStart"/>
      <w:r w:rsidRPr="00303374">
        <w:rPr>
          <w:rFonts w:ascii="Times New Roman" w:eastAsia="Times New Roman" w:hAnsi="Times New Roman" w:cs="Times New Roman"/>
          <w:lang w:val="en-US" w:eastAsia="de-DE"/>
        </w:rPr>
        <w:t>Phytologist</w:t>
      </w:r>
      <w:proofErr w:type="spellEnd"/>
      <w:r w:rsidRPr="00303374">
        <w:rPr>
          <w:rFonts w:ascii="Times New Roman" w:eastAsia="Times New Roman" w:hAnsi="Times New Roman" w:cs="Times New Roman"/>
          <w:lang w:val="en-US" w:eastAsia="de-DE"/>
        </w:rPr>
        <w:t xml:space="preserve"> 190: 169–180.</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eastAsia="de-DE"/>
        </w:rPr>
      </w:pPr>
      <w:proofErr w:type="spellStart"/>
      <w:r w:rsidRPr="00303374">
        <w:rPr>
          <w:rFonts w:ascii="Times New Roman" w:eastAsia="Times New Roman" w:hAnsi="Times New Roman" w:cs="Times New Roman"/>
          <w:lang w:val="en-US" w:eastAsia="de-DE"/>
        </w:rPr>
        <w:t>Sandel</w:t>
      </w:r>
      <w:proofErr w:type="spellEnd"/>
      <w:r w:rsidRPr="00303374">
        <w:rPr>
          <w:rFonts w:ascii="Times New Roman" w:eastAsia="Times New Roman" w:hAnsi="Times New Roman" w:cs="Times New Roman"/>
          <w:lang w:val="en-US" w:eastAsia="de-DE"/>
        </w:rPr>
        <w:t xml:space="preserve">, B., Corbin, J. D., </w:t>
      </w:r>
      <w:proofErr w:type="spellStart"/>
      <w:r w:rsidRPr="00303374">
        <w:rPr>
          <w:rFonts w:ascii="Times New Roman" w:eastAsia="Times New Roman" w:hAnsi="Times New Roman" w:cs="Times New Roman"/>
          <w:lang w:val="en-US" w:eastAsia="de-DE"/>
        </w:rPr>
        <w:t>Krupa</w:t>
      </w:r>
      <w:proofErr w:type="spellEnd"/>
      <w:r w:rsidRPr="00303374">
        <w:rPr>
          <w:rFonts w:ascii="Times New Roman" w:eastAsia="Times New Roman" w:hAnsi="Times New Roman" w:cs="Times New Roman"/>
          <w:lang w:val="en-US" w:eastAsia="de-DE"/>
        </w:rPr>
        <w:t xml:space="preserve">, M., 2011. Using plant functional traits to guide restoration: A case study in California coastal grassland. </w:t>
      </w:r>
      <w:r w:rsidRPr="00303374">
        <w:rPr>
          <w:rFonts w:ascii="Times New Roman" w:eastAsia="Times New Roman" w:hAnsi="Times New Roman" w:cs="Times New Roman"/>
          <w:lang w:eastAsia="de-DE"/>
        </w:rPr>
        <w:t>Ecosphere 2(2), doi:10.1890/ES10-00175.1.</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eastAsia="de-DE"/>
        </w:rPr>
        <w:t xml:space="preserve">Schroeder-Georgi, T., Wirth, C., Nadrowski, K., Meyer, S. T., Mommer, L., Weigelt, A., 2016. </w:t>
      </w:r>
      <w:r w:rsidRPr="00303374">
        <w:rPr>
          <w:rFonts w:ascii="Times New Roman" w:eastAsia="Times New Roman" w:hAnsi="Times New Roman" w:cs="Times New Roman"/>
          <w:lang w:val="en-US" w:eastAsia="de-DE"/>
        </w:rPr>
        <w:t>From pots to plots: hierarchical trait-based prediction of plant performance in a mesic grassland, Journal of Ecology 104: 206–218, doi:10.1111/1365-2745.12489.</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Sheremetev</w:t>
      </w:r>
      <w:proofErr w:type="spellEnd"/>
      <w:r w:rsidRPr="00303374">
        <w:rPr>
          <w:rFonts w:ascii="Times New Roman" w:eastAsia="Times New Roman" w:hAnsi="Times New Roman" w:cs="Times New Roman"/>
          <w:lang w:val="en-US" w:eastAsia="de-DE"/>
        </w:rPr>
        <w:t xml:space="preserve">, S. N., 2005. Herbs on the soil moisture gradient (water relations and the structural-functional organization). KMK, Moscow, 271 pp. </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Shipley, B., Vu, T. T., 2002. Dry matter content as a measure of dry matter concentration in plants and their parts. New </w:t>
      </w:r>
      <w:proofErr w:type="spellStart"/>
      <w:r w:rsidRPr="00303374">
        <w:rPr>
          <w:rFonts w:ascii="Times New Roman" w:eastAsia="Times New Roman" w:hAnsi="Times New Roman" w:cs="Times New Roman"/>
          <w:lang w:val="en-US" w:eastAsia="de-DE"/>
        </w:rPr>
        <w:t>Phytologist</w:t>
      </w:r>
      <w:proofErr w:type="spellEnd"/>
      <w:r w:rsidRPr="00303374">
        <w:rPr>
          <w:rFonts w:ascii="Times New Roman" w:eastAsia="Times New Roman" w:hAnsi="Times New Roman" w:cs="Times New Roman"/>
          <w:lang w:val="en-US" w:eastAsia="de-DE"/>
        </w:rPr>
        <w:t xml:space="preserve"> 153: 359-364.</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t>Siefert</w:t>
      </w:r>
      <w:proofErr w:type="spellEnd"/>
      <w:r w:rsidRPr="00303374">
        <w:rPr>
          <w:rFonts w:ascii="Times New Roman" w:eastAsia="Times New Roman" w:hAnsi="Times New Roman" w:cs="Times New Roman"/>
          <w:lang w:val="en-US" w:eastAsia="de-DE"/>
        </w:rPr>
        <w:t>, A., Fridley, J. D., Ritchie, M. E., 2014. Community functional responses to soil and climate at multiple spatial scales: when does intraspecific variation matter? PLOS ONE 9: e111189.</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Smith, S. W., </w:t>
      </w:r>
      <w:proofErr w:type="spellStart"/>
      <w:r w:rsidRPr="00303374">
        <w:rPr>
          <w:rFonts w:ascii="Times New Roman" w:eastAsia="Times New Roman" w:hAnsi="Times New Roman" w:cs="Times New Roman"/>
          <w:lang w:val="en-US" w:eastAsia="de-DE"/>
        </w:rPr>
        <w:t>Woodin</w:t>
      </w:r>
      <w:proofErr w:type="spellEnd"/>
      <w:r w:rsidRPr="00303374">
        <w:rPr>
          <w:rFonts w:ascii="Times New Roman" w:eastAsia="Times New Roman" w:hAnsi="Times New Roman" w:cs="Times New Roman"/>
          <w:lang w:val="en-US" w:eastAsia="de-DE"/>
        </w:rPr>
        <w:t xml:space="preserve">, S. J., </w:t>
      </w:r>
      <w:proofErr w:type="spellStart"/>
      <w:r w:rsidRPr="00303374">
        <w:rPr>
          <w:rFonts w:ascii="Times New Roman" w:eastAsia="Times New Roman" w:hAnsi="Times New Roman" w:cs="Times New Roman"/>
          <w:lang w:val="en-US" w:eastAsia="de-DE"/>
        </w:rPr>
        <w:t>Pakeman</w:t>
      </w:r>
      <w:proofErr w:type="spellEnd"/>
      <w:r w:rsidRPr="00303374">
        <w:rPr>
          <w:rFonts w:ascii="Times New Roman" w:eastAsia="Times New Roman" w:hAnsi="Times New Roman" w:cs="Times New Roman"/>
          <w:lang w:val="en-US" w:eastAsia="de-DE"/>
        </w:rPr>
        <w:t xml:space="preserve">, R. J., Johnson, D., van der </w:t>
      </w:r>
      <w:proofErr w:type="spellStart"/>
      <w:r w:rsidRPr="00303374">
        <w:rPr>
          <w:rFonts w:ascii="Times New Roman" w:eastAsia="Times New Roman" w:hAnsi="Times New Roman" w:cs="Times New Roman"/>
          <w:lang w:val="en-US" w:eastAsia="de-DE"/>
        </w:rPr>
        <w:t>Wal</w:t>
      </w:r>
      <w:proofErr w:type="spellEnd"/>
      <w:r w:rsidRPr="00303374">
        <w:rPr>
          <w:rFonts w:ascii="Times New Roman" w:eastAsia="Times New Roman" w:hAnsi="Times New Roman" w:cs="Times New Roman"/>
          <w:lang w:val="en-US" w:eastAsia="de-DE"/>
        </w:rPr>
        <w:t xml:space="preserve">, R., 2014. Root traits predict decomposition across a landscape-scale grazing experiment. New </w:t>
      </w:r>
      <w:proofErr w:type="spellStart"/>
      <w:r w:rsidRPr="00303374">
        <w:rPr>
          <w:rFonts w:ascii="Times New Roman" w:eastAsia="Times New Roman" w:hAnsi="Times New Roman" w:cs="Times New Roman"/>
          <w:lang w:val="en-US" w:eastAsia="de-DE"/>
        </w:rPr>
        <w:t>Phytologist</w:t>
      </w:r>
      <w:proofErr w:type="spellEnd"/>
      <w:r w:rsidRPr="00303374">
        <w:rPr>
          <w:rFonts w:ascii="Times New Roman" w:eastAsia="Times New Roman" w:hAnsi="Times New Roman" w:cs="Times New Roman"/>
          <w:lang w:val="en-US" w:eastAsia="de-DE"/>
        </w:rPr>
        <w:t xml:space="preserve">. </w:t>
      </w:r>
      <w:proofErr w:type="gramStart"/>
      <w:r w:rsidRPr="00303374">
        <w:rPr>
          <w:rFonts w:ascii="Times New Roman" w:eastAsia="Times New Roman" w:hAnsi="Times New Roman" w:cs="Times New Roman"/>
          <w:lang w:val="en-US" w:eastAsia="de-DE"/>
        </w:rPr>
        <w:t>doi</w:t>
      </w:r>
      <w:proofErr w:type="gramEnd"/>
      <w:r w:rsidRPr="00303374">
        <w:rPr>
          <w:rFonts w:ascii="Times New Roman" w:eastAsia="Times New Roman" w:hAnsi="Times New Roman" w:cs="Times New Roman"/>
          <w:lang w:val="en-US" w:eastAsia="de-DE"/>
        </w:rPr>
        <w:t>: 10.1111/</w:t>
      </w:r>
      <w:proofErr w:type="spellStart"/>
      <w:r w:rsidRPr="00303374">
        <w:rPr>
          <w:rFonts w:ascii="Times New Roman" w:eastAsia="Times New Roman" w:hAnsi="Times New Roman" w:cs="Times New Roman"/>
          <w:lang w:val="en-US" w:eastAsia="de-DE"/>
        </w:rPr>
        <w:t>nph.12845</w:t>
      </w:r>
      <w:proofErr w:type="spellEnd"/>
      <w:r w:rsidRPr="00303374">
        <w:rPr>
          <w:rFonts w:ascii="Times New Roman" w:eastAsia="Times New Roman" w:hAnsi="Times New Roman" w:cs="Times New Roman"/>
          <w:lang w:val="en-US" w:eastAsia="de-DE"/>
        </w:rPr>
        <w:t>.</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proofErr w:type="spellStart"/>
      <w:r w:rsidRPr="00303374">
        <w:rPr>
          <w:rFonts w:ascii="Times New Roman" w:eastAsia="Times New Roman" w:hAnsi="Times New Roman" w:cs="Times New Roman"/>
          <w:lang w:val="en-US" w:eastAsia="de-DE"/>
        </w:rPr>
        <w:lastRenderedPageBreak/>
        <w:t>Takkis</w:t>
      </w:r>
      <w:proofErr w:type="spellEnd"/>
      <w:r w:rsidRPr="00303374">
        <w:rPr>
          <w:rFonts w:ascii="Times New Roman" w:eastAsia="Times New Roman" w:hAnsi="Times New Roman" w:cs="Times New Roman"/>
          <w:lang w:val="en-US" w:eastAsia="de-DE"/>
        </w:rPr>
        <w:t xml:space="preserve">, K., 2014. Changes in plant species richness and population performance in response to habitat loss and fragmentation. Dissertation, University of Tartu. TARTUENSIS 255, 2014-04-07; Available from: </w:t>
      </w:r>
      <w:hyperlink r:id="rId5" w:history="1">
        <w:r w:rsidRPr="00303374">
          <w:rPr>
            <w:rStyle w:val="Hyperlink"/>
            <w:rFonts w:ascii="Times New Roman" w:eastAsia="Times New Roman" w:hAnsi="Times New Roman" w:cs="Times New Roman"/>
            <w:color w:val="auto"/>
            <w:lang w:val="en-US" w:eastAsia="de-DE"/>
          </w:rPr>
          <w:t>http://hdl.handle.net/10062/39546</w:t>
        </w:r>
      </w:hyperlink>
      <w:r w:rsidRPr="00303374">
        <w:rPr>
          <w:rFonts w:ascii="Times New Roman" w:eastAsia="Times New Roman" w:hAnsi="Times New Roman" w:cs="Times New Roman"/>
          <w:lang w:val="en-US" w:eastAsia="de-DE"/>
        </w:rPr>
        <w:t>.</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eastAsia="de-DE"/>
        </w:rPr>
      </w:pPr>
      <w:proofErr w:type="spellStart"/>
      <w:r w:rsidRPr="00303374">
        <w:rPr>
          <w:rFonts w:ascii="Times New Roman" w:eastAsia="Times New Roman" w:hAnsi="Times New Roman" w:cs="Times New Roman"/>
          <w:lang w:val="en-US" w:eastAsia="de-DE"/>
        </w:rPr>
        <w:t>Tribouillois</w:t>
      </w:r>
      <w:proofErr w:type="spellEnd"/>
      <w:r w:rsidRPr="00303374">
        <w:rPr>
          <w:rFonts w:ascii="Times New Roman" w:eastAsia="Times New Roman" w:hAnsi="Times New Roman" w:cs="Times New Roman"/>
          <w:lang w:val="en-US" w:eastAsia="de-DE"/>
        </w:rPr>
        <w:t xml:space="preserve">, H., Fort, F., Cruz, P., Charles, R., Flores, O., </w:t>
      </w:r>
      <w:proofErr w:type="spellStart"/>
      <w:r w:rsidRPr="00303374">
        <w:rPr>
          <w:rFonts w:ascii="Times New Roman" w:eastAsia="Times New Roman" w:hAnsi="Times New Roman" w:cs="Times New Roman"/>
          <w:lang w:val="en-US" w:eastAsia="de-DE"/>
        </w:rPr>
        <w:t>Garnier</w:t>
      </w:r>
      <w:proofErr w:type="spellEnd"/>
      <w:r w:rsidRPr="00303374">
        <w:rPr>
          <w:rFonts w:ascii="Times New Roman" w:eastAsia="Times New Roman" w:hAnsi="Times New Roman" w:cs="Times New Roman"/>
          <w:lang w:val="en-US" w:eastAsia="de-DE"/>
        </w:rPr>
        <w:t xml:space="preserve">, E., 2015. A Functional Characterisation of a Wide Range of Cover Crop Species: Growth and Nitrogen Acquisition Rates, Leaf Traits and Ecological Strategies. </w:t>
      </w:r>
      <w:r w:rsidRPr="00303374">
        <w:rPr>
          <w:rFonts w:ascii="Times New Roman" w:eastAsia="Times New Roman" w:hAnsi="Times New Roman" w:cs="Times New Roman"/>
          <w:lang w:eastAsia="de-DE"/>
        </w:rPr>
        <w:t>PLoS ONE 10(3): e0122156, doi:10.1371/journal.pone.0122156.</w:t>
      </w:r>
      <w:bookmarkStart w:id="0" w:name="_GoBack"/>
      <w:bookmarkEnd w:id="0"/>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eastAsia="de-DE"/>
        </w:rPr>
        <w:t xml:space="preserve">Wirth, C., Lichstein, J. W., 2009. </w:t>
      </w:r>
      <w:r w:rsidRPr="00303374">
        <w:rPr>
          <w:rFonts w:ascii="Times New Roman" w:eastAsia="Times New Roman" w:hAnsi="Times New Roman" w:cs="Times New Roman"/>
          <w:lang w:val="en-US" w:eastAsia="de-DE"/>
        </w:rPr>
        <w:t xml:space="preserve">The Imprint of Species Turnover on Old-Growth Forest Carbon Balances - Insights From a Trait-Based Model of Forest Dynamics, Pages 81-113 in Wirth, C., </w:t>
      </w:r>
      <w:proofErr w:type="spellStart"/>
      <w:r w:rsidRPr="00303374">
        <w:rPr>
          <w:rFonts w:ascii="Times New Roman" w:eastAsia="Times New Roman" w:hAnsi="Times New Roman" w:cs="Times New Roman"/>
          <w:lang w:val="en-US" w:eastAsia="de-DE"/>
        </w:rPr>
        <w:t>Gleixner</w:t>
      </w:r>
      <w:proofErr w:type="spellEnd"/>
      <w:r w:rsidRPr="00303374">
        <w:rPr>
          <w:rFonts w:ascii="Times New Roman" w:eastAsia="Times New Roman" w:hAnsi="Times New Roman" w:cs="Times New Roman"/>
          <w:lang w:val="en-US" w:eastAsia="de-DE"/>
        </w:rPr>
        <w:t xml:space="preserve">, G., </w:t>
      </w:r>
      <w:proofErr w:type="spellStart"/>
      <w:r w:rsidRPr="00303374">
        <w:rPr>
          <w:rFonts w:ascii="Times New Roman" w:eastAsia="Times New Roman" w:hAnsi="Times New Roman" w:cs="Times New Roman"/>
          <w:lang w:val="en-US" w:eastAsia="de-DE"/>
        </w:rPr>
        <w:t>Heimann</w:t>
      </w:r>
      <w:proofErr w:type="spellEnd"/>
      <w:r w:rsidRPr="00303374">
        <w:rPr>
          <w:rFonts w:ascii="Times New Roman" w:eastAsia="Times New Roman" w:hAnsi="Times New Roman" w:cs="Times New Roman"/>
          <w:lang w:val="en-US" w:eastAsia="de-DE"/>
        </w:rPr>
        <w:t>, M. (editors), Old-Growth Forests: Function, Fate and Value, Springer, New York, Berlin, Heidelberg.</w:t>
      </w:r>
    </w:p>
    <w:p w:rsidR="00257F38" w:rsidRPr="00303374" w:rsidRDefault="00257F38" w:rsidP="00257F38">
      <w:pPr>
        <w:pStyle w:val="ListParagraph"/>
        <w:numPr>
          <w:ilvl w:val="0"/>
          <w:numId w:val="1"/>
        </w:numPr>
        <w:spacing w:after="0" w:line="480" w:lineRule="auto"/>
        <w:jc w:val="both"/>
        <w:rPr>
          <w:rFonts w:ascii="Times New Roman" w:eastAsia="Times New Roman" w:hAnsi="Times New Roman" w:cs="Times New Roman"/>
          <w:lang w:val="en-US" w:eastAsia="de-DE"/>
        </w:rPr>
      </w:pPr>
      <w:r w:rsidRPr="00303374">
        <w:rPr>
          <w:rFonts w:ascii="Times New Roman" w:eastAsia="Times New Roman" w:hAnsi="Times New Roman" w:cs="Times New Roman"/>
          <w:lang w:val="en-US" w:eastAsia="de-DE"/>
        </w:rPr>
        <w:t xml:space="preserve">Wright, I. J., Reich, P. B., </w:t>
      </w:r>
      <w:proofErr w:type="spellStart"/>
      <w:r w:rsidRPr="00303374">
        <w:rPr>
          <w:rFonts w:ascii="Times New Roman" w:eastAsia="Times New Roman" w:hAnsi="Times New Roman" w:cs="Times New Roman"/>
          <w:lang w:val="en-US" w:eastAsia="de-DE"/>
        </w:rPr>
        <w:t>Westoby</w:t>
      </w:r>
      <w:proofErr w:type="spellEnd"/>
      <w:r w:rsidRPr="00303374">
        <w:rPr>
          <w:rFonts w:ascii="Times New Roman" w:eastAsia="Times New Roman" w:hAnsi="Times New Roman" w:cs="Times New Roman"/>
          <w:lang w:val="en-US" w:eastAsia="de-DE"/>
        </w:rPr>
        <w:t xml:space="preserve">, M., </w:t>
      </w:r>
      <w:proofErr w:type="spellStart"/>
      <w:r w:rsidRPr="00303374">
        <w:rPr>
          <w:rFonts w:ascii="Times New Roman" w:eastAsia="Times New Roman" w:hAnsi="Times New Roman" w:cs="Times New Roman"/>
          <w:lang w:val="en-US" w:eastAsia="de-DE"/>
        </w:rPr>
        <w:t>Ackerly</w:t>
      </w:r>
      <w:proofErr w:type="spellEnd"/>
      <w:r w:rsidRPr="00303374">
        <w:rPr>
          <w:rFonts w:ascii="Times New Roman" w:eastAsia="Times New Roman" w:hAnsi="Times New Roman" w:cs="Times New Roman"/>
          <w:lang w:val="en-US" w:eastAsia="de-DE"/>
        </w:rPr>
        <w:t xml:space="preserve">, D. D., Baruch, Z., </w:t>
      </w:r>
      <w:proofErr w:type="spellStart"/>
      <w:r w:rsidRPr="00303374">
        <w:rPr>
          <w:rFonts w:ascii="Times New Roman" w:eastAsia="Times New Roman" w:hAnsi="Times New Roman" w:cs="Times New Roman"/>
          <w:lang w:val="en-US" w:eastAsia="de-DE"/>
        </w:rPr>
        <w:t>Bongers</w:t>
      </w:r>
      <w:proofErr w:type="spellEnd"/>
      <w:r w:rsidRPr="00303374">
        <w:rPr>
          <w:rFonts w:ascii="Times New Roman" w:eastAsia="Times New Roman" w:hAnsi="Times New Roman" w:cs="Times New Roman"/>
          <w:lang w:val="en-US" w:eastAsia="de-DE"/>
        </w:rPr>
        <w:t xml:space="preserve">, F., </w:t>
      </w:r>
      <w:proofErr w:type="spellStart"/>
      <w:r w:rsidRPr="00303374">
        <w:rPr>
          <w:rFonts w:ascii="Times New Roman" w:eastAsia="Times New Roman" w:hAnsi="Times New Roman" w:cs="Times New Roman"/>
          <w:lang w:val="en-US" w:eastAsia="de-DE"/>
        </w:rPr>
        <w:t>Cavender</w:t>
      </w:r>
      <w:proofErr w:type="spellEnd"/>
      <w:r w:rsidRPr="00303374">
        <w:rPr>
          <w:rFonts w:ascii="Times New Roman" w:eastAsia="Times New Roman" w:hAnsi="Times New Roman" w:cs="Times New Roman"/>
          <w:lang w:val="en-US" w:eastAsia="de-DE"/>
        </w:rPr>
        <w:t xml:space="preserve">-Bares, J., Chapin, T., </w:t>
      </w:r>
      <w:proofErr w:type="spellStart"/>
      <w:r w:rsidRPr="00303374">
        <w:rPr>
          <w:rFonts w:ascii="Times New Roman" w:eastAsia="Times New Roman" w:hAnsi="Times New Roman" w:cs="Times New Roman"/>
          <w:lang w:val="en-US" w:eastAsia="de-DE"/>
        </w:rPr>
        <w:t>Cornelissen</w:t>
      </w:r>
      <w:proofErr w:type="spellEnd"/>
      <w:r w:rsidRPr="00303374">
        <w:rPr>
          <w:rFonts w:ascii="Times New Roman" w:eastAsia="Times New Roman" w:hAnsi="Times New Roman" w:cs="Times New Roman"/>
          <w:lang w:val="en-US" w:eastAsia="de-DE"/>
        </w:rPr>
        <w:t xml:space="preserve">, J. H. C., </w:t>
      </w:r>
      <w:proofErr w:type="spellStart"/>
      <w:r w:rsidRPr="00303374">
        <w:rPr>
          <w:rFonts w:ascii="Times New Roman" w:eastAsia="Times New Roman" w:hAnsi="Times New Roman" w:cs="Times New Roman"/>
          <w:lang w:val="en-US" w:eastAsia="de-DE"/>
        </w:rPr>
        <w:t>Diemer</w:t>
      </w:r>
      <w:proofErr w:type="spellEnd"/>
      <w:r w:rsidRPr="00303374">
        <w:rPr>
          <w:rFonts w:ascii="Times New Roman" w:eastAsia="Times New Roman" w:hAnsi="Times New Roman" w:cs="Times New Roman"/>
          <w:lang w:val="en-US" w:eastAsia="de-DE"/>
        </w:rPr>
        <w:t xml:space="preserve">, M., </w:t>
      </w:r>
      <w:proofErr w:type="spellStart"/>
      <w:r w:rsidRPr="00303374">
        <w:rPr>
          <w:rFonts w:ascii="Times New Roman" w:eastAsia="Times New Roman" w:hAnsi="Times New Roman" w:cs="Times New Roman"/>
          <w:lang w:val="en-US" w:eastAsia="de-DE"/>
        </w:rPr>
        <w:t>Flexas</w:t>
      </w:r>
      <w:proofErr w:type="spellEnd"/>
      <w:r w:rsidRPr="00303374">
        <w:rPr>
          <w:rFonts w:ascii="Times New Roman" w:eastAsia="Times New Roman" w:hAnsi="Times New Roman" w:cs="Times New Roman"/>
          <w:lang w:val="en-US" w:eastAsia="de-DE"/>
        </w:rPr>
        <w:t xml:space="preserve">, J., </w:t>
      </w:r>
      <w:proofErr w:type="spellStart"/>
      <w:r w:rsidRPr="00303374">
        <w:rPr>
          <w:rFonts w:ascii="Times New Roman" w:eastAsia="Times New Roman" w:hAnsi="Times New Roman" w:cs="Times New Roman"/>
          <w:lang w:val="en-US" w:eastAsia="de-DE"/>
        </w:rPr>
        <w:t>Garnier</w:t>
      </w:r>
      <w:proofErr w:type="spellEnd"/>
      <w:r w:rsidRPr="00303374">
        <w:rPr>
          <w:rFonts w:ascii="Times New Roman" w:eastAsia="Times New Roman" w:hAnsi="Times New Roman" w:cs="Times New Roman"/>
          <w:lang w:val="en-US" w:eastAsia="de-DE"/>
        </w:rPr>
        <w:t xml:space="preserve">, E., Groom, P. K., </w:t>
      </w:r>
      <w:proofErr w:type="spellStart"/>
      <w:r w:rsidRPr="00303374">
        <w:rPr>
          <w:rFonts w:ascii="Times New Roman" w:eastAsia="Times New Roman" w:hAnsi="Times New Roman" w:cs="Times New Roman"/>
          <w:lang w:val="en-US" w:eastAsia="de-DE"/>
        </w:rPr>
        <w:t>Gulias</w:t>
      </w:r>
      <w:proofErr w:type="spellEnd"/>
      <w:r w:rsidRPr="00303374">
        <w:rPr>
          <w:rFonts w:ascii="Times New Roman" w:eastAsia="Times New Roman" w:hAnsi="Times New Roman" w:cs="Times New Roman"/>
          <w:lang w:val="en-US" w:eastAsia="de-DE"/>
        </w:rPr>
        <w:t xml:space="preserve">, J., </w:t>
      </w:r>
      <w:proofErr w:type="spellStart"/>
      <w:r w:rsidRPr="00303374">
        <w:rPr>
          <w:rFonts w:ascii="Times New Roman" w:eastAsia="Times New Roman" w:hAnsi="Times New Roman" w:cs="Times New Roman"/>
          <w:lang w:val="en-US" w:eastAsia="de-DE"/>
        </w:rPr>
        <w:t>Hikosaka</w:t>
      </w:r>
      <w:proofErr w:type="spellEnd"/>
      <w:r w:rsidRPr="00303374">
        <w:rPr>
          <w:rFonts w:ascii="Times New Roman" w:eastAsia="Times New Roman" w:hAnsi="Times New Roman" w:cs="Times New Roman"/>
          <w:lang w:val="en-US" w:eastAsia="de-DE"/>
        </w:rPr>
        <w:t xml:space="preserve">, K., Lamont, B. B., Lee, T., Lee, W., Lusk, C., </w:t>
      </w:r>
      <w:proofErr w:type="spellStart"/>
      <w:r w:rsidRPr="00303374">
        <w:rPr>
          <w:rFonts w:ascii="Times New Roman" w:eastAsia="Times New Roman" w:hAnsi="Times New Roman" w:cs="Times New Roman"/>
          <w:lang w:val="en-US" w:eastAsia="de-DE"/>
        </w:rPr>
        <w:t>Midgley</w:t>
      </w:r>
      <w:proofErr w:type="spellEnd"/>
      <w:r w:rsidRPr="00303374">
        <w:rPr>
          <w:rFonts w:ascii="Times New Roman" w:eastAsia="Times New Roman" w:hAnsi="Times New Roman" w:cs="Times New Roman"/>
          <w:lang w:val="en-US" w:eastAsia="de-DE"/>
        </w:rPr>
        <w:t xml:space="preserve">, J. J., </w:t>
      </w:r>
      <w:proofErr w:type="spellStart"/>
      <w:r w:rsidRPr="00303374">
        <w:rPr>
          <w:rFonts w:ascii="Times New Roman" w:eastAsia="Times New Roman" w:hAnsi="Times New Roman" w:cs="Times New Roman"/>
          <w:lang w:val="en-US" w:eastAsia="de-DE"/>
        </w:rPr>
        <w:t>Navas</w:t>
      </w:r>
      <w:proofErr w:type="spellEnd"/>
      <w:r w:rsidRPr="00303374">
        <w:rPr>
          <w:rFonts w:ascii="Times New Roman" w:eastAsia="Times New Roman" w:hAnsi="Times New Roman" w:cs="Times New Roman"/>
          <w:lang w:val="en-US" w:eastAsia="de-DE"/>
        </w:rPr>
        <w:t xml:space="preserve">, M. L., </w:t>
      </w:r>
      <w:proofErr w:type="spellStart"/>
      <w:r w:rsidRPr="00303374">
        <w:rPr>
          <w:rFonts w:ascii="Times New Roman" w:eastAsia="Times New Roman" w:hAnsi="Times New Roman" w:cs="Times New Roman"/>
          <w:lang w:val="en-US" w:eastAsia="de-DE"/>
        </w:rPr>
        <w:t>Niinemets</w:t>
      </w:r>
      <w:proofErr w:type="spellEnd"/>
      <w:r w:rsidRPr="00303374">
        <w:rPr>
          <w:rFonts w:ascii="Times New Roman" w:eastAsia="Times New Roman" w:hAnsi="Times New Roman" w:cs="Times New Roman"/>
          <w:lang w:val="en-US" w:eastAsia="de-DE"/>
        </w:rPr>
        <w:t xml:space="preserve">, U., </w:t>
      </w:r>
      <w:proofErr w:type="spellStart"/>
      <w:r w:rsidRPr="00303374">
        <w:rPr>
          <w:rFonts w:ascii="Times New Roman" w:eastAsia="Times New Roman" w:hAnsi="Times New Roman" w:cs="Times New Roman"/>
          <w:lang w:val="en-US" w:eastAsia="de-DE"/>
        </w:rPr>
        <w:t>Oleksyn</w:t>
      </w:r>
      <w:proofErr w:type="spellEnd"/>
      <w:r w:rsidRPr="00303374">
        <w:rPr>
          <w:rFonts w:ascii="Times New Roman" w:eastAsia="Times New Roman" w:hAnsi="Times New Roman" w:cs="Times New Roman"/>
          <w:lang w:val="en-US" w:eastAsia="de-DE"/>
        </w:rPr>
        <w:t xml:space="preserve">, J., </w:t>
      </w:r>
      <w:proofErr w:type="spellStart"/>
      <w:r w:rsidRPr="00303374">
        <w:rPr>
          <w:rFonts w:ascii="Times New Roman" w:eastAsia="Times New Roman" w:hAnsi="Times New Roman" w:cs="Times New Roman"/>
          <w:lang w:val="en-US" w:eastAsia="de-DE"/>
        </w:rPr>
        <w:t>Osada</w:t>
      </w:r>
      <w:proofErr w:type="spellEnd"/>
      <w:r w:rsidRPr="00303374">
        <w:rPr>
          <w:rFonts w:ascii="Times New Roman" w:eastAsia="Times New Roman" w:hAnsi="Times New Roman" w:cs="Times New Roman"/>
          <w:lang w:val="en-US" w:eastAsia="de-DE"/>
        </w:rPr>
        <w:t xml:space="preserve">, N., </w:t>
      </w:r>
      <w:proofErr w:type="spellStart"/>
      <w:r w:rsidRPr="00303374">
        <w:rPr>
          <w:rFonts w:ascii="Times New Roman" w:eastAsia="Times New Roman" w:hAnsi="Times New Roman" w:cs="Times New Roman"/>
          <w:lang w:val="en-US" w:eastAsia="de-DE"/>
        </w:rPr>
        <w:t>Poorter</w:t>
      </w:r>
      <w:proofErr w:type="spellEnd"/>
      <w:r w:rsidRPr="00303374">
        <w:rPr>
          <w:rFonts w:ascii="Times New Roman" w:eastAsia="Times New Roman" w:hAnsi="Times New Roman" w:cs="Times New Roman"/>
          <w:lang w:val="en-US" w:eastAsia="de-DE"/>
        </w:rPr>
        <w:t xml:space="preserve">, H., </w:t>
      </w:r>
      <w:proofErr w:type="spellStart"/>
      <w:r w:rsidRPr="00303374">
        <w:rPr>
          <w:rFonts w:ascii="Times New Roman" w:eastAsia="Times New Roman" w:hAnsi="Times New Roman" w:cs="Times New Roman"/>
          <w:lang w:val="en-US" w:eastAsia="de-DE"/>
        </w:rPr>
        <w:t>Poot</w:t>
      </w:r>
      <w:proofErr w:type="spellEnd"/>
      <w:r w:rsidRPr="00303374">
        <w:rPr>
          <w:rFonts w:ascii="Times New Roman" w:eastAsia="Times New Roman" w:hAnsi="Times New Roman" w:cs="Times New Roman"/>
          <w:lang w:val="en-US" w:eastAsia="de-DE"/>
        </w:rPr>
        <w:t xml:space="preserve">, P., Prior, L., </w:t>
      </w:r>
      <w:proofErr w:type="spellStart"/>
      <w:r w:rsidRPr="00303374">
        <w:rPr>
          <w:rFonts w:ascii="Times New Roman" w:eastAsia="Times New Roman" w:hAnsi="Times New Roman" w:cs="Times New Roman"/>
          <w:lang w:val="en-US" w:eastAsia="de-DE"/>
        </w:rPr>
        <w:t>Pyankov</w:t>
      </w:r>
      <w:proofErr w:type="spellEnd"/>
      <w:r w:rsidRPr="00303374">
        <w:rPr>
          <w:rFonts w:ascii="Times New Roman" w:eastAsia="Times New Roman" w:hAnsi="Times New Roman" w:cs="Times New Roman"/>
          <w:lang w:val="en-US" w:eastAsia="de-DE"/>
        </w:rPr>
        <w:t xml:space="preserve">, V. I., </w:t>
      </w:r>
      <w:proofErr w:type="spellStart"/>
      <w:r w:rsidRPr="00303374">
        <w:rPr>
          <w:rFonts w:ascii="Times New Roman" w:eastAsia="Times New Roman" w:hAnsi="Times New Roman" w:cs="Times New Roman"/>
          <w:lang w:val="en-US" w:eastAsia="de-DE"/>
        </w:rPr>
        <w:t>Roumet</w:t>
      </w:r>
      <w:proofErr w:type="spellEnd"/>
      <w:r w:rsidRPr="00303374">
        <w:rPr>
          <w:rFonts w:ascii="Times New Roman" w:eastAsia="Times New Roman" w:hAnsi="Times New Roman" w:cs="Times New Roman"/>
          <w:lang w:val="en-US" w:eastAsia="de-DE"/>
        </w:rPr>
        <w:t xml:space="preserve">, C., Thomas, S. C., </w:t>
      </w:r>
      <w:proofErr w:type="spellStart"/>
      <w:r w:rsidRPr="00303374">
        <w:rPr>
          <w:rFonts w:ascii="Times New Roman" w:eastAsia="Times New Roman" w:hAnsi="Times New Roman" w:cs="Times New Roman"/>
          <w:lang w:val="en-US" w:eastAsia="de-DE"/>
        </w:rPr>
        <w:t>Tjoelker</w:t>
      </w:r>
      <w:proofErr w:type="spellEnd"/>
      <w:r w:rsidRPr="00303374">
        <w:rPr>
          <w:rFonts w:ascii="Times New Roman" w:eastAsia="Times New Roman" w:hAnsi="Times New Roman" w:cs="Times New Roman"/>
          <w:lang w:val="en-US" w:eastAsia="de-DE"/>
        </w:rPr>
        <w:t xml:space="preserve">, M. G., </w:t>
      </w:r>
      <w:proofErr w:type="spellStart"/>
      <w:r w:rsidRPr="00303374">
        <w:rPr>
          <w:rFonts w:ascii="Times New Roman" w:eastAsia="Times New Roman" w:hAnsi="Times New Roman" w:cs="Times New Roman"/>
          <w:lang w:val="en-US" w:eastAsia="de-DE"/>
        </w:rPr>
        <w:t>Veneklaas</w:t>
      </w:r>
      <w:proofErr w:type="spellEnd"/>
      <w:r w:rsidRPr="00303374">
        <w:rPr>
          <w:rFonts w:ascii="Times New Roman" w:eastAsia="Times New Roman" w:hAnsi="Times New Roman" w:cs="Times New Roman"/>
          <w:lang w:val="en-US" w:eastAsia="de-DE"/>
        </w:rPr>
        <w:t xml:space="preserve">, E. J., </w:t>
      </w:r>
      <w:proofErr w:type="spellStart"/>
      <w:r w:rsidRPr="00303374">
        <w:rPr>
          <w:rFonts w:ascii="Times New Roman" w:eastAsia="Times New Roman" w:hAnsi="Times New Roman" w:cs="Times New Roman"/>
          <w:lang w:val="en-US" w:eastAsia="de-DE"/>
        </w:rPr>
        <w:t>Villar</w:t>
      </w:r>
      <w:proofErr w:type="spellEnd"/>
      <w:r w:rsidRPr="00303374">
        <w:rPr>
          <w:rFonts w:ascii="Times New Roman" w:eastAsia="Times New Roman" w:hAnsi="Times New Roman" w:cs="Times New Roman"/>
          <w:lang w:val="en-US" w:eastAsia="de-DE"/>
        </w:rPr>
        <w:t>, R., 2004. The worldwide leaf economics spectrum. Nature 428: 821-827.</w:t>
      </w:r>
    </w:p>
    <w:sectPr w:rsidR="00257F38" w:rsidRPr="00303374" w:rsidSect="003612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7C7599"/>
    <w:multiLevelType w:val="hybridMultilevel"/>
    <w:tmpl w:val="80941D86"/>
    <w:lvl w:ilvl="0" w:tplc="0418000F">
      <w:start w:val="1"/>
      <w:numFmt w:val="decimal"/>
      <w:lvlText w:val="%1."/>
      <w:lvlJc w:val="left"/>
      <w:pPr>
        <w:ind w:left="607" w:hanging="360"/>
      </w:pPr>
    </w:lvl>
    <w:lvl w:ilvl="1" w:tplc="04180019" w:tentative="1">
      <w:start w:val="1"/>
      <w:numFmt w:val="lowerLetter"/>
      <w:lvlText w:val="%2."/>
      <w:lvlJc w:val="left"/>
      <w:pPr>
        <w:ind w:left="1327" w:hanging="360"/>
      </w:pPr>
    </w:lvl>
    <w:lvl w:ilvl="2" w:tplc="0418001B" w:tentative="1">
      <w:start w:val="1"/>
      <w:numFmt w:val="lowerRoman"/>
      <w:lvlText w:val="%3."/>
      <w:lvlJc w:val="right"/>
      <w:pPr>
        <w:ind w:left="2047" w:hanging="180"/>
      </w:pPr>
    </w:lvl>
    <w:lvl w:ilvl="3" w:tplc="0418000F" w:tentative="1">
      <w:start w:val="1"/>
      <w:numFmt w:val="decimal"/>
      <w:lvlText w:val="%4."/>
      <w:lvlJc w:val="left"/>
      <w:pPr>
        <w:ind w:left="2767" w:hanging="360"/>
      </w:pPr>
    </w:lvl>
    <w:lvl w:ilvl="4" w:tplc="04180019" w:tentative="1">
      <w:start w:val="1"/>
      <w:numFmt w:val="lowerLetter"/>
      <w:lvlText w:val="%5."/>
      <w:lvlJc w:val="left"/>
      <w:pPr>
        <w:ind w:left="3487" w:hanging="360"/>
      </w:pPr>
    </w:lvl>
    <w:lvl w:ilvl="5" w:tplc="0418001B" w:tentative="1">
      <w:start w:val="1"/>
      <w:numFmt w:val="lowerRoman"/>
      <w:lvlText w:val="%6."/>
      <w:lvlJc w:val="right"/>
      <w:pPr>
        <w:ind w:left="4207" w:hanging="180"/>
      </w:pPr>
    </w:lvl>
    <w:lvl w:ilvl="6" w:tplc="0418000F" w:tentative="1">
      <w:start w:val="1"/>
      <w:numFmt w:val="decimal"/>
      <w:lvlText w:val="%7."/>
      <w:lvlJc w:val="left"/>
      <w:pPr>
        <w:ind w:left="4927" w:hanging="360"/>
      </w:pPr>
    </w:lvl>
    <w:lvl w:ilvl="7" w:tplc="04180019" w:tentative="1">
      <w:start w:val="1"/>
      <w:numFmt w:val="lowerLetter"/>
      <w:lvlText w:val="%8."/>
      <w:lvlJc w:val="left"/>
      <w:pPr>
        <w:ind w:left="5647" w:hanging="360"/>
      </w:pPr>
    </w:lvl>
    <w:lvl w:ilvl="8" w:tplc="0418001B" w:tentative="1">
      <w:start w:val="1"/>
      <w:numFmt w:val="lowerRoman"/>
      <w:lvlText w:val="%9."/>
      <w:lvlJc w:val="right"/>
      <w:pPr>
        <w:ind w:left="636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5A"/>
    <w:rsid w:val="001B5BB2"/>
    <w:rsid w:val="00257F38"/>
    <w:rsid w:val="00303374"/>
    <w:rsid w:val="003612A3"/>
    <w:rsid w:val="003761A8"/>
    <w:rsid w:val="00425F14"/>
    <w:rsid w:val="006522FF"/>
    <w:rsid w:val="007024AC"/>
    <w:rsid w:val="00763F7F"/>
    <w:rsid w:val="00A93009"/>
    <w:rsid w:val="00B0368A"/>
    <w:rsid w:val="00C90306"/>
    <w:rsid w:val="00CB5D5A"/>
    <w:rsid w:val="00D0004A"/>
    <w:rsid w:val="00EF595F"/>
    <w:rsid w:val="00F86D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FFD964-D4C2-4576-87C4-94F395CA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368A"/>
    <w:rPr>
      <w:color w:val="0563C1" w:themeColor="hyperlink"/>
      <w:u w:val="single"/>
    </w:rPr>
  </w:style>
  <w:style w:type="character" w:styleId="LineNumber">
    <w:name w:val="line number"/>
    <w:basedOn w:val="DefaultParagraphFont"/>
    <w:uiPriority w:val="99"/>
    <w:semiHidden/>
    <w:unhideWhenUsed/>
    <w:rsid w:val="00EF595F"/>
  </w:style>
  <w:style w:type="character" w:styleId="Emphasis">
    <w:name w:val="Emphasis"/>
    <w:uiPriority w:val="20"/>
    <w:qFormat/>
    <w:rsid w:val="00763F7F"/>
    <w:rPr>
      <w:i/>
      <w:iCs/>
    </w:rPr>
  </w:style>
  <w:style w:type="paragraph" w:styleId="ListParagraph">
    <w:name w:val="List Paragraph"/>
    <w:basedOn w:val="Normal"/>
    <w:uiPriority w:val="34"/>
    <w:qFormat/>
    <w:rsid w:val="00257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224480">
      <w:bodyDiv w:val="1"/>
      <w:marLeft w:val="0"/>
      <w:marRight w:val="0"/>
      <w:marTop w:val="0"/>
      <w:marBottom w:val="0"/>
      <w:divBdr>
        <w:top w:val="none" w:sz="0" w:space="0" w:color="auto"/>
        <w:left w:val="none" w:sz="0" w:space="0" w:color="auto"/>
        <w:bottom w:val="none" w:sz="0" w:space="0" w:color="auto"/>
        <w:right w:val="none" w:sz="0" w:space="0" w:color="auto"/>
      </w:divBdr>
    </w:div>
    <w:div w:id="165074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dl.handle.net/10062/3954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1774</Words>
  <Characters>10116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 Maria Hall</dc:creator>
  <cp:keywords/>
  <dc:description/>
  <cp:lastModifiedBy>Aswini A.</cp:lastModifiedBy>
  <cp:revision>7</cp:revision>
  <dcterms:created xsi:type="dcterms:W3CDTF">2019-11-26T13:55:00Z</dcterms:created>
  <dcterms:modified xsi:type="dcterms:W3CDTF">2019-12-26T14:07:00Z</dcterms:modified>
</cp:coreProperties>
</file>