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65F92" w14:textId="5B55755B" w:rsidR="008353E0" w:rsidRPr="00E362F3" w:rsidRDefault="008353E0" w:rsidP="00BB3AF0">
      <w:pPr>
        <w:tabs>
          <w:tab w:val="left" w:pos="2570"/>
        </w:tabs>
        <w:spacing w:after="0" w:line="240" w:lineRule="auto"/>
        <w:rPr>
          <w:rFonts w:ascii="Times New Roman" w:hAnsi="Times New Roman" w:cs="Times New Roman"/>
          <w:b/>
          <w:bCs/>
          <w:sz w:val="28"/>
          <w:szCs w:val="28"/>
        </w:rPr>
      </w:pPr>
      <w:r w:rsidRPr="00E362F3">
        <w:rPr>
          <w:rFonts w:ascii="Times New Roman" w:hAnsi="Times New Roman" w:cs="Times New Roman" w:hint="eastAsia"/>
          <w:b/>
          <w:bCs/>
          <w:sz w:val="28"/>
          <w:szCs w:val="28"/>
        </w:rPr>
        <w:t>Supplementary information</w:t>
      </w:r>
    </w:p>
    <w:p w14:paraId="65A7EF21" w14:textId="77777777" w:rsidR="00F53169" w:rsidRDefault="00F53169" w:rsidP="00943BE1">
      <w:pPr>
        <w:spacing w:after="0" w:line="240" w:lineRule="auto"/>
        <w:rPr>
          <w:rFonts w:ascii="Times New Roman" w:hAnsi="Times New Roman" w:cs="Times New Roman"/>
        </w:rPr>
      </w:pPr>
    </w:p>
    <w:p w14:paraId="2C50D78B" w14:textId="3A51134C" w:rsidR="00D43655" w:rsidRPr="00015CA1" w:rsidRDefault="00D43655" w:rsidP="00D43655">
      <w:pPr>
        <w:spacing w:after="0" w:line="240" w:lineRule="auto"/>
        <w:rPr>
          <w:rFonts w:ascii="Times New Roman" w:hAnsi="Times New Roman" w:cs="Times New Roman"/>
          <w:i/>
          <w:iCs/>
        </w:rPr>
      </w:pPr>
      <w:r w:rsidRPr="00015CA1">
        <w:rPr>
          <w:rFonts w:ascii="Times New Roman" w:hAnsi="Times New Roman" w:cs="Times New Roman" w:hint="eastAsia"/>
          <w:i/>
          <w:iCs/>
        </w:rPr>
        <w:t>Data analysis</w:t>
      </w:r>
      <w:r>
        <w:rPr>
          <w:rFonts w:ascii="Times New Roman" w:hAnsi="Times New Roman" w:cs="Times New Roman"/>
          <w:i/>
          <w:iCs/>
        </w:rPr>
        <w:t xml:space="preserve"> on species proportions, sex ratio, and wing condition</w:t>
      </w:r>
    </w:p>
    <w:p w14:paraId="56213A17" w14:textId="77777777" w:rsidR="000F0AA7" w:rsidRDefault="000F0AA7" w:rsidP="000F0AA7">
      <w:pPr>
        <w:spacing w:after="0" w:line="240" w:lineRule="auto"/>
        <w:rPr>
          <w:rFonts w:ascii="Times New Roman" w:hAnsi="Times New Roman" w:cs="Times New Roman"/>
        </w:rPr>
      </w:pPr>
      <w:r>
        <w:rPr>
          <w:rFonts w:ascii="Times New Roman" w:hAnsi="Times New Roman" w:cs="Times New Roman" w:hint="eastAsia"/>
        </w:rPr>
        <w:t xml:space="preserve">As </w:t>
      </w:r>
      <w:r>
        <w:rPr>
          <w:rFonts w:ascii="Times New Roman" w:hAnsi="Times New Roman" w:cs="Times New Roman"/>
        </w:rPr>
        <w:t xml:space="preserve">in </w:t>
      </w:r>
      <w:r>
        <w:rPr>
          <w:rFonts w:ascii="Times New Roman" w:hAnsi="Times New Roman" w:cs="Times New Roman" w:hint="eastAsia"/>
        </w:rPr>
        <w:t xml:space="preserve">a previous study </w:t>
      </w:r>
      <w:r w:rsidRPr="00725477">
        <w:rPr>
          <w:rFonts w:ascii="Times New Roman" w:hAnsi="Times New Roman" w:cs="Times New Roman"/>
          <w:noProof/>
        </w:rPr>
        <w:t>(Wong et al.</w:t>
      </w:r>
      <w:r>
        <w:rPr>
          <w:rFonts w:ascii="Times New Roman" w:hAnsi="Times New Roman" w:cs="Times New Roman" w:hint="eastAsia"/>
          <w:noProof/>
        </w:rPr>
        <w:t xml:space="preserve"> </w:t>
      </w:r>
      <w:r w:rsidRPr="00725477">
        <w:rPr>
          <w:rFonts w:ascii="Times New Roman" w:hAnsi="Times New Roman" w:cs="Times New Roman"/>
          <w:noProof/>
        </w:rPr>
        <w:t>2004)</w:t>
      </w:r>
      <w:r>
        <w:rPr>
          <w:rFonts w:ascii="Times New Roman" w:hAnsi="Times New Roman" w:cs="Times New Roman"/>
        </w:rPr>
        <w:t>,</w:t>
      </w:r>
      <w:r>
        <w:rPr>
          <w:rFonts w:ascii="Times New Roman" w:hAnsi="Times New Roman" w:cs="Times New Roman" w:hint="eastAsia"/>
        </w:rPr>
        <w:t xml:space="preserve"> our field observations suggested that relative proportions of the dominant </w:t>
      </w:r>
      <w:r w:rsidRPr="00302DB9">
        <w:rPr>
          <w:rFonts w:ascii="Times New Roman" w:hAnsi="Times New Roman" w:cs="Times New Roman" w:hint="eastAsia"/>
          <w:i/>
          <w:iCs/>
        </w:rPr>
        <w:t xml:space="preserve">E. </w:t>
      </w:r>
      <w:proofErr w:type="spellStart"/>
      <w:r w:rsidRPr="00302DB9">
        <w:rPr>
          <w:rFonts w:ascii="Times New Roman" w:hAnsi="Times New Roman" w:cs="Times New Roman" w:hint="eastAsia"/>
          <w:i/>
          <w:iCs/>
        </w:rPr>
        <w:t>midamus</w:t>
      </w:r>
      <w:proofErr w:type="spellEnd"/>
      <w:r>
        <w:rPr>
          <w:rFonts w:ascii="Times New Roman" w:hAnsi="Times New Roman" w:cs="Times New Roman" w:hint="eastAsia"/>
        </w:rPr>
        <w:t xml:space="preserve"> and </w:t>
      </w:r>
      <w:r w:rsidRPr="00302DB9">
        <w:rPr>
          <w:rFonts w:ascii="Times New Roman" w:hAnsi="Times New Roman" w:cs="Times New Roman" w:hint="eastAsia"/>
          <w:i/>
          <w:iCs/>
        </w:rPr>
        <w:t>E. core</w:t>
      </w:r>
      <w:r>
        <w:rPr>
          <w:rFonts w:ascii="Times New Roman" w:hAnsi="Times New Roman" w:cs="Times New Roman" w:hint="eastAsia"/>
        </w:rPr>
        <w:t xml:space="preserve"> in forested valley aggregations may change with the progression of the season</w:t>
      </w:r>
      <w:r>
        <w:rPr>
          <w:rFonts w:ascii="Times New Roman" w:hAnsi="Times New Roman" w:cs="Times New Roman"/>
        </w:rPr>
        <w:t>. We</w:t>
      </w:r>
      <w:r>
        <w:rPr>
          <w:rFonts w:ascii="Times New Roman" w:hAnsi="Times New Roman" w:cs="Times New Roman" w:hint="eastAsia"/>
        </w:rPr>
        <w:t xml:space="preserve"> tested this trend using a binomial generalized linear mixed model</w:t>
      </w:r>
      <w:r>
        <w:rPr>
          <w:rFonts w:ascii="Times New Roman" w:hAnsi="Times New Roman" w:cs="Times New Roman"/>
        </w:rPr>
        <w:t xml:space="preserve"> with d</w:t>
      </w:r>
      <w:r>
        <w:rPr>
          <w:rFonts w:ascii="Times New Roman" w:hAnsi="Times New Roman" w:cs="Times New Roman" w:hint="eastAsia"/>
        </w:rPr>
        <w:t xml:space="preserve">ate </w:t>
      </w:r>
      <w:r>
        <w:rPr>
          <w:rFonts w:ascii="Times New Roman" w:hAnsi="Times New Roman" w:cs="Times New Roman"/>
        </w:rPr>
        <w:t xml:space="preserve">(day number from the first sampling date in each aggregation) </w:t>
      </w:r>
      <w:r>
        <w:rPr>
          <w:rFonts w:ascii="Times New Roman" w:hAnsi="Times New Roman" w:cs="Times New Roman" w:hint="eastAsia"/>
        </w:rPr>
        <w:t>as the fixed effect and aggregation (sit</w:t>
      </w:r>
      <w:r w:rsidRPr="009258E1">
        <w:rPr>
          <w:rFonts w:ascii="Times New Roman" w:hAnsi="Times New Roman" w:cs="Times New Roman"/>
        </w:rPr>
        <w:t>e</w:t>
      </w:r>
      <w:r>
        <w:rPr>
          <w:rFonts w:ascii="Times New Roman" w:hAnsi="Times New Roman" w:cs="Times New Roman" w:hint="eastAsia"/>
        </w:rPr>
        <w:t>-</w:t>
      </w:r>
      <w:r w:rsidRPr="009258E1">
        <w:rPr>
          <w:rFonts w:ascii="Times New Roman" w:hAnsi="Times New Roman" w:cs="Times New Roman"/>
        </w:rPr>
        <w:t>s</w:t>
      </w:r>
      <w:r>
        <w:rPr>
          <w:rFonts w:ascii="Times New Roman" w:hAnsi="Times New Roman" w:cs="Times New Roman" w:hint="eastAsia"/>
        </w:rPr>
        <w:t xml:space="preserve">eason combination) as the random effect, allowing </w:t>
      </w:r>
      <w:r>
        <w:rPr>
          <w:rFonts w:ascii="Times New Roman" w:hAnsi="Times New Roman" w:cs="Times New Roman"/>
        </w:rPr>
        <w:t xml:space="preserve">a </w:t>
      </w:r>
      <w:r>
        <w:rPr>
          <w:rFonts w:ascii="Times New Roman" w:hAnsi="Times New Roman" w:cs="Times New Roman" w:hint="eastAsia"/>
        </w:rPr>
        <w:t xml:space="preserve">random slope of species proportion within aggregations. </w:t>
      </w:r>
      <w:r>
        <w:rPr>
          <w:rFonts w:ascii="Times New Roman" w:hAnsi="Times New Roman" w:cs="Times New Roman"/>
        </w:rPr>
        <w:t xml:space="preserve">We included only </w:t>
      </w:r>
      <w:r>
        <w:rPr>
          <w:rFonts w:ascii="Times New Roman" w:hAnsi="Times New Roman" w:cs="Times New Roman" w:hint="eastAsia"/>
        </w:rPr>
        <w:t xml:space="preserve">aggregations </w:t>
      </w:r>
      <w:r>
        <w:rPr>
          <w:rFonts w:ascii="Times New Roman" w:hAnsi="Times New Roman" w:cs="Times New Roman"/>
        </w:rPr>
        <w:t>for which we conducted more than</w:t>
      </w:r>
      <w:r>
        <w:rPr>
          <w:rFonts w:ascii="Times New Roman" w:hAnsi="Times New Roman" w:cs="Times New Roman" w:hint="eastAsia"/>
        </w:rPr>
        <w:t xml:space="preserve"> two days of sampling and only </w:t>
      </w:r>
      <w:r>
        <w:rPr>
          <w:rFonts w:ascii="Times New Roman" w:hAnsi="Times New Roman" w:cs="Times New Roman"/>
        </w:rPr>
        <w:t xml:space="preserve">those </w:t>
      </w:r>
      <w:r>
        <w:rPr>
          <w:rFonts w:ascii="Times New Roman" w:hAnsi="Times New Roman" w:cs="Times New Roman" w:hint="eastAsia"/>
        </w:rPr>
        <w:t>days with more than 20 individuals</w:t>
      </w:r>
      <w:r>
        <w:rPr>
          <w:rFonts w:ascii="Times New Roman" w:hAnsi="Times New Roman" w:cs="Times New Roman"/>
        </w:rPr>
        <w:t xml:space="preserve"> of the species in question</w:t>
      </w:r>
      <w:r>
        <w:rPr>
          <w:rFonts w:ascii="Times New Roman" w:hAnsi="Times New Roman" w:cs="Times New Roman" w:hint="eastAsia"/>
        </w:rPr>
        <w:t>.</w:t>
      </w:r>
    </w:p>
    <w:p w14:paraId="5AB525E9" w14:textId="77777777" w:rsidR="00F21C19" w:rsidRDefault="00F21C19" w:rsidP="000F0AA7">
      <w:pPr>
        <w:spacing w:after="0" w:line="240" w:lineRule="auto"/>
        <w:rPr>
          <w:rFonts w:ascii="Times New Roman" w:hAnsi="Times New Roman" w:cs="Times New Roman"/>
        </w:rPr>
      </w:pPr>
    </w:p>
    <w:p w14:paraId="2A382777" w14:textId="77777777" w:rsidR="00F21C19" w:rsidRDefault="00F21C19" w:rsidP="00F21C19">
      <w:pPr>
        <w:spacing w:after="0" w:line="240" w:lineRule="auto"/>
        <w:rPr>
          <w:rFonts w:ascii="Times New Roman" w:hAnsi="Times New Roman" w:cs="Times New Roman"/>
        </w:rPr>
      </w:pPr>
      <w:r>
        <w:rPr>
          <w:rFonts w:ascii="Times New Roman" w:hAnsi="Times New Roman" w:cs="Times New Roman"/>
        </w:rPr>
        <w:t>The s</w:t>
      </w:r>
      <w:r>
        <w:rPr>
          <w:rFonts w:ascii="Times New Roman" w:hAnsi="Times New Roman" w:cs="Times New Roman" w:hint="eastAsia"/>
        </w:rPr>
        <w:t xml:space="preserve">ex ratio of each genus within aggregation sites was tested with the binomial test for any deviation from 1:1. Only genera </w:t>
      </w:r>
      <w:r>
        <w:rPr>
          <w:rFonts w:ascii="Times New Roman" w:hAnsi="Times New Roman" w:cs="Times New Roman"/>
        </w:rPr>
        <w:t xml:space="preserve">represented by </w:t>
      </w:r>
      <w:r>
        <w:rPr>
          <w:rFonts w:ascii="Times New Roman" w:hAnsi="Times New Roman" w:cs="Times New Roman" w:hint="eastAsia"/>
        </w:rPr>
        <w:t xml:space="preserve">more than 20 individuals within each site were included. As </w:t>
      </w:r>
      <w:r w:rsidRPr="0034542D">
        <w:rPr>
          <w:rFonts w:ascii="Times New Roman" w:hAnsi="Times New Roman" w:cs="Times New Roman" w:hint="eastAsia"/>
          <w:i/>
          <w:iCs/>
        </w:rPr>
        <w:t xml:space="preserve">E. </w:t>
      </w:r>
      <w:proofErr w:type="spellStart"/>
      <w:r w:rsidRPr="0034542D">
        <w:rPr>
          <w:rFonts w:ascii="Times New Roman" w:hAnsi="Times New Roman" w:cs="Times New Roman" w:hint="eastAsia"/>
          <w:i/>
          <w:iCs/>
        </w:rPr>
        <w:t>s</w:t>
      </w:r>
      <w:r w:rsidRPr="0034542D">
        <w:rPr>
          <w:rFonts w:ascii="Times New Roman" w:hAnsi="Times New Roman" w:cs="Times New Roman"/>
          <w:i/>
          <w:iCs/>
        </w:rPr>
        <w:t>ylvester</w:t>
      </w:r>
      <w:proofErr w:type="spellEnd"/>
      <w:r>
        <w:rPr>
          <w:rFonts w:ascii="Times New Roman" w:hAnsi="Times New Roman" w:cs="Times New Roman" w:hint="eastAsia"/>
        </w:rPr>
        <w:t xml:space="preserve"> was reported to become more male-biased over time in overwintering aggregations in Taiwan </w:t>
      </w:r>
      <w:r w:rsidRPr="00A57980">
        <w:rPr>
          <w:rFonts w:ascii="Times New Roman" w:hAnsi="Times New Roman" w:cs="Times New Roman"/>
          <w:noProof/>
        </w:rPr>
        <w:t>(Chao et al. 2007)</w:t>
      </w:r>
      <w:r>
        <w:rPr>
          <w:rFonts w:ascii="Times New Roman" w:hAnsi="Times New Roman" w:cs="Times New Roman" w:hint="eastAsia"/>
        </w:rPr>
        <w:t xml:space="preserve">, we tested sex ratio trends of </w:t>
      </w:r>
      <w:r w:rsidRPr="0039125A">
        <w:rPr>
          <w:rFonts w:ascii="Times New Roman" w:hAnsi="Times New Roman" w:cs="Times New Roman" w:hint="eastAsia"/>
          <w:i/>
          <w:iCs/>
        </w:rPr>
        <w:t xml:space="preserve">E. </w:t>
      </w:r>
      <w:proofErr w:type="spellStart"/>
      <w:r w:rsidRPr="0039125A">
        <w:rPr>
          <w:rFonts w:ascii="Times New Roman" w:hAnsi="Times New Roman" w:cs="Times New Roman" w:hint="eastAsia"/>
          <w:i/>
          <w:iCs/>
        </w:rPr>
        <w:t>midamus</w:t>
      </w:r>
      <w:proofErr w:type="spellEnd"/>
      <w:r>
        <w:rPr>
          <w:rFonts w:ascii="Times New Roman" w:hAnsi="Times New Roman" w:cs="Times New Roman" w:hint="eastAsia"/>
        </w:rPr>
        <w:t xml:space="preserve"> and </w:t>
      </w:r>
      <w:r w:rsidRPr="0039125A">
        <w:rPr>
          <w:rFonts w:ascii="Times New Roman" w:hAnsi="Times New Roman" w:cs="Times New Roman" w:hint="eastAsia"/>
          <w:i/>
          <w:iCs/>
        </w:rPr>
        <w:t>E. core</w:t>
      </w:r>
      <w:r>
        <w:rPr>
          <w:rFonts w:ascii="Times New Roman" w:hAnsi="Times New Roman" w:cs="Times New Roman" w:hint="eastAsia"/>
        </w:rPr>
        <w:t xml:space="preserve"> within forested valley aggregations using a binomial generalized linear mixed model, with male proportion as the response variable, date</w:t>
      </w:r>
      <w:r>
        <w:rPr>
          <w:rFonts w:ascii="Times New Roman" w:hAnsi="Times New Roman" w:cs="Times New Roman"/>
        </w:rPr>
        <w:t xml:space="preserve"> (day number from the first sampling date in each aggregation)</w:t>
      </w:r>
      <w:r>
        <w:rPr>
          <w:rFonts w:ascii="Times New Roman" w:hAnsi="Times New Roman" w:cs="Times New Roman" w:hint="eastAsia"/>
        </w:rPr>
        <w:t xml:space="preserve"> and species as fixed effects, and aggregation (sit</w:t>
      </w:r>
      <w:r w:rsidRPr="009258E1">
        <w:rPr>
          <w:rFonts w:ascii="Times New Roman" w:hAnsi="Times New Roman" w:cs="Times New Roman"/>
        </w:rPr>
        <w:t>e</w:t>
      </w:r>
      <w:r>
        <w:rPr>
          <w:rFonts w:ascii="Times New Roman" w:hAnsi="Times New Roman" w:cs="Times New Roman" w:hint="eastAsia"/>
        </w:rPr>
        <w:t>-</w:t>
      </w:r>
      <w:r w:rsidRPr="009258E1">
        <w:rPr>
          <w:rFonts w:ascii="Times New Roman" w:hAnsi="Times New Roman" w:cs="Times New Roman"/>
        </w:rPr>
        <w:t>s</w:t>
      </w:r>
      <w:r>
        <w:rPr>
          <w:rFonts w:ascii="Times New Roman" w:hAnsi="Times New Roman" w:cs="Times New Roman" w:hint="eastAsia"/>
        </w:rPr>
        <w:t xml:space="preserve">eason combination) as the random effect (random slope allowed). </w:t>
      </w:r>
    </w:p>
    <w:p w14:paraId="24F6C6DF" w14:textId="77777777" w:rsidR="00F21C19" w:rsidRDefault="00F21C19" w:rsidP="000F0AA7">
      <w:pPr>
        <w:spacing w:after="0" w:line="240" w:lineRule="auto"/>
        <w:rPr>
          <w:rFonts w:ascii="Times New Roman" w:hAnsi="Times New Roman" w:cs="Times New Roman"/>
        </w:rPr>
      </w:pPr>
    </w:p>
    <w:p w14:paraId="0AD7F7D0" w14:textId="77777777" w:rsidR="000C69D2" w:rsidRPr="00D15C8E" w:rsidRDefault="000C69D2" w:rsidP="000C69D2">
      <w:pPr>
        <w:spacing w:after="0" w:line="240" w:lineRule="auto"/>
        <w:rPr>
          <w:rFonts w:ascii="Times New Roman" w:hAnsi="Times New Roman" w:cs="Times New Roman"/>
        </w:rPr>
      </w:pPr>
      <w:r>
        <w:rPr>
          <w:rFonts w:ascii="Times New Roman" w:hAnsi="Times New Roman" w:cs="Times New Roman"/>
        </w:rPr>
        <w:t>T</w:t>
      </w:r>
      <w:r>
        <w:rPr>
          <w:rFonts w:ascii="Times New Roman" w:hAnsi="Times New Roman" w:cs="Times New Roman" w:hint="eastAsia"/>
        </w:rPr>
        <w:t>rends</w:t>
      </w:r>
      <w:r>
        <w:rPr>
          <w:rFonts w:ascii="Times New Roman" w:hAnsi="Times New Roman" w:cs="Times New Roman"/>
        </w:rPr>
        <w:t xml:space="preserve"> in wing condition</w:t>
      </w:r>
      <w:r>
        <w:rPr>
          <w:rFonts w:ascii="Times New Roman" w:hAnsi="Times New Roman" w:cs="Times New Roman" w:hint="eastAsia"/>
        </w:rPr>
        <w:t xml:space="preserve"> were tested with a binomial generalized linear model using the proportion of individuals with the freshest wing condition (= 1 on the five-point scale, which usually accounted for more than 50% of all tagged individuals) as the response variable, with genus and week number from October 1 as fixed effect</w:t>
      </w:r>
      <w:r>
        <w:rPr>
          <w:rFonts w:ascii="Times New Roman" w:hAnsi="Times New Roman" w:cs="Times New Roman"/>
        </w:rPr>
        <w:t>s</w:t>
      </w:r>
      <w:r>
        <w:rPr>
          <w:rFonts w:ascii="Times New Roman" w:hAnsi="Times New Roman" w:cs="Times New Roman" w:hint="eastAsia"/>
        </w:rPr>
        <w:t xml:space="preserve">. Only weeks with more than 20 individuals sampled in each genus were included. Data from the 2021-22 </w:t>
      </w:r>
      <w:r>
        <w:rPr>
          <w:rFonts w:ascii="Times New Roman" w:hAnsi="Times New Roman" w:cs="Times New Roman"/>
        </w:rPr>
        <w:t>pilot</w:t>
      </w:r>
      <w:r>
        <w:rPr>
          <w:rFonts w:ascii="Times New Roman" w:hAnsi="Times New Roman" w:cs="Times New Roman" w:hint="eastAsia"/>
        </w:rPr>
        <w:t xml:space="preserve"> season were excluded.</w:t>
      </w:r>
    </w:p>
    <w:p w14:paraId="77D5E5B4" w14:textId="77777777" w:rsidR="000C69D2" w:rsidRDefault="000C69D2" w:rsidP="000F0AA7">
      <w:pPr>
        <w:spacing w:after="0" w:line="240" w:lineRule="auto"/>
        <w:rPr>
          <w:rFonts w:ascii="Times New Roman" w:hAnsi="Times New Roman" w:cs="Times New Roman"/>
        </w:rPr>
      </w:pPr>
    </w:p>
    <w:p w14:paraId="53DAE3C1" w14:textId="77777777" w:rsidR="00A42C95" w:rsidRDefault="00A42C95" w:rsidP="000F0AA7">
      <w:pPr>
        <w:spacing w:after="0" w:line="240" w:lineRule="auto"/>
        <w:rPr>
          <w:rFonts w:ascii="Times New Roman" w:hAnsi="Times New Roman" w:cs="Times New Roman"/>
        </w:rPr>
      </w:pPr>
    </w:p>
    <w:p w14:paraId="43A78A43" w14:textId="31487FB2" w:rsidR="000D03C9" w:rsidRPr="00A02FC0" w:rsidRDefault="000D03C9" w:rsidP="000F0AA7">
      <w:pPr>
        <w:spacing w:after="0" w:line="240" w:lineRule="auto"/>
        <w:rPr>
          <w:rFonts w:ascii="Times New Roman" w:hAnsi="Times New Roman" w:cs="Times New Roman"/>
          <w:i/>
          <w:iCs/>
        </w:rPr>
      </w:pPr>
      <w:r w:rsidRPr="00A02FC0">
        <w:rPr>
          <w:rFonts w:ascii="Times New Roman" w:hAnsi="Times New Roman" w:cs="Times New Roman"/>
          <w:i/>
          <w:iCs/>
        </w:rPr>
        <w:t xml:space="preserve">Specifications of </w:t>
      </w:r>
      <w:r w:rsidR="002A7FBB">
        <w:rPr>
          <w:rFonts w:ascii="Times New Roman" w:hAnsi="Times New Roman" w:cs="Times New Roman"/>
          <w:i/>
          <w:iCs/>
        </w:rPr>
        <w:t xml:space="preserve">the </w:t>
      </w:r>
      <w:r w:rsidRPr="00A02FC0">
        <w:rPr>
          <w:rFonts w:ascii="Times New Roman" w:hAnsi="Times New Roman" w:cs="Times New Roman"/>
          <w:i/>
          <w:iCs/>
        </w:rPr>
        <w:t>Jolly-</w:t>
      </w:r>
      <w:proofErr w:type="spellStart"/>
      <w:r w:rsidRPr="00A02FC0">
        <w:rPr>
          <w:rFonts w:ascii="Times New Roman" w:hAnsi="Times New Roman" w:cs="Times New Roman"/>
          <w:i/>
          <w:iCs/>
        </w:rPr>
        <w:t>Seber</w:t>
      </w:r>
      <w:proofErr w:type="spellEnd"/>
      <w:r w:rsidRPr="00A02FC0">
        <w:rPr>
          <w:rFonts w:ascii="Times New Roman" w:hAnsi="Times New Roman" w:cs="Times New Roman"/>
          <w:i/>
          <w:iCs/>
        </w:rPr>
        <w:t xml:space="preserve"> models</w:t>
      </w:r>
    </w:p>
    <w:p w14:paraId="4AABE954" w14:textId="6E958CEE" w:rsidR="006C11CC" w:rsidRDefault="000F50BB" w:rsidP="00943BE1">
      <w:pPr>
        <w:spacing w:after="0" w:line="240" w:lineRule="auto"/>
        <w:rPr>
          <w:rFonts w:ascii="Times New Roman" w:hAnsi="Times New Roman" w:cs="Times New Roman"/>
        </w:rPr>
      </w:pPr>
      <w:r>
        <w:rPr>
          <w:rFonts w:ascii="Times New Roman" w:hAnsi="Times New Roman" w:cs="Times New Roman" w:hint="eastAsia"/>
        </w:rPr>
        <w:t>The Jolly-</w:t>
      </w:r>
      <w:proofErr w:type="spellStart"/>
      <w:r>
        <w:rPr>
          <w:rFonts w:ascii="Times New Roman" w:hAnsi="Times New Roman" w:cs="Times New Roman" w:hint="eastAsia"/>
        </w:rPr>
        <w:t>Seber</w:t>
      </w:r>
      <w:proofErr w:type="spellEnd"/>
      <w:r>
        <w:rPr>
          <w:rFonts w:ascii="Times New Roman" w:hAnsi="Times New Roman" w:cs="Times New Roman" w:hint="eastAsia"/>
        </w:rPr>
        <w:t xml:space="preserve"> model was selected as danaid aggregations are open populations that often exhibit significant turnover in species over time </w:t>
      </w:r>
      <w:r w:rsidRPr="005B68C4">
        <w:rPr>
          <w:rFonts w:ascii="Times New Roman" w:hAnsi="Times New Roman" w:cs="Times New Roman"/>
          <w:noProof/>
        </w:rPr>
        <w:t>(</w:t>
      </w:r>
      <w:r w:rsidRPr="00CC0D94">
        <w:rPr>
          <w:rFonts w:ascii="Times New Roman" w:hAnsi="Times New Roman" w:cs="Times New Roman"/>
          <w:noProof/>
        </w:rPr>
        <w:t>Chao</w:t>
      </w:r>
      <w:r w:rsidRPr="00CC0D94">
        <w:rPr>
          <w:rFonts w:ascii="Times New Roman" w:hAnsi="Times New Roman" w:cs="Times New Roman" w:hint="eastAsia"/>
          <w:noProof/>
        </w:rPr>
        <w:t xml:space="preserve"> et al.</w:t>
      </w:r>
      <w:r w:rsidRPr="00CC0D94">
        <w:rPr>
          <w:rFonts w:ascii="Times New Roman" w:hAnsi="Times New Roman" w:cs="Times New Roman"/>
          <w:noProof/>
        </w:rPr>
        <w:t xml:space="preserve"> 2007; </w:t>
      </w:r>
      <w:r w:rsidRPr="005B68C4">
        <w:rPr>
          <w:rFonts w:ascii="Times New Roman" w:hAnsi="Times New Roman" w:cs="Times New Roman"/>
          <w:noProof/>
        </w:rPr>
        <w:t>Wong et al. 2004)</w:t>
      </w:r>
      <w:r w:rsidRPr="00547020">
        <w:rPr>
          <w:rFonts w:ascii="Times New Roman" w:hAnsi="Times New Roman" w:cs="Times New Roman"/>
        </w:rPr>
        <w:t>.</w:t>
      </w:r>
      <w:r>
        <w:rPr>
          <w:rFonts w:ascii="Times New Roman" w:hAnsi="Times New Roman" w:cs="Times New Roman" w:hint="eastAsia"/>
        </w:rPr>
        <w:t xml:space="preserve"> Among the model parameters, we allowed variation </w:t>
      </w:r>
      <w:r>
        <w:rPr>
          <w:rFonts w:ascii="Times New Roman" w:hAnsi="Times New Roman" w:cs="Times New Roman"/>
        </w:rPr>
        <w:t>in</w:t>
      </w:r>
      <w:r>
        <w:rPr>
          <w:rFonts w:ascii="Times New Roman" w:hAnsi="Times New Roman" w:cs="Times New Roman" w:hint="eastAsia"/>
        </w:rPr>
        <w:t xml:space="preserve"> </w:t>
      </w:r>
      <w:r w:rsidRPr="00FD6413">
        <w:rPr>
          <w:rFonts w:ascii="Times New Roman" w:hAnsi="Times New Roman" w:cs="Times New Roman"/>
        </w:rPr>
        <w:t>apparent survival</w:t>
      </w:r>
      <w:r>
        <w:rPr>
          <w:rFonts w:ascii="Times New Roman" w:hAnsi="Times New Roman" w:cs="Times New Roman" w:hint="eastAsia"/>
        </w:rPr>
        <w:t xml:space="preserve"> </w:t>
      </w:r>
      <w:r w:rsidRPr="00547020">
        <w:rPr>
          <w:rFonts w:ascii="Times New Roman" w:hAnsi="Times New Roman" w:cs="Times New Roman"/>
        </w:rPr>
        <w:t>(Φ)</w:t>
      </w:r>
      <w:r>
        <w:rPr>
          <w:rFonts w:ascii="Times New Roman" w:hAnsi="Times New Roman" w:cs="Times New Roman" w:hint="eastAsia"/>
        </w:rPr>
        <w:t xml:space="preserve"> and </w:t>
      </w:r>
      <w:r w:rsidRPr="00547020">
        <w:rPr>
          <w:rFonts w:ascii="Times New Roman" w:hAnsi="Times New Roman" w:cs="Times New Roman"/>
        </w:rPr>
        <w:t>probability of new individuals entering from the super</w:t>
      </w:r>
      <w:r>
        <w:rPr>
          <w:rFonts w:ascii="Times New Roman" w:hAnsi="Times New Roman" w:cs="Times New Roman" w:hint="eastAsia"/>
        </w:rPr>
        <w:t>-</w:t>
      </w:r>
      <w:r w:rsidRPr="00547020">
        <w:rPr>
          <w:rFonts w:ascii="Times New Roman" w:hAnsi="Times New Roman" w:cs="Times New Roman"/>
        </w:rPr>
        <w:t>population (p</w:t>
      </w:r>
      <w:r w:rsidRPr="005C4D47">
        <w:rPr>
          <w:rFonts w:ascii="Times New Roman" w:hAnsi="Times New Roman" w:cs="Times New Roman"/>
          <w:vertAlign w:val="subscript"/>
        </w:rPr>
        <w:t>ent</w:t>
      </w:r>
      <w:r w:rsidRPr="00547020">
        <w:rPr>
          <w:rFonts w:ascii="Times New Roman" w:hAnsi="Times New Roman" w:cs="Times New Roman"/>
        </w:rPr>
        <w:t>)</w:t>
      </w:r>
      <w:r>
        <w:rPr>
          <w:rFonts w:ascii="Times New Roman" w:hAnsi="Times New Roman" w:cs="Times New Roman" w:hint="eastAsia"/>
        </w:rPr>
        <w:t xml:space="preserve"> with time, </w:t>
      </w:r>
      <w:r>
        <w:rPr>
          <w:rFonts w:ascii="Times New Roman" w:hAnsi="Times New Roman" w:cs="Times New Roman"/>
        </w:rPr>
        <w:t>while</w:t>
      </w:r>
      <w:r>
        <w:rPr>
          <w:rFonts w:ascii="Times New Roman" w:hAnsi="Times New Roman" w:cs="Times New Roman" w:hint="eastAsia"/>
        </w:rPr>
        <w:t xml:space="preserve"> keeping </w:t>
      </w:r>
      <w:r w:rsidRPr="00413DDD">
        <w:rPr>
          <w:rFonts w:ascii="Times New Roman" w:hAnsi="Times New Roman" w:cs="Times New Roman"/>
        </w:rPr>
        <w:t>detection probability (p)</w:t>
      </w:r>
      <w:r>
        <w:rPr>
          <w:rFonts w:ascii="Times New Roman" w:hAnsi="Times New Roman" w:cs="Times New Roman" w:hint="eastAsia"/>
        </w:rPr>
        <w:t xml:space="preserve"> and </w:t>
      </w:r>
      <w:r w:rsidRPr="00413DDD">
        <w:rPr>
          <w:rFonts w:ascii="Times New Roman" w:hAnsi="Times New Roman" w:cs="Times New Roman"/>
        </w:rPr>
        <w:t>super</w:t>
      </w:r>
      <w:r>
        <w:rPr>
          <w:rFonts w:ascii="Times New Roman" w:hAnsi="Times New Roman" w:cs="Times New Roman" w:hint="eastAsia"/>
        </w:rPr>
        <w:t>-</w:t>
      </w:r>
      <w:r w:rsidRPr="00413DDD">
        <w:rPr>
          <w:rFonts w:ascii="Times New Roman" w:hAnsi="Times New Roman" w:cs="Times New Roman"/>
        </w:rPr>
        <w:t>population size (</w:t>
      </w:r>
      <w:proofErr w:type="spellStart"/>
      <w:r w:rsidRPr="00413DDD">
        <w:rPr>
          <w:rFonts w:ascii="Times New Roman" w:hAnsi="Times New Roman" w:cs="Times New Roman"/>
        </w:rPr>
        <w:t>N</w:t>
      </w:r>
      <w:r w:rsidRPr="00413DDD">
        <w:rPr>
          <w:rFonts w:ascii="Times New Roman" w:hAnsi="Times New Roman" w:cs="Times New Roman"/>
          <w:vertAlign w:val="subscript"/>
        </w:rPr>
        <w:t>super</w:t>
      </w:r>
      <w:proofErr w:type="spellEnd"/>
      <w:r w:rsidRPr="00413DDD">
        <w:rPr>
          <w:rFonts w:ascii="Times New Roman" w:hAnsi="Times New Roman" w:cs="Times New Roman"/>
        </w:rPr>
        <w:t>)</w:t>
      </w:r>
      <w:r>
        <w:rPr>
          <w:rFonts w:ascii="Times New Roman" w:hAnsi="Times New Roman" w:cs="Times New Roman" w:hint="eastAsia"/>
        </w:rPr>
        <w:t xml:space="preserve"> </w:t>
      </w:r>
      <w:r w:rsidRPr="00547020">
        <w:rPr>
          <w:rFonts w:ascii="Times New Roman" w:hAnsi="Times New Roman" w:cs="Times New Roman"/>
        </w:rPr>
        <w:t>constant over time</w:t>
      </w:r>
      <w:r w:rsidRPr="00211CBC">
        <w:rPr>
          <w:rFonts w:ascii="Times New Roman" w:hAnsi="Times New Roman" w:cs="Times New Roman"/>
        </w:rPr>
        <w:t xml:space="preserve">. The best model was selected based on </w:t>
      </w:r>
      <w:r>
        <w:rPr>
          <w:rFonts w:ascii="Times New Roman" w:hAnsi="Times New Roman" w:cs="Times New Roman"/>
        </w:rPr>
        <w:t xml:space="preserve">the </w:t>
      </w:r>
      <w:r w:rsidRPr="00211CBC">
        <w:rPr>
          <w:rFonts w:ascii="Times New Roman" w:hAnsi="Times New Roman" w:cs="Times New Roman"/>
        </w:rPr>
        <w:t xml:space="preserve">Akaike information criterion </w:t>
      </w:r>
      <w:r w:rsidRPr="00211CBC">
        <w:rPr>
          <w:rFonts w:ascii="Times New Roman" w:hAnsi="Times New Roman" w:cs="Times New Roman"/>
        </w:rPr>
        <w:lastRenderedPageBreak/>
        <w:t>(AIC)</w:t>
      </w:r>
      <w:r>
        <w:rPr>
          <w:rFonts w:ascii="Times New Roman" w:hAnsi="Times New Roman" w:cs="Times New Roman" w:hint="eastAsia"/>
        </w:rPr>
        <w:t>.</w:t>
      </w:r>
      <w:r>
        <w:rPr>
          <w:rFonts w:ascii="Times New Roman" w:hAnsi="Times New Roman" w:cs="Times New Roman"/>
        </w:rPr>
        <w:t xml:space="preserve"> The super-population size (</w:t>
      </w:r>
      <w:proofErr w:type="spellStart"/>
      <w:r>
        <w:rPr>
          <w:rFonts w:ascii="Times New Roman" w:hAnsi="Times New Roman" w:cs="Times New Roman"/>
        </w:rPr>
        <w:t>N</w:t>
      </w:r>
      <w:r w:rsidRPr="008469CD">
        <w:rPr>
          <w:rFonts w:ascii="Times New Roman" w:hAnsi="Times New Roman" w:cs="Times New Roman"/>
          <w:vertAlign w:val="subscript"/>
        </w:rPr>
        <w:t>super</w:t>
      </w:r>
      <w:proofErr w:type="spellEnd"/>
      <w:r>
        <w:rPr>
          <w:rFonts w:ascii="Times New Roman" w:hAnsi="Times New Roman" w:cs="Times New Roman"/>
        </w:rPr>
        <w:t>) represents the cumulative number of individuals that have entered (and may have exited) the aggregation (</w:t>
      </w:r>
      <w:r w:rsidRPr="004322C4">
        <w:rPr>
          <w:rFonts w:ascii="Times New Roman" w:hAnsi="Times New Roman" w:cs="Times New Roman"/>
        </w:rPr>
        <w:t xml:space="preserve">Schwarz and </w:t>
      </w:r>
      <w:proofErr w:type="spellStart"/>
      <w:r w:rsidRPr="004322C4">
        <w:rPr>
          <w:rFonts w:ascii="Times New Roman" w:hAnsi="Times New Roman" w:cs="Times New Roman"/>
        </w:rPr>
        <w:t>Arnason</w:t>
      </w:r>
      <w:proofErr w:type="spellEnd"/>
      <w:r w:rsidRPr="004322C4">
        <w:rPr>
          <w:rFonts w:ascii="Times New Roman" w:hAnsi="Times New Roman" w:cs="Times New Roman"/>
        </w:rPr>
        <w:t xml:space="preserve"> 1996</w:t>
      </w:r>
      <w:r>
        <w:rPr>
          <w:rFonts w:ascii="Times New Roman" w:hAnsi="Times New Roman" w:cs="Times New Roman"/>
        </w:rPr>
        <w:t>), while the t</w:t>
      </w:r>
      <w:r>
        <w:rPr>
          <w:rFonts w:ascii="Times New Roman" w:hAnsi="Times New Roman" w:cs="Times New Roman" w:hint="eastAsia"/>
        </w:rPr>
        <w:t>ransitory aggregation size (N)</w:t>
      </w:r>
      <w:r>
        <w:rPr>
          <w:rFonts w:ascii="Times New Roman" w:hAnsi="Times New Roman" w:cs="Times New Roman"/>
        </w:rPr>
        <w:t xml:space="preserve">, </w:t>
      </w:r>
      <w:r>
        <w:rPr>
          <w:rFonts w:ascii="Times New Roman" w:hAnsi="Times New Roman" w:cs="Times New Roman" w:hint="eastAsia"/>
        </w:rPr>
        <w:t xml:space="preserve">calculated based on the </w:t>
      </w:r>
      <w:proofErr w:type="spellStart"/>
      <w:r>
        <w:rPr>
          <w:rFonts w:ascii="Times New Roman" w:hAnsi="Times New Roman" w:cs="Times New Roman" w:hint="eastAsia"/>
        </w:rPr>
        <w:t>N</w:t>
      </w:r>
      <w:r w:rsidRPr="001F7058">
        <w:rPr>
          <w:rFonts w:ascii="Times New Roman" w:hAnsi="Times New Roman" w:cs="Times New Roman" w:hint="eastAsia"/>
          <w:vertAlign w:val="subscript"/>
        </w:rPr>
        <w:t>super</w:t>
      </w:r>
      <w:proofErr w:type="spellEnd"/>
      <w:r>
        <w:rPr>
          <w:rFonts w:ascii="Times New Roman" w:hAnsi="Times New Roman" w:cs="Times New Roman" w:hint="eastAsia"/>
        </w:rPr>
        <w:t xml:space="preserve">, </w:t>
      </w:r>
      <w:r w:rsidRPr="00547020">
        <w:rPr>
          <w:rFonts w:ascii="Times New Roman" w:hAnsi="Times New Roman" w:cs="Times New Roman"/>
        </w:rPr>
        <w:t>Φ</w:t>
      </w:r>
      <w:r>
        <w:rPr>
          <w:rFonts w:ascii="Times New Roman" w:hAnsi="Times New Roman" w:cs="Times New Roman" w:hint="eastAsia"/>
        </w:rPr>
        <w:t xml:space="preserve">, and </w:t>
      </w:r>
      <w:r w:rsidRPr="00547020">
        <w:rPr>
          <w:rFonts w:ascii="Times New Roman" w:hAnsi="Times New Roman" w:cs="Times New Roman"/>
        </w:rPr>
        <w:t>p</w:t>
      </w:r>
      <w:r w:rsidRPr="005C4D47">
        <w:rPr>
          <w:rFonts w:ascii="Times New Roman" w:hAnsi="Times New Roman" w:cs="Times New Roman"/>
          <w:vertAlign w:val="subscript"/>
        </w:rPr>
        <w:t>ent</w:t>
      </w:r>
      <w:r>
        <w:rPr>
          <w:rFonts w:ascii="Times New Roman" w:hAnsi="Times New Roman" w:cs="Times New Roman" w:hint="eastAsia"/>
        </w:rPr>
        <w:t xml:space="preserve"> estimated at each sampling event</w:t>
      </w:r>
      <w:r>
        <w:rPr>
          <w:rFonts w:ascii="Times New Roman" w:hAnsi="Times New Roman" w:cs="Times New Roman"/>
        </w:rPr>
        <w:t>, represents the number of individuals at a particular point in time</w:t>
      </w:r>
      <w:r>
        <w:rPr>
          <w:rFonts w:ascii="Times New Roman" w:hAnsi="Times New Roman" w:cs="Times New Roman" w:hint="eastAsia"/>
        </w:rPr>
        <w:t>.</w:t>
      </w:r>
    </w:p>
    <w:p w14:paraId="3A0F9C13" w14:textId="77777777" w:rsidR="00796DEB" w:rsidRDefault="00796DEB" w:rsidP="00943BE1">
      <w:pPr>
        <w:spacing w:after="0" w:line="240" w:lineRule="auto"/>
        <w:rPr>
          <w:rFonts w:ascii="Times New Roman" w:hAnsi="Times New Roman" w:cs="Times New Roman"/>
        </w:rPr>
      </w:pPr>
    </w:p>
    <w:p w14:paraId="31B553D5" w14:textId="77777777" w:rsidR="00A42C95" w:rsidRDefault="00A42C95" w:rsidP="00A42C95">
      <w:pPr>
        <w:spacing w:after="0" w:line="240" w:lineRule="auto"/>
        <w:rPr>
          <w:rFonts w:ascii="Times New Roman" w:hAnsi="Times New Roman" w:cs="Times New Roman"/>
        </w:rPr>
      </w:pPr>
      <w:r>
        <w:rPr>
          <w:rFonts w:ascii="Times New Roman" w:hAnsi="Times New Roman" w:cs="Times New Roman" w:hint="eastAsia"/>
        </w:rPr>
        <w:t xml:space="preserve">All danaid species within an aggregation were included in the same model </w:t>
      </w:r>
      <w:r>
        <w:rPr>
          <w:rFonts w:ascii="Times New Roman" w:hAnsi="Times New Roman" w:cs="Times New Roman"/>
        </w:rPr>
        <w:t>(</w:t>
      </w:r>
      <w:r>
        <w:rPr>
          <w:rFonts w:ascii="Times New Roman" w:hAnsi="Times New Roman" w:cs="Times New Roman" w:hint="eastAsia"/>
        </w:rPr>
        <w:t>as recaptures were rare for non-dominant species</w:t>
      </w:r>
      <w:r>
        <w:rPr>
          <w:rFonts w:ascii="Times New Roman" w:hAnsi="Times New Roman" w:cs="Times New Roman"/>
        </w:rPr>
        <w:t>)</w:t>
      </w:r>
      <w:r>
        <w:rPr>
          <w:rFonts w:ascii="Times New Roman" w:hAnsi="Times New Roman" w:cs="Times New Roman" w:hint="eastAsia"/>
        </w:rPr>
        <w:t>, except</w:t>
      </w:r>
      <w:r>
        <w:rPr>
          <w:rFonts w:ascii="Times New Roman" w:hAnsi="Times New Roman" w:cs="Times New Roman"/>
        </w:rPr>
        <w:t xml:space="preserve"> for</w:t>
      </w:r>
      <w:r>
        <w:rPr>
          <w:rFonts w:ascii="Times New Roman" w:hAnsi="Times New Roman" w:cs="Times New Roman" w:hint="eastAsia"/>
        </w:rPr>
        <w:t xml:space="preserve"> Chi Ma Wan Peninsula (Site 1) in season 2021-22</w:t>
      </w:r>
      <w:r>
        <w:rPr>
          <w:rFonts w:ascii="Times New Roman" w:hAnsi="Times New Roman" w:cs="Times New Roman"/>
        </w:rPr>
        <w:t>. At this site,</w:t>
      </w:r>
      <w:r>
        <w:rPr>
          <w:rFonts w:ascii="Times New Roman" w:hAnsi="Times New Roman" w:cs="Times New Roman" w:hint="eastAsia"/>
        </w:rPr>
        <w:t xml:space="preserve"> three dominant species (</w:t>
      </w:r>
      <w:r w:rsidRPr="00607D70">
        <w:rPr>
          <w:rFonts w:ascii="Times New Roman" w:hAnsi="Times New Roman" w:cs="Times New Roman" w:hint="eastAsia"/>
          <w:i/>
          <w:iCs/>
        </w:rPr>
        <w:t xml:space="preserve">E. </w:t>
      </w:r>
      <w:proofErr w:type="spellStart"/>
      <w:r w:rsidRPr="00607D70">
        <w:rPr>
          <w:rFonts w:ascii="Times New Roman" w:hAnsi="Times New Roman" w:cs="Times New Roman" w:hint="eastAsia"/>
          <w:i/>
          <w:iCs/>
        </w:rPr>
        <w:t>midamus</w:t>
      </w:r>
      <w:proofErr w:type="spellEnd"/>
      <w:r>
        <w:rPr>
          <w:rFonts w:ascii="Times New Roman" w:hAnsi="Times New Roman" w:cs="Times New Roman" w:hint="eastAsia"/>
        </w:rPr>
        <w:t xml:space="preserve">, </w:t>
      </w:r>
      <w:r w:rsidRPr="00607D70">
        <w:rPr>
          <w:rFonts w:ascii="Times New Roman" w:hAnsi="Times New Roman" w:cs="Times New Roman" w:hint="eastAsia"/>
          <w:i/>
          <w:iCs/>
        </w:rPr>
        <w:t>E. core</w:t>
      </w:r>
      <w:r>
        <w:rPr>
          <w:rFonts w:ascii="Times New Roman" w:hAnsi="Times New Roman" w:cs="Times New Roman" w:hint="eastAsia"/>
        </w:rPr>
        <w:t xml:space="preserve">, and </w:t>
      </w:r>
      <w:r w:rsidRPr="00607D70">
        <w:rPr>
          <w:rFonts w:ascii="Times New Roman" w:hAnsi="Times New Roman" w:cs="Times New Roman" w:hint="eastAsia"/>
          <w:i/>
          <w:iCs/>
        </w:rPr>
        <w:t xml:space="preserve">I. </w:t>
      </w:r>
      <w:proofErr w:type="spellStart"/>
      <w:r w:rsidRPr="00607D70">
        <w:rPr>
          <w:rFonts w:ascii="Times New Roman" w:hAnsi="Times New Roman" w:cs="Times New Roman" w:hint="eastAsia"/>
          <w:i/>
          <w:iCs/>
        </w:rPr>
        <w:t>similis</w:t>
      </w:r>
      <w:proofErr w:type="spellEnd"/>
      <w:r>
        <w:rPr>
          <w:rFonts w:ascii="Times New Roman" w:hAnsi="Times New Roman" w:cs="Times New Roman" w:hint="eastAsia"/>
        </w:rPr>
        <w:t xml:space="preserve">) were modelled separately and estimates were later combined as the full model did not </w:t>
      </w:r>
      <w:r>
        <w:rPr>
          <w:rFonts w:ascii="Times New Roman" w:hAnsi="Times New Roman" w:cs="Times New Roman"/>
        </w:rPr>
        <w:t>converge</w:t>
      </w:r>
      <w:r>
        <w:rPr>
          <w:rFonts w:ascii="Times New Roman" w:hAnsi="Times New Roman" w:cs="Times New Roman" w:hint="eastAsia"/>
        </w:rPr>
        <w:t xml:space="preserve">. Recaptures of tagged butterflies immigrating from other locations were excluded </w:t>
      </w:r>
      <w:r>
        <w:rPr>
          <w:rFonts w:ascii="Times New Roman" w:hAnsi="Times New Roman" w:cs="Times New Roman"/>
        </w:rPr>
        <w:t>from</w:t>
      </w:r>
      <w:r>
        <w:rPr>
          <w:rFonts w:ascii="Times New Roman" w:hAnsi="Times New Roman" w:cs="Times New Roman" w:hint="eastAsia"/>
        </w:rPr>
        <w:t xml:space="preserve"> the models.</w:t>
      </w:r>
    </w:p>
    <w:p w14:paraId="457CC7C6" w14:textId="77777777" w:rsidR="00796DEB" w:rsidRDefault="00796DEB" w:rsidP="00943BE1">
      <w:pPr>
        <w:spacing w:after="0" w:line="240" w:lineRule="auto"/>
        <w:rPr>
          <w:rFonts w:ascii="Times New Roman" w:hAnsi="Times New Roman" w:cs="Times New Roman"/>
        </w:rPr>
      </w:pPr>
    </w:p>
    <w:p w14:paraId="78BEED3C" w14:textId="77777777" w:rsidR="000F50BB" w:rsidRDefault="000F50BB" w:rsidP="00943BE1">
      <w:pPr>
        <w:spacing w:after="0" w:line="240" w:lineRule="auto"/>
        <w:rPr>
          <w:rFonts w:ascii="Times New Roman" w:hAnsi="Times New Roman" w:cs="Times New Roman"/>
        </w:rPr>
      </w:pPr>
    </w:p>
    <w:p w14:paraId="0E81F7B8" w14:textId="45DDA52C" w:rsidR="00F35B9F" w:rsidRPr="00A02FC0" w:rsidRDefault="00F35B9F" w:rsidP="00943BE1">
      <w:pPr>
        <w:spacing w:after="0" w:line="240" w:lineRule="auto"/>
        <w:rPr>
          <w:rFonts w:ascii="Times New Roman" w:hAnsi="Times New Roman" w:cs="Times New Roman"/>
          <w:i/>
          <w:iCs/>
        </w:rPr>
      </w:pPr>
      <w:r w:rsidRPr="00A02FC0">
        <w:rPr>
          <w:rFonts w:ascii="Times New Roman" w:hAnsi="Times New Roman" w:cs="Times New Roman"/>
          <w:i/>
          <w:iCs/>
        </w:rPr>
        <w:t>Possible explanations behind genus-specific movement patterns</w:t>
      </w:r>
    </w:p>
    <w:p w14:paraId="26326AED" w14:textId="77777777" w:rsidR="00EC703A" w:rsidRDefault="00EC703A" w:rsidP="00EC703A">
      <w:pPr>
        <w:spacing w:after="0" w:line="240" w:lineRule="auto"/>
        <w:rPr>
          <w:rFonts w:ascii="Times New Roman" w:hAnsi="Times New Roman" w:cs="Times New Roman"/>
        </w:rPr>
      </w:pPr>
      <w:r>
        <w:rPr>
          <w:rFonts w:ascii="Times New Roman" w:hAnsi="Times New Roman" w:cs="Times New Roman" w:hint="eastAsia"/>
        </w:rPr>
        <w:t xml:space="preserve">In </w:t>
      </w:r>
      <w:proofErr w:type="spellStart"/>
      <w:r w:rsidRPr="00D52A06">
        <w:rPr>
          <w:rFonts w:ascii="Times New Roman" w:hAnsi="Times New Roman" w:cs="Times New Roman" w:hint="eastAsia"/>
          <w:i/>
          <w:iCs/>
        </w:rPr>
        <w:t>E</w:t>
      </w:r>
      <w:r>
        <w:rPr>
          <w:rFonts w:ascii="Times New Roman" w:hAnsi="Times New Roman" w:cs="Times New Roman" w:hint="eastAsia"/>
          <w:i/>
          <w:iCs/>
        </w:rPr>
        <w:t>uploea</w:t>
      </w:r>
      <w:proofErr w:type="spellEnd"/>
      <w:r>
        <w:rPr>
          <w:rFonts w:ascii="Times New Roman" w:hAnsi="Times New Roman" w:cs="Times New Roman" w:hint="eastAsia"/>
        </w:rPr>
        <w:t xml:space="preserve">, the multiple westbound (in both species) and south-southwest (only in </w:t>
      </w:r>
      <w:r w:rsidRPr="00CE3C45">
        <w:rPr>
          <w:rFonts w:ascii="Times New Roman" w:hAnsi="Times New Roman" w:cs="Times New Roman" w:hint="eastAsia"/>
          <w:i/>
          <w:iCs/>
        </w:rPr>
        <w:t xml:space="preserve">E. </w:t>
      </w:r>
      <w:proofErr w:type="spellStart"/>
      <w:r w:rsidRPr="00CE3C45">
        <w:rPr>
          <w:rFonts w:ascii="Times New Roman" w:hAnsi="Times New Roman" w:cs="Times New Roman" w:hint="eastAsia"/>
          <w:i/>
          <w:iCs/>
        </w:rPr>
        <w:t>midamus</w:t>
      </w:r>
      <w:proofErr w:type="spellEnd"/>
      <w:r>
        <w:rPr>
          <w:rFonts w:ascii="Times New Roman" w:hAnsi="Times New Roman" w:cs="Times New Roman" w:hint="eastAsia"/>
        </w:rPr>
        <w:t>) movements recorded were consistent with a prior mark-</w:t>
      </w:r>
      <w:r>
        <w:rPr>
          <w:rFonts w:ascii="Times New Roman" w:hAnsi="Times New Roman" w:cs="Times New Roman"/>
        </w:rPr>
        <w:t>recapture</w:t>
      </w:r>
      <w:r>
        <w:rPr>
          <w:rFonts w:ascii="Times New Roman" w:hAnsi="Times New Roman" w:cs="Times New Roman" w:hint="eastAsia"/>
        </w:rPr>
        <w:t xml:space="preserve"> study </w:t>
      </w:r>
      <w:r w:rsidRPr="002F043A">
        <w:rPr>
          <w:rFonts w:ascii="Times New Roman" w:hAnsi="Times New Roman" w:cs="Times New Roman"/>
          <w:noProof/>
        </w:rPr>
        <w:t>(Wong et al. 2004)</w:t>
      </w:r>
      <w:r>
        <w:rPr>
          <w:rFonts w:ascii="Times New Roman" w:hAnsi="Times New Roman" w:cs="Times New Roman" w:hint="eastAsia"/>
        </w:rPr>
        <w:t xml:space="preserve"> and the observed undistracted flights. </w:t>
      </w:r>
      <w:proofErr w:type="spellStart"/>
      <w:r w:rsidRPr="007C626C">
        <w:rPr>
          <w:rFonts w:ascii="Times New Roman" w:hAnsi="Times New Roman" w:cs="Times New Roman" w:hint="eastAsia"/>
          <w:i/>
          <w:iCs/>
        </w:rPr>
        <w:t>E</w:t>
      </w:r>
      <w:r>
        <w:rPr>
          <w:rFonts w:ascii="Times New Roman" w:hAnsi="Times New Roman" w:cs="Times New Roman" w:hint="eastAsia"/>
          <w:i/>
          <w:iCs/>
        </w:rPr>
        <w:t>uploea</w:t>
      </w:r>
      <w:proofErr w:type="spellEnd"/>
      <w:r w:rsidRPr="007C626C">
        <w:rPr>
          <w:rFonts w:ascii="Times New Roman" w:hAnsi="Times New Roman" w:cs="Times New Roman" w:hint="eastAsia"/>
          <w:i/>
          <w:iCs/>
        </w:rPr>
        <w:t xml:space="preserve"> </w:t>
      </w:r>
      <w:proofErr w:type="spellStart"/>
      <w:r w:rsidRPr="007C626C">
        <w:rPr>
          <w:rFonts w:ascii="Times New Roman" w:hAnsi="Times New Roman" w:cs="Times New Roman" w:hint="eastAsia"/>
          <w:i/>
          <w:iCs/>
        </w:rPr>
        <w:t>midamus</w:t>
      </w:r>
      <w:proofErr w:type="spellEnd"/>
      <w:r>
        <w:rPr>
          <w:rFonts w:ascii="Times New Roman" w:hAnsi="Times New Roman" w:cs="Times New Roman" w:hint="eastAsia"/>
        </w:rPr>
        <w:t xml:space="preserve"> and </w:t>
      </w:r>
      <w:r w:rsidRPr="007C626C">
        <w:rPr>
          <w:rFonts w:ascii="Times New Roman" w:hAnsi="Times New Roman" w:cs="Times New Roman" w:hint="eastAsia"/>
          <w:i/>
          <w:iCs/>
        </w:rPr>
        <w:t>E. core</w:t>
      </w:r>
      <w:r>
        <w:rPr>
          <w:rFonts w:ascii="Times New Roman" w:hAnsi="Times New Roman" w:cs="Times New Roman" w:hint="eastAsia"/>
        </w:rPr>
        <w:t xml:space="preserve"> may differ in their movement and overwintering patterns as seen from the observable (but non-statistically</w:t>
      </w:r>
      <w:r w:rsidRPr="00E20DA4">
        <w:rPr>
          <w:rFonts w:ascii="Times New Roman" w:hAnsi="Times New Roman" w:cs="Times New Roman" w:hint="eastAsia"/>
        </w:rPr>
        <w:t xml:space="preserve"> </w:t>
      </w:r>
      <w:r>
        <w:rPr>
          <w:rFonts w:ascii="Times New Roman" w:hAnsi="Times New Roman" w:cs="Times New Roman" w:hint="eastAsia"/>
        </w:rPr>
        <w:t xml:space="preserve">significant) shifting species proportions within aggregations (similar to those in Taiwan; </w:t>
      </w:r>
      <w:r w:rsidRPr="00D62B9C">
        <w:rPr>
          <w:rFonts w:ascii="Times New Roman" w:hAnsi="Times New Roman" w:cs="Times New Roman"/>
          <w:noProof/>
        </w:rPr>
        <w:t>Chao et al. 2007)</w:t>
      </w:r>
      <w:r>
        <w:rPr>
          <w:rFonts w:ascii="Times New Roman" w:hAnsi="Times New Roman" w:cs="Times New Roman" w:hint="eastAsia"/>
        </w:rPr>
        <w:t xml:space="preserve">. Movements were likely assisted by the prevailing winter northeasterly winds in the East Asian monsoon system </w:t>
      </w:r>
      <w:r w:rsidRPr="00AA3F8E">
        <w:rPr>
          <w:rFonts w:ascii="Times New Roman" w:hAnsi="Times New Roman" w:cs="Times New Roman"/>
          <w:noProof/>
        </w:rPr>
        <w:t>(Chang</w:t>
      </w:r>
      <w:r>
        <w:rPr>
          <w:rFonts w:ascii="Times New Roman" w:hAnsi="Times New Roman" w:cs="Times New Roman" w:hint="eastAsia"/>
          <w:noProof/>
        </w:rPr>
        <w:t xml:space="preserve"> et al.</w:t>
      </w:r>
      <w:r w:rsidRPr="00AA3F8E">
        <w:rPr>
          <w:rFonts w:ascii="Times New Roman" w:hAnsi="Times New Roman" w:cs="Times New Roman"/>
          <w:noProof/>
        </w:rPr>
        <w:t xml:space="preserve"> 2006)</w:t>
      </w:r>
      <w:r>
        <w:rPr>
          <w:rFonts w:ascii="Times New Roman" w:hAnsi="Times New Roman" w:cs="Times New Roman" w:hint="eastAsia"/>
        </w:rPr>
        <w:t xml:space="preserve">, which are also used regionally by </w:t>
      </w:r>
      <w:r>
        <w:rPr>
          <w:rFonts w:ascii="Times New Roman" w:hAnsi="Times New Roman" w:cs="Times New Roman"/>
        </w:rPr>
        <w:t>migratory</w:t>
      </w:r>
      <w:r>
        <w:rPr>
          <w:rFonts w:ascii="Times New Roman" w:hAnsi="Times New Roman" w:cs="Times New Roman" w:hint="eastAsia"/>
        </w:rPr>
        <w:t xml:space="preserve"> danaids in Taiwan </w:t>
      </w:r>
      <w:r w:rsidRPr="00D1307B">
        <w:rPr>
          <w:rFonts w:ascii="Times New Roman" w:hAnsi="Times New Roman" w:cs="Times New Roman"/>
          <w:noProof/>
        </w:rPr>
        <w:t xml:space="preserve">(Wang </w:t>
      </w:r>
      <w:r>
        <w:rPr>
          <w:rFonts w:ascii="Times New Roman" w:hAnsi="Times New Roman" w:cs="Times New Roman" w:hint="eastAsia"/>
          <w:noProof/>
        </w:rPr>
        <w:t xml:space="preserve">and </w:t>
      </w:r>
      <w:r w:rsidRPr="00D1307B">
        <w:rPr>
          <w:rFonts w:ascii="Times New Roman" w:hAnsi="Times New Roman" w:cs="Times New Roman"/>
          <w:noProof/>
        </w:rPr>
        <w:t>Emmel 1990)</w:t>
      </w:r>
      <w:r>
        <w:rPr>
          <w:rFonts w:ascii="Times New Roman" w:hAnsi="Times New Roman" w:cs="Times New Roman" w:hint="eastAsia"/>
        </w:rPr>
        <w:t xml:space="preserve"> and </w:t>
      </w:r>
      <w:r w:rsidRPr="00AD2227">
        <w:rPr>
          <w:rFonts w:ascii="Times New Roman" w:hAnsi="Times New Roman" w:cs="Times New Roman" w:hint="eastAsia"/>
          <w:i/>
          <w:iCs/>
        </w:rPr>
        <w:t xml:space="preserve">P. </w:t>
      </w:r>
      <w:proofErr w:type="spellStart"/>
      <w:r w:rsidRPr="00AD2227">
        <w:rPr>
          <w:rFonts w:ascii="Times New Roman" w:hAnsi="Times New Roman" w:cs="Times New Roman" w:hint="eastAsia"/>
          <w:i/>
          <w:iCs/>
        </w:rPr>
        <w:t>sita</w:t>
      </w:r>
      <w:proofErr w:type="spellEnd"/>
      <w:r>
        <w:rPr>
          <w:rFonts w:ascii="Times New Roman" w:hAnsi="Times New Roman" w:cs="Times New Roman" w:hint="eastAsia"/>
        </w:rPr>
        <w:t xml:space="preserve"> from Japan </w:t>
      </w:r>
      <w:r w:rsidRPr="006D439E">
        <w:rPr>
          <w:rFonts w:ascii="Times New Roman" w:hAnsi="Times New Roman" w:cs="Times New Roman"/>
          <w:noProof/>
        </w:rPr>
        <w:t>(Fukuda 2021)</w:t>
      </w:r>
      <w:r>
        <w:rPr>
          <w:rFonts w:ascii="Times New Roman" w:hAnsi="Times New Roman" w:cs="Times New Roman" w:hint="eastAsia"/>
        </w:rPr>
        <w:t xml:space="preserve">. To the southwest of Hong Kong, </w:t>
      </w:r>
      <w:r>
        <w:rPr>
          <w:rFonts w:ascii="Times New Roman" w:hAnsi="Times New Roman" w:cs="Times New Roman"/>
        </w:rPr>
        <w:t>several</w:t>
      </w:r>
      <w:r>
        <w:rPr>
          <w:rFonts w:ascii="Times New Roman" w:hAnsi="Times New Roman" w:cs="Times New Roman" w:hint="eastAsia"/>
        </w:rPr>
        <w:t xml:space="preserve"> winter danaid aggregations dominated by </w:t>
      </w:r>
      <w:proofErr w:type="spellStart"/>
      <w:r w:rsidRPr="00B95C24">
        <w:rPr>
          <w:rFonts w:ascii="Times New Roman" w:hAnsi="Times New Roman" w:cs="Times New Roman" w:hint="eastAsia"/>
          <w:i/>
          <w:iCs/>
        </w:rPr>
        <w:t>Euploea</w:t>
      </w:r>
      <w:proofErr w:type="spellEnd"/>
      <w:r>
        <w:rPr>
          <w:rFonts w:ascii="Times New Roman" w:hAnsi="Times New Roman" w:cs="Times New Roman" w:hint="eastAsia"/>
        </w:rPr>
        <w:t xml:space="preserve"> butterflies</w:t>
      </w:r>
      <w:r w:rsidRPr="00424E57">
        <w:rPr>
          <w:rFonts w:ascii="Times New Roman" w:hAnsi="Times New Roman" w:cs="Times New Roman" w:hint="eastAsia"/>
        </w:rPr>
        <w:t xml:space="preserve"> </w:t>
      </w:r>
      <w:r>
        <w:rPr>
          <w:rFonts w:ascii="Times New Roman" w:hAnsi="Times New Roman" w:cs="Times New Roman" w:hint="eastAsia"/>
        </w:rPr>
        <w:t>have been anecdotally reported, including</w:t>
      </w:r>
      <w:r w:rsidRPr="00424E57">
        <w:rPr>
          <w:rFonts w:ascii="Times New Roman" w:hAnsi="Times New Roman" w:cs="Times New Roman" w:hint="eastAsia"/>
        </w:rPr>
        <w:t xml:space="preserve"> </w:t>
      </w:r>
      <w:proofErr w:type="spellStart"/>
      <w:r>
        <w:rPr>
          <w:rFonts w:ascii="Times New Roman" w:hAnsi="Times New Roman" w:cs="Times New Roman" w:hint="eastAsia"/>
        </w:rPr>
        <w:t>Hebao</w:t>
      </w:r>
      <w:proofErr w:type="spellEnd"/>
      <w:r>
        <w:rPr>
          <w:rFonts w:ascii="Times New Roman" w:hAnsi="Times New Roman" w:cs="Times New Roman" w:hint="eastAsia"/>
        </w:rPr>
        <w:t xml:space="preserve"> Island at Zhuhai (80 km from Hong Kong; </w:t>
      </w:r>
      <w:r w:rsidRPr="00DD5BE9">
        <w:rPr>
          <w:rFonts w:ascii="Times New Roman" w:hAnsi="Times New Roman" w:cs="Times New Roman"/>
          <w:noProof/>
        </w:rPr>
        <w:t>Yiu 2009)</w:t>
      </w:r>
      <w:r>
        <w:rPr>
          <w:rFonts w:ascii="Times New Roman" w:hAnsi="Times New Roman" w:cs="Times New Roman" w:hint="eastAsia"/>
        </w:rPr>
        <w:t xml:space="preserve">, </w:t>
      </w:r>
      <w:proofErr w:type="spellStart"/>
      <w:r>
        <w:rPr>
          <w:rFonts w:ascii="Times New Roman" w:hAnsi="Times New Roman" w:cs="Times New Roman" w:hint="eastAsia"/>
        </w:rPr>
        <w:t>Shuangchuan</w:t>
      </w:r>
      <w:proofErr w:type="spellEnd"/>
      <w:r>
        <w:rPr>
          <w:rFonts w:ascii="Times New Roman" w:hAnsi="Times New Roman" w:cs="Times New Roman" w:hint="eastAsia"/>
        </w:rPr>
        <w:t xml:space="preserve"> Island at Jiangmen (</w:t>
      </w:r>
      <w:r w:rsidRPr="009F260F">
        <w:rPr>
          <w:rFonts w:ascii="Times New Roman" w:hAnsi="Times New Roman" w:cs="Times New Roman" w:hint="eastAsia"/>
        </w:rPr>
        <w:t>120 km from Hong Kong;</w:t>
      </w:r>
      <w:r>
        <w:rPr>
          <w:rFonts w:ascii="Times New Roman" w:hAnsi="Times New Roman" w:cs="Times New Roman" w:hint="eastAsia"/>
        </w:rPr>
        <w:t xml:space="preserve"> </w:t>
      </w:r>
      <w:r w:rsidRPr="00CE4967">
        <w:rPr>
          <w:rFonts w:ascii="Times New Roman" w:hAnsi="Times New Roman" w:cs="Times New Roman"/>
          <w:noProof/>
        </w:rPr>
        <w:t>Yuen 2011)</w:t>
      </w:r>
      <w:r>
        <w:rPr>
          <w:rFonts w:ascii="Times New Roman" w:hAnsi="Times New Roman" w:cs="Times New Roman" w:hint="eastAsia"/>
        </w:rPr>
        <w:t xml:space="preserve">, and </w:t>
      </w:r>
      <w:proofErr w:type="spellStart"/>
      <w:r>
        <w:rPr>
          <w:rFonts w:ascii="Times New Roman" w:hAnsi="Times New Roman" w:cs="Times New Roman" w:hint="eastAsia"/>
        </w:rPr>
        <w:t>Yinggeling</w:t>
      </w:r>
      <w:proofErr w:type="spellEnd"/>
      <w:r>
        <w:rPr>
          <w:rFonts w:ascii="Times New Roman" w:hAnsi="Times New Roman" w:cs="Times New Roman" w:hint="eastAsia"/>
        </w:rPr>
        <w:t xml:space="preserve"> at Hainan (</w:t>
      </w:r>
      <w:r w:rsidRPr="00CE4967">
        <w:rPr>
          <w:rFonts w:ascii="Times New Roman" w:hAnsi="Times New Roman" w:cs="Times New Roman" w:hint="eastAsia"/>
        </w:rPr>
        <w:t>570 km from Hong Kong;</w:t>
      </w:r>
      <w:r>
        <w:rPr>
          <w:rFonts w:ascii="Times New Roman" w:hAnsi="Times New Roman" w:cs="Times New Roman" w:hint="eastAsia"/>
          <w:noProof/>
        </w:rPr>
        <w:t xml:space="preserve"> </w:t>
      </w:r>
      <w:r w:rsidRPr="00C87D30">
        <w:rPr>
          <w:rFonts w:ascii="Times New Roman" w:hAnsi="Times New Roman" w:cs="Times New Roman"/>
          <w:noProof/>
        </w:rPr>
        <w:t>Yuen</w:t>
      </w:r>
      <w:r>
        <w:rPr>
          <w:rFonts w:ascii="Times New Roman" w:hAnsi="Times New Roman" w:cs="Times New Roman" w:hint="eastAsia"/>
          <w:noProof/>
        </w:rPr>
        <w:t xml:space="preserve"> </w:t>
      </w:r>
      <w:r w:rsidRPr="00C87D30">
        <w:rPr>
          <w:rFonts w:ascii="Times New Roman" w:hAnsi="Times New Roman" w:cs="Times New Roman"/>
          <w:noProof/>
        </w:rPr>
        <w:t>2011)</w:t>
      </w:r>
      <w:r>
        <w:rPr>
          <w:rFonts w:ascii="Times New Roman" w:hAnsi="Times New Roman" w:cs="Times New Roman" w:hint="eastAsia"/>
        </w:rPr>
        <w:t>, all of which are located along the southern coast of China. However, limited documentation on the species composition of these aggregation sites exists, making it difficult to evaluate the potential links with the danaid system in Hong Kong.</w:t>
      </w:r>
    </w:p>
    <w:p w14:paraId="773CBB4B" w14:textId="77777777" w:rsidR="00EC703A" w:rsidRDefault="00EC703A" w:rsidP="00EC703A">
      <w:pPr>
        <w:spacing w:after="0" w:line="240" w:lineRule="auto"/>
        <w:rPr>
          <w:rFonts w:ascii="Times New Roman" w:hAnsi="Times New Roman" w:cs="Times New Roman"/>
        </w:rPr>
      </w:pPr>
    </w:p>
    <w:p w14:paraId="6FEA2B19" w14:textId="77777777" w:rsidR="00EC703A" w:rsidRDefault="00EC703A" w:rsidP="00EC703A">
      <w:pPr>
        <w:spacing w:after="0" w:line="240" w:lineRule="auto"/>
        <w:rPr>
          <w:rFonts w:ascii="Times New Roman" w:hAnsi="Times New Roman" w:cs="Times New Roman"/>
        </w:rPr>
      </w:pPr>
      <w:r>
        <w:rPr>
          <w:rFonts w:ascii="Times New Roman" w:hAnsi="Times New Roman" w:cs="Times New Roman" w:hint="eastAsia"/>
        </w:rPr>
        <w:t xml:space="preserve">We found no evidence of </w:t>
      </w:r>
      <w:r w:rsidRPr="00CA087D">
        <w:rPr>
          <w:rFonts w:ascii="Times New Roman" w:hAnsi="Times New Roman" w:cs="Times New Roman" w:hint="eastAsia"/>
          <w:i/>
          <w:iCs/>
        </w:rPr>
        <w:t xml:space="preserve">T. </w:t>
      </w:r>
      <w:proofErr w:type="spellStart"/>
      <w:r w:rsidRPr="00CA087D">
        <w:rPr>
          <w:rFonts w:ascii="Times New Roman" w:hAnsi="Times New Roman" w:cs="Times New Roman" w:hint="eastAsia"/>
          <w:i/>
          <w:iCs/>
        </w:rPr>
        <w:t>limniace</w:t>
      </w:r>
      <w:proofErr w:type="spellEnd"/>
      <w:r>
        <w:rPr>
          <w:rFonts w:ascii="Times New Roman" w:hAnsi="Times New Roman" w:cs="Times New Roman" w:hint="eastAsia"/>
        </w:rPr>
        <w:t xml:space="preserve"> flying with the prevailing northeasterly monsoon </w:t>
      </w:r>
      <w:r w:rsidRPr="00AA3F8E">
        <w:rPr>
          <w:rFonts w:ascii="Times New Roman" w:hAnsi="Times New Roman" w:cs="Times New Roman"/>
          <w:noProof/>
        </w:rPr>
        <w:t>(Chang et al. 2006)</w:t>
      </w:r>
      <w:r>
        <w:rPr>
          <w:rFonts w:ascii="Times New Roman" w:hAnsi="Times New Roman" w:cs="Times New Roman" w:hint="eastAsia"/>
        </w:rPr>
        <w:t>, as most local movements recorded for the species were east- or northeast-bound</w:t>
      </w:r>
      <w:r>
        <w:rPr>
          <w:rFonts w:ascii="Times New Roman" w:hAnsi="Times New Roman" w:cs="Times New Roman"/>
        </w:rPr>
        <w:t>, indicating</w:t>
      </w:r>
      <w:r>
        <w:rPr>
          <w:rFonts w:ascii="Times New Roman" w:hAnsi="Times New Roman" w:cs="Times New Roman" w:hint="eastAsia"/>
        </w:rPr>
        <w:t xml:space="preserve"> </w:t>
      </w:r>
      <w:r>
        <w:rPr>
          <w:rFonts w:ascii="Times New Roman" w:hAnsi="Times New Roman" w:cs="Times New Roman"/>
        </w:rPr>
        <w:t>that</w:t>
      </w:r>
      <w:r>
        <w:rPr>
          <w:rFonts w:ascii="Times New Roman" w:hAnsi="Times New Roman" w:cs="Times New Roman" w:hint="eastAsia"/>
        </w:rPr>
        <w:t xml:space="preserve"> they may use distinct overwintering grounds and movement routes compared to </w:t>
      </w:r>
      <w:proofErr w:type="spellStart"/>
      <w:r w:rsidRPr="000445E3">
        <w:rPr>
          <w:rFonts w:ascii="Times New Roman" w:hAnsi="Times New Roman" w:cs="Times New Roman" w:hint="eastAsia"/>
          <w:i/>
          <w:iCs/>
        </w:rPr>
        <w:t>Euploea</w:t>
      </w:r>
      <w:proofErr w:type="spellEnd"/>
      <w:r>
        <w:rPr>
          <w:rFonts w:ascii="Times New Roman" w:hAnsi="Times New Roman" w:cs="Times New Roman" w:hint="eastAsia"/>
        </w:rPr>
        <w:t xml:space="preserve"> species. Our movement records </w:t>
      </w:r>
      <w:r>
        <w:rPr>
          <w:rFonts w:ascii="Times New Roman" w:hAnsi="Times New Roman" w:cs="Times New Roman"/>
        </w:rPr>
        <w:t>for</w:t>
      </w:r>
      <w:r>
        <w:rPr>
          <w:rFonts w:ascii="Times New Roman" w:hAnsi="Times New Roman" w:cs="Times New Roman" w:hint="eastAsia"/>
        </w:rPr>
        <w:t xml:space="preserve"> </w:t>
      </w:r>
      <w:r w:rsidRPr="00FE0B46">
        <w:rPr>
          <w:rFonts w:ascii="Times New Roman" w:hAnsi="Times New Roman" w:cs="Times New Roman" w:hint="eastAsia"/>
          <w:i/>
          <w:iCs/>
        </w:rPr>
        <w:t xml:space="preserve">D. </w:t>
      </w:r>
      <w:proofErr w:type="spellStart"/>
      <w:r w:rsidRPr="00FE0B46">
        <w:rPr>
          <w:rFonts w:ascii="Times New Roman" w:hAnsi="Times New Roman" w:cs="Times New Roman" w:hint="eastAsia"/>
          <w:i/>
          <w:iCs/>
        </w:rPr>
        <w:t>genutia</w:t>
      </w:r>
      <w:proofErr w:type="spellEnd"/>
      <w:r>
        <w:rPr>
          <w:rFonts w:ascii="Times New Roman" w:hAnsi="Times New Roman" w:cs="Times New Roman" w:hint="eastAsia"/>
        </w:rPr>
        <w:t xml:space="preserve">, </w:t>
      </w:r>
      <w:r w:rsidRPr="00FE0B46">
        <w:rPr>
          <w:rFonts w:ascii="Times New Roman" w:hAnsi="Times New Roman" w:cs="Times New Roman" w:hint="eastAsia"/>
          <w:i/>
          <w:iCs/>
        </w:rPr>
        <w:t xml:space="preserve">D. </w:t>
      </w:r>
      <w:proofErr w:type="spellStart"/>
      <w:r w:rsidRPr="00FE0B46">
        <w:rPr>
          <w:rFonts w:ascii="Times New Roman" w:hAnsi="Times New Roman" w:cs="Times New Roman" w:hint="eastAsia"/>
          <w:i/>
          <w:iCs/>
        </w:rPr>
        <w:t>chrysippus</w:t>
      </w:r>
      <w:proofErr w:type="spellEnd"/>
      <w:r>
        <w:rPr>
          <w:rFonts w:ascii="Times New Roman" w:hAnsi="Times New Roman" w:cs="Times New Roman" w:hint="eastAsia"/>
        </w:rPr>
        <w:t xml:space="preserve">, </w:t>
      </w:r>
      <w:r w:rsidRPr="00FE0B46">
        <w:rPr>
          <w:rFonts w:ascii="Times New Roman" w:hAnsi="Times New Roman" w:cs="Times New Roman" w:hint="eastAsia"/>
          <w:i/>
          <w:iCs/>
        </w:rPr>
        <w:t xml:space="preserve">I. </w:t>
      </w:r>
      <w:proofErr w:type="spellStart"/>
      <w:r w:rsidRPr="00FE0B46">
        <w:rPr>
          <w:rFonts w:ascii="Times New Roman" w:hAnsi="Times New Roman" w:cs="Times New Roman" w:hint="eastAsia"/>
          <w:i/>
          <w:iCs/>
        </w:rPr>
        <w:t>similis</w:t>
      </w:r>
      <w:proofErr w:type="spellEnd"/>
      <w:r>
        <w:rPr>
          <w:rFonts w:ascii="Times New Roman" w:hAnsi="Times New Roman" w:cs="Times New Roman" w:hint="eastAsia"/>
        </w:rPr>
        <w:t xml:space="preserve">, and </w:t>
      </w:r>
      <w:r w:rsidRPr="00FE0B46">
        <w:rPr>
          <w:rFonts w:ascii="Times New Roman" w:hAnsi="Times New Roman" w:cs="Times New Roman" w:hint="eastAsia"/>
          <w:i/>
          <w:iCs/>
        </w:rPr>
        <w:t xml:space="preserve">P. </w:t>
      </w:r>
      <w:proofErr w:type="spellStart"/>
      <w:r w:rsidRPr="00FE0B46">
        <w:rPr>
          <w:rFonts w:ascii="Times New Roman" w:hAnsi="Times New Roman" w:cs="Times New Roman" w:hint="eastAsia"/>
          <w:i/>
          <w:iCs/>
        </w:rPr>
        <w:t>aglea</w:t>
      </w:r>
      <w:proofErr w:type="spellEnd"/>
      <w:r>
        <w:rPr>
          <w:rFonts w:ascii="Times New Roman" w:hAnsi="Times New Roman" w:cs="Times New Roman" w:hint="eastAsia"/>
        </w:rPr>
        <w:t xml:space="preserve"> were too limited to draw broader implications, though some of these species are involved in the migratory systems </w:t>
      </w:r>
      <w:r>
        <w:rPr>
          <w:rFonts w:ascii="Times New Roman" w:hAnsi="Times New Roman" w:cs="Times New Roman"/>
        </w:rPr>
        <w:lastRenderedPageBreak/>
        <w:t>elsewhere in Asia</w:t>
      </w:r>
      <w:r>
        <w:rPr>
          <w:rFonts w:ascii="Times New Roman" w:hAnsi="Times New Roman" w:cs="Times New Roman" w:hint="eastAsia"/>
        </w:rPr>
        <w:t xml:space="preserve">. In India, small numbers of </w:t>
      </w:r>
      <w:r w:rsidRPr="00FE0B46">
        <w:rPr>
          <w:rFonts w:ascii="Times New Roman" w:hAnsi="Times New Roman" w:cs="Times New Roman" w:hint="eastAsia"/>
          <w:i/>
          <w:iCs/>
        </w:rPr>
        <w:t xml:space="preserve">D. </w:t>
      </w:r>
      <w:proofErr w:type="spellStart"/>
      <w:r w:rsidRPr="00FE0B46">
        <w:rPr>
          <w:rFonts w:ascii="Times New Roman" w:hAnsi="Times New Roman" w:cs="Times New Roman" w:hint="eastAsia"/>
          <w:i/>
          <w:iCs/>
        </w:rPr>
        <w:t>genutia</w:t>
      </w:r>
      <w:proofErr w:type="spellEnd"/>
      <w:r>
        <w:rPr>
          <w:rFonts w:ascii="Times New Roman" w:hAnsi="Times New Roman" w:cs="Times New Roman" w:hint="eastAsia"/>
        </w:rPr>
        <w:t xml:space="preserve"> and </w:t>
      </w:r>
      <w:r w:rsidRPr="00FE0B46">
        <w:rPr>
          <w:rFonts w:ascii="Times New Roman" w:hAnsi="Times New Roman" w:cs="Times New Roman" w:hint="eastAsia"/>
          <w:i/>
          <w:iCs/>
        </w:rPr>
        <w:t xml:space="preserve">D. </w:t>
      </w:r>
      <w:proofErr w:type="spellStart"/>
      <w:r w:rsidRPr="00FE0B46">
        <w:rPr>
          <w:rFonts w:ascii="Times New Roman" w:hAnsi="Times New Roman" w:cs="Times New Roman" w:hint="eastAsia"/>
          <w:i/>
          <w:iCs/>
        </w:rPr>
        <w:t>chrysippus</w:t>
      </w:r>
      <w:proofErr w:type="spellEnd"/>
      <w:r>
        <w:rPr>
          <w:rFonts w:ascii="Times New Roman" w:hAnsi="Times New Roman" w:cs="Times New Roman" w:hint="eastAsia"/>
        </w:rPr>
        <w:t xml:space="preserve"> </w:t>
      </w:r>
      <w:r>
        <w:rPr>
          <w:rFonts w:ascii="Times New Roman" w:hAnsi="Times New Roman" w:cs="Times New Roman"/>
        </w:rPr>
        <w:t xml:space="preserve">have been </w:t>
      </w:r>
      <w:r>
        <w:rPr>
          <w:rFonts w:ascii="Times New Roman" w:hAnsi="Times New Roman" w:cs="Times New Roman" w:hint="eastAsia"/>
        </w:rPr>
        <w:t xml:space="preserve">observed in migrating swarms </w:t>
      </w:r>
      <w:r w:rsidRPr="00A94D42">
        <w:rPr>
          <w:rFonts w:ascii="Times New Roman" w:hAnsi="Times New Roman" w:cs="Times New Roman"/>
          <w:noProof/>
        </w:rPr>
        <w:t>(Kunte 2005; Vinayan et al. 2023)</w:t>
      </w:r>
      <w:r>
        <w:rPr>
          <w:rFonts w:ascii="Times New Roman" w:hAnsi="Times New Roman" w:cs="Times New Roman" w:hint="eastAsia"/>
        </w:rPr>
        <w:t xml:space="preserve">. In Taiwan, tagged </w:t>
      </w:r>
      <w:r w:rsidRPr="00C64278">
        <w:rPr>
          <w:rFonts w:ascii="Times New Roman" w:hAnsi="Times New Roman" w:cs="Times New Roman" w:hint="eastAsia"/>
          <w:i/>
          <w:iCs/>
        </w:rPr>
        <w:t xml:space="preserve">I. </w:t>
      </w:r>
      <w:proofErr w:type="spellStart"/>
      <w:r w:rsidRPr="00C64278">
        <w:rPr>
          <w:rFonts w:ascii="Times New Roman" w:hAnsi="Times New Roman" w:cs="Times New Roman" w:hint="eastAsia"/>
          <w:i/>
          <w:iCs/>
        </w:rPr>
        <w:t>similis</w:t>
      </w:r>
      <w:proofErr w:type="spellEnd"/>
      <w:r w:rsidRPr="00C64278">
        <w:rPr>
          <w:rFonts w:ascii="Times New Roman" w:hAnsi="Times New Roman" w:cs="Times New Roman" w:hint="eastAsia"/>
          <w:i/>
          <w:iCs/>
        </w:rPr>
        <w:t xml:space="preserve"> </w:t>
      </w:r>
      <w:r>
        <w:rPr>
          <w:rFonts w:ascii="Times New Roman" w:hAnsi="Times New Roman" w:cs="Times New Roman"/>
        </w:rPr>
        <w:t xml:space="preserve">fly as </w:t>
      </w:r>
      <w:r>
        <w:rPr>
          <w:rFonts w:ascii="Times New Roman" w:hAnsi="Times New Roman" w:cs="Times New Roman" w:hint="eastAsia"/>
        </w:rPr>
        <w:t>far</w:t>
      </w:r>
      <w:r>
        <w:rPr>
          <w:rFonts w:ascii="Times New Roman" w:hAnsi="Times New Roman" w:cs="Times New Roman"/>
        </w:rPr>
        <w:t xml:space="preserve"> as </w:t>
      </w:r>
      <w:r>
        <w:rPr>
          <w:rFonts w:ascii="Times New Roman" w:hAnsi="Times New Roman" w:cs="Times New Roman" w:hint="eastAsia"/>
        </w:rPr>
        <w:t xml:space="preserve">200 km in spring </w:t>
      </w:r>
      <w:r w:rsidRPr="001C738D">
        <w:rPr>
          <w:rFonts w:ascii="Times New Roman" w:hAnsi="Times New Roman" w:cs="Times New Roman"/>
          <w:noProof/>
        </w:rPr>
        <w:t>(Chao 2008)</w:t>
      </w:r>
      <w:r>
        <w:rPr>
          <w:rFonts w:ascii="Times New Roman" w:hAnsi="Times New Roman" w:cs="Times New Roman" w:hint="eastAsia"/>
        </w:rPr>
        <w:t xml:space="preserve">, and </w:t>
      </w:r>
      <w:r w:rsidRPr="00996912">
        <w:rPr>
          <w:rFonts w:ascii="Times New Roman" w:hAnsi="Times New Roman" w:cs="Times New Roman" w:hint="eastAsia"/>
          <w:i/>
          <w:iCs/>
        </w:rPr>
        <w:t xml:space="preserve">D. </w:t>
      </w:r>
      <w:proofErr w:type="spellStart"/>
      <w:r w:rsidRPr="00996912">
        <w:rPr>
          <w:rFonts w:ascii="Times New Roman" w:hAnsi="Times New Roman" w:cs="Times New Roman" w:hint="eastAsia"/>
          <w:i/>
          <w:iCs/>
        </w:rPr>
        <w:t>genutia</w:t>
      </w:r>
      <w:proofErr w:type="spellEnd"/>
      <w:r>
        <w:rPr>
          <w:rFonts w:ascii="Times New Roman" w:hAnsi="Times New Roman" w:cs="Times New Roman" w:hint="eastAsia"/>
        </w:rPr>
        <w:t xml:space="preserve"> form single-species overwintering colonies</w:t>
      </w:r>
      <w:r w:rsidRPr="00E37D59">
        <w:rPr>
          <w:rFonts w:ascii="Times New Roman" w:hAnsi="Times New Roman" w:cs="Times New Roman"/>
        </w:rPr>
        <w:t xml:space="preserve"> </w:t>
      </w:r>
      <w:r w:rsidRPr="001F26F1">
        <w:rPr>
          <w:rFonts w:ascii="Times New Roman" w:hAnsi="Times New Roman" w:cs="Times New Roman"/>
        </w:rPr>
        <w:t>separate from</w:t>
      </w:r>
      <w:r>
        <w:rPr>
          <w:rFonts w:ascii="Times New Roman" w:hAnsi="Times New Roman" w:cs="Times New Roman" w:hint="eastAsia"/>
        </w:rPr>
        <w:t xml:space="preserve"> </w:t>
      </w:r>
      <w:proofErr w:type="spellStart"/>
      <w:r w:rsidRPr="001F26F1">
        <w:rPr>
          <w:rFonts w:ascii="Times New Roman" w:hAnsi="Times New Roman" w:cs="Times New Roman"/>
          <w:i/>
          <w:iCs/>
        </w:rPr>
        <w:t>Euploea</w:t>
      </w:r>
      <w:proofErr w:type="spellEnd"/>
      <w:r w:rsidRPr="001F26F1">
        <w:rPr>
          <w:rFonts w:ascii="Times New Roman" w:hAnsi="Times New Roman" w:cs="Times New Roman"/>
        </w:rPr>
        <w:t xml:space="preserve"> and </w:t>
      </w:r>
      <w:r w:rsidRPr="001F26F1">
        <w:rPr>
          <w:rFonts w:ascii="Times New Roman" w:hAnsi="Times New Roman" w:cs="Times New Roman"/>
          <w:i/>
          <w:iCs/>
        </w:rPr>
        <w:t>Tirumala</w:t>
      </w:r>
      <w:r w:rsidRPr="001F26F1">
        <w:rPr>
          <w:rFonts w:ascii="Times New Roman" w:hAnsi="Times New Roman" w:cs="Times New Roman"/>
        </w:rPr>
        <w:t xml:space="preserve"> </w:t>
      </w:r>
      <w:r w:rsidRPr="00A94D42">
        <w:rPr>
          <w:rFonts w:ascii="Times New Roman" w:hAnsi="Times New Roman" w:cs="Times New Roman"/>
          <w:noProof/>
        </w:rPr>
        <w:t xml:space="preserve">(Wang </w:t>
      </w:r>
      <w:r>
        <w:rPr>
          <w:rFonts w:ascii="Times New Roman" w:hAnsi="Times New Roman" w:cs="Times New Roman" w:hint="eastAsia"/>
          <w:noProof/>
        </w:rPr>
        <w:t xml:space="preserve">and </w:t>
      </w:r>
      <w:r w:rsidRPr="00A94D42">
        <w:rPr>
          <w:rFonts w:ascii="Times New Roman" w:hAnsi="Times New Roman" w:cs="Times New Roman"/>
          <w:noProof/>
        </w:rPr>
        <w:t>Emmel 1990)</w:t>
      </w:r>
      <w:r>
        <w:rPr>
          <w:rFonts w:ascii="Times New Roman" w:hAnsi="Times New Roman" w:cs="Times New Roman" w:hint="eastAsia"/>
        </w:rPr>
        <w:t xml:space="preserve">. While </w:t>
      </w:r>
      <w:r w:rsidRPr="003905C6">
        <w:rPr>
          <w:rFonts w:ascii="Times New Roman" w:hAnsi="Times New Roman" w:cs="Times New Roman" w:hint="eastAsia"/>
          <w:i/>
          <w:iCs/>
        </w:rPr>
        <w:t xml:space="preserve">I. </w:t>
      </w:r>
      <w:proofErr w:type="spellStart"/>
      <w:r w:rsidRPr="003905C6">
        <w:rPr>
          <w:rFonts w:ascii="Times New Roman" w:hAnsi="Times New Roman" w:cs="Times New Roman" w:hint="eastAsia"/>
          <w:i/>
          <w:iCs/>
        </w:rPr>
        <w:t>similis</w:t>
      </w:r>
      <w:proofErr w:type="spellEnd"/>
      <w:r>
        <w:rPr>
          <w:rFonts w:ascii="Times New Roman" w:hAnsi="Times New Roman" w:cs="Times New Roman" w:hint="eastAsia"/>
        </w:rPr>
        <w:t xml:space="preserve"> and </w:t>
      </w:r>
      <w:r w:rsidRPr="003905C6">
        <w:rPr>
          <w:rFonts w:ascii="Times New Roman" w:hAnsi="Times New Roman" w:cs="Times New Roman" w:hint="eastAsia"/>
          <w:i/>
          <w:iCs/>
        </w:rPr>
        <w:t xml:space="preserve">P. </w:t>
      </w:r>
      <w:proofErr w:type="spellStart"/>
      <w:r w:rsidRPr="003905C6">
        <w:rPr>
          <w:rFonts w:ascii="Times New Roman" w:hAnsi="Times New Roman" w:cs="Times New Roman" w:hint="eastAsia"/>
          <w:i/>
          <w:iCs/>
        </w:rPr>
        <w:t>aglea</w:t>
      </w:r>
      <w:proofErr w:type="spellEnd"/>
      <w:r>
        <w:rPr>
          <w:rFonts w:ascii="Times New Roman" w:hAnsi="Times New Roman" w:cs="Times New Roman" w:hint="eastAsia"/>
        </w:rPr>
        <w:t xml:space="preserve"> </w:t>
      </w:r>
      <w:r>
        <w:rPr>
          <w:rFonts w:ascii="Times New Roman" w:hAnsi="Times New Roman" w:cs="Times New Roman"/>
        </w:rPr>
        <w:t>are</w:t>
      </w:r>
      <w:r>
        <w:rPr>
          <w:rFonts w:ascii="Times New Roman" w:hAnsi="Times New Roman" w:cs="Times New Roman" w:hint="eastAsia"/>
        </w:rPr>
        <w:t xml:space="preserve"> sometimes suggested to be non-migratory </w:t>
      </w:r>
      <w:r w:rsidRPr="00CE0ECA">
        <w:rPr>
          <w:rFonts w:ascii="Times New Roman" w:hAnsi="Times New Roman" w:cs="Times New Roman"/>
          <w:noProof/>
        </w:rPr>
        <w:t>(Chao 2008; Yiu</w:t>
      </w:r>
      <w:r w:rsidRPr="00904E48">
        <w:rPr>
          <w:rFonts w:ascii="Times New Roman" w:hAnsi="Times New Roman" w:cs="Times New Roman"/>
          <w:noProof/>
        </w:rPr>
        <w:t xml:space="preserve"> 2009)</w:t>
      </w:r>
      <w:r>
        <w:rPr>
          <w:rFonts w:ascii="Times New Roman" w:hAnsi="Times New Roman" w:cs="Times New Roman" w:hint="eastAsia"/>
        </w:rPr>
        <w:t xml:space="preserve">, further research in these species is needed to understand their overwintering </w:t>
      </w:r>
      <w:proofErr w:type="spellStart"/>
      <w:r>
        <w:rPr>
          <w:rFonts w:ascii="Times New Roman" w:hAnsi="Times New Roman" w:cs="Times New Roman" w:hint="eastAsia"/>
        </w:rPr>
        <w:t>behaviours</w:t>
      </w:r>
      <w:proofErr w:type="spellEnd"/>
      <w:r>
        <w:rPr>
          <w:rFonts w:ascii="Times New Roman" w:hAnsi="Times New Roman" w:cs="Times New Roman" w:hint="eastAsia"/>
        </w:rPr>
        <w:t xml:space="preserve">. This also applies to the rarer danaid species (e.g., </w:t>
      </w:r>
      <w:r w:rsidRPr="00660EC5">
        <w:rPr>
          <w:rFonts w:ascii="Times New Roman" w:hAnsi="Times New Roman" w:cs="Times New Roman" w:hint="eastAsia"/>
          <w:i/>
          <w:iCs/>
        </w:rPr>
        <w:t xml:space="preserve">E. </w:t>
      </w:r>
      <w:proofErr w:type="spellStart"/>
      <w:r w:rsidRPr="00660EC5">
        <w:rPr>
          <w:rFonts w:ascii="Times New Roman" w:hAnsi="Times New Roman" w:cs="Times New Roman" w:hint="eastAsia"/>
          <w:i/>
          <w:iCs/>
        </w:rPr>
        <w:t>m</w:t>
      </w:r>
      <w:r w:rsidRPr="00660EC5">
        <w:rPr>
          <w:rFonts w:ascii="Times New Roman" w:hAnsi="Times New Roman" w:cs="Times New Roman"/>
          <w:i/>
          <w:iCs/>
        </w:rPr>
        <w:t>ulciber</w:t>
      </w:r>
      <w:proofErr w:type="spellEnd"/>
      <w:r>
        <w:rPr>
          <w:rFonts w:ascii="Times New Roman" w:hAnsi="Times New Roman" w:cs="Times New Roman" w:hint="eastAsia"/>
        </w:rPr>
        <w:t xml:space="preserve">, </w:t>
      </w:r>
      <w:r w:rsidRPr="00660EC5">
        <w:rPr>
          <w:rFonts w:ascii="Times New Roman" w:hAnsi="Times New Roman" w:cs="Times New Roman" w:hint="eastAsia"/>
          <w:i/>
          <w:iCs/>
        </w:rPr>
        <w:t xml:space="preserve">T. </w:t>
      </w:r>
      <w:proofErr w:type="spellStart"/>
      <w:r w:rsidRPr="00660EC5">
        <w:rPr>
          <w:rFonts w:ascii="Times New Roman" w:hAnsi="Times New Roman" w:cs="Times New Roman" w:hint="eastAsia"/>
          <w:i/>
          <w:iCs/>
        </w:rPr>
        <w:t>septentrionis</w:t>
      </w:r>
      <w:proofErr w:type="spellEnd"/>
      <w:r>
        <w:rPr>
          <w:rFonts w:ascii="Times New Roman" w:hAnsi="Times New Roman" w:cs="Times New Roman" w:hint="eastAsia"/>
        </w:rPr>
        <w:t xml:space="preserve">, and </w:t>
      </w:r>
      <w:r w:rsidRPr="00660EC5">
        <w:rPr>
          <w:rFonts w:ascii="Times New Roman" w:hAnsi="Times New Roman" w:cs="Times New Roman" w:hint="eastAsia"/>
          <w:i/>
          <w:iCs/>
        </w:rPr>
        <w:t xml:space="preserve">P. </w:t>
      </w:r>
      <w:proofErr w:type="spellStart"/>
      <w:r w:rsidRPr="00660EC5">
        <w:rPr>
          <w:rFonts w:ascii="Times New Roman" w:hAnsi="Times New Roman" w:cs="Times New Roman" w:hint="eastAsia"/>
          <w:i/>
          <w:iCs/>
        </w:rPr>
        <w:t>melaneus</w:t>
      </w:r>
      <w:proofErr w:type="spellEnd"/>
      <w:r>
        <w:rPr>
          <w:rFonts w:ascii="Times New Roman" w:hAnsi="Times New Roman" w:cs="Times New Roman" w:hint="eastAsia"/>
        </w:rPr>
        <w:t xml:space="preserve">) </w:t>
      </w:r>
      <w:r>
        <w:rPr>
          <w:rFonts w:ascii="Times New Roman" w:hAnsi="Times New Roman" w:cs="Times New Roman"/>
        </w:rPr>
        <w:t>for which we do not have movement records</w:t>
      </w:r>
      <w:r>
        <w:rPr>
          <w:rFonts w:ascii="Times New Roman" w:hAnsi="Times New Roman" w:cs="Times New Roman" w:hint="eastAsia"/>
        </w:rPr>
        <w:t xml:space="preserve">. </w:t>
      </w:r>
      <w:proofErr w:type="spellStart"/>
      <w:r w:rsidRPr="00930159">
        <w:rPr>
          <w:rFonts w:ascii="Times New Roman" w:hAnsi="Times New Roman" w:cs="Times New Roman" w:hint="eastAsia"/>
          <w:i/>
          <w:iCs/>
        </w:rPr>
        <w:t>E</w:t>
      </w:r>
      <w:r>
        <w:rPr>
          <w:rFonts w:ascii="Times New Roman" w:hAnsi="Times New Roman" w:cs="Times New Roman"/>
          <w:i/>
          <w:iCs/>
        </w:rPr>
        <w:t>uploea</w:t>
      </w:r>
      <w:proofErr w:type="spellEnd"/>
      <w:r w:rsidRPr="00930159">
        <w:rPr>
          <w:rFonts w:ascii="Times New Roman" w:hAnsi="Times New Roman" w:cs="Times New Roman" w:hint="eastAsia"/>
          <w:i/>
          <w:iCs/>
        </w:rPr>
        <w:t xml:space="preserve"> </w:t>
      </w:r>
      <w:proofErr w:type="spellStart"/>
      <w:r w:rsidRPr="00930159">
        <w:rPr>
          <w:rFonts w:ascii="Times New Roman" w:hAnsi="Times New Roman" w:cs="Times New Roman" w:hint="eastAsia"/>
          <w:i/>
          <w:iCs/>
        </w:rPr>
        <w:t>m</w:t>
      </w:r>
      <w:r w:rsidRPr="00930159">
        <w:rPr>
          <w:rFonts w:ascii="Times New Roman" w:hAnsi="Times New Roman" w:cs="Times New Roman"/>
          <w:i/>
          <w:iCs/>
        </w:rPr>
        <w:t>ulciber</w:t>
      </w:r>
      <w:proofErr w:type="spellEnd"/>
      <w:r>
        <w:rPr>
          <w:rFonts w:ascii="Times New Roman" w:hAnsi="Times New Roman" w:cs="Times New Roman" w:hint="eastAsia"/>
        </w:rPr>
        <w:t xml:space="preserve"> and </w:t>
      </w:r>
      <w:r w:rsidRPr="00930159">
        <w:rPr>
          <w:rFonts w:ascii="Times New Roman" w:hAnsi="Times New Roman" w:cs="Times New Roman" w:hint="eastAsia"/>
          <w:i/>
          <w:iCs/>
        </w:rPr>
        <w:t xml:space="preserve">T. </w:t>
      </w:r>
      <w:proofErr w:type="spellStart"/>
      <w:r w:rsidRPr="00930159">
        <w:rPr>
          <w:rFonts w:ascii="Times New Roman" w:hAnsi="Times New Roman" w:cs="Times New Roman" w:hint="eastAsia"/>
          <w:i/>
          <w:iCs/>
        </w:rPr>
        <w:t>septentrionis</w:t>
      </w:r>
      <w:proofErr w:type="spellEnd"/>
      <w:r>
        <w:rPr>
          <w:rFonts w:ascii="Times New Roman" w:hAnsi="Times New Roman" w:cs="Times New Roman" w:hint="eastAsia"/>
        </w:rPr>
        <w:t xml:space="preserve"> </w:t>
      </w:r>
      <w:r>
        <w:rPr>
          <w:rFonts w:ascii="Times New Roman" w:hAnsi="Times New Roman" w:cs="Times New Roman"/>
        </w:rPr>
        <w:t>migrate</w:t>
      </w:r>
      <w:r>
        <w:rPr>
          <w:rFonts w:ascii="Times New Roman" w:hAnsi="Times New Roman" w:cs="Times New Roman" w:hint="eastAsia"/>
        </w:rPr>
        <w:t xml:space="preserve"> in Taiwan </w:t>
      </w:r>
      <w:r w:rsidRPr="00055DB1">
        <w:rPr>
          <w:rFonts w:ascii="Times New Roman" w:hAnsi="Times New Roman" w:cs="Times New Roman"/>
          <w:noProof/>
        </w:rPr>
        <w:t xml:space="preserve">(Chao et al. 2007; Ishii </w:t>
      </w:r>
      <w:r>
        <w:rPr>
          <w:rFonts w:ascii="Times New Roman" w:hAnsi="Times New Roman" w:cs="Times New Roman" w:hint="eastAsia"/>
          <w:noProof/>
        </w:rPr>
        <w:t xml:space="preserve">and </w:t>
      </w:r>
      <w:r w:rsidRPr="00055DB1">
        <w:rPr>
          <w:rFonts w:ascii="Times New Roman" w:hAnsi="Times New Roman" w:cs="Times New Roman"/>
          <w:noProof/>
        </w:rPr>
        <w:t>Matsuka 1990)</w:t>
      </w:r>
      <w:r>
        <w:rPr>
          <w:rFonts w:ascii="Times New Roman" w:hAnsi="Times New Roman" w:cs="Times New Roman" w:hint="eastAsia"/>
        </w:rPr>
        <w:t xml:space="preserve"> and India (only </w:t>
      </w:r>
      <w:r w:rsidRPr="00996912">
        <w:rPr>
          <w:rFonts w:ascii="Times New Roman" w:hAnsi="Times New Roman" w:cs="Times New Roman" w:hint="eastAsia"/>
          <w:i/>
          <w:iCs/>
        </w:rPr>
        <w:t xml:space="preserve">T. </w:t>
      </w:r>
      <w:proofErr w:type="spellStart"/>
      <w:r w:rsidRPr="00996912">
        <w:rPr>
          <w:rFonts w:ascii="Times New Roman" w:hAnsi="Times New Roman" w:cs="Times New Roman" w:hint="eastAsia"/>
          <w:i/>
          <w:iCs/>
        </w:rPr>
        <w:t>septentrionis</w:t>
      </w:r>
      <w:proofErr w:type="spellEnd"/>
      <w:r>
        <w:rPr>
          <w:rFonts w:ascii="Times New Roman" w:hAnsi="Times New Roman" w:cs="Times New Roman" w:hint="eastAsia"/>
        </w:rPr>
        <w:t xml:space="preserve">; </w:t>
      </w:r>
      <w:r w:rsidRPr="00B325C0">
        <w:rPr>
          <w:rFonts w:ascii="Times New Roman" w:hAnsi="Times New Roman" w:cs="Times New Roman"/>
          <w:noProof/>
        </w:rPr>
        <w:t xml:space="preserve">Kunte 2005; Santhosh </w:t>
      </w:r>
      <w:r>
        <w:rPr>
          <w:rFonts w:ascii="Times New Roman" w:hAnsi="Times New Roman" w:cs="Times New Roman" w:hint="eastAsia"/>
          <w:noProof/>
        </w:rPr>
        <w:t xml:space="preserve">and </w:t>
      </w:r>
      <w:r w:rsidRPr="00B325C0">
        <w:rPr>
          <w:rFonts w:ascii="Times New Roman" w:hAnsi="Times New Roman" w:cs="Times New Roman"/>
          <w:noProof/>
        </w:rPr>
        <w:t>Basavarajappa 2017)</w:t>
      </w:r>
      <w:r>
        <w:rPr>
          <w:rFonts w:ascii="Times New Roman" w:hAnsi="Times New Roman" w:cs="Times New Roman" w:hint="eastAsia"/>
        </w:rPr>
        <w:t xml:space="preserve"> and may well be migrating through Hong Kong.</w:t>
      </w:r>
    </w:p>
    <w:p w14:paraId="1B9FEDD7" w14:textId="77777777" w:rsidR="00972418" w:rsidRDefault="00972418" w:rsidP="00D31E80">
      <w:pPr>
        <w:spacing w:after="0" w:line="240" w:lineRule="auto"/>
        <w:rPr>
          <w:rFonts w:ascii="Times New Roman" w:hAnsi="Times New Roman" w:cs="Times New Roman"/>
          <w:color w:val="FF0000"/>
        </w:rPr>
      </w:pPr>
    </w:p>
    <w:p w14:paraId="393D3023" w14:textId="2D186323" w:rsidR="00D31E80" w:rsidRDefault="00D31E80" w:rsidP="00D31E80">
      <w:pPr>
        <w:spacing w:after="0" w:line="240" w:lineRule="auto"/>
        <w:rPr>
          <w:rFonts w:ascii="Times New Roman" w:hAnsi="Times New Roman" w:cs="Times New Roman"/>
          <w:color w:val="FF0000"/>
        </w:rPr>
      </w:pPr>
      <w:r>
        <w:rPr>
          <w:rFonts w:ascii="Times New Roman" w:hAnsi="Times New Roman" w:cs="Times New Roman" w:hint="eastAsia"/>
          <w:b/>
          <w:bCs/>
          <w:noProof/>
        </w:rPr>
        <w:drawing>
          <wp:inline distT="0" distB="0" distL="0" distR="0" wp14:anchorId="0E5D9A26" wp14:editId="37EF5A6E">
            <wp:extent cx="2565400" cy="2565400"/>
            <wp:effectExtent l="0" t="0" r="6350" b="6350"/>
            <wp:docPr id="6606038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5400" cy="2565400"/>
                    </a:xfrm>
                    <a:prstGeom prst="rect">
                      <a:avLst/>
                    </a:prstGeom>
                    <a:noFill/>
                    <a:ln>
                      <a:noFill/>
                    </a:ln>
                  </pic:spPr>
                </pic:pic>
              </a:graphicData>
            </a:graphic>
          </wp:inline>
        </w:drawing>
      </w:r>
    </w:p>
    <w:p w14:paraId="7B6C8CAC" w14:textId="7A3EBDD8" w:rsidR="00D31E80" w:rsidRPr="00F26966" w:rsidRDefault="00D31E80" w:rsidP="00D31E80">
      <w:pPr>
        <w:spacing w:after="0" w:line="240" w:lineRule="auto"/>
        <w:rPr>
          <w:rFonts w:ascii="Times New Roman" w:hAnsi="Times New Roman" w:cs="Times New Roman"/>
        </w:rPr>
      </w:pPr>
      <w:r w:rsidRPr="00F26966">
        <w:rPr>
          <w:rFonts w:ascii="Times New Roman" w:hAnsi="Times New Roman" w:cs="Times New Roman" w:hint="eastAsia"/>
          <w:b/>
          <w:bCs/>
        </w:rPr>
        <w:t>Fig. S</w:t>
      </w:r>
      <w:r>
        <w:rPr>
          <w:rFonts w:ascii="Times New Roman" w:hAnsi="Times New Roman" w:cs="Times New Roman" w:hint="eastAsia"/>
          <w:b/>
          <w:bCs/>
        </w:rPr>
        <w:t>1</w:t>
      </w:r>
      <w:r w:rsidRPr="00F26966">
        <w:rPr>
          <w:rFonts w:ascii="Times New Roman" w:hAnsi="Times New Roman" w:cs="Times New Roman" w:hint="eastAsia"/>
        </w:rPr>
        <w:t xml:space="preserve"> Template of tag design. An </w:t>
      </w:r>
      <w:r w:rsidRPr="00F26966">
        <w:rPr>
          <w:rFonts w:ascii="Times New Roman" w:hAnsi="Times New Roman" w:cs="Times New Roman"/>
        </w:rPr>
        <w:t>Adobe Illustrator Artwork file</w:t>
      </w:r>
      <w:r w:rsidRPr="00F26966">
        <w:rPr>
          <w:rFonts w:ascii="Times New Roman" w:hAnsi="Times New Roman" w:cs="Times New Roman" w:hint="eastAsia"/>
        </w:rPr>
        <w:t xml:space="preserve"> (.ai) of this template is available </w:t>
      </w:r>
      <w:r>
        <w:rPr>
          <w:rFonts w:ascii="Times New Roman" w:hAnsi="Times New Roman" w:cs="Times New Roman" w:hint="eastAsia"/>
        </w:rPr>
        <w:t>in the supplementary materials.</w:t>
      </w:r>
    </w:p>
    <w:p w14:paraId="226C8BD5" w14:textId="77777777" w:rsidR="00D31E80" w:rsidRDefault="00D31E80" w:rsidP="00943BE1">
      <w:pPr>
        <w:spacing w:after="0" w:line="240" w:lineRule="auto"/>
        <w:rPr>
          <w:rFonts w:ascii="Times New Roman" w:hAnsi="Times New Roman" w:cs="Times New Roman"/>
        </w:rPr>
      </w:pPr>
    </w:p>
    <w:p w14:paraId="348E401C" w14:textId="551DB7E0" w:rsidR="00F53169" w:rsidRDefault="002834F7" w:rsidP="00943BE1">
      <w:pPr>
        <w:spacing w:after="0" w:line="240" w:lineRule="auto"/>
        <w:rPr>
          <w:rFonts w:ascii="Times New Roman" w:hAnsi="Times New Roman" w:cs="Times New Roman"/>
        </w:rPr>
      </w:pPr>
      <w:r>
        <w:rPr>
          <w:rFonts w:ascii="Times New Roman" w:hAnsi="Times New Roman" w:cs="Times New Roman" w:hint="eastAsia"/>
          <w:noProof/>
        </w:rPr>
        <w:drawing>
          <wp:inline distT="0" distB="0" distL="0" distR="0" wp14:anchorId="068C0456" wp14:editId="7023FB0B">
            <wp:extent cx="5270500" cy="2635250"/>
            <wp:effectExtent l="0" t="0" r="6350" b="0"/>
            <wp:docPr id="17185983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0500" cy="2635250"/>
                    </a:xfrm>
                    <a:prstGeom prst="rect">
                      <a:avLst/>
                    </a:prstGeom>
                    <a:noFill/>
                    <a:ln>
                      <a:noFill/>
                    </a:ln>
                  </pic:spPr>
                </pic:pic>
              </a:graphicData>
            </a:graphic>
          </wp:inline>
        </w:drawing>
      </w:r>
    </w:p>
    <w:p w14:paraId="17EDF4E5" w14:textId="24AD866F" w:rsidR="006E50AE" w:rsidRDefault="00E44CCD" w:rsidP="006E50AE">
      <w:pPr>
        <w:spacing w:after="0" w:line="240" w:lineRule="auto"/>
        <w:rPr>
          <w:rFonts w:ascii="Times New Roman" w:hAnsi="Times New Roman" w:cs="Times New Roman"/>
        </w:rPr>
      </w:pPr>
      <w:r w:rsidRPr="00AE2449">
        <w:rPr>
          <w:rFonts w:ascii="Times New Roman" w:hAnsi="Times New Roman" w:cs="Times New Roman" w:hint="eastAsia"/>
          <w:b/>
          <w:bCs/>
        </w:rPr>
        <w:lastRenderedPageBreak/>
        <w:t>Fig</w:t>
      </w:r>
      <w:r w:rsidR="008D1FB9" w:rsidRPr="00AE2449">
        <w:rPr>
          <w:rFonts w:ascii="Times New Roman" w:hAnsi="Times New Roman" w:cs="Times New Roman" w:hint="eastAsia"/>
          <w:b/>
          <w:bCs/>
        </w:rPr>
        <w:t>.</w:t>
      </w:r>
      <w:r w:rsidR="005E2EFF" w:rsidRPr="00AE2449">
        <w:rPr>
          <w:rFonts w:ascii="Times New Roman" w:hAnsi="Times New Roman" w:cs="Times New Roman" w:hint="eastAsia"/>
          <w:b/>
          <w:bCs/>
        </w:rPr>
        <w:t xml:space="preserve"> S</w:t>
      </w:r>
      <w:r w:rsidR="00EF74DF" w:rsidRPr="00AE2449">
        <w:rPr>
          <w:rFonts w:ascii="Times New Roman" w:hAnsi="Times New Roman" w:cs="Times New Roman" w:hint="eastAsia"/>
          <w:b/>
          <w:bCs/>
        </w:rPr>
        <w:t xml:space="preserve">2 </w:t>
      </w:r>
      <w:r w:rsidR="00353984" w:rsidRPr="00353984">
        <w:rPr>
          <w:rFonts w:ascii="Times New Roman" w:hAnsi="Times New Roman" w:cs="Times New Roman" w:hint="eastAsia"/>
        </w:rPr>
        <w:t>(a)</w:t>
      </w:r>
      <w:r w:rsidR="00353984">
        <w:rPr>
          <w:rFonts w:ascii="Times New Roman" w:hAnsi="Times New Roman" w:cs="Times New Roman" w:hint="eastAsia"/>
          <w:color w:val="FF0000"/>
        </w:rPr>
        <w:t xml:space="preserve"> </w:t>
      </w:r>
      <w:r w:rsidR="00CD7E81" w:rsidRPr="005E2EFF">
        <w:rPr>
          <w:rFonts w:ascii="Times New Roman" w:eastAsia="Times New Roman" w:hAnsi="Times New Roman" w:cs="Times New Roman"/>
        </w:rPr>
        <w:t xml:space="preserve">A female </w:t>
      </w:r>
      <w:proofErr w:type="spellStart"/>
      <w:r w:rsidR="00CD7E81" w:rsidRPr="005E2EFF">
        <w:rPr>
          <w:rFonts w:ascii="Times New Roman" w:eastAsia="Times New Roman" w:hAnsi="Times New Roman" w:cs="Times New Roman"/>
          <w:i/>
        </w:rPr>
        <w:t>Euploea</w:t>
      </w:r>
      <w:proofErr w:type="spellEnd"/>
      <w:r w:rsidR="00CD7E81" w:rsidRPr="005E2EFF">
        <w:rPr>
          <w:rFonts w:ascii="Times New Roman" w:eastAsia="Times New Roman" w:hAnsi="Times New Roman" w:cs="Times New Roman"/>
          <w:i/>
        </w:rPr>
        <w:t xml:space="preserve"> </w:t>
      </w:r>
      <w:proofErr w:type="spellStart"/>
      <w:r w:rsidR="00CD7E81" w:rsidRPr="005E2EFF">
        <w:rPr>
          <w:rFonts w:ascii="Times New Roman" w:eastAsia="Times New Roman" w:hAnsi="Times New Roman" w:cs="Times New Roman"/>
          <w:i/>
        </w:rPr>
        <w:t>sylvester</w:t>
      </w:r>
      <w:proofErr w:type="spellEnd"/>
      <w:r w:rsidR="00CD7E81" w:rsidRPr="005E2EFF">
        <w:rPr>
          <w:rFonts w:ascii="Times New Roman" w:eastAsia="Times New Roman" w:hAnsi="Times New Roman" w:cs="Times New Roman"/>
        </w:rPr>
        <w:t xml:space="preserve"> tagged at Deep Water Bay, Hong Kong in </w:t>
      </w:r>
      <w:r w:rsidR="00CD7E81">
        <w:rPr>
          <w:rFonts w:ascii="Times New Roman" w:eastAsia="Times New Roman" w:hAnsi="Times New Roman" w:cs="Times New Roman"/>
        </w:rPr>
        <w:t>January 2025.</w:t>
      </w:r>
      <w:r w:rsidR="006E50AE">
        <w:rPr>
          <w:rFonts w:ascii="Times New Roman" w:hAnsi="Times New Roman" w:cs="Times New Roman" w:hint="eastAsia"/>
        </w:rPr>
        <w:t xml:space="preserve"> </w:t>
      </w:r>
      <w:r w:rsidR="004A2463">
        <w:rPr>
          <w:rFonts w:ascii="Times New Roman" w:hAnsi="Times New Roman" w:cs="Times New Roman" w:hint="eastAsia"/>
        </w:rPr>
        <w:t xml:space="preserve">(b) The same </w:t>
      </w:r>
      <w:r w:rsidR="004A2463" w:rsidRPr="004A2463">
        <w:rPr>
          <w:rFonts w:ascii="Times New Roman" w:hAnsi="Times New Roman" w:cs="Times New Roman" w:hint="eastAsia"/>
          <w:i/>
          <w:iCs/>
        </w:rPr>
        <w:t xml:space="preserve">E. </w:t>
      </w:r>
      <w:proofErr w:type="spellStart"/>
      <w:r w:rsidR="004A2463">
        <w:rPr>
          <w:rFonts w:ascii="Times New Roman" w:hAnsi="Times New Roman" w:cs="Times New Roman" w:hint="eastAsia"/>
          <w:i/>
          <w:iCs/>
        </w:rPr>
        <w:t>s</w:t>
      </w:r>
      <w:r w:rsidR="004A2463" w:rsidRPr="004A2463">
        <w:rPr>
          <w:rFonts w:ascii="Times New Roman" w:hAnsi="Times New Roman" w:cs="Times New Roman"/>
          <w:i/>
          <w:iCs/>
        </w:rPr>
        <w:t>ylvester</w:t>
      </w:r>
      <w:proofErr w:type="spellEnd"/>
      <w:r w:rsidR="004A2463">
        <w:rPr>
          <w:rFonts w:ascii="Times New Roman" w:hAnsi="Times New Roman" w:cs="Times New Roman" w:hint="eastAsia"/>
        </w:rPr>
        <w:t xml:space="preserve"> individual</w:t>
      </w:r>
      <w:r w:rsidR="00475F4E">
        <w:rPr>
          <w:rFonts w:ascii="Times New Roman" w:hAnsi="Times New Roman" w:cs="Times New Roman" w:hint="eastAsia"/>
        </w:rPr>
        <w:t xml:space="preserve"> (lower) compared side by side with a female </w:t>
      </w:r>
      <w:r w:rsidR="00475F4E" w:rsidRPr="001031F6">
        <w:rPr>
          <w:rFonts w:ascii="Times New Roman" w:hAnsi="Times New Roman" w:cs="Times New Roman" w:hint="eastAsia"/>
          <w:i/>
          <w:iCs/>
        </w:rPr>
        <w:t>E. core</w:t>
      </w:r>
      <w:r w:rsidR="001031F6">
        <w:rPr>
          <w:rFonts w:ascii="Times New Roman" w:hAnsi="Times New Roman" w:cs="Times New Roman" w:hint="eastAsia"/>
        </w:rPr>
        <w:t xml:space="preserve"> </w:t>
      </w:r>
      <w:r w:rsidR="006F219B">
        <w:rPr>
          <w:rFonts w:ascii="Times New Roman" w:hAnsi="Times New Roman" w:cs="Times New Roman" w:hint="eastAsia"/>
        </w:rPr>
        <w:t xml:space="preserve">(upper) </w:t>
      </w:r>
      <w:r w:rsidR="001031F6">
        <w:rPr>
          <w:rFonts w:ascii="Times New Roman" w:hAnsi="Times New Roman" w:cs="Times New Roman" w:hint="eastAsia"/>
        </w:rPr>
        <w:t xml:space="preserve">found at the same site. </w:t>
      </w:r>
      <w:r w:rsidR="006E50AE">
        <w:rPr>
          <w:rFonts w:ascii="Times New Roman" w:eastAsia="Times New Roman" w:hAnsi="Times New Roman" w:cs="Times New Roman"/>
        </w:rPr>
        <w:t xml:space="preserve">This is the first time </w:t>
      </w:r>
      <w:r w:rsidR="006E50AE">
        <w:rPr>
          <w:rFonts w:ascii="Times New Roman" w:eastAsia="Times New Roman" w:hAnsi="Times New Roman" w:cs="Times New Roman"/>
          <w:i/>
        </w:rPr>
        <w:t>E</w:t>
      </w:r>
      <w:r w:rsidR="006E50AE">
        <w:rPr>
          <w:rFonts w:ascii="Times New Roman" w:hAnsi="Times New Roman" w:cs="Times New Roman" w:hint="eastAsia"/>
          <w:i/>
        </w:rPr>
        <w:t>.</w:t>
      </w:r>
      <w:r w:rsidR="006E50AE">
        <w:rPr>
          <w:rFonts w:ascii="Times New Roman" w:eastAsia="Times New Roman" w:hAnsi="Times New Roman" w:cs="Times New Roman"/>
          <w:i/>
        </w:rPr>
        <w:t xml:space="preserve"> </w:t>
      </w:r>
      <w:proofErr w:type="spellStart"/>
      <w:r w:rsidR="006E50AE">
        <w:rPr>
          <w:rFonts w:ascii="Times New Roman" w:eastAsia="Times New Roman" w:hAnsi="Times New Roman" w:cs="Times New Roman"/>
          <w:i/>
        </w:rPr>
        <w:t>sylvester</w:t>
      </w:r>
      <w:proofErr w:type="spellEnd"/>
      <w:r w:rsidR="006E50AE">
        <w:rPr>
          <w:rFonts w:ascii="Times New Roman" w:eastAsia="Times New Roman" w:hAnsi="Times New Roman" w:cs="Times New Roman"/>
          <w:i/>
        </w:rPr>
        <w:t xml:space="preserve"> </w:t>
      </w:r>
      <w:r w:rsidR="006E50AE">
        <w:rPr>
          <w:rFonts w:ascii="Times New Roman" w:hAnsi="Times New Roman" w:cs="Times New Roman"/>
        </w:rPr>
        <w:t xml:space="preserve">has been found in a </w:t>
      </w:r>
      <w:r w:rsidR="006E50AE">
        <w:rPr>
          <w:rFonts w:ascii="Times New Roman" w:hAnsi="Times New Roman" w:cs="Times New Roman" w:hint="eastAsia"/>
        </w:rPr>
        <w:t>winter forested valley aggregation in Hong Kong</w:t>
      </w:r>
      <w:r w:rsidR="006E50AE">
        <w:rPr>
          <w:rFonts w:ascii="Times New Roman" w:hAnsi="Times New Roman" w:cs="Times New Roman"/>
        </w:rPr>
        <w:t xml:space="preserve">, and only the </w:t>
      </w:r>
      <w:r w:rsidR="006E50AE">
        <w:rPr>
          <w:rFonts w:ascii="Times New Roman" w:hAnsi="Times New Roman" w:cs="Times New Roman" w:hint="eastAsia"/>
        </w:rPr>
        <w:t xml:space="preserve">third record of the species in </w:t>
      </w:r>
      <w:r w:rsidR="006E50AE">
        <w:rPr>
          <w:rFonts w:ascii="Times New Roman" w:hAnsi="Times New Roman" w:cs="Times New Roman"/>
        </w:rPr>
        <w:t>territory, preceded by</w:t>
      </w:r>
      <w:r w:rsidR="006E50AE">
        <w:rPr>
          <w:rFonts w:ascii="Times New Roman" w:hAnsi="Times New Roman" w:cs="Times New Roman" w:hint="eastAsia"/>
        </w:rPr>
        <w:t xml:space="preserve"> two reports in June in 1997 and 1999 </w:t>
      </w:r>
      <w:r w:rsidR="006E50AE" w:rsidRPr="004A0397">
        <w:rPr>
          <w:rFonts w:ascii="Times New Roman" w:hAnsi="Times New Roman" w:cs="Times New Roman"/>
          <w:noProof/>
        </w:rPr>
        <w:t>(Bascombe</w:t>
      </w:r>
      <w:r w:rsidR="006E50AE">
        <w:rPr>
          <w:rFonts w:ascii="Times New Roman" w:hAnsi="Times New Roman" w:cs="Times New Roman" w:hint="eastAsia"/>
          <w:noProof/>
        </w:rPr>
        <w:t xml:space="preserve"> et al.</w:t>
      </w:r>
      <w:r w:rsidR="006E50AE" w:rsidRPr="004A0397">
        <w:rPr>
          <w:rFonts w:ascii="Times New Roman" w:hAnsi="Times New Roman" w:cs="Times New Roman"/>
          <w:noProof/>
        </w:rPr>
        <w:t xml:space="preserve"> 1999; Young </w:t>
      </w:r>
      <w:r w:rsidR="00F54509">
        <w:rPr>
          <w:rFonts w:ascii="Times New Roman" w:hAnsi="Times New Roman" w:cs="Times New Roman" w:hint="eastAsia"/>
          <w:noProof/>
        </w:rPr>
        <w:t>and</w:t>
      </w:r>
      <w:r w:rsidR="006E50AE">
        <w:rPr>
          <w:rFonts w:ascii="Times New Roman" w:hAnsi="Times New Roman" w:cs="Times New Roman" w:hint="eastAsia"/>
          <w:noProof/>
        </w:rPr>
        <w:t xml:space="preserve"> </w:t>
      </w:r>
      <w:r w:rsidR="006E50AE" w:rsidRPr="004A0397">
        <w:rPr>
          <w:rFonts w:ascii="Times New Roman" w:hAnsi="Times New Roman" w:cs="Times New Roman"/>
          <w:noProof/>
        </w:rPr>
        <w:t>Yiu 2002)</w:t>
      </w:r>
      <w:r w:rsidR="006E50AE">
        <w:rPr>
          <w:rFonts w:ascii="Times New Roman" w:hAnsi="Times New Roman" w:cs="Times New Roman" w:hint="eastAsia"/>
        </w:rPr>
        <w:t xml:space="preserve">. In the southern Chinese region, </w:t>
      </w:r>
      <w:r w:rsidR="006E50AE" w:rsidRPr="00B35ACD">
        <w:rPr>
          <w:rFonts w:ascii="Times New Roman" w:hAnsi="Times New Roman" w:cs="Times New Roman" w:hint="eastAsia"/>
          <w:i/>
          <w:iCs/>
        </w:rPr>
        <w:t xml:space="preserve">E. </w:t>
      </w:r>
      <w:proofErr w:type="spellStart"/>
      <w:r w:rsidR="006E50AE" w:rsidRPr="00B35ACD">
        <w:rPr>
          <w:rFonts w:ascii="Times New Roman" w:hAnsi="Times New Roman" w:cs="Times New Roman" w:hint="eastAsia"/>
          <w:i/>
          <w:iCs/>
        </w:rPr>
        <w:t>s</w:t>
      </w:r>
      <w:r w:rsidR="006E50AE" w:rsidRPr="00B35ACD">
        <w:rPr>
          <w:rFonts w:ascii="Times New Roman" w:hAnsi="Times New Roman" w:cs="Times New Roman"/>
          <w:i/>
          <w:iCs/>
        </w:rPr>
        <w:t>ylvester</w:t>
      </w:r>
      <w:proofErr w:type="spellEnd"/>
      <w:r w:rsidR="006E50AE">
        <w:rPr>
          <w:rFonts w:ascii="Times New Roman" w:hAnsi="Times New Roman" w:cs="Times New Roman" w:hint="eastAsia"/>
        </w:rPr>
        <w:t xml:space="preserve"> can be found in Hainan and Guangdong (subspecies </w:t>
      </w:r>
      <w:proofErr w:type="spellStart"/>
      <w:r w:rsidR="006E50AE" w:rsidRPr="00A51418">
        <w:rPr>
          <w:rFonts w:ascii="Times New Roman" w:hAnsi="Times New Roman" w:cs="Times New Roman" w:hint="eastAsia"/>
          <w:i/>
          <w:iCs/>
        </w:rPr>
        <w:t>nica</w:t>
      </w:r>
      <w:proofErr w:type="spellEnd"/>
      <w:r w:rsidR="006E50AE">
        <w:rPr>
          <w:rFonts w:ascii="Times New Roman" w:hAnsi="Times New Roman" w:cs="Times New Roman" w:hint="eastAsia"/>
        </w:rPr>
        <w:t xml:space="preserve">; </w:t>
      </w:r>
      <w:r w:rsidR="006E50AE" w:rsidRPr="004A0397">
        <w:rPr>
          <w:rFonts w:ascii="Times New Roman" w:hAnsi="Times New Roman" w:cs="Times New Roman"/>
          <w:noProof/>
        </w:rPr>
        <w:t xml:space="preserve">Chou 1999; Gu </w:t>
      </w:r>
      <w:r w:rsidR="00F54509">
        <w:rPr>
          <w:rFonts w:ascii="Times New Roman" w:hAnsi="Times New Roman" w:cs="Times New Roman" w:hint="eastAsia"/>
          <w:noProof/>
        </w:rPr>
        <w:t>and</w:t>
      </w:r>
      <w:r w:rsidR="006E50AE">
        <w:rPr>
          <w:rFonts w:ascii="Times New Roman" w:hAnsi="Times New Roman" w:cs="Times New Roman" w:hint="eastAsia"/>
          <w:noProof/>
        </w:rPr>
        <w:t xml:space="preserve"> </w:t>
      </w:r>
      <w:r w:rsidR="006E50AE" w:rsidRPr="004A0397">
        <w:rPr>
          <w:rFonts w:ascii="Times New Roman" w:hAnsi="Times New Roman" w:cs="Times New Roman"/>
          <w:noProof/>
        </w:rPr>
        <w:t>Chen 1997)</w:t>
      </w:r>
      <w:r w:rsidR="006E50AE">
        <w:rPr>
          <w:rFonts w:ascii="Times New Roman" w:hAnsi="Times New Roman" w:cs="Times New Roman" w:hint="eastAsia"/>
        </w:rPr>
        <w:t xml:space="preserve">, and Taiwan (subspecies </w:t>
      </w:r>
      <w:proofErr w:type="spellStart"/>
      <w:r w:rsidR="006E50AE" w:rsidRPr="00A14492">
        <w:rPr>
          <w:rFonts w:ascii="Times New Roman" w:hAnsi="Times New Roman" w:cs="Times New Roman" w:hint="eastAsia"/>
          <w:i/>
          <w:iCs/>
        </w:rPr>
        <w:t>swinhoei</w:t>
      </w:r>
      <w:proofErr w:type="spellEnd"/>
      <w:r w:rsidR="006E50AE">
        <w:rPr>
          <w:rFonts w:ascii="Times New Roman" w:hAnsi="Times New Roman" w:cs="Times New Roman" w:hint="eastAsia"/>
        </w:rPr>
        <w:t xml:space="preserve">; </w:t>
      </w:r>
      <w:r w:rsidR="006E50AE" w:rsidRPr="00B92011">
        <w:rPr>
          <w:rFonts w:ascii="Times New Roman" w:hAnsi="Times New Roman" w:cs="Times New Roman"/>
          <w:noProof/>
        </w:rPr>
        <w:t xml:space="preserve">Lee </w:t>
      </w:r>
      <w:r w:rsidR="00F54509">
        <w:rPr>
          <w:rFonts w:ascii="Times New Roman" w:hAnsi="Times New Roman" w:cs="Times New Roman" w:hint="eastAsia"/>
          <w:noProof/>
        </w:rPr>
        <w:t>and</w:t>
      </w:r>
      <w:r w:rsidR="006E50AE">
        <w:rPr>
          <w:rFonts w:ascii="Times New Roman" w:hAnsi="Times New Roman" w:cs="Times New Roman" w:hint="eastAsia"/>
          <w:noProof/>
        </w:rPr>
        <w:t xml:space="preserve"> </w:t>
      </w:r>
      <w:r w:rsidR="006E50AE" w:rsidRPr="00B92011">
        <w:rPr>
          <w:rFonts w:ascii="Times New Roman" w:hAnsi="Times New Roman" w:cs="Times New Roman"/>
          <w:noProof/>
        </w:rPr>
        <w:t>Wang 1997)</w:t>
      </w:r>
      <w:r w:rsidR="006E50AE">
        <w:rPr>
          <w:rFonts w:ascii="Times New Roman" w:hAnsi="Times New Roman" w:cs="Times New Roman" w:hint="eastAsia"/>
        </w:rPr>
        <w:t xml:space="preserve">. Despite the close proximity to Guangdong, all </w:t>
      </w:r>
      <w:r w:rsidR="006E50AE" w:rsidRPr="00491BF5">
        <w:rPr>
          <w:rFonts w:ascii="Times New Roman" w:hAnsi="Times New Roman" w:cs="Times New Roman" w:hint="eastAsia"/>
          <w:i/>
          <w:iCs/>
        </w:rPr>
        <w:t xml:space="preserve">E. </w:t>
      </w:r>
      <w:proofErr w:type="spellStart"/>
      <w:r w:rsidR="006E50AE" w:rsidRPr="00491BF5">
        <w:rPr>
          <w:rFonts w:ascii="Times New Roman" w:hAnsi="Times New Roman" w:cs="Times New Roman" w:hint="eastAsia"/>
          <w:i/>
          <w:iCs/>
        </w:rPr>
        <w:t>s</w:t>
      </w:r>
      <w:r w:rsidR="006E50AE" w:rsidRPr="00491BF5">
        <w:rPr>
          <w:rFonts w:ascii="Times New Roman" w:hAnsi="Times New Roman" w:cs="Times New Roman"/>
          <w:i/>
          <w:iCs/>
        </w:rPr>
        <w:t>ylvester</w:t>
      </w:r>
      <w:proofErr w:type="spellEnd"/>
      <w:r w:rsidR="006E50AE">
        <w:rPr>
          <w:rFonts w:ascii="Times New Roman" w:hAnsi="Times New Roman" w:cs="Times New Roman" w:hint="eastAsia"/>
        </w:rPr>
        <w:t xml:space="preserve"> individuals found in Hong Kong so far </w:t>
      </w:r>
      <w:r w:rsidR="006E50AE" w:rsidRPr="00B26FF9">
        <w:rPr>
          <w:rFonts w:ascii="Times New Roman" w:hAnsi="Times New Roman" w:cs="Times New Roman"/>
          <w:noProof/>
        </w:rPr>
        <w:t xml:space="preserve">(Bascombe et al. 1999; Young </w:t>
      </w:r>
      <w:r w:rsidR="00F54509">
        <w:rPr>
          <w:rFonts w:ascii="Times New Roman" w:hAnsi="Times New Roman" w:cs="Times New Roman" w:hint="eastAsia"/>
          <w:noProof/>
        </w:rPr>
        <w:t>and</w:t>
      </w:r>
      <w:r w:rsidR="006E50AE">
        <w:rPr>
          <w:rFonts w:ascii="Times New Roman" w:hAnsi="Times New Roman" w:cs="Times New Roman" w:hint="eastAsia"/>
          <w:noProof/>
        </w:rPr>
        <w:t xml:space="preserve"> </w:t>
      </w:r>
      <w:r w:rsidR="006E50AE" w:rsidRPr="00B26FF9">
        <w:rPr>
          <w:rFonts w:ascii="Times New Roman" w:hAnsi="Times New Roman" w:cs="Times New Roman"/>
          <w:noProof/>
        </w:rPr>
        <w:t>Yiu 2002</w:t>
      </w:r>
      <w:r w:rsidR="006E50AE">
        <w:rPr>
          <w:rFonts w:ascii="Times New Roman" w:hAnsi="Times New Roman" w:cs="Times New Roman" w:hint="eastAsia"/>
          <w:noProof/>
        </w:rPr>
        <w:t>; this study</w:t>
      </w:r>
      <w:r w:rsidR="006E50AE" w:rsidRPr="00B26FF9">
        <w:rPr>
          <w:rFonts w:ascii="Times New Roman" w:hAnsi="Times New Roman" w:cs="Times New Roman"/>
          <w:noProof/>
        </w:rPr>
        <w:t>)</w:t>
      </w:r>
      <w:r w:rsidR="006E50AE">
        <w:rPr>
          <w:rFonts w:ascii="Times New Roman" w:hAnsi="Times New Roman" w:cs="Times New Roman" w:hint="eastAsia"/>
        </w:rPr>
        <w:t xml:space="preserve"> resemble the Taiwanese subspecies </w:t>
      </w:r>
      <w:proofErr w:type="spellStart"/>
      <w:r w:rsidR="006E50AE" w:rsidRPr="00CC2683">
        <w:rPr>
          <w:rFonts w:ascii="Times New Roman" w:hAnsi="Times New Roman" w:cs="Times New Roman" w:hint="eastAsia"/>
          <w:i/>
          <w:iCs/>
        </w:rPr>
        <w:t>swinhoei</w:t>
      </w:r>
      <w:proofErr w:type="spellEnd"/>
      <w:r w:rsidR="006E50AE">
        <w:rPr>
          <w:rFonts w:ascii="Times New Roman" w:hAnsi="Times New Roman" w:cs="Times New Roman" w:hint="eastAsia"/>
        </w:rPr>
        <w:t xml:space="preserve"> morphologically </w:t>
      </w:r>
      <w:r w:rsidR="006E50AE" w:rsidRPr="00B26FF9">
        <w:rPr>
          <w:rFonts w:ascii="Times New Roman" w:hAnsi="Times New Roman" w:cs="Times New Roman"/>
          <w:noProof/>
        </w:rPr>
        <w:t xml:space="preserve">(Chao </w:t>
      </w:r>
      <w:r w:rsidR="00F54509">
        <w:rPr>
          <w:rFonts w:ascii="Times New Roman" w:hAnsi="Times New Roman" w:cs="Times New Roman" w:hint="eastAsia"/>
          <w:noProof/>
        </w:rPr>
        <w:t>and</w:t>
      </w:r>
      <w:r w:rsidR="006E50AE">
        <w:rPr>
          <w:rFonts w:ascii="Times New Roman" w:hAnsi="Times New Roman" w:cs="Times New Roman" w:hint="eastAsia"/>
          <w:noProof/>
        </w:rPr>
        <w:t xml:space="preserve"> </w:t>
      </w:r>
      <w:r w:rsidR="006E50AE" w:rsidRPr="00B26FF9">
        <w:rPr>
          <w:rFonts w:ascii="Times New Roman" w:hAnsi="Times New Roman" w:cs="Times New Roman"/>
          <w:noProof/>
        </w:rPr>
        <w:t>Wang 1997; Chou 1999)</w:t>
      </w:r>
      <w:r w:rsidR="006E50AE">
        <w:rPr>
          <w:rFonts w:ascii="Times New Roman" w:hAnsi="Times New Roman" w:cs="Times New Roman" w:hint="eastAsia"/>
        </w:rPr>
        <w:t xml:space="preserve">. It is unclear whether the individuals in Hong Kong are vagrant </w:t>
      </w:r>
      <w:r w:rsidR="006E50AE" w:rsidRPr="00941949">
        <w:rPr>
          <w:rFonts w:ascii="Times New Roman" w:hAnsi="Times New Roman" w:cs="Times New Roman"/>
          <w:noProof/>
        </w:rPr>
        <w:t>(Pun 2024)</w:t>
      </w:r>
      <w:r w:rsidR="006E50AE">
        <w:rPr>
          <w:rFonts w:ascii="Times New Roman" w:hAnsi="Times New Roman" w:cs="Times New Roman" w:hint="eastAsia"/>
        </w:rPr>
        <w:t xml:space="preserve">, breeding, or even migratory as in Taiwan </w:t>
      </w:r>
      <w:r w:rsidR="006E50AE" w:rsidRPr="0074354D">
        <w:rPr>
          <w:rFonts w:ascii="Times New Roman" w:hAnsi="Times New Roman" w:cs="Times New Roman"/>
          <w:noProof/>
        </w:rPr>
        <w:t>(Chan 2022)</w:t>
      </w:r>
      <w:r w:rsidR="006E50AE">
        <w:rPr>
          <w:rFonts w:ascii="Times New Roman" w:hAnsi="Times New Roman" w:cs="Times New Roman" w:hint="eastAsia"/>
        </w:rPr>
        <w:t xml:space="preserve">. Clarification of the origin and subspecies of </w:t>
      </w:r>
      <w:r w:rsidR="006E50AE" w:rsidRPr="004D76E3">
        <w:rPr>
          <w:rFonts w:ascii="Times New Roman" w:hAnsi="Times New Roman" w:cs="Times New Roman" w:hint="eastAsia"/>
          <w:i/>
          <w:iCs/>
        </w:rPr>
        <w:t xml:space="preserve">E. </w:t>
      </w:r>
      <w:proofErr w:type="spellStart"/>
      <w:r w:rsidR="006E50AE" w:rsidRPr="004D76E3">
        <w:rPr>
          <w:rFonts w:ascii="Times New Roman" w:hAnsi="Times New Roman" w:cs="Times New Roman" w:hint="eastAsia"/>
          <w:i/>
          <w:iCs/>
        </w:rPr>
        <w:t>s</w:t>
      </w:r>
      <w:r w:rsidR="006E50AE" w:rsidRPr="004D76E3">
        <w:rPr>
          <w:rFonts w:ascii="Times New Roman" w:hAnsi="Times New Roman" w:cs="Times New Roman"/>
          <w:i/>
          <w:iCs/>
        </w:rPr>
        <w:t>ylvester</w:t>
      </w:r>
      <w:proofErr w:type="spellEnd"/>
      <w:r w:rsidR="006E50AE">
        <w:rPr>
          <w:rFonts w:ascii="Times New Roman" w:hAnsi="Times New Roman" w:cs="Times New Roman" w:hint="eastAsia"/>
        </w:rPr>
        <w:t xml:space="preserve"> in Hong Kong will be needed through further monitoring of species occurrence and examination of specimens from Guangdong </w:t>
      </w:r>
      <w:r w:rsidR="006E50AE" w:rsidRPr="00941949">
        <w:rPr>
          <w:rFonts w:ascii="Times New Roman" w:hAnsi="Times New Roman" w:cs="Times New Roman"/>
          <w:noProof/>
        </w:rPr>
        <w:t>(Hsu 2017)</w:t>
      </w:r>
      <w:r w:rsidR="006E50AE">
        <w:rPr>
          <w:rFonts w:ascii="Times New Roman" w:hAnsi="Times New Roman" w:cs="Times New Roman" w:hint="eastAsia"/>
        </w:rPr>
        <w:t>.</w:t>
      </w:r>
    </w:p>
    <w:p w14:paraId="0DA47F70" w14:textId="77777777" w:rsidR="00447C18" w:rsidRDefault="00447C18" w:rsidP="006E50AE">
      <w:pPr>
        <w:spacing w:after="0" w:line="240" w:lineRule="auto"/>
        <w:rPr>
          <w:rFonts w:ascii="Times New Roman" w:hAnsi="Times New Roman" w:cs="Times New Roman"/>
        </w:rPr>
      </w:pPr>
    </w:p>
    <w:p w14:paraId="4DB640C0" w14:textId="6F012C38" w:rsidR="003F1CB1" w:rsidRPr="000A6283" w:rsidRDefault="003F1CB1" w:rsidP="006E50AE">
      <w:pPr>
        <w:spacing w:after="0" w:line="240" w:lineRule="auto"/>
        <w:rPr>
          <w:rFonts w:ascii="Times New Roman" w:hAnsi="Times New Roman" w:cs="Times New Roman"/>
        </w:rPr>
      </w:pPr>
      <w:r w:rsidRPr="007F6595">
        <w:rPr>
          <w:rFonts w:ascii="Times New Roman" w:hAnsi="Times New Roman" w:cs="Times New Roman"/>
          <w:b/>
          <w:bCs/>
        </w:rPr>
        <w:t xml:space="preserve">Table S1 </w:t>
      </w:r>
      <w:r w:rsidR="005823C8" w:rsidRPr="00AC652D">
        <w:rPr>
          <w:rFonts w:ascii="Times New Roman" w:hAnsi="Times New Roman" w:cs="Times New Roman"/>
        </w:rPr>
        <w:t>L</w:t>
      </w:r>
      <w:r w:rsidR="00DD737F" w:rsidRPr="007F6595">
        <w:rPr>
          <w:rFonts w:ascii="Times New Roman" w:hAnsi="Times New Roman" w:cs="Times New Roman"/>
        </w:rPr>
        <w:t>arval hostplants</w:t>
      </w:r>
      <w:r w:rsidR="00D16BFA">
        <w:rPr>
          <w:rFonts w:ascii="Times New Roman" w:hAnsi="Times New Roman" w:cs="Times New Roman"/>
        </w:rPr>
        <w:t xml:space="preserve"> </w:t>
      </w:r>
      <w:r w:rsidR="009E340B">
        <w:rPr>
          <w:rFonts w:ascii="Times New Roman" w:hAnsi="Times New Roman" w:cs="Times New Roman"/>
        </w:rPr>
        <w:t>used by Hong Kong</w:t>
      </w:r>
      <w:r w:rsidR="00CA0165">
        <w:rPr>
          <w:rFonts w:ascii="Times New Roman" w:hAnsi="Times New Roman" w:cs="Times New Roman"/>
        </w:rPr>
        <w:t xml:space="preserve"> danaids</w:t>
      </w:r>
      <w:r w:rsidR="009E340B">
        <w:rPr>
          <w:rFonts w:ascii="Times New Roman" w:hAnsi="Times New Roman" w:cs="Times New Roman"/>
        </w:rPr>
        <w:t xml:space="preserve"> </w:t>
      </w:r>
      <w:r w:rsidR="007D1AB8">
        <w:rPr>
          <w:rFonts w:ascii="Times New Roman" w:hAnsi="Times New Roman" w:cs="Times New Roman"/>
        </w:rPr>
        <w:t xml:space="preserve">as </w:t>
      </w:r>
      <w:r w:rsidR="004A4FBB">
        <w:rPr>
          <w:rFonts w:ascii="Times New Roman" w:hAnsi="Times New Roman" w:cs="Times New Roman"/>
        </w:rPr>
        <w:t>reported by</w:t>
      </w:r>
      <w:r w:rsidR="005823C8">
        <w:rPr>
          <w:rFonts w:ascii="Times New Roman" w:hAnsi="Times New Roman" w:cs="Times New Roman"/>
        </w:rPr>
        <w:t xml:space="preserve"> </w:t>
      </w:r>
      <w:r w:rsidR="001B76AA">
        <w:rPr>
          <w:rFonts w:ascii="Times New Roman" w:hAnsi="Times New Roman" w:cs="Times New Roman"/>
        </w:rPr>
        <w:t xml:space="preserve">Young et al. </w:t>
      </w:r>
      <w:r w:rsidR="005823C8">
        <w:rPr>
          <w:rFonts w:ascii="Times New Roman" w:hAnsi="Times New Roman" w:cs="Times New Roman"/>
        </w:rPr>
        <w:t>(</w:t>
      </w:r>
      <w:r w:rsidR="001B76AA">
        <w:rPr>
          <w:rFonts w:ascii="Times New Roman" w:hAnsi="Times New Roman" w:cs="Times New Roman"/>
        </w:rPr>
        <w:t>2011).</w:t>
      </w:r>
      <w:r w:rsidR="00463863">
        <w:rPr>
          <w:rFonts w:ascii="Times New Roman" w:hAnsi="Times New Roman" w:cs="Times New Roman"/>
        </w:rPr>
        <w:t xml:space="preserve"> </w:t>
      </w:r>
      <w:r w:rsidR="001357BA">
        <w:rPr>
          <w:rFonts w:ascii="Times New Roman" w:hAnsi="Times New Roman" w:cs="Times New Roman"/>
        </w:rPr>
        <w:t>Danaid genera involved:</w:t>
      </w:r>
      <w:r w:rsidR="000A6283">
        <w:rPr>
          <w:rFonts w:ascii="Times New Roman" w:hAnsi="Times New Roman" w:cs="Times New Roman"/>
        </w:rPr>
        <w:t xml:space="preserve"> </w:t>
      </w:r>
      <w:r w:rsidR="000A6283" w:rsidRPr="007F6595">
        <w:rPr>
          <w:rFonts w:ascii="Times New Roman" w:hAnsi="Times New Roman" w:cs="Times New Roman"/>
          <w:i/>
          <w:iCs/>
        </w:rPr>
        <w:t>Danaus</w:t>
      </w:r>
      <w:r w:rsidR="000A6283">
        <w:rPr>
          <w:rFonts w:ascii="Times New Roman" w:hAnsi="Times New Roman" w:cs="Times New Roman"/>
        </w:rPr>
        <w:t xml:space="preserve">, </w:t>
      </w:r>
      <w:proofErr w:type="spellStart"/>
      <w:r w:rsidR="000A6283" w:rsidRPr="007F6595">
        <w:rPr>
          <w:rFonts w:ascii="Times New Roman" w:hAnsi="Times New Roman" w:cs="Times New Roman"/>
          <w:i/>
          <w:iCs/>
        </w:rPr>
        <w:t>Euploea</w:t>
      </w:r>
      <w:proofErr w:type="spellEnd"/>
      <w:r w:rsidR="000A6283">
        <w:rPr>
          <w:rFonts w:ascii="Times New Roman" w:hAnsi="Times New Roman" w:cs="Times New Roman"/>
        </w:rPr>
        <w:t xml:space="preserve">, </w:t>
      </w:r>
      <w:proofErr w:type="spellStart"/>
      <w:r w:rsidR="000A6283" w:rsidRPr="007F6595">
        <w:rPr>
          <w:rFonts w:ascii="Times New Roman" w:hAnsi="Times New Roman" w:cs="Times New Roman"/>
          <w:i/>
          <w:iCs/>
        </w:rPr>
        <w:t>Ideopsis</w:t>
      </w:r>
      <w:proofErr w:type="spellEnd"/>
      <w:r w:rsidR="000A6283">
        <w:rPr>
          <w:rFonts w:ascii="Times New Roman" w:hAnsi="Times New Roman" w:cs="Times New Roman"/>
        </w:rPr>
        <w:t xml:space="preserve">, </w:t>
      </w:r>
      <w:proofErr w:type="spellStart"/>
      <w:r w:rsidR="000A6283" w:rsidRPr="007F6595">
        <w:rPr>
          <w:rFonts w:ascii="Times New Roman" w:hAnsi="Times New Roman" w:cs="Times New Roman"/>
          <w:i/>
          <w:iCs/>
        </w:rPr>
        <w:t>Parantica</w:t>
      </w:r>
      <w:proofErr w:type="spellEnd"/>
      <w:r w:rsidR="000A6283">
        <w:rPr>
          <w:rFonts w:ascii="Times New Roman" w:hAnsi="Times New Roman" w:cs="Times New Roman"/>
        </w:rPr>
        <w:t xml:space="preserve">, </w:t>
      </w:r>
      <w:r w:rsidR="000A6283" w:rsidRPr="007F6595">
        <w:rPr>
          <w:rFonts w:ascii="Times New Roman" w:hAnsi="Times New Roman" w:cs="Times New Roman"/>
          <w:i/>
          <w:iCs/>
        </w:rPr>
        <w:t>Tirumala</w:t>
      </w:r>
      <w:r w:rsidR="000A6283">
        <w:rPr>
          <w:rFonts w:ascii="Times New Roman" w:hAnsi="Times New Roman" w:cs="Times New Roman"/>
        </w:rPr>
        <w:t xml:space="preserve">. </w:t>
      </w:r>
      <w:r w:rsidR="00463863">
        <w:rPr>
          <w:rFonts w:ascii="Times New Roman" w:hAnsi="Times New Roman" w:cs="Times New Roman"/>
        </w:rPr>
        <w:t xml:space="preserve">Note that </w:t>
      </w:r>
      <w:r w:rsidR="00EE3FFC">
        <w:rPr>
          <w:rFonts w:ascii="Times New Roman" w:hAnsi="Times New Roman" w:cs="Times New Roman"/>
        </w:rPr>
        <w:t xml:space="preserve">hostplants of </w:t>
      </w:r>
      <w:r w:rsidR="00463863">
        <w:rPr>
          <w:rFonts w:ascii="Times New Roman" w:hAnsi="Times New Roman" w:cs="Times New Roman"/>
        </w:rPr>
        <w:t>several rare danaid species</w:t>
      </w:r>
      <w:r w:rsidR="005823C8">
        <w:rPr>
          <w:rFonts w:ascii="Times New Roman" w:hAnsi="Times New Roman" w:cs="Times New Roman"/>
        </w:rPr>
        <w:t xml:space="preserve"> </w:t>
      </w:r>
      <w:r w:rsidR="00EE3FFC">
        <w:rPr>
          <w:rFonts w:ascii="Times New Roman" w:hAnsi="Times New Roman" w:cs="Times New Roman"/>
        </w:rPr>
        <w:t>are not reported by</w:t>
      </w:r>
      <w:r w:rsidR="005823C8">
        <w:rPr>
          <w:rFonts w:ascii="Times New Roman" w:hAnsi="Times New Roman" w:cs="Times New Roman"/>
        </w:rPr>
        <w:t xml:space="preserve"> Young</w:t>
      </w:r>
      <w:r w:rsidR="001357BA">
        <w:rPr>
          <w:rFonts w:ascii="Times New Roman" w:hAnsi="Times New Roman" w:cs="Times New Roman"/>
        </w:rPr>
        <w:t xml:space="preserve"> et al. (2011), including </w:t>
      </w:r>
      <w:r w:rsidR="000A6283" w:rsidRPr="007F6595">
        <w:rPr>
          <w:rFonts w:ascii="Times New Roman" w:hAnsi="Times New Roman" w:cs="Times New Roman"/>
          <w:i/>
          <w:iCs/>
        </w:rPr>
        <w:t xml:space="preserve">E. </w:t>
      </w:r>
      <w:proofErr w:type="spellStart"/>
      <w:r w:rsidR="000A6283" w:rsidRPr="007F6595">
        <w:rPr>
          <w:rFonts w:ascii="Times New Roman" w:hAnsi="Times New Roman" w:cs="Times New Roman"/>
          <w:i/>
          <w:iCs/>
        </w:rPr>
        <w:t>sylvester</w:t>
      </w:r>
      <w:proofErr w:type="spellEnd"/>
      <w:r w:rsidR="000A6283">
        <w:rPr>
          <w:rFonts w:ascii="Times New Roman" w:hAnsi="Times New Roman" w:cs="Times New Roman"/>
        </w:rPr>
        <w:t xml:space="preserve">, </w:t>
      </w:r>
      <w:r w:rsidR="000A6283" w:rsidRPr="007F6595">
        <w:rPr>
          <w:rFonts w:ascii="Times New Roman" w:hAnsi="Times New Roman" w:cs="Times New Roman"/>
          <w:i/>
          <w:iCs/>
        </w:rPr>
        <w:t xml:space="preserve">P. </w:t>
      </w:r>
      <w:proofErr w:type="spellStart"/>
      <w:r w:rsidR="000A6283" w:rsidRPr="007F6595">
        <w:rPr>
          <w:rFonts w:ascii="Times New Roman" w:hAnsi="Times New Roman" w:cs="Times New Roman"/>
          <w:i/>
          <w:iCs/>
        </w:rPr>
        <w:t>melaneus</w:t>
      </w:r>
      <w:proofErr w:type="spellEnd"/>
      <w:r w:rsidR="000A6283">
        <w:rPr>
          <w:rFonts w:ascii="Times New Roman" w:hAnsi="Times New Roman" w:cs="Times New Roman"/>
        </w:rPr>
        <w:t xml:space="preserve">, </w:t>
      </w:r>
      <w:r w:rsidR="000A6283" w:rsidRPr="007F6595">
        <w:rPr>
          <w:rFonts w:ascii="Times New Roman" w:hAnsi="Times New Roman" w:cs="Times New Roman"/>
          <w:i/>
          <w:iCs/>
        </w:rPr>
        <w:t xml:space="preserve">P. </w:t>
      </w:r>
      <w:proofErr w:type="spellStart"/>
      <w:r w:rsidR="000A6283" w:rsidRPr="007F6595">
        <w:rPr>
          <w:rFonts w:ascii="Times New Roman" w:hAnsi="Times New Roman" w:cs="Times New Roman"/>
          <w:i/>
          <w:iCs/>
        </w:rPr>
        <w:t>swinhoei</w:t>
      </w:r>
      <w:proofErr w:type="spellEnd"/>
      <w:r w:rsidR="000A6283">
        <w:rPr>
          <w:rFonts w:ascii="Times New Roman" w:hAnsi="Times New Roman" w:cs="Times New Roman"/>
        </w:rPr>
        <w:t xml:space="preserve">, </w:t>
      </w:r>
      <w:r w:rsidR="000A6283" w:rsidRPr="007F6595">
        <w:rPr>
          <w:rFonts w:ascii="Times New Roman" w:hAnsi="Times New Roman" w:cs="Times New Roman"/>
          <w:i/>
          <w:iCs/>
        </w:rPr>
        <w:t xml:space="preserve">T. </w:t>
      </w:r>
      <w:proofErr w:type="spellStart"/>
      <w:r w:rsidR="000A6283" w:rsidRPr="007F6595">
        <w:rPr>
          <w:rFonts w:ascii="Times New Roman" w:hAnsi="Times New Roman" w:cs="Times New Roman"/>
          <w:i/>
          <w:iCs/>
        </w:rPr>
        <w:t>septentrionis</w:t>
      </w:r>
      <w:proofErr w:type="spellEnd"/>
      <w:r w:rsidR="000A6283">
        <w:rPr>
          <w:rFonts w:ascii="Times New Roman" w:hAnsi="Times New Roman" w:cs="Times New Roman"/>
        </w:rPr>
        <w:t xml:space="preserve">, and </w:t>
      </w:r>
      <w:r w:rsidR="000A6283" w:rsidRPr="007F6595">
        <w:rPr>
          <w:rFonts w:ascii="Times New Roman" w:hAnsi="Times New Roman" w:cs="Times New Roman"/>
          <w:i/>
          <w:iCs/>
        </w:rPr>
        <w:t xml:space="preserve">T. </w:t>
      </w:r>
      <w:proofErr w:type="spellStart"/>
      <w:r w:rsidR="000A6283" w:rsidRPr="007F6595">
        <w:rPr>
          <w:rFonts w:ascii="Times New Roman" w:hAnsi="Times New Roman" w:cs="Times New Roman"/>
          <w:i/>
          <w:iCs/>
        </w:rPr>
        <w:t>hamata</w:t>
      </w:r>
      <w:proofErr w:type="spellEnd"/>
      <w:r w:rsidR="000A6283">
        <w:rPr>
          <w:rFonts w:ascii="Times New Roman" w:hAnsi="Times New Roman" w:cs="Times New Roman"/>
        </w:rPr>
        <w:t>.</w:t>
      </w:r>
      <w:r w:rsidR="008F14A9">
        <w:rPr>
          <w:rFonts w:ascii="Times New Roman" w:hAnsi="Times New Roman" w:cs="Times New Roman"/>
        </w:rPr>
        <w:t xml:space="preserve"> </w:t>
      </w:r>
      <w:r w:rsidR="00F803A0">
        <w:rPr>
          <w:rFonts w:ascii="Times New Roman" w:hAnsi="Times New Roman" w:cs="Times New Roman"/>
        </w:rPr>
        <w:t>Asterisk (*)</w:t>
      </w:r>
      <w:r w:rsidR="00395571">
        <w:rPr>
          <w:rFonts w:ascii="Times New Roman" w:hAnsi="Times New Roman" w:cs="Times New Roman"/>
        </w:rPr>
        <w:t xml:space="preserve"> </w:t>
      </w:r>
      <w:r w:rsidR="00F803A0">
        <w:rPr>
          <w:rFonts w:ascii="Times New Roman" w:hAnsi="Times New Roman" w:cs="Times New Roman"/>
        </w:rPr>
        <w:t>d</w:t>
      </w:r>
      <w:r w:rsidR="008F14A9">
        <w:rPr>
          <w:rFonts w:ascii="Times New Roman" w:hAnsi="Times New Roman" w:cs="Times New Roman"/>
        </w:rPr>
        <w:t>enotes</w:t>
      </w:r>
      <w:r w:rsidR="007D1AB8">
        <w:rPr>
          <w:rFonts w:ascii="Times New Roman" w:hAnsi="Times New Roman" w:cs="Times New Roman"/>
        </w:rPr>
        <w:t xml:space="preserve"> </w:t>
      </w:r>
      <w:r w:rsidR="009E340B">
        <w:rPr>
          <w:rFonts w:ascii="Times New Roman" w:hAnsi="Times New Roman" w:cs="Times New Roman"/>
        </w:rPr>
        <w:t>confirmed use of host</w:t>
      </w:r>
      <w:r w:rsidR="00F803A0">
        <w:rPr>
          <w:rFonts w:ascii="Times New Roman" w:hAnsi="Times New Roman" w:cs="Times New Roman"/>
        </w:rPr>
        <w:t>plant</w:t>
      </w:r>
      <w:r w:rsidR="009E340B">
        <w:rPr>
          <w:rFonts w:ascii="Times New Roman" w:hAnsi="Times New Roman" w:cs="Times New Roman"/>
        </w:rPr>
        <w:t xml:space="preserve"> species</w:t>
      </w:r>
      <w:r w:rsidR="00BE5243">
        <w:rPr>
          <w:rFonts w:ascii="Times New Roman" w:hAnsi="Times New Roman" w:cs="Times New Roman"/>
        </w:rPr>
        <w:t xml:space="preserve"> by wild danaids by EEJ</w:t>
      </w:r>
      <w:r w:rsidR="009E340B">
        <w:rPr>
          <w:rFonts w:ascii="Times New Roman" w:hAnsi="Times New Roman" w:cs="Times New Roman"/>
        </w:rPr>
        <w:t>;</w:t>
      </w:r>
      <w:r w:rsidR="007D1AB8">
        <w:rPr>
          <w:rFonts w:ascii="Times New Roman" w:hAnsi="Times New Roman" w:cs="Times New Roman"/>
        </w:rPr>
        <w:t xml:space="preserve"> </w:t>
      </w:r>
      <w:r w:rsidR="00414AE8">
        <w:rPr>
          <w:rFonts w:ascii="Times New Roman" w:hAnsi="Times New Roman" w:cs="Times New Roman"/>
        </w:rPr>
        <w:t>square brackets (</w:t>
      </w:r>
      <w:r w:rsidR="007D1AB8">
        <w:rPr>
          <w:rFonts w:ascii="Times New Roman" w:hAnsi="Times New Roman" w:cs="Times New Roman"/>
        </w:rPr>
        <w:t>[</w:t>
      </w:r>
      <w:r w:rsidR="00EE3FFC">
        <w:rPr>
          <w:rFonts w:ascii="Times New Roman" w:hAnsi="Times New Roman" w:cs="Times New Roman"/>
        </w:rPr>
        <w:t>]</w:t>
      </w:r>
      <w:r w:rsidR="00414AE8">
        <w:rPr>
          <w:rFonts w:ascii="Times New Roman" w:hAnsi="Times New Roman" w:cs="Times New Roman"/>
        </w:rPr>
        <w:t>)</w:t>
      </w:r>
      <w:r w:rsidR="00EE3FFC">
        <w:rPr>
          <w:rFonts w:ascii="Times New Roman" w:hAnsi="Times New Roman" w:cs="Times New Roman"/>
        </w:rPr>
        <w:t xml:space="preserve"> denote </w:t>
      </w:r>
      <w:r w:rsidR="009E340B">
        <w:rPr>
          <w:rFonts w:ascii="Times New Roman" w:hAnsi="Times New Roman" w:cs="Times New Roman"/>
        </w:rPr>
        <w:t xml:space="preserve">wild use </w:t>
      </w:r>
      <w:r w:rsidR="00EE3FFC">
        <w:rPr>
          <w:rFonts w:ascii="Times New Roman" w:hAnsi="Times New Roman" w:cs="Times New Roman"/>
        </w:rPr>
        <w:t xml:space="preserve">observed by </w:t>
      </w:r>
      <w:r w:rsidR="00BE5243">
        <w:rPr>
          <w:rFonts w:ascii="Times New Roman" w:hAnsi="Times New Roman" w:cs="Times New Roman"/>
        </w:rPr>
        <w:t>EEJ</w:t>
      </w:r>
      <w:r w:rsidR="00EE3FFC">
        <w:rPr>
          <w:rFonts w:ascii="Times New Roman" w:hAnsi="Times New Roman" w:cs="Times New Roman"/>
        </w:rPr>
        <w:t xml:space="preserve"> not reported in Young et al. (2011). </w:t>
      </w:r>
    </w:p>
    <w:tbl>
      <w:tblPr>
        <w:tblStyle w:val="TableGrid"/>
        <w:tblW w:w="85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559"/>
        <w:gridCol w:w="4394"/>
      </w:tblGrid>
      <w:tr w:rsidR="00C22800" w:rsidRPr="004A22C4" w14:paraId="04311831" w14:textId="77777777" w:rsidTr="007F6595">
        <w:trPr>
          <w:trHeight w:val="300"/>
        </w:trPr>
        <w:tc>
          <w:tcPr>
            <w:tcW w:w="2552" w:type="dxa"/>
            <w:tcBorders>
              <w:top w:val="single" w:sz="4" w:space="0" w:color="auto"/>
              <w:bottom w:val="single" w:sz="4" w:space="0" w:color="auto"/>
            </w:tcBorders>
            <w:vAlign w:val="center"/>
          </w:tcPr>
          <w:p w14:paraId="67C64772" w14:textId="774A4CDC" w:rsidR="00C22800" w:rsidRPr="004A22C4" w:rsidRDefault="00C22800" w:rsidP="00863C3C">
            <w:pPr>
              <w:rPr>
                <w:rFonts w:ascii="Times New Roman" w:hAnsi="Times New Roman" w:cs="Times New Roman"/>
                <w:b/>
                <w:bCs/>
                <w:sz w:val="22"/>
                <w:szCs w:val="22"/>
              </w:rPr>
            </w:pPr>
            <w:r>
              <w:rPr>
                <w:rFonts w:ascii="Times New Roman" w:eastAsia="Times New Roman" w:hAnsi="Times New Roman" w:cs="Times New Roman"/>
                <w:b/>
                <w:sz w:val="22"/>
                <w:szCs w:val="22"/>
              </w:rPr>
              <w:t>Larval hostplants</w:t>
            </w:r>
          </w:p>
        </w:tc>
        <w:tc>
          <w:tcPr>
            <w:tcW w:w="1559" w:type="dxa"/>
            <w:tcBorders>
              <w:top w:val="single" w:sz="4" w:space="0" w:color="auto"/>
              <w:bottom w:val="single" w:sz="4" w:space="0" w:color="auto"/>
            </w:tcBorders>
            <w:vAlign w:val="center"/>
          </w:tcPr>
          <w:p w14:paraId="5FE09309" w14:textId="08191ECA" w:rsidR="00C22800" w:rsidRDefault="0036329B" w:rsidP="00B34DF2">
            <w:pPr>
              <w:rPr>
                <w:rFonts w:ascii="Times New Roman" w:hAnsi="Times New Roman" w:cs="Times New Roman"/>
                <w:b/>
                <w:bCs/>
                <w:sz w:val="22"/>
                <w:szCs w:val="22"/>
              </w:rPr>
            </w:pPr>
            <w:r>
              <w:rPr>
                <w:rFonts w:ascii="Times New Roman" w:hAnsi="Times New Roman" w:cs="Times New Roman"/>
                <w:b/>
                <w:bCs/>
                <w:sz w:val="22"/>
                <w:szCs w:val="22"/>
              </w:rPr>
              <w:t>Plant f</w:t>
            </w:r>
            <w:r w:rsidR="00C22800">
              <w:rPr>
                <w:rFonts w:ascii="Times New Roman" w:hAnsi="Times New Roman" w:cs="Times New Roman"/>
                <w:b/>
                <w:bCs/>
                <w:sz w:val="22"/>
                <w:szCs w:val="22"/>
              </w:rPr>
              <w:t>amily</w:t>
            </w:r>
          </w:p>
        </w:tc>
        <w:tc>
          <w:tcPr>
            <w:tcW w:w="4394" w:type="dxa"/>
            <w:tcBorders>
              <w:top w:val="single" w:sz="4" w:space="0" w:color="auto"/>
              <w:bottom w:val="single" w:sz="4" w:space="0" w:color="auto"/>
            </w:tcBorders>
            <w:vAlign w:val="center"/>
          </w:tcPr>
          <w:p w14:paraId="3CAFC1BF" w14:textId="17DBA1F3" w:rsidR="00C22800" w:rsidRPr="004A22C4" w:rsidRDefault="00C22800" w:rsidP="007F6595">
            <w:pPr>
              <w:rPr>
                <w:rFonts w:ascii="Times New Roman" w:hAnsi="Times New Roman" w:cs="Times New Roman"/>
                <w:b/>
                <w:bCs/>
                <w:sz w:val="22"/>
                <w:szCs w:val="22"/>
              </w:rPr>
            </w:pPr>
            <w:r>
              <w:rPr>
                <w:rFonts w:ascii="Times New Roman" w:hAnsi="Times New Roman" w:cs="Times New Roman"/>
                <w:b/>
                <w:bCs/>
                <w:sz w:val="22"/>
                <w:szCs w:val="22"/>
              </w:rPr>
              <w:t>Danaid species</w:t>
            </w:r>
          </w:p>
        </w:tc>
      </w:tr>
      <w:tr w:rsidR="00C22800" w:rsidRPr="004A22C4" w14:paraId="5C400033" w14:textId="77777777" w:rsidTr="007F6595">
        <w:trPr>
          <w:trHeight w:val="300"/>
        </w:trPr>
        <w:tc>
          <w:tcPr>
            <w:tcW w:w="2552" w:type="dxa"/>
            <w:tcBorders>
              <w:top w:val="single" w:sz="4" w:space="0" w:color="auto"/>
            </w:tcBorders>
            <w:vAlign w:val="center"/>
          </w:tcPr>
          <w:p w14:paraId="6A79CFDD" w14:textId="7701E50B" w:rsidR="00C22800" w:rsidRPr="007F6595" w:rsidRDefault="00C22800" w:rsidP="002909BB">
            <w:pPr>
              <w:rPr>
                <w:rFonts w:ascii="Times New Roman" w:hAnsi="Times New Roman" w:cs="Times New Roman"/>
                <w:i/>
                <w:iCs/>
                <w:sz w:val="22"/>
                <w:szCs w:val="22"/>
                <w:lang w:val="en-HK"/>
              </w:rPr>
            </w:pPr>
            <w:r w:rsidRPr="00F139FC">
              <w:rPr>
                <w:rFonts w:ascii="Times New Roman" w:hAnsi="Times New Roman" w:cs="Times New Roman"/>
                <w:i/>
                <w:iCs/>
                <w:sz w:val="22"/>
                <w:szCs w:val="22"/>
                <w:lang w:val="en-HK"/>
              </w:rPr>
              <w:t>Asclepias </w:t>
            </w:r>
            <w:proofErr w:type="spellStart"/>
            <w:r w:rsidRPr="00F139FC">
              <w:rPr>
                <w:rFonts w:ascii="Times New Roman" w:hAnsi="Times New Roman" w:cs="Times New Roman"/>
                <w:i/>
                <w:iCs/>
                <w:sz w:val="22"/>
                <w:szCs w:val="22"/>
                <w:lang w:val="en-HK"/>
              </w:rPr>
              <w:t>curassavica</w:t>
            </w:r>
            <w:proofErr w:type="spellEnd"/>
          </w:p>
        </w:tc>
        <w:tc>
          <w:tcPr>
            <w:tcW w:w="1559" w:type="dxa"/>
            <w:tcBorders>
              <w:top w:val="single" w:sz="4" w:space="0" w:color="auto"/>
            </w:tcBorders>
            <w:vAlign w:val="center"/>
          </w:tcPr>
          <w:p w14:paraId="6ADFA641" w14:textId="4264491A" w:rsidR="00C22800" w:rsidRPr="007F6595" w:rsidRDefault="00C22800" w:rsidP="00F139FC">
            <w:pPr>
              <w:rPr>
                <w:rFonts w:ascii="Times New Roman" w:hAnsi="Times New Roman" w:cs="Times New Roman"/>
                <w:sz w:val="22"/>
                <w:szCs w:val="22"/>
              </w:rPr>
            </w:pPr>
            <w:proofErr w:type="spellStart"/>
            <w:r w:rsidRPr="00C22800">
              <w:rPr>
                <w:rFonts w:ascii="Times New Roman" w:hAnsi="Times New Roman" w:cs="Times New Roman"/>
                <w:sz w:val="22"/>
                <w:szCs w:val="22"/>
              </w:rPr>
              <w:t>Apocynaceae</w:t>
            </w:r>
            <w:proofErr w:type="spellEnd"/>
          </w:p>
        </w:tc>
        <w:tc>
          <w:tcPr>
            <w:tcW w:w="4394" w:type="dxa"/>
            <w:tcBorders>
              <w:top w:val="single" w:sz="4" w:space="0" w:color="auto"/>
            </w:tcBorders>
            <w:vAlign w:val="center"/>
          </w:tcPr>
          <w:p w14:paraId="5E2836BD" w14:textId="01B3DF09" w:rsidR="00C22800" w:rsidRPr="007F6595" w:rsidRDefault="00C22800" w:rsidP="007F6595">
            <w:pPr>
              <w:rPr>
                <w:rFonts w:ascii="Times New Roman" w:hAnsi="Times New Roman" w:cs="Times New Roman"/>
                <w:sz w:val="22"/>
                <w:szCs w:val="22"/>
              </w:rPr>
            </w:pPr>
            <w:r w:rsidRPr="007F6595">
              <w:rPr>
                <w:rFonts w:ascii="Times New Roman" w:hAnsi="Times New Roman" w:cs="Times New Roman"/>
                <w:i/>
                <w:iCs/>
                <w:sz w:val="22"/>
                <w:szCs w:val="22"/>
              </w:rPr>
              <w:t xml:space="preserve">D. </w:t>
            </w:r>
            <w:proofErr w:type="spellStart"/>
            <w:r w:rsidRPr="007F6595">
              <w:rPr>
                <w:rFonts w:ascii="Times New Roman" w:hAnsi="Times New Roman" w:cs="Times New Roman"/>
                <w:i/>
                <w:iCs/>
                <w:sz w:val="22"/>
                <w:szCs w:val="22"/>
              </w:rPr>
              <w:t>chrysippus</w:t>
            </w:r>
            <w:proofErr w:type="spellEnd"/>
            <w:r w:rsidR="00082D8D">
              <w:rPr>
                <w:rFonts w:ascii="Times New Roman" w:hAnsi="Times New Roman" w:cs="Times New Roman"/>
                <w:i/>
                <w:iCs/>
                <w:sz w:val="22"/>
                <w:szCs w:val="22"/>
              </w:rPr>
              <w:t>*</w:t>
            </w:r>
            <w:r>
              <w:rPr>
                <w:rFonts w:ascii="Times New Roman" w:hAnsi="Times New Roman" w:cs="Times New Roman"/>
                <w:sz w:val="22"/>
                <w:szCs w:val="22"/>
              </w:rPr>
              <w:t xml:space="preserve">, </w:t>
            </w:r>
            <w:r w:rsidRPr="007F6595">
              <w:rPr>
                <w:rFonts w:ascii="Times New Roman" w:hAnsi="Times New Roman" w:cs="Times New Roman"/>
                <w:i/>
                <w:iCs/>
                <w:sz w:val="22"/>
                <w:szCs w:val="22"/>
              </w:rPr>
              <w:t xml:space="preserve">I. </w:t>
            </w:r>
            <w:proofErr w:type="spellStart"/>
            <w:r w:rsidRPr="007F6595">
              <w:rPr>
                <w:rFonts w:ascii="Times New Roman" w:hAnsi="Times New Roman" w:cs="Times New Roman"/>
                <w:i/>
                <w:iCs/>
                <w:sz w:val="22"/>
                <w:szCs w:val="22"/>
              </w:rPr>
              <w:t>similis</w:t>
            </w:r>
            <w:proofErr w:type="spellEnd"/>
            <w:r>
              <w:rPr>
                <w:rFonts w:ascii="Times New Roman" w:hAnsi="Times New Roman" w:cs="Times New Roman"/>
                <w:sz w:val="22"/>
                <w:szCs w:val="22"/>
              </w:rPr>
              <w:t xml:space="preserve">, </w:t>
            </w:r>
            <w:r w:rsidRPr="007F6595">
              <w:rPr>
                <w:rFonts w:ascii="Times New Roman" w:hAnsi="Times New Roman" w:cs="Times New Roman"/>
                <w:i/>
                <w:iCs/>
                <w:sz w:val="22"/>
                <w:szCs w:val="22"/>
              </w:rPr>
              <w:t xml:space="preserve">P. </w:t>
            </w:r>
            <w:proofErr w:type="spellStart"/>
            <w:r w:rsidRPr="007F6595">
              <w:rPr>
                <w:rFonts w:ascii="Times New Roman" w:hAnsi="Times New Roman" w:cs="Times New Roman"/>
                <w:i/>
                <w:iCs/>
                <w:sz w:val="22"/>
                <w:szCs w:val="22"/>
              </w:rPr>
              <w:t>aglea</w:t>
            </w:r>
            <w:proofErr w:type="spellEnd"/>
            <w:r>
              <w:rPr>
                <w:rFonts w:ascii="Times New Roman" w:hAnsi="Times New Roman" w:cs="Times New Roman"/>
                <w:sz w:val="22"/>
                <w:szCs w:val="22"/>
              </w:rPr>
              <w:t xml:space="preserve">, </w:t>
            </w:r>
            <w:r w:rsidRPr="007F6595">
              <w:rPr>
                <w:rFonts w:ascii="Times New Roman" w:hAnsi="Times New Roman" w:cs="Times New Roman"/>
                <w:i/>
                <w:iCs/>
                <w:sz w:val="22"/>
                <w:szCs w:val="22"/>
              </w:rPr>
              <w:t xml:space="preserve">T. </w:t>
            </w:r>
            <w:proofErr w:type="spellStart"/>
            <w:r w:rsidRPr="007F6595">
              <w:rPr>
                <w:rFonts w:ascii="Times New Roman" w:hAnsi="Times New Roman" w:cs="Times New Roman"/>
                <w:i/>
                <w:iCs/>
                <w:sz w:val="22"/>
                <w:szCs w:val="22"/>
              </w:rPr>
              <w:t>limniace</w:t>
            </w:r>
            <w:proofErr w:type="spellEnd"/>
          </w:p>
        </w:tc>
      </w:tr>
      <w:tr w:rsidR="00C22800" w:rsidRPr="004A22C4" w14:paraId="04B48170" w14:textId="77777777" w:rsidTr="007F6595">
        <w:trPr>
          <w:trHeight w:val="300"/>
        </w:trPr>
        <w:tc>
          <w:tcPr>
            <w:tcW w:w="2552" w:type="dxa"/>
            <w:vAlign w:val="center"/>
          </w:tcPr>
          <w:p w14:paraId="1E549A51" w14:textId="7E5C87EE" w:rsidR="00C22800" w:rsidRPr="007F6595" w:rsidRDefault="00C22800" w:rsidP="002909BB">
            <w:pPr>
              <w:rPr>
                <w:rFonts w:ascii="Times New Roman" w:hAnsi="Times New Roman" w:cs="Times New Roman"/>
                <w:i/>
                <w:iCs/>
                <w:sz w:val="22"/>
                <w:szCs w:val="22"/>
                <w:lang w:val="en-HK"/>
              </w:rPr>
            </w:pPr>
            <w:proofErr w:type="spellStart"/>
            <w:r w:rsidRPr="00A1018A">
              <w:rPr>
                <w:rFonts w:ascii="Times New Roman" w:hAnsi="Times New Roman" w:cs="Times New Roman"/>
                <w:i/>
                <w:iCs/>
                <w:sz w:val="22"/>
                <w:szCs w:val="22"/>
                <w:lang w:val="en-HK"/>
              </w:rPr>
              <w:t>Cryptolepis</w:t>
            </w:r>
            <w:proofErr w:type="spellEnd"/>
            <w:r w:rsidRPr="00A1018A">
              <w:rPr>
                <w:rFonts w:ascii="Times New Roman" w:hAnsi="Times New Roman" w:cs="Times New Roman"/>
                <w:i/>
                <w:iCs/>
                <w:sz w:val="22"/>
                <w:szCs w:val="22"/>
                <w:lang w:val="en-HK"/>
              </w:rPr>
              <w:t xml:space="preserve"> sinensis</w:t>
            </w:r>
          </w:p>
        </w:tc>
        <w:tc>
          <w:tcPr>
            <w:tcW w:w="1559" w:type="dxa"/>
            <w:vAlign w:val="center"/>
          </w:tcPr>
          <w:p w14:paraId="09DDE485" w14:textId="441ACCDE" w:rsidR="00C22800" w:rsidRDefault="00477EBF" w:rsidP="002909BB">
            <w:pPr>
              <w:rPr>
                <w:rFonts w:ascii="Times New Roman" w:hAnsi="Times New Roman" w:cs="Times New Roman"/>
                <w:i/>
                <w:iCs/>
                <w:sz w:val="22"/>
                <w:szCs w:val="22"/>
                <w:lang w:val="en-HK"/>
              </w:rPr>
            </w:pPr>
            <w:proofErr w:type="spellStart"/>
            <w:r w:rsidRPr="00863C3C">
              <w:rPr>
                <w:rFonts w:ascii="Times New Roman" w:hAnsi="Times New Roman" w:cs="Times New Roman"/>
                <w:sz w:val="22"/>
                <w:szCs w:val="22"/>
              </w:rPr>
              <w:t>Apocynaceae</w:t>
            </w:r>
            <w:proofErr w:type="spellEnd"/>
          </w:p>
        </w:tc>
        <w:tc>
          <w:tcPr>
            <w:tcW w:w="4394" w:type="dxa"/>
            <w:vAlign w:val="center"/>
          </w:tcPr>
          <w:p w14:paraId="2EB0DD95" w14:textId="1B0A4427" w:rsidR="00C22800" w:rsidRPr="007F6595" w:rsidRDefault="00C22800" w:rsidP="007F6595">
            <w:pPr>
              <w:rPr>
                <w:rFonts w:ascii="Times New Roman" w:hAnsi="Times New Roman" w:cs="Times New Roman"/>
                <w:i/>
                <w:iCs/>
                <w:sz w:val="22"/>
                <w:szCs w:val="22"/>
                <w:lang w:val="en-HK"/>
              </w:rPr>
            </w:pPr>
            <w:r>
              <w:rPr>
                <w:rFonts w:ascii="Times New Roman" w:hAnsi="Times New Roman" w:cs="Times New Roman"/>
                <w:i/>
                <w:iCs/>
                <w:sz w:val="22"/>
                <w:szCs w:val="22"/>
                <w:lang w:val="en-HK"/>
              </w:rPr>
              <w:t xml:space="preserve">E. </w:t>
            </w:r>
            <w:proofErr w:type="spellStart"/>
            <w:r w:rsidR="007D1AB8">
              <w:rPr>
                <w:rFonts w:ascii="Times New Roman" w:hAnsi="Times New Roman" w:cs="Times New Roman"/>
                <w:i/>
                <w:iCs/>
                <w:sz w:val="22"/>
                <w:szCs w:val="22"/>
                <w:lang w:val="en-HK"/>
              </w:rPr>
              <w:t>mulciber</w:t>
            </w:r>
            <w:proofErr w:type="spellEnd"/>
            <w:r w:rsidR="007D1AB8">
              <w:rPr>
                <w:rFonts w:ascii="Times New Roman" w:hAnsi="Times New Roman" w:cs="Times New Roman"/>
                <w:i/>
                <w:iCs/>
                <w:sz w:val="22"/>
                <w:szCs w:val="22"/>
                <w:lang w:val="en-HK"/>
              </w:rPr>
              <w:t>, [E. core]</w:t>
            </w:r>
          </w:p>
        </w:tc>
      </w:tr>
      <w:tr w:rsidR="00C22800" w:rsidRPr="004A22C4" w14:paraId="5BBB45B3" w14:textId="77777777" w:rsidTr="007F6595">
        <w:trPr>
          <w:trHeight w:val="300"/>
        </w:trPr>
        <w:tc>
          <w:tcPr>
            <w:tcW w:w="2552" w:type="dxa"/>
            <w:vAlign w:val="center"/>
          </w:tcPr>
          <w:p w14:paraId="1BD66022" w14:textId="6C3E67EF" w:rsidR="00C22800" w:rsidRPr="007F6595" w:rsidRDefault="00C22800" w:rsidP="002909BB">
            <w:pPr>
              <w:rPr>
                <w:rFonts w:ascii="Times New Roman" w:hAnsi="Times New Roman" w:cs="Times New Roman"/>
                <w:i/>
                <w:iCs/>
                <w:sz w:val="22"/>
                <w:szCs w:val="22"/>
                <w:lang w:val="en-HK"/>
              </w:rPr>
            </w:pPr>
            <w:proofErr w:type="spellStart"/>
            <w:r w:rsidRPr="00BF21C2">
              <w:rPr>
                <w:rFonts w:ascii="Times New Roman" w:hAnsi="Times New Roman" w:cs="Times New Roman"/>
                <w:i/>
                <w:iCs/>
                <w:sz w:val="22"/>
                <w:szCs w:val="22"/>
                <w:lang w:val="en-HK"/>
              </w:rPr>
              <w:t>Dregea</w:t>
            </w:r>
            <w:proofErr w:type="spellEnd"/>
            <w:r w:rsidRPr="00BF21C2">
              <w:rPr>
                <w:rFonts w:ascii="Times New Roman" w:hAnsi="Times New Roman" w:cs="Times New Roman"/>
                <w:i/>
                <w:iCs/>
                <w:sz w:val="22"/>
                <w:szCs w:val="22"/>
                <w:lang w:val="en-HK"/>
              </w:rPr>
              <w:t xml:space="preserve"> </w:t>
            </w:r>
            <w:proofErr w:type="spellStart"/>
            <w:r w:rsidRPr="00BF21C2">
              <w:rPr>
                <w:rFonts w:ascii="Times New Roman" w:hAnsi="Times New Roman" w:cs="Times New Roman"/>
                <w:i/>
                <w:iCs/>
                <w:sz w:val="22"/>
                <w:szCs w:val="22"/>
                <w:lang w:val="en-HK"/>
              </w:rPr>
              <w:t>volubilis</w:t>
            </w:r>
            <w:proofErr w:type="spellEnd"/>
            <w:r w:rsidR="008F14A9">
              <w:rPr>
                <w:rFonts w:ascii="Times New Roman" w:hAnsi="Times New Roman" w:cs="Times New Roman"/>
                <w:i/>
                <w:iCs/>
                <w:sz w:val="22"/>
                <w:szCs w:val="22"/>
                <w:lang w:val="en-HK"/>
              </w:rPr>
              <w:t xml:space="preserve"> (Stephanotis </w:t>
            </w:r>
            <w:proofErr w:type="spellStart"/>
            <w:r w:rsidR="008F14A9">
              <w:rPr>
                <w:rFonts w:ascii="Times New Roman" w:hAnsi="Times New Roman" w:cs="Times New Roman"/>
                <w:i/>
                <w:iCs/>
                <w:sz w:val="22"/>
                <w:szCs w:val="22"/>
                <w:lang w:val="en-HK"/>
              </w:rPr>
              <w:t>volubilis</w:t>
            </w:r>
            <w:proofErr w:type="spellEnd"/>
            <w:r w:rsidR="008F14A9">
              <w:rPr>
                <w:rFonts w:ascii="Times New Roman" w:hAnsi="Times New Roman" w:cs="Times New Roman"/>
                <w:i/>
                <w:iCs/>
                <w:sz w:val="22"/>
                <w:szCs w:val="22"/>
                <w:lang w:val="en-HK"/>
              </w:rPr>
              <w:t>)</w:t>
            </w:r>
          </w:p>
        </w:tc>
        <w:tc>
          <w:tcPr>
            <w:tcW w:w="1559" w:type="dxa"/>
            <w:vAlign w:val="center"/>
          </w:tcPr>
          <w:p w14:paraId="3773E265" w14:textId="5971DA2C" w:rsidR="00C22800" w:rsidRPr="00CE27E3" w:rsidRDefault="00AA6AC5" w:rsidP="002909BB">
            <w:pPr>
              <w:rPr>
                <w:rFonts w:ascii="Times New Roman" w:hAnsi="Times New Roman" w:cs="Times New Roman"/>
                <w:i/>
                <w:iCs/>
                <w:sz w:val="22"/>
                <w:szCs w:val="22"/>
              </w:rPr>
            </w:pPr>
            <w:proofErr w:type="spellStart"/>
            <w:r w:rsidRPr="00863C3C">
              <w:rPr>
                <w:rFonts w:ascii="Times New Roman" w:hAnsi="Times New Roman" w:cs="Times New Roman"/>
                <w:sz w:val="22"/>
                <w:szCs w:val="22"/>
              </w:rPr>
              <w:t>Apocynaceae</w:t>
            </w:r>
            <w:proofErr w:type="spellEnd"/>
          </w:p>
        </w:tc>
        <w:tc>
          <w:tcPr>
            <w:tcW w:w="4394" w:type="dxa"/>
            <w:vAlign w:val="center"/>
          </w:tcPr>
          <w:p w14:paraId="0A32C5E8" w14:textId="3F1DB055" w:rsidR="00C22800" w:rsidRPr="007F6595" w:rsidRDefault="00C22800" w:rsidP="007F6595">
            <w:pPr>
              <w:rPr>
                <w:rFonts w:ascii="Times New Roman" w:hAnsi="Times New Roman" w:cs="Times New Roman"/>
                <w:i/>
                <w:iCs/>
                <w:sz w:val="22"/>
                <w:szCs w:val="22"/>
              </w:rPr>
            </w:pPr>
            <w:r w:rsidRPr="007F6595">
              <w:rPr>
                <w:rFonts w:ascii="Times New Roman" w:hAnsi="Times New Roman" w:cs="Times New Roman"/>
                <w:i/>
                <w:iCs/>
                <w:sz w:val="22"/>
                <w:szCs w:val="22"/>
              </w:rPr>
              <w:t xml:space="preserve">T. </w:t>
            </w:r>
            <w:proofErr w:type="spellStart"/>
            <w:r w:rsidRPr="007F6595">
              <w:rPr>
                <w:rFonts w:ascii="Times New Roman" w:hAnsi="Times New Roman" w:cs="Times New Roman"/>
                <w:i/>
                <w:iCs/>
                <w:sz w:val="22"/>
                <w:szCs w:val="22"/>
              </w:rPr>
              <w:t>limniace</w:t>
            </w:r>
            <w:proofErr w:type="spellEnd"/>
            <w:r w:rsidR="008F14A9">
              <w:rPr>
                <w:rFonts w:ascii="Times New Roman" w:hAnsi="Times New Roman" w:cs="Times New Roman"/>
                <w:i/>
                <w:iCs/>
                <w:sz w:val="22"/>
                <w:szCs w:val="22"/>
              </w:rPr>
              <w:t>*</w:t>
            </w:r>
          </w:p>
        </w:tc>
      </w:tr>
      <w:tr w:rsidR="00C22800" w:rsidRPr="004A22C4" w14:paraId="299643E2" w14:textId="77777777" w:rsidTr="007F6595">
        <w:trPr>
          <w:trHeight w:val="300"/>
        </w:trPr>
        <w:tc>
          <w:tcPr>
            <w:tcW w:w="2552" w:type="dxa"/>
            <w:vAlign w:val="center"/>
          </w:tcPr>
          <w:p w14:paraId="75ED8F56" w14:textId="2599DCF2" w:rsidR="00C22800" w:rsidRPr="004A22C4" w:rsidRDefault="00C22800" w:rsidP="002909BB">
            <w:pPr>
              <w:rPr>
                <w:rFonts w:ascii="Times New Roman" w:hAnsi="Times New Roman" w:cs="Times New Roman"/>
                <w:i/>
                <w:iCs/>
                <w:sz w:val="22"/>
                <w:szCs w:val="22"/>
              </w:rPr>
            </w:pPr>
            <w:r w:rsidRPr="002909BB">
              <w:rPr>
                <w:rFonts w:ascii="Times New Roman" w:hAnsi="Times New Roman" w:cs="Times New Roman"/>
                <w:i/>
                <w:iCs/>
                <w:sz w:val="22"/>
                <w:szCs w:val="22"/>
                <w:lang w:val="en-HK"/>
              </w:rPr>
              <w:t xml:space="preserve">Ficus </w:t>
            </w:r>
            <w:proofErr w:type="spellStart"/>
            <w:r w:rsidRPr="002909BB">
              <w:rPr>
                <w:rFonts w:ascii="Times New Roman" w:hAnsi="Times New Roman" w:cs="Times New Roman"/>
                <w:i/>
                <w:iCs/>
                <w:sz w:val="22"/>
                <w:szCs w:val="22"/>
                <w:lang w:val="en-HK"/>
              </w:rPr>
              <w:t>microcarpa</w:t>
            </w:r>
            <w:proofErr w:type="spellEnd"/>
          </w:p>
        </w:tc>
        <w:tc>
          <w:tcPr>
            <w:tcW w:w="1559" w:type="dxa"/>
            <w:vAlign w:val="center"/>
          </w:tcPr>
          <w:p w14:paraId="223C88D4" w14:textId="7CF4BB5A" w:rsidR="00C22800" w:rsidRPr="007F6595" w:rsidRDefault="00BF4E20" w:rsidP="002909BB">
            <w:pPr>
              <w:rPr>
                <w:rFonts w:ascii="Times New Roman" w:hAnsi="Times New Roman" w:cs="Times New Roman"/>
                <w:sz w:val="22"/>
                <w:szCs w:val="22"/>
              </w:rPr>
            </w:pPr>
            <w:proofErr w:type="spellStart"/>
            <w:r w:rsidRPr="007F6595">
              <w:rPr>
                <w:rFonts w:ascii="Times New Roman" w:hAnsi="Times New Roman" w:cs="Times New Roman"/>
                <w:sz w:val="22"/>
                <w:szCs w:val="22"/>
              </w:rPr>
              <w:t>Moraceae</w:t>
            </w:r>
            <w:proofErr w:type="spellEnd"/>
          </w:p>
        </w:tc>
        <w:tc>
          <w:tcPr>
            <w:tcW w:w="4394" w:type="dxa"/>
            <w:vAlign w:val="center"/>
          </w:tcPr>
          <w:p w14:paraId="35A0CA9B" w14:textId="41F2FF64" w:rsidR="00C22800" w:rsidRPr="007F6595" w:rsidRDefault="00C22800" w:rsidP="007F6595">
            <w:pPr>
              <w:rPr>
                <w:rFonts w:ascii="Times New Roman" w:hAnsi="Times New Roman" w:cs="Times New Roman"/>
                <w:i/>
                <w:iCs/>
                <w:sz w:val="22"/>
                <w:szCs w:val="22"/>
              </w:rPr>
            </w:pPr>
            <w:r w:rsidRPr="007F6595">
              <w:rPr>
                <w:rFonts w:ascii="Times New Roman" w:hAnsi="Times New Roman" w:cs="Times New Roman"/>
                <w:i/>
                <w:iCs/>
                <w:sz w:val="22"/>
                <w:szCs w:val="22"/>
              </w:rPr>
              <w:t>E. core</w:t>
            </w:r>
          </w:p>
        </w:tc>
      </w:tr>
      <w:tr w:rsidR="00C22800" w:rsidRPr="004A22C4" w14:paraId="543231A2" w14:textId="77777777" w:rsidTr="007F6595">
        <w:trPr>
          <w:trHeight w:val="300"/>
        </w:trPr>
        <w:tc>
          <w:tcPr>
            <w:tcW w:w="2552" w:type="dxa"/>
            <w:vAlign w:val="center"/>
          </w:tcPr>
          <w:p w14:paraId="742EB658" w14:textId="70E2521C" w:rsidR="00C22800" w:rsidRPr="007F6595" w:rsidRDefault="00C22800" w:rsidP="002909BB">
            <w:pPr>
              <w:rPr>
                <w:rFonts w:ascii="Times New Roman" w:hAnsi="Times New Roman" w:cs="Times New Roman"/>
                <w:i/>
                <w:iCs/>
                <w:sz w:val="22"/>
                <w:szCs w:val="22"/>
                <w:lang w:val="en-HK"/>
              </w:rPr>
            </w:pPr>
            <w:proofErr w:type="spellStart"/>
            <w:r w:rsidRPr="00860DAB">
              <w:rPr>
                <w:rFonts w:ascii="Times New Roman" w:hAnsi="Times New Roman" w:cs="Times New Roman"/>
                <w:i/>
                <w:iCs/>
                <w:sz w:val="22"/>
                <w:szCs w:val="22"/>
                <w:lang w:val="en-HK"/>
              </w:rPr>
              <w:t>Graphistemma</w:t>
            </w:r>
            <w:proofErr w:type="spellEnd"/>
            <w:r w:rsidRPr="00860DAB">
              <w:rPr>
                <w:rFonts w:ascii="Times New Roman" w:hAnsi="Times New Roman" w:cs="Times New Roman"/>
                <w:i/>
                <w:iCs/>
                <w:sz w:val="22"/>
                <w:szCs w:val="22"/>
                <w:lang w:val="en-HK"/>
              </w:rPr>
              <w:t xml:space="preserve"> </w:t>
            </w:r>
            <w:proofErr w:type="spellStart"/>
            <w:r w:rsidRPr="00860DAB">
              <w:rPr>
                <w:rFonts w:ascii="Times New Roman" w:hAnsi="Times New Roman" w:cs="Times New Roman"/>
                <w:i/>
                <w:iCs/>
                <w:sz w:val="22"/>
                <w:szCs w:val="22"/>
                <w:lang w:val="en-HK"/>
              </w:rPr>
              <w:t>pictum</w:t>
            </w:r>
            <w:proofErr w:type="spellEnd"/>
          </w:p>
        </w:tc>
        <w:tc>
          <w:tcPr>
            <w:tcW w:w="1559" w:type="dxa"/>
            <w:vAlign w:val="center"/>
          </w:tcPr>
          <w:p w14:paraId="14A35BED" w14:textId="0D6A78E8" w:rsidR="00C22800" w:rsidRPr="00CE27E3" w:rsidRDefault="00826375" w:rsidP="002909BB">
            <w:pPr>
              <w:rPr>
                <w:rFonts w:ascii="Times New Roman" w:hAnsi="Times New Roman" w:cs="Times New Roman"/>
                <w:i/>
                <w:iCs/>
                <w:sz w:val="22"/>
                <w:szCs w:val="22"/>
              </w:rPr>
            </w:pPr>
            <w:proofErr w:type="spellStart"/>
            <w:r w:rsidRPr="00863C3C">
              <w:rPr>
                <w:rFonts w:ascii="Times New Roman" w:hAnsi="Times New Roman" w:cs="Times New Roman"/>
                <w:sz w:val="22"/>
                <w:szCs w:val="22"/>
              </w:rPr>
              <w:t>Apocynaceae</w:t>
            </w:r>
            <w:proofErr w:type="spellEnd"/>
          </w:p>
        </w:tc>
        <w:tc>
          <w:tcPr>
            <w:tcW w:w="4394" w:type="dxa"/>
            <w:vAlign w:val="center"/>
          </w:tcPr>
          <w:p w14:paraId="3F1643C2" w14:textId="17128112" w:rsidR="00C22800" w:rsidRDefault="00C22800" w:rsidP="002909BB">
            <w:pPr>
              <w:rPr>
                <w:rFonts w:ascii="Times New Roman" w:hAnsi="Times New Roman" w:cs="Times New Roman"/>
                <w:sz w:val="22"/>
                <w:szCs w:val="22"/>
              </w:rPr>
            </w:pPr>
            <w:r w:rsidRPr="007F6595">
              <w:rPr>
                <w:rFonts w:ascii="Times New Roman" w:hAnsi="Times New Roman" w:cs="Times New Roman"/>
                <w:i/>
                <w:iCs/>
                <w:sz w:val="22"/>
                <w:szCs w:val="22"/>
              </w:rPr>
              <w:t xml:space="preserve">D. </w:t>
            </w:r>
            <w:proofErr w:type="spellStart"/>
            <w:r w:rsidRPr="007F6595">
              <w:rPr>
                <w:rFonts w:ascii="Times New Roman" w:hAnsi="Times New Roman" w:cs="Times New Roman"/>
                <w:i/>
                <w:iCs/>
                <w:sz w:val="22"/>
                <w:szCs w:val="22"/>
              </w:rPr>
              <w:t>genutia</w:t>
            </w:r>
            <w:proofErr w:type="spellEnd"/>
            <w:r w:rsidR="008F14A9">
              <w:rPr>
                <w:rFonts w:ascii="Times New Roman" w:hAnsi="Times New Roman" w:cs="Times New Roman"/>
                <w:i/>
                <w:iCs/>
                <w:sz w:val="22"/>
                <w:szCs w:val="22"/>
              </w:rPr>
              <w:t>*</w:t>
            </w:r>
            <w:r>
              <w:rPr>
                <w:rFonts w:ascii="Times New Roman" w:hAnsi="Times New Roman" w:cs="Times New Roman"/>
                <w:sz w:val="22"/>
                <w:szCs w:val="22"/>
              </w:rPr>
              <w:t xml:space="preserve">, </w:t>
            </w:r>
            <w:r w:rsidRPr="007F6595">
              <w:rPr>
                <w:rFonts w:ascii="Times New Roman" w:hAnsi="Times New Roman" w:cs="Times New Roman"/>
                <w:i/>
                <w:iCs/>
                <w:sz w:val="22"/>
                <w:szCs w:val="22"/>
              </w:rPr>
              <w:t xml:space="preserve">D. </w:t>
            </w:r>
            <w:proofErr w:type="spellStart"/>
            <w:r w:rsidRPr="007F6595">
              <w:rPr>
                <w:rFonts w:ascii="Times New Roman" w:hAnsi="Times New Roman" w:cs="Times New Roman"/>
                <w:i/>
                <w:iCs/>
                <w:sz w:val="22"/>
                <w:szCs w:val="22"/>
              </w:rPr>
              <w:t>chrysippus</w:t>
            </w:r>
            <w:proofErr w:type="spellEnd"/>
          </w:p>
        </w:tc>
      </w:tr>
      <w:tr w:rsidR="00C22800" w:rsidRPr="004A22C4" w14:paraId="34D33FDF" w14:textId="77777777" w:rsidTr="007F6595">
        <w:trPr>
          <w:trHeight w:val="300"/>
        </w:trPr>
        <w:tc>
          <w:tcPr>
            <w:tcW w:w="2552" w:type="dxa"/>
            <w:vAlign w:val="center"/>
          </w:tcPr>
          <w:p w14:paraId="04B6F911" w14:textId="169D962A" w:rsidR="00C22800" w:rsidRPr="004A22C4" w:rsidRDefault="00C22800" w:rsidP="002909BB">
            <w:pPr>
              <w:rPr>
                <w:rFonts w:ascii="Times New Roman" w:hAnsi="Times New Roman" w:cs="Times New Roman"/>
                <w:i/>
                <w:iCs/>
                <w:sz w:val="22"/>
                <w:szCs w:val="22"/>
              </w:rPr>
            </w:pPr>
            <w:proofErr w:type="spellStart"/>
            <w:r w:rsidRPr="002909BB">
              <w:rPr>
                <w:rFonts w:ascii="Times New Roman" w:hAnsi="Times New Roman" w:cs="Times New Roman"/>
                <w:i/>
                <w:iCs/>
                <w:sz w:val="22"/>
                <w:szCs w:val="22"/>
              </w:rPr>
              <w:t>Gymnema</w:t>
            </w:r>
            <w:proofErr w:type="spellEnd"/>
            <w:r w:rsidRPr="002909BB">
              <w:rPr>
                <w:rFonts w:ascii="Times New Roman" w:hAnsi="Times New Roman" w:cs="Times New Roman"/>
                <w:i/>
                <w:iCs/>
                <w:sz w:val="22"/>
                <w:szCs w:val="22"/>
              </w:rPr>
              <w:t> </w:t>
            </w:r>
            <w:proofErr w:type="spellStart"/>
            <w:r w:rsidRPr="002909BB">
              <w:rPr>
                <w:rFonts w:ascii="Times New Roman" w:hAnsi="Times New Roman" w:cs="Times New Roman"/>
                <w:i/>
                <w:iCs/>
                <w:sz w:val="22"/>
                <w:szCs w:val="22"/>
              </w:rPr>
              <w:t>sylvestre</w:t>
            </w:r>
            <w:proofErr w:type="spellEnd"/>
          </w:p>
        </w:tc>
        <w:tc>
          <w:tcPr>
            <w:tcW w:w="1559" w:type="dxa"/>
            <w:vAlign w:val="center"/>
          </w:tcPr>
          <w:p w14:paraId="3519DC37" w14:textId="423E80E0" w:rsidR="00C22800" w:rsidRPr="00CE27E3" w:rsidRDefault="00826375" w:rsidP="002909BB">
            <w:pPr>
              <w:rPr>
                <w:rFonts w:ascii="Times New Roman" w:hAnsi="Times New Roman" w:cs="Times New Roman"/>
                <w:i/>
                <w:iCs/>
                <w:sz w:val="22"/>
                <w:szCs w:val="22"/>
              </w:rPr>
            </w:pPr>
            <w:proofErr w:type="spellStart"/>
            <w:r w:rsidRPr="00863C3C">
              <w:rPr>
                <w:rFonts w:ascii="Times New Roman" w:hAnsi="Times New Roman" w:cs="Times New Roman"/>
                <w:sz w:val="22"/>
                <w:szCs w:val="22"/>
              </w:rPr>
              <w:t>Apocynaceae</w:t>
            </w:r>
            <w:proofErr w:type="spellEnd"/>
          </w:p>
        </w:tc>
        <w:tc>
          <w:tcPr>
            <w:tcW w:w="4394" w:type="dxa"/>
            <w:vAlign w:val="center"/>
          </w:tcPr>
          <w:p w14:paraId="7A7DAAFC" w14:textId="12968FDD" w:rsidR="00C22800" w:rsidRPr="004A22C4" w:rsidRDefault="00C22800" w:rsidP="007F6595">
            <w:pPr>
              <w:rPr>
                <w:rFonts w:ascii="Times New Roman" w:hAnsi="Times New Roman" w:cs="Times New Roman"/>
                <w:sz w:val="22"/>
                <w:szCs w:val="22"/>
              </w:rPr>
            </w:pPr>
            <w:r w:rsidRPr="007F6595">
              <w:rPr>
                <w:rFonts w:ascii="Times New Roman" w:hAnsi="Times New Roman" w:cs="Times New Roman"/>
                <w:i/>
                <w:iCs/>
                <w:sz w:val="22"/>
                <w:szCs w:val="22"/>
              </w:rPr>
              <w:t>E. core</w:t>
            </w:r>
            <w:r>
              <w:rPr>
                <w:rFonts w:ascii="Times New Roman" w:hAnsi="Times New Roman" w:cs="Times New Roman"/>
                <w:sz w:val="22"/>
                <w:szCs w:val="22"/>
              </w:rPr>
              <w:t xml:space="preserve">, </w:t>
            </w:r>
            <w:r w:rsidRPr="007F6595">
              <w:rPr>
                <w:rFonts w:ascii="Times New Roman" w:hAnsi="Times New Roman" w:cs="Times New Roman"/>
                <w:i/>
                <w:iCs/>
                <w:sz w:val="22"/>
                <w:szCs w:val="22"/>
              </w:rPr>
              <w:t xml:space="preserve">E. </w:t>
            </w:r>
            <w:proofErr w:type="spellStart"/>
            <w:r w:rsidRPr="007F6595">
              <w:rPr>
                <w:rFonts w:ascii="Times New Roman" w:hAnsi="Times New Roman" w:cs="Times New Roman"/>
                <w:i/>
                <w:iCs/>
                <w:sz w:val="22"/>
                <w:szCs w:val="22"/>
              </w:rPr>
              <w:t>mulciber</w:t>
            </w:r>
            <w:proofErr w:type="spellEnd"/>
          </w:p>
        </w:tc>
      </w:tr>
      <w:tr w:rsidR="00C22800" w:rsidRPr="004A22C4" w14:paraId="5BFD20E5" w14:textId="77777777" w:rsidTr="007F6595">
        <w:trPr>
          <w:trHeight w:val="300"/>
        </w:trPr>
        <w:tc>
          <w:tcPr>
            <w:tcW w:w="2552" w:type="dxa"/>
            <w:vAlign w:val="center"/>
          </w:tcPr>
          <w:p w14:paraId="274611D3" w14:textId="74E5F003" w:rsidR="00C22800" w:rsidRPr="007F6595" w:rsidRDefault="00C22800" w:rsidP="002909BB">
            <w:pPr>
              <w:rPr>
                <w:rFonts w:ascii="Times New Roman" w:hAnsi="Times New Roman" w:cs="Times New Roman"/>
                <w:i/>
                <w:iCs/>
                <w:sz w:val="22"/>
                <w:szCs w:val="22"/>
                <w:lang w:val="en-HK"/>
              </w:rPr>
            </w:pPr>
            <w:r w:rsidRPr="006002CA">
              <w:rPr>
                <w:rFonts w:ascii="Times New Roman" w:hAnsi="Times New Roman" w:cs="Times New Roman"/>
                <w:i/>
                <w:iCs/>
                <w:sz w:val="22"/>
                <w:szCs w:val="22"/>
                <w:lang w:val="en-HK"/>
              </w:rPr>
              <w:t xml:space="preserve">Hoya </w:t>
            </w:r>
            <w:proofErr w:type="spellStart"/>
            <w:r w:rsidRPr="006002CA">
              <w:rPr>
                <w:rFonts w:ascii="Times New Roman" w:hAnsi="Times New Roman" w:cs="Times New Roman"/>
                <w:i/>
                <w:iCs/>
                <w:sz w:val="22"/>
                <w:szCs w:val="22"/>
                <w:lang w:val="en-HK"/>
              </w:rPr>
              <w:t>carnosa</w:t>
            </w:r>
            <w:proofErr w:type="spellEnd"/>
          </w:p>
        </w:tc>
        <w:tc>
          <w:tcPr>
            <w:tcW w:w="1559" w:type="dxa"/>
            <w:vAlign w:val="center"/>
          </w:tcPr>
          <w:p w14:paraId="350FB978" w14:textId="4DC19046" w:rsidR="00C22800" w:rsidRPr="00CE27E3" w:rsidRDefault="0036329B" w:rsidP="002909BB">
            <w:pPr>
              <w:rPr>
                <w:rFonts w:ascii="Times New Roman" w:hAnsi="Times New Roman" w:cs="Times New Roman"/>
                <w:i/>
                <w:iCs/>
                <w:sz w:val="22"/>
                <w:szCs w:val="22"/>
              </w:rPr>
            </w:pPr>
            <w:proofErr w:type="spellStart"/>
            <w:r w:rsidRPr="00863C3C">
              <w:rPr>
                <w:rFonts w:ascii="Times New Roman" w:hAnsi="Times New Roman" w:cs="Times New Roman"/>
                <w:sz w:val="22"/>
                <w:szCs w:val="22"/>
              </w:rPr>
              <w:t>Apocynaceae</w:t>
            </w:r>
            <w:proofErr w:type="spellEnd"/>
          </w:p>
        </w:tc>
        <w:tc>
          <w:tcPr>
            <w:tcW w:w="4394" w:type="dxa"/>
            <w:vAlign w:val="center"/>
          </w:tcPr>
          <w:p w14:paraId="46268DE4" w14:textId="5A6D7AE0" w:rsidR="00C22800" w:rsidRPr="007F6595" w:rsidRDefault="00C22800" w:rsidP="007F6595">
            <w:pPr>
              <w:rPr>
                <w:rFonts w:ascii="Times New Roman" w:hAnsi="Times New Roman" w:cs="Times New Roman"/>
                <w:i/>
                <w:iCs/>
                <w:sz w:val="22"/>
                <w:szCs w:val="22"/>
              </w:rPr>
            </w:pPr>
            <w:r w:rsidRPr="007F6595">
              <w:rPr>
                <w:rFonts w:ascii="Times New Roman" w:hAnsi="Times New Roman" w:cs="Times New Roman"/>
                <w:i/>
                <w:iCs/>
                <w:sz w:val="22"/>
                <w:szCs w:val="22"/>
              </w:rPr>
              <w:t xml:space="preserve">P. </w:t>
            </w:r>
            <w:proofErr w:type="spellStart"/>
            <w:r w:rsidRPr="007F6595">
              <w:rPr>
                <w:rFonts w:ascii="Times New Roman" w:hAnsi="Times New Roman" w:cs="Times New Roman"/>
                <w:i/>
                <w:iCs/>
                <w:sz w:val="22"/>
                <w:szCs w:val="22"/>
              </w:rPr>
              <w:t>sita</w:t>
            </w:r>
            <w:proofErr w:type="spellEnd"/>
          </w:p>
        </w:tc>
      </w:tr>
      <w:tr w:rsidR="00C22800" w:rsidRPr="004A22C4" w14:paraId="46BECD0D" w14:textId="77777777" w:rsidTr="007F6595">
        <w:trPr>
          <w:trHeight w:val="300"/>
        </w:trPr>
        <w:tc>
          <w:tcPr>
            <w:tcW w:w="2552" w:type="dxa"/>
            <w:vAlign w:val="center"/>
          </w:tcPr>
          <w:p w14:paraId="18E3DBF8" w14:textId="14AD1D9A" w:rsidR="00C22800" w:rsidRPr="007F6595" w:rsidRDefault="00C22800" w:rsidP="002909BB">
            <w:pPr>
              <w:rPr>
                <w:rFonts w:ascii="Times New Roman" w:hAnsi="Times New Roman" w:cs="Times New Roman"/>
                <w:i/>
                <w:iCs/>
                <w:sz w:val="22"/>
                <w:szCs w:val="22"/>
                <w:lang w:val="en-HK"/>
              </w:rPr>
            </w:pPr>
            <w:r w:rsidRPr="00DA3A60">
              <w:rPr>
                <w:rFonts w:ascii="Times New Roman" w:hAnsi="Times New Roman" w:cs="Times New Roman"/>
                <w:i/>
                <w:iCs/>
                <w:sz w:val="22"/>
                <w:szCs w:val="22"/>
                <w:lang w:val="en-HK"/>
              </w:rPr>
              <w:t>Nerium oleander</w:t>
            </w:r>
          </w:p>
        </w:tc>
        <w:tc>
          <w:tcPr>
            <w:tcW w:w="1559" w:type="dxa"/>
            <w:vAlign w:val="center"/>
          </w:tcPr>
          <w:p w14:paraId="6644D926" w14:textId="5BAE96A3" w:rsidR="00C22800" w:rsidRPr="00CE27E3" w:rsidRDefault="00AD642D" w:rsidP="002909BB">
            <w:pPr>
              <w:rPr>
                <w:rFonts w:ascii="Times New Roman" w:hAnsi="Times New Roman" w:cs="Times New Roman"/>
                <w:i/>
                <w:iCs/>
                <w:sz w:val="22"/>
                <w:szCs w:val="22"/>
              </w:rPr>
            </w:pPr>
            <w:proofErr w:type="spellStart"/>
            <w:r w:rsidRPr="00863C3C">
              <w:rPr>
                <w:rFonts w:ascii="Times New Roman" w:hAnsi="Times New Roman" w:cs="Times New Roman"/>
                <w:sz w:val="22"/>
                <w:szCs w:val="22"/>
              </w:rPr>
              <w:t>Apocynaceae</w:t>
            </w:r>
            <w:proofErr w:type="spellEnd"/>
          </w:p>
        </w:tc>
        <w:tc>
          <w:tcPr>
            <w:tcW w:w="4394" w:type="dxa"/>
            <w:vAlign w:val="center"/>
          </w:tcPr>
          <w:p w14:paraId="787A6659" w14:textId="0EBC3B8A" w:rsidR="00C22800" w:rsidRPr="004A22C4" w:rsidRDefault="00C22800" w:rsidP="007F6595">
            <w:pPr>
              <w:rPr>
                <w:rFonts w:ascii="Times New Roman" w:hAnsi="Times New Roman" w:cs="Times New Roman"/>
                <w:sz w:val="22"/>
                <w:szCs w:val="22"/>
              </w:rPr>
            </w:pPr>
            <w:r w:rsidRPr="007F6595">
              <w:rPr>
                <w:rFonts w:ascii="Times New Roman" w:hAnsi="Times New Roman" w:cs="Times New Roman"/>
                <w:i/>
                <w:iCs/>
                <w:sz w:val="22"/>
                <w:szCs w:val="22"/>
              </w:rPr>
              <w:t>E. core</w:t>
            </w:r>
            <w:r>
              <w:rPr>
                <w:rFonts w:ascii="Times New Roman" w:hAnsi="Times New Roman" w:cs="Times New Roman"/>
                <w:sz w:val="22"/>
                <w:szCs w:val="22"/>
              </w:rPr>
              <w:t xml:space="preserve">, </w:t>
            </w:r>
            <w:r w:rsidRPr="007F6595">
              <w:rPr>
                <w:rFonts w:ascii="Times New Roman" w:hAnsi="Times New Roman" w:cs="Times New Roman"/>
                <w:i/>
                <w:iCs/>
                <w:sz w:val="22"/>
                <w:szCs w:val="22"/>
              </w:rPr>
              <w:t xml:space="preserve">E. </w:t>
            </w:r>
            <w:proofErr w:type="spellStart"/>
            <w:r w:rsidRPr="007F6595">
              <w:rPr>
                <w:rFonts w:ascii="Times New Roman" w:hAnsi="Times New Roman" w:cs="Times New Roman"/>
                <w:i/>
                <w:iCs/>
                <w:sz w:val="22"/>
                <w:szCs w:val="22"/>
              </w:rPr>
              <w:t>midamus</w:t>
            </w:r>
            <w:proofErr w:type="spellEnd"/>
          </w:p>
        </w:tc>
      </w:tr>
      <w:tr w:rsidR="00C22800" w:rsidRPr="004A22C4" w14:paraId="64859027" w14:textId="77777777" w:rsidTr="007F6595">
        <w:trPr>
          <w:trHeight w:val="300"/>
        </w:trPr>
        <w:tc>
          <w:tcPr>
            <w:tcW w:w="2552" w:type="dxa"/>
            <w:vAlign w:val="center"/>
          </w:tcPr>
          <w:p w14:paraId="4D101264" w14:textId="7C0E5781" w:rsidR="00C22800" w:rsidRPr="00DA3A60" w:rsidRDefault="00C22800" w:rsidP="002909BB">
            <w:pPr>
              <w:rPr>
                <w:rFonts w:ascii="Times New Roman" w:hAnsi="Times New Roman" w:cs="Times New Roman"/>
                <w:i/>
                <w:iCs/>
                <w:sz w:val="22"/>
                <w:szCs w:val="22"/>
                <w:lang w:val="en-HK"/>
              </w:rPr>
            </w:pPr>
            <w:r w:rsidRPr="003435FB">
              <w:rPr>
                <w:rFonts w:ascii="Times New Roman" w:hAnsi="Times New Roman" w:cs="Times New Roman"/>
                <w:i/>
                <w:iCs/>
                <w:sz w:val="22"/>
                <w:szCs w:val="22"/>
                <w:lang w:val="en-HK"/>
              </w:rPr>
              <w:t xml:space="preserve">Strophanthus </w:t>
            </w:r>
            <w:proofErr w:type="spellStart"/>
            <w:r w:rsidRPr="003435FB">
              <w:rPr>
                <w:rFonts w:ascii="Times New Roman" w:hAnsi="Times New Roman" w:cs="Times New Roman"/>
                <w:i/>
                <w:iCs/>
                <w:sz w:val="22"/>
                <w:szCs w:val="22"/>
                <w:lang w:val="en-HK"/>
              </w:rPr>
              <w:t>divaricatus</w:t>
            </w:r>
            <w:proofErr w:type="spellEnd"/>
          </w:p>
        </w:tc>
        <w:tc>
          <w:tcPr>
            <w:tcW w:w="1559" w:type="dxa"/>
            <w:vAlign w:val="center"/>
          </w:tcPr>
          <w:p w14:paraId="439429FE" w14:textId="1546D61B" w:rsidR="00C22800" w:rsidRPr="00CE27E3" w:rsidRDefault="00AD642D" w:rsidP="002909BB">
            <w:pPr>
              <w:rPr>
                <w:rFonts w:ascii="Times New Roman" w:hAnsi="Times New Roman" w:cs="Times New Roman"/>
                <w:i/>
                <w:iCs/>
                <w:sz w:val="22"/>
                <w:szCs w:val="22"/>
              </w:rPr>
            </w:pPr>
            <w:proofErr w:type="spellStart"/>
            <w:r w:rsidRPr="00863C3C">
              <w:rPr>
                <w:rFonts w:ascii="Times New Roman" w:hAnsi="Times New Roman" w:cs="Times New Roman"/>
                <w:sz w:val="22"/>
                <w:szCs w:val="22"/>
              </w:rPr>
              <w:t>Apocynaceae</w:t>
            </w:r>
            <w:proofErr w:type="spellEnd"/>
          </w:p>
        </w:tc>
        <w:tc>
          <w:tcPr>
            <w:tcW w:w="4394" w:type="dxa"/>
            <w:vAlign w:val="center"/>
          </w:tcPr>
          <w:p w14:paraId="7C9E6B41" w14:textId="028188FE" w:rsidR="00C22800" w:rsidRPr="007F6595" w:rsidRDefault="00C22800" w:rsidP="002909BB">
            <w:pPr>
              <w:rPr>
                <w:rFonts w:ascii="Times New Roman" w:hAnsi="Times New Roman" w:cs="Times New Roman"/>
                <w:i/>
                <w:iCs/>
                <w:sz w:val="22"/>
                <w:szCs w:val="22"/>
              </w:rPr>
            </w:pPr>
            <w:r w:rsidRPr="007F6595">
              <w:rPr>
                <w:rFonts w:ascii="Times New Roman" w:hAnsi="Times New Roman" w:cs="Times New Roman"/>
                <w:i/>
                <w:iCs/>
                <w:sz w:val="22"/>
                <w:szCs w:val="22"/>
              </w:rPr>
              <w:t xml:space="preserve">E. </w:t>
            </w:r>
            <w:proofErr w:type="spellStart"/>
            <w:r w:rsidRPr="007F6595">
              <w:rPr>
                <w:rFonts w:ascii="Times New Roman" w:hAnsi="Times New Roman" w:cs="Times New Roman"/>
                <w:i/>
                <w:iCs/>
                <w:sz w:val="22"/>
                <w:szCs w:val="22"/>
              </w:rPr>
              <w:t>midamus</w:t>
            </w:r>
            <w:proofErr w:type="spellEnd"/>
            <w:r w:rsidR="008F14A9">
              <w:rPr>
                <w:rFonts w:ascii="Times New Roman" w:hAnsi="Times New Roman" w:cs="Times New Roman"/>
                <w:i/>
                <w:iCs/>
                <w:sz w:val="22"/>
                <w:szCs w:val="22"/>
              </w:rPr>
              <w:t>*</w:t>
            </w:r>
          </w:p>
        </w:tc>
      </w:tr>
      <w:tr w:rsidR="00C22800" w:rsidRPr="004A22C4" w14:paraId="41F103D2" w14:textId="77777777" w:rsidTr="007F6595">
        <w:trPr>
          <w:trHeight w:val="300"/>
        </w:trPr>
        <w:tc>
          <w:tcPr>
            <w:tcW w:w="2552" w:type="dxa"/>
            <w:vAlign w:val="center"/>
          </w:tcPr>
          <w:p w14:paraId="20CD55AC" w14:textId="4CE4E6D7" w:rsidR="00C22800" w:rsidRPr="007F6595" w:rsidRDefault="00C22800" w:rsidP="002909BB">
            <w:pPr>
              <w:rPr>
                <w:rFonts w:ascii="Times New Roman" w:hAnsi="Times New Roman" w:cs="Times New Roman"/>
                <w:i/>
                <w:iCs/>
                <w:sz w:val="22"/>
                <w:szCs w:val="22"/>
                <w:lang w:val="en-HK"/>
              </w:rPr>
            </w:pPr>
            <w:proofErr w:type="spellStart"/>
            <w:r w:rsidRPr="00DA3A60">
              <w:rPr>
                <w:rFonts w:ascii="Times New Roman" w:hAnsi="Times New Roman" w:cs="Times New Roman"/>
                <w:i/>
                <w:iCs/>
                <w:sz w:val="22"/>
                <w:szCs w:val="22"/>
                <w:lang w:val="en-HK"/>
              </w:rPr>
              <w:t>Toxocarpus</w:t>
            </w:r>
            <w:proofErr w:type="spellEnd"/>
            <w:r w:rsidRPr="00DA3A60">
              <w:rPr>
                <w:rFonts w:ascii="Times New Roman" w:hAnsi="Times New Roman" w:cs="Times New Roman"/>
                <w:i/>
                <w:iCs/>
                <w:sz w:val="22"/>
                <w:szCs w:val="22"/>
                <w:lang w:val="en-HK"/>
              </w:rPr>
              <w:t> </w:t>
            </w:r>
            <w:proofErr w:type="spellStart"/>
            <w:r w:rsidRPr="00DA3A60">
              <w:rPr>
                <w:rFonts w:ascii="Times New Roman" w:hAnsi="Times New Roman" w:cs="Times New Roman"/>
                <w:i/>
                <w:iCs/>
                <w:sz w:val="22"/>
                <w:szCs w:val="22"/>
                <w:lang w:val="en-HK"/>
              </w:rPr>
              <w:t>wightianus</w:t>
            </w:r>
            <w:proofErr w:type="spellEnd"/>
            <w:r w:rsidRPr="00DA3A60">
              <w:rPr>
                <w:rFonts w:ascii="Times New Roman" w:hAnsi="Times New Roman" w:cs="Times New Roman"/>
                <w:i/>
                <w:iCs/>
                <w:sz w:val="22"/>
                <w:szCs w:val="22"/>
                <w:lang w:val="en-HK"/>
              </w:rPr>
              <w:t> </w:t>
            </w:r>
          </w:p>
        </w:tc>
        <w:tc>
          <w:tcPr>
            <w:tcW w:w="1559" w:type="dxa"/>
            <w:vAlign w:val="center"/>
          </w:tcPr>
          <w:p w14:paraId="5B562E64" w14:textId="39C627BD" w:rsidR="00C22800" w:rsidRPr="00CE27E3" w:rsidRDefault="00E7579C" w:rsidP="002909BB">
            <w:pPr>
              <w:rPr>
                <w:rFonts w:ascii="Times New Roman" w:hAnsi="Times New Roman" w:cs="Times New Roman"/>
                <w:i/>
                <w:iCs/>
                <w:sz w:val="22"/>
                <w:szCs w:val="22"/>
              </w:rPr>
            </w:pPr>
            <w:proofErr w:type="spellStart"/>
            <w:r w:rsidRPr="00863C3C">
              <w:rPr>
                <w:rFonts w:ascii="Times New Roman" w:hAnsi="Times New Roman" w:cs="Times New Roman"/>
                <w:sz w:val="22"/>
                <w:szCs w:val="22"/>
              </w:rPr>
              <w:t>Apocynaceae</w:t>
            </w:r>
            <w:proofErr w:type="spellEnd"/>
          </w:p>
        </w:tc>
        <w:tc>
          <w:tcPr>
            <w:tcW w:w="4394" w:type="dxa"/>
            <w:vAlign w:val="center"/>
          </w:tcPr>
          <w:p w14:paraId="005C7B2F" w14:textId="379146CE" w:rsidR="00C22800" w:rsidRPr="004A22C4" w:rsidRDefault="00C22800" w:rsidP="007F6595">
            <w:pPr>
              <w:rPr>
                <w:rFonts w:ascii="Times New Roman" w:hAnsi="Times New Roman" w:cs="Times New Roman"/>
                <w:sz w:val="22"/>
                <w:szCs w:val="22"/>
              </w:rPr>
            </w:pPr>
            <w:r w:rsidRPr="007F6595">
              <w:rPr>
                <w:rFonts w:ascii="Times New Roman" w:hAnsi="Times New Roman" w:cs="Times New Roman"/>
                <w:i/>
                <w:iCs/>
                <w:sz w:val="22"/>
                <w:szCs w:val="22"/>
              </w:rPr>
              <w:t>E. core</w:t>
            </w:r>
            <w:r>
              <w:rPr>
                <w:rFonts w:ascii="Times New Roman" w:hAnsi="Times New Roman" w:cs="Times New Roman"/>
                <w:sz w:val="22"/>
                <w:szCs w:val="22"/>
              </w:rPr>
              <w:t xml:space="preserve">, </w:t>
            </w:r>
            <w:r w:rsidRPr="007F6595">
              <w:rPr>
                <w:rFonts w:ascii="Times New Roman" w:hAnsi="Times New Roman" w:cs="Times New Roman"/>
                <w:i/>
                <w:iCs/>
                <w:sz w:val="22"/>
                <w:szCs w:val="22"/>
              </w:rPr>
              <w:t xml:space="preserve">E. </w:t>
            </w:r>
            <w:proofErr w:type="spellStart"/>
            <w:r w:rsidRPr="007F6595">
              <w:rPr>
                <w:rFonts w:ascii="Times New Roman" w:hAnsi="Times New Roman" w:cs="Times New Roman"/>
                <w:i/>
                <w:iCs/>
                <w:sz w:val="22"/>
                <w:szCs w:val="22"/>
              </w:rPr>
              <w:t>midamus</w:t>
            </w:r>
            <w:proofErr w:type="spellEnd"/>
            <w:r>
              <w:rPr>
                <w:rFonts w:ascii="Times New Roman" w:hAnsi="Times New Roman" w:cs="Times New Roman"/>
                <w:sz w:val="22"/>
                <w:szCs w:val="22"/>
              </w:rPr>
              <w:t xml:space="preserve">, </w:t>
            </w:r>
            <w:r w:rsidRPr="007F6595">
              <w:rPr>
                <w:rFonts w:ascii="Times New Roman" w:hAnsi="Times New Roman" w:cs="Times New Roman"/>
                <w:i/>
                <w:iCs/>
                <w:sz w:val="22"/>
                <w:szCs w:val="22"/>
              </w:rPr>
              <w:t xml:space="preserve">E. </w:t>
            </w:r>
            <w:proofErr w:type="spellStart"/>
            <w:r w:rsidRPr="007F6595">
              <w:rPr>
                <w:rFonts w:ascii="Times New Roman" w:hAnsi="Times New Roman" w:cs="Times New Roman"/>
                <w:i/>
                <w:iCs/>
                <w:sz w:val="22"/>
                <w:szCs w:val="22"/>
              </w:rPr>
              <w:t>mulciber</w:t>
            </w:r>
            <w:proofErr w:type="spellEnd"/>
          </w:p>
        </w:tc>
      </w:tr>
      <w:tr w:rsidR="00C22800" w:rsidRPr="004A22C4" w14:paraId="16A0A3F4" w14:textId="77777777" w:rsidTr="007F6595">
        <w:trPr>
          <w:trHeight w:val="300"/>
        </w:trPr>
        <w:tc>
          <w:tcPr>
            <w:tcW w:w="2552" w:type="dxa"/>
            <w:vAlign w:val="center"/>
          </w:tcPr>
          <w:p w14:paraId="21B7DB60" w14:textId="1E04D674" w:rsidR="00C22800" w:rsidRPr="007F6595" w:rsidRDefault="00C22800" w:rsidP="002909BB">
            <w:pPr>
              <w:rPr>
                <w:rFonts w:ascii="Times New Roman" w:hAnsi="Times New Roman" w:cs="Times New Roman"/>
                <w:sz w:val="22"/>
                <w:szCs w:val="22"/>
                <w:lang w:val="en-HK"/>
              </w:rPr>
            </w:pPr>
            <w:proofErr w:type="spellStart"/>
            <w:r w:rsidRPr="00F139FC">
              <w:rPr>
                <w:rFonts w:ascii="Times New Roman" w:hAnsi="Times New Roman" w:cs="Times New Roman"/>
                <w:i/>
                <w:iCs/>
                <w:sz w:val="22"/>
                <w:szCs w:val="22"/>
                <w:lang w:val="en-HK"/>
              </w:rPr>
              <w:t>Tylophora</w:t>
            </w:r>
            <w:proofErr w:type="spellEnd"/>
            <w:r w:rsidRPr="00F139FC">
              <w:rPr>
                <w:rFonts w:ascii="Times New Roman" w:hAnsi="Times New Roman" w:cs="Times New Roman"/>
                <w:i/>
                <w:iCs/>
                <w:sz w:val="22"/>
                <w:szCs w:val="22"/>
                <w:lang w:val="en-HK"/>
              </w:rPr>
              <w:t> ovata</w:t>
            </w:r>
            <w:r w:rsidR="00633901">
              <w:rPr>
                <w:rFonts w:ascii="Times New Roman" w:hAnsi="Times New Roman" w:cs="Times New Roman"/>
                <w:sz w:val="22"/>
                <w:szCs w:val="22"/>
                <w:lang w:val="en-HK"/>
              </w:rPr>
              <w:t xml:space="preserve"> (</w:t>
            </w:r>
            <w:proofErr w:type="spellStart"/>
            <w:r w:rsidR="00633901" w:rsidRPr="007F6595">
              <w:rPr>
                <w:rFonts w:ascii="Times New Roman" w:hAnsi="Times New Roman" w:cs="Times New Roman"/>
                <w:i/>
                <w:iCs/>
                <w:sz w:val="22"/>
                <w:szCs w:val="22"/>
              </w:rPr>
              <w:t>Vincetoxicum</w:t>
            </w:r>
            <w:proofErr w:type="spellEnd"/>
            <w:r w:rsidR="00633901" w:rsidRPr="007F6595">
              <w:rPr>
                <w:rFonts w:ascii="Times New Roman" w:hAnsi="Times New Roman" w:cs="Times New Roman"/>
                <w:i/>
                <w:iCs/>
                <w:sz w:val="22"/>
                <w:szCs w:val="22"/>
              </w:rPr>
              <w:t xml:space="preserve"> </w:t>
            </w:r>
            <w:proofErr w:type="spellStart"/>
            <w:r w:rsidR="00633901" w:rsidRPr="007F6595">
              <w:rPr>
                <w:rFonts w:ascii="Times New Roman" w:hAnsi="Times New Roman" w:cs="Times New Roman"/>
                <w:i/>
                <w:iCs/>
                <w:sz w:val="22"/>
                <w:szCs w:val="22"/>
              </w:rPr>
              <w:t>hirsutum</w:t>
            </w:r>
            <w:proofErr w:type="spellEnd"/>
            <w:r w:rsidR="00633901">
              <w:rPr>
                <w:rFonts w:ascii="Times New Roman" w:hAnsi="Times New Roman" w:cs="Times New Roman"/>
                <w:sz w:val="22"/>
                <w:szCs w:val="22"/>
              </w:rPr>
              <w:t>)</w:t>
            </w:r>
          </w:p>
        </w:tc>
        <w:tc>
          <w:tcPr>
            <w:tcW w:w="1559" w:type="dxa"/>
            <w:vAlign w:val="center"/>
          </w:tcPr>
          <w:p w14:paraId="6A1023F1" w14:textId="77E0509D" w:rsidR="00C22800" w:rsidRPr="00CE27E3" w:rsidRDefault="00633901" w:rsidP="00F139FC">
            <w:pPr>
              <w:rPr>
                <w:rFonts w:ascii="Times New Roman" w:hAnsi="Times New Roman" w:cs="Times New Roman"/>
                <w:i/>
                <w:iCs/>
                <w:sz w:val="22"/>
                <w:szCs w:val="22"/>
              </w:rPr>
            </w:pPr>
            <w:proofErr w:type="spellStart"/>
            <w:r w:rsidRPr="00863C3C">
              <w:rPr>
                <w:rFonts w:ascii="Times New Roman" w:hAnsi="Times New Roman" w:cs="Times New Roman"/>
                <w:sz w:val="22"/>
                <w:szCs w:val="22"/>
              </w:rPr>
              <w:t>Apocynaceae</w:t>
            </w:r>
            <w:proofErr w:type="spellEnd"/>
          </w:p>
        </w:tc>
        <w:tc>
          <w:tcPr>
            <w:tcW w:w="4394" w:type="dxa"/>
            <w:vAlign w:val="center"/>
          </w:tcPr>
          <w:p w14:paraId="2567B53D" w14:textId="7D0F5699" w:rsidR="00C22800" w:rsidRPr="007F6595" w:rsidRDefault="00C22800">
            <w:pPr>
              <w:rPr>
                <w:rFonts w:ascii="Times New Roman" w:hAnsi="Times New Roman" w:cs="Times New Roman"/>
                <w:sz w:val="22"/>
                <w:szCs w:val="22"/>
              </w:rPr>
            </w:pPr>
            <w:r w:rsidRPr="007F6595">
              <w:rPr>
                <w:rFonts w:ascii="Times New Roman" w:hAnsi="Times New Roman" w:cs="Times New Roman"/>
                <w:i/>
                <w:iCs/>
                <w:sz w:val="22"/>
                <w:szCs w:val="22"/>
              </w:rPr>
              <w:t xml:space="preserve">I. </w:t>
            </w:r>
            <w:proofErr w:type="spellStart"/>
            <w:r w:rsidRPr="007F6595">
              <w:rPr>
                <w:rFonts w:ascii="Times New Roman" w:hAnsi="Times New Roman" w:cs="Times New Roman"/>
                <w:i/>
                <w:iCs/>
                <w:sz w:val="22"/>
                <w:szCs w:val="22"/>
              </w:rPr>
              <w:t>similis</w:t>
            </w:r>
            <w:proofErr w:type="spellEnd"/>
            <w:r w:rsidR="008F14A9">
              <w:rPr>
                <w:rFonts w:ascii="Times New Roman" w:hAnsi="Times New Roman" w:cs="Times New Roman"/>
                <w:i/>
                <w:iCs/>
                <w:sz w:val="22"/>
                <w:szCs w:val="22"/>
              </w:rPr>
              <w:t>*</w:t>
            </w:r>
            <w:r>
              <w:rPr>
                <w:rFonts w:ascii="Times New Roman" w:hAnsi="Times New Roman" w:cs="Times New Roman"/>
                <w:sz w:val="22"/>
                <w:szCs w:val="22"/>
              </w:rPr>
              <w:t xml:space="preserve">, </w:t>
            </w:r>
            <w:r w:rsidRPr="007F6595">
              <w:rPr>
                <w:rFonts w:ascii="Times New Roman" w:hAnsi="Times New Roman" w:cs="Times New Roman"/>
                <w:i/>
                <w:iCs/>
                <w:sz w:val="22"/>
                <w:szCs w:val="22"/>
              </w:rPr>
              <w:t xml:space="preserve">P. </w:t>
            </w:r>
            <w:proofErr w:type="spellStart"/>
            <w:r w:rsidRPr="007F6595">
              <w:rPr>
                <w:rFonts w:ascii="Times New Roman" w:hAnsi="Times New Roman" w:cs="Times New Roman"/>
                <w:i/>
                <w:iCs/>
                <w:sz w:val="22"/>
                <w:szCs w:val="22"/>
              </w:rPr>
              <w:t>aglea</w:t>
            </w:r>
            <w:proofErr w:type="spellEnd"/>
            <w:r w:rsidR="008F14A9">
              <w:rPr>
                <w:rFonts w:ascii="Times New Roman" w:hAnsi="Times New Roman" w:cs="Times New Roman"/>
                <w:i/>
                <w:iCs/>
                <w:sz w:val="22"/>
                <w:szCs w:val="22"/>
              </w:rPr>
              <w:t>*</w:t>
            </w:r>
            <w:r>
              <w:rPr>
                <w:rFonts w:ascii="Times New Roman" w:hAnsi="Times New Roman" w:cs="Times New Roman"/>
                <w:sz w:val="22"/>
                <w:szCs w:val="22"/>
              </w:rPr>
              <w:t xml:space="preserve">, </w:t>
            </w:r>
            <w:r w:rsidRPr="007F6595">
              <w:rPr>
                <w:rFonts w:ascii="Times New Roman" w:hAnsi="Times New Roman" w:cs="Times New Roman"/>
                <w:i/>
                <w:iCs/>
                <w:sz w:val="22"/>
                <w:szCs w:val="22"/>
              </w:rPr>
              <w:t xml:space="preserve">P. </w:t>
            </w:r>
            <w:proofErr w:type="spellStart"/>
            <w:r w:rsidRPr="007F6595">
              <w:rPr>
                <w:rFonts w:ascii="Times New Roman" w:hAnsi="Times New Roman" w:cs="Times New Roman"/>
                <w:i/>
                <w:iCs/>
                <w:sz w:val="22"/>
                <w:szCs w:val="22"/>
              </w:rPr>
              <w:t>sita</w:t>
            </w:r>
            <w:proofErr w:type="spellEnd"/>
          </w:p>
        </w:tc>
      </w:tr>
      <w:tr w:rsidR="00C22800" w:rsidRPr="004A22C4" w14:paraId="294B2C19" w14:textId="77777777" w:rsidTr="007F6595">
        <w:trPr>
          <w:trHeight w:val="300"/>
        </w:trPr>
        <w:tc>
          <w:tcPr>
            <w:tcW w:w="2552" w:type="dxa"/>
            <w:vAlign w:val="center"/>
          </w:tcPr>
          <w:p w14:paraId="562C60BC" w14:textId="4C3C06D5" w:rsidR="00C22800" w:rsidRPr="00CE5C20" w:rsidRDefault="00C22800" w:rsidP="002909BB">
            <w:pPr>
              <w:rPr>
                <w:rFonts w:ascii="Times New Roman" w:hAnsi="Times New Roman" w:cs="Times New Roman"/>
                <w:i/>
                <w:iCs/>
                <w:sz w:val="22"/>
                <w:szCs w:val="22"/>
                <w:lang w:val="en-HK"/>
              </w:rPr>
            </w:pPr>
            <w:proofErr w:type="spellStart"/>
            <w:r w:rsidRPr="00DA3A60">
              <w:rPr>
                <w:rFonts w:ascii="Times New Roman" w:hAnsi="Times New Roman" w:cs="Times New Roman"/>
                <w:i/>
                <w:iCs/>
                <w:sz w:val="22"/>
                <w:szCs w:val="22"/>
                <w:lang w:val="en-HK"/>
              </w:rPr>
              <w:t>Urceola</w:t>
            </w:r>
            <w:proofErr w:type="spellEnd"/>
            <w:r w:rsidRPr="00DA3A60">
              <w:rPr>
                <w:rFonts w:ascii="Times New Roman" w:hAnsi="Times New Roman" w:cs="Times New Roman"/>
                <w:i/>
                <w:iCs/>
                <w:sz w:val="22"/>
                <w:szCs w:val="22"/>
                <w:lang w:val="en-HK"/>
              </w:rPr>
              <w:t> rosea</w:t>
            </w:r>
          </w:p>
        </w:tc>
        <w:tc>
          <w:tcPr>
            <w:tcW w:w="1559" w:type="dxa"/>
            <w:vAlign w:val="center"/>
          </w:tcPr>
          <w:p w14:paraId="42608467" w14:textId="712ED204" w:rsidR="00C22800" w:rsidRPr="00CE27E3" w:rsidRDefault="002638F4" w:rsidP="002909BB">
            <w:pPr>
              <w:rPr>
                <w:rFonts w:ascii="Times New Roman" w:hAnsi="Times New Roman" w:cs="Times New Roman"/>
                <w:i/>
                <w:iCs/>
                <w:sz w:val="22"/>
                <w:szCs w:val="22"/>
              </w:rPr>
            </w:pPr>
            <w:proofErr w:type="spellStart"/>
            <w:r w:rsidRPr="00863C3C">
              <w:rPr>
                <w:rFonts w:ascii="Times New Roman" w:hAnsi="Times New Roman" w:cs="Times New Roman"/>
                <w:sz w:val="22"/>
                <w:szCs w:val="22"/>
              </w:rPr>
              <w:t>Apocynaceae</w:t>
            </w:r>
            <w:proofErr w:type="spellEnd"/>
          </w:p>
        </w:tc>
        <w:tc>
          <w:tcPr>
            <w:tcW w:w="4394" w:type="dxa"/>
            <w:vAlign w:val="center"/>
          </w:tcPr>
          <w:p w14:paraId="7F87F724" w14:textId="2CBF4FAE" w:rsidR="00C22800" w:rsidRPr="004A22C4" w:rsidRDefault="00C22800" w:rsidP="00CE5C20">
            <w:pPr>
              <w:rPr>
                <w:rFonts w:ascii="Times New Roman" w:hAnsi="Times New Roman" w:cs="Times New Roman"/>
                <w:sz w:val="22"/>
                <w:szCs w:val="22"/>
              </w:rPr>
            </w:pPr>
            <w:r w:rsidRPr="00CE5C20">
              <w:rPr>
                <w:rFonts w:ascii="Times New Roman" w:hAnsi="Times New Roman" w:cs="Times New Roman"/>
                <w:i/>
                <w:iCs/>
                <w:sz w:val="22"/>
                <w:szCs w:val="22"/>
              </w:rPr>
              <w:t>E. core</w:t>
            </w:r>
            <w:r>
              <w:rPr>
                <w:rFonts w:ascii="Times New Roman" w:hAnsi="Times New Roman" w:cs="Times New Roman"/>
                <w:sz w:val="22"/>
                <w:szCs w:val="22"/>
              </w:rPr>
              <w:t xml:space="preserve">, </w:t>
            </w:r>
            <w:r w:rsidRPr="00CE5C20">
              <w:rPr>
                <w:rFonts w:ascii="Times New Roman" w:hAnsi="Times New Roman" w:cs="Times New Roman"/>
                <w:i/>
                <w:iCs/>
                <w:sz w:val="22"/>
                <w:szCs w:val="22"/>
              </w:rPr>
              <w:t xml:space="preserve">E. </w:t>
            </w:r>
            <w:proofErr w:type="spellStart"/>
            <w:r w:rsidRPr="00CE5C20">
              <w:rPr>
                <w:rFonts w:ascii="Times New Roman" w:hAnsi="Times New Roman" w:cs="Times New Roman"/>
                <w:i/>
                <w:iCs/>
                <w:sz w:val="22"/>
                <w:szCs w:val="22"/>
              </w:rPr>
              <w:t>mulciber</w:t>
            </w:r>
            <w:proofErr w:type="spellEnd"/>
          </w:p>
        </w:tc>
      </w:tr>
    </w:tbl>
    <w:p w14:paraId="4C8D6771" w14:textId="77777777" w:rsidR="00284355" w:rsidRDefault="00284355" w:rsidP="006E50AE">
      <w:pPr>
        <w:spacing w:after="0" w:line="240" w:lineRule="auto"/>
        <w:rPr>
          <w:rFonts w:ascii="Times New Roman" w:hAnsi="Times New Roman" w:cs="Times New Roman"/>
        </w:rPr>
      </w:pPr>
    </w:p>
    <w:p w14:paraId="654E14B3" w14:textId="27B581B5" w:rsidR="00487558" w:rsidRDefault="00487558" w:rsidP="006E50AE">
      <w:pPr>
        <w:spacing w:after="0" w:line="240" w:lineRule="auto"/>
        <w:rPr>
          <w:rFonts w:ascii="Times New Roman" w:hAnsi="Times New Roman" w:cs="Times New Roman"/>
        </w:rPr>
      </w:pPr>
      <w:r w:rsidRPr="0039634F">
        <w:rPr>
          <w:rFonts w:ascii="Times New Roman" w:hAnsi="Times New Roman" w:cs="Times New Roman"/>
          <w:b/>
          <w:bCs/>
        </w:rPr>
        <w:t>Table S2</w:t>
      </w:r>
      <w:r>
        <w:rPr>
          <w:rFonts w:ascii="Times New Roman" w:hAnsi="Times New Roman" w:cs="Times New Roman"/>
        </w:rPr>
        <w:t xml:space="preserve"> </w:t>
      </w:r>
      <w:r w:rsidR="009200CA">
        <w:rPr>
          <w:rFonts w:ascii="Times New Roman" w:hAnsi="Times New Roman" w:cs="Times New Roman"/>
        </w:rPr>
        <w:t>Common n</w:t>
      </w:r>
      <w:r>
        <w:rPr>
          <w:rFonts w:ascii="Times New Roman" w:hAnsi="Times New Roman" w:cs="Times New Roman"/>
        </w:rPr>
        <w:t xml:space="preserve">ectar plants used by </w:t>
      </w:r>
      <w:r w:rsidR="009200CA">
        <w:rPr>
          <w:rFonts w:ascii="Times New Roman" w:hAnsi="Times New Roman" w:cs="Times New Roman"/>
        </w:rPr>
        <w:t>Hong Kong danaids</w:t>
      </w:r>
      <w:r w:rsidR="00C84F47">
        <w:rPr>
          <w:rFonts w:ascii="Times New Roman" w:hAnsi="Times New Roman" w:cs="Times New Roman"/>
        </w:rPr>
        <w:t xml:space="preserve"> as observed by EEJ.</w:t>
      </w:r>
      <w:r w:rsidR="00C76862">
        <w:rPr>
          <w:rFonts w:ascii="Times New Roman" w:hAnsi="Times New Roman" w:cs="Times New Roman"/>
        </w:rPr>
        <w:t xml:space="preserve"> Flowering periods</w:t>
      </w:r>
      <w:r w:rsidR="00B92590">
        <w:rPr>
          <w:rFonts w:ascii="Times New Roman" w:hAnsi="Times New Roman" w:cs="Times New Roman"/>
        </w:rPr>
        <w:t xml:space="preserve"> are reported by Hong Kong Herbarium and SCBG (2008).</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9"/>
        <w:gridCol w:w="1908"/>
        <w:gridCol w:w="2489"/>
      </w:tblGrid>
      <w:tr w:rsidR="00487558" w14:paraId="19BBE1E4" w14:textId="7C14111C" w:rsidTr="00CE5C20">
        <w:tc>
          <w:tcPr>
            <w:tcW w:w="3899" w:type="dxa"/>
            <w:tcBorders>
              <w:top w:val="single" w:sz="4" w:space="0" w:color="auto"/>
              <w:bottom w:val="single" w:sz="4" w:space="0" w:color="auto"/>
            </w:tcBorders>
          </w:tcPr>
          <w:p w14:paraId="66034E2D" w14:textId="32099B4B" w:rsidR="00BB1276" w:rsidRPr="00CE5C20" w:rsidRDefault="00487558" w:rsidP="006E50AE">
            <w:pPr>
              <w:rPr>
                <w:rFonts w:ascii="Times New Roman" w:hAnsi="Times New Roman" w:cs="Times New Roman"/>
                <w:b/>
                <w:bCs/>
              </w:rPr>
            </w:pPr>
            <w:r>
              <w:rPr>
                <w:rFonts w:ascii="Times New Roman" w:hAnsi="Times New Roman" w:cs="Times New Roman"/>
                <w:b/>
                <w:bCs/>
              </w:rPr>
              <w:t>N</w:t>
            </w:r>
            <w:r w:rsidR="00BB1276" w:rsidRPr="00CE5C20">
              <w:rPr>
                <w:rFonts w:ascii="Times New Roman" w:hAnsi="Times New Roman" w:cs="Times New Roman"/>
                <w:b/>
                <w:bCs/>
              </w:rPr>
              <w:t>ectar plant</w:t>
            </w:r>
          </w:p>
        </w:tc>
        <w:tc>
          <w:tcPr>
            <w:tcW w:w="1908" w:type="dxa"/>
            <w:tcBorders>
              <w:top w:val="single" w:sz="4" w:space="0" w:color="auto"/>
              <w:bottom w:val="single" w:sz="4" w:space="0" w:color="auto"/>
            </w:tcBorders>
          </w:tcPr>
          <w:p w14:paraId="27DB0E2F" w14:textId="72807B5A" w:rsidR="00BB1276" w:rsidRPr="00CE5C20" w:rsidRDefault="00BB1276" w:rsidP="006E50AE">
            <w:pPr>
              <w:rPr>
                <w:rFonts w:ascii="Times New Roman" w:hAnsi="Times New Roman" w:cs="Times New Roman"/>
                <w:b/>
                <w:bCs/>
              </w:rPr>
            </w:pPr>
            <w:r w:rsidRPr="00CE5C20">
              <w:rPr>
                <w:rFonts w:ascii="Times New Roman" w:hAnsi="Times New Roman" w:cs="Times New Roman"/>
                <w:b/>
                <w:bCs/>
              </w:rPr>
              <w:t>Plant family</w:t>
            </w:r>
          </w:p>
        </w:tc>
        <w:tc>
          <w:tcPr>
            <w:tcW w:w="2489" w:type="dxa"/>
            <w:tcBorders>
              <w:top w:val="single" w:sz="4" w:space="0" w:color="auto"/>
              <w:bottom w:val="single" w:sz="4" w:space="0" w:color="auto"/>
            </w:tcBorders>
          </w:tcPr>
          <w:p w14:paraId="28E15DE1" w14:textId="10A111B7" w:rsidR="00BB1276" w:rsidRPr="00CE5C20" w:rsidRDefault="00E24A57" w:rsidP="006E50AE">
            <w:pPr>
              <w:rPr>
                <w:rFonts w:ascii="Times New Roman" w:hAnsi="Times New Roman" w:cs="Times New Roman"/>
                <w:b/>
                <w:bCs/>
              </w:rPr>
            </w:pPr>
            <w:r w:rsidRPr="00CE5C20">
              <w:rPr>
                <w:rFonts w:ascii="Times New Roman" w:hAnsi="Times New Roman" w:cs="Times New Roman"/>
                <w:b/>
                <w:bCs/>
              </w:rPr>
              <w:t>Flowering period</w:t>
            </w:r>
          </w:p>
        </w:tc>
      </w:tr>
      <w:tr w:rsidR="00487558" w14:paraId="678ACEE4" w14:textId="77777777" w:rsidTr="00487558">
        <w:tc>
          <w:tcPr>
            <w:tcW w:w="3899" w:type="dxa"/>
            <w:tcBorders>
              <w:top w:val="single" w:sz="4" w:space="0" w:color="auto"/>
            </w:tcBorders>
          </w:tcPr>
          <w:p w14:paraId="4F390E58" w14:textId="532FE143" w:rsidR="00ED2916" w:rsidRPr="00CE5C20" w:rsidRDefault="00ED2916" w:rsidP="006E50AE">
            <w:pPr>
              <w:rPr>
                <w:rFonts w:ascii="Times New Roman" w:hAnsi="Times New Roman" w:cs="Times New Roman"/>
              </w:rPr>
            </w:pPr>
            <w:r>
              <w:rPr>
                <w:rFonts w:ascii="Times New Roman" w:hAnsi="Times New Roman" w:cs="Times New Roman"/>
                <w:i/>
                <w:iCs/>
              </w:rPr>
              <w:t xml:space="preserve">Ageratum </w:t>
            </w:r>
            <w:proofErr w:type="spellStart"/>
            <w:r>
              <w:rPr>
                <w:rFonts w:ascii="Times New Roman" w:hAnsi="Times New Roman" w:cs="Times New Roman"/>
                <w:i/>
                <w:iCs/>
              </w:rPr>
              <w:t>conyzoides</w:t>
            </w:r>
            <w:proofErr w:type="spellEnd"/>
          </w:p>
        </w:tc>
        <w:tc>
          <w:tcPr>
            <w:tcW w:w="1908" w:type="dxa"/>
            <w:tcBorders>
              <w:top w:val="single" w:sz="4" w:space="0" w:color="auto"/>
            </w:tcBorders>
          </w:tcPr>
          <w:p w14:paraId="5AE82B1F" w14:textId="5557F4F7" w:rsidR="00ED2916" w:rsidRPr="00CE5C20" w:rsidRDefault="003C0E4A" w:rsidP="006E50AE">
            <w:pPr>
              <w:rPr>
                <w:rFonts w:ascii="Times New Roman" w:hAnsi="Times New Roman" w:cs="Times New Roman"/>
              </w:rPr>
            </w:pPr>
            <w:r>
              <w:rPr>
                <w:rFonts w:ascii="Times New Roman" w:hAnsi="Times New Roman" w:cs="Times New Roman"/>
              </w:rPr>
              <w:t>Asteraceae</w:t>
            </w:r>
          </w:p>
        </w:tc>
        <w:tc>
          <w:tcPr>
            <w:tcW w:w="2489" w:type="dxa"/>
            <w:tcBorders>
              <w:top w:val="single" w:sz="4" w:space="0" w:color="auto"/>
            </w:tcBorders>
          </w:tcPr>
          <w:p w14:paraId="17CB2658" w14:textId="123B1E84" w:rsidR="00ED2916" w:rsidRPr="00CE5C20" w:rsidRDefault="003C0E4A" w:rsidP="006E50AE">
            <w:pPr>
              <w:rPr>
                <w:rFonts w:ascii="Times New Roman" w:hAnsi="Times New Roman" w:cs="Times New Roman"/>
              </w:rPr>
            </w:pPr>
            <w:r>
              <w:rPr>
                <w:rFonts w:ascii="Times New Roman" w:hAnsi="Times New Roman" w:cs="Times New Roman"/>
              </w:rPr>
              <w:t>June to October</w:t>
            </w:r>
          </w:p>
        </w:tc>
      </w:tr>
      <w:tr w:rsidR="00487558" w14:paraId="3BE62C05" w14:textId="77777777" w:rsidTr="00487558">
        <w:tc>
          <w:tcPr>
            <w:tcW w:w="3899" w:type="dxa"/>
          </w:tcPr>
          <w:p w14:paraId="6B433FE5" w14:textId="08338639" w:rsidR="00C5037E" w:rsidRDefault="00C5037E" w:rsidP="006E50AE">
            <w:pPr>
              <w:rPr>
                <w:rFonts w:ascii="Times New Roman" w:hAnsi="Times New Roman" w:cs="Times New Roman"/>
              </w:rPr>
            </w:pPr>
            <w:r w:rsidRPr="000D02D7">
              <w:rPr>
                <w:rFonts w:ascii="Times New Roman" w:hAnsi="Times New Roman" w:cs="Times New Roman"/>
                <w:i/>
                <w:iCs/>
              </w:rPr>
              <w:t>Bidens alba</w:t>
            </w:r>
          </w:p>
        </w:tc>
        <w:tc>
          <w:tcPr>
            <w:tcW w:w="1908" w:type="dxa"/>
          </w:tcPr>
          <w:p w14:paraId="0DF725F0" w14:textId="07462084" w:rsidR="00C5037E" w:rsidRDefault="00F24E09" w:rsidP="006E50AE">
            <w:pPr>
              <w:rPr>
                <w:rFonts w:ascii="Times New Roman" w:hAnsi="Times New Roman" w:cs="Times New Roman"/>
              </w:rPr>
            </w:pPr>
            <w:r>
              <w:rPr>
                <w:rFonts w:ascii="Times New Roman" w:hAnsi="Times New Roman" w:cs="Times New Roman"/>
              </w:rPr>
              <w:t>Asteraceae</w:t>
            </w:r>
          </w:p>
        </w:tc>
        <w:tc>
          <w:tcPr>
            <w:tcW w:w="2489" w:type="dxa"/>
          </w:tcPr>
          <w:p w14:paraId="5D771179" w14:textId="7D6321A2" w:rsidR="00C5037E" w:rsidRDefault="00F24E09" w:rsidP="006E50AE">
            <w:pPr>
              <w:rPr>
                <w:rFonts w:ascii="Times New Roman" w:hAnsi="Times New Roman" w:cs="Times New Roman"/>
              </w:rPr>
            </w:pPr>
            <w:r>
              <w:rPr>
                <w:rFonts w:ascii="Times New Roman" w:hAnsi="Times New Roman" w:cs="Times New Roman"/>
              </w:rPr>
              <w:t>May to December</w:t>
            </w:r>
          </w:p>
        </w:tc>
      </w:tr>
      <w:tr w:rsidR="00487558" w14:paraId="7B8320A8" w14:textId="77777777" w:rsidTr="00487558">
        <w:tc>
          <w:tcPr>
            <w:tcW w:w="3899" w:type="dxa"/>
          </w:tcPr>
          <w:p w14:paraId="1D747CCB" w14:textId="7088BB66" w:rsidR="004676D3" w:rsidRPr="000D02D7" w:rsidRDefault="004676D3" w:rsidP="006E50AE">
            <w:pPr>
              <w:rPr>
                <w:rFonts w:ascii="Times New Roman" w:hAnsi="Times New Roman" w:cs="Times New Roman"/>
                <w:i/>
                <w:iCs/>
              </w:rPr>
            </w:pPr>
            <w:r w:rsidRPr="000D02D7">
              <w:rPr>
                <w:rFonts w:ascii="Times New Roman" w:hAnsi="Times New Roman" w:cs="Times New Roman"/>
                <w:i/>
                <w:iCs/>
              </w:rPr>
              <w:t>Celosia</w:t>
            </w:r>
            <w:r>
              <w:rPr>
                <w:rFonts w:ascii="Times New Roman" w:hAnsi="Times New Roman" w:cs="Times New Roman"/>
                <w:i/>
                <w:iCs/>
              </w:rPr>
              <w:t xml:space="preserve"> argentea</w:t>
            </w:r>
          </w:p>
        </w:tc>
        <w:tc>
          <w:tcPr>
            <w:tcW w:w="1908" w:type="dxa"/>
          </w:tcPr>
          <w:p w14:paraId="18E448AC" w14:textId="6CD911B6" w:rsidR="004676D3" w:rsidRDefault="001419AE" w:rsidP="006E50AE">
            <w:pPr>
              <w:rPr>
                <w:rFonts w:ascii="Times New Roman" w:hAnsi="Times New Roman" w:cs="Times New Roman"/>
              </w:rPr>
            </w:pPr>
            <w:proofErr w:type="spellStart"/>
            <w:r>
              <w:rPr>
                <w:rFonts w:ascii="Times New Roman" w:hAnsi="Times New Roman" w:cs="Times New Roman"/>
              </w:rPr>
              <w:t>Amaranthaceae</w:t>
            </w:r>
            <w:proofErr w:type="spellEnd"/>
          </w:p>
        </w:tc>
        <w:tc>
          <w:tcPr>
            <w:tcW w:w="2489" w:type="dxa"/>
          </w:tcPr>
          <w:p w14:paraId="08C4A88F" w14:textId="429E5E36" w:rsidR="004676D3" w:rsidRDefault="001419AE" w:rsidP="006E50AE">
            <w:pPr>
              <w:rPr>
                <w:rFonts w:ascii="Times New Roman" w:hAnsi="Times New Roman" w:cs="Times New Roman"/>
              </w:rPr>
            </w:pPr>
            <w:r>
              <w:rPr>
                <w:rFonts w:ascii="Times New Roman" w:hAnsi="Times New Roman" w:cs="Times New Roman"/>
              </w:rPr>
              <w:t>July to November</w:t>
            </w:r>
          </w:p>
        </w:tc>
      </w:tr>
      <w:tr w:rsidR="002A695A" w14:paraId="17E913C3" w14:textId="77777777" w:rsidTr="00CE5C20">
        <w:tc>
          <w:tcPr>
            <w:tcW w:w="3899" w:type="dxa"/>
          </w:tcPr>
          <w:p w14:paraId="20BBD308" w14:textId="63A7DD34" w:rsidR="002A695A" w:rsidRPr="000D02D7" w:rsidRDefault="002A695A" w:rsidP="006E50AE">
            <w:pPr>
              <w:rPr>
                <w:rFonts w:ascii="Times New Roman" w:hAnsi="Times New Roman" w:cs="Times New Roman"/>
                <w:i/>
                <w:iCs/>
              </w:rPr>
            </w:pPr>
            <w:r w:rsidRPr="009C54EE">
              <w:rPr>
                <w:rFonts w:ascii="Times New Roman" w:hAnsi="Times New Roman" w:cs="Times New Roman"/>
                <w:i/>
                <w:iCs/>
              </w:rPr>
              <w:t xml:space="preserve">Eupatorium </w:t>
            </w:r>
            <w:r>
              <w:rPr>
                <w:rFonts w:ascii="Times New Roman" w:hAnsi="Times New Roman" w:cs="Times New Roman"/>
                <w:i/>
                <w:iCs/>
              </w:rPr>
              <w:t>(</w:t>
            </w:r>
            <w:proofErr w:type="spellStart"/>
            <w:r>
              <w:rPr>
                <w:rFonts w:ascii="Times New Roman" w:hAnsi="Times New Roman" w:cs="Times New Roman"/>
                <w:i/>
                <w:iCs/>
              </w:rPr>
              <w:t>Chromolaena</w:t>
            </w:r>
            <w:proofErr w:type="spellEnd"/>
            <w:r>
              <w:rPr>
                <w:rFonts w:ascii="Times New Roman" w:hAnsi="Times New Roman" w:cs="Times New Roman"/>
                <w:i/>
                <w:iCs/>
              </w:rPr>
              <w:t xml:space="preserve">) </w:t>
            </w:r>
            <w:r w:rsidRPr="009C54EE">
              <w:rPr>
                <w:rFonts w:ascii="Times New Roman" w:hAnsi="Times New Roman" w:cs="Times New Roman"/>
                <w:i/>
                <w:iCs/>
              </w:rPr>
              <w:t>odoratum</w:t>
            </w:r>
          </w:p>
        </w:tc>
        <w:tc>
          <w:tcPr>
            <w:tcW w:w="1908" w:type="dxa"/>
          </w:tcPr>
          <w:p w14:paraId="609BB05F" w14:textId="65B292A4" w:rsidR="002A695A" w:rsidRDefault="002A695A" w:rsidP="006E50AE">
            <w:pPr>
              <w:rPr>
                <w:rFonts w:ascii="Times New Roman" w:hAnsi="Times New Roman" w:cs="Times New Roman"/>
              </w:rPr>
            </w:pPr>
            <w:r>
              <w:rPr>
                <w:rFonts w:ascii="Times New Roman" w:hAnsi="Times New Roman" w:cs="Times New Roman"/>
              </w:rPr>
              <w:t>Asteraceae</w:t>
            </w:r>
          </w:p>
        </w:tc>
        <w:tc>
          <w:tcPr>
            <w:tcW w:w="2489" w:type="dxa"/>
          </w:tcPr>
          <w:p w14:paraId="4FCA1DE1" w14:textId="50A89158" w:rsidR="002A695A" w:rsidRDefault="00487558" w:rsidP="006E50AE">
            <w:pPr>
              <w:rPr>
                <w:rFonts w:ascii="Times New Roman" w:hAnsi="Times New Roman" w:cs="Times New Roman"/>
              </w:rPr>
            </w:pPr>
            <w:r>
              <w:rPr>
                <w:rFonts w:ascii="Times New Roman" w:hAnsi="Times New Roman" w:cs="Times New Roman"/>
              </w:rPr>
              <w:t>April to December</w:t>
            </w:r>
          </w:p>
        </w:tc>
      </w:tr>
      <w:tr w:rsidR="00487558" w14:paraId="4F60A704" w14:textId="77777777" w:rsidTr="00487558">
        <w:tc>
          <w:tcPr>
            <w:tcW w:w="3899" w:type="dxa"/>
          </w:tcPr>
          <w:p w14:paraId="11405DD8" w14:textId="1D07283C" w:rsidR="00887747" w:rsidRPr="000D02D7" w:rsidRDefault="0018150F" w:rsidP="006E50AE">
            <w:pPr>
              <w:rPr>
                <w:rFonts w:ascii="Times New Roman" w:hAnsi="Times New Roman" w:cs="Times New Roman"/>
                <w:i/>
                <w:iCs/>
              </w:rPr>
            </w:pPr>
            <w:r w:rsidRPr="009C54EE">
              <w:rPr>
                <w:rFonts w:ascii="Times New Roman" w:hAnsi="Times New Roman" w:cs="Times New Roman"/>
                <w:i/>
                <w:iCs/>
              </w:rPr>
              <w:t xml:space="preserve">Melaleuca </w:t>
            </w:r>
            <w:r>
              <w:rPr>
                <w:rFonts w:ascii="Times New Roman" w:hAnsi="Times New Roman" w:cs="Times New Roman"/>
              </w:rPr>
              <w:t>spp.</w:t>
            </w:r>
          </w:p>
        </w:tc>
        <w:tc>
          <w:tcPr>
            <w:tcW w:w="1908" w:type="dxa"/>
          </w:tcPr>
          <w:p w14:paraId="6D5CF4F1" w14:textId="73862DDB" w:rsidR="00887747" w:rsidRDefault="003B59E5" w:rsidP="006E50AE">
            <w:pPr>
              <w:rPr>
                <w:rFonts w:ascii="Times New Roman" w:hAnsi="Times New Roman" w:cs="Times New Roman"/>
              </w:rPr>
            </w:pPr>
            <w:proofErr w:type="spellStart"/>
            <w:r>
              <w:rPr>
                <w:rFonts w:ascii="Times New Roman" w:hAnsi="Times New Roman" w:cs="Times New Roman"/>
              </w:rPr>
              <w:t>Myrtaceae</w:t>
            </w:r>
            <w:proofErr w:type="spellEnd"/>
          </w:p>
        </w:tc>
        <w:tc>
          <w:tcPr>
            <w:tcW w:w="2489" w:type="dxa"/>
          </w:tcPr>
          <w:p w14:paraId="222DBAB6" w14:textId="77777777" w:rsidR="00887747" w:rsidRDefault="00887747" w:rsidP="006E50AE">
            <w:pPr>
              <w:rPr>
                <w:rFonts w:ascii="Times New Roman" w:hAnsi="Times New Roman" w:cs="Times New Roman"/>
              </w:rPr>
            </w:pPr>
          </w:p>
        </w:tc>
      </w:tr>
      <w:tr w:rsidR="00487558" w14:paraId="2C2D4E73" w14:textId="4E5A14A1" w:rsidTr="00CE5C20">
        <w:tc>
          <w:tcPr>
            <w:tcW w:w="3899" w:type="dxa"/>
          </w:tcPr>
          <w:p w14:paraId="57D59FE0" w14:textId="2CF2A046" w:rsidR="00BB1276" w:rsidRDefault="00BB1276" w:rsidP="006E50AE">
            <w:pPr>
              <w:rPr>
                <w:rFonts w:ascii="Times New Roman" w:hAnsi="Times New Roman" w:cs="Times New Roman"/>
              </w:rPr>
            </w:pPr>
            <w:r w:rsidRPr="00373D9C">
              <w:rPr>
                <w:rFonts w:ascii="Times New Roman" w:hAnsi="Times New Roman" w:cs="Times New Roman"/>
                <w:i/>
                <w:iCs/>
              </w:rPr>
              <w:t xml:space="preserve">Schefflera </w:t>
            </w:r>
            <w:proofErr w:type="spellStart"/>
            <w:r w:rsidRPr="00373D9C">
              <w:rPr>
                <w:rFonts w:ascii="Times New Roman" w:hAnsi="Times New Roman" w:cs="Times New Roman"/>
                <w:i/>
                <w:iCs/>
              </w:rPr>
              <w:t>heptaphylla</w:t>
            </w:r>
            <w:proofErr w:type="spellEnd"/>
          </w:p>
        </w:tc>
        <w:tc>
          <w:tcPr>
            <w:tcW w:w="1908" w:type="dxa"/>
          </w:tcPr>
          <w:p w14:paraId="3963291F" w14:textId="04380ECB" w:rsidR="00BB1276" w:rsidRDefault="00BB1276" w:rsidP="006E50AE">
            <w:pPr>
              <w:rPr>
                <w:rFonts w:ascii="Times New Roman" w:hAnsi="Times New Roman" w:cs="Times New Roman"/>
              </w:rPr>
            </w:pPr>
            <w:proofErr w:type="spellStart"/>
            <w:r>
              <w:rPr>
                <w:rFonts w:ascii="Times New Roman" w:hAnsi="Times New Roman" w:cs="Times New Roman"/>
              </w:rPr>
              <w:t>Araliaceae</w:t>
            </w:r>
            <w:proofErr w:type="spellEnd"/>
          </w:p>
        </w:tc>
        <w:tc>
          <w:tcPr>
            <w:tcW w:w="2489" w:type="dxa"/>
          </w:tcPr>
          <w:p w14:paraId="70D64897" w14:textId="59782A6B" w:rsidR="00BB1276" w:rsidRDefault="00E24A57" w:rsidP="006E50AE">
            <w:pPr>
              <w:rPr>
                <w:rFonts w:ascii="Times New Roman" w:hAnsi="Times New Roman" w:cs="Times New Roman"/>
              </w:rPr>
            </w:pPr>
            <w:r>
              <w:rPr>
                <w:rFonts w:ascii="Times New Roman" w:hAnsi="Times New Roman" w:cs="Times New Roman"/>
              </w:rPr>
              <w:t>Aug</w:t>
            </w:r>
            <w:r w:rsidR="00F24E09">
              <w:rPr>
                <w:rFonts w:ascii="Times New Roman" w:hAnsi="Times New Roman" w:cs="Times New Roman"/>
              </w:rPr>
              <w:t>ust</w:t>
            </w:r>
            <w:r>
              <w:rPr>
                <w:rFonts w:ascii="Times New Roman" w:hAnsi="Times New Roman" w:cs="Times New Roman"/>
              </w:rPr>
              <w:t xml:space="preserve"> to Sep</w:t>
            </w:r>
            <w:r w:rsidR="00F24E09">
              <w:rPr>
                <w:rFonts w:ascii="Times New Roman" w:hAnsi="Times New Roman" w:cs="Times New Roman"/>
              </w:rPr>
              <w:t>tember</w:t>
            </w:r>
          </w:p>
        </w:tc>
      </w:tr>
      <w:tr w:rsidR="00CE5C20" w14:paraId="0B998FD8" w14:textId="77777777" w:rsidTr="00CE5C20">
        <w:tc>
          <w:tcPr>
            <w:tcW w:w="3899" w:type="dxa"/>
          </w:tcPr>
          <w:p w14:paraId="577B8335" w14:textId="25004DD0" w:rsidR="00002464" w:rsidRPr="00373D9C" w:rsidRDefault="00002464" w:rsidP="006E50AE">
            <w:pPr>
              <w:rPr>
                <w:rFonts w:ascii="Times New Roman" w:hAnsi="Times New Roman" w:cs="Times New Roman"/>
                <w:i/>
                <w:iCs/>
              </w:rPr>
            </w:pPr>
            <w:proofErr w:type="spellStart"/>
            <w:r>
              <w:rPr>
                <w:rFonts w:ascii="Times New Roman" w:hAnsi="Times New Roman" w:cs="Times New Roman"/>
                <w:i/>
                <w:iCs/>
              </w:rPr>
              <w:t>Stachytarpheta</w:t>
            </w:r>
            <w:proofErr w:type="spellEnd"/>
            <w:r>
              <w:rPr>
                <w:rFonts w:ascii="Times New Roman" w:hAnsi="Times New Roman" w:cs="Times New Roman"/>
                <w:i/>
                <w:iCs/>
              </w:rPr>
              <w:t xml:space="preserve"> </w:t>
            </w:r>
            <w:proofErr w:type="spellStart"/>
            <w:r>
              <w:rPr>
                <w:rFonts w:ascii="Times New Roman" w:hAnsi="Times New Roman" w:cs="Times New Roman"/>
                <w:i/>
                <w:iCs/>
              </w:rPr>
              <w:t>jamaicensis</w:t>
            </w:r>
            <w:proofErr w:type="spellEnd"/>
          </w:p>
        </w:tc>
        <w:tc>
          <w:tcPr>
            <w:tcW w:w="1908" w:type="dxa"/>
          </w:tcPr>
          <w:p w14:paraId="386570C8" w14:textId="2F636F14" w:rsidR="00002464" w:rsidRDefault="00905E16" w:rsidP="006E50AE">
            <w:pPr>
              <w:rPr>
                <w:rFonts w:ascii="Times New Roman" w:hAnsi="Times New Roman" w:cs="Times New Roman"/>
              </w:rPr>
            </w:pPr>
            <w:r>
              <w:rPr>
                <w:rFonts w:ascii="Times New Roman" w:hAnsi="Times New Roman" w:cs="Times New Roman"/>
              </w:rPr>
              <w:t>Verbenaceae</w:t>
            </w:r>
          </w:p>
        </w:tc>
        <w:tc>
          <w:tcPr>
            <w:tcW w:w="2489" w:type="dxa"/>
          </w:tcPr>
          <w:p w14:paraId="26A46B0B" w14:textId="644C07B4" w:rsidR="00002464" w:rsidRDefault="00F60202" w:rsidP="006E50AE">
            <w:pPr>
              <w:rPr>
                <w:rFonts w:ascii="Times New Roman" w:hAnsi="Times New Roman" w:cs="Times New Roman"/>
              </w:rPr>
            </w:pPr>
            <w:r>
              <w:rPr>
                <w:rFonts w:ascii="Times New Roman" w:hAnsi="Times New Roman" w:cs="Times New Roman"/>
              </w:rPr>
              <w:t>August</w:t>
            </w:r>
          </w:p>
        </w:tc>
      </w:tr>
      <w:tr w:rsidR="00487558" w14:paraId="298BF583" w14:textId="7E23DEE3" w:rsidTr="00CE5C20">
        <w:tc>
          <w:tcPr>
            <w:tcW w:w="3899" w:type="dxa"/>
          </w:tcPr>
          <w:p w14:paraId="6127507E" w14:textId="183C91A6" w:rsidR="00BB1276" w:rsidRDefault="007E581D" w:rsidP="006E50AE">
            <w:pPr>
              <w:rPr>
                <w:rFonts w:ascii="Times New Roman" w:hAnsi="Times New Roman" w:cs="Times New Roman"/>
              </w:rPr>
            </w:pPr>
            <w:r w:rsidRPr="009C54EE">
              <w:rPr>
                <w:rFonts w:ascii="Times New Roman" w:hAnsi="Times New Roman" w:cs="Times New Roman"/>
                <w:i/>
                <w:iCs/>
              </w:rPr>
              <w:t xml:space="preserve">Zanthoxylum </w:t>
            </w:r>
            <w:proofErr w:type="spellStart"/>
            <w:r w:rsidRPr="009C54EE">
              <w:rPr>
                <w:rFonts w:ascii="Times New Roman" w:hAnsi="Times New Roman" w:cs="Times New Roman"/>
                <w:i/>
                <w:iCs/>
              </w:rPr>
              <w:t>avicennae</w:t>
            </w:r>
            <w:proofErr w:type="spellEnd"/>
          </w:p>
        </w:tc>
        <w:tc>
          <w:tcPr>
            <w:tcW w:w="1908" w:type="dxa"/>
          </w:tcPr>
          <w:p w14:paraId="3C47CCE3" w14:textId="66BF3880" w:rsidR="00BB1276" w:rsidRDefault="00F03826" w:rsidP="006E50AE">
            <w:pPr>
              <w:rPr>
                <w:rFonts w:ascii="Times New Roman" w:hAnsi="Times New Roman" w:cs="Times New Roman"/>
              </w:rPr>
            </w:pPr>
            <w:proofErr w:type="spellStart"/>
            <w:r>
              <w:rPr>
                <w:rFonts w:ascii="Times New Roman" w:hAnsi="Times New Roman" w:cs="Times New Roman"/>
              </w:rPr>
              <w:t>Rutaceae</w:t>
            </w:r>
            <w:proofErr w:type="spellEnd"/>
          </w:p>
        </w:tc>
        <w:tc>
          <w:tcPr>
            <w:tcW w:w="2489" w:type="dxa"/>
          </w:tcPr>
          <w:p w14:paraId="412AA8B8" w14:textId="1D0BFCDA" w:rsidR="00BB1276" w:rsidRDefault="008B11A5" w:rsidP="006E50AE">
            <w:pPr>
              <w:rPr>
                <w:rFonts w:ascii="Times New Roman" w:hAnsi="Times New Roman" w:cs="Times New Roman"/>
              </w:rPr>
            </w:pPr>
            <w:r>
              <w:rPr>
                <w:rFonts w:ascii="Times New Roman" w:hAnsi="Times New Roman" w:cs="Times New Roman"/>
              </w:rPr>
              <w:t>Jun</w:t>
            </w:r>
            <w:r w:rsidR="00F24E09">
              <w:rPr>
                <w:rFonts w:ascii="Times New Roman" w:hAnsi="Times New Roman" w:cs="Times New Roman"/>
              </w:rPr>
              <w:t>e</w:t>
            </w:r>
            <w:r>
              <w:rPr>
                <w:rFonts w:ascii="Times New Roman" w:hAnsi="Times New Roman" w:cs="Times New Roman"/>
              </w:rPr>
              <w:t xml:space="preserve"> to Aug</w:t>
            </w:r>
            <w:r w:rsidR="00F24E09">
              <w:rPr>
                <w:rFonts w:ascii="Times New Roman" w:hAnsi="Times New Roman" w:cs="Times New Roman"/>
              </w:rPr>
              <w:t>ust</w:t>
            </w:r>
          </w:p>
        </w:tc>
      </w:tr>
    </w:tbl>
    <w:p w14:paraId="5B2369DE" w14:textId="77777777" w:rsidR="00AE7CAA" w:rsidRDefault="00AE7CAA" w:rsidP="006E50AE">
      <w:pPr>
        <w:spacing w:after="0" w:line="240" w:lineRule="auto"/>
        <w:rPr>
          <w:rFonts w:ascii="Times New Roman" w:hAnsi="Times New Roman" w:cs="Times New Roman"/>
        </w:rPr>
      </w:pPr>
    </w:p>
    <w:p w14:paraId="637442C5" w14:textId="3C76F23C" w:rsidR="00BE2B02" w:rsidRPr="00D00AB9" w:rsidRDefault="005950D2" w:rsidP="00447C18">
      <w:pPr>
        <w:spacing w:after="0" w:line="240" w:lineRule="auto"/>
        <w:rPr>
          <w:rFonts w:ascii="Times New Roman" w:hAnsi="Times New Roman" w:cs="Times New Roman"/>
        </w:rPr>
      </w:pPr>
      <w:r w:rsidRPr="00330E53">
        <w:rPr>
          <w:rFonts w:ascii="Times New Roman" w:hAnsi="Times New Roman" w:cs="Times New Roman" w:hint="eastAsia"/>
          <w:b/>
          <w:bCs/>
        </w:rPr>
        <w:t>Table</w:t>
      </w:r>
      <w:r>
        <w:rPr>
          <w:rFonts w:ascii="Times New Roman" w:hAnsi="Times New Roman" w:cs="Times New Roman" w:hint="eastAsia"/>
          <w:b/>
          <w:bCs/>
        </w:rPr>
        <w:t xml:space="preserve"> S</w:t>
      </w:r>
      <w:r w:rsidR="00FA73E1">
        <w:rPr>
          <w:rFonts w:ascii="Times New Roman" w:hAnsi="Times New Roman" w:cs="Times New Roman"/>
          <w:b/>
          <w:bCs/>
        </w:rPr>
        <w:t>3</w:t>
      </w:r>
      <w:r>
        <w:rPr>
          <w:rFonts w:ascii="Times New Roman" w:hAnsi="Times New Roman" w:cs="Times New Roman" w:hint="eastAsia"/>
          <w:b/>
          <w:bCs/>
        </w:rPr>
        <w:t xml:space="preserve"> </w:t>
      </w:r>
      <w:r>
        <w:rPr>
          <w:rFonts w:ascii="Times New Roman" w:hAnsi="Times New Roman" w:cs="Times New Roman" w:hint="eastAsia"/>
        </w:rPr>
        <w:t xml:space="preserve">Sampling period, study locations, and number of danaid butterflies tagged at each location </w:t>
      </w:r>
      <w:r>
        <w:rPr>
          <w:rFonts w:ascii="Times New Roman" w:hAnsi="Times New Roman" w:cs="Times New Roman"/>
        </w:rPr>
        <w:t>during</w:t>
      </w:r>
      <w:r>
        <w:rPr>
          <w:rFonts w:ascii="Times New Roman" w:hAnsi="Times New Roman" w:cs="Times New Roman" w:hint="eastAsia"/>
        </w:rPr>
        <w:t xml:space="preserve"> each study season. Hyphens indicate locations that were not visited in a certain season, and zeros indicate locations that were visited but no butterflies were tagged. </w:t>
      </w:r>
      <w:r w:rsidR="00A10691">
        <w:rPr>
          <w:rFonts w:ascii="Times New Roman" w:hAnsi="Times New Roman" w:cs="Times New Roman" w:hint="eastAsia"/>
        </w:rPr>
        <w:t>Note that s</w:t>
      </w:r>
      <w:r w:rsidR="00A10691">
        <w:rPr>
          <w:rFonts w:ascii="Times New Roman" w:hAnsi="Times New Roman" w:cs="Times New Roman"/>
        </w:rPr>
        <w:t xml:space="preserve">ampling </w:t>
      </w:r>
      <w:r w:rsidR="00A10691">
        <w:rPr>
          <w:rFonts w:ascii="Times New Roman" w:hAnsi="Times New Roman" w:cs="Times New Roman" w:hint="eastAsia"/>
        </w:rPr>
        <w:t xml:space="preserve">effort </w:t>
      </w:r>
      <w:r w:rsidR="00A10691">
        <w:rPr>
          <w:rFonts w:ascii="Times New Roman" w:hAnsi="Times New Roman" w:cs="Times New Roman"/>
        </w:rPr>
        <w:t>was reduced (</w:t>
      </w:r>
      <w:r w:rsidR="00A10691">
        <w:rPr>
          <w:rFonts w:ascii="Times New Roman" w:hAnsi="Times New Roman" w:cs="Times New Roman" w:hint="eastAsia"/>
        </w:rPr>
        <w:t>mid</w:t>
      </w:r>
      <w:r w:rsidR="00A10691">
        <w:rPr>
          <w:rFonts w:ascii="Times New Roman" w:hAnsi="Times New Roman" w:cs="Times New Roman"/>
        </w:rPr>
        <w:t xml:space="preserve">-December to </w:t>
      </w:r>
      <w:r w:rsidR="00A10691">
        <w:rPr>
          <w:rFonts w:ascii="Times New Roman" w:hAnsi="Times New Roman" w:cs="Times New Roman" w:hint="eastAsia"/>
        </w:rPr>
        <w:t>January</w:t>
      </w:r>
      <w:r w:rsidR="00A10691">
        <w:rPr>
          <w:rFonts w:ascii="Times New Roman" w:hAnsi="Times New Roman" w:cs="Times New Roman"/>
        </w:rPr>
        <w:t xml:space="preserve">) during our pilot season in </w:t>
      </w:r>
      <w:r w:rsidR="00A10691">
        <w:rPr>
          <w:rFonts w:ascii="Times New Roman" w:hAnsi="Times New Roman" w:cs="Times New Roman" w:hint="eastAsia"/>
        </w:rPr>
        <w:t>2021-22</w:t>
      </w:r>
      <w:r w:rsidR="00A10691">
        <w:rPr>
          <w:rFonts w:ascii="Times New Roman" w:hAnsi="Times New Roman" w:cs="Times New Roman"/>
        </w:rPr>
        <w:t xml:space="preserve"> and extended in 2023 (June </w:t>
      </w:r>
      <w:r w:rsidR="00A10691">
        <w:rPr>
          <w:rFonts w:ascii="Times New Roman" w:hAnsi="Times New Roman" w:cs="Times New Roman" w:hint="eastAsia"/>
        </w:rPr>
        <w:t>to</w:t>
      </w:r>
      <w:r w:rsidR="00A10691">
        <w:rPr>
          <w:rFonts w:ascii="Times New Roman" w:hAnsi="Times New Roman" w:cs="Times New Roman"/>
        </w:rPr>
        <w:t xml:space="preserve"> September) to include early monitoring at PA sites.</w:t>
      </w:r>
      <w:r w:rsidR="00A10691">
        <w:rPr>
          <w:rFonts w:ascii="Times New Roman" w:hAnsi="Times New Roman" w:cs="Times New Roman" w:hint="eastAsia"/>
        </w:rPr>
        <w:t xml:space="preserve"> </w:t>
      </w:r>
      <w:r w:rsidRPr="00F05FA4">
        <w:rPr>
          <w:rFonts w:ascii="Times New Roman" w:hAnsi="Times New Roman" w:cs="Times New Roman" w:hint="eastAsia"/>
        </w:rPr>
        <w:t>Refer to Table S</w:t>
      </w:r>
      <w:r w:rsidR="00FA73E1">
        <w:rPr>
          <w:rFonts w:ascii="Times New Roman" w:hAnsi="Times New Roman" w:cs="Times New Roman"/>
        </w:rPr>
        <w:t>9</w:t>
      </w:r>
      <w:r w:rsidRPr="00F05FA4">
        <w:rPr>
          <w:rFonts w:ascii="Times New Roman" w:hAnsi="Times New Roman" w:cs="Times New Roman" w:hint="eastAsia"/>
        </w:rPr>
        <w:t xml:space="preserve"> for site name abbreviations.</w:t>
      </w:r>
      <w:r>
        <w:rPr>
          <w:rFonts w:ascii="Times New Roman" w:hAnsi="Times New Roman" w:cs="Times New Roman" w:hint="eastAsia"/>
        </w:rPr>
        <w:t xml:space="preserve"> Tai Long Wan </w:t>
      </w:r>
      <w:proofErr w:type="spellStart"/>
      <w:r>
        <w:rPr>
          <w:rFonts w:ascii="Times New Roman" w:hAnsi="Times New Roman" w:cs="Times New Roman" w:hint="eastAsia"/>
        </w:rPr>
        <w:t>Ctm</w:t>
      </w:r>
      <w:proofErr w:type="spellEnd"/>
      <w:r>
        <w:rPr>
          <w:rFonts w:ascii="Times New Roman" w:hAnsi="Times New Roman" w:cs="Times New Roman" w:hint="eastAsia"/>
        </w:rPr>
        <w:t>: Tai Long Wan Catchment.</w:t>
      </w:r>
    </w:p>
    <w:tbl>
      <w:tblPr>
        <w:tblStyle w:val="TableGrid"/>
        <w:tblW w:w="8364" w:type="dxa"/>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1134"/>
        <w:gridCol w:w="1134"/>
        <w:gridCol w:w="1134"/>
        <w:gridCol w:w="1134"/>
        <w:gridCol w:w="992"/>
      </w:tblGrid>
      <w:tr w:rsidR="00BE2B02" w:rsidRPr="00F375DC" w14:paraId="6FFFF9F5" w14:textId="77777777" w:rsidTr="00EE50E2">
        <w:tc>
          <w:tcPr>
            <w:tcW w:w="2836" w:type="dxa"/>
            <w:tcBorders>
              <w:top w:val="single" w:sz="4" w:space="0" w:color="auto"/>
              <w:bottom w:val="single" w:sz="4" w:space="0" w:color="auto"/>
            </w:tcBorders>
          </w:tcPr>
          <w:p w14:paraId="7E326C22" w14:textId="77777777" w:rsidR="00BE2B02" w:rsidRPr="00F375DC" w:rsidRDefault="00BE2B02" w:rsidP="00EE50E2">
            <w:pPr>
              <w:rPr>
                <w:rFonts w:ascii="Times New Roman" w:hAnsi="Times New Roman" w:cs="Times New Roman"/>
                <w:b/>
                <w:bCs/>
              </w:rPr>
            </w:pPr>
          </w:p>
        </w:tc>
        <w:tc>
          <w:tcPr>
            <w:tcW w:w="1134" w:type="dxa"/>
            <w:tcBorders>
              <w:top w:val="single" w:sz="4" w:space="0" w:color="auto"/>
              <w:bottom w:val="single" w:sz="4" w:space="0" w:color="auto"/>
            </w:tcBorders>
          </w:tcPr>
          <w:p w14:paraId="6F6B5C1E"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2</w:t>
            </w:r>
            <w:r w:rsidRPr="00F375DC">
              <w:rPr>
                <w:rFonts w:ascii="Times New Roman" w:hAnsi="Times New Roman" w:cs="Times New Roman"/>
                <w:b/>
                <w:bCs/>
              </w:rPr>
              <w:t>021</w:t>
            </w:r>
            <w:r w:rsidRPr="00F375DC">
              <w:rPr>
                <w:rFonts w:ascii="Times New Roman" w:hAnsi="Times New Roman" w:cs="Times New Roman" w:hint="eastAsia"/>
                <w:b/>
                <w:bCs/>
              </w:rPr>
              <w:t>-22</w:t>
            </w:r>
          </w:p>
        </w:tc>
        <w:tc>
          <w:tcPr>
            <w:tcW w:w="1134" w:type="dxa"/>
            <w:tcBorders>
              <w:top w:val="single" w:sz="4" w:space="0" w:color="auto"/>
              <w:bottom w:val="single" w:sz="4" w:space="0" w:color="auto"/>
            </w:tcBorders>
          </w:tcPr>
          <w:p w14:paraId="04B9F033"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2</w:t>
            </w:r>
            <w:r w:rsidRPr="00F375DC">
              <w:rPr>
                <w:rFonts w:ascii="Times New Roman" w:hAnsi="Times New Roman" w:cs="Times New Roman"/>
                <w:b/>
                <w:bCs/>
              </w:rPr>
              <w:t>022</w:t>
            </w:r>
            <w:r w:rsidRPr="00F375DC">
              <w:rPr>
                <w:rFonts w:ascii="Times New Roman" w:hAnsi="Times New Roman" w:cs="Times New Roman" w:hint="eastAsia"/>
                <w:b/>
                <w:bCs/>
              </w:rPr>
              <w:t>-23</w:t>
            </w:r>
          </w:p>
        </w:tc>
        <w:tc>
          <w:tcPr>
            <w:tcW w:w="1134" w:type="dxa"/>
            <w:tcBorders>
              <w:top w:val="single" w:sz="4" w:space="0" w:color="auto"/>
              <w:bottom w:val="single" w:sz="4" w:space="0" w:color="auto"/>
            </w:tcBorders>
          </w:tcPr>
          <w:p w14:paraId="6C408D65"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2023-24</w:t>
            </w:r>
          </w:p>
        </w:tc>
        <w:tc>
          <w:tcPr>
            <w:tcW w:w="1134" w:type="dxa"/>
            <w:tcBorders>
              <w:top w:val="single" w:sz="4" w:space="0" w:color="auto"/>
              <w:bottom w:val="single" w:sz="4" w:space="0" w:color="auto"/>
            </w:tcBorders>
          </w:tcPr>
          <w:p w14:paraId="037D56BA"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2024-25</w:t>
            </w:r>
          </w:p>
        </w:tc>
        <w:tc>
          <w:tcPr>
            <w:tcW w:w="992" w:type="dxa"/>
            <w:tcBorders>
              <w:top w:val="single" w:sz="4" w:space="0" w:color="auto"/>
              <w:bottom w:val="single" w:sz="4" w:space="0" w:color="auto"/>
            </w:tcBorders>
          </w:tcPr>
          <w:p w14:paraId="7A74DAEF"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Total</w:t>
            </w:r>
          </w:p>
        </w:tc>
      </w:tr>
      <w:tr w:rsidR="00BE2B02" w:rsidRPr="00F375DC" w14:paraId="71869D7F" w14:textId="77777777" w:rsidTr="00EE50E2">
        <w:tc>
          <w:tcPr>
            <w:tcW w:w="2836" w:type="dxa"/>
            <w:tcBorders>
              <w:top w:val="single" w:sz="4" w:space="0" w:color="auto"/>
              <w:bottom w:val="nil"/>
            </w:tcBorders>
            <w:vAlign w:val="center"/>
          </w:tcPr>
          <w:p w14:paraId="4A252503" w14:textId="77777777" w:rsidR="00BE2B02" w:rsidRPr="009F634C" w:rsidRDefault="00BE2B02" w:rsidP="00EE50E2">
            <w:pPr>
              <w:rPr>
                <w:rFonts w:ascii="Times New Roman" w:hAnsi="Times New Roman" w:cs="Times New Roman"/>
                <w:b/>
                <w:bCs/>
              </w:rPr>
            </w:pPr>
            <w:r w:rsidRPr="009F634C">
              <w:rPr>
                <w:rFonts w:ascii="Times New Roman" w:hAnsi="Times New Roman" w:cs="Times New Roman" w:hint="eastAsia"/>
                <w:b/>
                <w:bCs/>
              </w:rPr>
              <w:t xml:space="preserve">Sampling </w:t>
            </w:r>
            <w:r>
              <w:rPr>
                <w:rFonts w:ascii="Times New Roman" w:hAnsi="Times New Roman" w:cs="Times New Roman" w:hint="eastAsia"/>
                <w:b/>
                <w:bCs/>
              </w:rPr>
              <w:t>period</w:t>
            </w:r>
          </w:p>
        </w:tc>
        <w:tc>
          <w:tcPr>
            <w:tcW w:w="1134" w:type="dxa"/>
            <w:tcBorders>
              <w:top w:val="single" w:sz="4" w:space="0" w:color="auto"/>
              <w:bottom w:val="nil"/>
            </w:tcBorders>
            <w:vAlign w:val="center"/>
          </w:tcPr>
          <w:p w14:paraId="0E09CB6B" w14:textId="77777777" w:rsidR="00BE2B02" w:rsidRPr="00CA1864" w:rsidRDefault="00BE2B02" w:rsidP="00EE50E2">
            <w:pPr>
              <w:jc w:val="center"/>
              <w:rPr>
                <w:rFonts w:ascii="Times New Roman" w:hAnsi="Times New Roman" w:cs="Times New Roman"/>
              </w:rPr>
            </w:pPr>
            <w:r w:rsidRPr="00CA1864">
              <w:rPr>
                <w:rFonts w:ascii="Times New Roman" w:hAnsi="Times New Roman" w:cs="Times New Roman" w:hint="eastAsia"/>
              </w:rPr>
              <w:t>Dec-</w:t>
            </w:r>
            <w:r>
              <w:rPr>
                <w:rFonts w:ascii="Times New Roman" w:hAnsi="Times New Roman" w:cs="Times New Roman" w:hint="eastAsia"/>
              </w:rPr>
              <w:t>Jan, &amp; Apr</w:t>
            </w:r>
          </w:p>
        </w:tc>
        <w:tc>
          <w:tcPr>
            <w:tcW w:w="1134" w:type="dxa"/>
            <w:tcBorders>
              <w:top w:val="single" w:sz="4" w:space="0" w:color="auto"/>
              <w:bottom w:val="nil"/>
            </w:tcBorders>
            <w:vAlign w:val="center"/>
          </w:tcPr>
          <w:p w14:paraId="28CD8DDB" w14:textId="77777777" w:rsidR="00BE2B02" w:rsidRPr="00CA1864" w:rsidRDefault="00BE2B02" w:rsidP="00EE50E2">
            <w:pPr>
              <w:jc w:val="center"/>
              <w:rPr>
                <w:rFonts w:ascii="Times New Roman" w:hAnsi="Times New Roman" w:cs="Times New Roman"/>
              </w:rPr>
            </w:pPr>
            <w:r>
              <w:rPr>
                <w:rFonts w:ascii="Times New Roman" w:hAnsi="Times New Roman" w:cs="Times New Roman" w:hint="eastAsia"/>
              </w:rPr>
              <w:t>Oct-Jan</w:t>
            </w:r>
          </w:p>
        </w:tc>
        <w:tc>
          <w:tcPr>
            <w:tcW w:w="1134" w:type="dxa"/>
            <w:tcBorders>
              <w:top w:val="single" w:sz="4" w:space="0" w:color="auto"/>
              <w:bottom w:val="nil"/>
            </w:tcBorders>
            <w:vAlign w:val="center"/>
          </w:tcPr>
          <w:p w14:paraId="70C7D70F" w14:textId="77777777" w:rsidR="00BE2B02" w:rsidRPr="00CA1864" w:rsidRDefault="00BE2B02" w:rsidP="00EE50E2">
            <w:pPr>
              <w:jc w:val="center"/>
              <w:rPr>
                <w:rFonts w:ascii="Times New Roman" w:hAnsi="Times New Roman" w:cs="Times New Roman"/>
              </w:rPr>
            </w:pPr>
            <w:r>
              <w:rPr>
                <w:rFonts w:ascii="Times New Roman" w:hAnsi="Times New Roman" w:cs="Times New Roman" w:hint="eastAsia"/>
              </w:rPr>
              <w:t>Jun-Feb</w:t>
            </w:r>
          </w:p>
        </w:tc>
        <w:tc>
          <w:tcPr>
            <w:tcW w:w="1134" w:type="dxa"/>
            <w:tcBorders>
              <w:top w:val="single" w:sz="4" w:space="0" w:color="auto"/>
              <w:bottom w:val="nil"/>
            </w:tcBorders>
            <w:vAlign w:val="center"/>
          </w:tcPr>
          <w:p w14:paraId="3D9245BF" w14:textId="77777777" w:rsidR="00BE2B02" w:rsidRPr="00CA1864" w:rsidRDefault="00BE2B02" w:rsidP="00EE50E2">
            <w:pPr>
              <w:jc w:val="center"/>
              <w:rPr>
                <w:rFonts w:ascii="Times New Roman" w:hAnsi="Times New Roman" w:cs="Times New Roman"/>
              </w:rPr>
            </w:pPr>
            <w:r>
              <w:rPr>
                <w:rFonts w:ascii="Times New Roman" w:hAnsi="Times New Roman" w:cs="Times New Roman" w:hint="eastAsia"/>
              </w:rPr>
              <w:t>Oct-Feb</w:t>
            </w:r>
          </w:p>
        </w:tc>
        <w:tc>
          <w:tcPr>
            <w:tcW w:w="992" w:type="dxa"/>
            <w:tcBorders>
              <w:top w:val="single" w:sz="4" w:space="0" w:color="auto"/>
              <w:bottom w:val="nil"/>
            </w:tcBorders>
            <w:vAlign w:val="center"/>
          </w:tcPr>
          <w:p w14:paraId="2F8A8E6C" w14:textId="77777777" w:rsidR="00BE2B02" w:rsidRPr="00CA1864" w:rsidRDefault="00BE2B02" w:rsidP="00EE50E2">
            <w:pPr>
              <w:jc w:val="center"/>
              <w:rPr>
                <w:rFonts w:ascii="Times New Roman" w:hAnsi="Times New Roman" w:cs="Times New Roman"/>
              </w:rPr>
            </w:pPr>
          </w:p>
        </w:tc>
      </w:tr>
      <w:tr w:rsidR="00BE2B02" w:rsidRPr="00F375DC" w14:paraId="57F59460" w14:textId="77777777" w:rsidTr="00EE50E2">
        <w:tc>
          <w:tcPr>
            <w:tcW w:w="2836" w:type="dxa"/>
            <w:tcBorders>
              <w:top w:val="nil"/>
              <w:bottom w:val="nil"/>
            </w:tcBorders>
          </w:tcPr>
          <w:p w14:paraId="5455104A" w14:textId="77777777" w:rsidR="00BE2B02" w:rsidRPr="009F634C" w:rsidRDefault="00BE2B02" w:rsidP="00EE50E2">
            <w:pPr>
              <w:rPr>
                <w:rFonts w:ascii="Times New Roman" w:hAnsi="Times New Roman" w:cs="Times New Roman"/>
                <w:b/>
                <w:bCs/>
              </w:rPr>
            </w:pPr>
            <w:r w:rsidRPr="009F634C">
              <w:rPr>
                <w:rFonts w:ascii="Times New Roman" w:hAnsi="Times New Roman" w:cs="Times New Roman" w:hint="eastAsia"/>
                <w:b/>
                <w:bCs/>
              </w:rPr>
              <w:t>Locations visited</w:t>
            </w:r>
          </w:p>
        </w:tc>
        <w:tc>
          <w:tcPr>
            <w:tcW w:w="1134" w:type="dxa"/>
            <w:tcBorders>
              <w:top w:val="nil"/>
              <w:bottom w:val="nil"/>
            </w:tcBorders>
          </w:tcPr>
          <w:p w14:paraId="5E5ECA29" w14:textId="77777777" w:rsidR="00BE2B02" w:rsidRPr="00CA1864" w:rsidRDefault="00BE2B02" w:rsidP="00EE50E2">
            <w:pPr>
              <w:jc w:val="center"/>
              <w:rPr>
                <w:rFonts w:ascii="Times New Roman" w:hAnsi="Times New Roman" w:cs="Times New Roman"/>
              </w:rPr>
            </w:pPr>
            <w:r>
              <w:rPr>
                <w:rFonts w:ascii="Times New Roman" w:hAnsi="Times New Roman" w:cs="Times New Roman" w:hint="eastAsia"/>
              </w:rPr>
              <w:t>4</w:t>
            </w:r>
          </w:p>
        </w:tc>
        <w:tc>
          <w:tcPr>
            <w:tcW w:w="1134" w:type="dxa"/>
            <w:tcBorders>
              <w:top w:val="nil"/>
              <w:bottom w:val="nil"/>
            </w:tcBorders>
          </w:tcPr>
          <w:p w14:paraId="757E7A95" w14:textId="77777777" w:rsidR="00BE2B02" w:rsidRPr="00CA1864" w:rsidRDefault="00BE2B02" w:rsidP="00EE50E2">
            <w:pPr>
              <w:jc w:val="center"/>
              <w:rPr>
                <w:rFonts w:ascii="Times New Roman" w:hAnsi="Times New Roman" w:cs="Times New Roman"/>
              </w:rPr>
            </w:pPr>
            <w:r>
              <w:rPr>
                <w:rFonts w:ascii="Times New Roman" w:hAnsi="Times New Roman" w:cs="Times New Roman" w:hint="eastAsia"/>
              </w:rPr>
              <w:t>25</w:t>
            </w:r>
          </w:p>
        </w:tc>
        <w:tc>
          <w:tcPr>
            <w:tcW w:w="1134" w:type="dxa"/>
            <w:tcBorders>
              <w:top w:val="nil"/>
              <w:bottom w:val="nil"/>
            </w:tcBorders>
          </w:tcPr>
          <w:p w14:paraId="1031915B" w14:textId="77777777" w:rsidR="00BE2B02" w:rsidRPr="00CA1864" w:rsidRDefault="00BE2B02" w:rsidP="00EE50E2">
            <w:pPr>
              <w:jc w:val="center"/>
              <w:rPr>
                <w:rFonts w:ascii="Times New Roman" w:hAnsi="Times New Roman" w:cs="Times New Roman"/>
              </w:rPr>
            </w:pPr>
            <w:r>
              <w:rPr>
                <w:rFonts w:ascii="Times New Roman" w:hAnsi="Times New Roman" w:cs="Times New Roman" w:hint="eastAsia"/>
              </w:rPr>
              <w:t>30</w:t>
            </w:r>
          </w:p>
        </w:tc>
        <w:tc>
          <w:tcPr>
            <w:tcW w:w="1134" w:type="dxa"/>
            <w:tcBorders>
              <w:top w:val="nil"/>
              <w:bottom w:val="nil"/>
            </w:tcBorders>
          </w:tcPr>
          <w:p w14:paraId="58A200D6" w14:textId="77777777" w:rsidR="00BE2B02" w:rsidRPr="00CA1864" w:rsidRDefault="00BE2B02" w:rsidP="00EE50E2">
            <w:pPr>
              <w:jc w:val="center"/>
              <w:rPr>
                <w:rFonts w:ascii="Times New Roman" w:hAnsi="Times New Roman" w:cs="Times New Roman"/>
              </w:rPr>
            </w:pPr>
            <w:r>
              <w:rPr>
                <w:rFonts w:ascii="Times New Roman" w:hAnsi="Times New Roman" w:cs="Times New Roman" w:hint="eastAsia"/>
              </w:rPr>
              <w:t>26</w:t>
            </w:r>
          </w:p>
        </w:tc>
        <w:tc>
          <w:tcPr>
            <w:tcW w:w="992" w:type="dxa"/>
            <w:tcBorders>
              <w:top w:val="nil"/>
              <w:bottom w:val="nil"/>
            </w:tcBorders>
          </w:tcPr>
          <w:p w14:paraId="5A06F519" w14:textId="77777777" w:rsidR="00BE2B02" w:rsidRPr="00F35439" w:rsidRDefault="00BE2B02" w:rsidP="00EE50E2">
            <w:pPr>
              <w:jc w:val="center"/>
              <w:rPr>
                <w:rFonts w:ascii="Times New Roman" w:hAnsi="Times New Roman" w:cs="Times New Roman"/>
                <w:b/>
                <w:bCs/>
              </w:rPr>
            </w:pPr>
            <w:r w:rsidRPr="00F35439">
              <w:rPr>
                <w:rFonts w:ascii="Times New Roman" w:hAnsi="Times New Roman" w:cs="Times New Roman" w:hint="eastAsia"/>
                <w:b/>
                <w:bCs/>
              </w:rPr>
              <w:t>34</w:t>
            </w:r>
          </w:p>
        </w:tc>
      </w:tr>
      <w:tr w:rsidR="00BE2B02" w:rsidRPr="00F375DC" w14:paraId="5F91D3B4" w14:textId="77777777" w:rsidTr="00EE50E2">
        <w:tc>
          <w:tcPr>
            <w:tcW w:w="2836" w:type="dxa"/>
            <w:tcBorders>
              <w:top w:val="nil"/>
              <w:bottom w:val="nil"/>
            </w:tcBorders>
          </w:tcPr>
          <w:p w14:paraId="034A0DFB" w14:textId="77777777" w:rsidR="00BE2B02" w:rsidRPr="00E96DB3" w:rsidRDefault="00BE2B02" w:rsidP="00EE50E2">
            <w:pPr>
              <w:rPr>
                <w:rFonts w:ascii="Times New Roman" w:hAnsi="Times New Roman" w:cs="Times New Roman"/>
                <w:i/>
                <w:iCs/>
              </w:rPr>
            </w:pPr>
            <w:r w:rsidRPr="00E96DB3">
              <w:rPr>
                <w:rFonts w:ascii="Times New Roman" w:hAnsi="Times New Roman" w:cs="Times New Roman" w:hint="eastAsia"/>
                <w:i/>
                <w:iCs/>
              </w:rPr>
              <w:t>Number tagged</w:t>
            </w:r>
            <w:r>
              <w:rPr>
                <w:rFonts w:ascii="Times New Roman" w:hAnsi="Times New Roman" w:cs="Times New Roman" w:hint="eastAsia"/>
                <w:i/>
                <w:iCs/>
              </w:rPr>
              <w:t>:</w:t>
            </w:r>
          </w:p>
        </w:tc>
        <w:tc>
          <w:tcPr>
            <w:tcW w:w="1134" w:type="dxa"/>
            <w:tcBorders>
              <w:top w:val="nil"/>
              <w:bottom w:val="nil"/>
            </w:tcBorders>
          </w:tcPr>
          <w:p w14:paraId="4B070743" w14:textId="77777777" w:rsidR="00BE2B02" w:rsidRPr="00CA1864" w:rsidRDefault="00BE2B02" w:rsidP="00EE50E2">
            <w:pPr>
              <w:jc w:val="center"/>
              <w:rPr>
                <w:rFonts w:ascii="Times New Roman" w:hAnsi="Times New Roman" w:cs="Times New Roman"/>
              </w:rPr>
            </w:pPr>
          </w:p>
        </w:tc>
        <w:tc>
          <w:tcPr>
            <w:tcW w:w="1134" w:type="dxa"/>
            <w:tcBorders>
              <w:top w:val="nil"/>
              <w:bottom w:val="nil"/>
            </w:tcBorders>
          </w:tcPr>
          <w:p w14:paraId="67AE6E34" w14:textId="77777777" w:rsidR="00BE2B02" w:rsidRPr="00CA1864" w:rsidRDefault="00BE2B02" w:rsidP="00EE50E2">
            <w:pPr>
              <w:jc w:val="center"/>
              <w:rPr>
                <w:rFonts w:ascii="Times New Roman" w:hAnsi="Times New Roman" w:cs="Times New Roman"/>
              </w:rPr>
            </w:pPr>
          </w:p>
        </w:tc>
        <w:tc>
          <w:tcPr>
            <w:tcW w:w="1134" w:type="dxa"/>
            <w:tcBorders>
              <w:top w:val="nil"/>
              <w:bottom w:val="nil"/>
            </w:tcBorders>
          </w:tcPr>
          <w:p w14:paraId="29C6C212" w14:textId="77777777" w:rsidR="00BE2B02" w:rsidRPr="00CA1864" w:rsidRDefault="00BE2B02" w:rsidP="00EE50E2">
            <w:pPr>
              <w:jc w:val="center"/>
              <w:rPr>
                <w:rFonts w:ascii="Times New Roman" w:hAnsi="Times New Roman" w:cs="Times New Roman"/>
              </w:rPr>
            </w:pPr>
          </w:p>
        </w:tc>
        <w:tc>
          <w:tcPr>
            <w:tcW w:w="1134" w:type="dxa"/>
            <w:tcBorders>
              <w:top w:val="nil"/>
              <w:bottom w:val="nil"/>
            </w:tcBorders>
          </w:tcPr>
          <w:p w14:paraId="490FE5B6" w14:textId="77777777" w:rsidR="00BE2B02" w:rsidRPr="00CA1864" w:rsidRDefault="00BE2B02" w:rsidP="00EE50E2">
            <w:pPr>
              <w:jc w:val="center"/>
              <w:rPr>
                <w:rFonts w:ascii="Times New Roman" w:hAnsi="Times New Roman" w:cs="Times New Roman"/>
              </w:rPr>
            </w:pPr>
          </w:p>
        </w:tc>
        <w:tc>
          <w:tcPr>
            <w:tcW w:w="992" w:type="dxa"/>
            <w:tcBorders>
              <w:top w:val="nil"/>
              <w:bottom w:val="nil"/>
            </w:tcBorders>
          </w:tcPr>
          <w:p w14:paraId="01EC414D" w14:textId="77777777" w:rsidR="00BE2B02" w:rsidRPr="00CA1864" w:rsidRDefault="00BE2B02" w:rsidP="00EE50E2">
            <w:pPr>
              <w:jc w:val="center"/>
              <w:rPr>
                <w:rFonts w:ascii="Times New Roman" w:hAnsi="Times New Roman" w:cs="Times New Roman"/>
              </w:rPr>
            </w:pPr>
          </w:p>
        </w:tc>
      </w:tr>
      <w:tr w:rsidR="00BE2B02" w:rsidRPr="00F375DC" w14:paraId="30BE89B5" w14:textId="77777777" w:rsidTr="00EE50E2">
        <w:tc>
          <w:tcPr>
            <w:tcW w:w="2836" w:type="dxa"/>
            <w:tcBorders>
              <w:top w:val="nil"/>
              <w:bottom w:val="nil"/>
            </w:tcBorders>
          </w:tcPr>
          <w:p w14:paraId="78738B16"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Cheung Sha</w:t>
            </w:r>
          </w:p>
        </w:tc>
        <w:tc>
          <w:tcPr>
            <w:tcW w:w="1134" w:type="dxa"/>
            <w:tcBorders>
              <w:top w:val="nil"/>
              <w:bottom w:val="nil"/>
            </w:tcBorders>
          </w:tcPr>
          <w:p w14:paraId="03ABD504"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72179E0B"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0F16F08E"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2</w:t>
            </w:r>
          </w:p>
        </w:tc>
        <w:tc>
          <w:tcPr>
            <w:tcW w:w="1134" w:type="dxa"/>
            <w:tcBorders>
              <w:top w:val="nil"/>
              <w:bottom w:val="nil"/>
            </w:tcBorders>
          </w:tcPr>
          <w:p w14:paraId="7E172211"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992" w:type="dxa"/>
            <w:tcBorders>
              <w:top w:val="nil"/>
              <w:bottom w:val="nil"/>
            </w:tcBorders>
          </w:tcPr>
          <w:p w14:paraId="5882E601"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2</w:t>
            </w:r>
          </w:p>
        </w:tc>
      </w:tr>
      <w:tr w:rsidR="00BE2B02" w:rsidRPr="00F375DC" w14:paraId="7DC75C48" w14:textId="77777777" w:rsidTr="00EE50E2">
        <w:tc>
          <w:tcPr>
            <w:tcW w:w="2836" w:type="dxa"/>
            <w:tcBorders>
              <w:top w:val="nil"/>
              <w:bottom w:val="nil"/>
            </w:tcBorders>
          </w:tcPr>
          <w:p w14:paraId="18B5BA53"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Chi Ma Wan</w:t>
            </w:r>
          </w:p>
        </w:tc>
        <w:tc>
          <w:tcPr>
            <w:tcW w:w="1134" w:type="dxa"/>
            <w:tcBorders>
              <w:top w:val="nil"/>
              <w:bottom w:val="nil"/>
            </w:tcBorders>
          </w:tcPr>
          <w:p w14:paraId="0EB9C644"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07F7D674"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0</w:t>
            </w:r>
          </w:p>
        </w:tc>
        <w:tc>
          <w:tcPr>
            <w:tcW w:w="1134" w:type="dxa"/>
            <w:tcBorders>
              <w:top w:val="nil"/>
              <w:bottom w:val="nil"/>
            </w:tcBorders>
          </w:tcPr>
          <w:p w14:paraId="49EAD903"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204</w:t>
            </w:r>
          </w:p>
        </w:tc>
        <w:tc>
          <w:tcPr>
            <w:tcW w:w="1134" w:type="dxa"/>
            <w:tcBorders>
              <w:top w:val="nil"/>
              <w:bottom w:val="nil"/>
            </w:tcBorders>
          </w:tcPr>
          <w:p w14:paraId="51941CC2"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38</w:t>
            </w:r>
          </w:p>
        </w:tc>
        <w:tc>
          <w:tcPr>
            <w:tcW w:w="992" w:type="dxa"/>
            <w:tcBorders>
              <w:top w:val="nil"/>
              <w:bottom w:val="nil"/>
            </w:tcBorders>
          </w:tcPr>
          <w:p w14:paraId="3A20220F"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242</w:t>
            </w:r>
          </w:p>
        </w:tc>
      </w:tr>
      <w:tr w:rsidR="00BE2B02" w:rsidRPr="00F375DC" w14:paraId="7B7A5BFD" w14:textId="77777777" w:rsidTr="00EE50E2">
        <w:tc>
          <w:tcPr>
            <w:tcW w:w="2836" w:type="dxa"/>
            <w:tcBorders>
              <w:top w:val="nil"/>
              <w:bottom w:val="nil"/>
            </w:tcBorders>
          </w:tcPr>
          <w:p w14:paraId="642C3741" w14:textId="77777777" w:rsidR="00BE2B02" w:rsidRPr="00F375DC" w:rsidRDefault="00BE2B02" w:rsidP="00EE50E2">
            <w:pPr>
              <w:ind w:firstLineChars="71" w:firstLine="170"/>
              <w:rPr>
                <w:rFonts w:ascii="Times New Roman" w:hAnsi="Times New Roman" w:cs="Times New Roman"/>
              </w:rPr>
            </w:pPr>
            <w:r>
              <w:rPr>
                <w:rFonts w:ascii="Times New Roman" w:hAnsi="Times New Roman" w:cs="Times New Roman" w:hint="eastAsia"/>
              </w:rPr>
              <w:t>CMWP1 &amp; surroundings</w:t>
            </w:r>
          </w:p>
        </w:tc>
        <w:tc>
          <w:tcPr>
            <w:tcW w:w="1134" w:type="dxa"/>
            <w:tcBorders>
              <w:top w:val="nil"/>
              <w:bottom w:val="nil"/>
            </w:tcBorders>
          </w:tcPr>
          <w:p w14:paraId="0F50B79F"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1,951</w:t>
            </w:r>
          </w:p>
        </w:tc>
        <w:tc>
          <w:tcPr>
            <w:tcW w:w="1134" w:type="dxa"/>
            <w:tcBorders>
              <w:top w:val="nil"/>
              <w:bottom w:val="nil"/>
            </w:tcBorders>
          </w:tcPr>
          <w:p w14:paraId="26A0FDAB"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19</w:t>
            </w:r>
          </w:p>
        </w:tc>
        <w:tc>
          <w:tcPr>
            <w:tcW w:w="1134" w:type="dxa"/>
            <w:tcBorders>
              <w:top w:val="nil"/>
              <w:bottom w:val="nil"/>
            </w:tcBorders>
          </w:tcPr>
          <w:p w14:paraId="093057B9"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318</w:t>
            </w:r>
          </w:p>
        </w:tc>
        <w:tc>
          <w:tcPr>
            <w:tcW w:w="1134" w:type="dxa"/>
            <w:tcBorders>
              <w:top w:val="nil"/>
              <w:bottom w:val="nil"/>
            </w:tcBorders>
          </w:tcPr>
          <w:p w14:paraId="1EA21C71"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844</w:t>
            </w:r>
          </w:p>
        </w:tc>
        <w:tc>
          <w:tcPr>
            <w:tcW w:w="992" w:type="dxa"/>
            <w:tcBorders>
              <w:top w:val="nil"/>
              <w:bottom w:val="nil"/>
            </w:tcBorders>
          </w:tcPr>
          <w:p w14:paraId="4C29D26C"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3,132</w:t>
            </w:r>
          </w:p>
        </w:tc>
      </w:tr>
      <w:tr w:rsidR="00BE2B02" w:rsidRPr="00F375DC" w14:paraId="7BCB7FCB" w14:textId="77777777" w:rsidTr="00EE50E2">
        <w:tc>
          <w:tcPr>
            <w:tcW w:w="2836" w:type="dxa"/>
            <w:tcBorders>
              <w:top w:val="nil"/>
              <w:bottom w:val="nil"/>
            </w:tcBorders>
          </w:tcPr>
          <w:p w14:paraId="2027E230"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C</w:t>
            </w:r>
            <w:r w:rsidRPr="00F375DC">
              <w:rPr>
                <w:rFonts w:ascii="Times New Roman" w:hAnsi="Times New Roman" w:cs="Times New Roman"/>
              </w:rPr>
              <w:t>yberport</w:t>
            </w:r>
          </w:p>
        </w:tc>
        <w:tc>
          <w:tcPr>
            <w:tcW w:w="1134" w:type="dxa"/>
            <w:tcBorders>
              <w:top w:val="nil"/>
              <w:bottom w:val="nil"/>
            </w:tcBorders>
          </w:tcPr>
          <w:p w14:paraId="351D06DB"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359CDAF9"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3</w:t>
            </w:r>
          </w:p>
        </w:tc>
        <w:tc>
          <w:tcPr>
            <w:tcW w:w="1134" w:type="dxa"/>
            <w:tcBorders>
              <w:top w:val="nil"/>
              <w:bottom w:val="nil"/>
            </w:tcBorders>
          </w:tcPr>
          <w:p w14:paraId="5D894D02"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3</w:t>
            </w:r>
          </w:p>
        </w:tc>
        <w:tc>
          <w:tcPr>
            <w:tcW w:w="1134" w:type="dxa"/>
            <w:tcBorders>
              <w:top w:val="nil"/>
              <w:bottom w:val="nil"/>
            </w:tcBorders>
          </w:tcPr>
          <w:p w14:paraId="775C3BA9"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992" w:type="dxa"/>
            <w:tcBorders>
              <w:top w:val="nil"/>
              <w:bottom w:val="nil"/>
            </w:tcBorders>
          </w:tcPr>
          <w:p w14:paraId="2869BEDA"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6</w:t>
            </w:r>
          </w:p>
        </w:tc>
      </w:tr>
      <w:tr w:rsidR="00BE2B02" w:rsidRPr="00F375DC" w14:paraId="4BDB09AE" w14:textId="77777777" w:rsidTr="00EE50E2">
        <w:tc>
          <w:tcPr>
            <w:tcW w:w="2836" w:type="dxa"/>
            <w:tcBorders>
              <w:top w:val="nil"/>
              <w:bottom w:val="nil"/>
            </w:tcBorders>
          </w:tcPr>
          <w:p w14:paraId="48F27D57"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rPr>
              <w:t>Deep Water Bay</w:t>
            </w:r>
          </w:p>
        </w:tc>
        <w:tc>
          <w:tcPr>
            <w:tcW w:w="1134" w:type="dxa"/>
            <w:tcBorders>
              <w:top w:val="nil"/>
              <w:bottom w:val="nil"/>
            </w:tcBorders>
          </w:tcPr>
          <w:p w14:paraId="19BF5058"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5B79FC5C"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3</w:t>
            </w:r>
            <w:r w:rsidRPr="00F375DC">
              <w:rPr>
                <w:rFonts w:ascii="Times New Roman" w:hAnsi="Times New Roman" w:cs="Times New Roman"/>
              </w:rPr>
              <w:t>4</w:t>
            </w:r>
          </w:p>
        </w:tc>
        <w:tc>
          <w:tcPr>
            <w:tcW w:w="1134" w:type="dxa"/>
            <w:tcBorders>
              <w:top w:val="nil"/>
              <w:bottom w:val="nil"/>
            </w:tcBorders>
          </w:tcPr>
          <w:p w14:paraId="71D33EB2"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6</w:t>
            </w:r>
          </w:p>
        </w:tc>
        <w:tc>
          <w:tcPr>
            <w:tcW w:w="1134" w:type="dxa"/>
            <w:tcBorders>
              <w:top w:val="nil"/>
              <w:bottom w:val="nil"/>
            </w:tcBorders>
          </w:tcPr>
          <w:p w14:paraId="5019145F"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509</w:t>
            </w:r>
          </w:p>
        </w:tc>
        <w:tc>
          <w:tcPr>
            <w:tcW w:w="992" w:type="dxa"/>
            <w:tcBorders>
              <w:top w:val="nil"/>
              <w:bottom w:val="nil"/>
            </w:tcBorders>
          </w:tcPr>
          <w:p w14:paraId="6D2F54F4"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549</w:t>
            </w:r>
          </w:p>
        </w:tc>
      </w:tr>
      <w:tr w:rsidR="00BE2B02" w:rsidRPr="00F375DC" w14:paraId="786165E3" w14:textId="77777777" w:rsidTr="00EE50E2">
        <w:tc>
          <w:tcPr>
            <w:tcW w:w="2836" w:type="dxa"/>
            <w:tcBorders>
              <w:top w:val="nil"/>
              <w:bottom w:val="nil"/>
            </w:tcBorders>
          </w:tcPr>
          <w:p w14:paraId="2D0F2790"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F</w:t>
            </w:r>
            <w:r w:rsidRPr="00F375DC">
              <w:rPr>
                <w:rFonts w:ascii="Times New Roman" w:hAnsi="Times New Roman" w:cs="Times New Roman"/>
              </w:rPr>
              <w:t>an Lau</w:t>
            </w:r>
          </w:p>
        </w:tc>
        <w:tc>
          <w:tcPr>
            <w:tcW w:w="1134" w:type="dxa"/>
            <w:tcBorders>
              <w:top w:val="nil"/>
              <w:bottom w:val="nil"/>
            </w:tcBorders>
          </w:tcPr>
          <w:p w14:paraId="396D8080"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38E78964"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w:t>
            </w:r>
            <w:r w:rsidRPr="00F375DC">
              <w:rPr>
                <w:rFonts w:ascii="Times New Roman" w:hAnsi="Times New Roman" w:cs="Times New Roman"/>
              </w:rPr>
              <w:t>61</w:t>
            </w:r>
          </w:p>
        </w:tc>
        <w:tc>
          <w:tcPr>
            <w:tcW w:w="1134" w:type="dxa"/>
            <w:tcBorders>
              <w:top w:val="nil"/>
              <w:bottom w:val="nil"/>
            </w:tcBorders>
          </w:tcPr>
          <w:p w14:paraId="258E8178"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886</w:t>
            </w:r>
          </w:p>
        </w:tc>
        <w:tc>
          <w:tcPr>
            <w:tcW w:w="1134" w:type="dxa"/>
            <w:tcBorders>
              <w:top w:val="nil"/>
              <w:bottom w:val="nil"/>
            </w:tcBorders>
          </w:tcPr>
          <w:p w14:paraId="67099EA6"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296</w:t>
            </w:r>
          </w:p>
        </w:tc>
        <w:tc>
          <w:tcPr>
            <w:tcW w:w="992" w:type="dxa"/>
            <w:tcBorders>
              <w:top w:val="nil"/>
              <w:bottom w:val="nil"/>
            </w:tcBorders>
          </w:tcPr>
          <w:p w14:paraId="77184023"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1,343</w:t>
            </w:r>
          </w:p>
        </w:tc>
      </w:tr>
      <w:tr w:rsidR="00BE2B02" w:rsidRPr="00F375DC" w14:paraId="3DA18281" w14:textId="77777777" w:rsidTr="00EE50E2">
        <w:tc>
          <w:tcPr>
            <w:tcW w:w="2836" w:type="dxa"/>
            <w:tcBorders>
              <w:top w:val="nil"/>
              <w:bottom w:val="nil"/>
            </w:tcBorders>
          </w:tcPr>
          <w:p w14:paraId="4B8EBA50" w14:textId="77777777" w:rsidR="00BE2B02" w:rsidRPr="00F375DC" w:rsidRDefault="00BE2B02" w:rsidP="00EE50E2">
            <w:pPr>
              <w:ind w:firstLineChars="71" w:firstLine="170"/>
              <w:rPr>
                <w:rFonts w:ascii="Times New Roman" w:hAnsi="Times New Roman" w:cs="Times New Roman"/>
              </w:rPr>
            </w:pPr>
            <w:proofErr w:type="spellStart"/>
            <w:r w:rsidRPr="00F375DC">
              <w:rPr>
                <w:rFonts w:ascii="Times New Roman" w:hAnsi="Times New Roman" w:cs="Times New Roman" w:hint="eastAsia"/>
              </w:rPr>
              <w:t>Fanling</w:t>
            </w:r>
            <w:proofErr w:type="spellEnd"/>
          </w:p>
        </w:tc>
        <w:tc>
          <w:tcPr>
            <w:tcW w:w="1134" w:type="dxa"/>
            <w:tcBorders>
              <w:top w:val="nil"/>
              <w:bottom w:val="nil"/>
            </w:tcBorders>
          </w:tcPr>
          <w:p w14:paraId="3D8E6ADA"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1BA5F43B"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48973667"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216</w:t>
            </w:r>
          </w:p>
        </w:tc>
        <w:tc>
          <w:tcPr>
            <w:tcW w:w="1134" w:type="dxa"/>
            <w:tcBorders>
              <w:top w:val="nil"/>
              <w:bottom w:val="nil"/>
            </w:tcBorders>
          </w:tcPr>
          <w:p w14:paraId="6C0EE562"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245</w:t>
            </w:r>
          </w:p>
        </w:tc>
        <w:tc>
          <w:tcPr>
            <w:tcW w:w="992" w:type="dxa"/>
            <w:tcBorders>
              <w:top w:val="nil"/>
              <w:bottom w:val="nil"/>
            </w:tcBorders>
          </w:tcPr>
          <w:p w14:paraId="1282C3E2"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461</w:t>
            </w:r>
          </w:p>
        </w:tc>
      </w:tr>
      <w:tr w:rsidR="00BE2B02" w:rsidRPr="00F375DC" w14:paraId="2F43FC50" w14:textId="77777777" w:rsidTr="00EE50E2">
        <w:tc>
          <w:tcPr>
            <w:tcW w:w="2836" w:type="dxa"/>
            <w:tcBorders>
              <w:top w:val="nil"/>
              <w:bottom w:val="nil"/>
            </w:tcBorders>
          </w:tcPr>
          <w:p w14:paraId="78185AB0" w14:textId="77777777" w:rsidR="00BE2B02" w:rsidRPr="00F375DC" w:rsidRDefault="00BE2B02" w:rsidP="00EE50E2">
            <w:pPr>
              <w:ind w:firstLineChars="71" w:firstLine="170"/>
              <w:rPr>
                <w:rFonts w:ascii="Times New Roman" w:hAnsi="Times New Roman" w:cs="Times New Roman"/>
              </w:rPr>
            </w:pPr>
            <w:r>
              <w:rPr>
                <w:rFonts w:ascii="Times New Roman" w:hAnsi="Times New Roman" w:cs="Times New Roman" w:hint="eastAsia"/>
              </w:rPr>
              <w:t>FYBR</w:t>
            </w:r>
          </w:p>
        </w:tc>
        <w:tc>
          <w:tcPr>
            <w:tcW w:w="1134" w:type="dxa"/>
            <w:tcBorders>
              <w:top w:val="nil"/>
              <w:bottom w:val="nil"/>
            </w:tcBorders>
          </w:tcPr>
          <w:p w14:paraId="595C0B3F"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3B284CB9"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14143112"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65AB4D8A"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14</w:t>
            </w:r>
          </w:p>
        </w:tc>
        <w:tc>
          <w:tcPr>
            <w:tcW w:w="992" w:type="dxa"/>
            <w:tcBorders>
              <w:top w:val="nil"/>
              <w:bottom w:val="nil"/>
            </w:tcBorders>
          </w:tcPr>
          <w:p w14:paraId="77CA8457"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14</w:t>
            </w:r>
          </w:p>
        </w:tc>
      </w:tr>
      <w:tr w:rsidR="00BE2B02" w:rsidRPr="00F375DC" w14:paraId="53C4D82C" w14:textId="77777777" w:rsidTr="00EE50E2">
        <w:tc>
          <w:tcPr>
            <w:tcW w:w="2836" w:type="dxa"/>
            <w:tcBorders>
              <w:top w:val="nil"/>
              <w:bottom w:val="nil"/>
            </w:tcBorders>
          </w:tcPr>
          <w:p w14:paraId="5E334288"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K</w:t>
            </w:r>
            <w:r w:rsidRPr="00F375DC">
              <w:rPr>
                <w:rFonts w:ascii="Times New Roman" w:hAnsi="Times New Roman" w:cs="Times New Roman"/>
              </w:rPr>
              <w:t>au Ling Chung</w:t>
            </w:r>
          </w:p>
        </w:tc>
        <w:tc>
          <w:tcPr>
            <w:tcW w:w="1134" w:type="dxa"/>
            <w:tcBorders>
              <w:top w:val="nil"/>
              <w:bottom w:val="nil"/>
            </w:tcBorders>
          </w:tcPr>
          <w:p w14:paraId="6F8C4175"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72B80E7A"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0</w:t>
            </w:r>
          </w:p>
        </w:tc>
        <w:tc>
          <w:tcPr>
            <w:tcW w:w="1134" w:type="dxa"/>
            <w:tcBorders>
              <w:top w:val="nil"/>
              <w:bottom w:val="nil"/>
            </w:tcBorders>
          </w:tcPr>
          <w:p w14:paraId="1A104A98"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5</w:t>
            </w:r>
          </w:p>
        </w:tc>
        <w:tc>
          <w:tcPr>
            <w:tcW w:w="1134" w:type="dxa"/>
            <w:tcBorders>
              <w:top w:val="nil"/>
              <w:bottom w:val="nil"/>
            </w:tcBorders>
          </w:tcPr>
          <w:p w14:paraId="7E0A6ED3"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4</w:t>
            </w:r>
          </w:p>
        </w:tc>
        <w:tc>
          <w:tcPr>
            <w:tcW w:w="992" w:type="dxa"/>
            <w:tcBorders>
              <w:top w:val="nil"/>
              <w:bottom w:val="nil"/>
            </w:tcBorders>
          </w:tcPr>
          <w:p w14:paraId="714A8B09"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9</w:t>
            </w:r>
          </w:p>
        </w:tc>
      </w:tr>
      <w:tr w:rsidR="00BE2B02" w:rsidRPr="00F375DC" w14:paraId="643952CB" w14:textId="77777777" w:rsidTr="00EE50E2">
        <w:tc>
          <w:tcPr>
            <w:tcW w:w="2836" w:type="dxa"/>
            <w:tcBorders>
              <w:top w:val="nil"/>
              <w:bottom w:val="nil"/>
            </w:tcBorders>
          </w:tcPr>
          <w:p w14:paraId="41A5EC39" w14:textId="77777777" w:rsidR="00BE2B02" w:rsidRPr="00F375DC" w:rsidRDefault="00BE2B02" w:rsidP="00EE50E2">
            <w:pPr>
              <w:ind w:firstLineChars="71" w:firstLine="170"/>
              <w:rPr>
                <w:rFonts w:ascii="Times New Roman" w:hAnsi="Times New Roman" w:cs="Times New Roman"/>
              </w:rPr>
            </w:pPr>
            <w:r>
              <w:rPr>
                <w:rFonts w:ascii="Times New Roman" w:hAnsi="Times New Roman" w:cs="Times New Roman" w:hint="eastAsia"/>
              </w:rPr>
              <w:t>KSCP1 &amp; surroundings</w:t>
            </w:r>
          </w:p>
        </w:tc>
        <w:tc>
          <w:tcPr>
            <w:tcW w:w="1134" w:type="dxa"/>
            <w:tcBorders>
              <w:top w:val="nil"/>
              <w:bottom w:val="nil"/>
            </w:tcBorders>
          </w:tcPr>
          <w:p w14:paraId="15641130"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3AF4270B"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6</w:t>
            </w:r>
            <w:r w:rsidRPr="00F375DC">
              <w:rPr>
                <w:rFonts w:ascii="Times New Roman" w:hAnsi="Times New Roman" w:cs="Times New Roman"/>
              </w:rPr>
              <w:t>28</w:t>
            </w:r>
          </w:p>
        </w:tc>
        <w:tc>
          <w:tcPr>
            <w:tcW w:w="1134" w:type="dxa"/>
            <w:tcBorders>
              <w:top w:val="nil"/>
              <w:bottom w:val="nil"/>
            </w:tcBorders>
          </w:tcPr>
          <w:p w14:paraId="438AAB36"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401</w:t>
            </w:r>
          </w:p>
        </w:tc>
        <w:tc>
          <w:tcPr>
            <w:tcW w:w="1134" w:type="dxa"/>
            <w:tcBorders>
              <w:top w:val="nil"/>
              <w:bottom w:val="nil"/>
            </w:tcBorders>
          </w:tcPr>
          <w:p w14:paraId="39D704C5"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42</w:t>
            </w:r>
          </w:p>
        </w:tc>
        <w:tc>
          <w:tcPr>
            <w:tcW w:w="992" w:type="dxa"/>
            <w:tcBorders>
              <w:top w:val="nil"/>
              <w:bottom w:val="nil"/>
            </w:tcBorders>
          </w:tcPr>
          <w:p w14:paraId="08DEBE5B"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1,071</w:t>
            </w:r>
          </w:p>
        </w:tc>
      </w:tr>
      <w:tr w:rsidR="00BE2B02" w:rsidRPr="00F375DC" w14:paraId="5DBD3BA4" w14:textId="77777777" w:rsidTr="00EE50E2">
        <w:tc>
          <w:tcPr>
            <w:tcW w:w="2836" w:type="dxa"/>
            <w:tcBorders>
              <w:top w:val="nil"/>
              <w:bottom w:val="nil"/>
            </w:tcBorders>
          </w:tcPr>
          <w:p w14:paraId="062A1642" w14:textId="77777777" w:rsidR="00BE2B02" w:rsidRPr="00F375DC" w:rsidRDefault="00BE2B02" w:rsidP="00EE50E2">
            <w:pPr>
              <w:ind w:firstLineChars="71" w:firstLine="170"/>
              <w:rPr>
                <w:rFonts w:ascii="Times New Roman" w:hAnsi="Times New Roman" w:cs="Times New Roman"/>
              </w:rPr>
            </w:pPr>
            <w:r>
              <w:rPr>
                <w:rFonts w:ascii="Times New Roman" w:hAnsi="Times New Roman" w:cs="Times New Roman" w:hint="eastAsia"/>
              </w:rPr>
              <w:t>KSCP2 &amp; surroundings</w:t>
            </w:r>
          </w:p>
        </w:tc>
        <w:tc>
          <w:tcPr>
            <w:tcW w:w="1134" w:type="dxa"/>
            <w:tcBorders>
              <w:top w:val="nil"/>
              <w:bottom w:val="nil"/>
            </w:tcBorders>
          </w:tcPr>
          <w:p w14:paraId="17A493A8"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1FC157EB"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57569B93"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111</w:t>
            </w:r>
          </w:p>
        </w:tc>
        <w:tc>
          <w:tcPr>
            <w:tcW w:w="1134" w:type="dxa"/>
            <w:tcBorders>
              <w:top w:val="nil"/>
              <w:bottom w:val="nil"/>
            </w:tcBorders>
          </w:tcPr>
          <w:p w14:paraId="309B4200"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387</w:t>
            </w:r>
          </w:p>
        </w:tc>
        <w:tc>
          <w:tcPr>
            <w:tcW w:w="992" w:type="dxa"/>
            <w:tcBorders>
              <w:top w:val="nil"/>
              <w:bottom w:val="nil"/>
            </w:tcBorders>
          </w:tcPr>
          <w:p w14:paraId="4F3FCD8B"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498</w:t>
            </w:r>
          </w:p>
        </w:tc>
      </w:tr>
      <w:tr w:rsidR="00BE2B02" w:rsidRPr="00F375DC" w14:paraId="5032DF7E" w14:textId="77777777" w:rsidTr="00EE50E2">
        <w:tc>
          <w:tcPr>
            <w:tcW w:w="2836" w:type="dxa"/>
            <w:tcBorders>
              <w:top w:val="nil"/>
              <w:bottom w:val="nil"/>
            </w:tcBorders>
          </w:tcPr>
          <w:p w14:paraId="3FA5DCDE"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L</w:t>
            </w:r>
            <w:r w:rsidRPr="00F375DC">
              <w:rPr>
                <w:rFonts w:ascii="Times New Roman" w:hAnsi="Times New Roman" w:cs="Times New Roman"/>
              </w:rPr>
              <w:t>ai Chi Wo</w:t>
            </w:r>
          </w:p>
        </w:tc>
        <w:tc>
          <w:tcPr>
            <w:tcW w:w="1134" w:type="dxa"/>
            <w:tcBorders>
              <w:top w:val="nil"/>
              <w:bottom w:val="nil"/>
            </w:tcBorders>
          </w:tcPr>
          <w:p w14:paraId="591705C4"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6345173A"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w:t>
            </w:r>
            <w:r w:rsidRPr="00F375DC">
              <w:rPr>
                <w:rFonts w:ascii="Times New Roman" w:hAnsi="Times New Roman" w:cs="Times New Roman"/>
              </w:rPr>
              <w:t>20</w:t>
            </w:r>
          </w:p>
        </w:tc>
        <w:tc>
          <w:tcPr>
            <w:tcW w:w="1134" w:type="dxa"/>
            <w:tcBorders>
              <w:top w:val="nil"/>
              <w:bottom w:val="nil"/>
            </w:tcBorders>
          </w:tcPr>
          <w:p w14:paraId="6C9902E7"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32</w:t>
            </w:r>
          </w:p>
        </w:tc>
        <w:tc>
          <w:tcPr>
            <w:tcW w:w="1134" w:type="dxa"/>
            <w:tcBorders>
              <w:top w:val="nil"/>
              <w:bottom w:val="nil"/>
            </w:tcBorders>
          </w:tcPr>
          <w:p w14:paraId="45115B44"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992" w:type="dxa"/>
            <w:tcBorders>
              <w:top w:val="nil"/>
              <w:bottom w:val="nil"/>
            </w:tcBorders>
          </w:tcPr>
          <w:p w14:paraId="45E72994"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152</w:t>
            </w:r>
          </w:p>
        </w:tc>
      </w:tr>
      <w:tr w:rsidR="00BE2B02" w:rsidRPr="00F375DC" w14:paraId="75ED1572" w14:textId="77777777" w:rsidTr="00EE50E2">
        <w:tc>
          <w:tcPr>
            <w:tcW w:w="2836" w:type="dxa"/>
            <w:tcBorders>
              <w:top w:val="nil"/>
              <w:bottom w:val="nil"/>
            </w:tcBorders>
          </w:tcPr>
          <w:p w14:paraId="4AB4BE9D"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L</w:t>
            </w:r>
            <w:r w:rsidRPr="00F375DC">
              <w:rPr>
                <w:rFonts w:ascii="Times New Roman" w:hAnsi="Times New Roman" w:cs="Times New Roman"/>
              </w:rPr>
              <w:t>amma Island</w:t>
            </w:r>
            <w:r w:rsidRPr="00F375DC">
              <w:rPr>
                <w:rFonts w:ascii="Times New Roman" w:hAnsi="Times New Roman" w:cs="Times New Roman" w:hint="eastAsia"/>
              </w:rPr>
              <w:t xml:space="preserve"> N</w:t>
            </w:r>
          </w:p>
        </w:tc>
        <w:tc>
          <w:tcPr>
            <w:tcW w:w="1134" w:type="dxa"/>
            <w:tcBorders>
              <w:top w:val="nil"/>
              <w:bottom w:val="nil"/>
            </w:tcBorders>
          </w:tcPr>
          <w:p w14:paraId="13015EB6"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661</w:t>
            </w:r>
          </w:p>
        </w:tc>
        <w:tc>
          <w:tcPr>
            <w:tcW w:w="1134" w:type="dxa"/>
            <w:tcBorders>
              <w:top w:val="nil"/>
              <w:bottom w:val="nil"/>
            </w:tcBorders>
          </w:tcPr>
          <w:p w14:paraId="369B1F25"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3</w:t>
            </w:r>
            <w:r w:rsidRPr="00F375DC">
              <w:rPr>
                <w:rFonts w:ascii="Times New Roman" w:hAnsi="Times New Roman" w:cs="Times New Roman"/>
              </w:rPr>
              <w:t>2</w:t>
            </w:r>
          </w:p>
        </w:tc>
        <w:tc>
          <w:tcPr>
            <w:tcW w:w="1134" w:type="dxa"/>
            <w:tcBorders>
              <w:top w:val="nil"/>
              <w:bottom w:val="nil"/>
            </w:tcBorders>
          </w:tcPr>
          <w:p w14:paraId="78069CAA"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137</w:t>
            </w:r>
          </w:p>
        </w:tc>
        <w:tc>
          <w:tcPr>
            <w:tcW w:w="1134" w:type="dxa"/>
            <w:tcBorders>
              <w:top w:val="nil"/>
              <w:bottom w:val="nil"/>
            </w:tcBorders>
          </w:tcPr>
          <w:p w14:paraId="30B517E0"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185</w:t>
            </w:r>
          </w:p>
        </w:tc>
        <w:tc>
          <w:tcPr>
            <w:tcW w:w="992" w:type="dxa"/>
            <w:tcBorders>
              <w:top w:val="nil"/>
              <w:bottom w:val="nil"/>
            </w:tcBorders>
          </w:tcPr>
          <w:p w14:paraId="2E61B86E"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1,015</w:t>
            </w:r>
          </w:p>
        </w:tc>
      </w:tr>
      <w:tr w:rsidR="00BE2B02" w:rsidRPr="00F375DC" w14:paraId="7086ED31" w14:textId="77777777" w:rsidTr="00EE50E2">
        <w:tc>
          <w:tcPr>
            <w:tcW w:w="2836" w:type="dxa"/>
            <w:tcBorders>
              <w:top w:val="nil"/>
              <w:bottom w:val="nil"/>
            </w:tcBorders>
          </w:tcPr>
          <w:p w14:paraId="235CAD2D"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lastRenderedPageBreak/>
              <w:t>Lamma Island S</w:t>
            </w:r>
          </w:p>
        </w:tc>
        <w:tc>
          <w:tcPr>
            <w:tcW w:w="1134" w:type="dxa"/>
            <w:tcBorders>
              <w:top w:val="nil"/>
              <w:bottom w:val="nil"/>
            </w:tcBorders>
          </w:tcPr>
          <w:p w14:paraId="356C6D71"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1BAF5694"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30992D08"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7F614765"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57</w:t>
            </w:r>
          </w:p>
        </w:tc>
        <w:tc>
          <w:tcPr>
            <w:tcW w:w="992" w:type="dxa"/>
            <w:tcBorders>
              <w:top w:val="nil"/>
              <w:bottom w:val="nil"/>
            </w:tcBorders>
          </w:tcPr>
          <w:p w14:paraId="51FCF66F"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57</w:t>
            </w:r>
          </w:p>
        </w:tc>
      </w:tr>
      <w:tr w:rsidR="00BE2B02" w:rsidRPr="00F375DC" w14:paraId="6F64C991" w14:textId="77777777" w:rsidTr="00EE50E2">
        <w:tc>
          <w:tcPr>
            <w:tcW w:w="2836" w:type="dxa"/>
            <w:tcBorders>
              <w:top w:val="nil"/>
              <w:bottom w:val="nil"/>
            </w:tcBorders>
          </w:tcPr>
          <w:p w14:paraId="03466E16" w14:textId="77777777" w:rsidR="00BE2B02" w:rsidRPr="00F375DC" w:rsidRDefault="00BE2B02" w:rsidP="00EE50E2">
            <w:pPr>
              <w:ind w:firstLineChars="71" w:firstLine="170"/>
              <w:rPr>
                <w:rFonts w:ascii="Times New Roman" w:hAnsi="Times New Roman" w:cs="Times New Roman"/>
              </w:rPr>
            </w:pPr>
            <w:r>
              <w:rPr>
                <w:rFonts w:ascii="Times New Roman" w:hAnsi="Times New Roman" w:cs="Times New Roman" w:hint="eastAsia"/>
              </w:rPr>
              <w:t>LNEC</w:t>
            </w:r>
          </w:p>
        </w:tc>
        <w:tc>
          <w:tcPr>
            <w:tcW w:w="1134" w:type="dxa"/>
            <w:tcBorders>
              <w:top w:val="nil"/>
              <w:bottom w:val="nil"/>
            </w:tcBorders>
          </w:tcPr>
          <w:p w14:paraId="3FF9EA14"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7195E1EC"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5</w:t>
            </w:r>
            <w:r w:rsidRPr="00F375DC">
              <w:rPr>
                <w:rFonts w:ascii="Times New Roman" w:hAnsi="Times New Roman" w:cs="Times New Roman"/>
              </w:rPr>
              <w:t>77</w:t>
            </w:r>
          </w:p>
        </w:tc>
        <w:tc>
          <w:tcPr>
            <w:tcW w:w="1134" w:type="dxa"/>
            <w:tcBorders>
              <w:top w:val="nil"/>
              <w:bottom w:val="nil"/>
            </w:tcBorders>
          </w:tcPr>
          <w:p w14:paraId="1E0917B8"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461</w:t>
            </w:r>
          </w:p>
        </w:tc>
        <w:tc>
          <w:tcPr>
            <w:tcW w:w="1134" w:type="dxa"/>
            <w:tcBorders>
              <w:top w:val="nil"/>
              <w:bottom w:val="nil"/>
            </w:tcBorders>
          </w:tcPr>
          <w:p w14:paraId="5DDFA06B"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357</w:t>
            </w:r>
          </w:p>
        </w:tc>
        <w:tc>
          <w:tcPr>
            <w:tcW w:w="992" w:type="dxa"/>
            <w:tcBorders>
              <w:top w:val="nil"/>
              <w:bottom w:val="nil"/>
            </w:tcBorders>
          </w:tcPr>
          <w:p w14:paraId="671A1A03"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1,395</w:t>
            </w:r>
          </w:p>
        </w:tc>
      </w:tr>
      <w:tr w:rsidR="00BE2B02" w:rsidRPr="00F375DC" w14:paraId="526F9428" w14:textId="77777777" w:rsidTr="00EE50E2">
        <w:tc>
          <w:tcPr>
            <w:tcW w:w="2836" w:type="dxa"/>
            <w:tcBorders>
              <w:top w:val="nil"/>
              <w:bottom w:val="nil"/>
            </w:tcBorders>
          </w:tcPr>
          <w:p w14:paraId="0895AFC6"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Lung Fu Shan</w:t>
            </w:r>
          </w:p>
        </w:tc>
        <w:tc>
          <w:tcPr>
            <w:tcW w:w="1134" w:type="dxa"/>
            <w:tcBorders>
              <w:top w:val="nil"/>
              <w:bottom w:val="nil"/>
            </w:tcBorders>
          </w:tcPr>
          <w:p w14:paraId="7184E836"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12CD630B"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6C5D678C"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w:t>
            </w:r>
          </w:p>
        </w:tc>
        <w:tc>
          <w:tcPr>
            <w:tcW w:w="1134" w:type="dxa"/>
            <w:tcBorders>
              <w:top w:val="nil"/>
              <w:bottom w:val="nil"/>
            </w:tcBorders>
          </w:tcPr>
          <w:p w14:paraId="565A5BCC"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58</w:t>
            </w:r>
          </w:p>
        </w:tc>
        <w:tc>
          <w:tcPr>
            <w:tcW w:w="992" w:type="dxa"/>
            <w:tcBorders>
              <w:top w:val="nil"/>
              <w:bottom w:val="nil"/>
            </w:tcBorders>
          </w:tcPr>
          <w:p w14:paraId="6380775A"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59</w:t>
            </w:r>
          </w:p>
        </w:tc>
      </w:tr>
      <w:tr w:rsidR="00BE2B02" w:rsidRPr="00F375DC" w14:paraId="6031DCBC" w14:textId="77777777" w:rsidTr="00EE50E2">
        <w:tc>
          <w:tcPr>
            <w:tcW w:w="2836" w:type="dxa"/>
            <w:tcBorders>
              <w:top w:val="nil"/>
              <w:bottom w:val="nil"/>
            </w:tcBorders>
          </w:tcPr>
          <w:p w14:paraId="1D93A1EB" w14:textId="77777777" w:rsidR="00BE2B02" w:rsidRPr="00F375DC" w:rsidRDefault="00BE2B02" w:rsidP="00EE50E2">
            <w:pPr>
              <w:ind w:firstLineChars="71" w:firstLine="170"/>
              <w:rPr>
                <w:rFonts w:ascii="Times New Roman" w:hAnsi="Times New Roman" w:cs="Times New Roman"/>
              </w:rPr>
            </w:pPr>
            <w:proofErr w:type="spellStart"/>
            <w:r w:rsidRPr="00F375DC">
              <w:rPr>
                <w:rFonts w:ascii="Times New Roman" w:hAnsi="Times New Roman" w:cs="Times New Roman" w:hint="eastAsia"/>
              </w:rPr>
              <w:t>Mong</w:t>
            </w:r>
            <w:proofErr w:type="spellEnd"/>
            <w:r w:rsidRPr="00F375DC">
              <w:rPr>
                <w:rFonts w:ascii="Times New Roman" w:hAnsi="Times New Roman" w:cs="Times New Roman" w:hint="eastAsia"/>
              </w:rPr>
              <w:t xml:space="preserve"> Tung Wan</w:t>
            </w:r>
          </w:p>
        </w:tc>
        <w:tc>
          <w:tcPr>
            <w:tcW w:w="1134" w:type="dxa"/>
            <w:tcBorders>
              <w:top w:val="nil"/>
              <w:bottom w:val="nil"/>
            </w:tcBorders>
          </w:tcPr>
          <w:p w14:paraId="43B7709D"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6F68125F"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0</w:t>
            </w:r>
          </w:p>
        </w:tc>
        <w:tc>
          <w:tcPr>
            <w:tcW w:w="1134" w:type="dxa"/>
            <w:tcBorders>
              <w:top w:val="nil"/>
              <w:bottom w:val="nil"/>
            </w:tcBorders>
          </w:tcPr>
          <w:p w14:paraId="0695B077"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2</w:t>
            </w:r>
          </w:p>
        </w:tc>
        <w:tc>
          <w:tcPr>
            <w:tcW w:w="1134" w:type="dxa"/>
            <w:tcBorders>
              <w:top w:val="nil"/>
              <w:bottom w:val="nil"/>
            </w:tcBorders>
          </w:tcPr>
          <w:p w14:paraId="379F72B6"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992" w:type="dxa"/>
            <w:tcBorders>
              <w:top w:val="nil"/>
              <w:bottom w:val="nil"/>
            </w:tcBorders>
          </w:tcPr>
          <w:p w14:paraId="7B0093C5"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2</w:t>
            </w:r>
          </w:p>
        </w:tc>
      </w:tr>
      <w:tr w:rsidR="00BE2B02" w:rsidRPr="00F375DC" w14:paraId="5193972D" w14:textId="77777777" w:rsidTr="00EE50E2">
        <w:tc>
          <w:tcPr>
            <w:tcW w:w="2836" w:type="dxa"/>
            <w:tcBorders>
              <w:top w:val="nil"/>
              <w:bottom w:val="nil"/>
            </w:tcBorders>
          </w:tcPr>
          <w:p w14:paraId="73EDEEFC"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P</w:t>
            </w:r>
            <w:r w:rsidRPr="00F375DC">
              <w:rPr>
                <w:rFonts w:ascii="Times New Roman" w:hAnsi="Times New Roman" w:cs="Times New Roman"/>
              </w:rPr>
              <w:t>ak Tam Chung</w:t>
            </w:r>
          </w:p>
        </w:tc>
        <w:tc>
          <w:tcPr>
            <w:tcW w:w="1134" w:type="dxa"/>
            <w:tcBorders>
              <w:top w:val="nil"/>
              <w:bottom w:val="nil"/>
            </w:tcBorders>
          </w:tcPr>
          <w:p w14:paraId="09F63FD2"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46FB21F2"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w:t>
            </w:r>
            <w:r w:rsidRPr="00F375DC">
              <w:rPr>
                <w:rFonts w:ascii="Times New Roman" w:hAnsi="Times New Roman" w:cs="Times New Roman"/>
              </w:rPr>
              <w:t>75</w:t>
            </w:r>
          </w:p>
        </w:tc>
        <w:tc>
          <w:tcPr>
            <w:tcW w:w="1134" w:type="dxa"/>
            <w:tcBorders>
              <w:top w:val="nil"/>
              <w:bottom w:val="nil"/>
            </w:tcBorders>
          </w:tcPr>
          <w:p w14:paraId="2B5225C5"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573</w:t>
            </w:r>
          </w:p>
        </w:tc>
        <w:tc>
          <w:tcPr>
            <w:tcW w:w="1134" w:type="dxa"/>
            <w:tcBorders>
              <w:top w:val="nil"/>
              <w:bottom w:val="nil"/>
            </w:tcBorders>
          </w:tcPr>
          <w:p w14:paraId="097FBCC7"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115</w:t>
            </w:r>
          </w:p>
        </w:tc>
        <w:tc>
          <w:tcPr>
            <w:tcW w:w="992" w:type="dxa"/>
            <w:tcBorders>
              <w:top w:val="nil"/>
              <w:bottom w:val="nil"/>
            </w:tcBorders>
          </w:tcPr>
          <w:p w14:paraId="0479D957"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863</w:t>
            </w:r>
          </w:p>
        </w:tc>
      </w:tr>
      <w:tr w:rsidR="00BE2B02" w:rsidRPr="00F375DC" w14:paraId="5B0FFCCA" w14:textId="77777777" w:rsidTr="00EE50E2">
        <w:tc>
          <w:tcPr>
            <w:tcW w:w="2836" w:type="dxa"/>
            <w:tcBorders>
              <w:top w:val="nil"/>
              <w:bottom w:val="nil"/>
            </w:tcBorders>
          </w:tcPr>
          <w:p w14:paraId="261B7882" w14:textId="77777777" w:rsidR="00BE2B02" w:rsidRPr="00F375DC" w:rsidRDefault="00BE2B02" w:rsidP="00EE50E2">
            <w:pPr>
              <w:ind w:firstLineChars="71" w:firstLine="170"/>
              <w:rPr>
                <w:rFonts w:ascii="Times New Roman" w:hAnsi="Times New Roman" w:cs="Times New Roman"/>
              </w:rPr>
            </w:pPr>
            <w:proofErr w:type="spellStart"/>
            <w:r w:rsidRPr="00F375DC">
              <w:rPr>
                <w:rFonts w:ascii="Times New Roman" w:hAnsi="Times New Roman" w:cs="Times New Roman" w:hint="eastAsia"/>
              </w:rPr>
              <w:t>P</w:t>
            </w:r>
            <w:r w:rsidRPr="00F375DC">
              <w:rPr>
                <w:rFonts w:ascii="Times New Roman" w:hAnsi="Times New Roman" w:cs="Times New Roman"/>
              </w:rPr>
              <w:t>okfulam</w:t>
            </w:r>
            <w:proofErr w:type="spellEnd"/>
          </w:p>
        </w:tc>
        <w:tc>
          <w:tcPr>
            <w:tcW w:w="1134" w:type="dxa"/>
            <w:tcBorders>
              <w:top w:val="nil"/>
              <w:bottom w:val="nil"/>
            </w:tcBorders>
          </w:tcPr>
          <w:p w14:paraId="06EAE0EE"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7BC3CBCC"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w:t>
            </w:r>
          </w:p>
        </w:tc>
        <w:tc>
          <w:tcPr>
            <w:tcW w:w="1134" w:type="dxa"/>
            <w:tcBorders>
              <w:top w:val="nil"/>
              <w:bottom w:val="nil"/>
            </w:tcBorders>
          </w:tcPr>
          <w:p w14:paraId="216E39F0"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1CB16429"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992" w:type="dxa"/>
            <w:tcBorders>
              <w:top w:val="nil"/>
              <w:bottom w:val="nil"/>
            </w:tcBorders>
          </w:tcPr>
          <w:p w14:paraId="5C5C46AB"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1</w:t>
            </w:r>
          </w:p>
        </w:tc>
      </w:tr>
      <w:tr w:rsidR="00BE2B02" w:rsidRPr="00F375DC" w14:paraId="1ED8E736" w14:textId="77777777" w:rsidTr="00EE50E2">
        <w:tc>
          <w:tcPr>
            <w:tcW w:w="2836" w:type="dxa"/>
            <w:tcBorders>
              <w:top w:val="nil"/>
              <w:bottom w:val="nil"/>
            </w:tcBorders>
          </w:tcPr>
          <w:p w14:paraId="0F61B617" w14:textId="77777777" w:rsidR="00BE2B02" w:rsidRPr="00F375DC" w:rsidRDefault="00BE2B02" w:rsidP="00EE50E2">
            <w:pPr>
              <w:ind w:firstLineChars="71" w:firstLine="170"/>
              <w:rPr>
                <w:rFonts w:ascii="Times New Roman" w:hAnsi="Times New Roman" w:cs="Times New Roman"/>
              </w:rPr>
            </w:pPr>
            <w:proofErr w:type="spellStart"/>
            <w:r w:rsidRPr="00F375DC">
              <w:rPr>
                <w:rFonts w:ascii="Times New Roman" w:hAnsi="Times New Roman" w:cs="Times New Roman"/>
              </w:rPr>
              <w:t>Pui</w:t>
            </w:r>
            <w:proofErr w:type="spellEnd"/>
            <w:r w:rsidRPr="00F375DC">
              <w:rPr>
                <w:rFonts w:ascii="Times New Roman" w:hAnsi="Times New Roman" w:cs="Times New Roman"/>
              </w:rPr>
              <w:t xml:space="preserve"> O</w:t>
            </w:r>
          </w:p>
        </w:tc>
        <w:tc>
          <w:tcPr>
            <w:tcW w:w="1134" w:type="dxa"/>
            <w:tcBorders>
              <w:top w:val="nil"/>
              <w:bottom w:val="nil"/>
            </w:tcBorders>
          </w:tcPr>
          <w:p w14:paraId="329348A1"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57560BC6"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1B0E891E"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744</w:t>
            </w:r>
          </w:p>
        </w:tc>
        <w:tc>
          <w:tcPr>
            <w:tcW w:w="1134" w:type="dxa"/>
            <w:tcBorders>
              <w:top w:val="nil"/>
              <w:bottom w:val="nil"/>
            </w:tcBorders>
          </w:tcPr>
          <w:p w14:paraId="17AF03BD"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172</w:t>
            </w:r>
          </w:p>
        </w:tc>
        <w:tc>
          <w:tcPr>
            <w:tcW w:w="992" w:type="dxa"/>
            <w:tcBorders>
              <w:top w:val="nil"/>
              <w:bottom w:val="nil"/>
            </w:tcBorders>
          </w:tcPr>
          <w:p w14:paraId="302F3A36"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916</w:t>
            </w:r>
          </w:p>
        </w:tc>
      </w:tr>
      <w:tr w:rsidR="00BE2B02" w:rsidRPr="00F375DC" w14:paraId="2A066101" w14:textId="77777777" w:rsidTr="00EE50E2">
        <w:tc>
          <w:tcPr>
            <w:tcW w:w="2836" w:type="dxa"/>
            <w:tcBorders>
              <w:top w:val="nil"/>
              <w:bottom w:val="nil"/>
            </w:tcBorders>
          </w:tcPr>
          <w:p w14:paraId="022AC1F0"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rPr>
              <w:t>Repulse Bay</w:t>
            </w:r>
          </w:p>
        </w:tc>
        <w:tc>
          <w:tcPr>
            <w:tcW w:w="1134" w:type="dxa"/>
            <w:tcBorders>
              <w:top w:val="nil"/>
              <w:bottom w:val="nil"/>
            </w:tcBorders>
          </w:tcPr>
          <w:p w14:paraId="3D5EB3F5"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bottom w:val="nil"/>
            </w:tcBorders>
          </w:tcPr>
          <w:p w14:paraId="752A9871"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6</w:t>
            </w:r>
            <w:r w:rsidRPr="00F375DC">
              <w:rPr>
                <w:rFonts w:ascii="Times New Roman" w:hAnsi="Times New Roman" w:cs="Times New Roman"/>
              </w:rPr>
              <w:t>1</w:t>
            </w:r>
          </w:p>
        </w:tc>
        <w:tc>
          <w:tcPr>
            <w:tcW w:w="1134" w:type="dxa"/>
            <w:tcBorders>
              <w:top w:val="nil"/>
              <w:bottom w:val="nil"/>
            </w:tcBorders>
          </w:tcPr>
          <w:p w14:paraId="7E27211B"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227</w:t>
            </w:r>
          </w:p>
        </w:tc>
        <w:tc>
          <w:tcPr>
            <w:tcW w:w="1134" w:type="dxa"/>
            <w:tcBorders>
              <w:top w:val="nil"/>
              <w:bottom w:val="nil"/>
            </w:tcBorders>
          </w:tcPr>
          <w:p w14:paraId="3E2E04F7"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173</w:t>
            </w:r>
          </w:p>
        </w:tc>
        <w:tc>
          <w:tcPr>
            <w:tcW w:w="992" w:type="dxa"/>
            <w:tcBorders>
              <w:top w:val="nil"/>
              <w:bottom w:val="nil"/>
            </w:tcBorders>
          </w:tcPr>
          <w:p w14:paraId="068150D3"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461</w:t>
            </w:r>
          </w:p>
        </w:tc>
      </w:tr>
      <w:tr w:rsidR="00BE2B02" w:rsidRPr="00F375DC" w14:paraId="3B9F9778" w14:textId="77777777" w:rsidTr="00EE50E2">
        <w:tc>
          <w:tcPr>
            <w:tcW w:w="2836" w:type="dxa"/>
            <w:tcBorders>
              <w:top w:val="nil"/>
            </w:tcBorders>
          </w:tcPr>
          <w:p w14:paraId="51C43F99" w14:textId="77777777" w:rsidR="00BE2B02" w:rsidRPr="00F375DC" w:rsidRDefault="00BE2B02" w:rsidP="00EE50E2">
            <w:pPr>
              <w:ind w:firstLineChars="71" w:firstLine="170"/>
              <w:rPr>
                <w:rFonts w:ascii="Times New Roman" w:hAnsi="Times New Roman" w:cs="Times New Roman"/>
              </w:rPr>
            </w:pPr>
            <w:proofErr w:type="spellStart"/>
            <w:r w:rsidRPr="00F375DC">
              <w:rPr>
                <w:rFonts w:ascii="Times New Roman" w:hAnsi="Times New Roman" w:cs="Times New Roman" w:hint="eastAsia"/>
              </w:rPr>
              <w:t>S</w:t>
            </w:r>
            <w:r w:rsidRPr="00F375DC">
              <w:rPr>
                <w:rFonts w:ascii="Times New Roman" w:hAnsi="Times New Roman" w:cs="Times New Roman"/>
              </w:rPr>
              <w:t>hek</w:t>
            </w:r>
            <w:proofErr w:type="spellEnd"/>
            <w:r w:rsidRPr="00F375DC">
              <w:rPr>
                <w:rFonts w:ascii="Times New Roman" w:hAnsi="Times New Roman" w:cs="Times New Roman"/>
              </w:rPr>
              <w:t xml:space="preserve"> </w:t>
            </w:r>
            <w:proofErr w:type="spellStart"/>
            <w:r w:rsidRPr="00F375DC">
              <w:rPr>
                <w:rFonts w:ascii="Times New Roman" w:hAnsi="Times New Roman" w:cs="Times New Roman"/>
              </w:rPr>
              <w:t>Pik</w:t>
            </w:r>
            <w:proofErr w:type="spellEnd"/>
          </w:p>
        </w:tc>
        <w:tc>
          <w:tcPr>
            <w:tcW w:w="1134" w:type="dxa"/>
            <w:tcBorders>
              <w:top w:val="nil"/>
            </w:tcBorders>
          </w:tcPr>
          <w:p w14:paraId="70C8C16C"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tcBorders>
          </w:tcPr>
          <w:p w14:paraId="60B13B34"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0</w:t>
            </w:r>
          </w:p>
        </w:tc>
        <w:tc>
          <w:tcPr>
            <w:tcW w:w="1134" w:type="dxa"/>
            <w:tcBorders>
              <w:top w:val="nil"/>
            </w:tcBorders>
          </w:tcPr>
          <w:p w14:paraId="0A39142F"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104</w:t>
            </w:r>
          </w:p>
        </w:tc>
        <w:tc>
          <w:tcPr>
            <w:tcW w:w="1134" w:type="dxa"/>
            <w:tcBorders>
              <w:top w:val="nil"/>
            </w:tcBorders>
          </w:tcPr>
          <w:p w14:paraId="4AC7FDD4"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w:t>
            </w:r>
          </w:p>
        </w:tc>
        <w:tc>
          <w:tcPr>
            <w:tcW w:w="992" w:type="dxa"/>
            <w:tcBorders>
              <w:top w:val="nil"/>
            </w:tcBorders>
          </w:tcPr>
          <w:p w14:paraId="7561950A"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105</w:t>
            </w:r>
          </w:p>
        </w:tc>
      </w:tr>
      <w:tr w:rsidR="00BE2B02" w:rsidRPr="00F375DC" w14:paraId="0E6E28A0" w14:textId="77777777" w:rsidTr="00EE50E2">
        <w:tc>
          <w:tcPr>
            <w:tcW w:w="2836" w:type="dxa"/>
            <w:tcBorders>
              <w:top w:val="nil"/>
            </w:tcBorders>
          </w:tcPr>
          <w:p w14:paraId="7482B3BA"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S</w:t>
            </w:r>
            <w:r w:rsidRPr="00F375DC">
              <w:rPr>
                <w:rFonts w:ascii="Times New Roman" w:hAnsi="Times New Roman" w:cs="Times New Roman"/>
              </w:rPr>
              <w:t>hing Mun</w:t>
            </w:r>
          </w:p>
        </w:tc>
        <w:tc>
          <w:tcPr>
            <w:tcW w:w="1134" w:type="dxa"/>
            <w:tcBorders>
              <w:top w:val="nil"/>
            </w:tcBorders>
          </w:tcPr>
          <w:p w14:paraId="5535DE4E"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tcBorders>
          </w:tcPr>
          <w:p w14:paraId="0E9E3A5E"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0</w:t>
            </w:r>
          </w:p>
        </w:tc>
        <w:tc>
          <w:tcPr>
            <w:tcW w:w="1134" w:type="dxa"/>
            <w:tcBorders>
              <w:top w:val="nil"/>
            </w:tcBorders>
          </w:tcPr>
          <w:p w14:paraId="6731EE6E"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tcBorders>
          </w:tcPr>
          <w:p w14:paraId="0194DA57"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992" w:type="dxa"/>
            <w:tcBorders>
              <w:top w:val="nil"/>
            </w:tcBorders>
          </w:tcPr>
          <w:p w14:paraId="4688F00E"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0</w:t>
            </w:r>
          </w:p>
        </w:tc>
      </w:tr>
      <w:tr w:rsidR="00BE2B02" w:rsidRPr="00F375DC" w14:paraId="494E5BC9" w14:textId="77777777" w:rsidTr="00EE50E2">
        <w:tc>
          <w:tcPr>
            <w:tcW w:w="2836" w:type="dxa"/>
            <w:tcBorders>
              <w:top w:val="nil"/>
            </w:tcBorders>
          </w:tcPr>
          <w:p w14:paraId="33193168"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S</w:t>
            </w:r>
            <w:r w:rsidRPr="00F375DC">
              <w:rPr>
                <w:rFonts w:ascii="Times New Roman" w:hAnsi="Times New Roman" w:cs="Times New Roman"/>
              </w:rPr>
              <w:t xml:space="preserve">hui </w:t>
            </w:r>
            <w:proofErr w:type="spellStart"/>
            <w:r w:rsidRPr="00F375DC">
              <w:rPr>
                <w:rFonts w:ascii="Times New Roman" w:hAnsi="Times New Roman" w:cs="Times New Roman"/>
              </w:rPr>
              <w:t>Hau</w:t>
            </w:r>
            <w:proofErr w:type="spellEnd"/>
          </w:p>
        </w:tc>
        <w:tc>
          <w:tcPr>
            <w:tcW w:w="1134" w:type="dxa"/>
            <w:tcBorders>
              <w:top w:val="nil"/>
            </w:tcBorders>
          </w:tcPr>
          <w:p w14:paraId="68892DDB"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w:t>
            </w:r>
          </w:p>
        </w:tc>
        <w:tc>
          <w:tcPr>
            <w:tcW w:w="1134" w:type="dxa"/>
            <w:tcBorders>
              <w:top w:val="nil"/>
            </w:tcBorders>
          </w:tcPr>
          <w:p w14:paraId="71B12AE8"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2</w:t>
            </w:r>
            <w:r w:rsidRPr="00F375DC">
              <w:rPr>
                <w:rFonts w:ascii="Times New Roman" w:hAnsi="Times New Roman" w:cs="Times New Roman"/>
              </w:rPr>
              <w:t>1</w:t>
            </w:r>
          </w:p>
        </w:tc>
        <w:tc>
          <w:tcPr>
            <w:tcW w:w="1134" w:type="dxa"/>
            <w:tcBorders>
              <w:top w:val="nil"/>
            </w:tcBorders>
          </w:tcPr>
          <w:p w14:paraId="34C80C41"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292</w:t>
            </w:r>
          </w:p>
        </w:tc>
        <w:tc>
          <w:tcPr>
            <w:tcW w:w="1134" w:type="dxa"/>
            <w:tcBorders>
              <w:top w:val="nil"/>
            </w:tcBorders>
          </w:tcPr>
          <w:p w14:paraId="798AEAC2"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12</w:t>
            </w:r>
          </w:p>
        </w:tc>
        <w:tc>
          <w:tcPr>
            <w:tcW w:w="992" w:type="dxa"/>
            <w:tcBorders>
              <w:top w:val="nil"/>
            </w:tcBorders>
          </w:tcPr>
          <w:p w14:paraId="615D09D0"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326</w:t>
            </w:r>
          </w:p>
        </w:tc>
      </w:tr>
      <w:tr w:rsidR="00BE2B02" w:rsidRPr="00F375DC" w14:paraId="3F06C704" w14:textId="77777777" w:rsidTr="00EE50E2">
        <w:tc>
          <w:tcPr>
            <w:tcW w:w="2836" w:type="dxa"/>
            <w:tcBorders>
              <w:top w:val="nil"/>
            </w:tcBorders>
          </w:tcPr>
          <w:p w14:paraId="5E240516"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S</w:t>
            </w:r>
            <w:r w:rsidRPr="00F375DC">
              <w:rPr>
                <w:rFonts w:ascii="Times New Roman" w:hAnsi="Times New Roman" w:cs="Times New Roman"/>
              </w:rPr>
              <w:t>hui Long Wo</w:t>
            </w:r>
          </w:p>
        </w:tc>
        <w:tc>
          <w:tcPr>
            <w:tcW w:w="1134" w:type="dxa"/>
            <w:tcBorders>
              <w:top w:val="nil"/>
            </w:tcBorders>
          </w:tcPr>
          <w:p w14:paraId="26E3F961"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tcBorders>
          </w:tcPr>
          <w:p w14:paraId="12E2D6A8"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9</w:t>
            </w:r>
            <w:r w:rsidRPr="00F375DC">
              <w:rPr>
                <w:rFonts w:ascii="Times New Roman" w:hAnsi="Times New Roman" w:cs="Times New Roman"/>
              </w:rPr>
              <w:t>8</w:t>
            </w:r>
          </w:p>
        </w:tc>
        <w:tc>
          <w:tcPr>
            <w:tcW w:w="1134" w:type="dxa"/>
            <w:tcBorders>
              <w:top w:val="nil"/>
            </w:tcBorders>
          </w:tcPr>
          <w:p w14:paraId="2351AB66"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430</w:t>
            </w:r>
          </w:p>
        </w:tc>
        <w:tc>
          <w:tcPr>
            <w:tcW w:w="1134" w:type="dxa"/>
            <w:tcBorders>
              <w:top w:val="nil"/>
            </w:tcBorders>
          </w:tcPr>
          <w:p w14:paraId="0F291CA8"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54</w:t>
            </w:r>
          </w:p>
        </w:tc>
        <w:tc>
          <w:tcPr>
            <w:tcW w:w="992" w:type="dxa"/>
            <w:tcBorders>
              <w:top w:val="nil"/>
            </w:tcBorders>
          </w:tcPr>
          <w:p w14:paraId="373D2024"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582</w:t>
            </w:r>
          </w:p>
        </w:tc>
      </w:tr>
      <w:tr w:rsidR="00BE2B02" w:rsidRPr="00F375DC" w14:paraId="28CC6F35" w14:textId="77777777" w:rsidTr="00EE50E2">
        <w:tc>
          <w:tcPr>
            <w:tcW w:w="2836" w:type="dxa"/>
            <w:tcBorders>
              <w:top w:val="nil"/>
            </w:tcBorders>
          </w:tcPr>
          <w:p w14:paraId="020DB84D"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Siu Lang Shui</w:t>
            </w:r>
          </w:p>
        </w:tc>
        <w:tc>
          <w:tcPr>
            <w:tcW w:w="1134" w:type="dxa"/>
            <w:tcBorders>
              <w:top w:val="nil"/>
            </w:tcBorders>
          </w:tcPr>
          <w:p w14:paraId="63641F43"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tcBorders>
          </w:tcPr>
          <w:p w14:paraId="13103D83"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tcBorders>
          </w:tcPr>
          <w:p w14:paraId="711491D8"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201</w:t>
            </w:r>
          </w:p>
        </w:tc>
        <w:tc>
          <w:tcPr>
            <w:tcW w:w="1134" w:type="dxa"/>
            <w:tcBorders>
              <w:top w:val="nil"/>
            </w:tcBorders>
          </w:tcPr>
          <w:p w14:paraId="3D2C01B5"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56</w:t>
            </w:r>
          </w:p>
        </w:tc>
        <w:tc>
          <w:tcPr>
            <w:tcW w:w="992" w:type="dxa"/>
            <w:tcBorders>
              <w:top w:val="nil"/>
            </w:tcBorders>
          </w:tcPr>
          <w:p w14:paraId="5C4A4881"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257</w:t>
            </w:r>
          </w:p>
        </w:tc>
      </w:tr>
      <w:tr w:rsidR="00BE2B02" w:rsidRPr="00F375DC" w14:paraId="507AB807" w14:textId="77777777" w:rsidTr="00EE50E2">
        <w:tc>
          <w:tcPr>
            <w:tcW w:w="2836" w:type="dxa"/>
            <w:tcBorders>
              <w:top w:val="nil"/>
            </w:tcBorders>
          </w:tcPr>
          <w:p w14:paraId="45D2FEC6"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T</w:t>
            </w:r>
            <w:r w:rsidRPr="00F375DC">
              <w:rPr>
                <w:rFonts w:ascii="Times New Roman" w:hAnsi="Times New Roman" w:cs="Times New Roman"/>
              </w:rPr>
              <w:t>ai Long</w:t>
            </w:r>
          </w:p>
        </w:tc>
        <w:tc>
          <w:tcPr>
            <w:tcW w:w="1134" w:type="dxa"/>
            <w:tcBorders>
              <w:top w:val="nil"/>
            </w:tcBorders>
          </w:tcPr>
          <w:p w14:paraId="4A84C673"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tcBorders>
          </w:tcPr>
          <w:p w14:paraId="62BDFF6B"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2</w:t>
            </w:r>
          </w:p>
        </w:tc>
        <w:tc>
          <w:tcPr>
            <w:tcW w:w="1134" w:type="dxa"/>
            <w:tcBorders>
              <w:top w:val="nil"/>
            </w:tcBorders>
          </w:tcPr>
          <w:p w14:paraId="2DFC9D50"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231</w:t>
            </w:r>
          </w:p>
        </w:tc>
        <w:tc>
          <w:tcPr>
            <w:tcW w:w="1134" w:type="dxa"/>
            <w:tcBorders>
              <w:top w:val="nil"/>
            </w:tcBorders>
          </w:tcPr>
          <w:p w14:paraId="4F2BE00D"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499</w:t>
            </w:r>
          </w:p>
        </w:tc>
        <w:tc>
          <w:tcPr>
            <w:tcW w:w="992" w:type="dxa"/>
            <w:tcBorders>
              <w:top w:val="nil"/>
            </w:tcBorders>
          </w:tcPr>
          <w:p w14:paraId="613F3254"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732</w:t>
            </w:r>
          </w:p>
        </w:tc>
      </w:tr>
      <w:tr w:rsidR="00BE2B02" w:rsidRPr="00F375DC" w14:paraId="2660697F" w14:textId="77777777" w:rsidTr="00EE50E2">
        <w:tc>
          <w:tcPr>
            <w:tcW w:w="2836" w:type="dxa"/>
            <w:tcBorders>
              <w:top w:val="nil"/>
            </w:tcBorders>
          </w:tcPr>
          <w:p w14:paraId="0EF2B385"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 xml:space="preserve">Tai Long Wan </w:t>
            </w:r>
            <w:proofErr w:type="spellStart"/>
            <w:r w:rsidRPr="00F375DC">
              <w:rPr>
                <w:rFonts w:ascii="Times New Roman" w:hAnsi="Times New Roman" w:cs="Times New Roman" w:hint="eastAsia"/>
              </w:rPr>
              <w:t>C</w:t>
            </w:r>
            <w:r>
              <w:rPr>
                <w:rFonts w:ascii="Times New Roman" w:hAnsi="Times New Roman" w:cs="Times New Roman" w:hint="eastAsia"/>
              </w:rPr>
              <w:t>tm</w:t>
            </w:r>
            <w:proofErr w:type="spellEnd"/>
          </w:p>
        </w:tc>
        <w:tc>
          <w:tcPr>
            <w:tcW w:w="1134" w:type="dxa"/>
            <w:tcBorders>
              <w:top w:val="nil"/>
            </w:tcBorders>
          </w:tcPr>
          <w:p w14:paraId="0FDDBA07"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tcBorders>
          </w:tcPr>
          <w:p w14:paraId="483667AC"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0</w:t>
            </w:r>
          </w:p>
        </w:tc>
        <w:tc>
          <w:tcPr>
            <w:tcW w:w="1134" w:type="dxa"/>
            <w:tcBorders>
              <w:top w:val="nil"/>
            </w:tcBorders>
          </w:tcPr>
          <w:p w14:paraId="6A34161C"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80</w:t>
            </w:r>
          </w:p>
        </w:tc>
        <w:tc>
          <w:tcPr>
            <w:tcW w:w="1134" w:type="dxa"/>
            <w:tcBorders>
              <w:top w:val="nil"/>
            </w:tcBorders>
          </w:tcPr>
          <w:p w14:paraId="6B412E33"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w:t>
            </w:r>
          </w:p>
        </w:tc>
        <w:tc>
          <w:tcPr>
            <w:tcW w:w="992" w:type="dxa"/>
            <w:tcBorders>
              <w:top w:val="nil"/>
            </w:tcBorders>
          </w:tcPr>
          <w:p w14:paraId="3E96484C"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81</w:t>
            </w:r>
          </w:p>
        </w:tc>
      </w:tr>
      <w:tr w:rsidR="00BE2B02" w:rsidRPr="00F375DC" w14:paraId="38F576B0" w14:textId="77777777" w:rsidTr="00EE50E2">
        <w:tc>
          <w:tcPr>
            <w:tcW w:w="2836" w:type="dxa"/>
            <w:tcBorders>
              <w:top w:val="nil"/>
            </w:tcBorders>
          </w:tcPr>
          <w:p w14:paraId="5BBBF777"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T</w:t>
            </w:r>
            <w:r w:rsidRPr="00F375DC">
              <w:rPr>
                <w:rFonts w:ascii="Times New Roman" w:hAnsi="Times New Roman" w:cs="Times New Roman"/>
              </w:rPr>
              <w:t>ai O</w:t>
            </w:r>
          </w:p>
        </w:tc>
        <w:tc>
          <w:tcPr>
            <w:tcW w:w="1134" w:type="dxa"/>
            <w:tcBorders>
              <w:top w:val="nil"/>
            </w:tcBorders>
          </w:tcPr>
          <w:p w14:paraId="55117143"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tcBorders>
          </w:tcPr>
          <w:p w14:paraId="1932F9CC"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0</w:t>
            </w:r>
          </w:p>
        </w:tc>
        <w:tc>
          <w:tcPr>
            <w:tcW w:w="1134" w:type="dxa"/>
            <w:tcBorders>
              <w:top w:val="nil"/>
            </w:tcBorders>
          </w:tcPr>
          <w:p w14:paraId="53A5D482"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0</w:t>
            </w:r>
          </w:p>
        </w:tc>
        <w:tc>
          <w:tcPr>
            <w:tcW w:w="1134" w:type="dxa"/>
            <w:tcBorders>
              <w:top w:val="nil"/>
            </w:tcBorders>
          </w:tcPr>
          <w:p w14:paraId="1BD6716B"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0</w:t>
            </w:r>
          </w:p>
        </w:tc>
        <w:tc>
          <w:tcPr>
            <w:tcW w:w="992" w:type="dxa"/>
            <w:tcBorders>
              <w:top w:val="nil"/>
            </w:tcBorders>
          </w:tcPr>
          <w:p w14:paraId="0CC9E8D2"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0</w:t>
            </w:r>
          </w:p>
        </w:tc>
      </w:tr>
      <w:tr w:rsidR="00BE2B02" w:rsidRPr="00F375DC" w14:paraId="7A2F807B" w14:textId="77777777" w:rsidTr="00EE50E2">
        <w:tc>
          <w:tcPr>
            <w:tcW w:w="2836" w:type="dxa"/>
            <w:tcBorders>
              <w:top w:val="nil"/>
            </w:tcBorders>
          </w:tcPr>
          <w:p w14:paraId="3BD712D5"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T</w:t>
            </w:r>
            <w:r w:rsidRPr="00F375DC">
              <w:rPr>
                <w:rFonts w:ascii="Times New Roman" w:hAnsi="Times New Roman" w:cs="Times New Roman"/>
              </w:rPr>
              <w:t>ai Tam</w:t>
            </w:r>
          </w:p>
        </w:tc>
        <w:tc>
          <w:tcPr>
            <w:tcW w:w="1134" w:type="dxa"/>
            <w:tcBorders>
              <w:top w:val="nil"/>
            </w:tcBorders>
          </w:tcPr>
          <w:p w14:paraId="44FA4780"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Borders>
              <w:top w:val="nil"/>
            </w:tcBorders>
          </w:tcPr>
          <w:p w14:paraId="5095D656"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4</w:t>
            </w:r>
            <w:r w:rsidRPr="00F375DC">
              <w:rPr>
                <w:rFonts w:ascii="Times New Roman" w:hAnsi="Times New Roman" w:cs="Times New Roman"/>
              </w:rPr>
              <w:t>1</w:t>
            </w:r>
          </w:p>
        </w:tc>
        <w:tc>
          <w:tcPr>
            <w:tcW w:w="1134" w:type="dxa"/>
            <w:tcBorders>
              <w:top w:val="nil"/>
            </w:tcBorders>
          </w:tcPr>
          <w:p w14:paraId="1F4C7D1B"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82</w:t>
            </w:r>
          </w:p>
        </w:tc>
        <w:tc>
          <w:tcPr>
            <w:tcW w:w="1134" w:type="dxa"/>
            <w:tcBorders>
              <w:top w:val="nil"/>
            </w:tcBorders>
          </w:tcPr>
          <w:p w14:paraId="546842CF"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992" w:type="dxa"/>
            <w:tcBorders>
              <w:top w:val="nil"/>
            </w:tcBorders>
          </w:tcPr>
          <w:p w14:paraId="3ED7DC69"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123</w:t>
            </w:r>
          </w:p>
        </w:tc>
      </w:tr>
      <w:tr w:rsidR="00BE2B02" w:rsidRPr="00F375DC" w14:paraId="16859E6E" w14:textId="77777777" w:rsidTr="00EE50E2">
        <w:tc>
          <w:tcPr>
            <w:tcW w:w="2836" w:type="dxa"/>
          </w:tcPr>
          <w:p w14:paraId="0B60F4CF"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T</w:t>
            </w:r>
            <w:r>
              <w:rPr>
                <w:rFonts w:ascii="Times New Roman" w:hAnsi="Times New Roman" w:cs="Times New Roman" w:hint="eastAsia"/>
              </w:rPr>
              <w:t>ai Lam Country Park</w:t>
            </w:r>
          </w:p>
        </w:tc>
        <w:tc>
          <w:tcPr>
            <w:tcW w:w="1134" w:type="dxa"/>
          </w:tcPr>
          <w:p w14:paraId="219C6212"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2</w:t>
            </w:r>
            <w:r w:rsidRPr="00F375DC">
              <w:rPr>
                <w:rFonts w:ascii="Times New Roman" w:hAnsi="Times New Roman" w:cs="Times New Roman"/>
              </w:rPr>
              <w:t>2</w:t>
            </w:r>
          </w:p>
        </w:tc>
        <w:tc>
          <w:tcPr>
            <w:tcW w:w="1134" w:type="dxa"/>
          </w:tcPr>
          <w:p w14:paraId="076B2136"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2</w:t>
            </w:r>
            <w:r w:rsidRPr="00F375DC">
              <w:rPr>
                <w:rFonts w:ascii="Times New Roman" w:hAnsi="Times New Roman" w:cs="Times New Roman"/>
              </w:rPr>
              <w:t>18</w:t>
            </w:r>
          </w:p>
        </w:tc>
        <w:tc>
          <w:tcPr>
            <w:tcW w:w="1134" w:type="dxa"/>
          </w:tcPr>
          <w:p w14:paraId="33E5D1D6"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726</w:t>
            </w:r>
          </w:p>
        </w:tc>
        <w:tc>
          <w:tcPr>
            <w:tcW w:w="1134" w:type="dxa"/>
          </w:tcPr>
          <w:p w14:paraId="12AFC195"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329</w:t>
            </w:r>
          </w:p>
        </w:tc>
        <w:tc>
          <w:tcPr>
            <w:tcW w:w="992" w:type="dxa"/>
          </w:tcPr>
          <w:p w14:paraId="7BA22580"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1,295</w:t>
            </w:r>
          </w:p>
        </w:tc>
      </w:tr>
      <w:tr w:rsidR="00BE2B02" w:rsidRPr="00F375DC" w14:paraId="174DD7CA" w14:textId="77777777" w:rsidTr="00EE50E2">
        <w:tc>
          <w:tcPr>
            <w:tcW w:w="2836" w:type="dxa"/>
          </w:tcPr>
          <w:p w14:paraId="1F1BB06A"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 xml:space="preserve">Tong </w:t>
            </w:r>
            <w:proofErr w:type="spellStart"/>
            <w:r w:rsidRPr="00F375DC">
              <w:rPr>
                <w:rFonts w:ascii="Times New Roman" w:hAnsi="Times New Roman" w:cs="Times New Roman" w:hint="eastAsia"/>
              </w:rPr>
              <w:t>Fuk</w:t>
            </w:r>
            <w:proofErr w:type="spellEnd"/>
          </w:p>
        </w:tc>
        <w:tc>
          <w:tcPr>
            <w:tcW w:w="1134" w:type="dxa"/>
          </w:tcPr>
          <w:p w14:paraId="044B8CCE"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Pr>
          <w:p w14:paraId="61657A73"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Pr>
          <w:p w14:paraId="0D176FC9"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99</w:t>
            </w:r>
          </w:p>
        </w:tc>
        <w:tc>
          <w:tcPr>
            <w:tcW w:w="1134" w:type="dxa"/>
          </w:tcPr>
          <w:p w14:paraId="57283BF9"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9</w:t>
            </w:r>
          </w:p>
        </w:tc>
        <w:tc>
          <w:tcPr>
            <w:tcW w:w="992" w:type="dxa"/>
          </w:tcPr>
          <w:p w14:paraId="3D91A403"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108</w:t>
            </w:r>
          </w:p>
        </w:tc>
      </w:tr>
      <w:tr w:rsidR="00BE2B02" w:rsidRPr="00F375DC" w14:paraId="1B44AA63" w14:textId="77777777" w:rsidTr="00EE50E2">
        <w:tc>
          <w:tcPr>
            <w:tcW w:w="2836" w:type="dxa"/>
          </w:tcPr>
          <w:p w14:paraId="205C2BEA"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rPr>
              <w:t>Wu Kau Tang</w:t>
            </w:r>
          </w:p>
        </w:tc>
        <w:tc>
          <w:tcPr>
            <w:tcW w:w="1134" w:type="dxa"/>
          </w:tcPr>
          <w:p w14:paraId="0B0D6715"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Pr>
          <w:p w14:paraId="1C385783"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rPr>
              <w:t>3</w:t>
            </w:r>
          </w:p>
        </w:tc>
        <w:tc>
          <w:tcPr>
            <w:tcW w:w="1134" w:type="dxa"/>
          </w:tcPr>
          <w:p w14:paraId="38820FFC"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1</w:t>
            </w:r>
          </w:p>
        </w:tc>
        <w:tc>
          <w:tcPr>
            <w:tcW w:w="1134" w:type="dxa"/>
          </w:tcPr>
          <w:p w14:paraId="70AC16C1"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992" w:type="dxa"/>
          </w:tcPr>
          <w:p w14:paraId="14F1CCA6"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4</w:t>
            </w:r>
          </w:p>
        </w:tc>
      </w:tr>
      <w:tr w:rsidR="00BE2B02" w:rsidRPr="00F375DC" w14:paraId="1868AE6D" w14:textId="77777777" w:rsidTr="00EE50E2">
        <w:tc>
          <w:tcPr>
            <w:tcW w:w="2836" w:type="dxa"/>
          </w:tcPr>
          <w:p w14:paraId="344966A4" w14:textId="77777777" w:rsidR="00BE2B02" w:rsidRPr="00F375DC" w:rsidRDefault="00BE2B02" w:rsidP="00EE50E2">
            <w:pPr>
              <w:ind w:firstLineChars="71" w:firstLine="170"/>
              <w:rPr>
                <w:rFonts w:ascii="Times New Roman" w:hAnsi="Times New Roman" w:cs="Times New Roman"/>
              </w:rPr>
            </w:pPr>
            <w:r w:rsidRPr="00F375DC">
              <w:rPr>
                <w:rFonts w:ascii="Times New Roman" w:hAnsi="Times New Roman" w:cs="Times New Roman" w:hint="eastAsia"/>
              </w:rPr>
              <w:t>Y</w:t>
            </w:r>
            <w:r w:rsidRPr="00F375DC">
              <w:rPr>
                <w:rFonts w:ascii="Times New Roman" w:hAnsi="Times New Roman" w:cs="Times New Roman"/>
              </w:rPr>
              <w:t>i O</w:t>
            </w:r>
          </w:p>
        </w:tc>
        <w:tc>
          <w:tcPr>
            <w:tcW w:w="1134" w:type="dxa"/>
          </w:tcPr>
          <w:p w14:paraId="7EF370C6"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w:t>
            </w:r>
          </w:p>
        </w:tc>
        <w:tc>
          <w:tcPr>
            <w:tcW w:w="1134" w:type="dxa"/>
          </w:tcPr>
          <w:p w14:paraId="5C3A5BE8"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0</w:t>
            </w:r>
          </w:p>
        </w:tc>
        <w:tc>
          <w:tcPr>
            <w:tcW w:w="1134" w:type="dxa"/>
          </w:tcPr>
          <w:p w14:paraId="45E4B669"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26</w:t>
            </w:r>
          </w:p>
        </w:tc>
        <w:tc>
          <w:tcPr>
            <w:tcW w:w="1134" w:type="dxa"/>
          </w:tcPr>
          <w:p w14:paraId="7236BFE5" w14:textId="77777777" w:rsidR="00BE2B02" w:rsidRPr="00F375DC" w:rsidRDefault="00BE2B02" w:rsidP="00EE50E2">
            <w:pPr>
              <w:jc w:val="center"/>
              <w:rPr>
                <w:rFonts w:ascii="Times New Roman" w:hAnsi="Times New Roman" w:cs="Times New Roman"/>
              </w:rPr>
            </w:pPr>
            <w:r w:rsidRPr="00F375DC">
              <w:rPr>
                <w:rFonts w:ascii="Times New Roman" w:hAnsi="Times New Roman" w:cs="Times New Roman" w:hint="eastAsia"/>
              </w:rPr>
              <w:t>31</w:t>
            </w:r>
          </w:p>
        </w:tc>
        <w:tc>
          <w:tcPr>
            <w:tcW w:w="992" w:type="dxa"/>
          </w:tcPr>
          <w:p w14:paraId="396CA7A8"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57</w:t>
            </w:r>
          </w:p>
        </w:tc>
      </w:tr>
      <w:tr w:rsidR="00BE2B02" w:rsidRPr="00F375DC" w14:paraId="04FCF4BD" w14:textId="77777777" w:rsidTr="00EE50E2">
        <w:tc>
          <w:tcPr>
            <w:tcW w:w="2836" w:type="dxa"/>
          </w:tcPr>
          <w:p w14:paraId="02F84FA3" w14:textId="77777777" w:rsidR="00BE2B02" w:rsidRPr="00F375DC" w:rsidRDefault="00BE2B02" w:rsidP="00EE50E2">
            <w:pPr>
              <w:rPr>
                <w:rFonts w:ascii="Times New Roman" w:hAnsi="Times New Roman" w:cs="Times New Roman"/>
                <w:b/>
                <w:bCs/>
              </w:rPr>
            </w:pPr>
            <w:r w:rsidRPr="00F375DC">
              <w:rPr>
                <w:rFonts w:ascii="Times New Roman" w:hAnsi="Times New Roman" w:cs="Times New Roman" w:hint="eastAsia"/>
                <w:b/>
                <w:bCs/>
              </w:rPr>
              <w:t>T</w:t>
            </w:r>
            <w:r w:rsidRPr="00F375DC">
              <w:rPr>
                <w:rFonts w:ascii="Times New Roman" w:hAnsi="Times New Roman" w:cs="Times New Roman"/>
                <w:b/>
                <w:bCs/>
              </w:rPr>
              <w:t>otal</w:t>
            </w:r>
          </w:p>
        </w:tc>
        <w:tc>
          <w:tcPr>
            <w:tcW w:w="1134" w:type="dxa"/>
          </w:tcPr>
          <w:p w14:paraId="0B13D0FF"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2</w:t>
            </w:r>
            <w:r w:rsidRPr="00F375DC">
              <w:rPr>
                <w:rFonts w:ascii="Times New Roman" w:hAnsi="Times New Roman" w:cs="Times New Roman"/>
                <w:b/>
                <w:bCs/>
              </w:rPr>
              <w:t>,6</w:t>
            </w:r>
            <w:r w:rsidRPr="00F375DC">
              <w:rPr>
                <w:rFonts w:ascii="Times New Roman" w:hAnsi="Times New Roman" w:cs="Times New Roman" w:hint="eastAsia"/>
                <w:b/>
                <w:bCs/>
              </w:rPr>
              <w:t>35</w:t>
            </w:r>
          </w:p>
        </w:tc>
        <w:tc>
          <w:tcPr>
            <w:tcW w:w="1134" w:type="dxa"/>
          </w:tcPr>
          <w:p w14:paraId="124583A2"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2</w:t>
            </w:r>
            <w:r w:rsidRPr="00F375DC">
              <w:rPr>
                <w:rFonts w:ascii="Times New Roman" w:hAnsi="Times New Roman" w:cs="Times New Roman"/>
                <w:b/>
                <w:bCs/>
              </w:rPr>
              <w:t>,194</w:t>
            </w:r>
          </w:p>
        </w:tc>
        <w:tc>
          <w:tcPr>
            <w:tcW w:w="1134" w:type="dxa"/>
          </w:tcPr>
          <w:p w14:paraId="0FD7A2C8"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6,601</w:t>
            </w:r>
          </w:p>
        </w:tc>
        <w:tc>
          <w:tcPr>
            <w:tcW w:w="1134" w:type="dxa"/>
          </w:tcPr>
          <w:p w14:paraId="5E8C7B14"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4,488</w:t>
            </w:r>
          </w:p>
        </w:tc>
        <w:tc>
          <w:tcPr>
            <w:tcW w:w="992" w:type="dxa"/>
          </w:tcPr>
          <w:p w14:paraId="4E5A9B19" w14:textId="77777777" w:rsidR="00BE2B02" w:rsidRPr="00F375DC" w:rsidRDefault="00BE2B02" w:rsidP="00EE50E2">
            <w:pPr>
              <w:jc w:val="center"/>
              <w:rPr>
                <w:rFonts w:ascii="Times New Roman" w:hAnsi="Times New Roman" w:cs="Times New Roman"/>
                <w:b/>
                <w:bCs/>
              </w:rPr>
            </w:pPr>
            <w:r w:rsidRPr="00F375DC">
              <w:rPr>
                <w:rFonts w:ascii="Times New Roman" w:hAnsi="Times New Roman" w:cs="Times New Roman" w:hint="eastAsia"/>
                <w:b/>
                <w:bCs/>
              </w:rPr>
              <w:t>15,918</w:t>
            </w:r>
          </w:p>
        </w:tc>
      </w:tr>
    </w:tbl>
    <w:p w14:paraId="72DA4AAC" w14:textId="77777777" w:rsidR="00990975" w:rsidRDefault="00990975" w:rsidP="005950D2">
      <w:pPr>
        <w:spacing w:after="0" w:line="240" w:lineRule="auto"/>
        <w:rPr>
          <w:rFonts w:ascii="Times New Roman" w:hAnsi="Times New Roman" w:cs="Times New Roman"/>
          <w:b/>
          <w:bCs/>
        </w:rPr>
      </w:pPr>
    </w:p>
    <w:p w14:paraId="57B0785C" w14:textId="3A37C1A3" w:rsidR="00D378A0" w:rsidRPr="00990975" w:rsidRDefault="005950D2" w:rsidP="00DE19DF">
      <w:pPr>
        <w:spacing w:after="0" w:line="240" w:lineRule="auto"/>
        <w:rPr>
          <w:rFonts w:ascii="Times New Roman" w:hAnsi="Times New Roman" w:cs="Times New Roman"/>
        </w:rPr>
      </w:pPr>
      <w:r w:rsidRPr="00730D5D">
        <w:rPr>
          <w:rFonts w:ascii="Times New Roman" w:hAnsi="Times New Roman" w:cs="Times New Roman" w:hint="eastAsia"/>
          <w:b/>
          <w:bCs/>
        </w:rPr>
        <w:t>Table S</w:t>
      </w:r>
      <w:r w:rsidR="00FA73E1">
        <w:rPr>
          <w:rFonts w:ascii="Times New Roman" w:hAnsi="Times New Roman" w:cs="Times New Roman"/>
          <w:b/>
          <w:bCs/>
        </w:rPr>
        <w:t>4</w:t>
      </w:r>
      <w:r w:rsidRPr="00730D5D">
        <w:rPr>
          <w:rFonts w:ascii="Times New Roman" w:hAnsi="Times New Roman" w:cs="Times New Roman" w:hint="eastAsia"/>
        </w:rPr>
        <w:t xml:space="preserve"> Fiv</w:t>
      </w:r>
      <w:r>
        <w:rPr>
          <w:rFonts w:ascii="Times New Roman" w:hAnsi="Times New Roman" w:cs="Times New Roman" w:hint="eastAsia"/>
        </w:rPr>
        <w:t>e-point w</w:t>
      </w:r>
      <w:r w:rsidRPr="00140B68">
        <w:rPr>
          <w:rFonts w:ascii="Times New Roman" w:hAnsi="Times New Roman" w:cs="Times New Roman"/>
        </w:rPr>
        <w:t xml:space="preserve">ing condition scale </w:t>
      </w:r>
      <w:r>
        <w:rPr>
          <w:rFonts w:ascii="Times New Roman" w:hAnsi="Times New Roman" w:cs="Times New Roman" w:hint="eastAsia"/>
        </w:rPr>
        <w:t xml:space="preserve">modified from </w:t>
      </w:r>
      <w:r w:rsidRPr="002B1E24">
        <w:rPr>
          <w:rFonts w:ascii="Times New Roman" w:hAnsi="Times New Roman" w:cs="Times New Roman"/>
          <w:noProof/>
        </w:rPr>
        <w:t>Miller</w:t>
      </w:r>
      <w:r>
        <w:rPr>
          <w:rFonts w:ascii="Times New Roman" w:hAnsi="Times New Roman" w:cs="Times New Roman" w:hint="eastAsia"/>
          <w:noProof/>
        </w:rPr>
        <w:t xml:space="preserve"> et al.</w:t>
      </w:r>
      <w:r w:rsidRPr="002B1E24">
        <w:rPr>
          <w:rFonts w:ascii="Times New Roman" w:hAnsi="Times New Roman" w:cs="Times New Roman"/>
          <w:noProof/>
        </w:rPr>
        <w:t xml:space="preserve"> </w:t>
      </w:r>
      <w:r>
        <w:rPr>
          <w:rFonts w:ascii="Times New Roman" w:hAnsi="Times New Roman" w:cs="Times New Roman" w:hint="eastAsia"/>
          <w:noProof/>
        </w:rPr>
        <w:t>(</w:t>
      </w:r>
      <w:r w:rsidRPr="002B1E24">
        <w:rPr>
          <w:rFonts w:ascii="Times New Roman" w:hAnsi="Times New Roman" w:cs="Times New Roman"/>
          <w:noProof/>
        </w:rPr>
        <w:t>2012)</w:t>
      </w:r>
      <w:r>
        <w:rPr>
          <w:rFonts w:ascii="Times New Roman" w:hAnsi="Times New Roman" w:cs="Times New Roman" w:hint="eastAsia"/>
        </w:rPr>
        <w:t xml:space="preserve"> and used in this study (except for pilot season 2021-22).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167"/>
      </w:tblGrid>
      <w:tr w:rsidR="005C63C6" w:rsidRPr="005C63C6" w14:paraId="43313485" w14:textId="77777777" w:rsidTr="00750FAF">
        <w:tc>
          <w:tcPr>
            <w:tcW w:w="1129" w:type="dxa"/>
            <w:tcBorders>
              <w:top w:val="single" w:sz="4" w:space="0" w:color="auto"/>
              <w:bottom w:val="single" w:sz="4" w:space="0" w:color="auto"/>
            </w:tcBorders>
          </w:tcPr>
          <w:p w14:paraId="23FC2DAF" w14:textId="40B53370" w:rsidR="005C63C6" w:rsidRPr="00675FA1" w:rsidRDefault="005C63C6" w:rsidP="004277F8">
            <w:pPr>
              <w:jc w:val="center"/>
              <w:rPr>
                <w:rFonts w:ascii="Times New Roman" w:hAnsi="Times New Roman" w:cs="Times New Roman"/>
                <w:b/>
                <w:bCs/>
              </w:rPr>
            </w:pPr>
            <w:r w:rsidRPr="00675FA1">
              <w:rPr>
                <w:rFonts w:ascii="Times New Roman" w:hAnsi="Times New Roman" w:cs="Times New Roman" w:hint="eastAsia"/>
                <w:b/>
                <w:bCs/>
              </w:rPr>
              <w:t>Score</w:t>
            </w:r>
          </w:p>
        </w:tc>
        <w:tc>
          <w:tcPr>
            <w:tcW w:w="7167" w:type="dxa"/>
            <w:tcBorders>
              <w:top w:val="single" w:sz="4" w:space="0" w:color="auto"/>
              <w:bottom w:val="single" w:sz="4" w:space="0" w:color="auto"/>
            </w:tcBorders>
          </w:tcPr>
          <w:p w14:paraId="1C71575C" w14:textId="4CEEBCFB" w:rsidR="005C63C6" w:rsidRPr="00675FA1" w:rsidRDefault="005C63C6" w:rsidP="00DE19DF">
            <w:pPr>
              <w:rPr>
                <w:rFonts w:ascii="Times New Roman" w:hAnsi="Times New Roman" w:cs="Times New Roman"/>
                <w:b/>
                <w:bCs/>
              </w:rPr>
            </w:pPr>
            <w:r w:rsidRPr="00675FA1">
              <w:rPr>
                <w:rFonts w:ascii="Times New Roman" w:hAnsi="Times New Roman" w:cs="Times New Roman" w:hint="eastAsia"/>
                <w:b/>
                <w:bCs/>
              </w:rPr>
              <w:t>Description of wing conditions</w:t>
            </w:r>
          </w:p>
        </w:tc>
      </w:tr>
      <w:tr w:rsidR="005C63C6" w:rsidRPr="005C63C6" w14:paraId="6740108C" w14:textId="77777777" w:rsidTr="00750FAF">
        <w:tc>
          <w:tcPr>
            <w:tcW w:w="1129" w:type="dxa"/>
            <w:tcBorders>
              <w:top w:val="single" w:sz="4" w:space="0" w:color="auto"/>
            </w:tcBorders>
          </w:tcPr>
          <w:p w14:paraId="51B8B2D3" w14:textId="7294F9B6" w:rsidR="005C63C6" w:rsidRPr="004277F8" w:rsidRDefault="005C63C6" w:rsidP="004277F8">
            <w:pPr>
              <w:jc w:val="center"/>
              <w:rPr>
                <w:rFonts w:ascii="Times New Roman" w:hAnsi="Times New Roman" w:cs="Times New Roman"/>
                <w:b/>
                <w:bCs/>
              </w:rPr>
            </w:pPr>
            <w:r w:rsidRPr="004277F8">
              <w:rPr>
                <w:rFonts w:ascii="Times New Roman" w:hAnsi="Times New Roman" w:cs="Times New Roman" w:hint="eastAsia"/>
                <w:b/>
                <w:bCs/>
              </w:rPr>
              <w:t>1</w:t>
            </w:r>
          </w:p>
        </w:tc>
        <w:tc>
          <w:tcPr>
            <w:tcW w:w="7167" w:type="dxa"/>
            <w:tcBorders>
              <w:top w:val="single" w:sz="4" w:space="0" w:color="auto"/>
            </w:tcBorders>
          </w:tcPr>
          <w:p w14:paraId="35B120B2" w14:textId="7CD4DEE7" w:rsidR="00E14592" w:rsidRPr="005C63C6" w:rsidRDefault="00E14592" w:rsidP="00DE19DF">
            <w:pPr>
              <w:rPr>
                <w:rFonts w:ascii="Times New Roman" w:hAnsi="Times New Roman" w:cs="Times New Roman"/>
              </w:rPr>
            </w:pPr>
            <w:r>
              <w:rPr>
                <w:rFonts w:ascii="Times New Roman" w:hAnsi="Times New Roman" w:cs="Times New Roman" w:hint="eastAsia"/>
              </w:rPr>
              <w:t>Newly emerged; or generally very fresh with negligible or very little wing wear</w:t>
            </w:r>
          </w:p>
        </w:tc>
      </w:tr>
      <w:tr w:rsidR="005C63C6" w:rsidRPr="005C63C6" w14:paraId="7A7DF8B5" w14:textId="77777777" w:rsidTr="00750FAF">
        <w:tc>
          <w:tcPr>
            <w:tcW w:w="1129" w:type="dxa"/>
          </w:tcPr>
          <w:p w14:paraId="1FC7BA6E" w14:textId="583CC249" w:rsidR="005C63C6" w:rsidRPr="004277F8" w:rsidRDefault="005C63C6" w:rsidP="004277F8">
            <w:pPr>
              <w:jc w:val="center"/>
              <w:rPr>
                <w:rFonts w:ascii="Times New Roman" w:hAnsi="Times New Roman" w:cs="Times New Roman"/>
                <w:b/>
                <w:bCs/>
              </w:rPr>
            </w:pPr>
            <w:r w:rsidRPr="004277F8">
              <w:rPr>
                <w:rFonts w:ascii="Times New Roman" w:hAnsi="Times New Roman" w:cs="Times New Roman" w:hint="eastAsia"/>
                <w:b/>
                <w:bCs/>
              </w:rPr>
              <w:t>2</w:t>
            </w:r>
          </w:p>
        </w:tc>
        <w:tc>
          <w:tcPr>
            <w:tcW w:w="7167" w:type="dxa"/>
          </w:tcPr>
          <w:p w14:paraId="4C47D332" w14:textId="3B6478CC" w:rsidR="005C63C6" w:rsidRPr="005C63C6" w:rsidRDefault="00675FA1" w:rsidP="00DE19DF">
            <w:pPr>
              <w:rPr>
                <w:rFonts w:ascii="Times New Roman" w:hAnsi="Times New Roman" w:cs="Times New Roman"/>
              </w:rPr>
            </w:pPr>
            <w:r>
              <w:rPr>
                <w:rFonts w:ascii="Times New Roman" w:hAnsi="Times New Roman" w:cs="Times New Roman" w:hint="eastAsia"/>
              </w:rPr>
              <w:t xml:space="preserve">Little </w:t>
            </w:r>
            <w:r w:rsidRPr="00675FA1">
              <w:rPr>
                <w:rFonts w:ascii="Times New Roman" w:hAnsi="Times New Roman" w:cs="Times New Roman" w:hint="eastAsia"/>
                <w:i/>
                <w:iCs/>
              </w:rPr>
              <w:t>fraying</w:t>
            </w:r>
            <w:r>
              <w:rPr>
                <w:rFonts w:ascii="Times New Roman" w:hAnsi="Times New Roman" w:cs="Times New Roman" w:hint="eastAsia"/>
              </w:rPr>
              <w:t xml:space="preserve"> (small area broken) on wing edges (</w:t>
            </w:r>
            <w:r w:rsidRPr="00E3210A">
              <w:rPr>
                <w:rFonts w:ascii="Times New Roman" w:hAnsi="Times New Roman" w:cs="Times New Roman" w:hint="eastAsia"/>
                <w:i/>
                <w:iCs/>
              </w:rPr>
              <w:t>1-2 parts</w:t>
            </w:r>
            <w:r>
              <w:rPr>
                <w:rFonts w:ascii="Times New Roman" w:hAnsi="Times New Roman" w:cs="Times New Roman" w:hint="eastAsia"/>
              </w:rPr>
              <w:t>); usually with few scales lost</w:t>
            </w:r>
          </w:p>
        </w:tc>
      </w:tr>
      <w:tr w:rsidR="005C63C6" w:rsidRPr="005C63C6" w14:paraId="4EAA6D54" w14:textId="77777777" w:rsidTr="00750FAF">
        <w:tc>
          <w:tcPr>
            <w:tcW w:w="1129" w:type="dxa"/>
          </w:tcPr>
          <w:p w14:paraId="4DBB25E6" w14:textId="7104170E" w:rsidR="005C63C6" w:rsidRPr="004277F8" w:rsidRDefault="005C63C6" w:rsidP="004277F8">
            <w:pPr>
              <w:jc w:val="center"/>
              <w:rPr>
                <w:rFonts w:ascii="Times New Roman" w:hAnsi="Times New Roman" w:cs="Times New Roman"/>
                <w:b/>
                <w:bCs/>
              </w:rPr>
            </w:pPr>
            <w:r w:rsidRPr="004277F8">
              <w:rPr>
                <w:rFonts w:ascii="Times New Roman" w:hAnsi="Times New Roman" w:cs="Times New Roman" w:hint="eastAsia"/>
                <w:b/>
                <w:bCs/>
              </w:rPr>
              <w:t>3</w:t>
            </w:r>
          </w:p>
        </w:tc>
        <w:tc>
          <w:tcPr>
            <w:tcW w:w="7167" w:type="dxa"/>
          </w:tcPr>
          <w:p w14:paraId="1FA9C2FF" w14:textId="4E95954F" w:rsidR="005C63C6" w:rsidRPr="005C63C6" w:rsidRDefault="00675FA1" w:rsidP="00DE19DF">
            <w:pPr>
              <w:rPr>
                <w:rFonts w:ascii="Times New Roman" w:hAnsi="Times New Roman" w:cs="Times New Roman"/>
              </w:rPr>
            </w:pPr>
            <w:r>
              <w:rPr>
                <w:rFonts w:ascii="Times New Roman" w:hAnsi="Times New Roman" w:cs="Times New Roman" w:hint="eastAsia"/>
              </w:rPr>
              <w:t xml:space="preserve">Some </w:t>
            </w:r>
            <w:r w:rsidRPr="00E3210A">
              <w:rPr>
                <w:rFonts w:ascii="Times New Roman" w:hAnsi="Times New Roman" w:cs="Times New Roman" w:hint="eastAsia"/>
                <w:i/>
                <w:iCs/>
              </w:rPr>
              <w:t>fraying</w:t>
            </w:r>
            <w:r>
              <w:rPr>
                <w:rFonts w:ascii="Times New Roman" w:hAnsi="Times New Roman" w:cs="Times New Roman" w:hint="eastAsia"/>
              </w:rPr>
              <w:t xml:space="preserve"> (small area broken) on wing edges (</w:t>
            </w:r>
            <w:r w:rsidRPr="00E3210A">
              <w:rPr>
                <w:rFonts w:ascii="Times New Roman" w:hAnsi="Times New Roman" w:cs="Times New Roman" w:hint="eastAsia"/>
                <w:i/>
                <w:iCs/>
              </w:rPr>
              <w:t>&gt; 2 parts</w:t>
            </w:r>
            <w:r>
              <w:rPr>
                <w:rFonts w:ascii="Times New Roman" w:hAnsi="Times New Roman" w:cs="Times New Roman" w:hint="eastAsia"/>
              </w:rPr>
              <w:t>); usually with some scales missing; wings may become dull</w:t>
            </w:r>
          </w:p>
        </w:tc>
      </w:tr>
      <w:tr w:rsidR="005C63C6" w:rsidRPr="005C63C6" w14:paraId="7349611B" w14:textId="77777777" w:rsidTr="00750FAF">
        <w:tc>
          <w:tcPr>
            <w:tcW w:w="1129" w:type="dxa"/>
          </w:tcPr>
          <w:p w14:paraId="7B310E4C" w14:textId="44F577F6" w:rsidR="005C63C6" w:rsidRPr="004277F8" w:rsidRDefault="005C63C6" w:rsidP="004277F8">
            <w:pPr>
              <w:jc w:val="center"/>
              <w:rPr>
                <w:rFonts w:ascii="Times New Roman" w:hAnsi="Times New Roman" w:cs="Times New Roman"/>
                <w:b/>
                <w:bCs/>
              </w:rPr>
            </w:pPr>
            <w:r w:rsidRPr="004277F8">
              <w:rPr>
                <w:rFonts w:ascii="Times New Roman" w:hAnsi="Times New Roman" w:cs="Times New Roman" w:hint="eastAsia"/>
                <w:b/>
                <w:bCs/>
              </w:rPr>
              <w:t>4</w:t>
            </w:r>
          </w:p>
        </w:tc>
        <w:tc>
          <w:tcPr>
            <w:tcW w:w="7167" w:type="dxa"/>
          </w:tcPr>
          <w:p w14:paraId="23FE7132" w14:textId="16B837C0" w:rsidR="005C63C6" w:rsidRPr="005C63C6" w:rsidRDefault="004277F8" w:rsidP="00DE19DF">
            <w:pPr>
              <w:rPr>
                <w:rFonts w:ascii="Times New Roman" w:hAnsi="Times New Roman" w:cs="Times New Roman"/>
              </w:rPr>
            </w:pPr>
            <w:r w:rsidRPr="00E3210A">
              <w:rPr>
                <w:rFonts w:ascii="Times New Roman" w:hAnsi="Times New Roman" w:cs="Times New Roman" w:hint="eastAsia"/>
                <w:i/>
                <w:iCs/>
              </w:rPr>
              <w:t>Tearing</w:t>
            </w:r>
            <w:r>
              <w:rPr>
                <w:rFonts w:ascii="Times New Roman" w:hAnsi="Times New Roman" w:cs="Times New Roman" w:hint="eastAsia"/>
              </w:rPr>
              <w:t xml:space="preserve"> (large area broken) around wing margins (</w:t>
            </w:r>
            <w:r w:rsidRPr="00E3210A">
              <w:rPr>
                <w:rFonts w:ascii="Times New Roman" w:hAnsi="Times New Roman" w:cs="Times New Roman" w:hint="eastAsia"/>
                <w:i/>
                <w:iCs/>
              </w:rPr>
              <w:t>1-2 parts</w:t>
            </w:r>
            <w:r>
              <w:rPr>
                <w:rFonts w:ascii="Times New Roman" w:hAnsi="Times New Roman" w:cs="Times New Roman" w:hint="eastAsia"/>
              </w:rPr>
              <w:t xml:space="preserve">); or a lot of </w:t>
            </w:r>
            <w:r w:rsidRPr="00E3210A">
              <w:rPr>
                <w:rFonts w:ascii="Times New Roman" w:hAnsi="Times New Roman" w:cs="Times New Roman" w:hint="eastAsia"/>
                <w:i/>
                <w:iCs/>
              </w:rPr>
              <w:t>fraying</w:t>
            </w:r>
            <w:r w:rsidR="00E3210A">
              <w:rPr>
                <w:rFonts w:ascii="Times New Roman" w:hAnsi="Times New Roman" w:cs="Times New Roman" w:hint="eastAsia"/>
              </w:rPr>
              <w:t xml:space="preserve"> (small area broken, </w:t>
            </w:r>
            <w:r w:rsidR="00E3210A" w:rsidRPr="00E3210A">
              <w:rPr>
                <w:rFonts w:ascii="Times New Roman" w:hAnsi="Times New Roman" w:cs="Times New Roman" w:hint="eastAsia"/>
                <w:i/>
                <w:iCs/>
              </w:rPr>
              <w:t>&gt; 5 parts</w:t>
            </w:r>
            <w:r w:rsidR="00E3210A">
              <w:rPr>
                <w:rFonts w:ascii="Times New Roman" w:hAnsi="Times New Roman" w:cs="Times New Roman" w:hint="eastAsia"/>
              </w:rPr>
              <w:t>); usually with large number of scales missing</w:t>
            </w:r>
          </w:p>
        </w:tc>
      </w:tr>
      <w:tr w:rsidR="005C63C6" w:rsidRPr="005C63C6" w14:paraId="0DDD71D2" w14:textId="77777777" w:rsidTr="00750FAF">
        <w:tc>
          <w:tcPr>
            <w:tcW w:w="1129" w:type="dxa"/>
          </w:tcPr>
          <w:p w14:paraId="611F2FC2" w14:textId="1807E638" w:rsidR="005C63C6" w:rsidRPr="004277F8" w:rsidRDefault="005C63C6" w:rsidP="004277F8">
            <w:pPr>
              <w:jc w:val="center"/>
              <w:rPr>
                <w:rFonts w:ascii="Times New Roman" w:hAnsi="Times New Roman" w:cs="Times New Roman"/>
                <w:b/>
                <w:bCs/>
              </w:rPr>
            </w:pPr>
            <w:r w:rsidRPr="004277F8">
              <w:rPr>
                <w:rFonts w:ascii="Times New Roman" w:hAnsi="Times New Roman" w:cs="Times New Roman" w:hint="eastAsia"/>
                <w:b/>
                <w:bCs/>
              </w:rPr>
              <w:t>5</w:t>
            </w:r>
          </w:p>
        </w:tc>
        <w:tc>
          <w:tcPr>
            <w:tcW w:w="7167" w:type="dxa"/>
          </w:tcPr>
          <w:p w14:paraId="04781580" w14:textId="2DB2C624" w:rsidR="005C63C6" w:rsidRPr="005C63C6" w:rsidRDefault="00E3210A" w:rsidP="00DE19DF">
            <w:pPr>
              <w:rPr>
                <w:rFonts w:ascii="Times New Roman" w:hAnsi="Times New Roman" w:cs="Times New Roman"/>
              </w:rPr>
            </w:pPr>
            <w:r>
              <w:rPr>
                <w:rFonts w:ascii="Times New Roman" w:hAnsi="Times New Roman" w:cs="Times New Roman" w:hint="eastAsia"/>
              </w:rPr>
              <w:t xml:space="preserve">Wings tattered with substantial </w:t>
            </w:r>
            <w:r w:rsidRPr="00E3210A">
              <w:rPr>
                <w:rFonts w:ascii="Times New Roman" w:hAnsi="Times New Roman" w:cs="Times New Roman" w:hint="eastAsia"/>
                <w:i/>
                <w:iCs/>
              </w:rPr>
              <w:t>tearing</w:t>
            </w:r>
            <w:r>
              <w:rPr>
                <w:rFonts w:ascii="Times New Roman" w:hAnsi="Times New Roman" w:cs="Times New Roman" w:hint="eastAsia"/>
              </w:rPr>
              <w:t xml:space="preserve"> (large area broken) even to the middle of the wings (</w:t>
            </w:r>
            <w:r w:rsidRPr="00E3210A">
              <w:rPr>
                <w:rFonts w:ascii="Times New Roman" w:hAnsi="Times New Roman" w:cs="Times New Roman" w:hint="eastAsia"/>
                <w:i/>
                <w:iCs/>
              </w:rPr>
              <w:t>&gt; 2 parts</w:t>
            </w:r>
            <w:r>
              <w:rPr>
                <w:rFonts w:ascii="Times New Roman" w:hAnsi="Times New Roman" w:cs="Times New Roman" w:hint="eastAsia"/>
              </w:rPr>
              <w:t xml:space="preserve">); </w:t>
            </w:r>
            <w:proofErr w:type="gramStart"/>
            <w:r>
              <w:rPr>
                <w:rFonts w:ascii="Times New Roman" w:hAnsi="Times New Roman" w:cs="Times New Roman" w:hint="eastAsia"/>
              </w:rPr>
              <w:t>also</w:t>
            </w:r>
            <w:proofErr w:type="gramEnd"/>
            <w:r>
              <w:rPr>
                <w:rFonts w:ascii="Times New Roman" w:hAnsi="Times New Roman" w:cs="Times New Roman" w:hint="eastAsia"/>
              </w:rPr>
              <w:t xml:space="preserve"> with much </w:t>
            </w:r>
            <w:r w:rsidRPr="00E3210A">
              <w:rPr>
                <w:rFonts w:ascii="Times New Roman" w:hAnsi="Times New Roman" w:cs="Times New Roman" w:hint="eastAsia"/>
                <w:i/>
                <w:iCs/>
              </w:rPr>
              <w:t>fraying</w:t>
            </w:r>
            <w:r>
              <w:rPr>
                <w:rFonts w:ascii="Times New Roman" w:hAnsi="Times New Roman" w:cs="Times New Roman" w:hint="eastAsia"/>
              </w:rPr>
              <w:t xml:space="preserve"> and usually substantial scales missing</w:t>
            </w:r>
          </w:p>
        </w:tc>
      </w:tr>
    </w:tbl>
    <w:p w14:paraId="1632201D" w14:textId="466B9F86" w:rsidR="00463574" w:rsidRDefault="00463574" w:rsidP="00463574">
      <w:pPr>
        <w:spacing w:after="0" w:line="240" w:lineRule="auto"/>
        <w:rPr>
          <w:rFonts w:ascii="Times New Roman" w:hAnsi="Times New Roman" w:cs="Times New Roman"/>
        </w:rPr>
      </w:pPr>
    </w:p>
    <w:p w14:paraId="7E2F18F8" w14:textId="76C032D9" w:rsidR="00275D70" w:rsidRDefault="006008BC" w:rsidP="00463574">
      <w:pPr>
        <w:spacing w:after="0" w:line="240" w:lineRule="auto"/>
        <w:rPr>
          <w:rFonts w:ascii="Times New Roman" w:hAnsi="Times New Roman" w:cs="Times New Roman"/>
        </w:rPr>
      </w:pPr>
      <w:r>
        <w:rPr>
          <w:rFonts w:ascii="Times New Roman" w:hAnsi="Times New Roman" w:cs="Times New Roman"/>
          <w:noProof/>
        </w:rPr>
        <w:drawing>
          <wp:inline distT="0" distB="0" distL="0" distR="0" wp14:anchorId="16ABBCFD" wp14:editId="61B953C1">
            <wp:extent cx="5270500" cy="2482850"/>
            <wp:effectExtent l="0" t="0" r="6350" b="0"/>
            <wp:docPr id="941016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0500" cy="2482850"/>
                    </a:xfrm>
                    <a:prstGeom prst="rect">
                      <a:avLst/>
                    </a:prstGeom>
                    <a:noFill/>
                    <a:ln>
                      <a:noFill/>
                    </a:ln>
                  </pic:spPr>
                </pic:pic>
              </a:graphicData>
            </a:graphic>
          </wp:inline>
        </w:drawing>
      </w:r>
    </w:p>
    <w:p w14:paraId="1C06AEC9" w14:textId="35A79DB4" w:rsidR="00463574" w:rsidRDefault="00463574" w:rsidP="00463574">
      <w:pPr>
        <w:spacing w:after="0" w:line="240" w:lineRule="auto"/>
        <w:rPr>
          <w:rFonts w:ascii="Times New Roman" w:hAnsi="Times New Roman" w:cs="Times New Roman"/>
        </w:rPr>
      </w:pPr>
      <w:r w:rsidRPr="007771FE">
        <w:rPr>
          <w:rFonts w:ascii="Times New Roman" w:hAnsi="Times New Roman" w:cs="Times New Roman" w:hint="eastAsia"/>
          <w:b/>
          <w:bCs/>
          <w:color w:val="000000" w:themeColor="text1"/>
        </w:rPr>
        <w:t>Fig. S</w:t>
      </w:r>
      <w:r w:rsidR="00AD0B75">
        <w:rPr>
          <w:rFonts w:ascii="Times New Roman" w:hAnsi="Times New Roman" w:cs="Times New Roman" w:hint="eastAsia"/>
          <w:b/>
          <w:bCs/>
          <w:color w:val="000000" w:themeColor="text1"/>
        </w:rPr>
        <w:t>3</w:t>
      </w:r>
      <w:r w:rsidRPr="007771FE">
        <w:rPr>
          <w:rFonts w:ascii="Times New Roman" w:hAnsi="Times New Roman" w:cs="Times New Roman" w:hint="eastAsia"/>
          <w:color w:val="000000" w:themeColor="text1"/>
        </w:rPr>
        <w:t xml:space="preserve"> P</w:t>
      </w:r>
      <w:r>
        <w:rPr>
          <w:rFonts w:ascii="Times New Roman" w:hAnsi="Times New Roman" w:cs="Times New Roman" w:hint="eastAsia"/>
        </w:rPr>
        <w:t xml:space="preserve">roportion of danaid butterflies of each species tagged at </w:t>
      </w:r>
      <w:r w:rsidR="00C84B4C">
        <w:rPr>
          <w:rFonts w:ascii="Times New Roman" w:hAnsi="Times New Roman" w:cs="Times New Roman"/>
        </w:rPr>
        <w:t xml:space="preserve">each </w:t>
      </w:r>
      <w:r>
        <w:rPr>
          <w:rFonts w:ascii="Times New Roman" w:hAnsi="Times New Roman" w:cs="Times New Roman" w:hint="eastAsia"/>
        </w:rPr>
        <w:t xml:space="preserve">site type, including forested valleys (green), </w:t>
      </w:r>
      <w:r w:rsidR="00C84B4C">
        <w:rPr>
          <w:rFonts w:ascii="Times New Roman" w:hAnsi="Times New Roman" w:cs="Times New Roman"/>
        </w:rPr>
        <w:t>PA sites</w:t>
      </w:r>
      <w:r>
        <w:rPr>
          <w:rFonts w:ascii="Times New Roman" w:hAnsi="Times New Roman" w:cs="Times New Roman" w:hint="eastAsia"/>
        </w:rPr>
        <w:t xml:space="preserve"> (brown), </w:t>
      </w:r>
      <w:r w:rsidR="00C84B4C">
        <w:rPr>
          <w:rFonts w:ascii="Times New Roman" w:hAnsi="Times New Roman" w:cs="Times New Roman"/>
        </w:rPr>
        <w:t xml:space="preserve">one </w:t>
      </w:r>
      <w:r>
        <w:rPr>
          <w:rFonts w:ascii="Times New Roman" w:hAnsi="Times New Roman" w:cs="Times New Roman" w:hint="eastAsia"/>
        </w:rPr>
        <w:t>mixed site (</w:t>
      </w:r>
      <w:r w:rsidR="006008BC">
        <w:rPr>
          <w:rFonts w:ascii="Times New Roman" w:hAnsi="Times New Roman" w:cs="Times New Roman" w:hint="eastAsia"/>
        </w:rPr>
        <w:t>yellow</w:t>
      </w:r>
      <w:r>
        <w:rPr>
          <w:rFonts w:ascii="Times New Roman" w:hAnsi="Times New Roman" w:cs="Times New Roman" w:hint="eastAsia"/>
        </w:rPr>
        <w:t>), and other sites (light blue).</w:t>
      </w:r>
      <w:r w:rsidRPr="00C53B02">
        <w:rPr>
          <w:rFonts w:ascii="Times New Roman" w:hAnsi="Times New Roman" w:cs="Times New Roman" w:hint="eastAsia"/>
        </w:rPr>
        <w:t xml:space="preserve"> </w:t>
      </w:r>
      <w:r>
        <w:rPr>
          <w:rFonts w:ascii="Times New Roman" w:hAnsi="Times New Roman" w:cs="Times New Roman" w:hint="eastAsia"/>
        </w:rPr>
        <w:t>Sample size for each species is shown in parentheses</w:t>
      </w:r>
      <w:r w:rsidR="00C84B4C">
        <w:rPr>
          <w:rFonts w:ascii="Times New Roman" w:hAnsi="Times New Roman" w:cs="Times New Roman"/>
        </w:rPr>
        <w:t xml:space="preserve"> </w:t>
      </w:r>
      <w:r w:rsidR="00402049">
        <w:rPr>
          <w:rFonts w:ascii="Times New Roman" w:hAnsi="Times New Roman" w:cs="Times New Roman" w:hint="eastAsia"/>
        </w:rPr>
        <w:t>on the</w:t>
      </w:r>
      <w:r w:rsidR="00C84B4C">
        <w:rPr>
          <w:rFonts w:ascii="Times New Roman" w:hAnsi="Times New Roman" w:cs="Times New Roman"/>
        </w:rPr>
        <w:t xml:space="preserve"> right.</w:t>
      </w:r>
    </w:p>
    <w:p w14:paraId="476C1BFA" w14:textId="77777777" w:rsidR="00463574" w:rsidRDefault="00463574" w:rsidP="00463574">
      <w:pPr>
        <w:spacing w:after="0" w:line="240" w:lineRule="auto"/>
        <w:rPr>
          <w:rFonts w:ascii="Times New Roman" w:hAnsi="Times New Roman" w:cs="Times New Roman"/>
        </w:rPr>
      </w:pPr>
    </w:p>
    <w:p w14:paraId="197A2030" w14:textId="77777777" w:rsidR="00463574" w:rsidRDefault="00463574" w:rsidP="00463574">
      <w:pPr>
        <w:spacing w:after="0" w:line="240" w:lineRule="auto"/>
        <w:rPr>
          <w:rFonts w:ascii="Times New Roman" w:hAnsi="Times New Roman" w:cs="Times New Roman"/>
        </w:rPr>
      </w:pPr>
      <w:r>
        <w:rPr>
          <w:rFonts w:ascii="Times New Roman" w:hAnsi="Times New Roman" w:cs="Times New Roman"/>
          <w:noProof/>
        </w:rPr>
        <w:drawing>
          <wp:inline distT="0" distB="0" distL="0" distR="0" wp14:anchorId="5FCB0A54" wp14:editId="0B5814AE">
            <wp:extent cx="3765550" cy="4107873"/>
            <wp:effectExtent l="0" t="0" r="6350" b="6985"/>
            <wp:docPr id="1926953172" name="Picture 2"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53172" name="Picture 2" descr="A graph of different colored bar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1310" cy="4114157"/>
                    </a:xfrm>
                    <a:prstGeom prst="rect">
                      <a:avLst/>
                    </a:prstGeom>
                    <a:noFill/>
                    <a:ln>
                      <a:noFill/>
                    </a:ln>
                  </pic:spPr>
                </pic:pic>
              </a:graphicData>
            </a:graphic>
          </wp:inline>
        </w:drawing>
      </w:r>
    </w:p>
    <w:p w14:paraId="7D318728" w14:textId="080C5BE4" w:rsidR="00463574" w:rsidRDefault="00463574" w:rsidP="00463574">
      <w:pPr>
        <w:spacing w:after="0" w:line="240" w:lineRule="auto"/>
        <w:rPr>
          <w:rFonts w:ascii="Times New Roman" w:hAnsi="Times New Roman" w:cs="Times New Roman"/>
        </w:rPr>
      </w:pPr>
      <w:r w:rsidRPr="00015404">
        <w:rPr>
          <w:rFonts w:ascii="Times New Roman" w:hAnsi="Times New Roman" w:cs="Times New Roman" w:hint="eastAsia"/>
          <w:b/>
          <w:bCs/>
          <w:color w:val="000000" w:themeColor="text1"/>
        </w:rPr>
        <w:t>Fig. S</w:t>
      </w:r>
      <w:r w:rsidR="00572F6B">
        <w:rPr>
          <w:rFonts w:ascii="Times New Roman" w:hAnsi="Times New Roman" w:cs="Times New Roman" w:hint="eastAsia"/>
          <w:b/>
          <w:bCs/>
          <w:color w:val="000000" w:themeColor="text1"/>
        </w:rPr>
        <w:t>4</w:t>
      </w:r>
      <w:r w:rsidRPr="0004179D">
        <w:rPr>
          <w:rFonts w:ascii="Times New Roman" w:hAnsi="Times New Roman" w:cs="Times New Roman" w:hint="eastAsia"/>
          <w:b/>
          <w:bCs/>
        </w:rPr>
        <w:t xml:space="preserve"> </w:t>
      </w:r>
      <w:r w:rsidRPr="0004179D">
        <w:rPr>
          <w:rFonts w:ascii="Times New Roman" w:hAnsi="Times New Roman" w:cs="Times New Roman" w:hint="eastAsia"/>
        </w:rPr>
        <w:t xml:space="preserve">Proportion of </w:t>
      </w:r>
      <w:r w:rsidR="00385DFA">
        <w:rPr>
          <w:rFonts w:ascii="Times New Roman" w:hAnsi="Times New Roman" w:cs="Times New Roman"/>
        </w:rPr>
        <w:t>individuals</w:t>
      </w:r>
      <w:r>
        <w:rPr>
          <w:rFonts w:ascii="Times New Roman" w:hAnsi="Times New Roman" w:cs="Times New Roman" w:hint="eastAsia"/>
        </w:rPr>
        <w:t xml:space="preserve"> of each species</w:t>
      </w:r>
      <w:r w:rsidRPr="0004179D">
        <w:rPr>
          <w:rFonts w:ascii="Times New Roman" w:hAnsi="Times New Roman" w:cs="Times New Roman" w:hint="eastAsia"/>
        </w:rPr>
        <w:t xml:space="preserve"> </w:t>
      </w:r>
      <w:r>
        <w:rPr>
          <w:rFonts w:ascii="Times New Roman" w:hAnsi="Times New Roman" w:cs="Times New Roman" w:hint="eastAsia"/>
        </w:rPr>
        <w:t xml:space="preserve">captured within each two-week time bin starting from October 1 across </w:t>
      </w:r>
      <w:r w:rsidR="00385DFA">
        <w:rPr>
          <w:rFonts w:ascii="Times New Roman" w:hAnsi="Times New Roman" w:cs="Times New Roman"/>
        </w:rPr>
        <w:t xml:space="preserve">all </w:t>
      </w:r>
      <w:r>
        <w:rPr>
          <w:rFonts w:ascii="Times New Roman" w:hAnsi="Times New Roman" w:cs="Times New Roman" w:hint="eastAsia"/>
        </w:rPr>
        <w:t>four study seasons</w:t>
      </w:r>
      <w:r w:rsidR="00385DFA">
        <w:rPr>
          <w:rFonts w:ascii="Times New Roman" w:hAnsi="Times New Roman" w:cs="Times New Roman"/>
        </w:rPr>
        <w:t xml:space="preserve"> and all study sites</w:t>
      </w:r>
      <w:r>
        <w:rPr>
          <w:rFonts w:ascii="Times New Roman" w:hAnsi="Times New Roman" w:cs="Times New Roman" w:hint="eastAsia"/>
        </w:rPr>
        <w:t xml:space="preserve">. </w:t>
      </w:r>
      <w:r>
        <w:rPr>
          <w:rFonts w:ascii="Times New Roman" w:hAnsi="Times New Roman" w:cs="Times New Roman"/>
        </w:rPr>
        <w:t>O</w:t>
      </w:r>
      <w:r>
        <w:rPr>
          <w:rFonts w:ascii="Times New Roman" w:hAnsi="Times New Roman" w:cs="Times New Roman" w:hint="eastAsia"/>
        </w:rPr>
        <w:t>nly time bins with more than 20 butterflies captured were included.</w:t>
      </w:r>
      <w:r w:rsidR="00084672">
        <w:rPr>
          <w:rFonts w:ascii="Times New Roman" w:hAnsi="Times New Roman" w:cs="Times New Roman" w:hint="eastAsia"/>
        </w:rPr>
        <w:t xml:space="preserve"> Note that </w:t>
      </w:r>
      <w:r w:rsidR="00084672" w:rsidRPr="00084672">
        <w:rPr>
          <w:rFonts w:ascii="Times New Roman" w:hAnsi="Times New Roman" w:cs="Times New Roman" w:hint="eastAsia"/>
          <w:i/>
          <w:iCs/>
        </w:rPr>
        <w:t xml:space="preserve">Danaus </w:t>
      </w:r>
      <w:proofErr w:type="spellStart"/>
      <w:r w:rsidR="00084672" w:rsidRPr="00084672">
        <w:rPr>
          <w:rFonts w:ascii="Times New Roman" w:hAnsi="Times New Roman" w:cs="Times New Roman" w:hint="eastAsia"/>
          <w:i/>
          <w:iCs/>
        </w:rPr>
        <w:lastRenderedPageBreak/>
        <w:t>chrysippus</w:t>
      </w:r>
      <w:proofErr w:type="spellEnd"/>
      <w:r w:rsidR="00084672">
        <w:rPr>
          <w:rFonts w:ascii="Times New Roman" w:hAnsi="Times New Roman" w:cs="Times New Roman" w:hint="eastAsia"/>
        </w:rPr>
        <w:t xml:space="preserve"> was heavily sampled in season 2023-24</w:t>
      </w:r>
      <w:r w:rsidR="00D13B2A">
        <w:rPr>
          <w:rFonts w:ascii="Times New Roman" w:hAnsi="Times New Roman" w:cs="Times New Roman" w:hint="eastAsia"/>
        </w:rPr>
        <w:t>.</w:t>
      </w:r>
    </w:p>
    <w:p w14:paraId="7DC6CB83" w14:textId="77777777" w:rsidR="00463574" w:rsidRDefault="00463574" w:rsidP="00463574">
      <w:pPr>
        <w:spacing w:after="0" w:line="240" w:lineRule="auto"/>
        <w:rPr>
          <w:rFonts w:ascii="Times New Roman" w:hAnsi="Times New Roman" w:cs="Times New Roman"/>
        </w:rPr>
      </w:pPr>
    </w:p>
    <w:p w14:paraId="4E7A6A9B" w14:textId="42CD6B88" w:rsidR="00463574" w:rsidRDefault="007E4312" w:rsidP="00463574">
      <w:pPr>
        <w:spacing w:after="0" w:line="240" w:lineRule="auto"/>
        <w:rPr>
          <w:rFonts w:ascii="Times New Roman" w:hAnsi="Times New Roman" w:cs="Times New Roman"/>
        </w:rPr>
      </w:pPr>
      <w:r>
        <w:rPr>
          <w:rFonts w:ascii="Times New Roman" w:hAnsi="Times New Roman" w:cs="Times New Roman"/>
          <w:noProof/>
        </w:rPr>
        <w:drawing>
          <wp:inline distT="0" distB="0" distL="0" distR="0" wp14:anchorId="4C46D830" wp14:editId="0B26A78B">
            <wp:extent cx="5270500" cy="2209800"/>
            <wp:effectExtent l="0" t="0" r="6350" b="0"/>
            <wp:docPr id="20209070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0500" cy="2209800"/>
                    </a:xfrm>
                    <a:prstGeom prst="rect">
                      <a:avLst/>
                    </a:prstGeom>
                    <a:noFill/>
                    <a:ln>
                      <a:noFill/>
                    </a:ln>
                  </pic:spPr>
                </pic:pic>
              </a:graphicData>
            </a:graphic>
          </wp:inline>
        </w:drawing>
      </w:r>
    </w:p>
    <w:p w14:paraId="4958ACA0" w14:textId="5D2DECDA" w:rsidR="00463574" w:rsidRDefault="00463574" w:rsidP="00463574">
      <w:pPr>
        <w:spacing w:after="0" w:line="240" w:lineRule="auto"/>
        <w:rPr>
          <w:rFonts w:ascii="Times New Roman" w:hAnsi="Times New Roman" w:cs="Times New Roman"/>
        </w:rPr>
      </w:pPr>
      <w:r w:rsidRPr="00D86C89">
        <w:rPr>
          <w:rFonts w:ascii="Times New Roman" w:hAnsi="Times New Roman" w:cs="Times New Roman" w:hint="eastAsia"/>
          <w:b/>
          <w:bCs/>
        </w:rPr>
        <w:t>Fig</w:t>
      </w:r>
      <w:r>
        <w:rPr>
          <w:rFonts w:ascii="Times New Roman" w:hAnsi="Times New Roman" w:cs="Times New Roman" w:hint="eastAsia"/>
          <w:b/>
          <w:bCs/>
        </w:rPr>
        <w:t>.</w:t>
      </w:r>
      <w:r w:rsidRPr="00D86C89">
        <w:rPr>
          <w:rFonts w:ascii="Times New Roman" w:hAnsi="Times New Roman" w:cs="Times New Roman" w:hint="eastAsia"/>
          <w:b/>
          <w:bCs/>
        </w:rPr>
        <w:t xml:space="preserve"> S</w:t>
      </w:r>
      <w:r w:rsidR="00C033E2">
        <w:rPr>
          <w:rFonts w:ascii="Times New Roman" w:hAnsi="Times New Roman" w:cs="Times New Roman" w:hint="eastAsia"/>
          <w:b/>
          <w:bCs/>
        </w:rPr>
        <w:t>5</w:t>
      </w:r>
      <w:r w:rsidRPr="00D86C89">
        <w:rPr>
          <w:rFonts w:ascii="Times New Roman" w:hAnsi="Times New Roman" w:cs="Times New Roman" w:hint="eastAsia"/>
          <w:b/>
          <w:bCs/>
        </w:rPr>
        <w:t xml:space="preserve"> </w:t>
      </w:r>
      <w:r w:rsidRPr="00D86C89">
        <w:rPr>
          <w:rFonts w:ascii="Times New Roman" w:hAnsi="Times New Roman" w:cs="Times New Roman" w:hint="eastAsia"/>
        </w:rPr>
        <w:t xml:space="preserve">Trends in </w:t>
      </w:r>
      <w:r>
        <w:rPr>
          <w:rFonts w:ascii="Times New Roman" w:hAnsi="Times New Roman" w:cs="Times New Roman" w:hint="eastAsia"/>
        </w:rPr>
        <w:t xml:space="preserve">relative proportions between </w:t>
      </w:r>
      <w:proofErr w:type="spellStart"/>
      <w:r w:rsidRPr="00C92647">
        <w:rPr>
          <w:rFonts w:ascii="Times New Roman" w:hAnsi="Times New Roman" w:cs="Times New Roman" w:hint="eastAsia"/>
          <w:i/>
          <w:iCs/>
        </w:rPr>
        <w:t>Euploea</w:t>
      </w:r>
      <w:proofErr w:type="spellEnd"/>
      <w:r w:rsidRPr="00C92647">
        <w:rPr>
          <w:rFonts w:ascii="Times New Roman" w:hAnsi="Times New Roman" w:cs="Times New Roman" w:hint="eastAsia"/>
          <w:i/>
          <w:iCs/>
        </w:rPr>
        <w:t xml:space="preserve"> </w:t>
      </w:r>
      <w:proofErr w:type="spellStart"/>
      <w:r w:rsidRPr="00C92647">
        <w:rPr>
          <w:rFonts w:ascii="Times New Roman" w:hAnsi="Times New Roman" w:cs="Times New Roman" w:hint="eastAsia"/>
          <w:i/>
          <w:iCs/>
        </w:rPr>
        <w:t>midamus</w:t>
      </w:r>
      <w:proofErr w:type="spellEnd"/>
      <w:r>
        <w:rPr>
          <w:rFonts w:ascii="Times New Roman" w:hAnsi="Times New Roman" w:cs="Times New Roman" w:hint="eastAsia"/>
        </w:rPr>
        <w:t xml:space="preserve"> and </w:t>
      </w:r>
      <w:r w:rsidRPr="00C92647">
        <w:rPr>
          <w:rFonts w:ascii="Times New Roman" w:hAnsi="Times New Roman" w:cs="Times New Roman" w:hint="eastAsia"/>
          <w:i/>
          <w:iCs/>
        </w:rPr>
        <w:t>E. core</w:t>
      </w:r>
      <w:r>
        <w:rPr>
          <w:rFonts w:ascii="Times New Roman" w:hAnsi="Times New Roman" w:cs="Times New Roman" w:hint="eastAsia"/>
        </w:rPr>
        <w:t xml:space="preserve"> in forested valley aggregations based on our capture data. Only aggregations with more than two days of sampling and only days with more than 20 individuals from these two species sampled were included. Refer to Table S</w:t>
      </w:r>
      <w:r w:rsidR="00FA73E1">
        <w:rPr>
          <w:rFonts w:ascii="Times New Roman" w:hAnsi="Times New Roman" w:cs="Times New Roman"/>
        </w:rPr>
        <w:t>9</w:t>
      </w:r>
      <w:r>
        <w:rPr>
          <w:rFonts w:ascii="Times New Roman" w:hAnsi="Times New Roman" w:cs="Times New Roman" w:hint="eastAsia"/>
        </w:rPr>
        <w:t xml:space="preserve"> for site name abbreviations.</w:t>
      </w:r>
    </w:p>
    <w:p w14:paraId="64CDD8F2" w14:textId="77777777" w:rsidR="00B61E2C" w:rsidRDefault="00B61E2C" w:rsidP="00463574">
      <w:pPr>
        <w:spacing w:after="0" w:line="240" w:lineRule="auto"/>
        <w:rPr>
          <w:rFonts w:ascii="Times New Roman" w:hAnsi="Times New Roman" w:cs="Times New Roman"/>
        </w:rPr>
      </w:pPr>
    </w:p>
    <w:p w14:paraId="5FAB9C96" w14:textId="36E15176" w:rsidR="00792ADC" w:rsidRPr="00D756A0" w:rsidRDefault="00792ADC" w:rsidP="00463574">
      <w:pPr>
        <w:spacing w:after="0" w:line="240" w:lineRule="auto"/>
        <w:rPr>
          <w:rFonts w:ascii="Times New Roman" w:hAnsi="Times New Roman" w:cs="Times New Roman"/>
        </w:rPr>
      </w:pPr>
      <w:r w:rsidRPr="00CE5C20">
        <w:rPr>
          <w:rFonts w:ascii="Times New Roman" w:hAnsi="Times New Roman" w:cs="Times New Roman"/>
          <w:b/>
          <w:bCs/>
        </w:rPr>
        <w:t>Table S</w:t>
      </w:r>
      <w:r w:rsidR="00FA73E1">
        <w:rPr>
          <w:rFonts w:ascii="Times New Roman" w:hAnsi="Times New Roman" w:cs="Times New Roman"/>
          <w:b/>
          <w:bCs/>
        </w:rPr>
        <w:t>5</w:t>
      </w:r>
      <w:r w:rsidR="00AC652D">
        <w:rPr>
          <w:rFonts w:ascii="Times New Roman" w:hAnsi="Times New Roman" w:cs="Times New Roman" w:hint="eastAsia"/>
          <w:b/>
          <w:bCs/>
        </w:rPr>
        <w:t xml:space="preserve"> </w:t>
      </w:r>
      <w:r w:rsidR="00D756A0">
        <w:rPr>
          <w:rFonts w:ascii="Times New Roman" w:hAnsi="Times New Roman" w:cs="Times New Roman"/>
        </w:rPr>
        <w:t xml:space="preserve">Parameter estimates of </w:t>
      </w:r>
      <w:r w:rsidR="00EE76D4">
        <w:rPr>
          <w:rFonts w:ascii="Times New Roman" w:hAnsi="Times New Roman" w:cs="Times New Roman"/>
        </w:rPr>
        <w:t>the binomial generalized linear mixed models</w:t>
      </w:r>
      <w:r w:rsidR="0018174B">
        <w:rPr>
          <w:rFonts w:ascii="Times New Roman" w:hAnsi="Times New Roman" w:cs="Times New Roman"/>
        </w:rPr>
        <w:t xml:space="preserve"> on</w:t>
      </w:r>
      <w:r w:rsidR="00FC2D64">
        <w:rPr>
          <w:rFonts w:ascii="Times New Roman" w:hAnsi="Times New Roman" w:cs="Times New Roman"/>
        </w:rPr>
        <w:t xml:space="preserve"> the effects of date and species (if applicable) on the </w:t>
      </w:r>
      <w:r w:rsidR="000D19C8">
        <w:rPr>
          <w:rFonts w:ascii="Times New Roman" w:hAnsi="Times New Roman" w:cs="Times New Roman" w:hint="eastAsia"/>
        </w:rPr>
        <w:t xml:space="preserve">(a) </w:t>
      </w:r>
      <w:r w:rsidR="00FC2D64">
        <w:rPr>
          <w:rFonts w:ascii="Times New Roman" w:hAnsi="Times New Roman" w:cs="Times New Roman"/>
        </w:rPr>
        <w:t xml:space="preserve">species proportion and </w:t>
      </w:r>
      <w:r w:rsidR="000D19C8">
        <w:rPr>
          <w:rFonts w:ascii="Times New Roman" w:hAnsi="Times New Roman" w:cs="Times New Roman" w:hint="eastAsia"/>
        </w:rPr>
        <w:t xml:space="preserve">(b) </w:t>
      </w:r>
      <w:r w:rsidR="00FC2D64">
        <w:rPr>
          <w:rFonts w:ascii="Times New Roman" w:hAnsi="Times New Roman" w:cs="Times New Roman"/>
        </w:rPr>
        <w:t>sex ratio</w:t>
      </w:r>
      <w:r w:rsidR="000D59C7">
        <w:rPr>
          <w:rFonts w:ascii="Times New Roman" w:hAnsi="Times New Roman" w:cs="Times New Roman"/>
        </w:rPr>
        <w:t xml:space="preserve"> of </w:t>
      </w:r>
      <w:proofErr w:type="spellStart"/>
      <w:r w:rsidR="000D59C7" w:rsidRPr="00CE5C20">
        <w:rPr>
          <w:rFonts w:ascii="Times New Roman" w:hAnsi="Times New Roman" w:cs="Times New Roman"/>
          <w:i/>
          <w:iCs/>
        </w:rPr>
        <w:t>Euploea</w:t>
      </w:r>
      <w:proofErr w:type="spellEnd"/>
      <w:r w:rsidR="000D59C7" w:rsidRPr="00CE5C20">
        <w:rPr>
          <w:rFonts w:ascii="Times New Roman" w:hAnsi="Times New Roman" w:cs="Times New Roman"/>
          <w:i/>
          <w:iCs/>
        </w:rPr>
        <w:t xml:space="preserve"> </w:t>
      </w:r>
      <w:proofErr w:type="spellStart"/>
      <w:r w:rsidR="000D59C7" w:rsidRPr="00CE5C20">
        <w:rPr>
          <w:rFonts w:ascii="Times New Roman" w:hAnsi="Times New Roman" w:cs="Times New Roman"/>
          <w:i/>
          <w:iCs/>
        </w:rPr>
        <w:t>midamus</w:t>
      </w:r>
      <w:proofErr w:type="spellEnd"/>
      <w:r w:rsidR="000D59C7">
        <w:rPr>
          <w:rFonts w:ascii="Times New Roman" w:hAnsi="Times New Roman" w:cs="Times New Roman"/>
        </w:rPr>
        <w:t xml:space="preserve"> and </w:t>
      </w:r>
      <w:r w:rsidR="000D59C7" w:rsidRPr="00CE5C20">
        <w:rPr>
          <w:rFonts w:ascii="Times New Roman" w:hAnsi="Times New Roman" w:cs="Times New Roman"/>
          <w:i/>
          <w:iCs/>
        </w:rPr>
        <w:t>E. core</w:t>
      </w:r>
      <w:r w:rsidR="000D59C7">
        <w:rPr>
          <w:rFonts w:ascii="Times New Roman" w:hAnsi="Times New Roman" w:cs="Times New Roman"/>
        </w:rPr>
        <w:t xml:space="preserve"> in forested valley aggregations</w:t>
      </w:r>
      <w:r w:rsidR="000D19C8">
        <w:rPr>
          <w:rFonts w:ascii="Times New Roman" w:hAnsi="Times New Roman" w:cs="Times New Roman" w:hint="eastAsia"/>
        </w:rPr>
        <w:t xml:space="preserve">; and (c) parameter estimates of </w:t>
      </w:r>
      <w:r w:rsidR="00ED37EA">
        <w:rPr>
          <w:rFonts w:ascii="Times New Roman" w:hAnsi="Times New Roman" w:cs="Times New Roman" w:hint="eastAsia"/>
        </w:rPr>
        <w:t xml:space="preserve">the binomial generalized linear model on the effects of week, genus, and their interactive effect on the </w:t>
      </w:r>
      <w:r w:rsidR="00886766">
        <w:rPr>
          <w:rFonts w:ascii="Times New Roman" w:hAnsi="Times New Roman" w:cs="Times New Roman" w:hint="eastAsia"/>
        </w:rPr>
        <w:t xml:space="preserve">proportion of individuals having the freshest </w:t>
      </w:r>
      <w:r w:rsidR="00ED37EA">
        <w:rPr>
          <w:rFonts w:ascii="Times New Roman" w:hAnsi="Times New Roman" w:cs="Times New Roman" w:hint="eastAsia"/>
        </w:rPr>
        <w:t>wing condition (</w:t>
      </w:r>
      <w:r w:rsidR="00886766">
        <w:rPr>
          <w:rFonts w:ascii="Times New Roman" w:hAnsi="Times New Roman" w:cs="Times New Roman" w:hint="eastAsia"/>
        </w:rPr>
        <w:t>score = 1</w:t>
      </w:r>
      <w:r w:rsidR="00ED37EA">
        <w:rPr>
          <w:rFonts w:ascii="Times New Roman" w:hAnsi="Times New Roman" w:cs="Times New Roman" w:hint="eastAsia"/>
        </w:rPr>
        <w:t>)</w:t>
      </w:r>
      <w:r w:rsidR="004D14D4">
        <w:rPr>
          <w:rFonts w:ascii="Times New Roman" w:hAnsi="Times New Roman" w:cs="Times New Roman" w:hint="eastAsia"/>
        </w:rPr>
        <w:t>.</w:t>
      </w:r>
    </w:p>
    <w:tbl>
      <w:tblPr>
        <w:tblStyle w:val="TableGrid"/>
        <w:tblW w:w="836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134"/>
        <w:gridCol w:w="1134"/>
        <w:gridCol w:w="1134"/>
        <w:gridCol w:w="993"/>
      </w:tblGrid>
      <w:tr w:rsidR="003A1F43" w:rsidRPr="00C515ED" w14:paraId="326701A3" w14:textId="77777777" w:rsidTr="003A1F43">
        <w:tc>
          <w:tcPr>
            <w:tcW w:w="3969" w:type="dxa"/>
            <w:tcBorders>
              <w:top w:val="single" w:sz="4" w:space="0" w:color="auto"/>
              <w:bottom w:val="single" w:sz="4" w:space="0" w:color="auto"/>
            </w:tcBorders>
          </w:tcPr>
          <w:p w14:paraId="71301CBE" w14:textId="2A2CACDB" w:rsidR="00792ADC" w:rsidRPr="00CE5C20" w:rsidRDefault="00792ADC" w:rsidP="00463574">
            <w:pPr>
              <w:rPr>
                <w:rFonts w:ascii="Times New Roman" w:hAnsi="Times New Roman" w:cs="Times New Roman"/>
                <w:b/>
                <w:bCs/>
              </w:rPr>
            </w:pPr>
          </w:p>
        </w:tc>
        <w:tc>
          <w:tcPr>
            <w:tcW w:w="1134" w:type="dxa"/>
            <w:tcBorders>
              <w:top w:val="single" w:sz="4" w:space="0" w:color="auto"/>
              <w:bottom w:val="single" w:sz="4" w:space="0" w:color="auto"/>
            </w:tcBorders>
          </w:tcPr>
          <w:p w14:paraId="5DCBA06E" w14:textId="4E548EDE" w:rsidR="00792ADC" w:rsidRPr="00CE5C20" w:rsidRDefault="00792ADC" w:rsidP="00CE5C20">
            <w:pPr>
              <w:jc w:val="right"/>
              <w:rPr>
                <w:rFonts w:ascii="Times New Roman" w:hAnsi="Times New Roman" w:cs="Times New Roman"/>
                <w:b/>
                <w:bCs/>
              </w:rPr>
            </w:pPr>
            <w:r w:rsidRPr="00CE5C20">
              <w:rPr>
                <w:rFonts w:ascii="Times New Roman" w:hAnsi="Times New Roman" w:cs="Times New Roman"/>
                <w:b/>
                <w:bCs/>
              </w:rPr>
              <w:t>Estimate</w:t>
            </w:r>
          </w:p>
        </w:tc>
        <w:tc>
          <w:tcPr>
            <w:tcW w:w="1134" w:type="dxa"/>
            <w:tcBorders>
              <w:top w:val="single" w:sz="4" w:space="0" w:color="auto"/>
              <w:bottom w:val="single" w:sz="4" w:space="0" w:color="auto"/>
            </w:tcBorders>
          </w:tcPr>
          <w:p w14:paraId="67D67C18" w14:textId="330F6244" w:rsidR="00792ADC" w:rsidRPr="00CE5C20" w:rsidRDefault="00792ADC" w:rsidP="00CE5C20">
            <w:pPr>
              <w:jc w:val="center"/>
              <w:rPr>
                <w:rFonts w:ascii="Times New Roman" w:hAnsi="Times New Roman" w:cs="Times New Roman"/>
                <w:b/>
                <w:bCs/>
              </w:rPr>
            </w:pPr>
            <w:r w:rsidRPr="00CE5C20">
              <w:rPr>
                <w:rFonts w:ascii="Times New Roman" w:hAnsi="Times New Roman" w:cs="Times New Roman"/>
                <w:b/>
                <w:bCs/>
              </w:rPr>
              <w:t>SE</w:t>
            </w:r>
          </w:p>
        </w:tc>
        <w:tc>
          <w:tcPr>
            <w:tcW w:w="1134" w:type="dxa"/>
            <w:tcBorders>
              <w:top w:val="single" w:sz="4" w:space="0" w:color="auto"/>
              <w:bottom w:val="single" w:sz="4" w:space="0" w:color="auto"/>
            </w:tcBorders>
          </w:tcPr>
          <w:p w14:paraId="2A638048" w14:textId="4688CD82" w:rsidR="00792ADC" w:rsidRPr="00CE5C20" w:rsidRDefault="00792ADC" w:rsidP="00CE5C20">
            <w:pPr>
              <w:jc w:val="center"/>
              <w:rPr>
                <w:rFonts w:ascii="Times New Roman" w:hAnsi="Times New Roman" w:cs="Times New Roman"/>
                <w:b/>
                <w:bCs/>
              </w:rPr>
            </w:pPr>
            <w:r w:rsidRPr="00CE5C20">
              <w:rPr>
                <w:rFonts w:ascii="Times New Roman" w:hAnsi="Times New Roman" w:cs="Times New Roman"/>
                <w:b/>
                <w:bCs/>
              </w:rPr>
              <w:t>z</w:t>
            </w:r>
          </w:p>
        </w:tc>
        <w:tc>
          <w:tcPr>
            <w:tcW w:w="993" w:type="dxa"/>
            <w:tcBorders>
              <w:top w:val="single" w:sz="4" w:space="0" w:color="auto"/>
              <w:bottom w:val="single" w:sz="4" w:space="0" w:color="auto"/>
            </w:tcBorders>
          </w:tcPr>
          <w:p w14:paraId="463D22A6" w14:textId="27E5E1E0" w:rsidR="00792ADC" w:rsidRPr="00CE5C20" w:rsidRDefault="00792ADC" w:rsidP="00CE5C20">
            <w:pPr>
              <w:jc w:val="center"/>
              <w:rPr>
                <w:rFonts w:ascii="Times New Roman" w:hAnsi="Times New Roman" w:cs="Times New Roman"/>
                <w:b/>
                <w:bCs/>
              </w:rPr>
            </w:pPr>
            <w:r w:rsidRPr="00CE5C20">
              <w:rPr>
                <w:rFonts w:ascii="Times New Roman" w:hAnsi="Times New Roman" w:cs="Times New Roman"/>
                <w:b/>
                <w:bCs/>
              </w:rPr>
              <w:t>p</w:t>
            </w:r>
          </w:p>
        </w:tc>
      </w:tr>
      <w:tr w:rsidR="00C515ED" w14:paraId="78F00ED9" w14:textId="77777777" w:rsidTr="00CE5C20">
        <w:tc>
          <w:tcPr>
            <w:tcW w:w="8364" w:type="dxa"/>
            <w:gridSpan w:val="5"/>
            <w:tcBorders>
              <w:top w:val="single" w:sz="4" w:space="0" w:color="auto"/>
            </w:tcBorders>
          </w:tcPr>
          <w:p w14:paraId="0CF39D8E" w14:textId="53906B35" w:rsidR="00C515ED" w:rsidRPr="00CE5C20" w:rsidRDefault="00C515ED" w:rsidP="00CE5C20">
            <w:pPr>
              <w:pStyle w:val="ListParagraph"/>
              <w:numPr>
                <w:ilvl w:val="0"/>
                <w:numId w:val="15"/>
              </w:numPr>
              <w:rPr>
                <w:rFonts w:ascii="Times New Roman" w:hAnsi="Times New Roman" w:cs="Times New Roman"/>
              </w:rPr>
            </w:pPr>
            <w:r w:rsidRPr="00CE5C20">
              <w:rPr>
                <w:rFonts w:ascii="Times New Roman" w:hAnsi="Times New Roman" w:cs="Times New Roman"/>
                <w:b/>
                <w:bCs/>
              </w:rPr>
              <w:t>Species proportion</w:t>
            </w:r>
          </w:p>
        </w:tc>
      </w:tr>
      <w:tr w:rsidR="003A1F43" w14:paraId="3A62E81D" w14:textId="77777777" w:rsidTr="003A1F43">
        <w:tc>
          <w:tcPr>
            <w:tcW w:w="3969" w:type="dxa"/>
          </w:tcPr>
          <w:p w14:paraId="34B6A10F" w14:textId="0B02BB7D" w:rsidR="00792ADC" w:rsidRDefault="00792ADC" w:rsidP="00CE5C20">
            <w:pPr>
              <w:ind w:leftChars="131" w:left="314"/>
              <w:rPr>
                <w:rFonts w:ascii="Times New Roman" w:hAnsi="Times New Roman" w:cs="Times New Roman"/>
              </w:rPr>
            </w:pPr>
            <w:r>
              <w:rPr>
                <w:rFonts w:ascii="Times New Roman" w:hAnsi="Times New Roman" w:cs="Times New Roman"/>
              </w:rPr>
              <w:t>Intercept</w:t>
            </w:r>
          </w:p>
        </w:tc>
        <w:tc>
          <w:tcPr>
            <w:tcW w:w="1134" w:type="dxa"/>
          </w:tcPr>
          <w:p w14:paraId="5D4D83EE" w14:textId="21C9C9B3" w:rsidR="00792ADC" w:rsidRDefault="00792ADC" w:rsidP="00CE5C20">
            <w:pPr>
              <w:jc w:val="right"/>
              <w:rPr>
                <w:rFonts w:ascii="Times New Roman" w:hAnsi="Times New Roman" w:cs="Times New Roman"/>
              </w:rPr>
            </w:pPr>
            <w:r>
              <w:rPr>
                <w:rFonts w:ascii="Times New Roman" w:hAnsi="Times New Roman" w:cs="Times New Roman"/>
              </w:rPr>
              <w:t>-4.97</w:t>
            </w:r>
            <w:r w:rsidR="005B7451">
              <w:rPr>
                <w:rFonts w:ascii="Times New Roman" w:hAnsi="Times New Roman" w:cs="Times New Roman"/>
              </w:rPr>
              <w:t>5</w:t>
            </w:r>
          </w:p>
        </w:tc>
        <w:tc>
          <w:tcPr>
            <w:tcW w:w="1134" w:type="dxa"/>
          </w:tcPr>
          <w:p w14:paraId="01CB263E" w14:textId="2DDC1EBC" w:rsidR="00792ADC" w:rsidRDefault="005B7451" w:rsidP="00CE5C20">
            <w:pPr>
              <w:jc w:val="right"/>
              <w:rPr>
                <w:rFonts w:ascii="Times New Roman" w:hAnsi="Times New Roman" w:cs="Times New Roman"/>
              </w:rPr>
            </w:pPr>
            <w:r>
              <w:rPr>
                <w:rFonts w:ascii="Times New Roman" w:hAnsi="Times New Roman" w:cs="Times New Roman"/>
              </w:rPr>
              <w:t>3.104</w:t>
            </w:r>
          </w:p>
        </w:tc>
        <w:tc>
          <w:tcPr>
            <w:tcW w:w="1134" w:type="dxa"/>
          </w:tcPr>
          <w:p w14:paraId="6986D7C3" w14:textId="791B3B51" w:rsidR="00792ADC" w:rsidRDefault="005B7451" w:rsidP="00CE5C20">
            <w:pPr>
              <w:jc w:val="right"/>
              <w:rPr>
                <w:rFonts w:ascii="Times New Roman" w:hAnsi="Times New Roman" w:cs="Times New Roman"/>
              </w:rPr>
            </w:pPr>
            <w:r>
              <w:rPr>
                <w:rFonts w:ascii="Times New Roman" w:hAnsi="Times New Roman" w:cs="Times New Roman"/>
              </w:rPr>
              <w:t>-1.603</w:t>
            </w:r>
          </w:p>
        </w:tc>
        <w:tc>
          <w:tcPr>
            <w:tcW w:w="993" w:type="dxa"/>
          </w:tcPr>
          <w:p w14:paraId="7510395E" w14:textId="5B4943A5" w:rsidR="00792ADC" w:rsidRDefault="005B7451" w:rsidP="00CE5C20">
            <w:pPr>
              <w:jc w:val="right"/>
              <w:rPr>
                <w:rFonts w:ascii="Times New Roman" w:hAnsi="Times New Roman" w:cs="Times New Roman"/>
              </w:rPr>
            </w:pPr>
            <w:r>
              <w:rPr>
                <w:rFonts w:ascii="Times New Roman" w:hAnsi="Times New Roman" w:cs="Times New Roman"/>
              </w:rPr>
              <w:t>0.109</w:t>
            </w:r>
          </w:p>
        </w:tc>
      </w:tr>
      <w:tr w:rsidR="003A1F43" w14:paraId="02CB12EA" w14:textId="77777777" w:rsidTr="003A1F43">
        <w:tc>
          <w:tcPr>
            <w:tcW w:w="3969" w:type="dxa"/>
          </w:tcPr>
          <w:p w14:paraId="626EDFCE" w14:textId="7A996953" w:rsidR="00792ADC" w:rsidRDefault="00792ADC" w:rsidP="00CE5C20">
            <w:pPr>
              <w:ind w:leftChars="131" w:left="314"/>
              <w:rPr>
                <w:rFonts w:ascii="Times New Roman" w:hAnsi="Times New Roman" w:cs="Times New Roman"/>
              </w:rPr>
            </w:pPr>
            <w:r>
              <w:rPr>
                <w:rFonts w:ascii="Times New Roman" w:hAnsi="Times New Roman" w:cs="Times New Roman"/>
              </w:rPr>
              <w:t>Date</w:t>
            </w:r>
          </w:p>
        </w:tc>
        <w:tc>
          <w:tcPr>
            <w:tcW w:w="1134" w:type="dxa"/>
          </w:tcPr>
          <w:p w14:paraId="528CCBEF" w14:textId="554BAC2C" w:rsidR="00792ADC" w:rsidRDefault="00792ADC" w:rsidP="00CE5C20">
            <w:pPr>
              <w:jc w:val="right"/>
              <w:rPr>
                <w:rFonts w:ascii="Times New Roman" w:hAnsi="Times New Roman" w:cs="Times New Roman"/>
              </w:rPr>
            </w:pPr>
            <w:r>
              <w:rPr>
                <w:rFonts w:ascii="Times New Roman" w:hAnsi="Times New Roman" w:cs="Times New Roman"/>
              </w:rPr>
              <w:t>0.09</w:t>
            </w:r>
            <w:r w:rsidR="005B7451">
              <w:rPr>
                <w:rFonts w:ascii="Times New Roman" w:hAnsi="Times New Roman" w:cs="Times New Roman"/>
              </w:rPr>
              <w:t>4</w:t>
            </w:r>
          </w:p>
        </w:tc>
        <w:tc>
          <w:tcPr>
            <w:tcW w:w="1134" w:type="dxa"/>
          </w:tcPr>
          <w:p w14:paraId="7E787174" w14:textId="7093EAB6" w:rsidR="00792ADC" w:rsidRDefault="005B7451" w:rsidP="00CE5C20">
            <w:pPr>
              <w:jc w:val="right"/>
              <w:rPr>
                <w:rFonts w:ascii="Times New Roman" w:hAnsi="Times New Roman" w:cs="Times New Roman"/>
              </w:rPr>
            </w:pPr>
            <w:r>
              <w:rPr>
                <w:rFonts w:ascii="Times New Roman" w:hAnsi="Times New Roman" w:cs="Times New Roman"/>
              </w:rPr>
              <w:t>0.102</w:t>
            </w:r>
          </w:p>
        </w:tc>
        <w:tc>
          <w:tcPr>
            <w:tcW w:w="1134" w:type="dxa"/>
          </w:tcPr>
          <w:p w14:paraId="6DA562FA" w14:textId="17DA542E" w:rsidR="00792ADC" w:rsidRDefault="005B7451" w:rsidP="00CE5C20">
            <w:pPr>
              <w:jc w:val="right"/>
              <w:rPr>
                <w:rFonts w:ascii="Times New Roman" w:hAnsi="Times New Roman" w:cs="Times New Roman"/>
              </w:rPr>
            </w:pPr>
            <w:r>
              <w:rPr>
                <w:rFonts w:ascii="Times New Roman" w:hAnsi="Times New Roman" w:cs="Times New Roman"/>
              </w:rPr>
              <w:t>0.926</w:t>
            </w:r>
          </w:p>
        </w:tc>
        <w:tc>
          <w:tcPr>
            <w:tcW w:w="993" w:type="dxa"/>
          </w:tcPr>
          <w:p w14:paraId="7CD30A20" w14:textId="0895E267" w:rsidR="00792ADC" w:rsidRDefault="005B7451" w:rsidP="00CE5C20">
            <w:pPr>
              <w:jc w:val="right"/>
              <w:rPr>
                <w:rFonts w:ascii="Times New Roman" w:hAnsi="Times New Roman" w:cs="Times New Roman"/>
              </w:rPr>
            </w:pPr>
            <w:r>
              <w:rPr>
                <w:rFonts w:ascii="Times New Roman" w:hAnsi="Times New Roman" w:cs="Times New Roman"/>
              </w:rPr>
              <w:t>0.355</w:t>
            </w:r>
          </w:p>
        </w:tc>
      </w:tr>
      <w:tr w:rsidR="00C515ED" w14:paraId="7C5A4B08" w14:textId="77777777" w:rsidTr="00CE5C20">
        <w:tc>
          <w:tcPr>
            <w:tcW w:w="8364" w:type="dxa"/>
            <w:gridSpan w:val="5"/>
          </w:tcPr>
          <w:p w14:paraId="0DF49DE6" w14:textId="59467DCC" w:rsidR="00C515ED" w:rsidRPr="00CE5C20" w:rsidRDefault="00C515ED" w:rsidP="00CE5C20">
            <w:pPr>
              <w:pStyle w:val="ListParagraph"/>
              <w:numPr>
                <w:ilvl w:val="0"/>
                <w:numId w:val="15"/>
              </w:numPr>
              <w:rPr>
                <w:rFonts w:ascii="Times New Roman" w:hAnsi="Times New Roman" w:cs="Times New Roman"/>
              </w:rPr>
            </w:pPr>
            <w:r w:rsidRPr="00CE5C20">
              <w:rPr>
                <w:rFonts w:ascii="Times New Roman" w:hAnsi="Times New Roman" w:cs="Times New Roman"/>
                <w:b/>
                <w:bCs/>
              </w:rPr>
              <w:t>Sex ratio</w:t>
            </w:r>
          </w:p>
        </w:tc>
      </w:tr>
      <w:tr w:rsidR="003A1F43" w14:paraId="236CA16D" w14:textId="77777777" w:rsidTr="003A1F43">
        <w:tc>
          <w:tcPr>
            <w:tcW w:w="3969" w:type="dxa"/>
          </w:tcPr>
          <w:p w14:paraId="2EFD60E0" w14:textId="0348817B" w:rsidR="00792ADC" w:rsidRDefault="00AA7643" w:rsidP="00CE5C20">
            <w:pPr>
              <w:ind w:leftChars="131" w:left="314"/>
              <w:rPr>
                <w:rFonts w:ascii="Times New Roman" w:hAnsi="Times New Roman" w:cs="Times New Roman"/>
              </w:rPr>
            </w:pPr>
            <w:r>
              <w:rPr>
                <w:rFonts w:ascii="Times New Roman" w:hAnsi="Times New Roman" w:cs="Times New Roman"/>
              </w:rPr>
              <w:t>Intercept</w:t>
            </w:r>
          </w:p>
        </w:tc>
        <w:tc>
          <w:tcPr>
            <w:tcW w:w="1134" w:type="dxa"/>
          </w:tcPr>
          <w:p w14:paraId="497A4BAA" w14:textId="604B9F8F" w:rsidR="00792ADC" w:rsidRDefault="00AA7643" w:rsidP="00CE5C20">
            <w:pPr>
              <w:jc w:val="right"/>
              <w:rPr>
                <w:rFonts w:ascii="Times New Roman" w:hAnsi="Times New Roman" w:cs="Times New Roman"/>
              </w:rPr>
            </w:pPr>
            <w:r>
              <w:rPr>
                <w:rFonts w:ascii="Times New Roman" w:hAnsi="Times New Roman" w:cs="Times New Roman"/>
              </w:rPr>
              <w:t>1.564</w:t>
            </w:r>
          </w:p>
        </w:tc>
        <w:tc>
          <w:tcPr>
            <w:tcW w:w="1134" w:type="dxa"/>
          </w:tcPr>
          <w:p w14:paraId="73B58DE0" w14:textId="06889864" w:rsidR="00792ADC" w:rsidRDefault="00AA7643" w:rsidP="00CE5C20">
            <w:pPr>
              <w:jc w:val="right"/>
              <w:rPr>
                <w:rFonts w:ascii="Times New Roman" w:hAnsi="Times New Roman" w:cs="Times New Roman"/>
              </w:rPr>
            </w:pPr>
            <w:r>
              <w:rPr>
                <w:rFonts w:ascii="Times New Roman" w:hAnsi="Times New Roman" w:cs="Times New Roman"/>
              </w:rPr>
              <w:t>1.131</w:t>
            </w:r>
          </w:p>
        </w:tc>
        <w:tc>
          <w:tcPr>
            <w:tcW w:w="1134" w:type="dxa"/>
          </w:tcPr>
          <w:p w14:paraId="1710B167" w14:textId="0A47BE90" w:rsidR="00792ADC" w:rsidRDefault="001E1D76" w:rsidP="00CE5C20">
            <w:pPr>
              <w:jc w:val="right"/>
              <w:rPr>
                <w:rFonts w:ascii="Times New Roman" w:hAnsi="Times New Roman" w:cs="Times New Roman"/>
              </w:rPr>
            </w:pPr>
            <w:r>
              <w:rPr>
                <w:rFonts w:ascii="Times New Roman" w:hAnsi="Times New Roman" w:cs="Times New Roman"/>
              </w:rPr>
              <w:t>1.383</w:t>
            </w:r>
          </w:p>
        </w:tc>
        <w:tc>
          <w:tcPr>
            <w:tcW w:w="993" w:type="dxa"/>
          </w:tcPr>
          <w:p w14:paraId="76728CF6" w14:textId="7A0E49B8" w:rsidR="00792ADC" w:rsidRDefault="001E1D76" w:rsidP="00CE5C20">
            <w:pPr>
              <w:jc w:val="right"/>
              <w:rPr>
                <w:rFonts w:ascii="Times New Roman" w:hAnsi="Times New Roman" w:cs="Times New Roman"/>
              </w:rPr>
            </w:pPr>
            <w:r>
              <w:rPr>
                <w:rFonts w:ascii="Times New Roman" w:hAnsi="Times New Roman" w:cs="Times New Roman"/>
              </w:rPr>
              <w:t>0.167</w:t>
            </w:r>
          </w:p>
        </w:tc>
      </w:tr>
      <w:tr w:rsidR="003A1F43" w14:paraId="0AC40E10" w14:textId="77777777" w:rsidTr="003A1F43">
        <w:tc>
          <w:tcPr>
            <w:tcW w:w="3969" w:type="dxa"/>
          </w:tcPr>
          <w:p w14:paraId="69DDF666" w14:textId="37498F55" w:rsidR="00792ADC" w:rsidRDefault="00AA7643" w:rsidP="00CE5C20">
            <w:pPr>
              <w:ind w:leftChars="131" w:left="314"/>
              <w:rPr>
                <w:rFonts w:ascii="Times New Roman" w:hAnsi="Times New Roman" w:cs="Times New Roman"/>
              </w:rPr>
            </w:pPr>
            <w:r>
              <w:rPr>
                <w:rFonts w:ascii="Times New Roman" w:hAnsi="Times New Roman" w:cs="Times New Roman"/>
              </w:rPr>
              <w:t>Date</w:t>
            </w:r>
          </w:p>
        </w:tc>
        <w:tc>
          <w:tcPr>
            <w:tcW w:w="1134" w:type="dxa"/>
          </w:tcPr>
          <w:p w14:paraId="0342A17E" w14:textId="4B0E73D1" w:rsidR="00792ADC" w:rsidRDefault="00AA7643" w:rsidP="00CE5C20">
            <w:pPr>
              <w:jc w:val="right"/>
              <w:rPr>
                <w:rFonts w:ascii="Times New Roman" w:hAnsi="Times New Roman" w:cs="Times New Roman"/>
              </w:rPr>
            </w:pPr>
            <w:r>
              <w:rPr>
                <w:rFonts w:ascii="Times New Roman" w:hAnsi="Times New Roman" w:cs="Times New Roman"/>
              </w:rPr>
              <w:t>0.095</w:t>
            </w:r>
          </w:p>
        </w:tc>
        <w:tc>
          <w:tcPr>
            <w:tcW w:w="1134" w:type="dxa"/>
          </w:tcPr>
          <w:p w14:paraId="2E3A0A9C" w14:textId="6E17ADAF" w:rsidR="00792ADC" w:rsidRDefault="00AA7643" w:rsidP="00CE5C20">
            <w:pPr>
              <w:jc w:val="right"/>
              <w:rPr>
                <w:rFonts w:ascii="Times New Roman" w:hAnsi="Times New Roman" w:cs="Times New Roman"/>
              </w:rPr>
            </w:pPr>
            <w:r>
              <w:rPr>
                <w:rFonts w:ascii="Times New Roman" w:hAnsi="Times New Roman" w:cs="Times New Roman"/>
              </w:rPr>
              <w:t>0.094</w:t>
            </w:r>
          </w:p>
        </w:tc>
        <w:tc>
          <w:tcPr>
            <w:tcW w:w="1134" w:type="dxa"/>
          </w:tcPr>
          <w:p w14:paraId="03B5C01F" w14:textId="717891D9" w:rsidR="00792ADC" w:rsidRDefault="001E1D76" w:rsidP="00CE5C20">
            <w:pPr>
              <w:jc w:val="right"/>
              <w:rPr>
                <w:rFonts w:ascii="Times New Roman" w:hAnsi="Times New Roman" w:cs="Times New Roman"/>
              </w:rPr>
            </w:pPr>
            <w:r>
              <w:rPr>
                <w:rFonts w:ascii="Times New Roman" w:hAnsi="Times New Roman" w:cs="Times New Roman"/>
              </w:rPr>
              <w:t>1.005</w:t>
            </w:r>
          </w:p>
        </w:tc>
        <w:tc>
          <w:tcPr>
            <w:tcW w:w="993" w:type="dxa"/>
          </w:tcPr>
          <w:p w14:paraId="6E980747" w14:textId="36AC03D4" w:rsidR="00792ADC" w:rsidRDefault="001E1D76" w:rsidP="00CE5C20">
            <w:pPr>
              <w:jc w:val="right"/>
              <w:rPr>
                <w:rFonts w:ascii="Times New Roman" w:hAnsi="Times New Roman" w:cs="Times New Roman"/>
              </w:rPr>
            </w:pPr>
            <w:r>
              <w:rPr>
                <w:rFonts w:ascii="Times New Roman" w:hAnsi="Times New Roman" w:cs="Times New Roman"/>
              </w:rPr>
              <w:t>0.315</w:t>
            </w:r>
          </w:p>
        </w:tc>
      </w:tr>
      <w:tr w:rsidR="003A1F43" w14:paraId="01CD7D9D" w14:textId="77777777" w:rsidTr="003A1F43">
        <w:tc>
          <w:tcPr>
            <w:tcW w:w="3969" w:type="dxa"/>
          </w:tcPr>
          <w:p w14:paraId="7B36775F" w14:textId="17C9CD57" w:rsidR="00AA7643" w:rsidRDefault="00AA7643" w:rsidP="00CE5C20">
            <w:pPr>
              <w:ind w:leftChars="131" w:left="314"/>
              <w:rPr>
                <w:rFonts w:ascii="Times New Roman" w:hAnsi="Times New Roman" w:cs="Times New Roman"/>
              </w:rPr>
            </w:pPr>
            <w:r>
              <w:rPr>
                <w:rFonts w:ascii="Times New Roman" w:hAnsi="Times New Roman" w:cs="Times New Roman"/>
              </w:rPr>
              <w:t>Species</w:t>
            </w:r>
          </w:p>
        </w:tc>
        <w:tc>
          <w:tcPr>
            <w:tcW w:w="1134" w:type="dxa"/>
          </w:tcPr>
          <w:p w14:paraId="738E7AEF" w14:textId="5A3D5A7F" w:rsidR="00AA7643" w:rsidRDefault="00AA7643" w:rsidP="00CE5C20">
            <w:pPr>
              <w:jc w:val="right"/>
              <w:rPr>
                <w:rFonts w:ascii="Times New Roman" w:hAnsi="Times New Roman" w:cs="Times New Roman"/>
              </w:rPr>
            </w:pPr>
            <w:r>
              <w:rPr>
                <w:rFonts w:ascii="Times New Roman" w:hAnsi="Times New Roman" w:cs="Times New Roman"/>
              </w:rPr>
              <w:t>-1.796</w:t>
            </w:r>
          </w:p>
        </w:tc>
        <w:tc>
          <w:tcPr>
            <w:tcW w:w="1134" w:type="dxa"/>
          </w:tcPr>
          <w:p w14:paraId="3C0F13BE" w14:textId="254B8358" w:rsidR="00AA7643" w:rsidRDefault="001E1D76" w:rsidP="00CE5C20">
            <w:pPr>
              <w:jc w:val="right"/>
              <w:rPr>
                <w:rFonts w:ascii="Times New Roman" w:hAnsi="Times New Roman" w:cs="Times New Roman"/>
              </w:rPr>
            </w:pPr>
            <w:r>
              <w:rPr>
                <w:rFonts w:ascii="Times New Roman" w:hAnsi="Times New Roman" w:cs="Times New Roman"/>
              </w:rPr>
              <w:t>0.889</w:t>
            </w:r>
          </w:p>
        </w:tc>
        <w:tc>
          <w:tcPr>
            <w:tcW w:w="1134" w:type="dxa"/>
          </w:tcPr>
          <w:p w14:paraId="29752FAD" w14:textId="47EC2814" w:rsidR="00AA7643" w:rsidRDefault="001E1D76" w:rsidP="00CE5C20">
            <w:pPr>
              <w:jc w:val="right"/>
              <w:rPr>
                <w:rFonts w:ascii="Times New Roman" w:hAnsi="Times New Roman" w:cs="Times New Roman"/>
              </w:rPr>
            </w:pPr>
            <w:r>
              <w:rPr>
                <w:rFonts w:ascii="Times New Roman" w:hAnsi="Times New Roman" w:cs="Times New Roman"/>
              </w:rPr>
              <w:t>-2.019</w:t>
            </w:r>
          </w:p>
        </w:tc>
        <w:tc>
          <w:tcPr>
            <w:tcW w:w="993" w:type="dxa"/>
          </w:tcPr>
          <w:p w14:paraId="0FB2B68C" w14:textId="763ADCFC" w:rsidR="00AA7643" w:rsidRPr="00CE5C20" w:rsidRDefault="001E1D76" w:rsidP="00CE5C20">
            <w:pPr>
              <w:jc w:val="right"/>
              <w:rPr>
                <w:rFonts w:ascii="Times New Roman" w:hAnsi="Times New Roman" w:cs="Times New Roman"/>
                <w:b/>
                <w:bCs/>
              </w:rPr>
            </w:pPr>
            <w:r w:rsidRPr="00CE5C20">
              <w:rPr>
                <w:rFonts w:ascii="Times New Roman" w:hAnsi="Times New Roman" w:cs="Times New Roman"/>
                <w:b/>
                <w:bCs/>
              </w:rPr>
              <w:t>0.044</w:t>
            </w:r>
          </w:p>
        </w:tc>
      </w:tr>
      <w:tr w:rsidR="001930F3" w14:paraId="775DC814" w14:textId="77777777" w:rsidTr="00CE5C20">
        <w:tc>
          <w:tcPr>
            <w:tcW w:w="3969" w:type="dxa"/>
          </w:tcPr>
          <w:p w14:paraId="6CE1191F" w14:textId="2302ACF7" w:rsidR="001930F3" w:rsidRPr="00CE5C20" w:rsidRDefault="001930F3" w:rsidP="00CE5C20">
            <w:pPr>
              <w:pStyle w:val="ListParagraph"/>
              <w:numPr>
                <w:ilvl w:val="0"/>
                <w:numId w:val="15"/>
              </w:numPr>
              <w:rPr>
                <w:rFonts w:ascii="Times New Roman" w:hAnsi="Times New Roman" w:cs="Times New Roman"/>
                <w:b/>
                <w:bCs/>
              </w:rPr>
            </w:pPr>
            <w:r w:rsidRPr="00CE5C20">
              <w:rPr>
                <w:rFonts w:ascii="Times New Roman" w:hAnsi="Times New Roman" w:cs="Times New Roman"/>
                <w:b/>
                <w:bCs/>
              </w:rPr>
              <w:t>Wing condition</w:t>
            </w:r>
          </w:p>
        </w:tc>
        <w:tc>
          <w:tcPr>
            <w:tcW w:w="1134" w:type="dxa"/>
          </w:tcPr>
          <w:p w14:paraId="128DB60C" w14:textId="77777777" w:rsidR="001930F3" w:rsidRDefault="001930F3">
            <w:pPr>
              <w:jc w:val="right"/>
              <w:rPr>
                <w:rFonts w:ascii="Times New Roman" w:hAnsi="Times New Roman" w:cs="Times New Roman"/>
              </w:rPr>
            </w:pPr>
          </w:p>
        </w:tc>
        <w:tc>
          <w:tcPr>
            <w:tcW w:w="1134" w:type="dxa"/>
          </w:tcPr>
          <w:p w14:paraId="618DA088" w14:textId="77777777" w:rsidR="001930F3" w:rsidRDefault="001930F3">
            <w:pPr>
              <w:jc w:val="right"/>
              <w:rPr>
                <w:rFonts w:ascii="Times New Roman" w:hAnsi="Times New Roman" w:cs="Times New Roman"/>
              </w:rPr>
            </w:pPr>
          </w:p>
        </w:tc>
        <w:tc>
          <w:tcPr>
            <w:tcW w:w="1134" w:type="dxa"/>
          </w:tcPr>
          <w:p w14:paraId="115467C3" w14:textId="77777777" w:rsidR="001930F3" w:rsidRDefault="001930F3">
            <w:pPr>
              <w:jc w:val="right"/>
              <w:rPr>
                <w:rFonts w:ascii="Times New Roman" w:hAnsi="Times New Roman" w:cs="Times New Roman"/>
              </w:rPr>
            </w:pPr>
          </w:p>
        </w:tc>
        <w:tc>
          <w:tcPr>
            <w:tcW w:w="993" w:type="dxa"/>
          </w:tcPr>
          <w:p w14:paraId="6E1D5BF5" w14:textId="77777777" w:rsidR="001930F3" w:rsidRPr="001930F3" w:rsidRDefault="001930F3">
            <w:pPr>
              <w:jc w:val="right"/>
              <w:rPr>
                <w:rFonts w:ascii="Times New Roman" w:hAnsi="Times New Roman" w:cs="Times New Roman"/>
                <w:b/>
                <w:bCs/>
              </w:rPr>
            </w:pPr>
          </w:p>
        </w:tc>
      </w:tr>
      <w:tr w:rsidR="00B1199B" w:rsidRPr="00B1199B" w14:paraId="02B830EA" w14:textId="77777777" w:rsidTr="00CE5C20">
        <w:tc>
          <w:tcPr>
            <w:tcW w:w="3969" w:type="dxa"/>
          </w:tcPr>
          <w:p w14:paraId="49D384B8" w14:textId="4E2A6ECD" w:rsidR="00B1199B" w:rsidRPr="00CE5C20" w:rsidRDefault="00B1199B" w:rsidP="00CE5C20">
            <w:pPr>
              <w:ind w:leftChars="131" w:left="314"/>
              <w:rPr>
                <w:rFonts w:ascii="Times New Roman" w:hAnsi="Times New Roman" w:cs="Times New Roman"/>
              </w:rPr>
            </w:pPr>
            <w:r w:rsidRPr="00CE5C20">
              <w:rPr>
                <w:rFonts w:ascii="Times New Roman" w:hAnsi="Times New Roman" w:cs="Times New Roman"/>
              </w:rPr>
              <w:t>Intercept</w:t>
            </w:r>
          </w:p>
        </w:tc>
        <w:tc>
          <w:tcPr>
            <w:tcW w:w="1134" w:type="dxa"/>
          </w:tcPr>
          <w:p w14:paraId="52976434" w14:textId="643D9AF6" w:rsidR="00B1199B" w:rsidRDefault="00B1199B">
            <w:pPr>
              <w:jc w:val="right"/>
              <w:rPr>
                <w:rFonts w:ascii="Times New Roman" w:hAnsi="Times New Roman" w:cs="Times New Roman"/>
              </w:rPr>
            </w:pPr>
            <w:r>
              <w:rPr>
                <w:rFonts w:ascii="Times New Roman" w:hAnsi="Times New Roman" w:cs="Times New Roman" w:hint="eastAsia"/>
              </w:rPr>
              <w:t>0.408</w:t>
            </w:r>
          </w:p>
        </w:tc>
        <w:tc>
          <w:tcPr>
            <w:tcW w:w="1134" w:type="dxa"/>
          </w:tcPr>
          <w:p w14:paraId="14EC052C" w14:textId="23E02030" w:rsidR="00B1199B" w:rsidRDefault="00B1199B">
            <w:pPr>
              <w:jc w:val="right"/>
              <w:rPr>
                <w:rFonts w:ascii="Times New Roman" w:hAnsi="Times New Roman" w:cs="Times New Roman"/>
              </w:rPr>
            </w:pPr>
            <w:r>
              <w:rPr>
                <w:rFonts w:ascii="Times New Roman" w:hAnsi="Times New Roman" w:cs="Times New Roman" w:hint="eastAsia"/>
              </w:rPr>
              <w:t>1.029</w:t>
            </w:r>
          </w:p>
        </w:tc>
        <w:tc>
          <w:tcPr>
            <w:tcW w:w="1134" w:type="dxa"/>
          </w:tcPr>
          <w:p w14:paraId="3D8F1A23" w14:textId="26420182" w:rsidR="00B1199B" w:rsidRDefault="00B1199B">
            <w:pPr>
              <w:jc w:val="right"/>
              <w:rPr>
                <w:rFonts w:ascii="Times New Roman" w:hAnsi="Times New Roman" w:cs="Times New Roman"/>
              </w:rPr>
            </w:pPr>
            <w:r>
              <w:rPr>
                <w:rFonts w:ascii="Times New Roman" w:hAnsi="Times New Roman" w:cs="Times New Roman" w:hint="eastAsia"/>
              </w:rPr>
              <w:t>0.396</w:t>
            </w:r>
          </w:p>
        </w:tc>
        <w:tc>
          <w:tcPr>
            <w:tcW w:w="993" w:type="dxa"/>
          </w:tcPr>
          <w:p w14:paraId="35EA908D" w14:textId="660E310E" w:rsidR="00B1199B" w:rsidRPr="00CE5C20" w:rsidRDefault="00B1199B">
            <w:pPr>
              <w:jc w:val="right"/>
              <w:rPr>
                <w:rFonts w:ascii="Times New Roman" w:hAnsi="Times New Roman" w:cs="Times New Roman"/>
              </w:rPr>
            </w:pPr>
            <w:r w:rsidRPr="00CE5C20">
              <w:rPr>
                <w:rFonts w:ascii="Times New Roman" w:hAnsi="Times New Roman" w:cs="Times New Roman"/>
              </w:rPr>
              <w:t>0.692</w:t>
            </w:r>
          </w:p>
        </w:tc>
      </w:tr>
      <w:tr w:rsidR="001930F3" w14:paraId="2631DFA2" w14:textId="77777777" w:rsidTr="00CE5C20">
        <w:tc>
          <w:tcPr>
            <w:tcW w:w="3969" w:type="dxa"/>
          </w:tcPr>
          <w:p w14:paraId="05E75E7B" w14:textId="5928463A" w:rsidR="001930F3" w:rsidRDefault="001930F3" w:rsidP="00CE5C20">
            <w:pPr>
              <w:ind w:leftChars="131" w:left="314"/>
              <w:rPr>
                <w:rFonts w:ascii="Times New Roman" w:hAnsi="Times New Roman" w:cs="Times New Roman"/>
              </w:rPr>
            </w:pPr>
            <w:r>
              <w:rPr>
                <w:rFonts w:ascii="Times New Roman" w:hAnsi="Times New Roman" w:cs="Times New Roman" w:hint="eastAsia"/>
              </w:rPr>
              <w:t>Week</w:t>
            </w:r>
          </w:p>
        </w:tc>
        <w:tc>
          <w:tcPr>
            <w:tcW w:w="1134" w:type="dxa"/>
          </w:tcPr>
          <w:p w14:paraId="18204A30" w14:textId="599F238B" w:rsidR="001930F3" w:rsidRDefault="005F6FBD">
            <w:pPr>
              <w:jc w:val="right"/>
              <w:rPr>
                <w:rFonts w:ascii="Times New Roman" w:hAnsi="Times New Roman" w:cs="Times New Roman"/>
              </w:rPr>
            </w:pPr>
            <w:r>
              <w:rPr>
                <w:rFonts w:ascii="Times New Roman" w:hAnsi="Times New Roman" w:cs="Times New Roman" w:hint="eastAsia"/>
              </w:rPr>
              <w:t>-0.073</w:t>
            </w:r>
          </w:p>
        </w:tc>
        <w:tc>
          <w:tcPr>
            <w:tcW w:w="1134" w:type="dxa"/>
          </w:tcPr>
          <w:p w14:paraId="29CAD212" w14:textId="262D0CE3" w:rsidR="001930F3" w:rsidRDefault="005F6FBD">
            <w:pPr>
              <w:jc w:val="right"/>
              <w:rPr>
                <w:rFonts w:ascii="Times New Roman" w:hAnsi="Times New Roman" w:cs="Times New Roman"/>
              </w:rPr>
            </w:pPr>
            <w:r>
              <w:rPr>
                <w:rFonts w:ascii="Times New Roman" w:hAnsi="Times New Roman" w:cs="Times New Roman" w:hint="eastAsia"/>
              </w:rPr>
              <w:t>0.103</w:t>
            </w:r>
          </w:p>
        </w:tc>
        <w:tc>
          <w:tcPr>
            <w:tcW w:w="1134" w:type="dxa"/>
          </w:tcPr>
          <w:p w14:paraId="64E9C16F" w14:textId="315CD9D1" w:rsidR="001930F3" w:rsidRDefault="005F6FBD">
            <w:pPr>
              <w:jc w:val="right"/>
              <w:rPr>
                <w:rFonts w:ascii="Times New Roman" w:hAnsi="Times New Roman" w:cs="Times New Roman"/>
              </w:rPr>
            </w:pPr>
            <w:r>
              <w:rPr>
                <w:rFonts w:ascii="Times New Roman" w:hAnsi="Times New Roman" w:cs="Times New Roman" w:hint="eastAsia"/>
              </w:rPr>
              <w:t>-0.710</w:t>
            </w:r>
          </w:p>
        </w:tc>
        <w:tc>
          <w:tcPr>
            <w:tcW w:w="993" w:type="dxa"/>
          </w:tcPr>
          <w:p w14:paraId="76AEAD0E" w14:textId="53EE21C4" w:rsidR="001930F3" w:rsidRPr="00CE5C20" w:rsidRDefault="005F6FBD">
            <w:pPr>
              <w:jc w:val="right"/>
              <w:rPr>
                <w:rFonts w:ascii="Times New Roman" w:hAnsi="Times New Roman" w:cs="Times New Roman"/>
              </w:rPr>
            </w:pPr>
            <w:r w:rsidRPr="00CE5C20">
              <w:rPr>
                <w:rFonts w:ascii="Times New Roman" w:hAnsi="Times New Roman" w:cs="Times New Roman"/>
              </w:rPr>
              <w:t>0.478</w:t>
            </w:r>
          </w:p>
        </w:tc>
      </w:tr>
      <w:tr w:rsidR="001930F3" w14:paraId="5983D31A" w14:textId="77777777" w:rsidTr="00CE5C20">
        <w:tc>
          <w:tcPr>
            <w:tcW w:w="3969" w:type="dxa"/>
          </w:tcPr>
          <w:p w14:paraId="01D01B5E" w14:textId="2F5CB61D" w:rsidR="001930F3" w:rsidRDefault="001930F3" w:rsidP="00CE5C20">
            <w:pPr>
              <w:ind w:leftChars="131" w:left="314"/>
              <w:rPr>
                <w:rFonts w:ascii="Times New Roman" w:hAnsi="Times New Roman" w:cs="Times New Roman"/>
              </w:rPr>
            </w:pPr>
            <w:r>
              <w:rPr>
                <w:rFonts w:ascii="Times New Roman" w:hAnsi="Times New Roman" w:cs="Times New Roman" w:hint="eastAsia"/>
              </w:rPr>
              <w:t>Genus</w:t>
            </w:r>
            <w:r w:rsidR="00B41695">
              <w:rPr>
                <w:rFonts w:ascii="Times New Roman" w:hAnsi="Times New Roman" w:cs="Times New Roman" w:hint="eastAsia"/>
              </w:rPr>
              <w:t xml:space="preserve"> (</w:t>
            </w:r>
            <w:proofErr w:type="spellStart"/>
            <w:r w:rsidR="00B41695" w:rsidRPr="00CE5C20">
              <w:rPr>
                <w:rFonts w:ascii="Times New Roman" w:hAnsi="Times New Roman" w:cs="Times New Roman"/>
                <w:i/>
                <w:iCs/>
              </w:rPr>
              <w:t>Ideopsis</w:t>
            </w:r>
            <w:proofErr w:type="spellEnd"/>
            <w:r w:rsidR="00B41695">
              <w:rPr>
                <w:rFonts w:ascii="Times New Roman" w:hAnsi="Times New Roman" w:cs="Times New Roman" w:hint="eastAsia"/>
              </w:rPr>
              <w:t>)</w:t>
            </w:r>
          </w:p>
        </w:tc>
        <w:tc>
          <w:tcPr>
            <w:tcW w:w="1134" w:type="dxa"/>
          </w:tcPr>
          <w:p w14:paraId="27B687D8" w14:textId="6AB2BE52" w:rsidR="001930F3" w:rsidRDefault="005F6FBD">
            <w:pPr>
              <w:jc w:val="right"/>
              <w:rPr>
                <w:rFonts w:ascii="Times New Roman" w:hAnsi="Times New Roman" w:cs="Times New Roman"/>
              </w:rPr>
            </w:pPr>
            <w:r>
              <w:rPr>
                <w:rFonts w:ascii="Times New Roman" w:hAnsi="Times New Roman" w:cs="Times New Roman" w:hint="eastAsia"/>
              </w:rPr>
              <w:t>-0.225</w:t>
            </w:r>
          </w:p>
        </w:tc>
        <w:tc>
          <w:tcPr>
            <w:tcW w:w="1134" w:type="dxa"/>
          </w:tcPr>
          <w:p w14:paraId="208620C5" w14:textId="5545C414" w:rsidR="001930F3" w:rsidRDefault="005F6FBD">
            <w:pPr>
              <w:jc w:val="right"/>
              <w:rPr>
                <w:rFonts w:ascii="Times New Roman" w:hAnsi="Times New Roman" w:cs="Times New Roman"/>
              </w:rPr>
            </w:pPr>
            <w:r>
              <w:rPr>
                <w:rFonts w:ascii="Times New Roman" w:hAnsi="Times New Roman" w:cs="Times New Roman" w:hint="eastAsia"/>
              </w:rPr>
              <w:t>1.811</w:t>
            </w:r>
          </w:p>
        </w:tc>
        <w:tc>
          <w:tcPr>
            <w:tcW w:w="1134" w:type="dxa"/>
          </w:tcPr>
          <w:p w14:paraId="54A3F1FE" w14:textId="2F436E48" w:rsidR="001930F3" w:rsidRDefault="005F6FBD">
            <w:pPr>
              <w:jc w:val="right"/>
              <w:rPr>
                <w:rFonts w:ascii="Times New Roman" w:hAnsi="Times New Roman" w:cs="Times New Roman"/>
              </w:rPr>
            </w:pPr>
            <w:r>
              <w:rPr>
                <w:rFonts w:ascii="Times New Roman" w:hAnsi="Times New Roman" w:cs="Times New Roman" w:hint="eastAsia"/>
              </w:rPr>
              <w:t>-0.124</w:t>
            </w:r>
          </w:p>
        </w:tc>
        <w:tc>
          <w:tcPr>
            <w:tcW w:w="993" w:type="dxa"/>
          </w:tcPr>
          <w:p w14:paraId="3087819B" w14:textId="0165FF6D" w:rsidR="001930F3" w:rsidRPr="00CE5C20" w:rsidRDefault="005F6FBD">
            <w:pPr>
              <w:jc w:val="right"/>
              <w:rPr>
                <w:rFonts w:ascii="Times New Roman" w:hAnsi="Times New Roman" w:cs="Times New Roman"/>
              </w:rPr>
            </w:pPr>
            <w:r w:rsidRPr="00CE5C20">
              <w:rPr>
                <w:rFonts w:ascii="Times New Roman" w:hAnsi="Times New Roman" w:cs="Times New Roman"/>
              </w:rPr>
              <w:t>0.901</w:t>
            </w:r>
          </w:p>
        </w:tc>
      </w:tr>
      <w:tr w:rsidR="005F6FBD" w14:paraId="111B0245" w14:textId="77777777" w:rsidTr="00CE5C20">
        <w:tc>
          <w:tcPr>
            <w:tcW w:w="3969" w:type="dxa"/>
          </w:tcPr>
          <w:p w14:paraId="4E34F45B" w14:textId="796DF841" w:rsidR="005F6FBD" w:rsidRDefault="00B41695" w:rsidP="00CE5C20">
            <w:pPr>
              <w:ind w:leftChars="131" w:left="314"/>
              <w:rPr>
                <w:rFonts w:ascii="Times New Roman" w:hAnsi="Times New Roman" w:cs="Times New Roman"/>
              </w:rPr>
            </w:pPr>
            <w:r>
              <w:rPr>
                <w:rFonts w:ascii="Times New Roman" w:hAnsi="Times New Roman" w:cs="Times New Roman" w:hint="eastAsia"/>
              </w:rPr>
              <w:t>Genus (</w:t>
            </w:r>
            <w:proofErr w:type="spellStart"/>
            <w:r w:rsidR="003A1F43" w:rsidRPr="00CE5C20">
              <w:rPr>
                <w:rFonts w:ascii="Times New Roman" w:hAnsi="Times New Roman" w:cs="Times New Roman"/>
                <w:i/>
                <w:iCs/>
              </w:rPr>
              <w:t>Parantica</w:t>
            </w:r>
            <w:proofErr w:type="spellEnd"/>
            <w:r w:rsidR="003A1F43">
              <w:rPr>
                <w:rFonts w:ascii="Times New Roman" w:hAnsi="Times New Roman" w:cs="Times New Roman" w:hint="eastAsia"/>
              </w:rPr>
              <w:t>)</w:t>
            </w:r>
          </w:p>
        </w:tc>
        <w:tc>
          <w:tcPr>
            <w:tcW w:w="1134" w:type="dxa"/>
          </w:tcPr>
          <w:p w14:paraId="608F24F1" w14:textId="1A8DFAEF" w:rsidR="005F6FBD" w:rsidRDefault="005F6FBD">
            <w:pPr>
              <w:jc w:val="right"/>
              <w:rPr>
                <w:rFonts w:ascii="Times New Roman" w:hAnsi="Times New Roman" w:cs="Times New Roman"/>
              </w:rPr>
            </w:pPr>
            <w:r>
              <w:rPr>
                <w:rFonts w:ascii="Times New Roman" w:hAnsi="Times New Roman" w:cs="Times New Roman" w:hint="eastAsia"/>
              </w:rPr>
              <w:t>1.093</w:t>
            </w:r>
          </w:p>
        </w:tc>
        <w:tc>
          <w:tcPr>
            <w:tcW w:w="1134" w:type="dxa"/>
          </w:tcPr>
          <w:p w14:paraId="6E89223E" w14:textId="73D32592" w:rsidR="005F6FBD" w:rsidRDefault="005F6FBD">
            <w:pPr>
              <w:jc w:val="right"/>
              <w:rPr>
                <w:rFonts w:ascii="Times New Roman" w:hAnsi="Times New Roman" w:cs="Times New Roman"/>
              </w:rPr>
            </w:pPr>
            <w:r>
              <w:rPr>
                <w:rFonts w:ascii="Times New Roman" w:hAnsi="Times New Roman" w:cs="Times New Roman" w:hint="eastAsia"/>
              </w:rPr>
              <w:t>2.411</w:t>
            </w:r>
          </w:p>
        </w:tc>
        <w:tc>
          <w:tcPr>
            <w:tcW w:w="1134" w:type="dxa"/>
          </w:tcPr>
          <w:p w14:paraId="1DF3858F" w14:textId="78A06973" w:rsidR="005F6FBD" w:rsidRDefault="005F6FBD">
            <w:pPr>
              <w:jc w:val="right"/>
              <w:rPr>
                <w:rFonts w:ascii="Times New Roman" w:hAnsi="Times New Roman" w:cs="Times New Roman"/>
              </w:rPr>
            </w:pPr>
            <w:r>
              <w:rPr>
                <w:rFonts w:ascii="Times New Roman" w:hAnsi="Times New Roman" w:cs="Times New Roman" w:hint="eastAsia"/>
              </w:rPr>
              <w:t>0.453</w:t>
            </w:r>
          </w:p>
        </w:tc>
        <w:tc>
          <w:tcPr>
            <w:tcW w:w="993" w:type="dxa"/>
          </w:tcPr>
          <w:p w14:paraId="22577B1E" w14:textId="1A68F899" w:rsidR="005F6FBD" w:rsidRPr="00CE5C20" w:rsidRDefault="005F6FBD">
            <w:pPr>
              <w:jc w:val="right"/>
              <w:rPr>
                <w:rFonts w:ascii="Times New Roman" w:hAnsi="Times New Roman" w:cs="Times New Roman"/>
              </w:rPr>
            </w:pPr>
            <w:r w:rsidRPr="00CE5C20">
              <w:rPr>
                <w:rFonts w:ascii="Times New Roman" w:hAnsi="Times New Roman" w:cs="Times New Roman"/>
              </w:rPr>
              <w:t>0.650</w:t>
            </w:r>
          </w:p>
        </w:tc>
      </w:tr>
      <w:tr w:rsidR="005F6FBD" w14:paraId="3EA47F5E" w14:textId="77777777" w:rsidTr="00CE5C20">
        <w:tc>
          <w:tcPr>
            <w:tcW w:w="3969" w:type="dxa"/>
          </w:tcPr>
          <w:p w14:paraId="1EBB1351" w14:textId="4D72CA4C" w:rsidR="005F6FBD" w:rsidRDefault="003A1F43" w:rsidP="00CE5C20">
            <w:pPr>
              <w:ind w:leftChars="131" w:left="314"/>
              <w:rPr>
                <w:rFonts w:ascii="Times New Roman" w:hAnsi="Times New Roman" w:cs="Times New Roman"/>
              </w:rPr>
            </w:pPr>
            <w:r>
              <w:rPr>
                <w:rFonts w:ascii="Times New Roman" w:hAnsi="Times New Roman" w:cs="Times New Roman" w:hint="eastAsia"/>
              </w:rPr>
              <w:t>Genus (</w:t>
            </w:r>
            <w:r w:rsidRPr="00CE5C20">
              <w:rPr>
                <w:rFonts w:ascii="Times New Roman" w:hAnsi="Times New Roman" w:cs="Times New Roman"/>
                <w:i/>
                <w:iCs/>
              </w:rPr>
              <w:t>Tirumala</w:t>
            </w:r>
            <w:r>
              <w:rPr>
                <w:rFonts w:ascii="Times New Roman" w:hAnsi="Times New Roman" w:cs="Times New Roman" w:hint="eastAsia"/>
              </w:rPr>
              <w:t>)</w:t>
            </w:r>
          </w:p>
        </w:tc>
        <w:tc>
          <w:tcPr>
            <w:tcW w:w="1134" w:type="dxa"/>
          </w:tcPr>
          <w:p w14:paraId="09E0D5E2" w14:textId="6D83D523" w:rsidR="005F6FBD" w:rsidRDefault="00C87FBB">
            <w:pPr>
              <w:jc w:val="right"/>
              <w:rPr>
                <w:rFonts w:ascii="Times New Roman" w:hAnsi="Times New Roman" w:cs="Times New Roman"/>
              </w:rPr>
            </w:pPr>
            <w:r>
              <w:rPr>
                <w:rFonts w:ascii="Times New Roman" w:hAnsi="Times New Roman" w:cs="Times New Roman" w:hint="eastAsia"/>
              </w:rPr>
              <w:t>-0.156</w:t>
            </w:r>
          </w:p>
        </w:tc>
        <w:tc>
          <w:tcPr>
            <w:tcW w:w="1134" w:type="dxa"/>
          </w:tcPr>
          <w:p w14:paraId="1179EF35" w14:textId="05A61194" w:rsidR="005F6FBD" w:rsidRDefault="00C87FBB">
            <w:pPr>
              <w:jc w:val="right"/>
              <w:rPr>
                <w:rFonts w:ascii="Times New Roman" w:hAnsi="Times New Roman" w:cs="Times New Roman"/>
              </w:rPr>
            </w:pPr>
            <w:r>
              <w:rPr>
                <w:rFonts w:ascii="Times New Roman" w:hAnsi="Times New Roman" w:cs="Times New Roman" w:hint="eastAsia"/>
              </w:rPr>
              <w:t>1.474</w:t>
            </w:r>
          </w:p>
        </w:tc>
        <w:tc>
          <w:tcPr>
            <w:tcW w:w="1134" w:type="dxa"/>
          </w:tcPr>
          <w:p w14:paraId="0DDA8F43" w14:textId="65FEE999" w:rsidR="005F6FBD" w:rsidRDefault="00C87FBB">
            <w:pPr>
              <w:jc w:val="right"/>
              <w:rPr>
                <w:rFonts w:ascii="Times New Roman" w:hAnsi="Times New Roman" w:cs="Times New Roman"/>
              </w:rPr>
            </w:pPr>
            <w:r>
              <w:rPr>
                <w:rFonts w:ascii="Times New Roman" w:hAnsi="Times New Roman" w:cs="Times New Roman" w:hint="eastAsia"/>
              </w:rPr>
              <w:t>-0.106</w:t>
            </w:r>
          </w:p>
        </w:tc>
        <w:tc>
          <w:tcPr>
            <w:tcW w:w="993" w:type="dxa"/>
          </w:tcPr>
          <w:p w14:paraId="14B6AA00" w14:textId="4A90AC0F" w:rsidR="005F6FBD" w:rsidRPr="00CE5C20" w:rsidRDefault="00C87FBB">
            <w:pPr>
              <w:jc w:val="right"/>
              <w:rPr>
                <w:rFonts w:ascii="Times New Roman" w:hAnsi="Times New Roman" w:cs="Times New Roman"/>
              </w:rPr>
            </w:pPr>
            <w:r w:rsidRPr="00CE5C20">
              <w:rPr>
                <w:rFonts w:ascii="Times New Roman" w:hAnsi="Times New Roman" w:cs="Times New Roman"/>
              </w:rPr>
              <w:t>0.916</w:t>
            </w:r>
          </w:p>
        </w:tc>
      </w:tr>
      <w:tr w:rsidR="00C87FBB" w14:paraId="2F8DDFC5" w14:textId="77777777" w:rsidTr="00CE5C20">
        <w:tc>
          <w:tcPr>
            <w:tcW w:w="3969" w:type="dxa"/>
          </w:tcPr>
          <w:p w14:paraId="32B1D3A7" w14:textId="7AACF4ED" w:rsidR="00C87FBB" w:rsidRDefault="003A1F43" w:rsidP="00CE5C20">
            <w:pPr>
              <w:ind w:leftChars="131" w:left="314"/>
              <w:rPr>
                <w:rFonts w:ascii="Times New Roman" w:hAnsi="Times New Roman" w:cs="Times New Roman"/>
              </w:rPr>
            </w:pPr>
            <w:r>
              <w:rPr>
                <w:rFonts w:ascii="Times New Roman" w:hAnsi="Times New Roman" w:cs="Times New Roman" w:hint="eastAsia"/>
              </w:rPr>
              <w:t>Genus (</w:t>
            </w:r>
            <w:r w:rsidRPr="00CE5C20">
              <w:rPr>
                <w:rFonts w:ascii="Times New Roman" w:hAnsi="Times New Roman" w:cs="Times New Roman"/>
                <w:i/>
                <w:iCs/>
              </w:rPr>
              <w:t>Danaus</w:t>
            </w:r>
            <w:r>
              <w:rPr>
                <w:rFonts w:ascii="Times New Roman" w:hAnsi="Times New Roman" w:cs="Times New Roman" w:hint="eastAsia"/>
              </w:rPr>
              <w:t>)</w:t>
            </w:r>
          </w:p>
        </w:tc>
        <w:tc>
          <w:tcPr>
            <w:tcW w:w="1134" w:type="dxa"/>
          </w:tcPr>
          <w:p w14:paraId="6B1172D3" w14:textId="516B9F8D" w:rsidR="00C87FBB" w:rsidRDefault="00C87FBB">
            <w:pPr>
              <w:jc w:val="right"/>
              <w:rPr>
                <w:rFonts w:ascii="Times New Roman" w:hAnsi="Times New Roman" w:cs="Times New Roman"/>
              </w:rPr>
            </w:pPr>
            <w:r>
              <w:rPr>
                <w:rFonts w:ascii="Times New Roman" w:hAnsi="Times New Roman" w:cs="Times New Roman" w:hint="eastAsia"/>
              </w:rPr>
              <w:t>0.212</w:t>
            </w:r>
          </w:p>
        </w:tc>
        <w:tc>
          <w:tcPr>
            <w:tcW w:w="1134" w:type="dxa"/>
          </w:tcPr>
          <w:p w14:paraId="176EFB98" w14:textId="1C8BE93F" w:rsidR="00C87FBB" w:rsidRDefault="00C87FBB">
            <w:pPr>
              <w:jc w:val="right"/>
              <w:rPr>
                <w:rFonts w:ascii="Times New Roman" w:hAnsi="Times New Roman" w:cs="Times New Roman"/>
              </w:rPr>
            </w:pPr>
            <w:r>
              <w:rPr>
                <w:rFonts w:ascii="Times New Roman" w:hAnsi="Times New Roman" w:cs="Times New Roman" w:hint="eastAsia"/>
              </w:rPr>
              <w:t>1.468</w:t>
            </w:r>
          </w:p>
        </w:tc>
        <w:tc>
          <w:tcPr>
            <w:tcW w:w="1134" w:type="dxa"/>
          </w:tcPr>
          <w:p w14:paraId="17B6C246" w14:textId="3012AADD" w:rsidR="00C87FBB" w:rsidRDefault="00C87FBB">
            <w:pPr>
              <w:jc w:val="right"/>
              <w:rPr>
                <w:rFonts w:ascii="Times New Roman" w:hAnsi="Times New Roman" w:cs="Times New Roman"/>
              </w:rPr>
            </w:pPr>
            <w:r>
              <w:rPr>
                <w:rFonts w:ascii="Times New Roman" w:hAnsi="Times New Roman" w:cs="Times New Roman" w:hint="eastAsia"/>
              </w:rPr>
              <w:t>0.144</w:t>
            </w:r>
          </w:p>
        </w:tc>
        <w:tc>
          <w:tcPr>
            <w:tcW w:w="993" w:type="dxa"/>
          </w:tcPr>
          <w:p w14:paraId="5947B8EA" w14:textId="0F9D6921" w:rsidR="00C87FBB" w:rsidRPr="00CE5C20" w:rsidRDefault="00C87FBB">
            <w:pPr>
              <w:jc w:val="right"/>
              <w:rPr>
                <w:rFonts w:ascii="Times New Roman" w:hAnsi="Times New Roman" w:cs="Times New Roman"/>
              </w:rPr>
            </w:pPr>
            <w:r w:rsidRPr="00CE5C20">
              <w:rPr>
                <w:rFonts w:ascii="Times New Roman" w:hAnsi="Times New Roman" w:cs="Times New Roman"/>
              </w:rPr>
              <w:t>0.885</w:t>
            </w:r>
          </w:p>
        </w:tc>
      </w:tr>
      <w:tr w:rsidR="001930F3" w14:paraId="7B47F41C" w14:textId="77777777" w:rsidTr="00CE5C20">
        <w:tc>
          <w:tcPr>
            <w:tcW w:w="3969" w:type="dxa"/>
          </w:tcPr>
          <w:p w14:paraId="0109EC68" w14:textId="502B2617" w:rsidR="001930F3" w:rsidRPr="003A1F43" w:rsidRDefault="001930F3" w:rsidP="00CE5C20">
            <w:pPr>
              <w:ind w:leftChars="131" w:left="314"/>
              <w:rPr>
                <w:rFonts w:ascii="Times New Roman" w:hAnsi="Times New Roman" w:cs="Times New Roman"/>
              </w:rPr>
            </w:pPr>
            <w:r w:rsidRPr="001930F3">
              <w:rPr>
                <w:rFonts w:ascii="Times New Roman" w:hAnsi="Times New Roman" w:cs="Times New Roman"/>
              </w:rPr>
              <w:lastRenderedPageBreak/>
              <w:t xml:space="preserve">Week </w:t>
            </w:r>
            <w:r w:rsidRPr="00CE5C20">
              <w:rPr>
                <w:rFonts w:ascii="Times New Roman" w:eastAsia="PMingLiU" w:hAnsi="Times New Roman" w:cs="Times New Roman" w:hint="eastAsia"/>
              </w:rPr>
              <w:t>×</w:t>
            </w:r>
            <w:r w:rsidRPr="001930F3">
              <w:rPr>
                <w:rFonts w:ascii="Times New Roman" w:hAnsi="Times New Roman" w:cs="Times New Roman"/>
              </w:rPr>
              <w:t xml:space="preserve"> Genus</w:t>
            </w:r>
            <w:r w:rsidR="003A1F43">
              <w:rPr>
                <w:rFonts w:ascii="Times New Roman" w:hAnsi="Times New Roman" w:cs="Times New Roman" w:hint="eastAsia"/>
              </w:rPr>
              <w:t xml:space="preserve"> (</w:t>
            </w:r>
            <w:proofErr w:type="spellStart"/>
            <w:r w:rsidR="003A1F43" w:rsidRPr="00CE5C20">
              <w:rPr>
                <w:rFonts w:ascii="Times New Roman" w:hAnsi="Times New Roman" w:cs="Times New Roman"/>
                <w:i/>
                <w:iCs/>
              </w:rPr>
              <w:t>Ideopsis</w:t>
            </w:r>
            <w:proofErr w:type="spellEnd"/>
            <w:r w:rsidR="003A1F43">
              <w:rPr>
                <w:rFonts w:ascii="Times New Roman" w:hAnsi="Times New Roman" w:cs="Times New Roman" w:hint="eastAsia"/>
              </w:rPr>
              <w:t>)</w:t>
            </w:r>
          </w:p>
        </w:tc>
        <w:tc>
          <w:tcPr>
            <w:tcW w:w="1134" w:type="dxa"/>
          </w:tcPr>
          <w:p w14:paraId="74BF1391" w14:textId="07227718" w:rsidR="001930F3" w:rsidRDefault="00B41695">
            <w:pPr>
              <w:jc w:val="right"/>
              <w:rPr>
                <w:rFonts w:ascii="Times New Roman" w:hAnsi="Times New Roman" w:cs="Times New Roman"/>
              </w:rPr>
            </w:pPr>
            <w:r>
              <w:rPr>
                <w:rFonts w:ascii="Times New Roman" w:hAnsi="Times New Roman" w:cs="Times New Roman" w:hint="eastAsia"/>
              </w:rPr>
              <w:t>0.093</w:t>
            </w:r>
          </w:p>
        </w:tc>
        <w:tc>
          <w:tcPr>
            <w:tcW w:w="1134" w:type="dxa"/>
          </w:tcPr>
          <w:p w14:paraId="615E8DF2" w14:textId="07AB6D20" w:rsidR="001930F3" w:rsidRDefault="00B41695">
            <w:pPr>
              <w:jc w:val="right"/>
              <w:rPr>
                <w:rFonts w:ascii="Times New Roman" w:hAnsi="Times New Roman" w:cs="Times New Roman"/>
              </w:rPr>
            </w:pPr>
            <w:r>
              <w:rPr>
                <w:rFonts w:ascii="Times New Roman" w:hAnsi="Times New Roman" w:cs="Times New Roman" w:hint="eastAsia"/>
              </w:rPr>
              <w:t>0.167</w:t>
            </w:r>
          </w:p>
        </w:tc>
        <w:tc>
          <w:tcPr>
            <w:tcW w:w="1134" w:type="dxa"/>
          </w:tcPr>
          <w:p w14:paraId="0378746E" w14:textId="49EF8A1C" w:rsidR="001930F3" w:rsidRDefault="00B41695">
            <w:pPr>
              <w:jc w:val="right"/>
              <w:rPr>
                <w:rFonts w:ascii="Times New Roman" w:hAnsi="Times New Roman" w:cs="Times New Roman"/>
              </w:rPr>
            </w:pPr>
            <w:r>
              <w:rPr>
                <w:rFonts w:ascii="Times New Roman" w:hAnsi="Times New Roman" w:cs="Times New Roman" w:hint="eastAsia"/>
              </w:rPr>
              <w:t>0.558</w:t>
            </w:r>
          </w:p>
        </w:tc>
        <w:tc>
          <w:tcPr>
            <w:tcW w:w="993" w:type="dxa"/>
          </w:tcPr>
          <w:p w14:paraId="3F174893" w14:textId="54EF8B7C" w:rsidR="001930F3" w:rsidRPr="00CE5C20" w:rsidRDefault="00B41695">
            <w:pPr>
              <w:jc w:val="right"/>
              <w:rPr>
                <w:rFonts w:ascii="Times New Roman" w:hAnsi="Times New Roman" w:cs="Times New Roman"/>
              </w:rPr>
            </w:pPr>
            <w:r w:rsidRPr="00CE5C20">
              <w:rPr>
                <w:rFonts w:ascii="Times New Roman" w:hAnsi="Times New Roman" w:cs="Times New Roman"/>
              </w:rPr>
              <w:t>0.577</w:t>
            </w:r>
          </w:p>
        </w:tc>
      </w:tr>
      <w:tr w:rsidR="003A1F43" w14:paraId="25A9F272" w14:textId="77777777" w:rsidTr="00CE5C20">
        <w:tc>
          <w:tcPr>
            <w:tcW w:w="3969" w:type="dxa"/>
          </w:tcPr>
          <w:p w14:paraId="28B88C9E" w14:textId="0D756728" w:rsidR="003A1F43" w:rsidRPr="00B41695" w:rsidRDefault="003A1F43" w:rsidP="00CE5C20">
            <w:pPr>
              <w:ind w:leftChars="131" w:left="314"/>
              <w:rPr>
                <w:rFonts w:ascii="Times New Roman" w:hAnsi="Times New Roman" w:cs="Times New Roman"/>
              </w:rPr>
            </w:pPr>
            <w:r w:rsidRPr="002C2E90">
              <w:rPr>
                <w:rFonts w:ascii="Times New Roman" w:hAnsi="Times New Roman" w:cs="Times New Roman"/>
              </w:rPr>
              <w:t xml:space="preserve">Week </w:t>
            </w:r>
            <w:r w:rsidRPr="002C2E90">
              <w:rPr>
                <w:rFonts w:ascii="Times New Roman" w:eastAsia="PMingLiU" w:hAnsi="Times New Roman" w:cs="Times New Roman"/>
              </w:rPr>
              <w:t>×</w:t>
            </w:r>
            <w:r w:rsidRPr="002C2E90">
              <w:rPr>
                <w:rFonts w:ascii="Times New Roman" w:hAnsi="Times New Roman" w:cs="Times New Roman"/>
              </w:rPr>
              <w:t xml:space="preserve"> Genus</w:t>
            </w:r>
            <w:r>
              <w:rPr>
                <w:rFonts w:ascii="Times New Roman" w:hAnsi="Times New Roman" w:cs="Times New Roman" w:hint="eastAsia"/>
              </w:rPr>
              <w:t xml:space="preserve"> (</w:t>
            </w:r>
            <w:proofErr w:type="spellStart"/>
            <w:r w:rsidRPr="00CE5C20">
              <w:rPr>
                <w:rFonts w:ascii="Times New Roman" w:hAnsi="Times New Roman" w:cs="Times New Roman"/>
                <w:i/>
                <w:iCs/>
              </w:rPr>
              <w:t>Parantica</w:t>
            </w:r>
            <w:proofErr w:type="spellEnd"/>
            <w:r>
              <w:rPr>
                <w:rFonts w:ascii="Times New Roman" w:hAnsi="Times New Roman" w:cs="Times New Roman" w:hint="eastAsia"/>
              </w:rPr>
              <w:t>)</w:t>
            </w:r>
          </w:p>
        </w:tc>
        <w:tc>
          <w:tcPr>
            <w:tcW w:w="1134" w:type="dxa"/>
          </w:tcPr>
          <w:p w14:paraId="4AF75C1E" w14:textId="745A2666" w:rsidR="003A1F43" w:rsidRDefault="003A1F43" w:rsidP="003A1F43">
            <w:pPr>
              <w:jc w:val="right"/>
              <w:rPr>
                <w:rFonts w:ascii="Times New Roman" w:hAnsi="Times New Roman" w:cs="Times New Roman"/>
              </w:rPr>
            </w:pPr>
            <w:r>
              <w:rPr>
                <w:rFonts w:ascii="Times New Roman" w:hAnsi="Times New Roman" w:cs="Times New Roman" w:hint="eastAsia"/>
              </w:rPr>
              <w:t>0.005</w:t>
            </w:r>
          </w:p>
        </w:tc>
        <w:tc>
          <w:tcPr>
            <w:tcW w:w="1134" w:type="dxa"/>
          </w:tcPr>
          <w:p w14:paraId="0E95D91F" w14:textId="0CADC8B7" w:rsidR="003A1F43" w:rsidRDefault="003A1F43" w:rsidP="003A1F43">
            <w:pPr>
              <w:jc w:val="right"/>
              <w:rPr>
                <w:rFonts w:ascii="Times New Roman" w:hAnsi="Times New Roman" w:cs="Times New Roman"/>
              </w:rPr>
            </w:pPr>
            <w:r>
              <w:rPr>
                <w:rFonts w:ascii="Times New Roman" w:hAnsi="Times New Roman" w:cs="Times New Roman" w:hint="eastAsia"/>
              </w:rPr>
              <w:t>0.218</w:t>
            </w:r>
          </w:p>
        </w:tc>
        <w:tc>
          <w:tcPr>
            <w:tcW w:w="1134" w:type="dxa"/>
          </w:tcPr>
          <w:p w14:paraId="25B73528" w14:textId="0AC0CA0A" w:rsidR="003A1F43" w:rsidRDefault="003A1F43" w:rsidP="003A1F43">
            <w:pPr>
              <w:jc w:val="right"/>
              <w:rPr>
                <w:rFonts w:ascii="Times New Roman" w:hAnsi="Times New Roman" w:cs="Times New Roman"/>
              </w:rPr>
            </w:pPr>
            <w:r>
              <w:rPr>
                <w:rFonts w:ascii="Times New Roman" w:hAnsi="Times New Roman" w:cs="Times New Roman" w:hint="eastAsia"/>
              </w:rPr>
              <w:t>0.024</w:t>
            </w:r>
          </w:p>
        </w:tc>
        <w:tc>
          <w:tcPr>
            <w:tcW w:w="993" w:type="dxa"/>
          </w:tcPr>
          <w:p w14:paraId="007F1088" w14:textId="76BFC498" w:rsidR="003A1F43" w:rsidRPr="00CE5C20" w:rsidRDefault="003A1F43" w:rsidP="003A1F43">
            <w:pPr>
              <w:jc w:val="right"/>
              <w:rPr>
                <w:rFonts w:ascii="Times New Roman" w:hAnsi="Times New Roman" w:cs="Times New Roman"/>
              </w:rPr>
            </w:pPr>
            <w:r w:rsidRPr="00CE5C20">
              <w:rPr>
                <w:rFonts w:ascii="Times New Roman" w:hAnsi="Times New Roman" w:cs="Times New Roman"/>
              </w:rPr>
              <w:t>0.981</w:t>
            </w:r>
          </w:p>
        </w:tc>
      </w:tr>
      <w:tr w:rsidR="003A1F43" w14:paraId="1032839A" w14:textId="77777777" w:rsidTr="00CE5C20">
        <w:tc>
          <w:tcPr>
            <w:tcW w:w="3969" w:type="dxa"/>
          </w:tcPr>
          <w:p w14:paraId="75E816DF" w14:textId="4682B46D" w:rsidR="003A1F43" w:rsidRPr="00B41695" w:rsidRDefault="003A1F43" w:rsidP="00CE5C20">
            <w:pPr>
              <w:ind w:leftChars="131" w:left="314"/>
              <w:rPr>
                <w:rFonts w:ascii="Times New Roman" w:hAnsi="Times New Roman" w:cs="Times New Roman"/>
              </w:rPr>
            </w:pPr>
            <w:r w:rsidRPr="002C2E90">
              <w:rPr>
                <w:rFonts w:ascii="Times New Roman" w:hAnsi="Times New Roman" w:cs="Times New Roman"/>
              </w:rPr>
              <w:t xml:space="preserve">Week </w:t>
            </w:r>
            <w:r w:rsidRPr="002C2E90">
              <w:rPr>
                <w:rFonts w:ascii="Times New Roman" w:eastAsia="PMingLiU" w:hAnsi="Times New Roman" w:cs="Times New Roman"/>
              </w:rPr>
              <w:t>×</w:t>
            </w:r>
            <w:r w:rsidRPr="002C2E90">
              <w:rPr>
                <w:rFonts w:ascii="Times New Roman" w:hAnsi="Times New Roman" w:cs="Times New Roman"/>
              </w:rPr>
              <w:t xml:space="preserve"> Genus</w:t>
            </w:r>
            <w:r>
              <w:rPr>
                <w:rFonts w:ascii="Times New Roman" w:hAnsi="Times New Roman" w:cs="Times New Roman" w:hint="eastAsia"/>
              </w:rPr>
              <w:t xml:space="preserve"> (</w:t>
            </w:r>
            <w:r w:rsidRPr="00CE5C20">
              <w:rPr>
                <w:rFonts w:ascii="Times New Roman" w:hAnsi="Times New Roman" w:cs="Times New Roman"/>
                <w:i/>
                <w:iCs/>
              </w:rPr>
              <w:t>Tirumala</w:t>
            </w:r>
            <w:r>
              <w:rPr>
                <w:rFonts w:ascii="Times New Roman" w:hAnsi="Times New Roman" w:cs="Times New Roman" w:hint="eastAsia"/>
              </w:rPr>
              <w:t>)</w:t>
            </w:r>
          </w:p>
        </w:tc>
        <w:tc>
          <w:tcPr>
            <w:tcW w:w="1134" w:type="dxa"/>
          </w:tcPr>
          <w:p w14:paraId="63C25D26" w14:textId="4477A557" w:rsidR="003A1F43" w:rsidRDefault="003A1F43" w:rsidP="003A1F43">
            <w:pPr>
              <w:jc w:val="right"/>
              <w:rPr>
                <w:rFonts w:ascii="Times New Roman" w:hAnsi="Times New Roman" w:cs="Times New Roman"/>
              </w:rPr>
            </w:pPr>
            <w:r>
              <w:rPr>
                <w:rFonts w:ascii="Times New Roman" w:hAnsi="Times New Roman" w:cs="Times New Roman" w:hint="eastAsia"/>
              </w:rPr>
              <w:t>0.051</w:t>
            </w:r>
          </w:p>
        </w:tc>
        <w:tc>
          <w:tcPr>
            <w:tcW w:w="1134" w:type="dxa"/>
          </w:tcPr>
          <w:p w14:paraId="327C69A0" w14:textId="672FD733" w:rsidR="003A1F43" w:rsidRDefault="003A1F43" w:rsidP="003A1F43">
            <w:pPr>
              <w:jc w:val="right"/>
              <w:rPr>
                <w:rFonts w:ascii="Times New Roman" w:hAnsi="Times New Roman" w:cs="Times New Roman"/>
              </w:rPr>
            </w:pPr>
            <w:r>
              <w:rPr>
                <w:rFonts w:ascii="Times New Roman" w:hAnsi="Times New Roman" w:cs="Times New Roman" w:hint="eastAsia"/>
              </w:rPr>
              <w:t>0.151</w:t>
            </w:r>
          </w:p>
        </w:tc>
        <w:tc>
          <w:tcPr>
            <w:tcW w:w="1134" w:type="dxa"/>
          </w:tcPr>
          <w:p w14:paraId="69ECEB66" w14:textId="139A1FE5" w:rsidR="003A1F43" w:rsidRDefault="003A1F43" w:rsidP="003A1F43">
            <w:pPr>
              <w:jc w:val="right"/>
              <w:rPr>
                <w:rFonts w:ascii="Times New Roman" w:hAnsi="Times New Roman" w:cs="Times New Roman"/>
              </w:rPr>
            </w:pPr>
            <w:r>
              <w:rPr>
                <w:rFonts w:ascii="Times New Roman" w:hAnsi="Times New Roman" w:cs="Times New Roman" w:hint="eastAsia"/>
              </w:rPr>
              <w:t>0.341</w:t>
            </w:r>
          </w:p>
        </w:tc>
        <w:tc>
          <w:tcPr>
            <w:tcW w:w="993" w:type="dxa"/>
          </w:tcPr>
          <w:p w14:paraId="410FA4D0" w14:textId="6E418930" w:rsidR="003A1F43" w:rsidRPr="00CE5C20" w:rsidRDefault="003A1F43" w:rsidP="003A1F43">
            <w:pPr>
              <w:jc w:val="right"/>
              <w:rPr>
                <w:rFonts w:ascii="Times New Roman" w:hAnsi="Times New Roman" w:cs="Times New Roman"/>
              </w:rPr>
            </w:pPr>
            <w:r w:rsidRPr="00CE5C20">
              <w:rPr>
                <w:rFonts w:ascii="Times New Roman" w:hAnsi="Times New Roman" w:cs="Times New Roman"/>
              </w:rPr>
              <w:t>0.733</w:t>
            </w:r>
          </w:p>
        </w:tc>
      </w:tr>
      <w:tr w:rsidR="003A1F43" w14:paraId="225B6A07" w14:textId="77777777" w:rsidTr="00CE5C20">
        <w:tc>
          <w:tcPr>
            <w:tcW w:w="3969" w:type="dxa"/>
          </w:tcPr>
          <w:p w14:paraId="75AAC9FD" w14:textId="1B62533E" w:rsidR="003A1F43" w:rsidRPr="00B41695" w:rsidRDefault="003A1F43" w:rsidP="00CE5C20">
            <w:pPr>
              <w:ind w:leftChars="131" w:left="314"/>
              <w:rPr>
                <w:rFonts w:ascii="Times New Roman" w:hAnsi="Times New Roman" w:cs="Times New Roman"/>
              </w:rPr>
            </w:pPr>
            <w:r w:rsidRPr="002C2E90">
              <w:rPr>
                <w:rFonts w:ascii="Times New Roman" w:hAnsi="Times New Roman" w:cs="Times New Roman"/>
              </w:rPr>
              <w:t xml:space="preserve">Week </w:t>
            </w:r>
            <w:r w:rsidRPr="002C2E90">
              <w:rPr>
                <w:rFonts w:ascii="Times New Roman" w:eastAsia="PMingLiU" w:hAnsi="Times New Roman" w:cs="Times New Roman"/>
              </w:rPr>
              <w:t>×</w:t>
            </w:r>
            <w:r w:rsidRPr="002C2E90">
              <w:rPr>
                <w:rFonts w:ascii="Times New Roman" w:hAnsi="Times New Roman" w:cs="Times New Roman"/>
              </w:rPr>
              <w:t xml:space="preserve"> Genus</w:t>
            </w:r>
            <w:r>
              <w:rPr>
                <w:rFonts w:ascii="Times New Roman" w:hAnsi="Times New Roman" w:cs="Times New Roman" w:hint="eastAsia"/>
              </w:rPr>
              <w:t xml:space="preserve"> (</w:t>
            </w:r>
            <w:r w:rsidRPr="00CE5C20">
              <w:rPr>
                <w:rFonts w:ascii="Times New Roman" w:hAnsi="Times New Roman" w:cs="Times New Roman"/>
                <w:i/>
                <w:iCs/>
              </w:rPr>
              <w:t>Danaus</w:t>
            </w:r>
            <w:r>
              <w:rPr>
                <w:rFonts w:ascii="Times New Roman" w:hAnsi="Times New Roman" w:cs="Times New Roman" w:hint="eastAsia"/>
              </w:rPr>
              <w:t>)</w:t>
            </w:r>
          </w:p>
        </w:tc>
        <w:tc>
          <w:tcPr>
            <w:tcW w:w="1134" w:type="dxa"/>
          </w:tcPr>
          <w:p w14:paraId="3413F470" w14:textId="063BB6E6" w:rsidR="003A1F43" w:rsidRDefault="003A1F43" w:rsidP="003A1F43">
            <w:pPr>
              <w:jc w:val="right"/>
              <w:rPr>
                <w:rFonts w:ascii="Times New Roman" w:hAnsi="Times New Roman" w:cs="Times New Roman"/>
              </w:rPr>
            </w:pPr>
            <w:r>
              <w:rPr>
                <w:rFonts w:ascii="Times New Roman" w:hAnsi="Times New Roman" w:cs="Times New Roman" w:hint="eastAsia"/>
              </w:rPr>
              <w:t>0.045</w:t>
            </w:r>
          </w:p>
        </w:tc>
        <w:tc>
          <w:tcPr>
            <w:tcW w:w="1134" w:type="dxa"/>
          </w:tcPr>
          <w:p w14:paraId="7C952B19" w14:textId="1B11D4D5" w:rsidR="003A1F43" w:rsidRDefault="003A1F43" w:rsidP="003A1F43">
            <w:pPr>
              <w:jc w:val="right"/>
              <w:rPr>
                <w:rFonts w:ascii="Times New Roman" w:hAnsi="Times New Roman" w:cs="Times New Roman"/>
              </w:rPr>
            </w:pPr>
            <w:r>
              <w:rPr>
                <w:rFonts w:ascii="Times New Roman" w:hAnsi="Times New Roman" w:cs="Times New Roman" w:hint="eastAsia"/>
              </w:rPr>
              <w:t>0.145</w:t>
            </w:r>
          </w:p>
        </w:tc>
        <w:tc>
          <w:tcPr>
            <w:tcW w:w="1134" w:type="dxa"/>
          </w:tcPr>
          <w:p w14:paraId="01A36A0D" w14:textId="19C1E360" w:rsidR="003A1F43" w:rsidRDefault="003A1F43" w:rsidP="003A1F43">
            <w:pPr>
              <w:jc w:val="right"/>
              <w:rPr>
                <w:rFonts w:ascii="Times New Roman" w:hAnsi="Times New Roman" w:cs="Times New Roman"/>
              </w:rPr>
            </w:pPr>
            <w:r>
              <w:rPr>
                <w:rFonts w:ascii="Times New Roman" w:hAnsi="Times New Roman" w:cs="Times New Roman" w:hint="eastAsia"/>
              </w:rPr>
              <w:t>0.313</w:t>
            </w:r>
          </w:p>
        </w:tc>
        <w:tc>
          <w:tcPr>
            <w:tcW w:w="993" w:type="dxa"/>
          </w:tcPr>
          <w:p w14:paraId="752833E2" w14:textId="21D2F3B7" w:rsidR="003A1F43" w:rsidRPr="00CE5C20" w:rsidRDefault="003A1F43" w:rsidP="003A1F43">
            <w:pPr>
              <w:jc w:val="right"/>
              <w:rPr>
                <w:rFonts w:ascii="Times New Roman" w:hAnsi="Times New Roman" w:cs="Times New Roman"/>
              </w:rPr>
            </w:pPr>
            <w:r w:rsidRPr="00CE5C20">
              <w:rPr>
                <w:rFonts w:ascii="Times New Roman" w:hAnsi="Times New Roman" w:cs="Times New Roman"/>
              </w:rPr>
              <w:t>0.754</w:t>
            </w:r>
          </w:p>
        </w:tc>
      </w:tr>
    </w:tbl>
    <w:p w14:paraId="0DFB3805" w14:textId="77777777" w:rsidR="00B61E2C" w:rsidRPr="00BB3AF0" w:rsidRDefault="00B61E2C" w:rsidP="00463574">
      <w:pPr>
        <w:spacing w:after="0" w:line="240" w:lineRule="auto"/>
        <w:rPr>
          <w:rFonts w:ascii="Times New Roman" w:hAnsi="Times New Roman" w:cs="Times New Roman"/>
        </w:rPr>
      </w:pPr>
    </w:p>
    <w:p w14:paraId="524C906B" w14:textId="4D6411C9" w:rsidR="00463574" w:rsidRDefault="00463574" w:rsidP="00463574">
      <w:pPr>
        <w:spacing w:after="0" w:line="240" w:lineRule="auto"/>
        <w:rPr>
          <w:rFonts w:ascii="Times New Roman" w:hAnsi="Times New Roman" w:cs="Times New Roman"/>
        </w:rPr>
      </w:pPr>
    </w:p>
    <w:p w14:paraId="2AA72378" w14:textId="623CB120" w:rsidR="006008BC" w:rsidRPr="0004179D" w:rsidRDefault="006008BC" w:rsidP="00463574">
      <w:pPr>
        <w:spacing w:after="0" w:line="240" w:lineRule="auto"/>
        <w:rPr>
          <w:rFonts w:ascii="Times New Roman" w:hAnsi="Times New Roman" w:cs="Times New Roman"/>
        </w:rPr>
      </w:pPr>
      <w:r>
        <w:rPr>
          <w:rFonts w:ascii="Times New Roman" w:hAnsi="Times New Roman" w:cs="Times New Roman"/>
          <w:noProof/>
        </w:rPr>
        <w:drawing>
          <wp:inline distT="0" distB="0" distL="0" distR="0" wp14:anchorId="6079BAF8" wp14:editId="7A59CA78">
            <wp:extent cx="5270500" cy="2038350"/>
            <wp:effectExtent l="0" t="0" r="6350" b="0"/>
            <wp:docPr id="835381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0500" cy="2038350"/>
                    </a:xfrm>
                    <a:prstGeom prst="rect">
                      <a:avLst/>
                    </a:prstGeom>
                    <a:noFill/>
                    <a:ln>
                      <a:noFill/>
                    </a:ln>
                  </pic:spPr>
                </pic:pic>
              </a:graphicData>
            </a:graphic>
          </wp:inline>
        </w:drawing>
      </w:r>
    </w:p>
    <w:p w14:paraId="5E4D461D" w14:textId="45E45BC9" w:rsidR="00463574" w:rsidRDefault="00463574" w:rsidP="00463574">
      <w:pPr>
        <w:spacing w:after="0" w:line="240" w:lineRule="auto"/>
        <w:rPr>
          <w:rFonts w:ascii="Times New Roman" w:hAnsi="Times New Roman" w:cs="Times New Roman"/>
        </w:rPr>
      </w:pPr>
      <w:r w:rsidRPr="00463574">
        <w:rPr>
          <w:rFonts w:ascii="Times New Roman" w:hAnsi="Times New Roman" w:cs="Times New Roman" w:hint="eastAsia"/>
          <w:b/>
          <w:bCs/>
          <w:color w:val="000000" w:themeColor="text1"/>
        </w:rPr>
        <w:t>Fig. S</w:t>
      </w:r>
      <w:r w:rsidR="00806A2C">
        <w:rPr>
          <w:rFonts w:ascii="Times New Roman" w:hAnsi="Times New Roman" w:cs="Times New Roman" w:hint="eastAsia"/>
          <w:b/>
          <w:bCs/>
          <w:color w:val="000000" w:themeColor="text1"/>
        </w:rPr>
        <w:t>6</w:t>
      </w:r>
      <w:r w:rsidRPr="00463574">
        <w:rPr>
          <w:rFonts w:ascii="Times New Roman" w:hAnsi="Times New Roman" w:cs="Times New Roman" w:hint="eastAsia"/>
          <w:color w:val="000000" w:themeColor="text1"/>
        </w:rPr>
        <w:t xml:space="preserve"> Sex r</w:t>
      </w:r>
      <w:r>
        <w:rPr>
          <w:rFonts w:ascii="Times New Roman" w:hAnsi="Times New Roman" w:cs="Times New Roman" w:hint="eastAsia"/>
        </w:rPr>
        <w:t>atio within danaid genera at each aggregation site based on our tagging data. Error bars represent 95% confidence intervals from binomial tests. Sample size for each genus at each site is shown in parentheses. Only genera with more than 20 butterflies tagged at each site are included.</w:t>
      </w:r>
      <w:r w:rsidRPr="00ED3A66">
        <w:rPr>
          <w:rFonts w:ascii="Times New Roman" w:hAnsi="Times New Roman" w:cs="Times New Roman" w:hint="eastAsia"/>
        </w:rPr>
        <w:t xml:space="preserve"> </w:t>
      </w:r>
      <w:proofErr w:type="spellStart"/>
      <w:r w:rsidR="00E7431F">
        <w:rPr>
          <w:rFonts w:ascii="Times New Roman" w:hAnsi="Times New Roman" w:cs="Times New Roman" w:hint="eastAsia"/>
        </w:rPr>
        <w:t>C</w:t>
      </w:r>
      <w:r>
        <w:rPr>
          <w:rFonts w:ascii="Times New Roman" w:hAnsi="Times New Roman" w:cs="Times New Roman" w:hint="eastAsia"/>
        </w:rPr>
        <w:t>oloured</w:t>
      </w:r>
      <w:proofErr w:type="spellEnd"/>
      <w:r>
        <w:rPr>
          <w:rFonts w:ascii="Times New Roman" w:hAnsi="Times New Roman" w:cs="Times New Roman" w:hint="eastAsia"/>
        </w:rPr>
        <w:t xml:space="preserve"> </w:t>
      </w:r>
      <w:r w:rsidR="00E7431F">
        <w:rPr>
          <w:rFonts w:ascii="Times New Roman" w:hAnsi="Times New Roman" w:cs="Times New Roman" w:hint="eastAsia"/>
        </w:rPr>
        <w:t xml:space="preserve">vertical </w:t>
      </w:r>
      <w:r>
        <w:rPr>
          <w:rFonts w:ascii="Times New Roman" w:hAnsi="Times New Roman" w:cs="Times New Roman" w:hint="eastAsia"/>
        </w:rPr>
        <w:t xml:space="preserve">bars on the sides of boxes represent site types </w:t>
      </w:r>
      <w:r>
        <w:rPr>
          <w:rFonts w:ascii="Times New Roman" w:hAnsi="Times New Roman" w:cs="Times New Roman"/>
        </w:rPr>
        <w:t>–</w:t>
      </w:r>
      <w:r>
        <w:rPr>
          <w:rFonts w:ascii="Times New Roman" w:hAnsi="Times New Roman" w:cs="Times New Roman" w:hint="eastAsia"/>
        </w:rPr>
        <w:t xml:space="preserve"> mixed site (M, </w:t>
      </w:r>
      <w:r w:rsidR="00282B57">
        <w:rPr>
          <w:rFonts w:ascii="Times New Roman" w:hAnsi="Times New Roman" w:cs="Times New Roman" w:hint="eastAsia"/>
        </w:rPr>
        <w:t>yellow</w:t>
      </w:r>
      <w:r>
        <w:rPr>
          <w:rFonts w:ascii="Times New Roman" w:hAnsi="Times New Roman" w:cs="Times New Roman" w:hint="eastAsia"/>
        </w:rPr>
        <w:t xml:space="preserve">), forested valleys (green), and </w:t>
      </w:r>
      <w:r w:rsidR="003A6E19">
        <w:rPr>
          <w:rFonts w:ascii="Times New Roman" w:hAnsi="Times New Roman" w:cs="Times New Roman"/>
        </w:rPr>
        <w:t>PA sites</w:t>
      </w:r>
      <w:r>
        <w:rPr>
          <w:rFonts w:ascii="Times New Roman" w:hAnsi="Times New Roman" w:cs="Times New Roman" w:hint="eastAsia"/>
        </w:rPr>
        <w:t xml:space="preserve"> (brown). Refer to Table S</w:t>
      </w:r>
      <w:r w:rsidR="00FA73E1">
        <w:rPr>
          <w:rFonts w:ascii="Times New Roman" w:hAnsi="Times New Roman" w:cs="Times New Roman"/>
        </w:rPr>
        <w:t>9</w:t>
      </w:r>
      <w:r>
        <w:rPr>
          <w:rFonts w:ascii="Times New Roman" w:hAnsi="Times New Roman" w:cs="Times New Roman" w:hint="eastAsia"/>
        </w:rPr>
        <w:t xml:space="preserve"> for site name abbreviations.</w:t>
      </w:r>
    </w:p>
    <w:p w14:paraId="7B07C32E" w14:textId="77777777" w:rsidR="002129AA" w:rsidRDefault="002129AA" w:rsidP="00463574">
      <w:pPr>
        <w:spacing w:after="0" w:line="240" w:lineRule="auto"/>
        <w:rPr>
          <w:rFonts w:ascii="Times New Roman" w:hAnsi="Times New Roman" w:cs="Times New Roman"/>
        </w:rPr>
      </w:pPr>
    </w:p>
    <w:p w14:paraId="3376B29B" w14:textId="54790440" w:rsidR="002129AA" w:rsidRPr="00BB3AF0" w:rsidRDefault="007E4312" w:rsidP="00463574">
      <w:pPr>
        <w:spacing w:after="0" w:line="240" w:lineRule="auto"/>
        <w:rPr>
          <w:rFonts w:ascii="Times New Roman" w:hAnsi="Times New Roman" w:cs="Times New Roman"/>
        </w:rPr>
      </w:pPr>
      <w:r>
        <w:rPr>
          <w:rFonts w:ascii="Times New Roman" w:hAnsi="Times New Roman" w:cs="Times New Roman"/>
          <w:noProof/>
        </w:rPr>
        <w:drawing>
          <wp:inline distT="0" distB="0" distL="0" distR="0" wp14:anchorId="76B0C6E3" wp14:editId="0860F86A">
            <wp:extent cx="5270500" cy="3073400"/>
            <wp:effectExtent l="0" t="0" r="6350" b="0"/>
            <wp:docPr id="5203100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0500" cy="3073400"/>
                    </a:xfrm>
                    <a:prstGeom prst="rect">
                      <a:avLst/>
                    </a:prstGeom>
                    <a:noFill/>
                    <a:ln>
                      <a:noFill/>
                    </a:ln>
                  </pic:spPr>
                </pic:pic>
              </a:graphicData>
            </a:graphic>
          </wp:inline>
        </w:drawing>
      </w:r>
    </w:p>
    <w:p w14:paraId="32B272BF" w14:textId="64A1F9C5" w:rsidR="00420FA3" w:rsidRDefault="002129AA" w:rsidP="00420FA3">
      <w:pPr>
        <w:spacing w:after="0" w:line="240" w:lineRule="auto"/>
        <w:rPr>
          <w:rFonts w:ascii="Times New Roman" w:hAnsi="Times New Roman" w:cs="Times New Roman"/>
        </w:rPr>
      </w:pPr>
      <w:r w:rsidRPr="00E53E6A">
        <w:rPr>
          <w:rFonts w:ascii="Times New Roman" w:hAnsi="Times New Roman" w:cs="Times New Roman" w:hint="eastAsia"/>
          <w:b/>
          <w:bCs/>
        </w:rPr>
        <w:t>Fig. S</w:t>
      </w:r>
      <w:r w:rsidR="002803B8">
        <w:rPr>
          <w:rFonts w:ascii="Times New Roman" w:hAnsi="Times New Roman" w:cs="Times New Roman" w:hint="eastAsia"/>
          <w:b/>
          <w:bCs/>
        </w:rPr>
        <w:t>7</w:t>
      </w:r>
      <w:r w:rsidR="006F3EDD" w:rsidRPr="00E53E6A">
        <w:rPr>
          <w:rFonts w:ascii="Times New Roman" w:hAnsi="Times New Roman" w:cs="Times New Roman" w:hint="eastAsia"/>
          <w:b/>
          <w:bCs/>
        </w:rPr>
        <w:t xml:space="preserve"> </w:t>
      </w:r>
      <w:r w:rsidR="006F3EDD" w:rsidRPr="00E53E6A">
        <w:rPr>
          <w:rFonts w:ascii="Times New Roman" w:hAnsi="Times New Roman" w:cs="Times New Roman" w:hint="eastAsia"/>
        </w:rPr>
        <w:t>Tr</w:t>
      </w:r>
      <w:r w:rsidR="006F3EDD" w:rsidRPr="006F3EDD">
        <w:rPr>
          <w:rFonts w:ascii="Times New Roman" w:hAnsi="Times New Roman" w:cs="Times New Roman" w:hint="eastAsia"/>
        </w:rPr>
        <w:t xml:space="preserve">ends in </w:t>
      </w:r>
      <w:r w:rsidR="006F3EDD">
        <w:rPr>
          <w:rFonts w:ascii="Times New Roman" w:hAnsi="Times New Roman" w:cs="Times New Roman" w:hint="eastAsia"/>
        </w:rPr>
        <w:t>male and female proportions</w:t>
      </w:r>
      <w:r w:rsidR="00560F98">
        <w:rPr>
          <w:rFonts w:ascii="Times New Roman" w:hAnsi="Times New Roman" w:cs="Times New Roman" w:hint="eastAsia"/>
        </w:rPr>
        <w:t xml:space="preserve"> in (a) </w:t>
      </w:r>
      <w:proofErr w:type="spellStart"/>
      <w:r w:rsidR="00560F98" w:rsidRPr="00560F98">
        <w:rPr>
          <w:rFonts w:ascii="Times New Roman" w:hAnsi="Times New Roman" w:cs="Times New Roman" w:hint="eastAsia"/>
          <w:i/>
          <w:iCs/>
        </w:rPr>
        <w:t>Euploea</w:t>
      </w:r>
      <w:proofErr w:type="spellEnd"/>
      <w:r w:rsidR="00560F98" w:rsidRPr="00560F98">
        <w:rPr>
          <w:rFonts w:ascii="Times New Roman" w:hAnsi="Times New Roman" w:cs="Times New Roman" w:hint="eastAsia"/>
          <w:i/>
          <w:iCs/>
        </w:rPr>
        <w:t xml:space="preserve"> </w:t>
      </w:r>
      <w:proofErr w:type="spellStart"/>
      <w:r w:rsidR="00560F98" w:rsidRPr="00560F98">
        <w:rPr>
          <w:rFonts w:ascii="Times New Roman" w:hAnsi="Times New Roman" w:cs="Times New Roman" w:hint="eastAsia"/>
          <w:i/>
          <w:iCs/>
        </w:rPr>
        <w:t>midamus</w:t>
      </w:r>
      <w:proofErr w:type="spellEnd"/>
      <w:r w:rsidR="00560F98">
        <w:rPr>
          <w:rFonts w:ascii="Times New Roman" w:hAnsi="Times New Roman" w:cs="Times New Roman" w:hint="eastAsia"/>
        </w:rPr>
        <w:t xml:space="preserve"> and (b) </w:t>
      </w:r>
      <w:r w:rsidR="00560F98" w:rsidRPr="00560F98">
        <w:rPr>
          <w:rFonts w:ascii="Times New Roman" w:hAnsi="Times New Roman" w:cs="Times New Roman" w:hint="eastAsia"/>
          <w:i/>
          <w:iCs/>
        </w:rPr>
        <w:t>E. core</w:t>
      </w:r>
      <w:r w:rsidR="00560F98">
        <w:rPr>
          <w:rFonts w:ascii="Times New Roman" w:hAnsi="Times New Roman" w:cs="Times New Roman" w:hint="eastAsia"/>
        </w:rPr>
        <w:t xml:space="preserve"> within forested valley aggregations based on our tagging data.</w:t>
      </w:r>
      <w:r w:rsidR="00420FA3">
        <w:rPr>
          <w:rFonts w:ascii="Times New Roman" w:hAnsi="Times New Roman" w:cs="Times New Roman" w:hint="eastAsia"/>
        </w:rPr>
        <w:t xml:space="preserve"> Only aggregations </w:t>
      </w:r>
      <w:r w:rsidR="00420FA3">
        <w:rPr>
          <w:rFonts w:ascii="Times New Roman" w:hAnsi="Times New Roman" w:cs="Times New Roman" w:hint="eastAsia"/>
        </w:rPr>
        <w:lastRenderedPageBreak/>
        <w:t xml:space="preserve">with more than two days of sampling and only days with more than 20 individuals </w:t>
      </w:r>
      <w:r w:rsidR="00B511A2">
        <w:rPr>
          <w:rFonts w:ascii="Times New Roman" w:hAnsi="Times New Roman" w:cs="Times New Roman" w:hint="eastAsia"/>
        </w:rPr>
        <w:t>for each of the</w:t>
      </w:r>
      <w:r w:rsidR="00420FA3">
        <w:rPr>
          <w:rFonts w:ascii="Times New Roman" w:hAnsi="Times New Roman" w:cs="Times New Roman" w:hint="eastAsia"/>
        </w:rPr>
        <w:t xml:space="preserve"> two species sampled were included. Refer to Table S</w:t>
      </w:r>
      <w:r w:rsidR="00FA73E1">
        <w:rPr>
          <w:rFonts w:ascii="Times New Roman" w:hAnsi="Times New Roman" w:cs="Times New Roman"/>
        </w:rPr>
        <w:t>9</w:t>
      </w:r>
      <w:r w:rsidR="00420FA3">
        <w:rPr>
          <w:rFonts w:ascii="Times New Roman" w:hAnsi="Times New Roman" w:cs="Times New Roman" w:hint="eastAsia"/>
        </w:rPr>
        <w:t xml:space="preserve"> for site name abbreviations.</w:t>
      </w:r>
    </w:p>
    <w:p w14:paraId="0A7881A5" w14:textId="77777777" w:rsidR="00F54956" w:rsidRPr="00BB3AF0" w:rsidRDefault="00F54956" w:rsidP="00420FA3">
      <w:pPr>
        <w:spacing w:after="0" w:line="240" w:lineRule="auto"/>
        <w:rPr>
          <w:rFonts w:ascii="Times New Roman" w:hAnsi="Times New Roman" w:cs="Times New Roman"/>
        </w:rPr>
      </w:pPr>
    </w:p>
    <w:p w14:paraId="22DA8388" w14:textId="7D30DE49" w:rsidR="00BA2B4D" w:rsidRDefault="00AD39A4" w:rsidP="00BA2B4D">
      <w:pPr>
        <w:spacing w:after="0" w:line="240" w:lineRule="auto"/>
        <w:rPr>
          <w:rFonts w:ascii="Times New Roman" w:hAnsi="Times New Roman" w:cs="Times New Roman"/>
        </w:rPr>
      </w:pPr>
      <w:r>
        <w:rPr>
          <w:rFonts w:ascii="Times New Roman" w:hAnsi="Times New Roman" w:cs="Times New Roman" w:hint="eastAsia"/>
          <w:noProof/>
        </w:rPr>
        <w:drawing>
          <wp:inline distT="0" distB="0" distL="0" distR="0" wp14:anchorId="7FB4D031" wp14:editId="56CC8137">
            <wp:extent cx="3689350" cy="3658860"/>
            <wp:effectExtent l="0" t="0" r="6350" b="0"/>
            <wp:docPr id="6122143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92672" cy="3662155"/>
                    </a:xfrm>
                    <a:prstGeom prst="rect">
                      <a:avLst/>
                    </a:prstGeom>
                    <a:noFill/>
                    <a:ln>
                      <a:noFill/>
                    </a:ln>
                  </pic:spPr>
                </pic:pic>
              </a:graphicData>
            </a:graphic>
          </wp:inline>
        </w:drawing>
      </w:r>
    </w:p>
    <w:p w14:paraId="5E69BE4E" w14:textId="1E3D490E" w:rsidR="00BA2B4D" w:rsidRDefault="00BA2B4D" w:rsidP="00BA2B4D">
      <w:pPr>
        <w:spacing w:after="0" w:line="240" w:lineRule="auto"/>
        <w:rPr>
          <w:rFonts w:ascii="Times New Roman" w:hAnsi="Times New Roman" w:cs="Times New Roman"/>
        </w:rPr>
      </w:pPr>
      <w:r w:rsidRPr="00E53E6A">
        <w:rPr>
          <w:rFonts w:ascii="Times New Roman" w:hAnsi="Times New Roman" w:cs="Times New Roman" w:hint="eastAsia"/>
          <w:b/>
          <w:bCs/>
        </w:rPr>
        <w:t>Fig. S</w:t>
      </w:r>
      <w:r w:rsidR="00B75F60">
        <w:rPr>
          <w:rFonts w:ascii="Times New Roman" w:hAnsi="Times New Roman" w:cs="Times New Roman" w:hint="eastAsia"/>
          <w:b/>
          <w:bCs/>
        </w:rPr>
        <w:t>8</w:t>
      </w:r>
      <w:r w:rsidRPr="00E53E6A">
        <w:rPr>
          <w:rFonts w:ascii="Times New Roman" w:hAnsi="Times New Roman" w:cs="Times New Roman" w:hint="eastAsia"/>
        </w:rPr>
        <w:t xml:space="preserve"> </w:t>
      </w:r>
      <w:r w:rsidR="00A02431" w:rsidRPr="00E53E6A">
        <w:rPr>
          <w:rFonts w:ascii="Times New Roman" w:hAnsi="Times New Roman" w:cs="Times New Roman" w:hint="eastAsia"/>
        </w:rPr>
        <w:t>Trends in win</w:t>
      </w:r>
      <w:r w:rsidR="00A02431">
        <w:rPr>
          <w:rFonts w:ascii="Times New Roman" w:hAnsi="Times New Roman" w:cs="Times New Roman" w:hint="eastAsia"/>
        </w:rPr>
        <w:t xml:space="preserve">g condition scores </w:t>
      </w:r>
      <w:r w:rsidR="00C86E09">
        <w:rPr>
          <w:rFonts w:ascii="Times New Roman" w:hAnsi="Times New Roman" w:cs="Times New Roman" w:hint="eastAsia"/>
        </w:rPr>
        <w:t xml:space="preserve">(1: </w:t>
      </w:r>
      <w:r w:rsidR="00C86E09">
        <w:rPr>
          <w:rFonts w:ascii="Times New Roman" w:hAnsi="Times New Roman" w:cs="Times New Roman"/>
        </w:rPr>
        <w:t>freshest</w:t>
      </w:r>
      <w:r w:rsidR="00C86E09">
        <w:rPr>
          <w:rFonts w:ascii="Times New Roman" w:hAnsi="Times New Roman" w:cs="Times New Roman" w:hint="eastAsia"/>
        </w:rPr>
        <w:t xml:space="preserve">, 5: most worn-out) </w:t>
      </w:r>
      <w:r w:rsidR="00A02431">
        <w:rPr>
          <w:rFonts w:ascii="Times New Roman" w:hAnsi="Times New Roman" w:cs="Times New Roman" w:hint="eastAsia"/>
        </w:rPr>
        <w:t xml:space="preserve">of butterflies by genus </w:t>
      </w:r>
      <w:r w:rsidR="00091B96">
        <w:rPr>
          <w:rFonts w:ascii="Times New Roman" w:hAnsi="Times New Roman" w:cs="Times New Roman" w:hint="eastAsia"/>
        </w:rPr>
        <w:t xml:space="preserve">from October to February. Wing condition </w:t>
      </w:r>
      <w:r w:rsidR="00920054">
        <w:rPr>
          <w:rFonts w:ascii="Times New Roman" w:hAnsi="Times New Roman" w:cs="Times New Roman" w:hint="eastAsia"/>
        </w:rPr>
        <w:t xml:space="preserve">is expressed </w:t>
      </w:r>
      <w:r w:rsidR="00C86E09">
        <w:rPr>
          <w:rFonts w:ascii="Times New Roman" w:hAnsi="Times New Roman" w:cs="Times New Roman" w:hint="eastAsia"/>
        </w:rPr>
        <w:t>as the</w:t>
      </w:r>
      <w:r w:rsidR="00920054">
        <w:rPr>
          <w:rFonts w:ascii="Times New Roman" w:hAnsi="Times New Roman" w:cs="Times New Roman" w:hint="eastAsia"/>
        </w:rPr>
        <w:t xml:space="preserve"> proportion</w:t>
      </w:r>
      <w:r w:rsidR="00C86E09">
        <w:rPr>
          <w:rFonts w:ascii="Times New Roman" w:hAnsi="Times New Roman" w:cs="Times New Roman" w:hint="eastAsia"/>
        </w:rPr>
        <w:t>s</w:t>
      </w:r>
      <w:r w:rsidR="00920054">
        <w:rPr>
          <w:rFonts w:ascii="Times New Roman" w:hAnsi="Times New Roman" w:cs="Times New Roman" w:hint="eastAsia"/>
        </w:rPr>
        <w:t xml:space="preserve"> of captured (tagged and recaptured) individuals</w:t>
      </w:r>
      <w:r w:rsidR="001F105F">
        <w:rPr>
          <w:rFonts w:ascii="Times New Roman" w:hAnsi="Times New Roman" w:cs="Times New Roman" w:hint="eastAsia"/>
        </w:rPr>
        <w:t xml:space="preserve"> </w:t>
      </w:r>
      <w:r w:rsidR="00C86E09">
        <w:rPr>
          <w:rFonts w:ascii="Times New Roman" w:hAnsi="Times New Roman" w:cs="Times New Roman" w:hint="eastAsia"/>
        </w:rPr>
        <w:t>having different</w:t>
      </w:r>
      <w:r w:rsidR="00BB6470">
        <w:rPr>
          <w:rFonts w:ascii="Times New Roman" w:hAnsi="Times New Roman" w:cs="Times New Roman" w:hint="eastAsia"/>
        </w:rPr>
        <w:t xml:space="preserve"> </w:t>
      </w:r>
      <w:r w:rsidR="0067717C">
        <w:rPr>
          <w:rFonts w:ascii="Times New Roman" w:hAnsi="Times New Roman" w:cs="Times New Roman" w:hint="eastAsia"/>
        </w:rPr>
        <w:t xml:space="preserve">wing condition scores </w:t>
      </w:r>
      <w:r w:rsidR="001F105F">
        <w:rPr>
          <w:rFonts w:ascii="Times New Roman" w:hAnsi="Times New Roman" w:cs="Times New Roman" w:hint="eastAsia"/>
        </w:rPr>
        <w:t>for each genus</w:t>
      </w:r>
      <w:r w:rsidR="0067717C">
        <w:rPr>
          <w:rFonts w:ascii="Times New Roman" w:hAnsi="Times New Roman" w:cs="Times New Roman" w:hint="eastAsia"/>
        </w:rPr>
        <w:t xml:space="preserve"> within every week starting from October 1. </w:t>
      </w:r>
      <w:r w:rsidR="00766610">
        <w:rPr>
          <w:rFonts w:ascii="Times New Roman" w:hAnsi="Times New Roman" w:cs="Times New Roman" w:hint="eastAsia"/>
        </w:rPr>
        <w:t xml:space="preserve">Only </w:t>
      </w:r>
      <w:r w:rsidR="00703BA0">
        <w:rPr>
          <w:rFonts w:ascii="Times New Roman" w:hAnsi="Times New Roman" w:cs="Times New Roman" w:hint="eastAsia"/>
        </w:rPr>
        <w:t xml:space="preserve">weeks with more than 20 individuals captured within genus </w:t>
      </w:r>
      <w:r w:rsidR="0074324D">
        <w:rPr>
          <w:rFonts w:ascii="Times New Roman" w:hAnsi="Times New Roman" w:cs="Times New Roman" w:hint="eastAsia"/>
        </w:rPr>
        <w:t>are</w:t>
      </w:r>
      <w:r w:rsidR="00703BA0">
        <w:rPr>
          <w:rFonts w:ascii="Times New Roman" w:hAnsi="Times New Roman" w:cs="Times New Roman" w:hint="eastAsia"/>
        </w:rPr>
        <w:t xml:space="preserve"> included. </w:t>
      </w:r>
      <w:r w:rsidR="00C86E09">
        <w:rPr>
          <w:rFonts w:ascii="Times New Roman" w:hAnsi="Times New Roman" w:cs="Times New Roman" w:hint="eastAsia"/>
        </w:rPr>
        <w:t>See Fig. S3 for details of the five-point wing condition scale used in this study.</w:t>
      </w:r>
    </w:p>
    <w:p w14:paraId="126D2E33" w14:textId="77777777" w:rsidR="004F3013" w:rsidRDefault="004F3013" w:rsidP="00BA2B4D">
      <w:pPr>
        <w:spacing w:after="0" w:line="240" w:lineRule="auto"/>
        <w:rPr>
          <w:rFonts w:ascii="Times New Roman" w:hAnsi="Times New Roman" w:cs="Times New Roman"/>
        </w:rPr>
      </w:pPr>
    </w:p>
    <w:p w14:paraId="73B93EB8" w14:textId="5D3ED280" w:rsidR="00BA2B4D" w:rsidRPr="00463574" w:rsidRDefault="001215E2" w:rsidP="00540A08">
      <w:pPr>
        <w:spacing w:after="0" w:line="240" w:lineRule="auto"/>
        <w:rPr>
          <w:rFonts w:ascii="Times New Roman" w:hAnsi="Times New Roman" w:cs="Times New Roman"/>
        </w:rPr>
      </w:pPr>
      <w:r w:rsidRPr="005201A8">
        <w:rPr>
          <w:rFonts w:ascii="Times New Roman" w:hAnsi="Times New Roman" w:cs="Times New Roman" w:hint="eastAsia"/>
          <w:b/>
          <w:bCs/>
        </w:rPr>
        <w:t>Table S</w:t>
      </w:r>
      <w:r w:rsidR="00FA73E1">
        <w:rPr>
          <w:rFonts w:ascii="Times New Roman" w:hAnsi="Times New Roman" w:cs="Times New Roman"/>
          <w:b/>
          <w:bCs/>
        </w:rPr>
        <w:t>6</w:t>
      </w:r>
      <w:r w:rsidRPr="005201A8">
        <w:rPr>
          <w:rFonts w:ascii="Times New Roman" w:hAnsi="Times New Roman" w:cs="Times New Roman" w:hint="eastAsia"/>
          <w:b/>
          <w:bCs/>
        </w:rPr>
        <w:t xml:space="preserve"> </w:t>
      </w:r>
      <w:r>
        <w:rPr>
          <w:rFonts w:ascii="Times New Roman" w:hAnsi="Times New Roman" w:cs="Times New Roman" w:hint="eastAsia"/>
        </w:rPr>
        <w:t xml:space="preserve">Tagged butterflies that were recovered at least 60 days after tagging, arranged in descending order of number of days elapsed between tagging and recovery (column </w:t>
      </w:r>
      <w:r>
        <w:rPr>
          <w:rFonts w:ascii="Times New Roman" w:hAnsi="Times New Roman" w:cs="Times New Roman"/>
        </w:rPr>
        <w:t>“</w:t>
      </w:r>
      <w:r>
        <w:rPr>
          <w:rFonts w:ascii="Times New Roman" w:hAnsi="Times New Roman" w:cs="Times New Roman" w:hint="eastAsia"/>
        </w:rPr>
        <w:t>Day</w:t>
      </w:r>
      <w:r>
        <w:rPr>
          <w:rFonts w:ascii="Times New Roman" w:hAnsi="Times New Roman" w:cs="Times New Roman"/>
        </w:rPr>
        <w:t>”</w:t>
      </w:r>
      <w:r>
        <w:rPr>
          <w:rFonts w:ascii="Times New Roman" w:hAnsi="Times New Roman" w:cs="Times New Roman" w:hint="eastAsia"/>
        </w:rPr>
        <w:t xml:space="preserve">). </w:t>
      </w:r>
      <w:r w:rsidR="00AC0003">
        <w:rPr>
          <w:rFonts w:ascii="Times New Roman" w:hAnsi="Times New Roman" w:cs="Times New Roman"/>
        </w:rPr>
        <w:t>T</w:t>
      </w:r>
      <w:r>
        <w:rPr>
          <w:rFonts w:ascii="Times New Roman" w:hAnsi="Times New Roman" w:cs="Times New Roman" w:hint="eastAsia"/>
        </w:rPr>
        <w:t>he means of recovery</w:t>
      </w:r>
      <w:r w:rsidR="00E46D32">
        <w:rPr>
          <w:rFonts w:ascii="Times New Roman" w:hAnsi="Times New Roman" w:cs="Times New Roman"/>
        </w:rPr>
        <w:t xml:space="preserve"> is included as</w:t>
      </w:r>
      <w:r w:rsidR="00E46D32">
        <w:rPr>
          <w:rFonts w:ascii="Times New Roman" w:hAnsi="Times New Roman" w:cs="Times New Roman" w:hint="eastAsia"/>
        </w:rPr>
        <w:t xml:space="preserve"> </w:t>
      </w:r>
      <w:r>
        <w:rPr>
          <w:rFonts w:ascii="Times New Roman" w:hAnsi="Times New Roman" w:cs="Times New Roman" w:hint="eastAsia"/>
        </w:rPr>
        <w:t xml:space="preserve">either by </w:t>
      </w:r>
      <w:r>
        <w:rPr>
          <w:rFonts w:ascii="Times New Roman" w:hAnsi="Times New Roman" w:cs="Times New Roman"/>
        </w:rPr>
        <w:t>our team</w:t>
      </w:r>
      <w:r>
        <w:rPr>
          <w:rFonts w:ascii="Times New Roman" w:hAnsi="Times New Roman" w:cs="Times New Roman" w:hint="eastAsia"/>
        </w:rPr>
        <w:t xml:space="preserve"> or the public (reports). Species name abbreviations: </w:t>
      </w:r>
      <w:proofErr w:type="spellStart"/>
      <w:r w:rsidRPr="006A6DBB">
        <w:rPr>
          <w:rFonts w:ascii="Times New Roman" w:hAnsi="Times New Roman" w:cs="Times New Roman" w:hint="eastAsia"/>
          <w:i/>
          <w:iCs/>
        </w:rPr>
        <w:t>Euploea</w:t>
      </w:r>
      <w:proofErr w:type="spellEnd"/>
      <w:r w:rsidRPr="006A6DBB">
        <w:rPr>
          <w:rFonts w:ascii="Times New Roman" w:hAnsi="Times New Roman" w:cs="Times New Roman" w:hint="eastAsia"/>
          <w:i/>
          <w:iCs/>
        </w:rPr>
        <w:t xml:space="preserve"> core</w:t>
      </w:r>
      <w:r>
        <w:rPr>
          <w:rFonts w:ascii="Times New Roman" w:hAnsi="Times New Roman" w:cs="Times New Roman" w:hint="eastAsia"/>
        </w:rPr>
        <w:t xml:space="preserve"> (</w:t>
      </w:r>
      <w:proofErr w:type="spellStart"/>
      <w:r w:rsidRPr="006A6DBB">
        <w:rPr>
          <w:rFonts w:ascii="Times New Roman" w:hAnsi="Times New Roman" w:cs="Times New Roman" w:hint="eastAsia"/>
          <w:i/>
          <w:iCs/>
        </w:rPr>
        <w:t>Ec</w:t>
      </w:r>
      <w:proofErr w:type="spellEnd"/>
      <w:r>
        <w:rPr>
          <w:rFonts w:ascii="Times New Roman" w:hAnsi="Times New Roman" w:cs="Times New Roman" w:hint="eastAsia"/>
        </w:rPr>
        <w:t xml:space="preserve">), </w:t>
      </w:r>
      <w:proofErr w:type="spellStart"/>
      <w:r w:rsidRPr="006A6DBB">
        <w:rPr>
          <w:rFonts w:ascii="Times New Roman" w:hAnsi="Times New Roman" w:cs="Times New Roman" w:hint="eastAsia"/>
          <w:i/>
          <w:iCs/>
        </w:rPr>
        <w:t>Ideopsis</w:t>
      </w:r>
      <w:proofErr w:type="spellEnd"/>
      <w:r w:rsidRPr="006A6DBB">
        <w:rPr>
          <w:rFonts w:ascii="Times New Roman" w:hAnsi="Times New Roman" w:cs="Times New Roman" w:hint="eastAsia"/>
          <w:i/>
          <w:iCs/>
        </w:rPr>
        <w:t xml:space="preserve"> </w:t>
      </w:r>
      <w:proofErr w:type="spellStart"/>
      <w:r w:rsidRPr="006A6DBB">
        <w:rPr>
          <w:rFonts w:ascii="Times New Roman" w:hAnsi="Times New Roman" w:cs="Times New Roman" w:hint="eastAsia"/>
          <w:i/>
          <w:iCs/>
        </w:rPr>
        <w:t>similis</w:t>
      </w:r>
      <w:proofErr w:type="spellEnd"/>
      <w:r>
        <w:rPr>
          <w:rFonts w:ascii="Times New Roman" w:hAnsi="Times New Roman" w:cs="Times New Roman" w:hint="eastAsia"/>
        </w:rPr>
        <w:t xml:space="preserve"> (</w:t>
      </w:r>
      <w:r w:rsidRPr="006A6DBB">
        <w:rPr>
          <w:rFonts w:ascii="Times New Roman" w:hAnsi="Times New Roman" w:cs="Times New Roman" w:hint="eastAsia"/>
          <w:i/>
          <w:iCs/>
        </w:rPr>
        <w:t>Is</w:t>
      </w:r>
      <w:r>
        <w:rPr>
          <w:rFonts w:ascii="Times New Roman" w:hAnsi="Times New Roman" w:cs="Times New Roman" w:hint="eastAsia"/>
        </w:rPr>
        <w:t xml:space="preserve">), </w:t>
      </w:r>
      <w:r w:rsidRPr="006A6DBB">
        <w:rPr>
          <w:rFonts w:ascii="Times New Roman" w:hAnsi="Times New Roman" w:cs="Times New Roman" w:hint="eastAsia"/>
          <w:i/>
          <w:iCs/>
        </w:rPr>
        <w:t xml:space="preserve">Tirumala </w:t>
      </w:r>
      <w:proofErr w:type="spellStart"/>
      <w:r w:rsidRPr="006A6DBB">
        <w:rPr>
          <w:rFonts w:ascii="Times New Roman" w:hAnsi="Times New Roman" w:cs="Times New Roman" w:hint="eastAsia"/>
          <w:i/>
          <w:iCs/>
        </w:rPr>
        <w:t>limniace</w:t>
      </w:r>
      <w:proofErr w:type="spellEnd"/>
      <w:r>
        <w:rPr>
          <w:rFonts w:ascii="Times New Roman" w:hAnsi="Times New Roman" w:cs="Times New Roman" w:hint="eastAsia"/>
        </w:rPr>
        <w:t xml:space="preserve"> (</w:t>
      </w:r>
      <w:r w:rsidRPr="006A6DBB">
        <w:rPr>
          <w:rFonts w:ascii="Times New Roman" w:hAnsi="Times New Roman" w:cs="Times New Roman" w:hint="eastAsia"/>
          <w:i/>
          <w:iCs/>
        </w:rPr>
        <w:t>Tl</w:t>
      </w:r>
      <w:r>
        <w:rPr>
          <w:rFonts w:ascii="Times New Roman" w:hAnsi="Times New Roman" w:cs="Times New Roman" w:hint="eastAsia"/>
        </w:rPr>
        <w:t xml:space="preserve">), </w:t>
      </w:r>
      <w:r w:rsidRPr="006A6DBB">
        <w:rPr>
          <w:rFonts w:ascii="Times New Roman" w:hAnsi="Times New Roman" w:cs="Times New Roman" w:hint="eastAsia"/>
          <w:i/>
          <w:iCs/>
        </w:rPr>
        <w:t xml:space="preserve">Danaus </w:t>
      </w:r>
      <w:proofErr w:type="spellStart"/>
      <w:r w:rsidRPr="006A6DBB">
        <w:rPr>
          <w:rFonts w:ascii="Times New Roman" w:hAnsi="Times New Roman" w:cs="Times New Roman" w:hint="eastAsia"/>
          <w:i/>
          <w:iCs/>
        </w:rPr>
        <w:t>genutia</w:t>
      </w:r>
      <w:proofErr w:type="spellEnd"/>
      <w:r>
        <w:rPr>
          <w:rFonts w:ascii="Times New Roman" w:hAnsi="Times New Roman" w:cs="Times New Roman" w:hint="eastAsia"/>
        </w:rPr>
        <w:t xml:space="preserve"> (</w:t>
      </w:r>
      <w:r w:rsidRPr="006A6DBB">
        <w:rPr>
          <w:rFonts w:ascii="Times New Roman" w:hAnsi="Times New Roman" w:cs="Times New Roman" w:hint="eastAsia"/>
          <w:i/>
          <w:iCs/>
        </w:rPr>
        <w:t>Dg</w:t>
      </w:r>
      <w:r>
        <w:rPr>
          <w:rFonts w:ascii="Times New Roman" w:hAnsi="Times New Roman" w:cs="Times New Roman" w:hint="eastAsia"/>
        </w:rPr>
        <w:t>).</w:t>
      </w:r>
      <w:r w:rsidRPr="004B1C99">
        <w:rPr>
          <w:rFonts w:ascii="Times New Roman" w:hAnsi="Times New Roman" w:cs="Times New Roman"/>
          <w:color w:val="000000"/>
          <w:kern w:val="0"/>
          <w:sz w:val="23"/>
          <w:szCs w:val="23"/>
        </w:rPr>
        <w:t xml:space="preserve"> </w:t>
      </w:r>
      <w:r w:rsidRPr="004B1C99">
        <w:rPr>
          <w:rFonts w:ascii="Times New Roman" w:hAnsi="Times New Roman" w:cs="Times New Roman"/>
        </w:rPr>
        <w:t>Dates are in the format DD/MM/YYYY</w:t>
      </w:r>
      <w:r>
        <w:rPr>
          <w:rFonts w:ascii="Times New Roman" w:hAnsi="Times New Roman" w:cs="Times New Roman" w:hint="eastAsia"/>
        </w:rPr>
        <w:t>. Refer to Table S</w:t>
      </w:r>
      <w:r w:rsidR="00FA73E1">
        <w:rPr>
          <w:rFonts w:ascii="Times New Roman" w:hAnsi="Times New Roman" w:cs="Times New Roman"/>
        </w:rPr>
        <w:t>9</w:t>
      </w:r>
      <w:r>
        <w:rPr>
          <w:rFonts w:ascii="Times New Roman" w:hAnsi="Times New Roman" w:cs="Times New Roman" w:hint="eastAsia"/>
        </w:rPr>
        <w:t xml:space="preserve"> for site name abbreviations.</w:t>
      </w:r>
    </w:p>
    <w:tbl>
      <w:tblPr>
        <w:tblW w:w="8222" w:type="dxa"/>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846"/>
        <w:gridCol w:w="855"/>
        <w:gridCol w:w="1134"/>
        <w:gridCol w:w="1134"/>
        <w:gridCol w:w="1134"/>
        <w:gridCol w:w="1134"/>
        <w:gridCol w:w="567"/>
        <w:gridCol w:w="1418"/>
      </w:tblGrid>
      <w:tr w:rsidR="00540A08" w:rsidRPr="00A36AB0" w14:paraId="7535B3B7" w14:textId="77777777" w:rsidTr="00EE50E2">
        <w:trPr>
          <w:trHeight w:val="290"/>
        </w:trPr>
        <w:tc>
          <w:tcPr>
            <w:tcW w:w="846" w:type="dxa"/>
            <w:vMerge w:val="restart"/>
            <w:tcBorders>
              <w:top w:val="single" w:sz="4" w:space="0" w:color="auto"/>
            </w:tcBorders>
            <w:noWrap/>
            <w:vAlign w:val="center"/>
            <w:hideMark/>
          </w:tcPr>
          <w:p w14:paraId="657A56A9" w14:textId="77777777" w:rsidR="00540A08" w:rsidRPr="00A36AB0" w:rsidRDefault="00540A08" w:rsidP="00EE50E2">
            <w:pPr>
              <w:widowControl/>
              <w:spacing w:after="0" w:line="240" w:lineRule="auto"/>
              <w:rPr>
                <w:rFonts w:ascii="Times New Roman" w:eastAsia="PMingLiU" w:hAnsi="Times New Roman" w:cs="Times New Roman"/>
                <w:b/>
                <w:bCs/>
                <w:color w:val="000000"/>
                <w:kern w:val="0"/>
                <w:sz w:val="22"/>
                <w:szCs w:val="22"/>
                <w14:ligatures w14:val="none"/>
              </w:rPr>
            </w:pPr>
            <w:r w:rsidRPr="00A36AB0">
              <w:rPr>
                <w:rFonts w:ascii="Times New Roman" w:eastAsia="PMingLiU" w:hAnsi="Times New Roman" w:cs="Times New Roman"/>
                <w:b/>
                <w:bCs/>
                <w:color w:val="000000"/>
                <w:kern w:val="0"/>
                <w:sz w:val="22"/>
                <w:szCs w:val="22"/>
                <w14:ligatures w14:val="none"/>
              </w:rPr>
              <w:t>Sp</w:t>
            </w:r>
            <w:r w:rsidRPr="00AC6983">
              <w:rPr>
                <w:rFonts w:ascii="Times New Roman" w:eastAsia="PMingLiU" w:hAnsi="Times New Roman" w:cs="Times New Roman" w:hint="eastAsia"/>
                <w:b/>
                <w:bCs/>
                <w:color w:val="000000"/>
                <w:kern w:val="0"/>
                <w:sz w:val="22"/>
                <w:szCs w:val="22"/>
                <w14:ligatures w14:val="none"/>
              </w:rPr>
              <w:t>ecies</w:t>
            </w:r>
          </w:p>
        </w:tc>
        <w:tc>
          <w:tcPr>
            <w:tcW w:w="855" w:type="dxa"/>
            <w:vMerge w:val="restart"/>
            <w:tcBorders>
              <w:top w:val="single" w:sz="4" w:space="0" w:color="auto"/>
            </w:tcBorders>
            <w:noWrap/>
            <w:vAlign w:val="center"/>
            <w:hideMark/>
          </w:tcPr>
          <w:p w14:paraId="215B7B1F" w14:textId="77777777" w:rsidR="00540A08" w:rsidRPr="00A36AB0" w:rsidRDefault="00540A08"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r w:rsidRPr="00A36AB0">
              <w:rPr>
                <w:rFonts w:ascii="Times New Roman" w:eastAsia="PMingLiU" w:hAnsi="Times New Roman" w:cs="Times New Roman"/>
                <w:b/>
                <w:bCs/>
                <w:color w:val="000000"/>
                <w:kern w:val="0"/>
                <w:sz w:val="22"/>
                <w:szCs w:val="22"/>
                <w14:ligatures w14:val="none"/>
              </w:rPr>
              <w:t>Sex</w:t>
            </w:r>
          </w:p>
        </w:tc>
        <w:tc>
          <w:tcPr>
            <w:tcW w:w="2268" w:type="dxa"/>
            <w:gridSpan w:val="2"/>
            <w:tcBorders>
              <w:top w:val="single" w:sz="4" w:space="0" w:color="auto"/>
              <w:bottom w:val="single" w:sz="4" w:space="0" w:color="auto"/>
            </w:tcBorders>
            <w:noWrap/>
            <w:vAlign w:val="center"/>
            <w:hideMark/>
          </w:tcPr>
          <w:p w14:paraId="4D8F130D" w14:textId="77777777" w:rsidR="00540A08" w:rsidRPr="00A36AB0" w:rsidRDefault="00540A08"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r>
              <w:rPr>
                <w:rFonts w:ascii="Times New Roman" w:eastAsia="PMingLiU" w:hAnsi="Times New Roman" w:cs="Times New Roman" w:hint="eastAsia"/>
                <w:b/>
                <w:bCs/>
                <w:color w:val="000000"/>
                <w:kern w:val="0"/>
                <w:sz w:val="22"/>
                <w:szCs w:val="22"/>
                <w14:ligatures w14:val="none"/>
              </w:rPr>
              <w:t>Tagging</w:t>
            </w:r>
          </w:p>
        </w:tc>
        <w:tc>
          <w:tcPr>
            <w:tcW w:w="2268" w:type="dxa"/>
            <w:gridSpan w:val="2"/>
            <w:tcBorders>
              <w:top w:val="single" w:sz="4" w:space="0" w:color="auto"/>
              <w:bottom w:val="single" w:sz="4" w:space="0" w:color="auto"/>
            </w:tcBorders>
            <w:noWrap/>
            <w:vAlign w:val="center"/>
          </w:tcPr>
          <w:p w14:paraId="04DABBCF" w14:textId="77777777" w:rsidR="00540A08" w:rsidRPr="00A36AB0" w:rsidRDefault="00540A08"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r>
              <w:rPr>
                <w:rFonts w:ascii="Times New Roman" w:eastAsia="PMingLiU" w:hAnsi="Times New Roman" w:cs="Times New Roman" w:hint="eastAsia"/>
                <w:b/>
                <w:bCs/>
                <w:color w:val="000000"/>
                <w:kern w:val="0"/>
                <w:sz w:val="22"/>
                <w:szCs w:val="22"/>
                <w14:ligatures w14:val="none"/>
              </w:rPr>
              <w:t>Recovery</w:t>
            </w:r>
          </w:p>
        </w:tc>
        <w:tc>
          <w:tcPr>
            <w:tcW w:w="567" w:type="dxa"/>
            <w:vMerge w:val="restart"/>
            <w:tcBorders>
              <w:top w:val="single" w:sz="4" w:space="0" w:color="auto"/>
            </w:tcBorders>
            <w:noWrap/>
            <w:vAlign w:val="center"/>
            <w:hideMark/>
          </w:tcPr>
          <w:p w14:paraId="56639EC2" w14:textId="77777777" w:rsidR="00540A08" w:rsidRPr="00A36AB0" w:rsidRDefault="00540A08" w:rsidP="00EE50E2">
            <w:pPr>
              <w:widowControl/>
              <w:spacing w:after="0" w:line="240" w:lineRule="auto"/>
              <w:jc w:val="right"/>
              <w:rPr>
                <w:rFonts w:ascii="Times New Roman" w:eastAsia="PMingLiU" w:hAnsi="Times New Roman" w:cs="Times New Roman"/>
                <w:b/>
                <w:bCs/>
                <w:color w:val="000000"/>
                <w:kern w:val="0"/>
                <w:sz w:val="22"/>
                <w:szCs w:val="22"/>
                <w14:ligatures w14:val="none"/>
              </w:rPr>
            </w:pPr>
            <w:r w:rsidRPr="00AC6983">
              <w:rPr>
                <w:rFonts w:ascii="Times New Roman" w:eastAsia="PMingLiU" w:hAnsi="Times New Roman" w:cs="Times New Roman" w:hint="eastAsia"/>
                <w:b/>
                <w:bCs/>
                <w:color w:val="000000"/>
                <w:kern w:val="0"/>
                <w:sz w:val="22"/>
                <w:szCs w:val="22"/>
                <w14:ligatures w14:val="none"/>
              </w:rPr>
              <w:t>Day</w:t>
            </w:r>
          </w:p>
        </w:tc>
        <w:tc>
          <w:tcPr>
            <w:tcW w:w="1418" w:type="dxa"/>
            <w:vMerge w:val="restart"/>
            <w:tcBorders>
              <w:top w:val="single" w:sz="4" w:space="0" w:color="auto"/>
            </w:tcBorders>
            <w:noWrap/>
            <w:vAlign w:val="center"/>
            <w:hideMark/>
          </w:tcPr>
          <w:p w14:paraId="46CE58E9" w14:textId="4E1E5D21" w:rsidR="00540A08" w:rsidRPr="00A36AB0" w:rsidRDefault="00685B85" w:rsidP="00A02FC0">
            <w:pPr>
              <w:widowControl/>
              <w:spacing w:after="0" w:line="300" w:lineRule="exact"/>
              <w:jc w:val="center"/>
              <w:rPr>
                <w:rFonts w:ascii="Times New Roman" w:eastAsia="PMingLiU" w:hAnsi="Times New Roman" w:cs="Times New Roman"/>
                <w:b/>
                <w:bCs/>
                <w:color w:val="000000"/>
                <w:kern w:val="0"/>
                <w:sz w:val="22"/>
                <w:szCs w:val="22"/>
                <w14:ligatures w14:val="none"/>
              </w:rPr>
            </w:pPr>
            <w:r>
              <w:rPr>
                <w:rFonts w:ascii="Times New Roman" w:eastAsia="PMingLiU" w:hAnsi="Times New Roman" w:cs="Times New Roman"/>
                <w:b/>
                <w:bCs/>
                <w:color w:val="000000"/>
                <w:kern w:val="0"/>
                <w:sz w:val="22"/>
                <w:szCs w:val="22"/>
                <w14:ligatures w14:val="none"/>
              </w:rPr>
              <w:t>Means of recovery</w:t>
            </w:r>
          </w:p>
        </w:tc>
      </w:tr>
      <w:tr w:rsidR="00540A08" w:rsidRPr="00A36AB0" w14:paraId="4B343686" w14:textId="77777777" w:rsidTr="00EE50E2">
        <w:trPr>
          <w:trHeight w:val="290"/>
        </w:trPr>
        <w:tc>
          <w:tcPr>
            <w:tcW w:w="846" w:type="dxa"/>
            <w:vMerge/>
            <w:tcBorders>
              <w:bottom w:val="single" w:sz="4" w:space="0" w:color="auto"/>
            </w:tcBorders>
            <w:noWrap/>
            <w:vAlign w:val="center"/>
          </w:tcPr>
          <w:p w14:paraId="283C61DA" w14:textId="77777777" w:rsidR="00540A08" w:rsidRPr="00A36AB0" w:rsidRDefault="00540A08" w:rsidP="00EE50E2">
            <w:pPr>
              <w:widowControl/>
              <w:spacing w:after="0" w:line="240" w:lineRule="auto"/>
              <w:rPr>
                <w:rFonts w:ascii="Times New Roman" w:eastAsia="PMingLiU" w:hAnsi="Times New Roman" w:cs="Times New Roman"/>
                <w:b/>
                <w:bCs/>
                <w:color w:val="000000"/>
                <w:kern w:val="0"/>
                <w:sz w:val="22"/>
                <w:szCs w:val="22"/>
                <w14:ligatures w14:val="none"/>
              </w:rPr>
            </w:pPr>
          </w:p>
        </w:tc>
        <w:tc>
          <w:tcPr>
            <w:tcW w:w="855" w:type="dxa"/>
            <w:vMerge/>
            <w:tcBorders>
              <w:bottom w:val="single" w:sz="4" w:space="0" w:color="auto"/>
            </w:tcBorders>
            <w:noWrap/>
            <w:vAlign w:val="center"/>
          </w:tcPr>
          <w:p w14:paraId="2F82B11A" w14:textId="77777777" w:rsidR="00540A08" w:rsidRPr="00A36AB0" w:rsidRDefault="00540A08"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p>
        </w:tc>
        <w:tc>
          <w:tcPr>
            <w:tcW w:w="1134" w:type="dxa"/>
            <w:tcBorders>
              <w:top w:val="single" w:sz="4" w:space="0" w:color="auto"/>
              <w:bottom w:val="single" w:sz="4" w:space="0" w:color="auto"/>
            </w:tcBorders>
            <w:noWrap/>
            <w:vAlign w:val="center"/>
          </w:tcPr>
          <w:p w14:paraId="43D1022B" w14:textId="77777777" w:rsidR="00540A08" w:rsidRPr="00AC6983" w:rsidRDefault="00540A08"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r w:rsidRPr="00AC6983">
              <w:rPr>
                <w:rFonts w:ascii="Times New Roman" w:eastAsia="PMingLiU" w:hAnsi="Times New Roman" w:cs="Times New Roman" w:hint="eastAsia"/>
                <w:b/>
                <w:bCs/>
                <w:color w:val="000000"/>
                <w:kern w:val="0"/>
                <w:sz w:val="22"/>
                <w:szCs w:val="22"/>
                <w14:ligatures w14:val="none"/>
              </w:rPr>
              <w:t>Date</w:t>
            </w:r>
          </w:p>
        </w:tc>
        <w:tc>
          <w:tcPr>
            <w:tcW w:w="1134" w:type="dxa"/>
            <w:tcBorders>
              <w:top w:val="single" w:sz="4" w:space="0" w:color="auto"/>
              <w:bottom w:val="single" w:sz="4" w:space="0" w:color="auto"/>
            </w:tcBorders>
            <w:noWrap/>
            <w:vAlign w:val="center"/>
          </w:tcPr>
          <w:p w14:paraId="444D0FA7" w14:textId="77777777" w:rsidR="00540A08" w:rsidRPr="00AC6983" w:rsidRDefault="00540A08"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r w:rsidRPr="00AC6983">
              <w:rPr>
                <w:rFonts w:ascii="Times New Roman" w:eastAsia="PMingLiU" w:hAnsi="Times New Roman" w:cs="Times New Roman" w:hint="eastAsia"/>
                <w:b/>
                <w:bCs/>
                <w:color w:val="000000"/>
                <w:kern w:val="0"/>
                <w:sz w:val="22"/>
                <w:szCs w:val="22"/>
                <w14:ligatures w14:val="none"/>
              </w:rPr>
              <w:t>Site</w:t>
            </w:r>
          </w:p>
        </w:tc>
        <w:tc>
          <w:tcPr>
            <w:tcW w:w="1134" w:type="dxa"/>
            <w:tcBorders>
              <w:top w:val="single" w:sz="4" w:space="0" w:color="auto"/>
              <w:bottom w:val="single" w:sz="4" w:space="0" w:color="auto"/>
            </w:tcBorders>
            <w:noWrap/>
            <w:vAlign w:val="center"/>
          </w:tcPr>
          <w:p w14:paraId="5B5E3FF3" w14:textId="77777777" w:rsidR="00540A08" w:rsidRPr="00AC6983" w:rsidRDefault="00540A08"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r w:rsidRPr="00AC6983">
              <w:rPr>
                <w:rFonts w:ascii="Times New Roman" w:eastAsia="PMingLiU" w:hAnsi="Times New Roman" w:cs="Times New Roman" w:hint="eastAsia"/>
                <w:b/>
                <w:bCs/>
                <w:color w:val="000000"/>
                <w:kern w:val="0"/>
                <w:sz w:val="22"/>
                <w:szCs w:val="22"/>
                <w14:ligatures w14:val="none"/>
              </w:rPr>
              <w:t>Date</w:t>
            </w:r>
          </w:p>
        </w:tc>
        <w:tc>
          <w:tcPr>
            <w:tcW w:w="1134" w:type="dxa"/>
            <w:tcBorders>
              <w:top w:val="single" w:sz="4" w:space="0" w:color="auto"/>
              <w:bottom w:val="single" w:sz="4" w:space="0" w:color="auto"/>
            </w:tcBorders>
            <w:noWrap/>
            <w:vAlign w:val="center"/>
          </w:tcPr>
          <w:p w14:paraId="49C835A7" w14:textId="77777777" w:rsidR="00540A08" w:rsidRPr="00AC6983" w:rsidRDefault="00540A08"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r w:rsidRPr="00AC6983">
              <w:rPr>
                <w:rFonts w:ascii="Times New Roman" w:eastAsia="PMingLiU" w:hAnsi="Times New Roman" w:cs="Times New Roman" w:hint="eastAsia"/>
                <w:b/>
                <w:bCs/>
                <w:color w:val="000000"/>
                <w:kern w:val="0"/>
                <w:sz w:val="22"/>
                <w:szCs w:val="22"/>
                <w14:ligatures w14:val="none"/>
              </w:rPr>
              <w:t>Site</w:t>
            </w:r>
          </w:p>
        </w:tc>
        <w:tc>
          <w:tcPr>
            <w:tcW w:w="567" w:type="dxa"/>
            <w:vMerge/>
            <w:tcBorders>
              <w:bottom w:val="single" w:sz="4" w:space="0" w:color="auto"/>
            </w:tcBorders>
            <w:noWrap/>
            <w:vAlign w:val="center"/>
          </w:tcPr>
          <w:p w14:paraId="20BF227C" w14:textId="77777777" w:rsidR="00540A08" w:rsidRPr="00AC6983" w:rsidRDefault="00540A08" w:rsidP="00EE50E2">
            <w:pPr>
              <w:widowControl/>
              <w:spacing w:after="0" w:line="240" w:lineRule="auto"/>
              <w:rPr>
                <w:rFonts w:ascii="Times New Roman" w:eastAsia="PMingLiU" w:hAnsi="Times New Roman" w:cs="Times New Roman"/>
                <w:b/>
                <w:bCs/>
                <w:color w:val="000000"/>
                <w:kern w:val="0"/>
                <w:sz w:val="22"/>
                <w:szCs w:val="22"/>
                <w14:ligatures w14:val="none"/>
              </w:rPr>
            </w:pPr>
          </w:p>
        </w:tc>
        <w:tc>
          <w:tcPr>
            <w:tcW w:w="1418" w:type="dxa"/>
            <w:vMerge/>
            <w:tcBorders>
              <w:bottom w:val="single" w:sz="4" w:space="0" w:color="auto"/>
            </w:tcBorders>
            <w:noWrap/>
            <w:vAlign w:val="center"/>
          </w:tcPr>
          <w:p w14:paraId="5F9AA837" w14:textId="77777777" w:rsidR="00540A08" w:rsidRPr="00A36AB0" w:rsidRDefault="00540A08"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p>
        </w:tc>
      </w:tr>
      <w:tr w:rsidR="00540A08" w:rsidRPr="00A36AB0" w14:paraId="40BF815D" w14:textId="77777777" w:rsidTr="00EE50E2">
        <w:trPr>
          <w:trHeight w:val="290"/>
        </w:trPr>
        <w:tc>
          <w:tcPr>
            <w:tcW w:w="846" w:type="dxa"/>
            <w:tcBorders>
              <w:top w:val="single" w:sz="4" w:space="0" w:color="auto"/>
            </w:tcBorders>
            <w:noWrap/>
            <w:vAlign w:val="center"/>
          </w:tcPr>
          <w:p w14:paraId="2D1C85C7" w14:textId="77777777" w:rsidR="00540A08" w:rsidRPr="00A36AB0" w:rsidRDefault="00540A08"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Is</w:t>
            </w:r>
          </w:p>
        </w:tc>
        <w:tc>
          <w:tcPr>
            <w:tcW w:w="855" w:type="dxa"/>
            <w:tcBorders>
              <w:top w:val="single" w:sz="4" w:space="0" w:color="auto"/>
            </w:tcBorders>
            <w:noWrap/>
            <w:vAlign w:val="center"/>
          </w:tcPr>
          <w:p w14:paraId="3A44E7A1"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tcBorders>
              <w:top w:val="single" w:sz="4" w:space="0" w:color="auto"/>
            </w:tcBorders>
            <w:noWrap/>
            <w:vAlign w:val="center"/>
          </w:tcPr>
          <w:p w14:paraId="0076D825"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22/12/2021</w:t>
            </w:r>
          </w:p>
        </w:tc>
        <w:tc>
          <w:tcPr>
            <w:tcW w:w="1134" w:type="dxa"/>
            <w:tcBorders>
              <w:top w:val="single" w:sz="4" w:space="0" w:color="auto"/>
            </w:tcBorders>
            <w:noWrap/>
            <w:vAlign w:val="center"/>
          </w:tcPr>
          <w:p w14:paraId="6A4EAFF2"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LAM</w:t>
            </w:r>
          </w:p>
        </w:tc>
        <w:tc>
          <w:tcPr>
            <w:tcW w:w="1134" w:type="dxa"/>
            <w:tcBorders>
              <w:top w:val="single" w:sz="4" w:space="0" w:color="auto"/>
            </w:tcBorders>
            <w:noWrap/>
            <w:vAlign w:val="center"/>
          </w:tcPr>
          <w:p w14:paraId="67C0D312"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21/4/2022</w:t>
            </w:r>
          </w:p>
        </w:tc>
        <w:tc>
          <w:tcPr>
            <w:tcW w:w="1134" w:type="dxa"/>
            <w:tcBorders>
              <w:top w:val="single" w:sz="4" w:space="0" w:color="auto"/>
            </w:tcBorders>
            <w:noWrap/>
            <w:vAlign w:val="center"/>
          </w:tcPr>
          <w:p w14:paraId="6B6E3E04"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LAM</w:t>
            </w:r>
          </w:p>
        </w:tc>
        <w:tc>
          <w:tcPr>
            <w:tcW w:w="567" w:type="dxa"/>
            <w:tcBorders>
              <w:top w:val="single" w:sz="4" w:space="0" w:color="auto"/>
            </w:tcBorders>
            <w:noWrap/>
            <w:vAlign w:val="center"/>
          </w:tcPr>
          <w:p w14:paraId="7F4E0F8B" w14:textId="77777777" w:rsidR="00540A08" w:rsidRPr="00A36AB0" w:rsidRDefault="00540A08"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120</w:t>
            </w:r>
          </w:p>
        </w:tc>
        <w:tc>
          <w:tcPr>
            <w:tcW w:w="1418" w:type="dxa"/>
            <w:tcBorders>
              <w:top w:val="single" w:sz="4" w:space="0" w:color="auto"/>
            </w:tcBorders>
            <w:noWrap/>
            <w:vAlign w:val="center"/>
          </w:tcPr>
          <w:p w14:paraId="70B73D81"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540A08" w:rsidRPr="00A36AB0" w14:paraId="011805B2" w14:textId="77777777" w:rsidTr="00EE50E2">
        <w:trPr>
          <w:trHeight w:val="290"/>
        </w:trPr>
        <w:tc>
          <w:tcPr>
            <w:tcW w:w="846" w:type="dxa"/>
            <w:noWrap/>
            <w:vAlign w:val="center"/>
          </w:tcPr>
          <w:p w14:paraId="0DD29E3C" w14:textId="77777777" w:rsidR="00540A08" w:rsidRPr="00A36AB0" w:rsidRDefault="00540A08"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Is</w:t>
            </w:r>
          </w:p>
        </w:tc>
        <w:tc>
          <w:tcPr>
            <w:tcW w:w="855" w:type="dxa"/>
            <w:noWrap/>
            <w:vAlign w:val="center"/>
          </w:tcPr>
          <w:p w14:paraId="640D2848"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67CF2CBE"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23/12/2021</w:t>
            </w:r>
          </w:p>
        </w:tc>
        <w:tc>
          <w:tcPr>
            <w:tcW w:w="1134" w:type="dxa"/>
            <w:noWrap/>
            <w:vAlign w:val="center"/>
          </w:tcPr>
          <w:p w14:paraId="11F46605"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LAM</w:t>
            </w:r>
          </w:p>
        </w:tc>
        <w:tc>
          <w:tcPr>
            <w:tcW w:w="1134" w:type="dxa"/>
            <w:noWrap/>
            <w:vAlign w:val="center"/>
          </w:tcPr>
          <w:p w14:paraId="67FA7DFE"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5/4/2022</w:t>
            </w:r>
          </w:p>
        </w:tc>
        <w:tc>
          <w:tcPr>
            <w:tcW w:w="1134" w:type="dxa"/>
            <w:noWrap/>
            <w:vAlign w:val="center"/>
          </w:tcPr>
          <w:p w14:paraId="0FC0719D"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LAM</w:t>
            </w:r>
          </w:p>
        </w:tc>
        <w:tc>
          <w:tcPr>
            <w:tcW w:w="567" w:type="dxa"/>
            <w:noWrap/>
            <w:vAlign w:val="center"/>
          </w:tcPr>
          <w:p w14:paraId="64D33C92" w14:textId="77777777" w:rsidR="00540A08" w:rsidRPr="00A36AB0" w:rsidRDefault="00540A08"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103</w:t>
            </w:r>
          </w:p>
        </w:tc>
        <w:tc>
          <w:tcPr>
            <w:tcW w:w="1418" w:type="dxa"/>
            <w:noWrap/>
            <w:vAlign w:val="center"/>
          </w:tcPr>
          <w:p w14:paraId="16C79125"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540A08" w:rsidRPr="00A36AB0" w14:paraId="57764CBA" w14:textId="77777777" w:rsidTr="00EE50E2">
        <w:trPr>
          <w:trHeight w:val="290"/>
        </w:trPr>
        <w:tc>
          <w:tcPr>
            <w:tcW w:w="846" w:type="dxa"/>
            <w:noWrap/>
            <w:vAlign w:val="center"/>
          </w:tcPr>
          <w:p w14:paraId="119F3B8F" w14:textId="77777777" w:rsidR="00540A08" w:rsidRPr="00A36AB0" w:rsidRDefault="00540A08"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lastRenderedPageBreak/>
              <w:t>Ec</w:t>
            </w:r>
            <w:proofErr w:type="spellEnd"/>
          </w:p>
        </w:tc>
        <w:tc>
          <w:tcPr>
            <w:tcW w:w="855" w:type="dxa"/>
            <w:noWrap/>
            <w:vAlign w:val="center"/>
          </w:tcPr>
          <w:p w14:paraId="24BC91C7"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w:t>
            </w:r>
          </w:p>
        </w:tc>
        <w:tc>
          <w:tcPr>
            <w:tcW w:w="1134" w:type="dxa"/>
            <w:noWrap/>
            <w:vAlign w:val="center"/>
          </w:tcPr>
          <w:p w14:paraId="71314071"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19/12/2021</w:t>
            </w:r>
          </w:p>
        </w:tc>
        <w:tc>
          <w:tcPr>
            <w:tcW w:w="1134" w:type="dxa"/>
            <w:noWrap/>
            <w:vAlign w:val="center"/>
          </w:tcPr>
          <w:p w14:paraId="098219A4"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LAM</w:t>
            </w:r>
          </w:p>
        </w:tc>
        <w:tc>
          <w:tcPr>
            <w:tcW w:w="1134" w:type="dxa"/>
            <w:noWrap/>
            <w:vAlign w:val="center"/>
          </w:tcPr>
          <w:p w14:paraId="5F1E57B5"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31/3/2022</w:t>
            </w:r>
          </w:p>
        </w:tc>
        <w:tc>
          <w:tcPr>
            <w:tcW w:w="1134" w:type="dxa"/>
            <w:noWrap/>
            <w:vAlign w:val="center"/>
          </w:tcPr>
          <w:p w14:paraId="2A179E43"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LAM</w:t>
            </w:r>
          </w:p>
        </w:tc>
        <w:tc>
          <w:tcPr>
            <w:tcW w:w="567" w:type="dxa"/>
            <w:noWrap/>
            <w:vAlign w:val="center"/>
          </w:tcPr>
          <w:p w14:paraId="671F2C35" w14:textId="77777777" w:rsidR="00540A08" w:rsidRPr="00A36AB0" w:rsidRDefault="00540A08"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102</w:t>
            </w:r>
          </w:p>
        </w:tc>
        <w:tc>
          <w:tcPr>
            <w:tcW w:w="1418" w:type="dxa"/>
            <w:noWrap/>
            <w:vAlign w:val="center"/>
          </w:tcPr>
          <w:p w14:paraId="31EFCC1D" w14:textId="7DE792A7" w:rsidR="00540A08" w:rsidRPr="00A36AB0" w:rsidRDefault="00685B85"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color w:val="000000"/>
                <w:kern w:val="0"/>
                <w:sz w:val="22"/>
                <w:szCs w:val="22"/>
                <w14:ligatures w14:val="none"/>
              </w:rPr>
              <w:t>Our team</w:t>
            </w:r>
          </w:p>
        </w:tc>
      </w:tr>
      <w:tr w:rsidR="00540A08" w:rsidRPr="00A36AB0" w14:paraId="0DBFA71F" w14:textId="77777777" w:rsidTr="00EE50E2">
        <w:trPr>
          <w:trHeight w:val="290"/>
        </w:trPr>
        <w:tc>
          <w:tcPr>
            <w:tcW w:w="846" w:type="dxa"/>
            <w:noWrap/>
            <w:vAlign w:val="center"/>
          </w:tcPr>
          <w:p w14:paraId="706A4D64" w14:textId="77777777" w:rsidR="00540A08" w:rsidRPr="00A36AB0" w:rsidRDefault="00540A08"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t>Ec</w:t>
            </w:r>
            <w:proofErr w:type="spellEnd"/>
          </w:p>
        </w:tc>
        <w:tc>
          <w:tcPr>
            <w:tcW w:w="855" w:type="dxa"/>
            <w:noWrap/>
            <w:vAlign w:val="center"/>
          </w:tcPr>
          <w:p w14:paraId="3927DCA8"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4948DF17"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23/12/2021</w:t>
            </w:r>
          </w:p>
        </w:tc>
        <w:tc>
          <w:tcPr>
            <w:tcW w:w="1134" w:type="dxa"/>
            <w:noWrap/>
            <w:vAlign w:val="center"/>
          </w:tcPr>
          <w:p w14:paraId="0BA348D4"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LAM</w:t>
            </w:r>
          </w:p>
        </w:tc>
        <w:tc>
          <w:tcPr>
            <w:tcW w:w="1134" w:type="dxa"/>
            <w:noWrap/>
            <w:vAlign w:val="center"/>
          </w:tcPr>
          <w:p w14:paraId="122DADD5"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3/4/2022</w:t>
            </w:r>
          </w:p>
        </w:tc>
        <w:tc>
          <w:tcPr>
            <w:tcW w:w="1134" w:type="dxa"/>
            <w:noWrap/>
            <w:vAlign w:val="center"/>
          </w:tcPr>
          <w:p w14:paraId="7D727C6C"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LAM</w:t>
            </w:r>
          </w:p>
        </w:tc>
        <w:tc>
          <w:tcPr>
            <w:tcW w:w="567" w:type="dxa"/>
            <w:noWrap/>
            <w:vAlign w:val="center"/>
          </w:tcPr>
          <w:p w14:paraId="2C1C3658" w14:textId="77777777" w:rsidR="00540A08" w:rsidRPr="00A36AB0" w:rsidRDefault="00540A08"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101</w:t>
            </w:r>
          </w:p>
        </w:tc>
        <w:tc>
          <w:tcPr>
            <w:tcW w:w="1418" w:type="dxa"/>
            <w:noWrap/>
            <w:vAlign w:val="center"/>
          </w:tcPr>
          <w:p w14:paraId="515D923A" w14:textId="37F1FE70" w:rsidR="00540A08" w:rsidRPr="00A36AB0" w:rsidRDefault="000F34C4"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color w:val="000000"/>
                <w:kern w:val="0"/>
                <w:sz w:val="22"/>
                <w:szCs w:val="22"/>
                <w14:ligatures w14:val="none"/>
              </w:rPr>
              <w:t>Our team</w:t>
            </w:r>
          </w:p>
        </w:tc>
      </w:tr>
      <w:tr w:rsidR="00540A08" w:rsidRPr="00A36AB0" w14:paraId="247A79F9" w14:textId="77777777" w:rsidTr="00EE50E2">
        <w:trPr>
          <w:trHeight w:val="290"/>
        </w:trPr>
        <w:tc>
          <w:tcPr>
            <w:tcW w:w="846" w:type="dxa"/>
            <w:noWrap/>
            <w:vAlign w:val="center"/>
          </w:tcPr>
          <w:p w14:paraId="0C7B00E5" w14:textId="77777777" w:rsidR="00540A08" w:rsidRPr="00A36AB0" w:rsidRDefault="00540A08"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Tl</w:t>
            </w:r>
          </w:p>
        </w:tc>
        <w:tc>
          <w:tcPr>
            <w:tcW w:w="855" w:type="dxa"/>
            <w:noWrap/>
            <w:vAlign w:val="center"/>
          </w:tcPr>
          <w:p w14:paraId="65DE003F"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10BC4D6D"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24/10/2023</w:t>
            </w:r>
          </w:p>
        </w:tc>
        <w:tc>
          <w:tcPr>
            <w:tcW w:w="1134" w:type="dxa"/>
            <w:noWrap/>
            <w:vAlign w:val="center"/>
          </w:tcPr>
          <w:p w14:paraId="22F30E97"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LNEC</w:t>
            </w:r>
          </w:p>
        </w:tc>
        <w:tc>
          <w:tcPr>
            <w:tcW w:w="1134" w:type="dxa"/>
            <w:noWrap/>
            <w:vAlign w:val="center"/>
          </w:tcPr>
          <w:p w14:paraId="61836EFA"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20/1/2024</w:t>
            </w:r>
          </w:p>
        </w:tc>
        <w:tc>
          <w:tcPr>
            <w:tcW w:w="1134" w:type="dxa"/>
            <w:noWrap/>
            <w:vAlign w:val="center"/>
          </w:tcPr>
          <w:p w14:paraId="0A454889"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LNEC</w:t>
            </w:r>
          </w:p>
        </w:tc>
        <w:tc>
          <w:tcPr>
            <w:tcW w:w="567" w:type="dxa"/>
            <w:noWrap/>
            <w:vAlign w:val="center"/>
          </w:tcPr>
          <w:p w14:paraId="1EFC6FD6" w14:textId="77777777" w:rsidR="00540A08" w:rsidRPr="00A36AB0" w:rsidRDefault="00540A08"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88</w:t>
            </w:r>
          </w:p>
        </w:tc>
        <w:tc>
          <w:tcPr>
            <w:tcW w:w="1418" w:type="dxa"/>
            <w:noWrap/>
            <w:vAlign w:val="center"/>
          </w:tcPr>
          <w:p w14:paraId="555B23D5"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540A08" w:rsidRPr="00A36AB0" w14:paraId="7C5A0592" w14:textId="77777777" w:rsidTr="00EE50E2">
        <w:trPr>
          <w:trHeight w:val="290"/>
        </w:trPr>
        <w:tc>
          <w:tcPr>
            <w:tcW w:w="846" w:type="dxa"/>
            <w:noWrap/>
            <w:vAlign w:val="center"/>
          </w:tcPr>
          <w:p w14:paraId="09A605E6" w14:textId="77777777" w:rsidR="00540A08" w:rsidRPr="00A36AB0" w:rsidRDefault="00540A08"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Is</w:t>
            </w:r>
          </w:p>
        </w:tc>
        <w:tc>
          <w:tcPr>
            <w:tcW w:w="855" w:type="dxa"/>
            <w:noWrap/>
            <w:vAlign w:val="center"/>
          </w:tcPr>
          <w:p w14:paraId="413D041F"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5CD4029C"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12/10/2023</w:t>
            </w:r>
          </w:p>
        </w:tc>
        <w:tc>
          <w:tcPr>
            <w:tcW w:w="1134" w:type="dxa"/>
            <w:noWrap/>
            <w:vAlign w:val="center"/>
          </w:tcPr>
          <w:p w14:paraId="4C750359"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TLCP</w:t>
            </w:r>
          </w:p>
        </w:tc>
        <w:tc>
          <w:tcPr>
            <w:tcW w:w="1134" w:type="dxa"/>
            <w:noWrap/>
            <w:vAlign w:val="center"/>
          </w:tcPr>
          <w:p w14:paraId="400E3DA8"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7/1/2024</w:t>
            </w:r>
          </w:p>
        </w:tc>
        <w:tc>
          <w:tcPr>
            <w:tcW w:w="1134" w:type="dxa"/>
            <w:noWrap/>
            <w:vAlign w:val="center"/>
          </w:tcPr>
          <w:p w14:paraId="7D602514"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TLCP</w:t>
            </w:r>
          </w:p>
        </w:tc>
        <w:tc>
          <w:tcPr>
            <w:tcW w:w="567" w:type="dxa"/>
            <w:noWrap/>
            <w:vAlign w:val="center"/>
          </w:tcPr>
          <w:p w14:paraId="6C7B624E" w14:textId="77777777" w:rsidR="00540A08" w:rsidRPr="00A36AB0" w:rsidRDefault="00540A08"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87</w:t>
            </w:r>
          </w:p>
        </w:tc>
        <w:tc>
          <w:tcPr>
            <w:tcW w:w="1418" w:type="dxa"/>
            <w:noWrap/>
            <w:vAlign w:val="center"/>
          </w:tcPr>
          <w:p w14:paraId="547735DB"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540A08" w:rsidRPr="00A36AB0" w14:paraId="3351491E" w14:textId="77777777" w:rsidTr="00EE50E2">
        <w:trPr>
          <w:trHeight w:val="290"/>
        </w:trPr>
        <w:tc>
          <w:tcPr>
            <w:tcW w:w="846" w:type="dxa"/>
            <w:noWrap/>
            <w:vAlign w:val="center"/>
          </w:tcPr>
          <w:p w14:paraId="2494AB46" w14:textId="77777777" w:rsidR="00540A08" w:rsidRPr="00A36AB0" w:rsidRDefault="00540A08"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t>Ec</w:t>
            </w:r>
            <w:proofErr w:type="spellEnd"/>
          </w:p>
        </w:tc>
        <w:tc>
          <w:tcPr>
            <w:tcW w:w="855" w:type="dxa"/>
            <w:noWrap/>
            <w:vAlign w:val="center"/>
          </w:tcPr>
          <w:p w14:paraId="767B725F"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78DF8D76"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3/1/2025</w:t>
            </w:r>
          </w:p>
        </w:tc>
        <w:tc>
          <w:tcPr>
            <w:tcW w:w="1134" w:type="dxa"/>
            <w:noWrap/>
            <w:vAlign w:val="center"/>
          </w:tcPr>
          <w:p w14:paraId="3342D7E3"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DWB</w:t>
            </w:r>
          </w:p>
        </w:tc>
        <w:tc>
          <w:tcPr>
            <w:tcW w:w="1134" w:type="dxa"/>
            <w:noWrap/>
            <w:vAlign w:val="center"/>
          </w:tcPr>
          <w:p w14:paraId="2660E839"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13/3/2025</w:t>
            </w:r>
          </w:p>
        </w:tc>
        <w:tc>
          <w:tcPr>
            <w:tcW w:w="1134" w:type="dxa"/>
            <w:noWrap/>
            <w:vAlign w:val="center"/>
          </w:tcPr>
          <w:p w14:paraId="6EB9947E"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ABD</w:t>
            </w:r>
          </w:p>
        </w:tc>
        <w:tc>
          <w:tcPr>
            <w:tcW w:w="567" w:type="dxa"/>
            <w:noWrap/>
            <w:vAlign w:val="center"/>
          </w:tcPr>
          <w:p w14:paraId="6082920B" w14:textId="77777777" w:rsidR="00540A08" w:rsidRPr="00A36AB0" w:rsidRDefault="00540A08"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69</w:t>
            </w:r>
          </w:p>
        </w:tc>
        <w:tc>
          <w:tcPr>
            <w:tcW w:w="1418" w:type="dxa"/>
            <w:noWrap/>
            <w:vAlign w:val="center"/>
          </w:tcPr>
          <w:p w14:paraId="0C299BF9" w14:textId="77777777" w:rsidR="00540A08"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540A08" w:rsidRPr="00A36AB0" w14:paraId="271D1919" w14:textId="77777777" w:rsidTr="00EE50E2">
        <w:trPr>
          <w:trHeight w:val="290"/>
        </w:trPr>
        <w:tc>
          <w:tcPr>
            <w:tcW w:w="846" w:type="dxa"/>
            <w:noWrap/>
            <w:vAlign w:val="center"/>
          </w:tcPr>
          <w:p w14:paraId="506EDD70" w14:textId="77777777" w:rsidR="00540A08" w:rsidRPr="00A36AB0" w:rsidRDefault="00540A08"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Is</w:t>
            </w:r>
          </w:p>
        </w:tc>
        <w:tc>
          <w:tcPr>
            <w:tcW w:w="855" w:type="dxa"/>
            <w:noWrap/>
            <w:vAlign w:val="center"/>
          </w:tcPr>
          <w:p w14:paraId="4831EDD9"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3E7E87B5"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17/9/2023</w:t>
            </w:r>
          </w:p>
        </w:tc>
        <w:tc>
          <w:tcPr>
            <w:tcW w:w="1134" w:type="dxa"/>
            <w:noWrap/>
            <w:vAlign w:val="center"/>
          </w:tcPr>
          <w:p w14:paraId="1728F77C"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LAM</w:t>
            </w:r>
          </w:p>
        </w:tc>
        <w:tc>
          <w:tcPr>
            <w:tcW w:w="1134" w:type="dxa"/>
            <w:noWrap/>
            <w:vAlign w:val="center"/>
          </w:tcPr>
          <w:p w14:paraId="19AB0386"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19/11/2023</w:t>
            </w:r>
          </w:p>
        </w:tc>
        <w:tc>
          <w:tcPr>
            <w:tcW w:w="1134" w:type="dxa"/>
            <w:noWrap/>
            <w:vAlign w:val="center"/>
          </w:tcPr>
          <w:p w14:paraId="50B2FD5A"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LAM</w:t>
            </w:r>
          </w:p>
        </w:tc>
        <w:tc>
          <w:tcPr>
            <w:tcW w:w="567" w:type="dxa"/>
            <w:noWrap/>
            <w:vAlign w:val="center"/>
          </w:tcPr>
          <w:p w14:paraId="7DAE3F15" w14:textId="77777777" w:rsidR="00540A08" w:rsidRPr="00A36AB0" w:rsidRDefault="00540A08"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63</w:t>
            </w:r>
          </w:p>
        </w:tc>
        <w:tc>
          <w:tcPr>
            <w:tcW w:w="1418" w:type="dxa"/>
            <w:noWrap/>
            <w:vAlign w:val="center"/>
          </w:tcPr>
          <w:p w14:paraId="20B6FD38" w14:textId="59BAEC92" w:rsidR="00540A08" w:rsidRDefault="000F34C4"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color w:val="000000"/>
                <w:kern w:val="0"/>
                <w:sz w:val="22"/>
                <w:szCs w:val="22"/>
                <w14:ligatures w14:val="none"/>
              </w:rPr>
              <w:t>Our team</w:t>
            </w:r>
          </w:p>
        </w:tc>
      </w:tr>
      <w:tr w:rsidR="00540A08" w:rsidRPr="00A36AB0" w14:paraId="511A0C9E" w14:textId="77777777" w:rsidTr="00EE50E2">
        <w:trPr>
          <w:trHeight w:val="290"/>
        </w:trPr>
        <w:tc>
          <w:tcPr>
            <w:tcW w:w="846" w:type="dxa"/>
            <w:noWrap/>
            <w:vAlign w:val="center"/>
          </w:tcPr>
          <w:p w14:paraId="2258A010" w14:textId="77777777" w:rsidR="00540A08" w:rsidRPr="00A36AB0" w:rsidRDefault="00540A08"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t>Ec</w:t>
            </w:r>
            <w:proofErr w:type="spellEnd"/>
          </w:p>
        </w:tc>
        <w:tc>
          <w:tcPr>
            <w:tcW w:w="855" w:type="dxa"/>
            <w:noWrap/>
            <w:vAlign w:val="center"/>
          </w:tcPr>
          <w:p w14:paraId="3D014055"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740DD165"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6/11/2024</w:t>
            </w:r>
          </w:p>
        </w:tc>
        <w:tc>
          <w:tcPr>
            <w:tcW w:w="1134" w:type="dxa"/>
            <w:noWrap/>
            <w:vAlign w:val="center"/>
          </w:tcPr>
          <w:p w14:paraId="51270BB2"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RB</w:t>
            </w:r>
          </w:p>
        </w:tc>
        <w:tc>
          <w:tcPr>
            <w:tcW w:w="1134" w:type="dxa"/>
            <w:noWrap/>
            <w:vAlign w:val="center"/>
          </w:tcPr>
          <w:p w14:paraId="61F89D2E"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6/1/2025</w:t>
            </w:r>
          </w:p>
        </w:tc>
        <w:tc>
          <w:tcPr>
            <w:tcW w:w="1134" w:type="dxa"/>
            <w:noWrap/>
            <w:vAlign w:val="center"/>
          </w:tcPr>
          <w:p w14:paraId="19B2CEAC"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DWB</w:t>
            </w:r>
          </w:p>
        </w:tc>
        <w:tc>
          <w:tcPr>
            <w:tcW w:w="567" w:type="dxa"/>
            <w:noWrap/>
            <w:vAlign w:val="center"/>
          </w:tcPr>
          <w:p w14:paraId="7BAF519B" w14:textId="77777777" w:rsidR="00540A08" w:rsidRPr="00A36AB0" w:rsidRDefault="00540A08"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61</w:t>
            </w:r>
          </w:p>
        </w:tc>
        <w:tc>
          <w:tcPr>
            <w:tcW w:w="1418" w:type="dxa"/>
            <w:noWrap/>
            <w:vAlign w:val="center"/>
          </w:tcPr>
          <w:p w14:paraId="0FDA9F32" w14:textId="73128DBA" w:rsidR="00540A08" w:rsidRDefault="000F34C4"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color w:val="000000"/>
                <w:kern w:val="0"/>
                <w:sz w:val="22"/>
                <w:szCs w:val="22"/>
                <w14:ligatures w14:val="none"/>
              </w:rPr>
              <w:t>Our team</w:t>
            </w:r>
          </w:p>
        </w:tc>
      </w:tr>
      <w:tr w:rsidR="00540A08" w:rsidRPr="00A36AB0" w14:paraId="00EC810B" w14:textId="77777777" w:rsidTr="00EE50E2">
        <w:trPr>
          <w:trHeight w:val="290"/>
        </w:trPr>
        <w:tc>
          <w:tcPr>
            <w:tcW w:w="846" w:type="dxa"/>
            <w:noWrap/>
            <w:vAlign w:val="center"/>
          </w:tcPr>
          <w:p w14:paraId="6F62DFDD" w14:textId="77777777" w:rsidR="00540A08" w:rsidRPr="00A36AB0" w:rsidRDefault="00540A08"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Tl</w:t>
            </w:r>
          </w:p>
        </w:tc>
        <w:tc>
          <w:tcPr>
            <w:tcW w:w="855" w:type="dxa"/>
            <w:noWrap/>
            <w:vAlign w:val="center"/>
          </w:tcPr>
          <w:p w14:paraId="3F3312A7"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255F63C4"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5/9/2023</w:t>
            </w:r>
          </w:p>
        </w:tc>
        <w:tc>
          <w:tcPr>
            <w:tcW w:w="1134" w:type="dxa"/>
            <w:noWrap/>
            <w:vAlign w:val="center"/>
          </w:tcPr>
          <w:p w14:paraId="57831A89"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LNEC</w:t>
            </w:r>
          </w:p>
        </w:tc>
        <w:tc>
          <w:tcPr>
            <w:tcW w:w="1134" w:type="dxa"/>
            <w:noWrap/>
            <w:vAlign w:val="center"/>
          </w:tcPr>
          <w:p w14:paraId="5B9DECC8"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4/11/2023</w:t>
            </w:r>
          </w:p>
        </w:tc>
        <w:tc>
          <w:tcPr>
            <w:tcW w:w="1134" w:type="dxa"/>
            <w:noWrap/>
            <w:vAlign w:val="center"/>
          </w:tcPr>
          <w:p w14:paraId="5491ADE4"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LNEC</w:t>
            </w:r>
          </w:p>
        </w:tc>
        <w:tc>
          <w:tcPr>
            <w:tcW w:w="567" w:type="dxa"/>
            <w:noWrap/>
            <w:vAlign w:val="center"/>
          </w:tcPr>
          <w:p w14:paraId="73C8D99E" w14:textId="77777777" w:rsidR="00540A08" w:rsidRPr="00A36AB0" w:rsidRDefault="00540A08"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60</w:t>
            </w:r>
          </w:p>
        </w:tc>
        <w:tc>
          <w:tcPr>
            <w:tcW w:w="1418" w:type="dxa"/>
            <w:noWrap/>
            <w:vAlign w:val="center"/>
          </w:tcPr>
          <w:p w14:paraId="7B5181C6" w14:textId="29D41FF8" w:rsidR="00540A08" w:rsidRDefault="000F34C4"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color w:val="000000"/>
                <w:kern w:val="0"/>
                <w:sz w:val="22"/>
                <w:szCs w:val="22"/>
                <w14:ligatures w14:val="none"/>
              </w:rPr>
              <w:t>Our team</w:t>
            </w:r>
          </w:p>
        </w:tc>
      </w:tr>
      <w:tr w:rsidR="00540A08" w:rsidRPr="00A36AB0" w14:paraId="2442E8C2" w14:textId="77777777" w:rsidTr="00EE50E2">
        <w:trPr>
          <w:trHeight w:val="290"/>
        </w:trPr>
        <w:tc>
          <w:tcPr>
            <w:tcW w:w="846" w:type="dxa"/>
            <w:noWrap/>
            <w:vAlign w:val="center"/>
          </w:tcPr>
          <w:p w14:paraId="0C1F3D12" w14:textId="77777777" w:rsidR="00540A08" w:rsidRPr="00A36AB0" w:rsidRDefault="00540A08"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Dg</w:t>
            </w:r>
          </w:p>
        </w:tc>
        <w:tc>
          <w:tcPr>
            <w:tcW w:w="855" w:type="dxa"/>
            <w:noWrap/>
            <w:vAlign w:val="center"/>
          </w:tcPr>
          <w:p w14:paraId="25768640"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4F0918C2"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21/11/2023</w:t>
            </w:r>
          </w:p>
        </w:tc>
        <w:tc>
          <w:tcPr>
            <w:tcW w:w="1134" w:type="dxa"/>
            <w:noWrap/>
            <w:vAlign w:val="center"/>
          </w:tcPr>
          <w:p w14:paraId="2B07A1F5"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PTC</w:t>
            </w:r>
          </w:p>
        </w:tc>
        <w:tc>
          <w:tcPr>
            <w:tcW w:w="1134" w:type="dxa"/>
            <w:noWrap/>
            <w:vAlign w:val="center"/>
          </w:tcPr>
          <w:p w14:paraId="5EDCFD22"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20/1/2024</w:t>
            </w:r>
          </w:p>
        </w:tc>
        <w:tc>
          <w:tcPr>
            <w:tcW w:w="1134" w:type="dxa"/>
            <w:noWrap/>
            <w:vAlign w:val="center"/>
          </w:tcPr>
          <w:p w14:paraId="5EE7E5FB"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PTC</w:t>
            </w:r>
          </w:p>
        </w:tc>
        <w:tc>
          <w:tcPr>
            <w:tcW w:w="567" w:type="dxa"/>
            <w:noWrap/>
            <w:vAlign w:val="center"/>
          </w:tcPr>
          <w:p w14:paraId="016EA5DB" w14:textId="77777777" w:rsidR="00540A08" w:rsidRPr="00A36AB0" w:rsidRDefault="00540A08"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60</w:t>
            </w:r>
          </w:p>
        </w:tc>
        <w:tc>
          <w:tcPr>
            <w:tcW w:w="1418" w:type="dxa"/>
            <w:noWrap/>
            <w:vAlign w:val="center"/>
          </w:tcPr>
          <w:p w14:paraId="0CDD639B" w14:textId="77777777" w:rsidR="00540A08"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540A08" w:rsidRPr="00A36AB0" w14:paraId="11AD21E9" w14:textId="77777777" w:rsidTr="00EE50E2">
        <w:trPr>
          <w:trHeight w:val="290"/>
        </w:trPr>
        <w:tc>
          <w:tcPr>
            <w:tcW w:w="846" w:type="dxa"/>
            <w:noWrap/>
            <w:vAlign w:val="center"/>
          </w:tcPr>
          <w:p w14:paraId="35E82957" w14:textId="77777777" w:rsidR="00540A08" w:rsidRPr="00A36AB0" w:rsidRDefault="00540A08"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Tl</w:t>
            </w:r>
          </w:p>
        </w:tc>
        <w:tc>
          <w:tcPr>
            <w:tcW w:w="855" w:type="dxa"/>
            <w:noWrap/>
            <w:vAlign w:val="center"/>
          </w:tcPr>
          <w:p w14:paraId="2686BC0C"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19E8D474"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21/11/2023</w:t>
            </w:r>
          </w:p>
        </w:tc>
        <w:tc>
          <w:tcPr>
            <w:tcW w:w="1134" w:type="dxa"/>
            <w:noWrap/>
            <w:vAlign w:val="center"/>
          </w:tcPr>
          <w:p w14:paraId="142B338B"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LNEC</w:t>
            </w:r>
          </w:p>
        </w:tc>
        <w:tc>
          <w:tcPr>
            <w:tcW w:w="1134" w:type="dxa"/>
            <w:noWrap/>
            <w:vAlign w:val="center"/>
          </w:tcPr>
          <w:p w14:paraId="58652753"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20/1/2024</w:t>
            </w:r>
          </w:p>
        </w:tc>
        <w:tc>
          <w:tcPr>
            <w:tcW w:w="1134" w:type="dxa"/>
            <w:noWrap/>
            <w:vAlign w:val="center"/>
          </w:tcPr>
          <w:p w14:paraId="3BA26E19"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LNEC</w:t>
            </w:r>
          </w:p>
        </w:tc>
        <w:tc>
          <w:tcPr>
            <w:tcW w:w="567" w:type="dxa"/>
            <w:noWrap/>
            <w:vAlign w:val="center"/>
          </w:tcPr>
          <w:p w14:paraId="616691D7" w14:textId="77777777" w:rsidR="00540A08" w:rsidRPr="00A36AB0" w:rsidRDefault="00540A08"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60</w:t>
            </w:r>
          </w:p>
        </w:tc>
        <w:tc>
          <w:tcPr>
            <w:tcW w:w="1418" w:type="dxa"/>
            <w:noWrap/>
            <w:vAlign w:val="center"/>
          </w:tcPr>
          <w:p w14:paraId="36F5E05D" w14:textId="77777777" w:rsidR="00540A08"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540A08" w:rsidRPr="00A36AB0" w14:paraId="54D362D5" w14:textId="77777777" w:rsidTr="00EE50E2">
        <w:trPr>
          <w:trHeight w:val="290"/>
        </w:trPr>
        <w:tc>
          <w:tcPr>
            <w:tcW w:w="846" w:type="dxa"/>
            <w:noWrap/>
            <w:vAlign w:val="center"/>
          </w:tcPr>
          <w:p w14:paraId="39FA9E1E" w14:textId="77777777" w:rsidR="00540A08" w:rsidRPr="00A36AB0" w:rsidRDefault="00540A08"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Tl</w:t>
            </w:r>
          </w:p>
        </w:tc>
        <w:tc>
          <w:tcPr>
            <w:tcW w:w="855" w:type="dxa"/>
            <w:noWrap/>
            <w:vAlign w:val="center"/>
          </w:tcPr>
          <w:p w14:paraId="5E90C0C2"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723FC6D6"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21/11/2023</w:t>
            </w:r>
          </w:p>
        </w:tc>
        <w:tc>
          <w:tcPr>
            <w:tcW w:w="1134" w:type="dxa"/>
            <w:noWrap/>
            <w:vAlign w:val="center"/>
          </w:tcPr>
          <w:p w14:paraId="13BC0352"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LNEC</w:t>
            </w:r>
          </w:p>
        </w:tc>
        <w:tc>
          <w:tcPr>
            <w:tcW w:w="1134" w:type="dxa"/>
            <w:noWrap/>
            <w:vAlign w:val="center"/>
          </w:tcPr>
          <w:p w14:paraId="2ED812C5"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20/1/2024</w:t>
            </w:r>
          </w:p>
        </w:tc>
        <w:tc>
          <w:tcPr>
            <w:tcW w:w="1134" w:type="dxa"/>
            <w:noWrap/>
            <w:vAlign w:val="center"/>
          </w:tcPr>
          <w:p w14:paraId="3254C8F6" w14:textId="77777777" w:rsidR="00540A08" w:rsidRPr="00A36AB0"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LNEC</w:t>
            </w:r>
          </w:p>
        </w:tc>
        <w:tc>
          <w:tcPr>
            <w:tcW w:w="567" w:type="dxa"/>
            <w:noWrap/>
            <w:vAlign w:val="center"/>
          </w:tcPr>
          <w:p w14:paraId="79AE6473" w14:textId="77777777" w:rsidR="00540A08" w:rsidRPr="00A36AB0" w:rsidRDefault="00540A08"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60</w:t>
            </w:r>
          </w:p>
        </w:tc>
        <w:tc>
          <w:tcPr>
            <w:tcW w:w="1418" w:type="dxa"/>
            <w:noWrap/>
            <w:vAlign w:val="center"/>
          </w:tcPr>
          <w:p w14:paraId="32507CE0" w14:textId="77777777" w:rsidR="00540A08" w:rsidRDefault="00540A08"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bl>
    <w:p w14:paraId="34F303C4" w14:textId="77777777" w:rsidR="004F3013" w:rsidRDefault="004F3013" w:rsidP="001215E2">
      <w:pPr>
        <w:spacing w:after="0" w:line="240" w:lineRule="auto"/>
        <w:rPr>
          <w:rFonts w:ascii="Times New Roman" w:hAnsi="Times New Roman" w:cs="Times New Roman"/>
          <w:b/>
          <w:bCs/>
        </w:rPr>
      </w:pPr>
    </w:p>
    <w:p w14:paraId="1B0BB69C" w14:textId="770DA0E4" w:rsidR="004F3013" w:rsidRDefault="001215E2" w:rsidP="001215E2">
      <w:pPr>
        <w:spacing w:after="0" w:line="240" w:lineRule="auto"/>
        <w:rPr>
          <w:rFonts w:ascii="Times New Roman" w:hAnsi="Times New Roman" w:cs="Times New Roman"/>
          <w:b/>
          <w:bCs/>
          <w:color w:val="000000" w:themeColor="text1"/>
        </w:rPr>
      </w:pPr>
      <w:r w:rsidRPr="006A6DBB">
        <w:rPr>
          <w:rFonts w:ascii="Times New Roman" w:hAnsi="Times New Roman" w:cs="Times New Roman" w:hint="eastAsia"/>
          <w:b/>
          <w:bCs/>
        </w:rPr>
        <w:t>Table S</w:t>
      </w:r>
      <w:r w:rsidR="00FA73E1">
        <w:rPr>
          <w:rFonts w:ascii="Times New Roman" w:hAnsi="Times New Roman" w:cs="Times New Roman"/>
          <w:b/>
          <w:bCs/>
        </w:rPr>
        <w:t>7</w:t>
      </w:r>
      <w:r w:rsidRPr="006A6DBB">
        <w:rPr>
          <w:rFonts w:ascii="Times New Roman" w:hAnsi="Times New Roman" w:cs="Times New Roman" w:hint="eastAsia"/>
        </w:rPr>
        <w:t xml:space="preserve"> </w:t>
      </w:r>
      <w:r w:rsidR="00EA0748">
        <w:rPr>
          <w:rFonts w:ascii="Times New Roman" w:hAnsi="Times New Roman" w:cs="Times New Roman"/>
        </w:rPr>
        <w:t>Estimates of</w:t>
      </w:r>
      <w:r w:rsidR="005B7D9D">
        <w:rPr>
          <w:rFonts w:ascii="Times New Roman" w:hAnsi="Times New Roman" w:cs="Times New Roman"/>
        </w:rPr>
        <w:t xml:space="preserve"> Jolly-</w:t>
      </w:r>
      <w:proofErr w:type="spellStart"/>
      <w:r w:rsidR="005B7D9D">
        <w:rPr>
          <w:rFonts w:ascii="Times New Roman" w:hAnsi="Times New Roman" w:cs="Times New Roman"/>
        </w:rPr>
        <w:t>Seber</w:t>
      </w:r>
      <w:proofErr w:type="spellEnd"/>
      <w:r w:rsidR="005B7D9D">
        <w:rPr>
          <w:rFonts w:ascii="Times New Roman" w:hAnsi="Times New Roman" w:cs="Times New Roman"/>
        </w:rPr>
        <w:t xml:space="preserve"> model parameters for the estimation of</w:t>
      </w:r>
      <w:r w:rsidR="00DB3331">
        <w:rPr>
          <w:rFonts w:ascii="Times New Roman" w:hAnsi="Times New Roman" w:cs="Times New Roman"/>
        </w:rPr>
        <w:t xml:space="preserve"> danaid aggregations </w:t>
      </w:r>
      <w:r w:rsidR="005C3E34">
        <w:rPr>
          <w:rFonts w:ascii="Times New Roman" w:hAnsi="Times New Roman" w:cs="Times New Roman"/>
        </w:rPr>
        <w:t xml:space="preserve">size </w:t>
      </w:r>
      <w:r w:rsidR="00DB3331">
        <w:rPr>
          <w:rFonts w:ascii="Times New Roman" w:hAnsi="Times New Roman" w:cs="Times New Roman"/>
        </w:rPr>
        <w:t>using tagging and recapture data.</w:t>
      </w:r>
      <w:r w:rsidR="005C3E34">
        <w:rPr>
          <w:rFonts w:ascii="Times New Roman" w:hAnsi="Times New Roman" w:cs="Times New Roman"/>
        </w:rPr>
        <w:t xml:space="preserve"> </w:t>
      </w:r>
      <w:r w:rsidR="00F1516F">
        <w:rPr>
          <w:rFonts w:ascii="Times New Roman" w:hAnsi="Times New Roman" w:cs="Times New Roman"/>
        </w:rPr>
        <w:t>Model p</w:t>
      </w:r>
      <w:r w:rsidR="005C3E34">
        <w:rPr>
          <w:rFonts w:ascii="Times New Roman" w:hAnsi="Times New Roman" w:cs="Times New Roman"/>
        </w:rPr>
        <w:t>arameters</w:t>
      </w:r>
      <w:r w:rsidR="00C95B70">
        <w:rPr>
          <w:rFonts w:ascii="Times New Roman" w:hAnsi="Times New Roman" w:cs="Times New Roman"/>
        </w:rPr>
        <w:t xml:space="preserve">: </w:t>
      </w:r>
      <w:r w:rsidR="007B3D3E" w:rsidRPr="00FD6413">
        <w:rPr>
          <w:rFonts w:ascii="Times New Roman" w:hAnsi="Times New Roman" w:cs="Times New Roman"/>
        </w:rPr>
        <w:t>apparent survival</w:t>
      </w:r>
      <w:r w:rsidR="007B3D3E">
        <w:rPr>
          <w:rFonts w:ascii="Times New Roman" w:hAnsi="Times New Roman" w:cs="Times New Roman" w:hint="eastAsia"/>
        </w:rPr>
        <w:t xml:space="preserve"> </w:t>
      </w:r>
      <w:r w:rsidR="007B3D3E" w:rsidRPr="00547020">
        <w:rPr>
          <w:rFonts w:ascii="Times New Roman" w:hAnsi="Times New Roman" w:cs="Times New Roman"/>
        </w:rPr>
        <w:t>(Φ)</w:t>
      </w:r>
      <w:r w:rsidR="007B3D3E">
        <w:rPr>
          <w:rFonts w:ascii="Times New Roman" w:hAnsi="Times New Roman" w:cs="Times New Roman"/>
        </w:rPr>
        <w:t>,</w:t>
      </w:r>
      <w:r w:rsidR="007B3D3E">
        <w:rPr>
          <w:rFonts w:ascii="Times New Roman" w:hAnsi="Times New Roman" w:cs="Times New Roman" w:hint="eastAsia"/>
        </w:rPr>
        <w:t xml:space="preserve"> </w:t>
      </w:r>
      <w:r w:rsidR="007B3D3E" w:rsidRPr="00547020">
        <w:rPr>
          <w:rFonts w:ascii="Times New Roman" w:hAnsi="Times New Roman" w:cs="Times New Roman"/>
        </w:rPr>
        <w:t>probability of new individuals entering from the super</w:t>
      </w:r>
      <w:r w:rsidR="007B3D3E">
        <w:rPr>
          <w:rFonts w:ascii="Times New Roman" w:hAnsi="Times New Roman" w:cs="Times New Roman" w:hint="eastAsia"/>
        </w:rPr>
        <w:t>-</w:t>
      </w:r>
      <w:r w:rsidR="007B3D3E" w:rsidRPr="00547020">
        <w:rPr>
          <w:rFonts w:ascii="Times New Roman" w:hAnsi="Times New Roman" w:cs="Times New Roman"/>
        </w:rPr>
        <w:t>population (p</w:t>
      </w:r>
      <w:r w:rsidR="007B3D3E" w:rsidRPr="005C4D47">
        <w:rPr>
          <w:rFonts w:ascii="Times New Roman" w:hAnsi="Times New Roman" w:cs="Times New Roman"/>
          <w:vertAlign w:val="subscript"/>
        </w:rPr>
        <w:t>ent</w:t>
      </w:r>
      <w:r w:rsidR="007B3D3E" w:rsidRPr="00547020">
        <w:rPr>
          <w:rFonts w:ascii="Times New Roman" w:hAnsi="Times New Roman" w:cs="Times New Roman"/>
        </w:rPr>
        <w:t>)</w:t>
      </w:r>
      <w:r w:rsidR="00AC1EAA">
        <w:rPr>
          <w:rFonts w:ascii="Times New Roman" w:hAnsi="Times New Roman" w:cs="Times New Roman"/>
        </w:rPr>
        <w:t xml:space="preserve">, </w:t>
      </w:r>
      <w:r w:rsidR="00DE1D14" w:rsidRPr="00413DDD">
        <w:rPr>
          <w:rFonts w:ascii="Times New Roman" w:hAnsi="Times New Roman" w:cs="Times New Roman"/>
        </w:rPr>
        <w:t>detection probability (p)</w:t>
      </w:r>
      <w:r w:rsidR="00DE1D14">
        <w:rPr>
          <w:rFonts w:ascii="Times New Roman" w:hAnsi="Times New Roman" w:cs="Times New Roman"/>
        </w:rPr>
        <w:t xml:space="preserve">, </w:t>
      </w:r>
      <w:r w:rsidR="00226CD2">
        <w:rPr>
          <w:rFonts w:ascii="Times New Roman" w:hAnsi="Times New Roman" w:cs="Times New Roman"/>
        </w:rPr>
        <w:t xml:space="preserve">and </w:t>
      </w:r>
      <w:r w:rsidR="00DE1D14">
        <w:rPr>
          <w:rFonts w:ascii="Times New Roman" w:hAnsi="Times New Roman" w:cs="Times New Roman"/>
        </w:rPr>
        <w:t>super-population size (</w:t>
      </w:r>
      <w:proofErr w:type="spellStart"/>
      <w:r w:rsidR="00DE1D14">
        <w:rPr>
          <w:rFonts w:ascii="Times New Roman" w:hAnsi="Times New Roman" w:cs="Times New Roman" w:hint="eastAsia"/>
        </w:rPr>
        <w:t>N</w:t>
      </w:r>
      <w:r w:rsidR="00DE1D14" w:rsidRPr="00AD6ED3">
        <w:rPr>
          <w:rFonts w:ascii="Times New Roman" w:hAnsi="Times New Roman" w:cs="Times New Roman" w:hint="eastAsia"/>
          <w:vertAlign w:val="subscript"/>
        </w:rPr>
        <w:t>super</w:t>
      </w:r>
      <w:proofErr w:type="spellEnd"/>
      <w:r w:rsidR="00DE1D14">
        <w:rPr>
          <w:rFonts w:ascii="Times New Roman" w:hAnsi="Times New Roman" w:cs="Times New Roman" w:hint="eastAsia"/>
        </w:rPr>
        <w:t>)</w:t>
      </w:r>
      <w:r w:rsidR="00226CD2">
        <w:rPr>
          <w:rFonts w:ascii="Times New Roman" w:hAnsi="Times New Roman" w:cs="Times New Roman"/>
        </w:rPr>
        <w:t xml:space="preserve">. </w:t>
      </w:r>
      <w:r w:rsidR="00F1516F">
        <w:rPr>
          <w:rFonts w:ascii="Times New Roman" w:hAnsi="Times New Roman" w:cs="Times New Roman"/>
        </w:rPr>
        <w:t xml:space="preserve">The best model selected </w:t>
      </w:r>
      <w:r w:rsidR="00735E6B" w:rsidRPr="00211CBC">
        <w:rPr>
          <w:rFonts w:ascii="Times New Roman" w:hAnsi="Times New Roman" w:cs="Times New Roman"/>
        </w:rPr>
        <w:t xml:space="preserve">based on </w:t>
      </w:r>
      <w:r w:rsidR="00735E6B">
        <w:rPr>
          <w:rFonts w:ascii="Times New Roman" w:hAnsi="Times New Roman" w:cs="Times New Roman"/>
        </w:rPr>
        <w:t xml:space="preserve">the </w:t>
      </w:r>
      <w:r w:rsidR="00735E6B" w:rsidRPr="00211CBC">
        <w:rPr>
          <w:rFonts w:ascii="Times New Roman" w:hAnsi="Times New Roman" w:cs="Times New Roman"/>
        </w:rPr>
        <w:t>Akaike information criterion</w:t>
      </w:r>
      <w:r w:rsidR="00735E6B">
        <w:rPr>
          <w:rFonts w:ascii="Times New Roman" w:hAnsi="Times New Roman" w:cs="Times New Roman"/>
        </w:rPr>
        <w:t xml:space="preserve"> (AIC), </w:t>
      </w:r>
      <w:r w:rsidR="002B0537">
        <w:rPr>
          <w:rFonts w:ascii="Times New Roman" w:hAnsi="Times New Roman" w:cs="Times New Roman"/>
        </w:rPr>
        <w:t xml:space="preserve">where </w:t>
      </w:r>
      <w:r w:rsidR="002B0537" w:rsidRPr="00547020">
        <w:rPr>
          <w:rFonts w:ascii="Times New Roman" w:hAnsi="Times New Roman" w:cs="Times New Roman"/>
        </w:rPr>
        <w:t>Φ</w:t>
      </w:r>
      <w:r w:rsidR="002B0537">
        <w:rPr>
          <w:rFonts w:ascii="Times New Roman" w:hAnsi="Times New Roman" w:cs="Times New Roman"/>
        </w:rPr>
        <w:t xml:space="preserve"> and </w:t>
      </w:r>
      <w:r w:rsidR="002B0537" w:rsidRPr="00547020">
        <w:rPr>
          <w:rFonts w:ascii="Times New Roman" w:hAnsi="Times New Roman" w:cs="Times New Roman"/>
        </w:rPr>
        <w:t>p</w:t>
      </w:r>
      <w:r w:rsidR="002B0537" w:rsidRPr="005C4D47">
        <w:rPr>
          <w:rFonts w:ascii="Times New Roman" w:hAnsi="Times New Roman" w:cs="Times New Roman"/>
          <w:vertAlign w:val="subscript"/>
        </w:rPr>
        <w:t>ent</w:t>
      </w:r>
      <w:r w:rsidR="002B0537">
        <w:rPr>
          <w:rFonts w:ascii="Times New Roman" w:hAnsi="Times New Roman" w:cs="Times New Roman"/>
        </w:rPr>
        <w:t xml:space="preserve"> were allowed to vary with time while p and </w:t>
      </w:r>
      <w:proofErr w:type="spellStart"/>
      <w:r w:rsidR="002B0537">
        <w:rPr>
          <w:rFonts w:ascii="Times New Roman" w:hAnsi="Times New Roman" w:cs="Times New Roman" w:hint="eastAsia"/>
        </w:rPr>
        <w:t>N</w:t>
      </w:r>
      <w:r w:rsidR="002B0537" w:rsidRPr="00AD6ED3">
        <w:rPr>
          <w:rFonts w:ascii="Times New Roman" w:hAnsi="Times New Roman" w:cs="Times New Roman" w:hint="eastAsia"/>
          <w:vertAlign w:val="subscript"/>
        </w:rPr>
        <w:t>super</w:t>
      </w:r>
      <w:proofErr w:type="spellEnd"/>
      <w:r w:rsidR="002B0537">
        <w:rPr>
          <w:rFonts w:ascii="Times New Roman" w:hAnsi="Times New Roman" w:cs="Times New Roman"/>
        </w:rPr>
        <w:t xml:space="preserve"> were kept constant over time</w:t>
      </w:r>
      <w:r w:rsidR="00735E6B">
        <w:rPr>
          <w:rFonts w:ascii="Times New Roman" w:hAnsi="Times New Roman" w:cs="Times New Roman"/>
        </w:rPr>
        <w:t>, was included beneath the site names.</w:t>
      </w:r>
      <w:r w:rsidR="00CC393C">
        <w:rPr>
          <w:rFonts w:ascii="Times New Roman" w:hAnsi="Times New Roman" w:cs="Times New Roman"/>
        </w:rPr>
        <w:t xml:space="preserve"> </w:t>
      </w:r>
      <w:r w:rsidR="00226CD2">
        <w:rPr>
          <w:rFonts w:ascii="Times New Roman" w:hAnsi="Times New Roman" w:cs="Times New Roman"/>
        </w:rPr>
        <w:t>T</w:t>
      </w:r>
      <w:r w:rsidR="00326D08">
        <w:rPr>
          <w:rFonts w:ascii="Times New Roman" w:hAnsi="Times New Roman" w:cs="Times New Roman"/>
        </w:rPr>
        <w:t>he t</w:t>
      </w:r>
      <w:r w:rsidR="005C3E34">
        <w:rPr>
          <w:rFonts w:ascii="Times New Roman" w:hAnsi="Times New Roman" w:cs="Times New Roman"/>
        </w:rPr>
        <w:t>ransitory aggregation size (N)</w:t>
      </w:r>
      <w:r w:rsidR="00326D08">
        <w:rPr>
          <w:rFonts w:ascii="Times New Roman" w:hAnsi="Times New Roman" w:cs="Times New Roman"/>
        </w:rPr>
        <w:t xml:space="preserve"> was </w:t>
      </w:r>
      <w:r w:rsidR="00326D08">
        <w:rPr>
          <w:rFonts w:ascii="Times New Roman" w:hAnsi="Times New Roman" w:cs="Times New Roman" w:hint="eastAsia"/>
        </w:rPr>
        <w:t xml:space="preserve">calculated based on the </w:t>
      </w:r>
      <w:proofErr w:type="spellStart"/>
      <w:r w:rsidR="00326D08">
        <w:rPr>
          <w:rFonts w:ascii="Times New Roman" w:hAnsi="Times New Roman" w:cs="Times New Roman" w:hint="eastAsia"/>
        </w:rPr>
        <w:t>N</w:t>
      </w:r>
      <w:r w:rsidR="00326D08" w:rsidRPr="001F7058">
        <w:rPr>
          <w:rFonts w:ascii="Times New Roman" w:hAnsi="Times New Roman" w:cs="Times New Roman" w:hint="eastAsia"/>
          <w:vertAlign w:val="subscript"/>
        </w:rPr>
        <w:t>super</w:t>
      </w:r>
      <w:proofErr w:type="spellEnd"/>
      <w:r w:rsidR="00326D08">
        <w:rPr>
          <w:rFonts w:ascii="Times New Roman" w:hAnsi="Times New Roman" w:cs="Times New Roman" w:hint="eastAsia"/>
        </w:rPr>
        <w:t xml:space="preserve">, </w:t>
      </w:r>
      <w:r w:rsidR="00326D08" w:rsidRPr="00547020">
        <w:rPr>
          <w:rFonts w:ascii="Times New Roman" w:hAnsi="Times New Roman" w:cs="Times New Roman"/>
        </w:rPr>
        <w:t>Φ</w:t>
      </w:r>
      <w:r w:rsidR="00326D08">
        <w:rPr>
          <w:rFonts w:ascii="Times New Roman" w:hAnsi="Times New Roman" w:cs="Times New Roman" w:hint="eastAsia"/>
        </w:rPr>
        <w:t xml:space="preserve">, and </w:t>
      </w:r>
      <w:r w:rsidR="00326D08" w:rsidRPr="00547020">
        <w:rPr>
          <w:rFonts w:ascii="Times New Roman" w:hAnsi="Times New Roman" w:cs="Times New Roman"/>
        </w:rPr>
        <w:t>p</w:t>
      </w:r>
      <w:r w:rsidR="00326D08" w:rsidRPr="005C4D47">
        <w:rPr>
          <w:rFonts w:ascii="Times New Roman" w:hAnsi="Times New Roman" w:cs="Times New Roman"/>
          <w:vertAlign w:val="subscript"/>
        </w:rPr>
        <w:t>ent</w:t>
      </w:r>
      <w:r w:rsidR="00326D08">
        <w:rPr>
          <w:rFonts w:ascii="Times New Roman" w:hAnsi="Times New Roman" w:cs="Times New Roman" w:hint="eastAsia"/>
        </w:rPr>
        <w:t xml:space="preserve"> estimated at each sampling event</w:t>
      </w:r>
      <w:r w:rsidR="00E05DD5">
        <w:rPr>
          <w:rFonts w:ascii="Times New Roman" w:hAnsi="Times New Roman" w:cs="Times New Roman"/>
        </w:rPr>
        <w:t>.</w:t>
      </w:r>
      <w:r w:rsidR="0016551D">
        <w:rPr>
          <w:rFonts w:ascii="Times New Roman" w:hAnsi="Times New Roman" w:cs="Times New Roman"/>
        </w:rPr>
        <w:t xml:space="preserve"> Other abbreviations: occasion (Occ), </w:t>
      </w:r>
      <w:r w:rsidR="00A90011">
        <w:rPr>
          <w:rFonts w:ascii="Times New Roman" w:hAnsi="Times New Roman" w:cs="Times New Roman"/>
        </w:rPr>
        <w:t xml:space="preserve">number of individuals tagged (Tag), number of individuals recaptured (Recap). </w:t>
      </w:r>
      <w:r w:rsidR="00820994">
        <w:rPr>
          <w:rFonts w:ascii="Times New Roman" w:hAnsi="Times New Roman" w:cs="Times New Roman"/>
        </w:rPr>
        <w:t>It should be noted that</w:t>
      </w:r>
      <w:r w:rsidR="007370EC">
        <w:rPr>
          <w:rFonts w:ascii="Times New Roman" w:hAnsi="Times New Roman" w:cs="Times New Roman"/>
        </w:rPr>
        <w:t xml:space="preserve"> the three dominant species at CMWP1 in 2021-22</w:t>
      </w:r>
      <w:r w:rsidR="006528B5">
        <w:rPr>
          <w:rFonts w:ascii="Times New Roman" w:hAnsi="Times New Roman" w:cs="Times New Roman"/>
        </w:rPr>
        <w:t xml:space="preserve"> were modelled separately; </w:t>
      </w:r>
      <w:r w:rsidR="00291C46">
        <w:rPr>
          <w:rFonts w:ascii="Times New Roman" w:hAnsi="Times New Roman" w:cs="Times New Roman"/>
        </w:rPr>
        <w:t xml:space="preserve">the total </w:t>
      </w:r>
      <w:proofErr w:type="spellStart"/>
      <w:r w:rsidR="00291C46">
        <w:rPr>
          <w:rFonts w:ascii="Times New Roman" w:hAnsi="Times New Roman" w:cs="Times New Roman"/>
        </w:rPr>
        <w:t>N</w:t>
      </w:r>
      <w:r w:rsidR="00291C46" w:rsidRPr="00AD528E">
        <w:rPr>
          <w:rFonts w:ascii="Times New Roman" w:hAnsi="Times New Roman" w:cs="Times New Roman"/>
          <w:vertAlign w:val="subscript"/>
        </w:rPr>
        <w:t>super</w:t>
      </w:r>
      <w:proofErr w:type="spellEnd"/>
      <w:r w:rsidR="00291C46">
        <w:rPr>
          <w:rFonts w:ascii="Times New Roman" w:hAnsi="Times New Roman" w:cs="Times New Roman"/>
        </w:rPr>
        <w:t xml:space="preserve"> (16,060) and </w:t>
      </w:r>
      <w:r w:rsidR="00701A15">
        <w:rPr>
          <w:rFonts w:ascii="Times New Roman" w:hAnsi="Times New Roman" w:cs="Times New Roman"/>
        </w:rPr>
        <w:t xml:space="preserve">peak </w:t>
      </w:r>
      <w:r w:rsidR="00291C46">
        <w:rPr>
          <w:rFonts w:ascii="Times New Roman" w:hAnsi="Times New Roman" w:cs="Times New Roman"/>
        </w:rPr>
        <w:t>N</w:t>
      </w:r>
      <w:r w:rsidR="00AF1925">
        <w:rPr>
          <w:rFonts w:ascii="Times New Roman" w:hAnsi="Times New Roman" w:cs="Times New Roman"/>
        </w:rPr>
        <w:t xml:space="preserve"> (N at occasion 4 = 9,638) </w:t>
      </w:r>
      <w:r w:rsidR="00C51D13">
        <w:rPr>
          <w:rFonts w:ascii="Times New Roman" w:hAnsi="Times New Roman" w:cs="Times New Roman"/>
        </w:rPr>
        <w:t xml:space="preserve">reported in the manuscript </w:t>
      </w:r>
      <w:r w:rsidR="00AF1925">
        <w:rPr>
          <w:rFonts w:ascii="Times New Roman" w:hAnsi="Times New Roman" w:cs="Times New Roman"/>
        </w:rPr>
        <w:t xml:space="preserve">were </w:t>
      </w:r>
      <w:r w:rsidR="00701A15">
        <w:rPr>
          <w:rFonts w:ascii="Times New Roman" w:hAnsi="Times New Roman" w:cs="Times New Roman"/>
        </w:rPr>
        <w:t>derived from simple addition of estimates.</w:t>
      </w:r>
      <w:r w:rsidR="001A6BFB">
        <w:rPr>
          <w:rFonts w:ascii="Times New Roman" w:hAnsi="Times New Roman" w:cs="Times New Roman"/>
        </w:rPr>
        <w:t xml:space="preserve"> </w:t>
      </w:r>
      <w:r>
        <w:rPr>
          <w:rFonts w:ascii="Times New Roman" w:hAnsi="Times New Roman" w:cs="Times New Roman"/>
        </w:rPr>
        <w:t xml:space="preserve">The aggregation sizes for the </w:t>
      </w:r>
      <w:r>
        <w:rPr>
          <w:rFonts w:ascii="Times New Roman" w:hAnsi="Times New Roman" w:cs="Times New Roman" w:hint="eastAsia"/>
        </w:rPr>
        <w:t>two sites marked with asterisks were estimated by simple Lincoln indices due to insufficient sampling episodes and recaptures. Estimates</w:t>
      </w:r>
      <w:r w:rsidR="00374707">
        <w:rPr>
          <w:rFonts w:ascii="Times New Roman" w:hAnsi="Times New Roman" w:cs="Times New Roman"/>
        </w:rPr>
        <w:t xml:space="preserve"> of </w:t>
      </w:r>
      <w:proofErr w:type="spellStart"/>
      <w:r w:rsidR="00374707">
        <w:rPr>
          <w:rFonts w:ascii="Times New Roman" w:hAnsi="Times New Roman" w:cs="Times New Roman"/>
        </w:rPr>
        <w:t>N</w:t>
      </w:r>
      <w:r w:rsidR="00291C46" w:rsidRPr="0012759A">
        <w:rPr>
          <w:rFonts w:ascii="Times New Roman" w:hAnsi="Times New Roman" w:cs="Times New Roman"/>
          <w:vertAlign w:val="subscript"/>
        </w:rPr>
        <w:t>super</w:t>
      </w:r>
      <w:proofErr w:type="spellEnd"/>
      <w:r w:rsidR="00374707">
        <w:rPr>
          <w:rFonts w:ascii="Times New Roman" w:hAnsi="Times New Roman" w:cs="Times New Roman"/>
        </w:rPr>
        <w:t xml:space="preserve"> and N</w:t>
      </w:r>
      <w:r>
        <w:rPr>
          <w:rFonts w:ascii="Times New Roman" w:hAnsi="Times New Roman" w:cs="Times New Roman" w:hint="eastAsia"/>
        </w:rPr>
        <w:t xml:space="preserve"> were corrected to the nearest integer. Refer to Table S</w:t>
      </w:r>
      <w:r w:rsidR="00FA73E1">
        <w:rPr>
          <w:rFonts w:ascii="Times New Roman" w:hAnsi="Times New Roman" w:cs="Times New Roman"/>
        </w:rPr>
        <w:t>9</w:t>
      </w:r>
      <w:r>
        <w:rPr>
          <w:rFonts w:ascii="Times New Roman" w:hAnsi="Times New Roman" w:cs="Times New Roman" w:hint="eastAsia"/>
        </w:rPr>
        <w:t xml:space="preserve"> for site name abbreviations.</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09"/>
        <w:gridCol w:w="992"/>
        <w:gridCol w:w="709"/>
        <w:gridCol w:w="851"/>
        <w:gridCol w:w="992"/>
        <w:gridCol w:w="992"/>
        <w:gridCol w:w="793"/>
      </w:tblGrid>
      <w:tr w:rsidR="0048027E" w14:paraId="7A4D993C" w14:textId="77777777" w:rsidTr="0012759A">
        <w:tc>
          <w:tcPr>
            <w:tcW w:w="2268" w:type="dxa"/>
            <w:tcBorders>
              <w:top w:val="single" w:sz="4" w:space="0" w:color="auto"/>
              <w:bottom w:val="single" w:sz="4" w:space="0" w:color="auto"/>
            </w:tcBorders>
          </w:tcPr>
          <w:p w14:paraId="15DF4C2B" w14:textId="77777777" w:rsidR="0048027E" w:rsidRPr="00EE1A92" w:rsidRDefault="0048027E" w:rsidP="0012759A">
            <w:pPr>
              <w:rPr>
                <w:rFonts w:ascii="Times New Roman" w:hAnsi="Times New Roman" w:cs="Times New Roman"/>
                <w:b/>
                <w:bCs/>
                <w:color w:val="000000" w:themeColor="text1"/>
              </w:rPr>
            </w:pPr>
            <w:r w:rsidRPr="00EE1A92">
              <w:rPr>
                <w:rFonts w:ascii="Times New Roman" w:hAnsi="Times New Roman" w:cs="Times New Roman"/>
                <w:b/>
                <w:bCs/>
                <w:color w:val="000000" w:themeColor="text1"/>
              </w:rPr>
              <w:t>Aggregation</w:t>
            </w:r>
          </w:p>
        </w:tc>
        <w:tc>
          <w:tcPr>
            <w:tcW w:w="709" w:type="dxa"/>
            <w:tcBorders>
              <w:top w:val="single" w:sz="4" w:space="0" w:color="auto"/>
              <w:bottom w:val="single" w:sz="4" w:space="0" w:color="auto"/>
            </w:tcBorders>
          </w:tcPr>
          <w:p w14:paraId="3279D8B3" w14:textId="77777777" w:rsidR="0048027E" w:rsidRDefault="0048027E" w:rsidP="0012759A">
            <w:pPr>
              <w:rPr>
                <w:rFonts w:ascii="Times New Roman" w:hAnsi="Times New Roman" w:cs="Times New Roman"/>
                <w:b/>
                <w:bCs/>
                <w:color w:val="000000" w:themeColor="text1"/>
              </w:rPr>
            </w:pPr>
            <w:r>
              <w:rPr>
                <w:rFonts w:ascii="Times New Roman" w:hAnsi="Times New Roman" w:cs="Times New Roman"/>
                <w:b/>
                <w:bCs/>
                <w:color w:val="000000" w:themeColor="text1"/>
              </w:rPr>
              <w:t>Occ</w:t>
            </w:r>
          </w:p>
        </w:tc>
        <w:tc>
          <w:tcPr>
            <w:tcW w:w="992" w:type="dxa"/>
            <w:tcBorders>
              <w:top w:val="single" w:sz="4" w:space="0" w:color="auto"/>
              <w:bottom w:val="single" w:sz="4" w:space="0" w:color="auto"/>
            </w:tcBorders>
          </w:tcPr>
          <w:p w14:paraId="077B2505" w14:textId="77777777" w:rsidR="0048027E" w:rsidRPr="00EE1A92" w:rsidRDefault="0048027E" w:rsidP="0012759A">
            <w:pPr>
              <w:rPr>
                <w:rFonts w:ascii="Times New Roman" w:hAnsi="Times New Roman" w:cs="Times New Roman"/>
                <w:b/>
                <w:bCs/>
                <w:color w:val="000000" w:themeColor="text1"/>
              </w:rPr>
            </w:pPr>
            <w:r>
              <w:rPr>
                <w:rFonts w:ascii="Times New Roman" w:hAnsi="Times New Roman" w:cs="Times New Roman"/>
                <w:b/>
                <w:bCs/>
                <w:color w:val="000000" w:themeColor="text1"/>
              </w:rPr>
              <w:t>Date</w:t>
            </w:r>
          </w:p>
        </w:tc>
        <w:tc>
          <w:tcPr>
            <w:tcW w:w="709" w:type="dxa"/>
            <w:tcBorders>
              <w:top w:val="single" w:sz="4" w:space="0" w:color="auto"/>
              <w:bottom w:val="single" w:sz="4" w:space="0" w:color="auto"/>
            </w:tcBorders>
          </w:tcPr>
          <w:p w14:paraId="1A47EA10" w14:textId="77777777" w:rsidR="0048027E" w:rsidRPr="00641F20" w:rsidRDefault="0048027E" w:rsidP="0012759A">
            <w:pPr>
              <w:rPr>
                <w:rFonts w:ascii="Times New Roman" w:hAnsi="Times New Roman" w:cs="Times New Roman"/>
                <w:b/>
                <w:bCs/>
                <w:color w:val="000000" w:themeColor="text1"/>
              </w:rPr>
            </w:pPr>
            <w:r>
              <w:rPr>
                <w:rFonts w:ascii="Times New Roman" w:hAnsi="Times New Roman" w:cs="Times New Roman"/>
                <w:b/>
                <w:bCs/>
                <w:color w:val="000000" w:themeColor="text1"/>
              </w:rPr>
              <w:t>Tag</w:t>
            </w:r>
          </w:p>
        </w:tc>
        <w:tc>
          <w:tcPr>
            <w:tcW w:w="851" w:type="dxa"/>
            <w:tcBorders>
              <w:top w:val="single" w:sz="4" w:space="0" w:color="auto"/>
              <w:bottom w:val="single" w:sz="4" w:space="0" w:color="auto"/>
            </w:tcBorders>
          </w:tcPr>
          <w:p w14:paraId="53EB38F5" w14:textId="77777777" w:rsidR="0048027E" w:rsidRPr="00CF44C0" w:rsidRDefault="0048027E" w:rsidP="0012759A">
            <w:pPr>
              <w:rPr>
                <w:rFonts w:ascii="Times New Roman" w:hAnsi="Times New Roman" w:cs="Times New Roman"/>
                <w:b/>
                <w:bCs/>
                <w:color w:val="000000" w:themeColor="text1"/>
                <w:sz w:val="22"/>
                <w:szCs w:val="22"/>
              </w:rPr>
            </w:pPr>
            <w:r w:rsidRPr="00CF44C0">
              <w:rPr>
                <w:rFonts w:ascii="Times New Roman" w:hAnsi="Times New Roman" w:cs="Times New Roman"/>
                <w:b/>
                <w:bCs/>
                <w:color w:val="000000" w:themeColor="text1"/>
                <w:sz w:val="22"/>
                <w:szCs w:val="22"/>
              </w:rPr>
              <w:t>Recap</w:t>
            </w:r>
          </w:p>
        </w:tc>
        <w:tc>
          <w:tcPr>
            <w:tcW w:w="992" w:type="dxa"/>
            <w:tcBorders>
              <w:top w:val="single" w:sz="4" w:space="0" w:color="auto"/>
              <w:bottom w:val="single" w:sz="4" w:space="0" w:color="auto"/>
            </w:tcBorders>
          </w:tcPr>
          <w:p w14:paraId="01F50459" w14:textId="77777777" w:rsidR="0048027E" w:rsidRPr="00EE1A92" w:rsidRDefault="0048027E" w:rsidP="0012759A">
            <w:pPr>
              <w:rPr>
                <w:rFonts w:ascii="Times New Roman" w:hAnsi="Times New Roman" w:cs="Times New Roman"/>
                <w:b/>
                <w:bCs/>
                <w:color w:val="000000" w:themeColor="text1"/>
              </w:rPr>
            </w:pPr>
            <w:r w:rsidRPr="00641F20">
              <w:rPr>
                <w:rFonts w:ascii="Times New Roman" w:hAnsi="Times New Roman" w:cs="Times New Roman"/>
                <w:b/>
                <w:bCs/>
              </w:rPr>
              <w:t>Φ</w:t>
            </w:r>
          </w:p>
        </w:tc>
        <w:tc>
          <w:tcPr>
            <w:tcW w:w="992" w:type="dxa"/>
            <w:tcBorders>
              <w:top w:val="single" w:sz="4" w:space="0" w:color="auto"/>
              <w:bottom w:val="single" w:sz="4" w:space="0" w:color="auto"/>
            </w:tcBorders>
          </w:tcPr>
          <w:p w14:paraId="2FB468AE" w14:textId="77777777" w:rsidR="0048027E" w:rsidRPr="00EE1A92" w:rsidRDefault="0048027E" w:rsidP="0012759A">
            <w:pPr>
              <w:rPr>
                <w:rFonts w:ascii="Times New Roman" w:hAnsi="Times New Roman" w:cs="Times New Roman"/>
                <w:b/>
                <w:bCs/>
                <w:color w:val="000000" w:themeColor="text1"/>
              </w:rPr>
            </w:pPr>
            <w:r>
              <w:rPr>
                <w:rFonts w:ascii="Times New Roman" w:hAnsi="Times New Roman" w:cs="Times New Roman"/>
                <w:b/>
                <w:bCs/>
                <w:color w:val="000000" w:themeColor="text1"/>
              </w:rPr>
              <w:t>p</w:t>
            </w:r>
            <w:r w:rsidRPr="00E5234F">
              <w:rPr>
                <w:rFonts w:ascii="Times New Roman" w:hAnsi="Times New Roman" w:cs="Times New Roman"/>
                <w:b/>
                <w:bCs/>
                <w:color w:val="000000" w:themeColor="text1"/>
                <w:vertAlign w:val="subscript"/>
              </w:rPr>
              <w:t>ent</w:t>
            </w:r>
          </w:p>
        </w:tc>
        <w:tc>
          <w:tcPr>
            <w:tcW w:w="793" w:type="dxa"/>
            <w:tcBorders>
              <w:top w:val="single" w:sz="4" w:space="0" w:color="auto"/>
              <w:bottom w:val="single" w:sz="4" w:space="0" w:color="auto"/>
            </w:tcBorders>
          </w:tcPr>
          <w:p w14:paraId="3720A458" w14:textId="77777777" w:rsidR="0048027E" w:rsidRPr="00EE1A92" w:rsidRDefault="0048027E" w:rsidP="0012759A">
            <w:pPr>
              <w:rPr>
                <w:rFonts w:ascii="Times New Roman" w:hAnsi="Times New Roman" w:cs="Times New Roman"/>
                <w:b/>
                <w:bCs/>
                <w:color w:val="000000" w:themeColor="text1"/>
              </w:rPr>
            </w:pPr>
            <w:r w:rsidRPr="00EE1A92">
              <w:rPr>
                <w:rFonts w:ascii="Times New Roman" w:hAnsi="Times New Roman" w:cs="Times New Roman"/>
                <w:b/>
                <w:bCs/>
                <w:color w:val="000000" w:themeColor="text1"/>
              </w:rPr>
              <w:t>N</w:t>
            </w:r>
          </w:p>
        </w:tc>
      </w:tr>
      <w:tr w:rsidR="0048027E" w14:paraId="36015D8E" w14:textId="77777777" w:rsidTr="0012759A">
        <w:tc>
          <w:tcPr>
            <w:tcW w:w="2268" w:type="dxa"/>
            <w:vMerge w:val="restart"/>
            <w:tcBorders>
              <w:top w:val="single" w:sz="4" w:space="0" w:color="auto"/>
              <w:bottom w:val="nil"/>
            </w:tcBorders>
          </w:tcPr>
          <w:p w14:paraId="0DFC87C3" w14:textId="77777777" w:rsidR="0048027E" w:rsidRPr="004432FD" w:rsidRDefault="0048027E" w:rsidP="0012759A">
            <w:pPr>
              <w:rPr>
                <w:rFonts w:ascii="Times New Roman" w:hAnsi="Times New Roman" w:cs="Times New Roman"/>
                <w:b/>
                <w:bCs/>
                <w:color w:val="000000" w:themeColor="text1"/>
              </w:rPr>
            </w:pPr>
            <w:r w:rsidRPr="004432FD">
              <w:rPr>
                <w:rFonts w:ascii="Times New Roman" w:hAnsi="Times New Roman" w:cs="Times New Roman"/>
                <w:b/>
                <w:bCs/>
                <w:color w:val="000000" w:themeColor="text1"/>
              </w:rPr>
              <w:t>LAM, 2021-22</w:t>
            </w:r>
          </w:p>
          <w:p w14:paraId="2BF10C26" w14:textId="77777777" w:rsidR="0048027E" w:rsidRDefault="0048027E" w:rsidP="0012759A">
            <w:pPr>
              <w:rPr>
                <w:rFonts w:ascii="Times New Roman" w:hAnsi="Times New Roman" w:cs="Times New Roman"/>
                <w:color w:val="000000" w:themeColor="text1"/>
              </w:rPr>
            </w:pPr>
          </w:p>
          <w:p w14:paraId="596BCC25" w14:textId="77777777" w:rsidR="0048027E" w:rsidRDefault="0048027E" w:rsidP="0012759A">
            <w:pPr>
              <w:rPr>
                <w:rFonts w:ascii="Times New Roman" w:hAnsi="Times New Roman" w:cs="Times New Roman"/>
                <w:color w:val="000000" w:themeColor="text1"/>
                <w:sz w:val="20"/>
                <w:szCs w:val="20"/>
              </w:rPr>
            </w:pPr>
            <w:proofErr w:type="gramStart"/>
            <w:r w:rsidRPr="003C0B3E">
              <w:rPr>
                <w:rFonts w:ascii="Times New Roman" w:hAnsi="Times New Roman" w:cs="Times New Roman"/>
                <w:sz w:val="20"/>
                <w:szCs w:val="20"/>
              </w:rPr>
              <w:t>Φ</w:t>
            </w:r>
            <w:r w:rsidRPr="003C0B3E">
              <w:rPr>
                <w:rFonts w:ascii="Times New Roman" w:hAnsi="Times New Roman" w:cs="Times New Roman"/>
                <w:color w:val="000000" w:themeColor="text1"/>
                <w:sz w:val="20"/>
                <w:szCs w:val="20"/>
              </w:rPr>
              <w:t>(</w:t>
            </w:r>
            <w:proofErr w:type="gramEnd"/>
            <w:r w:rsidRPr="003C0B3E">
              <w:rPr>
                <w:rFonts w:ascii="Times New Roman" w:hAnsi="Times New Roman" w:cs="Times New Roman"/>
                <w:color w:val="000000" w:themeColor="text1"/>
                <w:sz w:val="20"/>
                <w:szCs w:val="20"/>
              </w:rPr>
              <w:t>~1) p(~1) p</w:t>
            </w:r>
            <w:r w:rsidRPr="003C0B3E">
              <w:rPr>
                <w:rFonts w:ascii="Times New Roman" w:hAnsi="Times New Roman" w:cs="Times New Roman"/>
                <w:color w:val="000000" w:themeColor="text1"/>
                <w:sz w:val="20"/>
                <w:szCs w:val="20"/>
                <w:vertAlign w:val="subscript"/>
              </w:rPr>
              <w:t>ent</w:t>
            </w:r>
            <w:r w:rsidRPr="003C0B3E">
              <w:rPr>
                <w:rFonts w:ascii="Times New Roman" w:hAnsi="Times New Roman" w:cs="Times New Roman"/>
                <w:color w:val="000000" w:themeColor="text1"/>
                <w:sz w:val="20"/>
                <w:szCs w:val="20"/>
              </w:rPr>
              <w:t xml:space="preserve">(~time) </w:t>
            </w:r>
            <w:proofErr w:type="spellStart"/>
            <w:r w:rsidRPr="003C0B3E">
              <w:rPr>
                <w:rFonts w:ascii="Times New Roman" w:hAnsi="Times New Roman" w:cs="Times New Roman"/>
                <w:color w:val="000000" w:themeColor="text1"/>
                <w:sz w:val="20"/>
                <w:szCs w:val="20"/>
              </w:rPr>
              <w:t>N</w:t>
            </w:r>
            <w:r w:rsidRPr="003C0B3E">
              <w:rPr>
                <w:rFonts w:ascii="Times New Roman" w:hAnsi="Times New Roman" w:cs="Times New Roman"/>
                <w:color w:val="000000" w:themeColor="text1"/>
                <w:sz w:val="20"/>
                <w:szCs w:val="20"/>
                <w:vertAlign w:val="subscript"/>
              </w:rPr>
              <w:t>super</w:t>
            </w:r>
            <w:proofErr w:type="spellEnd"/>
            <w:r w:rsidRPr="003C0B3E">
              <w:rPr>
                <w:rFonts w:ascii="Times New Roman" w:hAnsi="Times New Roman" w:cs="Times New Roman"/>
                <w:color w:val="000000" w:themeColor="text1"/>
                <w:sz w:val="20"/>
                <w:szCs w:val="20"/>
              </w:rPr>
              <w:t>(~1)</w:t>
            </w:r>
          </w:p>
          <w:p w14:paraId="17838614" w14:textId="77777777" w:rsidR="0048027E" w:rsidRDefault="0048027E" w:rsidP="0012759A">
            <w:pPr>
              <w:pStyle w:val="ListParagraph"/>
              <w:numPr>
                <w:ilvl w:val="0"/>
                <w:numId w:val="4"/>
              </w:numPr>
              <w:ind w:left="458"/>
              <w:rPr>
                <w:rFonts w:ascii="Times New Roman" w:hAnsi="Times New Roman" w:cs="Times New Roman"/>
                <w:color w:val="000000" w:themeColor="text1"/>
              </w:rPr>
            </w:pPr>
            <w:r w:rsidRPr="00CE6CF6">
              <w:rPr>
                <w:rFonts w:ascii="Times New Roman" w:hAnsi="Times New Roman" w:cs="Times New Roman"/>
                <w:color w:val="000000" w:themeColor="text1"/>
              </w:rPr>
              <w:t>p = 0.047</w:t>
            </w:r>
          </w:p>
          <w:p w14:paraId="2BBB708E" w14:textId="77777777" w:rsidR="0048027E" w:rsidRPr="00CE6CF6" w:rsidRDefault="0048027E" w:rsidP="0012759A">
            <w:pPr>
              <w:pStyle w:val="ListParagraph"/>
              <w:numPr>
                <w:ilvl w:val="0"/>
                <w:numId w:val="4"/>
              </w:numPr>
              <w:ind w:left="458"/>
              <w:rPr>
                <w:rFonts w:ascii="Times New Roman" w:hAnsi="Times New Roman" w:cs="Times New Roman"/>
                <w:color w:val="000000" w:themeColor="text1"/>
              </w:rPr>
            </w:pPr>
            <w:proofErr w:type="spellStart"/>
            <w:r w:rsidRPr="00CE6CF6">
              <w:rPr>
                <w:rFonts w:ascii="Times New Roman" w:hAnsi="Times New Roman" w:cs="Times New Roman"/>
                <w:color w:val="000000" w:themeColor="text1"/>
              </w:rPr>
              <w:t>N</w:t>
            </w:r>
            <w:r w:rsidRPr="00CE6CF6">
              <w:rPr>
                <w:rFonts w:ascii="Times New Roman" w:hAnsi="Times New Roman" w:cs="Times New Roman"/>
                <w:color w:val="000000" w:themeColor="text1"/>
                <w:vertAlign w:val="subscript"/>
              </w:rPr>
              <w:t>super</w:t>
            </w:r>
            <w:proofErr w:type="spellEnd"/>
            <w:r w:rsidRPr="00CE6CF6">
              <w:rPr>
                <w:rFonts w:ascii="Times New Roman" w:hAnsi="Times New Roman" w:cs="Times New Roman"/>
                <w:color w:val="000000" w:themeColor="text1"/>
              </w:rPr>
              <w:t xml:space="preserve"> = </w:t>
            </w:r>
            <w:r w:rsidRPr="00CE6CF6">
              <w:rPr>
                <w:rFonts w:ascii="Times New Roman" w:hAnsi="Times New Roman" w:cs="Times New Roman"/>
                <w:b/>
                <w:bCs/>
                <w:color w:val="000000" w:themeColor="text1"/>
              </w:rPr>
              <w:t>5,620</w:t>
            </w:r>
          </w:p>
        </w:tc>
        <w:tc>
          <w:tcPr>
            <w:tcW w:w="709" w:type="dxa"/>
            <w:tcBorders>
              <w:top w:val="single" w:sz="4" w:space="0" w:color="auto"/>
              <w:bottom w:val="nil"/>
            </w:tcBorders>
          </w:tcPr>
          <w:p w14:paraId="50D9AF68"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single" w:sz="4" w:space="0" w:color="auto"/>
              <w:bottom w:val="nil"/>
            </w:tcBorders>
          </w:tcPr>
          <w:p w14:paraId="4A2B0EFC"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19</w:t>
            </w:r>
          </w:p>
        </w:tc>
        <w:tc>
          <w:tcPr>
            <w:tcW w:w="709" w:type="dxa"/>
            <w:tcBorders>
              <w:top w:val="single" w:sz="4" w:space="0" w:color="auto"/>
              <w:bottom w:val="nil"/>
            </w:tcBorders>
          </w:tcPr>
          <w:p w14:paraId="70EAAA18"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99</w:t>
            </w:r>
          </w:p>
        </w:tc>
        <w:tc>
          <w:tcPr>
            <w:tcW w:w="851" w:type="dxa"/>
            <w:tcBorders>
              <w:top w:val="single" w:sz="4" w:space="0" w:color="auto"/>
            </w:tcBorders>
          </w:tcPr>
          <w:p w14:paraId="758C3EAC"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single" w:sz="4" w:space="0" w:color="auto"/>
              <w:bottom w:val="nil"/>
            </w:tcBorders>
          </w:tcPr>
          <w:p w14:paraId="204D3250"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0.769</w:t>
            </w:r>
          </w:p>
        </w:tc>
        <w:tc>
          <w:tcPr>
            <w:tcW w:w="992" w:type="dxa"/>
            <w:tcBorders>
              <w:top w:val="single" w:sz="4" w:space="0" w:color="auto"/>
              <w:bottom w:val="nil"/>
            </w:tcBorders>
          </w:tcPr>
          <w:p w14:paraId="4C8FFB35" w14:textId="77777777" w:rsidR="0048027E" w:rsidRPr="00454720" w:rsidRDefault="0048027E" w:rsidP="0012759A">
            <w:pPr>
              <w:jc w:val="right"/>
              <w:rPr>
                <w:rFonts w:ascii="Times New Roman" w:hAnsi="Times New Roman" w:cs="Times New Roman"/>
                <w:b/>
                <w:bCs/>
                <w:color w:val="000000" w:themeColor="text1"/>
              </w:rPr>
            </w:pPr>
            <w:r>
              <w:rPr>
                <w:rFonts w:ascii="Times New Roman" w:hAnsi="Times New Roman" w:cs="Times New Roman"/>
                <w:color w:val="000000" w:themeColor="text1"/>
              </w:rPr>
              <w:t>0.359</w:t>
            </w:r>
          </w:p>
        </w:tc>
        <w:tc>
          <w:tcPr>
            <w:tcW w:w="793" w:type="dxa"/>
            <w:tcBorders>
              <w:top w:val="single" w:sz="4" w:space="0" w:color="auto"/>
              <w:bottom w:val="nil"/>
            </w:tcBorders>
          </w:tcPr>
          <w:p w14:paraId="4AA4F96B"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2,017</w:t>
            </w:r>
          </w:p>
        </w:tc>
      </w:tr>
      <w:tr w:rsidR="0048027E" w14:paraId="543945C7" w14:textId="77777777" w:rsidTr="0012759A">
        <w:tc>
          <w:tcPr>
            <w:tcW w:w="2268" w:type="dxa"/>
            <w:vMerge/>
            <w:tcBorders>
              <w:top w:val="nil"/>
              <w:bottom w:val="nil"/>
            </w:tcBorders>
          </w:tcPr>
          <w:p w14:paraId="6D6EE8B3"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52E20C3E"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bottom w:val="nil"/>
            </w:tcBorders>
          </w:tcPr>
          <w:p w14:paraId="44FC920C"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21</w:t>
            </w:r>
          </w:p>
        </w:tc>
        <w:tc>
          <w:tcPr>
            <w:tcW w:w="709" w:type="dxa"/>
            <w:tcBorders>
              <w:top w:val="nil"/>
            </w:tcBorders>
          </w:tcPr>
          <w:p w14:paraId="287BA2F0"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64</w:t>
            </w:r>
          </w:p>
        </w:tc>
        <w:tc>
          <w:tcPr>
            <w:tcW w:w="851" w:type="dxa"/>
          </w:tcPr>
          <w:p w14:paraId="2A269D17"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vMerge w:val="restart"/>
            <w:tcBorders>
              <w:top w:val="nil"/>
            </w:tcBorders>
          </w:tcPr>
          <w:p w14:paraId="26655545"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noProof/>
                <w:color w:val="000000" w:themeColor="text1"/>
              </w:rPr>
              <mc:AlternateContent>
                <mc:Choice Requires="wps">
                  <w:drawing>
                    <wp:inline distT="0" distB="0" distL="0" distR="0" wp14:anchorId="5D907ABB" wp14:editId="0AC12F74">
                      <wp:extent cx="0" cy="534838"/>
                      <wp:effectExtent l="76200" t="0" r="57150" b="55880"/>
                      <wp:docPr id="4" name="Straight Arrow Connector 4"/>
                      <wp:cNvGraphicFramePr/>
                      <a:graphic xmlns:a="http://schemas.openxmlformats.org/drawingml/2006/main">
                        <a:graphicData uri="http://schemas.microsoft.com/office/word/2010/wordprocessingShape">
                          <wps:wsp>
                            <wps:cNvCnPr/>
                            <wps:spPr>
                              <a:xfrm>
                                <a:off x="0" y="0"/>
                                <a:ext cx="0" cy="5348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oel="http://schemas.microsoft.com/office/2019/extlst" xmlns:w16du="http://schemas.microsoft.com/office/word/2023/wordml/word16du" xmlns:w16sdtfl="http://schemas.microsoft.com/office/word/2024/wordml/sdtformatlock">
                  <w:pict>
                    <v:shapetype w14:anchorId="526EF0D5" id="_x0000_t32" coordsize="21600,21600" o:spt="32" o:oned="t" path="m,l21600,21600e" filled="f">
                      <v:path arrowok="t" fillok="f" o:connecttype="none"/>
                      <o:lock v:ext="edit" shapetype="t"/>
                    </v:shapetype>
                    <v:shape id="Straight Arrow Connector 4" o:spid="_x0000_s1026" type="#_x0000_t32" style="width:0;height:42.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" strokecolor="black [3200]" strokeweight=".5pt">
                      <v:stroke endarrow="block" joinstyle="miter"/>
                      <w10:anchorlock/>
                    </v:shape>
                  </w:pict>
                </mc:Fallback>
              </mc:AlternateContent>
            </w:r>
          </w:p>
        </w:tc>
        <w:tc>
          <w:tcPr>
            <w:tcW w:w="992" w:type="dxa"/>
            <w:tcBorders>
              <w:top w:val="nil"/>
            </w:tcBorders>
          </w:tcPr>
          <w:p w14:paraId="188510B6"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&lt;0.001</w:t>
            </w:r>
          </w:p>
        </w:tc>
        <w:tc>
          <w:tcPr>
            <w:tcW w:w="793" w:type="dxa"/>
            <w:tcBorders>
              <w:top w:val="nil"/>
              <w:bottom w:val="nil"/>
            </w:tcBorders>
          </w:tcPr>
          <w:p w14:paraId="43DEC506"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1,551</w:t>
            </w:r>
          </w:p>
        </w:tc>
      </w:tr>
      <w:tr w:rsidR="0048027E" w14:paraId="2F68CC8C" w14:textId="77777777" w:rsidTr="0012759A">
        <w:tc>
          <w:tcPr>
            <w:tcW w:w="2268" w:type="dxa"/>
            <w:vMerge/>
            <w:tcBorders>
              <w:top w:val="nil"/>
              <w:bottom w:val="nil"/>
            </w:tcBorders>
          </w:tcPr>
          <w:p w14:paraId="3436D1E3"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361ECF33"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3</w:t>
            </w:r>
          </w:p>
        </w:tc>
        <w:tc>
          <w:tcPr>
            <w:tcW w:w="992" w:type="dxa"/>
            <w:tcBorders>
              <w:top w:val="nil"/>
              <w:bottom w:val="nil"/>
            </w:tcBorders>
          </w:tcPr>
          <w:p w14:paraId="56FFBA48"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22</w:t>
            </w:r>
          </w:p>
        </w:tc>
        <w:tc>
          <w:tcPr>
            <w:tcW w:w="709" w:type="dxa"/>
          </w:tcPr>
          <w:p w14:paraId="2B9A456F"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210</w:t>
            </w:r>
          </w:p>
        </w:tc>
        <w:tc>
          <w:tcPr>
            <w:tcW w:w="851" w:type="dxa"/>
          </w:tcPr>
          <w:p w14:paraId="58666EAB"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12</w:t>
            </w:r>
          </w:p>
        </w:tc>
        <w:tc>
          <w:tcPr>
            <w:tcW w:w="992" w:type="dxa"/>
            <w:vMerge/>
          </w:tcPr>
          <w:p w14:paraId="6CB06A90" w14:textId="77777777" w:rsidR="0048027E" w:rsidRDefault="0048027E" w:rsidP="0012759A">
            <w:pPr>
              <w:jc w:val="center"/>
              <w:rPr>
                <w:rFonts w:ascii="Times New Roman" w:hAnsi="Times New Roman" w:cs="Times New Roman"/>
                <w:color w:val="000000" w:themeColor="text1"/>
              </w:rPr>
            </w:pPr>
          </w:p>
        </w:tc>
        <w:tc>
          <w:tcPr>
            <w:tcW w:w="992" w:type="dxa"/>
          </w:tcPr>
          <w:p w14:paraId="46F50B5A"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0.604</w:t>
            </w:r>
          </w:p>
        </w:tc>
        <w:tc>
          <w:tcPr>
            <w:tcW w:w="793" w:type="dxa"/>
            <w:tcBorders>
              <w:top w:val="nil"/>
              <w:bottom w:val="nil"/>
            </w:tcBorders>
          </w:tcPr>
          <w:p w14:paraId="41C14B0B" w14:textId="77777777" w:rsidR="0048027E" w:rsidRPr="00EE1A92" w:rsidRDefault="0048027E" w:rsidP="0012759A">
            <w:pPr>
              <w:jc w:val="right"/>
              <w:rPr>
                <w:rFonts w:ascii="Times New Roman" w:hAnsi="Times New Roman" w:cs="Times New Roman"/>
                <w:b/>
                <w:bCs/>
                <w:color w:val="000000" w:themeColor="text1"/>
              </w:rPr>
            </w:pPr>
            <w:r w:rsidRPr="00EE1A92">
              <w:rPr>
                <w:rFonts w:ascii="Times New Roman" w:hAnsi="Times New Roman" w:cs="Times New Roman"/>
                <w:b/>
                <w:bCs/>
                <w:color w:val="000000" w:themeColor="text1"/>
              </w:rPr>
              <w:t>4,589</w:t>
            </w:r>
          </w:p>
        </w:tc>
      </w:tr>
      <w:tr w:rsidR="0048027E" w14:paraId="2163BE2C" w14:textId="77777777" w:rsidTr="0012759A">
        <w:tc>
          <w:tcPr>
            <w:tcW w:w="2268" w:type="dxa"/>
            <w:vMerge/>
            <w:tcBorders>
              <w:top w:val="nil"/>
              <w:bottom w:val="nil"/>
            </w:tcBorders>
          </w:tcPr>
          <w:p w14:paraId="627BF1BF"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47F612E3"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4</w:t>
            </w:r>
          </w:p>
        </w:tc>
        <w:tc>
          <w:tcPr>
            <w:tcW w:w="992" w:type="dxa"/>
            <w:tcBorders>
              <w:top w:val="nil"/>
              <w:bottom w:val="nil"/>
            </w:tcBorders>
          </w:tcPr>
          <w:p w14:paraId="463F7AE3"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23</w:t>
            </w:r>
          </w:p>
        </w:tc>
        <w:tc>
          <w:tcPr>
            <w:tcW w:w="709" w:type="dxa"/>
            <w:tcBorders>
              <w:bottom w:val="nil"/>
            </w:tcBorders>
          </w:tcPr>
          <w:p w14:paraId="0C5A29F0"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152</w:t>
            </w:r>
          </w:p>
        </w:tc>
        <w:tc>
          <w:tcPr>
            <w:tcW w:w="851" w:type="dxa"/>
          </w:tcPr>
          <w:p w14:paraId="7A079CFF"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9</w:t>
            </w:r>
          </w:p>
        </w:tc>
        <w:tc>
          <w:tcPr>
            <w:tcW w:w="992" w:type="dxa"/>
            <w:vMerge/>
            <w:tcBorders>
              <w:bottom w:val="nil"/>
            </w:tcBorders>
          </w:tcPr>
          <w:p w14:paraId="111EE76A" w14:textId="77777777" w:rsidR="0048027E" w:rsidRDefault="0048027E" w:rsidP="0012759A">
            <w:pPr>
              <w:jc w:val="center"/>
              <w:rPr>
                <w:rFonts w:ascii="Times New Roman" w:hAnsi="Times New Roman" w:cs="Times New Roman"/>
                <w:color w:val="000000" w:themeColor="text1"/>
              </w:rPr>
            </w:pPr>
          </w:p>
        </w:tc>
        <w:tc>
          <w:tcPr>
            <w:tcW w:w="992" w:type="dxa"/>
          </w:tcPr>
          <w:p w14:paraId="69A07BE3"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0.002</w:t>
            </w:r>
          </w:p>
        </w:tc>
        <w:tc>
          <w:tcPr>
            <w:tcW w:w="793" w:type="dxa"/>
            <w:tcBorders>
              <w:top w:val="nil"/>
              <w:bottom w:val="nil"/>
            </w:tcBorders>
          </w:tcPr>
          <w:p w14:paraId="4CBD9E03"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3,539</w:t>
            </w:r>
          </w:p>
        </w:tc>
      </w:tr>
      <w:tr w:rsidR="0048027E" w14:paraId="0588032A" w14:textId="77777777" w:rsidTr="0012759A">
        <w:tc>
          <w:tcPr>
            <w:tcW w:w="2268" w:type="dxa"/>
            <w:vMerge/>
            <w:tcBorders>
              <w:top w:val="nil"/>
              <w:bottom w:val="single" w:sz="4" w:space="0" w:color="auto"/>
            </w:tcBorders>
          </w:tcPr>
          <w:p w14:paraId="0A8352BD" w14:textId="77777777" w:rsidR="0048027E" w:rsidRDefault="0048027E" w:rsidP="0012759A">
            <w:pPr>
              <w:rPr>
                <w:rFonts w:ascii="Times New Roman" w:hAnsi="Times New Roman" w:cs="Times New Roman"/>
                <w:color w:val="000000" w:themeColor="text1"/>
              </w:rPr>
            </w:pPr>
          </w:p>
        </w:tc>
        <w:tc>
          <w:tcPr>
            <w:tcW w:w="709" w:type="dxa"/>
            <w:tcBorders>
              <w:top w:val="nil"/>
              <w:bottom w:val="single" w:sz="4" w:space="0" w:color="auto"/>
            </w:tcBorders>
          </w:tcPr>
          <w:p w14:paraId="6B09CB57"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5</w:t>
            </w:r>
          </w:p>
        </w:tc>
        <w:tc>
          <w:tcPr>
            <w:tcW w:w="992" w:type="dxa"/>
            <w:tcBorders>
              <w:top w:val="nil"/>
              <w:bottom w:val="single" w:sz="4" w:space="0" w:color="auto"/>
            </w:tcBorders>
          </w:tcPr>
          <w:p w14:paraId="71CAA8A9"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25</w:t>
            </w:r>
          </w:p>
        </w:tc>
        <w:tc>
          <w:tcPr>
            <w:tcW w:w="709" w:type="dxa"/>
            <w:tcBorders>
              <w:top w:val="nil"/>
              <w:bottom w:val="single" w:sz="4" w:space="0" w:color="auto"/>
            </w:tcBorders>
          </w:tcPr>
          <w:p w14:paraId="06B55681"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122</w:t>
            </w:r>
          </w:p>
        </w:tc>
        <w:tc>
          <w:tcPr>
            <w:tcW w:w="851" w:type="dxa"/>
            <w:tcBorders>
              <w:bottom w:val="single" w:sz="4" w:space="0" w:color="auto"/>
            </w:tcBorders>
          </w:tcPr>
          <w:p w14:paraId="75C4571F"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13</w:t>
            </w:r>
          </w:p>
        </w:tc>
        <w:tc>
          <w:tcPr>
            <w:tcW w:w="992" w:type="dxa"/>
            <w:tcBorders>
              <w:top w:val="nil"/>
              <w:bottom w:val="single" w:sz="4" w:space="0" w:color="auto"/>
            </w:tcBorders>
          </w:tcPr>
          <w:p w14:paraId="084F2C50"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NA</w:t>
            </w:r>
          </w:p>
        </w:tc>
        <w:tc>
          <w:tcPr>
            <w:tcW w:w="992" w:type="dxa"/>
            <w:tcBorders>
              <w:bottom w:val="single" w:sz="4" w:space="0" w:color="auto"/>
            </w:tcBorders>
          </w:tcPr>
          <w:p w14:paraId="6063A9D7"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0.034</w:t>
            </w:r>
          </w:p>
        </w:tc>
        <w:tc>
          <w:tcPr>
            <w:tcW w:w="793" w:type="dxa"/>
            <w:tcBorders>
              <w:top w:val="nil"/>
              <w:bottom w:val="single" w:sz="4" w:space="0" w:color="auto"/>
            </w:tcBorders>
          </w:tcPr>
          <w:p w14:paraId="6A778075"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2,914</w:t>
            </w:r>
          </w:p>
        </w:tc>
      </w:tr>
      <w:tr w:rsidR="0048027E" w14:paraId="52F598C2" w14:textId="77777777" w:rsidTr="0012759A">
        <w:tc>
          <w:tcPr>
            <w:tcW w:w="2268" w:type="dxa"/>
            <w:vMerge w:val="restart"/>
            <w:tcBorders>
              <w:top w:val="single" w:sz="4" w:space="0" w:color="auto"/>
              <w:bottom w:val="nil"/>
            </w:tcBorders>
          </w:tcPr>
          <w:p w14:paraId="4DEE22FF" w14:textId="77777777" w:rsidR="0048027E" w:rsidRPr="004432FD" w:rsidRDefault="0048027E" w:rsidP="0012759A">
            <w:pPr>
              <w:rPr>
                <w:rFonts w:ascii="Times New Roman" w:hAnsi="Times New Roman" w:cs="Times New Roman"/>
                <w:b/>
                <w:bCs/>
                <w:color w:val="000000" w:themeColor="text1"/>
              </w:rPr>
            </w:pPr>
            <w:r w:rsidRPr="004432FD">
              <w:rPr>
                <w:rFonts w:ascii="Times New Roman" w:hAnsi="Times New Roman" w:cs="Times New Roman"/>
                <w:b/>
                <w:bCs/>
                <w:color w:val="000000" w:themeColor="text1"/>
              </w:rPr>
              <w:t>CMWP1, 2021-22</w:t>
            </w:r>
          </w:p>
          <w:p w14:paraId="43C16814" w14:textId="77777777" w:rsidR="0048027E" w:rsidRPr="0010375C" w:rsidRDefault="0048027E" w:rsidP="0012759A">
            <w:pPr>
              <w:rPr>
                <w:rFonts w:ascii="Times New Roman" w:hAnsi="Times New Roman" w:cs="Times New Roman"/>
                <w:i/>
                <w:iCs/>
                <w:color w:val="000000" w:themeColor="text1"/>
              </w:rPr>
            </w:pPr>
            <w:proofErr w:type="spellStart"/>
            <w:r w:rsidRPr="0010375C">
              <w:rPr>
                <w:rFonts w:ascii="Times New Roman" w:hAnsi="Times New Roman" w:cs="Times New Roman"/>
                <w:i/>
                <w:iCs/>
                <w:color w:val="000000" w:themeColor="text1"/>
              </w:rPr>
              <w:t>Euploea</w:t>
            </w:r>
            <w:proofErr w:type="spellEnd"/>
            <w:r w:rsidRPr="0010375C">
              <w:rPr>
                <w:rFonts w:ascii="Times New Roman" w:hAnsi="Times New Roman" w:cs="Times New Roman"/>
                <w:i/>
                <w:iCs/>
                <w:color w:val="000000" w:themeColor="text1"/>
              </w:rPr>
              <w:t xml:space="preserve"> </w:t>
            </w:r>
            <w:proofErr w:type="spellStart"/>
            <w:r w:rsidRPr="0010375C">
              <w:rPr>
                <w:rFonts w:ascii="Times New Roman" w:hAnsi="Times New Roman" w:cs="Times New Roman"/>
                <w:i/>
                <w:iCs/>
                <w:color w:val="000000" w:themeColor="text1"/>
              </w:rPr>
              <w:t>midamus</w:t>
            </w:r>
            <w:proofErr w:type="spellEnd"/>
          </w:p>
          <w:p w14:paraId="6DC2A021" w14:textId="77777777" w:rsidR="0048027E" w:rsidRDefault="0048027E" w:rsidP="0012759A">
            <w:pPr>
              <w:rPr>
                <w:rFonts w:ascii="Times New Roman" w:hAnsi="Times New Roman" w:cs="Times New Roman"/>
                <w:color w:val="000000" w:themeColor="text1"/>
              </w:rPr>
            </w:pPr>
          </w:p>
          <w:p w14:paraId="5E85FC29" w14:textId="77777777" w:rsidR="0048027E" w:rsidRDefault="0048027E" w:rsidP="0012759A">
            <w:pPr>
              <w:rPr>
                <w:rFonts w:ascii="Times New Roman" w:hAnsi="Times New Roman" w:cs="Times New Roman"/>
                <w:color w:val="000000" w:themeColor="text1"/>
                <w:sz w:val="20"/>
                <w:szCs w:val="20"/>
              </w:rPr>
            </w:pPr>
            <w:r w:rsidRPr="003C0B3E">
              <w:rPr>
                <w:rFonts w:ascii="Times New Roman" w:hAnsi="Times New Roman" w:cs="Times New Roman"/>
                <w:sz w:val="20"/>
                <w:szCs w:val="20"/>
              </w:rPr>
              <w:t>Φ</w:t>
            </w:r>
            <w:r w:rsidRPr="00642D69">
              <w:rPr>
                <w:rFonts w:ascii="Times New Roman" w:hAnsi="Times New Roman" w:cs="Times New Roman"/>
                <w:color w:val="000000" w:themeColor="text1"/>
                <w:sz w:val="20"/>
                <w:szCs w:val="20"/>
              </w:rPr>
              <w:t xml:space="preserve">(~time) </w:t>
            </w:r>
            <w:proofErr w:type="gramStart"/>
            <w:r w:rsidRPr="00642D69">
              <w:rPr>
                <w:rFonts w:ascii="Times New Roman" w:hAnsi="Times New Roman" w:cs="Times New Roman"/>
                <w:color w:val="000000" w:themeColor="text1"/>
                <w:sz w:val="20"/>
                <w:szCs w:val="20"/>
              </w:rPr>
              <w:t>p(</w:t>
            </w:r>
            <w:proofErr w:type="gramEnd"/>
            <w:r w:rsidRPr="00642D69">
              <w:rPr>
                <w:rFonts w:ascii="Times New Roman" w:hAnsi="Times New Roman" w:cs="Times New Roman"/>
                <w:color w:val="000000" w:themeColor="text1"/>
                <w:sz w:val="20"/>
                <w:szCs w:val="20"/>
              </w:rPr>
              <w:t xml:space="preserve">~1) </w:t>
            </w:r>
            <w:r w:rsidRPr="00642D69">
              <w:rPr>
                <w:rFonts w:ascii="Times New Roman" w:hAnsi="Times New Roman" w:cs="Times New Roman"/>
                <w:color w:val="000000" w:themeColor="text1"/>
                <w:sz w:val="20"/>
                <w:szCs w:val="20"/>
              </w:rPr>
              <w:lastRenderedPageBreak/>
              <w:t>p</w:t>
            </w:r>
            <w:r w:rsidRPr="00642D69">
              <w:rPr>
                <w:rFonts w:ascii="Times New Roman" w:hAnsi="Times New Roman" w:cs="Times New Roman"/>
                <w:color w:val="000000" w:themeColor="text1"/>
                <w:sz w:val="20"/>
                <w:szCs w:val="20"/>
                <w:vertAlign w:val="subscript"/>
              </w:rPr>
              <w:t>ent</w:t>
            </w:r>
            <w:r w:rsidRPr="00642D69">
              <w:rPr>
                <w:rFonts w:ascii="Times New Roman" w:hAnsi="Times New Roman" w:cs="Times New Roman"/>
                <w:color w:val="000000" w:themeColor="text1"/>
                <w:sz w:val="20"/>
                <w:szCs w:val="20"/>
              </w:rPr>
              <w:t xml:space="preserve">(~time) </w:t>
            </w:r>
            <w:proofErr w:type="spellStart"/>
            <w:r w:rsidRPr="00642D69">
              <w:rPr>
                <w:rFonts w:ascii="Times New Roman" w:hAnsi="Times New Roman" w:cs="Times New Roman"/>
                <w:color w:val="000000" w:themeColor="text1"/>
                <w:sz w:val="20"/>
                <w:szCs w:val="20"/>
              </w:rPr>
              <w:t>N</w:t>
            </w:r>
            <w:r w:rsidRPr="00642D69">
              <w:rPr>
                <w:rFonts w:ascii="Times New Roman" w:hAnsi="Times New Roman" w:cs="Times New Roman"/>
                <w:color w:val="000000" w:themeColor="text1"/>
                <w:sz w:val="20"/>
                <w:szCs w:val="20"/>
                <w:vertAlign w:val="subscript"/>
              </w:rPr>
              <w:t>super</w:t>
            </w:r>
            <w:proofErr w:type="spellEnd"/>
            <w:r w:rsidRPr="00642D69">
              <w:rPr>
                <w:rFonts w:ascii="Times New Roman" w:hAnsi="Times New Roman" w:cs="Times New Roman"/>
                <w:color w:val="000000" w:themeColor="text1"/>
                <w:sz w:val="20"/>
                <w:szCs w:val="20"/>
              </w:rPr>
              <w:t>(~1)</w:t>
            </w:r>
          </w:p>
          <w:p w14:paraId="55279992" w14:textId="77777777" w:rsidR="0048027E" w:rsidRDefault="0048027E" w:rsidP="0012759A">
            <w:pPr>
              <w:pStyle w:val="ListParagraph"/>
              <w:numPr>
                <w:ilvl w:val="0"/>
                <w:numId w:val="5"/>
              </w:numPr>
              <w:ind w:left="458"/>
              <w:rPr>
                <w:rFonts w:ascii="Times New Roman" w:hAnsi="Times New Roman" w:cs="Times New Roman"/>
                <w:color w:val="000000" w:themeColor="text1"/>
              </w:rPr>
            </w:pPr>
            <w:r>
              <w:rPr>
                <w:rFonts w:ascii="Times New Roman" w:hAnsi="Times New Roman" w:cs="Times New Roman"/>
                <w:color w:val="000000" w:themeColor="text1"/>
              </w:rPr>
              <w:t>p = 0.056</w:t>
            </w:r>
          </w:p>
          <w:p w14:paraId="6B3B465C" w14:textId="77777777" w:rsidR="0048027E" w:rsidRPr="00DB5B7E" w:rsidRDefault="0048027E" w:rsidP="0012759A">
            <w:pPr>
              <w:pStyle w:val="ListParagraph"/>
              <w:numPr>
                <w:ilvl w:val="0"/>
                <w:numId w:val="5"/>
              </w:numPr>
              <w:ind w:left="458"/>
              <w:rPr>
                <w:rFonts w:ascii="Times New Roman" w:hAnsi="Times New Roman" w:cs="Times New Roman"/>
                <w:color w:val="000000" w:themeColor="text1"/>
              </w:rPr>
            </w:pPr>
            <w:proofErr w:type="spellStart"/>
            <w:r w:rsidRPr="00CE6CF6">
              <w:rPr>
                <w:rFonts w:ascii="Times New Roman" w:hAnsi="Times New Roman" w:cs="Times New Roman"/>
                <w:color w:val="000000" w:themeColor="text1"/>
              </w:rPr>
              <w:t>N</w:t>
            </w:r>
            <w:r w:rsidRPr="00CE6CF6">
              <w:rPr>
                <w:rFonts w:ascii="Times New Roman" w:hAnsi="Times New Roman" w:cs="Times New Roman"/>
                <w:color w:val="000000" w:themeColor="text1"/>
                <w:vertAlign w:val="subscript"/>
              </w:rPr>
              <w:t>super</w:t>
            </w:r>
            <w:proofErr w:type="spellEnd"/>
            <w:r w:rsidRPr="00CE6CF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9,360</w:t>
            </w:r>
          </w:p>
        </w:tc>
        <w:tc>
          <w:tcPr>
            <w:tcW w:w="709" w:type="dxa"/>
            <w:tcBorders>
              <w:top w:val="single" w:sz="4" w:space="0" w:color="auto"/>
              <w:bottom w:val="nil"/>
            </w:tcBorders>
          </w:tcPr>
          <w:p w14:paraId="5C072CD5"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lastRenderedPageBreak/>
              <w:t>1</w:t>
            </w:r>
          </w:p>
        </w:tc>
        <w:tc>
          <w:tcPr>
            <w:tcW w:w="992" w:type="dxa"/>
            <w:tcBorders>
              <w:top w:val="single" w:sz="4" w:space="0" w:color="auto"/>
              <w:bottom w:val="nil"/>
            </w:tcBorders>
          </w:tcPr>
          <w:p w14:paraId="1A4FD97F"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4</w:t>
            </w:r>
          </w:p>
        </w:tc>
        <w:tc>
          <w:tcPr>
            <w:tcW w:w="709" w:type="dxa"/>
            <w:tcBorders>
              <w:top w:val="single" w:sz="4" w:space="0" w:color="auto"/>
              <w:bottom w:val="nil"/>
            </w:tcBorders>
          </w:tcPr>
          <w:p w14:paraId="0457A91E"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82</w:t>
            </w:r>
          </w:p>
        </w:tc>
        <w:tc>
          <w:tcPr>
            <w:tcW w:w="851" w:type="dxa"/>
            <w:tcBorders>
              <w:top w:val="single" w:sz="4" w:space="0" w:color="auto"/>
              <w:bottom w:val="nil"/>
            </w:tcBorders>
          </w:tcPr>
          <w:p w14:paraId="31FF9E6B"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single" w:sz="4" w:space="0" w:color="auto"/>
              <w:bottom w:val="nil"/>
            </w:tcBorders>
          </w:tcPr>
          <w:p w14:paraId="366D4364"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0.246</w:t>
            </w:r>
          </w:p>
        </w:tc>
        <w:tc>
          <w:tcPr>
            <w:tcW w:w="992" w:type="dxa"/>
            <w:tcBorders>
              <w:top w:val="single" w:sz="4" w:space="0" w:color="auto"/>
              <w:bottom w:val="nil"/>
            </w:tcBorders>
          </w:tcPr>
          <w:p w14:paraId="18BF28F9"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0.155</w:t>
            </w:r>
          </w:p>
        </w:tc>
        <w:tc>
          <w:tcPr>
            <w:tcW w:w="793" w:type="dxa"/>
            <w:tcBorders>
              <w:top w:val="single" w:sz="4" w:space="0" w:color="auto"/>
              <w:bottom w:val="nil"/>
            </w:tcBorders>
          </w:tcPr>
          <w:p w14:paraId="7893A388"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1,454</w:t>
            </w:r>
          </w:p>
        </w:tc>
      </w:tr>
      <w:tr w:rsidR="0048027E" w14:paraId="226EF799" w14:textId="77777777" w:rsidTr="0012759A">
        <w:tc>
          <w:tcPr>
            <w:tcW w:w="2268" w:type="dxa"/>
            <w:vMerge/>
            <w:tcBorders>
              <w:top w:val="nil"/>
              <w:bottom w:val="nil"/>
            </w:tcBorders>
          </w:tcPr>
          <w:p w14:paraId="32F22A29"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0F483F03"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bottom w:val="nil"/>
            </w:tcBorders>
          </w:tcPr>
          <w:p w14:paraId="61A620F1"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8</w:t>
            </w:r>
          </w:p>
        </w:tc>
        <w:tc>
          <w:tcPr>
            <w:tcW w:w="709" w:type="dxa"/>
            <w:tcBorders>
              <w:top w:val="nil"/>
              <w:bottom w:val="nil"/>
            </w:tcBorders>
          </w:tcPr>
          <w:p w14:paraId="3D4AA900"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130</w:t>
            </w:r>
          </w:p>
        </w:tc>
        <w:tc>
          <w:tcPr>
            <w:tcW w:w="851" w:type="dxa"/>
            <w:tcBorders>
              <w:top w:val="nil"/>
            </w:tcBorders>
          </w:tcPr>
          <w:p w14:paraId="74422A9B"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nil"/>
              <w:bottom w:val="nil"/>
            </w:tcBorders>
          </w:tcPr>
          <w:p w14:paraId="296972B2"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0.451</w:t>
            </w:r>
          </w:p>
        </w:tc>
        <w:tc>
          <w:tcPr>
            <w:tcW w:w="992" w:type="dxa"/>
            <w:tcBorders>
              <w:top w:val="nil"/>
            </w:tcBorders>
          </w:tcPr>
          <w:p w14:paraId="4D61F034"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0.210</w:t>
            </w:r>
          </w:p>
        </w:tc>
        <w:tc>
          <w:tcPr>
            <w:tcW w:w="793" w:type="dxa"/>
            <w:tcBorders>
              <w:top w:val="nil"/>
              <w:bottom w:val="nil"/>
            </w:tcBorders>
          </w:tcPr>
          <w:p w14:paraId="4148D70D"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2,324</w:t>
            </w:r>
          </w:p>
        </w:tc>
      </w:tr>
      <w:tr w:rsidR="0048027E" w14:paraId="6327891C" w14:textId="77777777" w:rsidTr="0012759A">
        <w:tc>
          <w:tcPr>
            <w:tcW w:w="2268" w:type="dxa"/>
            <w:vMerge/>
            <w:tcBorders>
              <w:top w:val="nil"/>
              <w:bottom w:val="nil"/>
            </w:tcBorders>
          </w:tcPr>
          <w:p w14:paraId="161D7550"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032A318B"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3</w:t>
            </w:r>
          </w:p>
        </w:tc>
        <w:tc>
          <w:tcPr>
            <w:tcW w:w="992" w:type="dxa"/>
            <w:tcBorders>
              <w:top w:val="nil"/>
              <w:bottom w:val="nil"/>
            </w:tcBorders>
          </w:tcPr>
          <w:p w14:paraId="04BB4CCF"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9</w:t>
            </w:r>
          </w:p>
        </w:tc>
        <w:tc>
          <w:tcPr>
            <w:tcW w:w="709" w:type="dxa"/>
            <w:tcBorders>
              <w:top w:val="nil"/>
              <w:bottom w:val="nil"/>
            </w:tcBorders>
          </w:tcPr>
          <w:p w14:paraId="207E543B"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93</w:t>
            </w:r>
          </w:p>
        </w:tc>
        <w:tc>
          <w:tcPr>
            <w:tcW w:w="851" w:type="dxa"/>
          </w:tcPr>
          <w:p w14:paraId="29721A4A"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nil"/>
              <w:bottom w:val="nil"/>
            </w:tcBorders>
          </w:tcPr>
          <w:p w14:paraId="196762B0"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0.562</w:t>
            </w:r>
          </w:p>
        </w:tc>
        <w:tc>
          <w:tcPr>
            <w:tcW w:w="992" w:type="dxa"/>
          </w:tcPr>
          <w:p w14:paraId="2E41B4F2"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0.071</w:t>
            </w:r>
          </w:p>
        </w:tc>
        <w:tc>
          <w:tcPr>
            <w:tcW w:w="793" w:type="dxa"/>
            <w:tcBorders>
              <w:top w:val="nil"/>
              <w:bottom w:val="nil"/>
            </w:tcBorders>
          </w:tcPr>
          <w:p w14:paraId="29C7702F"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1,717</w:t>
            </w:r>
          </w:p>
        </w:tc>
      </w:tr>
      <w:tr w:rsidR="0048027E" w14:paraId="5E388484" w14:textId="77777777" w:rsidTr="0012759A">
        <w:tc>
          <w:tcPr>
            <w:tcW w:w="2268" w:type="dxa"/>
            <w:vMerge/>
            <w:tcBorders>
              <w:top w:val="nil"/>
              <w:bottom w:val="nil"/>
            </w:tcBorders>
          </w:tcPr>
          <w:p w14:paraId="7EC3EB0C"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3D1D14DC"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4</w:t>
            </w:r>
          </w:p>
        </w:tc>
        <w:tc>
          <w:tcPr>
            <w:tcW w:w="992" w:type="dxa"/>
            <w:tcBorders>
              <w:top w:val="nil"/>
              <w:bottom w:val="nil"/>
            </w:tcBorders>
          </w:tcPr>
          <w:p w14:paraId="1FB60C2C"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11</w:t>
            </w:r>
          </w:p>
        </w:tc>
        <w:tc>
          <w:tcPr>
            <w:tcW w:w="709" w:type="dxa"/>
            <w:tcBorders>
              <w:top w:val="nil"/>
              <w:bottom w:val="nil"/>
            </w:tcBorders>
          </w:tcPr>
          <w:p w14:paraId="25FDBC11"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345</w:t>
            </w:r>
          </w:p>
        </w:tc>
        <w:tc>
          <w:tcPr>
            <w:tcW w:w="851" w:type="dxa"/>
          </w:tcPr>
          <w:p w14:paraId="1224A7FA"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992" w:type="dxa"/>
            <w:tcBorders>
              <w:top w:val="nil"/>
              <w:bottom w:val="nil"/>
            </w:tcBorders>
          </w:tcPr>
          <w:p w14:paraId="234CE675"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0.602</w:t>
            </w:r>
          </w:p>
        </w:tc>
        <w:tc>
          <w:tcPr>
            <w:tcW w:w="992" w:type="dxa"/>
          </w:tcPr>
          <w:p w14:paraId="5831D8AA"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0.560</w:t>
            </w:r>
          </w:p>
        </w:tc>
        <w:tc>
          <w:tcPr>
            <w:tcW w:w="793" w:type="dxa"/>
            <w:tcBorders>
              <w:top w:val="nil"/>
              <w:bottom w:val="nil"/>
            </w:tcBorders>
          </w:tcPr>
          <w:p w14:paraId="0B51DA83" w14:textId="77777777" w:rsidR="0048027E" w:rsidRPr="00385C44" w:rsidRDefault="0048027E" w:rsidP="0012759A">
            <w:pPr>
              <w:jc w:val="right"/>
              <w:rPr>
                <w:rFonts w:ascii="Times New Roman" w:hAnsi="Times New Roman" w:cs="Times New Roman"/>
                <w:b/>
                <w:bCs/>
                <w:color w:val="000000" w:themeColor="text1"/>
              </w:rPr>
            </w:pPr>
            <w:r w:rsidRPr="00385C44">
              <w:rPr>
                <w:rFonts w:ascii="Times New Roman" w:hAnsi="Times New Roman" w:cs="Times New Roman"/>
                <w:b/>
                <w:bCs/>
                <w:color w:val="000000" w:themeColor="text1"/>
              </w:rPr>
              <w:t>6,204</w:t>
            </w:r>
          </w:p>
        </w:tc>
      </w:tr>
      <w:tr w:rsidR="0048027E" w14:paraId="3243268F" w14:textId="77777777" w:rsidTr="0012759A">
        <w:tc>
          <w:tcPr>
            <w:tcW w:w="2268" w:type="dxa"/>
            <w:vMerge/>
            <w:tcBorders>
              <w:top w:val="nil"/>
              <w:bottom w:val="nil"/>
            </w:tcBorders>
          </w:tcPr>
          <w:p w14:paraId="3940AD3F"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014315F1"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5</w:t>
            </w:r>
          </w:p>
        </w:tc>
        <w:tc>
          <w:tcPr>
            <w:tcW w:w="992" w:type="dxa"/>
            <w:tcBorders>
              <w:top w:val="nil"/>
              <w:bottom w:val="nil"/>
            </w:tcBorders>
          </w:tcPr>
          <w:p w14:paraId="05AD800B"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15</w:t>
            </w:r>
          </w:p>
        </w:tc>
        <w:tc>
          <w:tcPr>
            <w:tcW w:w="709" w:type="dxa"/>
            <w:tcBorders>
              <w:top w:val="nil"/>
              <w:bottom w:val="nil"/>
            </w:tcBorders>
          </w:tcPr>
          <w:p w14:paraId="6C15D008"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198</w:t>
            </w:r>
          </w:p>
        </w:tc>
        <w:tc>
          <w:tcPr>
            <w:tcW w:w="851" w:type="dxa"/>
          </w:tcPr>
          <w:p w14:paraId="1BDAA46C"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15</w:t>
            </w:r>
          </w:p>
        </w:tc>
        <w:tc>
          <w:tcPr>
            <w:tcW w:w="992" w:type="dxa"/>
            <w:tcBorders>
              <w:top w:val="nil"/>
              <w:bottom w:val="nil"/>
            </w:tcBorders>
          </w:tcPr>
          <w:p w14:paraId="2DE291D6"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0.009</w:t>
            </w:r>
          </w:p>
        </w:tc>
        <w:tc>
          <w:tcPr>
            <w:tcW w:w="992" w:type="dxa"/>
          </w:tcPr>
          <w:p w14:paraId="680186F9"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0.003</w:t>
            </w:r>
          </w:p>
        </w:tc>
        <w:tc>
          <w:tcPr>
            <w:tcW w:w="793" w:type="dxa"/>
            <w:tcBorders>
              <w:top w:val="nil"/>
              <w:bottom w:val="nil"/>
            </w:tcBorders>
          </w:tcPr>
          <w:p w14:paraId="1DA3DC32"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3,763</w:t>
            </w:r>
          </w:p>
        </w:tc>
      </w:tr>
      <w:tr w:rsidR="0048027E" w14:paraId="0B1B7D3D" w14:textId="77777777" w:rsidTr="0012759A">
        <w:tc>
          <w:tcPr>
            <w:tcW w:w="2268" w:type="dxa"/>
            <w:vMerge/>
            <w:tcBorders>
              <w:top w:val="nil"/>
              <w:bottom w:val="single" w:sz="4" w:space="0" w:color="auto"/>
            </w:tcBorders>
          </w:tcPr>
          <w:p w14:paraId="552AFEDC" w14:textId="77777777" w:rsidR="0048027E" w:rsidRDefault="0048027E" w:rsidP="0012759A">
            <w:pPr>
              <w:rPr>
                <w:rFonts w:ascii="Times New Roman" w:hAnsi="Times New Roman" w:cs="Times New Roman"/>
                <w:color w:val="000000" w:themeColor="text1"/>
              </w:rPr>
            </w:pPr>
          </w:p>
        </w:tc>
        <w:tc>
          <w:tcPr>
            <w:tcW w:w="709" w:type="dxa"/>
            <w:tcBorders>
              <w:top w:val="nil"/>
              <w:bottom w:val="single" w:sz="4" w:space="0" w:color="auto"/>
            </w:tcBorders>
          </w:tcPr>
          <w:p w14:paraId="6D801FA0"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6</w:t>
            </w:r>
          </w:p>
        </w:tc>
        <w:tc>
          <w:tcPr>
            <w:tcW w:w="992" w:type="dxa"/>
            <w:tcBorders>
              <w:top w:val="nil"/>
              <w:bottom w:val="single" w:sz="4" w:space="0" w:color="auto"/>
            </w:tcBorders>
          </w:tcPr>
          <w:p w14:paraId="674A37EE"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23</w:t>
            </w:r>
          </w:p>
        </w:tc>
        <w:tc>
          <w:tcPr>
            <w:tcW w:w="709" w:type="dxa"/>
            <w:tcBorders>
              <w:top w:val="nil"/>
              <w:bottom w:val="single" w:sz="4" w:space="0" w:color="auto"/>
            </w:tcBorders>
          </w:tcPr>
          <w:p w14:paraId="25509A93"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851" w:type="dxa"/>
            <w:tcBorders>
              <w:bottom w:val="single" w:sz="4" w:space="0" w:color="auto"/>
            </w:tcBorders>
          </w:tcPr>
          <w:p w14:paraId="2046CF92"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nil"/>
              <w:bottom w:val="single" w:sz="4" w:space="0" w:color="auto"/>
            </w:tcBorders>
          </w:tcPr>
          <w:p w14:paraId="5795E988"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NA</w:t>
            </w:r>
          </w:p>
        </w:tc>
        <w:tc>
          <w:tcPr>
            <w:tcW w:w="992" w:type="dxa"/>
            <w:tcBorders>
              <w:bottom w:val="single" w:sz="4" w:space="0" w:color="auto"/>
            </w:tcBorders>
          </w:tcPr>
          <w:p w14:paraId="2D2CE9EA"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&lt;0.001</w:t>
            </w:r>
          </w:p>
        </w:tc>
        <w:tc>
          <w:tcPr>
            <w:tcW w:w="793" w:type="dxa"/>
            <w:tcBorders>
              <w:top w:val="nil"/>
              <w:bottom w:val="single" w:sz="4" w:space="0" w:color="auto"/>
            </w:tcBorders>
          </w:tcPr>
          <w:p w14:paraId="2F1671E0"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35</w:t>
            </w:r>
          </w:p>
        </w:tc>
      </w:tr>
      <w:tr w:rsidR="0048027E" w14:paraId="42F51158" w14:textId="77777777" w:rsidTr="0012759A">
        <w:tc>
          <w:tcPr>
            <w:tcW w:w="2268" w:type="dxa"/>
            <w:vMerge w:val="restart"/>
            <w:tcBorders>
              <w:top w:val="single" w:sz="4" w:space="0" w:color="auto"/>
              <w:bottom w:val="nil"/>
            </w:tcBorders>
          </w:tcPr>
          <w:p w14:paraId="38A03EFD" w14:textId="77777777" w:rsidR="0048027E" w:rsidRPr="004432FD" w:rsidRDefault="0048027E" w:rsidP="0012759A">
            <w:pPr>
              <w:rPr>
                <w:rFonts w:ascii="Times New Roman" w:hAnsi="Times New Roman" w:cs="Times New Roman"/>
                <w:b/>
                <w:bCs/>
                <w:color w:val="000000" w:themeColor="text1"/>
              </w:rPr>
            </w:pPr>
            <w:r w:rsidRPr="004432FD">
              <w:rPr>
                <w:rFonts w:ascii="Times New Roman" w:hAnsi="Times New Roman" w:cs="Times New Roman"/>
                <w:b/>
                <w:bCs/>
                <w:color w:val="000000" w:themeColor="text1"/>
              </w:rPr>
              <w:t>CMWP1, 2021-22</w:t>
            </w:r>
          </w:p>
          <w:p w14:paraId="769D41BB" w14:textId="77777777" w:rsidR="0048027E" w:rsidRPr="0010375C" w:rsidRDefault="0048027E" w:rsidP="0012759A">
            <w:pPr>
              <w:rPr>
                <w:rFonts w:ascii="Times New Roman" w:hAnsi="Times New Roman" w:cs="Times New Roman"/>
                <w:i/>
                <w:iCs/>
                <w:color w:val="000000" w:themeColor="text1"/>
              </w:rPr>
            </w:pPr>
            <w:proofErr w:type="spellStart"/>
            <w:r w:rsidRPr="0010375C">
              <w:rPr>
                <w:rFonts w:ascii="Times New Roman" w:hAnsi="Times New Roman" w:cs="Times New Roman"/>
                <w:i/>
                <w:iCs/>
                <w:color w:val="000000" w:themeColor="text1"/>
              </w:rPr>
              <w:t>Euploea</w:t>
            </w:r>
            <w:proofErr w:type="spellEnd"/>
            <w:r w:rsidRPr="0010375C">
              <w:rPr>
                <w:rFonts w:ascii="Times New Roman" w:hAnsi="Times New Roman" w:cs="Times New Roman"/>
                <w:i/>
                <w:iCs/>
                <w:color w:val="000000" w:themeColor="text1"/>
              </w:rPr>
              <w:t xml:space="preserve"> core</w:t>
            </w:r>
          </w:p>
          <w:p w14:paraId="09EF8A43" w14:textId="77777777" w:rsidR="0048027E" w:rsidRDefault="0048027E" w:rsidP="0012759A">
            <w:pPr>
              <w:rPr>
                <w:rFonts w:ascii="Times New Roman" w:hAnsi="Times New Roman" w:cs="Times New Roman"/>
                <w:color w:val="000000" w:themeColor="text1"/>
              </w:rPr>
            </w:pPr>
          </w:p>
          <w:p w14:paraId="4597F266" w14:textId="77777777" w:rsidR="0048027E" w:rsidRDefault="0048027E" w:rsidP="0012759A">
            <w:pPr>
              <w:rPr>
                <w:rFonts w:ascii="Times New Roman" w:hAnsi="Times New Roman" w:cs="Times New Roman"/>
                <w:color w:val="000000" w:themeColor="text1"/>
                <w:sz w:val="20"/>
                <w:szCs w:val="20"/>
              </w:rPr>
            </w:pPr>
            <w:r w:rsidRPr="003C0B3E">
              <w:rPr>
                <w:rFonts w:ascii="Times New Roman" w:hAnsi="Times New Roman" w:cs="Times New Roman"/>
                <w:sz w:val="20"/>
                <w:szCs w:val="20"/>
              </w:rPr>
              <w:t>Φ</w:t>
            </w:r>
            <w:r w:rsidRPr="00B20778">
              <w:rPr>
                <w:rFonts w:ascii="Times New Roman" w:hAnsi="Times New Roman" w:cs="Times New Roman"/>
                <w:color w:val="000000" w:themeColor="text1"/>
                <w:sz w:val="20"/>
                <w:szCs w:val="20"/>
              </w:rPr>
              <w:t xml:space="preserve">(~time) </w:t>
            </w:r>
            <w:proofErr w:type="gramStart"/>
            <w:r w:rsidRPr="00B20778">
              <w:rPr>
                <w:rFonts w:ascii="Times New Roman" w:hAnsi="Times New Roman" w:cs="Times New Roman"/>
                <w:color w:val="000000" w:themeColor="text1"/>
                <w:sz w:val="20"/>
                <w:szCs w:val="20"/>
              </w:rPr>
              <w:t>p(</w:t>
            </w:r>
            <w:proofErr w:type="gramEnd"/>
            <w:r w:rsidRPr="00B20778">
              <w:rPr>
                <w:rFonts w:ascii="Times New Roman" w:hAnsi="Times New Roman" w:cs="Times New Roman"/>
                <w:color w:val="000000" w:themeColor="text1"/>
                <w:sz w:val="20"/>
                <w:szCs w:val="20"/>
              </w:rPr>
              <w:t>~1) p</w:t>
            </w:r>
            <w:r w:rsidRPr="00B20778">
              <w:rPr>
                <w:rFonts w:ascii="Times New Roman" w:hAnsi="Times New Roman" w:cs="Times New Roman"/>
                <w:color w:val="000000" w:themeColor="text1"/>
                <w:sz w:val="20"/>
                <w:szCs w:val="20"/>
                <w:vertAlign w:val="subscript"/>
              </w:rPr>
              <w:t>ent</w:t>
            </w:r>
            <w:r w:rsidRPr="00B20778">
              <w:rPr>
                <w:rFonts w:ascii="Times New Roman" w:hAnsi="Times New Roman" w:cs="Times New Roman"/>
                <w:color w:val="000000" w:themeColor="text1"/>
                <w:sz w:val="20"/>
                <w:szCs w:val="20"/>
              </w:rPr>
              <w:t xml:space="preserve">(~time) </w:t>
            </w:r>
            <w:proofErr w:type="spellStart"/>
            <w:r w:rsidRPr="00B20778">
              <w:rPr>
                <w:rFonts w:ascii="Times New Roman" w:hAnsi="Times New Roman" w:cs="Times New Roman"/>
                <w:color w:val="000000" w:themeColor="text1"/>
                <w:sz w:val="20"/>
                <w:szCs w:val="20"/>
              </w:rPr>
              <w:t>N</w:t>
            </w:r>
            <w:r w:rsidRPr="00B20778">
              <w:rPr>
                <w:rFonts w:ascii="Times New Roman" w:hAnsi="Times New Roman" w:cs="Times New Roman"/>
                <w:color w:val="000000" w:themeColor="text1"/>
                <w:sz w:val="20"/>
                <w:szCs w:val="20"/>
                <w:vertAlign w:val="subscript"/>
              </w:rPr>
              <w:t>super</w:t>
            </w:r>
            <w:proofErr w:type="spellEnd"/>
            <w:r w:rsidRPr="00B20778">
              <w:rPr>
                <w:rFonts w:ascii="Times New Roman" w:hAnsi="Times New Roman" w:cs="Times New Roman"/>
                <w:color w:val="000000" w:themeColor="text1"/>
                <w:sz w:val="20"/>
                <w:szCs w:val="20"/>
              </w:rPr>
              <w:t>(~1)</w:t>
            </w:r>
          </w:p>
          <w:p w14:paraId="713B0686" w14:textId="77777777" w:rsidR="0048027E" w:rsidRDefault="0048027E" w:rsidP="0012759A">
            <w:pPr>
              <w:pStyle w:val="ListParagraph"/>
              <w:numPr>
                <w:ilvl w:val="0"/>
                <w:numId w:val="6"/>
              </w:numPr>
              <w:ind w:left="458"/>
              <w:rPr>
                <w:rFonts w:ascii="Times New Roman" w:hAnsi="Times New Roman" w:cs="Times New Roman"/>
                <w:color w:val="000000" w:themeColor="text1"/>
              </w:rPr>
            </w:pPr>
            <w:r>
              <w:rPr>
                <w:rFonts w:ascii="Times New Roman" w:hAnsi="Times New Roman" w:cs="Times New Roman"/>
                <w:color w:val="000000" w:themeColor="text1"/>
              </w:rPr>
              <w:t>p = 0.118</w:t>
            </w:r>
          </w:p>
          <w:p w14:paraId="007629DC" w14:textId="77777777" w:rsidR="0048027E" w:rsidRPr="00DE6FBD" w:rsidRDefault="0048027E" w:rsidP="0012759A">
            <w:pPr>
              <w:pStyle w:val="ListParagraph"/>
              <w:numPr>
                <w:ilvl w:val="0"/>
                <w:numId w:val="6"/>
              </w:numPr>
              <w:ind w:left="458"/>
              <w:rPr>
                <w:rFonts w:ascii="Times New Roman" w:hAnsi="Times New Roman" w:cs="Times New Roman"/>
                <w:color w:val="000000" w:themeColor="text1"/>
              </w:rPr>
            </w:pPr>
            <w:proofErr w:type="spellStart"/>
            <w:r w:rsidRPr="00CE6CF6">
              <w:rPr>
                <w:rFonts w:ascii="Times New Roman" w:hAnsi="Times New Roman" w:cs="Times New Roman"/>
                <w:color w:val="000000" w:themeColor="text1"/>
              </w:rPr>
              <w:t>N</w:t>
            </w:r>
            <w:r w:rsidRPr="00CE6CF6">
              <w:rPr>
                <w:rFonts w:ascii="Times New Roman" w:hAnsi="Times New Roman" w:cs="Times New Roman"/>
                <w:color w:val="000000" w:themeColor="text1"/>
                <w:vertAlign w:val="subscript"/>
              </w:rPr>
              <w:t>super</w:t>
            </w:r>
            <w:proofErr w:type="spellEnd"/>
            <w:r w:rsidRPr="00CE6CF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3,783</w:t>
            </w:r>
          </w:p>
        </w:tc>
        <w:tc>
          <w:tcPr>
            <w:tcW w:w="709" w:type="dxa"/>
            <w:tcBorders>
              <w:top w:val="single" w:sz="4" w:space="0" w:color="auto"/>
              <w:bottom w:val="nil"/>
            </w:tcBorders>
          </w:tcPr>
          <w:p w14:paraId="5030950B"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single" w:sz="4" w:space="0" w:color="auto"/>
              <w:bottom w:val="nil"/>
            </w:tcBorders>
          </w:tcPr>
          <w:p w14:paraId="72D2A2B5"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4</w:t>
            </w:r>
          </w:p>
        </w:tc>
        <w:tc>
          <w:tcPr>
            <w:tcW w:w="709" w:type="dxa"/>
            <w:tcBorders>
              <w:top w:val="single" w:sz="4" w:space="0" w:color="auto"/>
              <w:bottom w:val="nil"/>
            </w:tcBorders>
          </w:tcPr>
          <w:p w14:paraId="15B8EBA6"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11</w:t>
            </w:r>
          </w:p>
        </w:tc>
        <w:tc>
          <w:tcPr>
            <w:tcW w:w="851" w:type="dxa"/>
            <w:tcBorders>
              <w:top w:val="single" w:sz="4" w:space="0" w:color="auto"/>
              <w:bottom w:val="nil"/>
            </w:tcBorders>
          </w:tcPr>
          <w:p w14:paraId="7234F660"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single" w:sz="4" w:space="0" w:color="auto"/>
              <w:bottom w:val="nil"/>
            </w:tcBorders>
          </w:tcPr>
          <w:p w14:paraId="74DCAE1E"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0.781</w:t>
            </w:r>
          </w:p>
        </w:tc>
        <w:tc>
          <w:tcPr>
            <w:tcW w:w="992" w:type="dxa"/>
            <w:tcBorders>
              <w:top w:val="single" w:sz="4" w:space="0" w:color="auto"/>
              <w:bottom w:val="nil"/>
            </w:tcBorders>
          </w:tcPr>
          <w:p w14:paraId="5110AECE"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0.025</w:t>
            </w:r>
          </w:p>
        </w:tc>
        <w:tc>
          <w:tcPr>
            <w:tcW w:w="793" w:type="dxa"/>
            <w:tcBorders>
              <w:top w:val="single" w:sz="4" w:space="0" w:color="auto"/>
              <w:bottom w:val="nil"/>
            </w:tcBorders>
          </w:tcPr>
          <w:p w14:paraId="080F030F"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93</w:t>
            </w:r>
          </w:p>
        </w:tc>
      </w:tr>
      <w:tr w:rsidR="0048027E" w14:paraId="27FE3B72" w14:textId="77777777" w:rsidTr="0012759A">
        <w:tc>
          <w:tcPr>
            <w:tcW w:w="2268" w:type="dxa"/>
            <w:vMerge/>
            <w:tcBorders>
              <w:top w:val="nil"/>
              <w:bottom w:val="nil"/>
            </w:tcBorders>
          </w:tcPr>
          <w:p w14:paraId="4EA72DF7"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7E9B4421"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bottom w:val="nil"/>
            </w:tcBorders>
          </w:tcPr>
          <w:p w14:paraId="2591994E"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8</w:t>
            </w:r>
          </w:p>
        </w:tc>
        <w:tc>
          <w:tcPr>
            <w:tcW w:w="709" w:type="dxa"/>
            <w:tcBorders>
              <w:top w:val="nil"/>
              <w:bottom w:val="nil"/>
            </w:tcBorders>
          </w:tcPr>
          <w:p w14:paraId="5DB30DCA"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48</w:t>
            </w:r>
          </w:p>
        </w:tc>
        <w:tc>
          <w:tcPr>
            <w:tcW w:w="851" w:type="dxa"/>
            <w:tcBorders>
              <w:top w:val="nil"/>
            </w:tcBorders>
          </w:tcPr>
          <w:p w14:paraId="3924F106"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bottom w:val="nil"/>
            </w:tcBorders>
          </w:tcPr>
          <w:p w14:paraId="593F4992"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0.484</w:t>
            </w:r>
          </w:p>
        </w:tc>
        <w:tc>
          <w:tcPr>
            <w:tcW w:w="992" w:type="dxa"/>
            <w:tcBorders>
              <w:top w:val="nil"/>
            </w:tcBorders>
          </w:tcPr>
          <w:p w14:paraId="6BF6506F"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0.090</w:t>
            </w:r>
          </w:p>
        </w:tc>
        <w:tc>
          <w:tcPr>
            <w:tcW w:w="793" w:type="dxa"/>
            <w:tcBorders>
              <w:top w:val="nil"/>
              <w:bottom w:val="nil"/>
            </w:tcBorders>
          </w:tcPr>
          <w:p w14:paraId="6378AFD4"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414</w:t>
            </w:r>
          </w:p>
        </w:tc>
      </w:tr>
      <w:tr w:rsidR="0048027E" w14:paraId="5C65F176" w14:textId="77777777" w:rsidTr="0012759A">
        <w:tc>
          <w:tcPr>
            <w:tcW w:w="2268" w:type="dxa"/>
            <w:vMerge/>
            <w:tcBorders>
              <w:top w:val="nil"/>
              <w:bottom w:val="nil"/>
            </w:tcBorders>
          </w:tcPr>
          <w:p w14:paraId="5F3B5FAD"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03D252D5"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3</w:t>
            </w:r>
          </w:p>
        </w:tc>
        <w:tc>
          <w:tcPr>
            <w:tcW w:w="992" w:type="dxa"/>
            <w:tcBorders>
              <w:top w:val="nil"/>
              <w:bottom w:val="nil"/>
            </w:tcBorders>
          </w:tcPr>
          <w:p w14:paraId="36C066D5"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9</w:t>
            </w:r>
          </w:p>
        </w:tc>
        <w:tc>
          <w:tcPr>
            <w:tcW w:w="709" w:type="dxa"/>
            <w:tcBorders>
              <w:top w:val="nil"/>
              <w:bottom w:val="nil"/>
            </w:tcBorders>
          </w:tcPr>
          <w:p w14:paraId="0E35CEBA"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127</w:t>
            </w:r>
          </w:p>
        </w:tc>
        <w:tc>
          <w:tcPr>
            <w:tcW w:w="851" w:type="dxa"/>
          </w:tcPr>
          <w:p w14:paraId="414864C6"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nil"/>
              <w:bottom w:val="nil"/>
            </w:tcBorders>
          </w:tcPr>
          <w:p w14:paraId="114EEA68"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0.661</w:t>
            </w:r>
          </w:p>
        </w:tc>
        <w:tc>
          <w:tcPr>
            <w:tcW w:w="992" w:type="dxa"/>
          </w:tcPr>
          <w:p w14:paraId="1B834F88"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0.238</w:t>
            </w:r>
          </w:p>
        </w:tc>
        <w:tc>
          <w:tcPr>
            <w:tcW w:w="793" w:type="dxa"/>
            <w:tcBorders>
              <w:top w:val="nil"/>
              <w:bottom w:val="nil"/>
            </w:tcBorders>
          </w:tcPr>
          <w:p w14:paraId="178ECD48"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1,101</w:t>
            </w:r>
          </w:p>
        </w:tc>
      </w:tr>
      <w:tr w:rsidR="0048027E" w14:paraId="508FD520" w14:textId="77777777" w:rsidTr="0012759A">
        <w:tc>
          <w:tcPr>
            <w:tcW w:w="2268" w:type="dxa"/>
            <w:vMerge/>
            <w:tcBorders>
              <w:top w:val="nil"/>
              <w:bottom w:val="nil"/>
            </w:tcBorders>
          </w:tcPr>
          <w:p w14:paraId="4DED1F72"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1CDC419E"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4</w:t>
            </w:r>
          </w:p>
        </w:tc>
        <w:tc>
          <w:tcPr>
            <w:tcW w:w="992" w:type="dxa"/>
            <w:tcBorders>
              <w:top w:val="nil"/>
              <w:bottom w:val="nil"/>
            </w:tcBorders>
          </w:tcPr>
          <w:p w14:paraId="48CDFEC6"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11</w:t>
            </w:r>
          </w:p>
        </w:tc>
        <w:tc>
          <w:tcPr>
            <w:tcW w:w="709" w:type="dxa"/>
            <w:tcBorders>
              <w:top w:val="nil"/>
              <w:bottom w:val="nil"/>
            </w:tcBorders>
          </w:tcPr>
          <w:p w14:paraId="21B3CA7F"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219</w:t>
            </w:r>
          </w:p>
        </w:tc>
        <w:tc>
          <w:tcPr>
            <w:tcW w:w="851" w:type="dxa"/>
            <w:tcBorders>
              <w:bottom w:val="nil"/>
            </w:tcBorders>
          </w:tcPr>
          <w:p w14:paraId="096C3871"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10</w:t>
            </w:r>
          </w:p>
        </w:tc>
        <w:tc>
          <w:tcPr>
            <w:tcW w:w="992" w:type="dxa"/>
            <w:tcBorders>
              <w:top w:val="nil"/>
              <w:bottom w:val="nil"/>
            </w:tcBorders>
          </w:tcPr>
          <w:p w14:paraId="17BDF369"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1.000</w:t>
            </w:r>
          </w:p>
        </w:tc>
        <w:tc>
          <w:tcPr>
            <w:tcW w:w="992" w:type="dxa"/>
            <w:tcBorders>
              <w:bottom w:val="nil"/>
            </w:tcBorders>
          </w:tcPr>
          <w:p w14:paraId="6D2FCB00"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0.324</w:t>
            </w:r>
          </w:p>
        </w:tc>
        <w:tc>
          <w:tcPr>
            <w:tcW w:w="793" w:type="dxa"/>
            <w:tcBorders>
              <w:top w:val="nil"/>
              <w:bottom w:val="nil"/>
            </w:tcBorders>
          </w:tcPr>
          <w:p w14:paraId="5D8BA041" w14:textId="77777777" w:rsidR="0048027E" w:rsidRPr="00385C44" w:rsidRDefault="0048027E" w:rsidP="0012759A">
            <w:pPr>
              <w:jc w:val="right"/>
              <w:rPr>
                <w:rFonts w:ascii="Times New Roman" w:hAnsi="Times New Roman" w:cs="Times New Roman"/>
                <w:b/>
                <w:bCs/>
                <w:color w:val="000000" w:themeColor="text1"/>
              </w:rPr>
            </w:pPr>
            <w:r w:rsidRPr="00385C44">
              <w:rPr>
                <w:rFonts w:ascii="Times New Roman" w:hAnsi="Times New Roman" w:cs="Times New Roman"/>
                <w:b/>
                <w:bCs/>
                <w:color w:val="000000" w:themeColor="text1"/>
              </w:rPr>
              <w:t>1,953</w:t>
            </w:r>
          </w:p>
        </w:tc>
      </w:tr>
      <w:tr w:rsidR="0048027E" w14:paraId="6345E861" w14:textId="77777777" w:rsidTr="0012759A">
        <w:tc>
          <w:tcPr>
            <w:tcW w:w="2268" w:type="dxa"/>
            <w:vMerge/>
            <w:tcBorders>
              <w:top w:val="nil"/>
              <w:bottom w:val="nil"/>
            </w:tcBorders>
          </w:tcPr>
          <w:p w14:paraId="38EFFB9A"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699407A7"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5</w:t>
            </w:r>
          </w:p>
        </w:tc>
        <w:tc>
          <w:tcPr>
            <w:tcW w:w="992" w:type="dxa"/>
            <w:tcBorders>
              <w:top w:val="nil"/>
              <w:bottom w:val="nil"/>
            </w:tcBorders>
          </w:tcPr>
          <w:p w14:paraId="6EF68129"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15</w:t>
            </w:r>
          </w:p>
        </w:tc>
        <w:tc>
          <w:tcPr>
            <w:tcW w:w="709" w:type="dxa"/>
            <w:tcBorders>
              <w:top w:val="nil"/>
              <w:bottom w:val="nil"/>
            </w:tcBorders>
          </w:tcPr>
          <w:p w14:paraId="01C5E687"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340</w:t>
            </w:r>
          </w:p>
        </w:tc>
        <w:tc>
          <w:tcPr>
            <w:tcW w:w="851" w:type="dxa"/>
            <w:tcBorders>
              <w:top w:val="nil"/>
              <w:bottom w:val="nil"/>
            </w:tcBorders>
          </w:tcPr>
          <w:p w14:paraId="20297A6C"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41</w:t>
            </w:r>
          </w:p>
        </w:tc>
        <w:tc>
          <w:tcPr>
            <w:tcW w:w="992" w:type="dxa"/>
            <w:tcBorders>
              <w:top w:val="nil"/>
              <w:bottom w:val="nil"/>
            </w:tcBorders>
          </w:tcPr>
          <w:p w14:paraId="724A4F9C"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0.138</w:t>
            </w:r>
          </w:p>
        </w:tc>
        <w:tc>
          <w:tcPr>
            <w:tcW w:w="992" w:type="dxa"/>
            <w:tcBorders>
              <w:top w:val="nil"/>
              <w:bottom w:val="nil"/>
            </w:tcBorders>
          </w:tcPr>
          <w:p w14:paraId="27DD045E"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0.323</w:t>
            </w:r>
          </w:p>
        </w:tc>
        <w:tc>
          <w:tcPr>
            <w:tcW w:w="793" w:type="dxa"/>
            <w:tcBorders>
              <w:top w:val="nil"/>
              <w:bottom w:val="nil"/>
            </w:tcBorders>
          </w:tcPr>
          <w:p w14:paraId="64FD44D1"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3,175</w:t>
            </w:r>
          </w:p>
        </w:tc>
      </w:tr>
      <w:tr w:rsidR="0048027E" w14:paraId="53163AE2" w14:textId="77777777" w:rsidTr="0012759A">
        <w:tc>
          <w:tcPr>
            <w:tcW w:w="2268" w:type="dxa"/>
            <w:vMerge/>
            <w:tcBorders>
              <w:top w:val="nil"/>
              <w:bottom w:val="single" w:sz="4" w:space="0" w:color="auto"/>
            </w:tcBorders>
          </w:tcPr>
          <w:p w14:paraId="0BF0C502" w14:textId="77777777" w:rsidR="0048027E" w:rsidRDefault="0048027E" w:rsidP="0012759A">
            <w:pPr>
              <w:rPr>
                <w:rFonts w:ascii="Times New Roman" w:hAnsi="Times New Roman" w:cs="Times New Roman"/>
                <w:color w:val="000000" w:themeColor="text1"/>
              </w:rPr>
            </w:pPr>
          </w:p>
        </w:tc>
        <w:tc>
          <w:tcPr>
            <w:tcW w:w="709" w:type="dxa"/>
            <w:tcBorders>
              <w:top w:val="nil"/>
              <w:bottom w:val="single" w:sz="4" w:space="0" w:color="auto"/>
            </w:tcBorders>
          </w:tcPr>
          <w:p w14:paraId="2EC28331"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6</w:t>
            </w:r>
          </w:p>
        </w:tc>
        <w:tc>
          <w:tcPr>
            <w:tcW w:w="992" w:type="dxa"/>
            <w:tcBorders>
              <w:top w:val="nil"/>
              <w:bottom w:val="single" w:sz="4" w:space="0" w:color="auto"/>
            </w:tcBorders>
          </w:tcPr>
          <w:p w14:paraId="772FC1BE"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23</w:t>
            </w:r>
          </w:p>
        </w:tc>
        <w:tc>
          <w:tcPr>
            <w:tcW w:w="709" w:type="dxa"/>
            <w:tcBorders>
              <w:top w:val="nil"/>
              <w:bottom w:val="single" w:sz="4" w:space="0" w:color="auto"/>
            </w:tcBorders>
          </w:tcPr>
          <w:p w14:paraId="7E289925"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39</w:t>
            </w:r>
          </w:p>
        </w:tc>
        <w:tc>
          <w:tcPr>
            <w:tcW w:w="851" w:type="dxa"/>
            <w:tcBorders>
              <w:top w:val="nil"/>
              <w:bottom w:val="single" w:sz="4" w:space="0" w:color="auto"/>
            </w:tcBorders>
          </w:tcPr>
          <w:p w14:paraId="76881BD8"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13</w:t>
            </w:r>
          </w:p>
        </w:tc>
        <w:tc>
          <w:tcPr>
            <w:tcW w:w="992" w:type="dxa"/>
            <w:tcBorders>
              <w:top w:val="nil"/>
              <w:bottom w:val="single" w:sz="4" w:space="0" w:color="auto"/>
            </w:tcBorders>
          </w:tcPr>
          <w:p w14:paraId="5EA133F7"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NA</w:t>
            </w:r>
          </w:p>
        </w:tc>
        <w:tc>
          <w:tcPr>
            <w:tcW w:w="992" w:type="dxa"/>
            <w:tcBorders>
              <w:top w:val="nil"/>
              <w:bottom w:val="single" w:sz="4" w:space="0" w:color="auto"/>
            </w:tcBorders>
          </w:tcPr>
          <w:p w14:paraId="6953665E"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&lt;0.001</w:t>
            </w:r>
          </w:p>
        </w:tc>
        <w:tc>
          <w:tcPr>
            <w:tcW w:w="793" w:type="dxa"/>
            <w:tcBorders>
              <w:top w:val="nil"/>
              <w:bottom w:val="single" w:sz="4" w:space="0" w:color="auto"/>
            </w:tcBorders>
          </w:tcPr>
          <w:p w14:paraId="3F8B039C"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440</w:t>
            </w:r>
          </w:p>
        </w:tc>
      </w:tr>
      <w:tr w:rsidR="0048027E" w14:paraId="0132B345" w14:textId="77777777" w:rsidTr="0012759A">
        <w:tc>
          <w:tcPr>
            <w:tcW w:w="2268" w:type="dxa"/>
            <w:vMerge w:val="restart"/>
            <w:tcBorders>
              <w:top w:val="single" w:sz="4" w:space="0" w:color="auto"/>
              <w:bottom w:val="nil"/>
            </w:tcBorders>
          </w:tcPr>
          <w:p w14:paraId="16DDC752" w14:textId="77777777" w:rsidR="0048027E" w:rsidRPr="004432FD" w:rsidRDefault="0048027E" w:rsidP="0012759A">
            <w:pPr>
              <w:rPr>
                <w:rFonts w:ascii="Times New Roman" w:hAnsi="Times New Roman" w:cs="Times New Roman"/>
                <w:b/>
                <w:bCs/>
                <w:color w:val="000000" w:themeColor="text1"/>
              </w:rPr>
            </w:pPr>
            <w:r w:rsidRPr="004432FD">
              <w:rPr>
                <w:rFonts w:ascii="Times New Roman" w:hAnsi="Times New Roman" w:cs="Times New Roman"/>
                <w:b/>
                <w:bCs/>
                <w:color w:val="000000" w:themeColor="text1"/>
              </w:rPr>
              <w:t>CMWP1, 2021-22</w:t>
            </w:r>
          </w:p>
          <w:p w14:paraId="553458C0" w14:textId="77777777" w:rsidR="0048027E" w:rsidRPr="005A3CE3" w:rsidRDefault="0048027E" w:rsidP="0012759A">
            <w:pPr>
              <w:rPr>
                <w:rFonts w:ascii="Times New Roman" w:hAnsi="Times New Roman" w:cs="Times New Roman"/>
                <w:i/>
                <w:iCs/>
                <w:color w:val="000000" w:themeColor="text1"/>
              </w:rPr>
            </w:pPr>
            <w:proofErr w:type="spellStart"/>
            <w:r w:rsidRPr="005A3CE3">
              <w:rPr>
                <w:rFonts w:ascii="Times New Roman" w:hAnsi="Times New Roman" w:cs="Times New Roman"/>
                <w:i/>
                <w:iCs/>
                <w:color w:val="000000" w:themeColor="text1"/>
              </w:rPr>
              <w:t>Ideopsis</w:t>
            </w:r>
            <w:proofErr w:type="spellEnd"/>
            <w:r w:rsidRPr="005A3CE3">
              <w:rPr>
                <w:rFonts w:ascii="Times New Roman" w:hAnsi="Times New Roman" w:cs="Times New Roman"/>
                <w:i/>
                <w:iCs/>
                <w:color w:val="000000" w:themeColor="text1"/>
              </w:rPr>
              <w:t xml:space="preserve"> </w:t>
            </w:r>
            <w:proofErr w:type="spellStart"/>
            <w:r w:rsidRPr="005A3CE3">
              <w:rPr>
                <w:rFonts w:ascii="Times New Roman" w:hAnsi="Times New Roman" w:cs="Times New Roman"/>
                <w:i/>
                <w:iCs/>
                <w:color w:val="000000" w:themeColor="text1"/>
              </w:rPr>
              <w:t>similis</w:t>
            </w:r>
            <w:proofErr w:type="spellEnd"/>
          </w:p>
          <w:p w14:paraId="543D8DEC" w14:textId="77777777" w:rsidR="0048027E" w:rsidRDefault="0048027E" w:rsidP="0012759A">
            <w:pPr>
              <w:rPr>
                <w:rFonts w:ascii="Times New Roman" w:hAnsi="Times New Roman" w:cs="Times New Roman"/>
                <w:color w:val="000000" w:themeColor="text1"/>
              </w:rPr>
            </w:pPr>
          </w:p>
          <w:p w14:paraId="587A7E36" w14:textId="77777777" w:rsidR="0048027E" w:rsidRDefault="0048027E" w:rsidP="0012759A">
            <w:pPr>
              <w:rPr>
                <w:rFonts w:ascii="Times New Roman" w:hAnsi="Times New Roman" w:cs="Times New Roman"/>
                <w:color w:val="000000" w:themeColor="text1"/>
                <w:sz w:val="20"/>
                <w:szCs w:val="20"/>
              </w:rPr>
            </w:pPr>
            <w:proofErr w:type="gramStart"/>
            <w:r w:rsidRPr="003C0B3E">
              <w:rPr>
                <w:rFonts w:ascii="Times New Roman" w:hAnsi="Times New Roman" w:cs="Times New Roman"/>
                <w:sz w:val="20"/>
                <w:szCs w:val="20"/>
              </w:rPr>
              <w:t>Φ</w:t>
            </w:r>
            <w:r w:rsidRPr="005A3CE3">
              <w:rPr>
                <w:rFonts w:ascii="Times New Roman" w:hAnsi="Times New Roman" w:cs="Times New Roman"/>
                <w:color w:val="000000" w:themeColor="text1"/>
                <w:sz w:val="20"/>
                <w:szCs w:val="20"/>
              </w:rPr>
              <w:t>(</w:t>
            </w:r>
            <w:proofErr w:type="gramEnd"/>
            <w:r w:rsidRPr="005A3CE3">
              <w:rPr>
                <w:rFonts w:ascii="Times New Roman" w:hAnsi="Times New Roman" w:cs="Times New Roman"/>
                <w:color w:val="000000" w:themeColor="text1"/>
                <w:sz w:val="20"/>
                <w:szCs w:val="20"/>
              </w:rPr>
              <w:t>~1) p(~1) p</w:t>
            </w:r>
            <w:r w:rsidRPr="005A3CE3">
              <w:rPr>
                <w:rFonts w:ascii="Times New Roman" w:hAnsi="Times New Roman" w:cs="Times New Roman"/>
                <w:color w:val="000000" w:themeColor="text1"/>
                <w:sz w:val="20"/>
                <w:szCs w:val="20"/>
                <w:vertAlign w:val="subscript"/>
              </w:rPr>
              <w:t>ent</w:t>
            </w:r>
            <w:r w:rsidRPr="005A3CE3">
              <w:rPr>
                <w:rFonts w:ascii="Times New Roman" w:hAnsi="Times New Roman" w:cs="Times New Roman"/>
                <w:color w:val="000000" w:themeColor="text1"/>
                <w:sz w:val="20"/>
                <w:szCs w:val="20"/>
              </w:rPr>
              <w:t xml:space="preserve">(~time) </w:t>
            </w:r>
            <w:proofErr w:type="spellStart"/>
            <w:r w:rsidRPr="005A3CE3">
              <w:rPr>
                <w:rFonts w:ascii="Times New Roman" w:hAnsi="Times New Roman" w:cs="Times New Roman"/>
                <w:color w:val="000000" w:themeColor="text1"/>
                <w:sz w:val="20"/>
                <w:szCs w:val="20"/>
              </w:rPr>
              <w:t>N</w:t>
            </w:r>
            <w:r w:rsidRPr="005A3CE3">
              <w:rPr>
                <w:rFonts w:ascii="Times New Roman" w:hAnsi="Times New Roman" w:cs="Times New Roman"/>
                <w:color w:val="000000" w:themeColor="text1"/>
                <w:sz w:val="20"/>
                <w:szCs w:val="20"/>
                <w:vertAlign w:val="subscript"/>
              </w:rPr>
              <w:t>super</w:t>
            </w:r>
            <w:proofErr w:type="spellEnd"/>
            <w:r w:rsidRPr="005A3CE3">
              <w:rPr>
                <w:rFonts w:ascii="Times New Roman" w:hAnsi="Times New Roman" w:cs="Times New Roman"/>
                <w:color w:val="000000" w:themeColor="text1"/>
                <w:sz w:val="20"/>
                <w:szCs w:val="20"/>
              </w:rPr>
              <w:t>(~1)</w:t>
            </w:r>
          </w:p>
          <w:p w14:paraId="6E48B189" w14:textId="77777777" w:rsidR="0048027E" w:rsidRDefault="0048027E" w:rsidP="0012759A">
            <w:pPr>
              <w:pStyle w:val="ListParagraph"/>
              <w:numPr>
                <w:ilvl w:val="0"/>
                <w:numId w:val="7"/>
              </w:numPr>
              <w:ind w:left="458"/>
              <w:rPr>
                <w:rFonts w:ascii="Times New Roman" w:hAnsi="Times New Roman" w:cs="Times New Roman"/>
                <w:color w:val="000000" w:themeColor="text1"/>
              </w:rPr>
            </w:pPr>
            <w:r>
              <w:rPr>
                <w:rFonts w:ascii="Times New Roman" w:hAnsi="Times New Roman" w:cs="Times New Roman"/>
                <w:color w:val="000000" w:themeColor="text1"/>
              </w:rPr>
              <w:t>p = 0.044</w:t>
            </w:r>
          </w:p>
          <w:p w14:paraId="75CFBF64" w14:textId="77777777" w:rsidR="0048027E" w:rsidRPr="00BB4C0C" w:rsidRDefault="0048027E" w:rsidP="0012759A">
            <w:pPr>
              <w:pStyle w:val="ListParagraph"/>
              <w:numPr>
                <w:ilvl w:val="0"/>
                <w:numId w:val="7"/>
              </w:numPr>
              <w:ind w:left="458"/>
              <w:rPr>
                <w:rFonts w:ascii="Times New Roman" w:hAnsi="Times New Roman" w:cs="Times New Roman"/>
                <w:color w:val="000000" w:themeColor="text1"/>
              </w:rPr>
            </w:pPr>
            <w:proofErr w:type="spellStart"/>
            <w:r w:rsidRPr="00CE6CF6">
              <w:rPr>
                <w:rFonts w:ascii="Times New Roman" w:hAnsi="Times New Roman" w:cs="Times New Roman"/>
                <w:color w:val="000000" w:themeColor="text1"/>
              </w:rPr>
              <w:t>N</w:t>
            </w:r>
            <w:r w:rsidRPr="00CE6CF6">
              <w:rPr>
                <w:rFonts w:ascii="Times New Roman" w:hAnsi="Times New Roman" w:cs="Times New Roman"/>
                <w:color w:val="000000" w:themeColor="text1"/>
                <w:vertAlign w:val="subscript"/>
              </w:rPr>
              <w:t>super</w:t>
            </w:r>
            <w:proofErr w:type="spellEnd"/>
            <w:r w:rsidRPr="00CE6CF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2,916</w:t>
            </w:r>
          </w:p>
        </w:tc>
        <w:tc>
          <w:tcPr>
            <w:tcW w:w="709" w:type="dxa"/>
            <w:tcBorders>
              <w:top w:val="single" w:sz="4" w:space="0" w:color="auto"/>
              <w:bottom w:val="nil"/>
            </w:tcBorders>
          </w:tcPr>
          <w:p w14:paraId="3DEE4B73"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single" w:sz="4" w:space="0" w:color="auto"/>
              <w:bottom w:val="nil"/>
            </w:tcBorders>
          </w:tcPr>
          <w:p w14:paraId="79D158CF"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4</w:t>
            </w:r>
          </w:p>
        </w:tc>
        <w:tc>
          <w:tcPr>
            <w:tcW w:w="709" w:type="dxa"/>
            <w:tcBorders>
              <w:top w:val="single" w:sz="4" w:space="0" w:color="auto"/>
              <w:bottom w:val="nil"/>
            </w:tcBorders>
          </w:tcPr>
          <w:p w14:paraId="6F48FBD3"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15</w:t>
            </w:r>
          </w:p>
        </w:tc>
        <w:tc>
          <w:tcPr>
            <w:tcW w:w="851" w:type="dxa"/>
            <w:tcBorders>
              <w:top w:val="single" w:sz="4" w:space="0" w:color="auto"/>
              <w:bottom w:val="nil"/>
            </w:tcBorders>
          </w:tcPr>
          <w:p w14:paraId="5DF1CCF4"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single" w:sz="4" w:space="0" w:color="auto"/>
              <w:bottom w:val="nil"/>
            </w:tcBorders>
          </w:tcPr>
          <w:p w14:paraId="20509DDC"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0.888</w:t>
            </w:r>
          </w:p>
        </w:tc>
        <w:tc>
          <w:tcPr>
            <w:tcW w:w="992" w:type="dxa"/>
            <w:tcBorders>
              <w:top w:val="single" w:sz="4" w:space="0" w:color="auto"/>
              <w:bottom w:val="nil"/>
            </w:tcBorders>
          </w:tcPr>
          <w:p w14:paraId="4FC4C601"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0.116</w:t>
            </w:r>
          </w:p>
        </w:tc>
        <w:tc>
          <w:tcPr>
            <w:tcW w:w="793" w:type="dxa"/>
            <w:tcBorders>
              <w:top w:val="single" w:sz="4" w:space="0" w:color="auto"/>
              <w:bottom w:val="nil"/>
            </w:tcBorders>
          </w:tcPr>
          <w:p w14:paraId="4AED0056"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339</w:t>
            </w:r>
          </w:p>
        </w:tc>
      </w:tr>
      <w:tr w:rsidR="0048027E" w14:paraId="187DB6B0" w14:textId="77777777" w:rsidTr="0012759A">
        <w:tc>
          <w:tcPr>
            <w:tcW w:w="2268" w:type="dxa"/>
            <w:vMerge/>
            <w:tcBorders>
              <w:top w:val="nil"/>
              <w:bottom w:val="nil"/>
            </w:tcBorders>
          </w:tcPr>
          <w:p w14:paraId="1114113F"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49E653B0"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bottom w:val="nil"/>
            </w:tcBorders>
          </w:tcPr>
          <w:p w14:paraId="242555F4"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8</w:t>
            </w:r>
          </w:p>
        </w:tc>
        <w:tc>
          <w:tcPr>
            <w:tcW w:w="709" w:type="dxa"/>
            <w:tcBorders>
              <w:top w:val="nil"/>
              <w:bottom w:val="nil"/>
            </w:tcBorders>
          </w:tcPr>
          <w:p w14:paraId="475F26B1"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41</w:t>
            </w:r>
          </w:p>
        </w:tc>
        <w:tc>
          <w:tcPr>
            <w:tcW w:w="851" w:type="dxa"/>
            <w:tcBorders>
              <w:top w:val="nil"/>
              <w:bottom w:val="nil"/>
            </w:tcBorders>
          </w:tcPr>
          <w:p w14:paraId="285C1EDB"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vMerge w:val="restart"/>
            <w:tcBorders>
              <w:top w:val="nil"/>
              <w:bottom w:val="nil"/>
            </w:tcBorders>
          </w:tcPr>
          <w:p w14:paraId="71188721"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noProof/>
                <w:color w:val="000000" w:themeColor="text1"/>
              </w:rPr>
              <mc:AlternateContent>
                <mc:Choice Requires="wps">
                  <w:drawing>
                    <wp:inline distT="0" distB="0" distL="0" distR="0" wp14:anchorId="30462E9D" wp14:editId="0F76FCBA">
                      <wp:extent cx="0" cy="767751"/>
                      <wp:effectExtent l="76200" t="0" r="57150" b="51435"/>
                      <wp:docPr id="12" name="Straight Arrow Connector 12"/>
                      <wp:cNvGraphicFramePr/>
                      <a:graphic xmlns:a="http://schemas.openxmlformats.org/drawingml/2006/main">
                        <a:graphicData uri="http://schemas.microsoft.com/office/word/2010/wordprocessingShape">
                          <wps:wsp>
                            <wps:cNvCnPr/>
                            <wps:spPr>
                              <a:xfrm>
                                <a:off x="0" y="0"/>
                                <a:ext cx="0" cy="7677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oel="http://schemas.microsoft.com/office/2019/extlst" xmlns:w16du="http://schemas.microsoft.com/office/word/2023/wordml/word16du" xmlns:w16sdtfl="http://schemas.microsoft.com/office/word/2024/wordml/sdtformatlock">
                  <w:pict>
                    <v:shape w14:anchorId="24CFD368" id="Straight Arrow Connector 12" o:spid="_x0000_s1026" type="#_x0000_t32" style="width:0;height:60.4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" strokecolor="black [3200]" strokeweight=".5pt">
                      <v:stroke endarrow="block" joinstyle="miter"/>
                      <w10:anchorlock/>
                    </v:shape>
                  </w:pict>
                </mc:Fallback>
              </mc:AlternateContent>
            </w:r>
          </w:p>
        </w:tc>
        <w:tc>
          <w:tcPr>
            <w:tcW w:w="992" w:type="dxa"/>
            <w:tcBorders>
              <w:top w:val="nil"/>
              <w:bottom w:val="nil"/>
            </w:tcBorders>
          </w:tcPr>
          <w:p w14:paraId="5504F971"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0.216</w:t>
            </w:r>
          </w:p>
        </w:tc>
        <w:tc>
          <w:tcPr>
            <w:tcW w:w="793" w:type="dxa"/>
            <w:tcBorders>
              <w:top w:val="nil"/>
              <w:bottom w:val="nil"/>
            </w:tcBorders>
          </w:tcPr>
          <w:p w14:paraId="3AE25904"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931</w:t>
            </w:r>
          </w:p>
        </w:tc>
      </w:tr>
      <w:tr w:rsidR="0048027E" w14:paraId="6E29F593" w14:textId="77777777" w:rsidTr="0012759A">
        <w:tc>
          <w:tcPr>
            <w:tcW w:w="2268" w:type="dxa"/>
            <w:vMerge/>
            <w:tcBorders>
              <w:top w:val="nil"/>
              <w:bottom w:val="nil"/>
            </w:tcBorders>
          </w:tcPr>
          <w:p w14:paraId="29D63550"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19C7FA75"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3</w:t>
            </w:r>
          </w:p>
        </w:tc>
        <w:tc>
          <w:tcPr>
            <w:tcW w:w="992" w:type="dxa"/>
            <w:tcBorders>
              <w:top w:val="nil"/>
              <w:bottom w:val="nil"/>
            </w:tcBorders>
          </w:tcPr>
          <w:p w14:paraId="27E01D6B"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9</w:t>
            </w:r>
          </w:p>
        </w:tc>
        <w:tc>
          <w:tcPr>
            <w:tcW w:w="709" w:type="dxa"/>
            <w:tcBorders>
              <w:top w:val="nil"/>
              <w:bottom w:val="nil"/>
            </w:tcBorders>
          </w:tcPr>
          <w:p w14:paraId="5BD54D37"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34</w:t>
            </w:r>
          </w:p>
        </w:tc>
        <w:tc>
          <w:tcPr>
            <w:tcW w:w="851" w:type="dxa"/>
            <w:tcBorders>
              <w:top w:val="nil"/>
              <w:bottom w:val="nil"/>
            </w:tcBorders>
          </w:tcPr>
          <w:p w14:paraId="21000B6D"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vMerge/>
            <w:tcBorders>
              <w:top w:val="nil"/>
              <w:bottom w:val="nil"/>
            </w:tcBorders>
          </w:tcPr>
          <w:p w14:paraId="19C32346" w14:textId="77777777" w:rsidR="0048027E" w:rsidRDefault="0048027E" w:rsidP="0012759A">
            <w:pPr>
              <w:jc w:val="center"/>
              <w:rPr>
                <w:rFonts w:ascii="Times New Roman" w:hAnsi="Times New Roman" w:cs="Times New Roman"/>
                <w:color w:val="000000" w:themeColor="text1"/>
              </w:rPr>
            </w:pPr>
          </w:p>
        </w:tc>
        <w:tc>
          <w:tcPr>
            <w:tcW w:w="992" w:type="dxa"/>
            <w:tcBorders>
              <w:top w:val="nil"/>
              <w:bottom w:val="nil"/>
            </w:tcBorders>
          </w:tcPr>
          <w:p w14:paraId="6E2D03A0"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&lt;0.001</w:t>
            </w:r>
          </w:p>
        </w:tc>
        <w:tc>
          <w:tcPr>
            <w:tcW w:w="793" w:type="dxa"/>
            <w:tcBorders>
              <w:top w:val="nil"/>
              <w:bottom w:val="nil"/>
            </w:tcBorders>
          </w:tcPr>
          <w:p w14:paraId="4FF1111A"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827</w:t>
            </w:r>
          </w:p>
        </w:tc>
      </w:tr>
      <w:tr w:rsidR="0048027E" w14:paraId="6B1BADA1" w14:textId="77777777" w:rsidTr="0012759A">
        <w:tc>
          <w:tcPr>
            <w:tcW w:w="2268" w:type="dxa"/>
            <w:vMerge/>
            <w:tcBorders>
              <w:top w:val="nil"/>
              <w:bottom w:val="nil"/>
            </w:tcBorders>
          </w:tcPr>
          <w:p w14:paraId="5ABEEE27"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69C341C8"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4</w:t>
            </w:r>
          </w:p>
        </w:tc>
        <w:tc>
          <w:tcPr>
            <w:tcW w:w="992" w:type="dxa"/>
            <w:tcBorders>
              <w:top w:val="nil"/>
              <w:bottom w:val="nil"/>
            </w:tcBorders>
          </w:tcPr>
          <w:p w14:paraId="02BF79EA"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11</w:t>
            </w:r>
          </w:p>
        </w:tc>
        <w:tc>
          <w:tcPr>
            <w:tcW w:w="709" w:type="dxa"/>
            <w:tcBorders>
              <w:top w:val="nil"/>
              <w:bottom w:val="nil"/>
            </w:tcBorders>
          </w:tcPr>
          <w:p w14:paraId="06B4BAD6"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72</w:t>
            </w:r>
          </w:p>
        </w:tc>
        <w:tc>
          <w:tcPr>
            <w:tcW w:w="851" w:type="dxa"/>
            <w:tcBorders>
              <w:top w:val="nil"/>
              <w:bottom w:val="nil"/>
            </w:tcBorders>
          </w:tcPr>
          <w:p w14:paraId="5E705964"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6</w:t>
            </w:r>
          </w:p>
        </w:tc>
        <w:tc>
          <w:tcPr>
            <w:tcW w:w="992" w:type="dxa"/>
            <w:vMerge/>
            <w:tcBorders>
              <w:top w:val="nil"/>
              <w:bottom w:val="nil"/>
            </w:tcBorders>
          </w:tcPr>
          <w:p w14:paraId="17224443" w14:textId="77777777" w:rsidR="0048027E" w:rsidRDefault="0048027E" w:rsidP="0012759A">
            <w:pPr>
              <w:jc w:val="center"/>
              <w:rPr>
                <w:rFonts w:ascii="Times New Roman" w:hAnsi="Times New Roman" w:cs="Times New Roman"/>
                <w:color w:val="000000" w:themeColor="text1"/>
              </w:rPr>
            </w:pPr>
          </w:p>
        </w:tc>
        <w:tc>
          <w:tcPr>
            <w:tcW w:w="992" w:type="dxa"/>
            <w:tcBorders>
              <w:top w:val="nil"/>
              <w:bottom w:val="nil"/>
            </w:tcBorders>
          </w:tcPr>
          <w:p w14:paraId="18A17AF6"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0.256</w:t>
            </w:r>
          </w:p>
        </w:tc>
        <w:tc>
          <w:tcPr>
            <w:tcW w:w="793" w:type="dxa"/>
            <w:tcBorders>
              <w:top w:val="nil"/>
              <w:bottom w:val="nil"/>
            </w:tcBorders>
          </w:tcPr>
          <w:p w14:paraId="05F6E0D3" w14:textId="77777777" w:rsidR="0048027E" w:rsidRPr="00385C44" w:rsidRDefault="0048027E" w:rsidP="0012759A">
            <w:pPr>
              <w:jc w:val="right"/>
              <w:rPr>
                <w:rFonts w:ascii="Times New Roman" w:hAnsi="Times New Roman" w:cs="Times New Roman"/>
                <w:b/>
                <w:bCs/>
                <w:color w:val="000000" w:themeColor="text1"/>
              </w:rPr>
            </w:pPr>
            <w:r w:rsidRPr="00385C44">
              <w:rPr>
                <w:rFonts w:ascii="Times New Roman" w:hAnsi="Times New Roman" w:cs="Times New Roman"/>
                <w:b/>
                <w:bCs/>
                <w:color w:val="000000" w:themeColor="text1"/>
              </w:rPr>
              <w:t>1,480</w:t>
            </w:r>
          </w:p>
        </w:tc>
      </w:tr>
      <w:tr w:rsidR="0048027E" w14:paraId="342E541D" w14:textId="77777777" w:rsidTr="0012759A">
        <w:tc>
          <w:tcPr>
            <w:tcW w:w="2268" w:type="dxa"/>
            <w:vMerge/>
            <w:tcBorders>
              <w:top w:val="nil"/>
              <w:bottom w:val="nil"/>
            </w:tcBorders>
          </w:tcPr>
          <w:p w14:paraId="1FE0F56C"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1433F47F"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5</w:t>
            </w:r>
          </w:p>
        </w:tc>
        <w:tc>
          <w:tcPr>
            <w:tcW w:w="992" w:type="dxa"/>
            <w:tcBorders>
              <w:top w:val="nil"/>
              <w:bottom w:val="nil"/>
            </w:tcBorders>
          </w:tcPr>
          <w:p w14:paraId="283771D2"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15</w:t>
            </w:r>
          </w:p>
        </w:tc>
        <w:tc>
          <w:tcPr>
            <w:tcW w:w="709" w:type="dxa"/>
            <w:tcBorders>
              <w:top w:val="nil"/>
              <w:bottom w:val="nil"/>
            </w:tcBorders>
          </w:tcPr>
          <w:p w14:paraId="72165C47"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43</w:t>
            </w:r>
          </w:p>
        </w:tc>
        <w:tc>
          <w:tcPr>
            <w:tcW w:w="851" w:type="dxa"/>
            <w:tcBorders>
              <w:top w:val="nil"/>
            </w:tcBorders>
          </w:tcPr>
          <w:p w14:paraId="5EDF0B93"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992" w:type="dxa"/>
            <w:vMerge/>
            <w:tcBorders>
              <w:top w:val="nil"/>
              <w:bottom w:val="nil"/>
            </w:tcBorders>
          </w:tcPr>
          <w:p w14:paraId="2DCBE2F1" w14:textId="77777777" w:rsidR="0048027E" w:rsidRDefault="0048027E" w:rsidP="0012759A">
            <w:pPr>
              <w:jc w:val="center"/>
              <w:rPr>
                <w:rFonts w:ascii="Times New Roman" w:hAnsi="Times New Roman" w:cs="Times New Roman"/>
                <w:color w:val="000000" w:themeColor="text1"/>
              </w:rPr>
            </w:pPr>
          </w:p>
        </w:tc>
        <w:tc>
          <w:tcPr>
            <w:tcW w:w="992" w:type="dxa"/>
            <w:tcBorders>
              <w:top w:val="nil"/>
            </w:tcBorders>
          </w:tcPr>
          <w:p w14:paraId="01CDF78B"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&lt;0.001</w:t>
            </w:r>
          </w:p>
        </w:tc>
        <w:tc>
          <w:tcPr>
            <w:tcW w:w="793" w:type="dxa"/>
            <w:tcBorders>
              <w:top w:val="nil"/>
              <w:bottom w:val="nil"/>
            </w:tcBorders>
          </w:tcPr>
          <w:p w14:paraId="559E479E"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1,315</w:t>
            </w:r>
          </w:p>
        </w:tc>
      </w:tr>
      <w:tr w:rsidR="0048027E" w14:paraId="27E30070" w14:textId="77777777" w:rsidTr="0012759A">
        <w:tc>
          <w:tcPr>
            <w:tcW w:w="2268" w:type="dxa"/>
            <w:vMerge/>
            <w:tcBorders>
              <w:top w:val="nil"/>
              <w:bottom w:val="single" w:sz="4" w:space="0" w:color="auto"/>
            </w:tcBorders>
          </w:tcPr>
          <w:p w14:paraId="705DB399" w14:textId="77777777" w:rsidR="0048027E" w:rsidRDefault="0048027E" w:rsidP="0012759A">
            <w:pPr>
              <w:rPr>
                <w:rFonts w:ascii="Times New Roman" w:hAnsi="Times New Roman" w:cs="Times New Roman"/>
                <w:color w:val="000000" w:themeColor="text1"/>
              </w:rPr>
            </w:pPr>
          </w:p>
        </w:tc>
        <w:tc>
          <w:tcPr>
            <w:tcW w:w="709" w:type="dxa"/>
            <w:tcBorders>
              <w:top w:val="nil"/>
              <w:bottom w:val="single" w:sz="4" w:space="0" w:color="auto"/>
            </w:tcBorders>
          </w:tcPr>
          <w:p w14:paraId="55BFF755"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6</w:t>
            </w:r>
          </w:p>
        </w:tc>
        <w:tc>
          <w:tcPr>
            <w:tcW w:w="992" w:type="dxa"/>
            <w:tcBorders>
              <w:top w:val="nil"/>
              <w:bottom w:val="single" w:sz="4" w:space="0" w:color="auto"/>
            </w:tcBorders>
          </w:tcPr>
          <w:p w14:paraId="4080505F"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23</w:t>
            </w:r>
          </w:p>
        </w:tc>
        <w:tc>
          <w:tcPr>
            <w:tcW w:w="709" w:type="dxa"/>
            <w:tcBorders>
              <w:top w:val="nil"/>
              <w:bottom w:val="single" w:sz="4" w:space="0" w:color="auto"/>
            </w:tcBorders>
          </w:tcPr>
          <w:p w14:paraId="159813D9"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98</w:t>
            </w:r>
          </w:p>
        </w:tc>
        <w:tc>
          <w:tcPr>
            <w:tcW w:w="851" w:type="dxa"/>
            <w:tcBorders>
              <w:bottom w:val="single" w:sz="4" w:space="0" w:color="auto"/>
            </w:tcBorders>
          </w:tcPr>
          <w:p w14:paraId="063E1C51"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9</w:t>
            </w:r>
          </w:p>
        </w:tc>
        <w:tc>
          <w:tcPr>
            <w:tcW w:w="992" w:type="dxa"/>
            <w:tcBorders>
              <w:top w:val="nil"/>
              <w:bottom w:val="single" w:sz="4" w:space="0" w:color="auto"/>
            </w:tcBorders>
          </w:tcPr>
          <w:p w14:paraId="17D0F08C"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NA</w:t>
            </w:r>
          </w:p>
        </w:tc>
        <w:tc>
          <w:tcPr>
            <w:tcW w:w="992" w:type="dxa"/>
            <w:tcBorders>
              <w:bottom w:val="single" w:sz="4" w:space="0" w:color="auto"/>
            </w:tcBorders>
          </w:tcPr>
          <w:p w14:paraId="45A8E946"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0.412</w:t>
            </w:r>
          </w:p>
        </w:tc>
        <w:tc>
          <w:tcPr>
            <w:tcW w:w="793" w:type="dxa"/>
            <w:tcBorders>
              <w:top w:val="nil"/>
              <w:bottom w:val="single" w:sz="4" w:space="0" w:color="auto"/>
            </w:tcBorders>
          </w:tcPr>
          <w:p w14:paraId="7C0A0807" w14:textId="77777777" w:rsidR="0048027E"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2,370</w:t>
            </w:r>
          </w:p>
        </w:tc>
      </w:tr>
      <w:tr w:rsidR="0048027E" w14:paraId="7DD6FD96" w14:textId="77777777" w:rsidTr="0012759A">
        <w:tc>
          <w:tcPr>
            <w:tcW w:w="2268" w:type="dxa"/>
            <w:vMerge w:val="restart"/>
            <w:tcBorders>
              <w:top w:val="single" w:sz="4" w:space="0" w:color="auto"/>
            </w:tcBorders>
          </w:tcPr>
          <w:p w14:paraId="4A9480F5" w14:textId="77777777" w:rsidR="0048027E" w:rsidRPr="004432FD" w:rsidRDefault="0048027E" w:rsidP="0012759A">
            <w:pPr>
              <w:rPr>
                <w:rFonts w:ascii="Times New Roman" w:hAnsi="Times New Roman" w:cs="Times New Roman"/>
                <w:b/>
                <w:bCs/>
                <w:color w:val="000000" w:themeColor="text1"/>
              </w:rPr>
            </w:pPr>
            <w:r w:rsidRPr="004432FD">
              <w:rPr>
                <w:rFonts w:ascii="Times New Roman" w:hAnsi="Times New Roman" w:cs="Times New Roman"/>
                <w:b/>
                <w:bCs/>
                <w:color w:val="000000" w:themeColor="text1"/>
              </w:rPr>
              <w:t>PTC, 2023-24</w:t>
            </w:r>
          </w:p>
          <w:p w14:paraId="3E2420A7" w14:textId="77777777" w:rsidR="0048027E" w:rsidRDefault="0048027E" w:rsidP="0012759A">
            <w:pPr>
              <w:rPr>
                <w:rFonts w:ascii="Times New Roman" w:hAnsi="Times New Roman" w:cs="Times New Roman"/>
                <w:color w:val="000000" w:themeColor="text1"/>
              </w:rPr>
            </w:pPr>
          </w:p>
          <w:p w14:paraId="0B0584DB" w14:textId="77777777" w:rsidR="0048027E" w:rsidRDefault="0048027E" w:rsidP="0012759A">
            <w:pPr>
              <w:rPr>
                <w:rFonts w:ascii="Times New Roman" w:hAnsi="Times New Roman" w:cs="Times New Roman"/>
                <w:color w:val="000000" w:themeColor="text1"/>
                <w:sz w:val="20"/>
                <w:szCs w:val="20"/>
              </w:rPr>
            </w:pPr>
            <w:r w:rsidRPr="003C0B3E">
              <w:rPr>
                <w:rFonts w:ascii="Times New Roman" w:hAnsi="Times New Roman" w:cs="Times New Roman"/>
                <w:sz w:val="20"/>
                <w:szCs w:val="20"/>
              </w:rPr>
              <w:t>Φ</w:t>
            </w:r>
            <w:r w:rsidRPr="00B20778">
              <w:rPr>
                <w:rFonts w:ascii="Times New Roman" w:hAnsi="Times New Roman" w:cs="Times New Roman"/>
                <w:color w:val="000000" w:themeColor="text1"/>
                <w:sz w:val="20"/>
                <w:szCs w:val="20"/>
              </w:rPr>
              <w:t xml:space="preserve">(~time) </w:t>
            </w:r>
            <w:proofErr w:type="gramStart"/>
            <w:r w:rsidRPr="00B20778">
              <w:rPr>
                <w:rFonts w:ascii="Times New Roman" w:hAnsi="Times New Roman" w:cs="Times New Roman"/>
                <w:color w:val="000000" w:themeColor="text1"/>
                <w:sz w:val="20"/>
                <w:szCs w:val="20"/>
              </w:rPr>
              <w:t>p(</w:t>
            </w:r>
            <w:proofErr w:type="gramEnd"/>
            <w:r w:rsidRPr="00B20778">
              <w:rPr>
                <w:rFonts w:ascii="Times New Roman" w:hAnsi="Times New Roman" w:cs="Times New Roman"/>
                <w:color w:val="000000" w:themeColor="text1"/>
                <w:sz w:val="20"/>
                <w:szCs w:val="20"/>
              </w:rPr>
              <w:t>~1) p</w:t>
            </w:r>
            <w:r w:rsidRPr="00B20778">
              <w:rPr>
                <w:rFonts w:ascii="Times New Roman" w:hAnsi="Times New Roman" w:cs="Times New Roman"/>
                <w:color w:val="000000" w:themeColor="text1"/>
                <w:sz w:val="20"/>
                <w:szCs w:val="20"/>
                <w:vertAlign w:val="subscript"/>
              </w:rPr>
              <w:t>ent</w:t>
            </w:r>
            <w:r w:rsidRPr="00B20778">
              <w:rPr>
                <w:rFonts w:ascii="Times New Roman" w:hAnsi="Times New Roman" w:cs="Times New Roman"/>
                <w:color w:val="000000" w:themeColor="text1"/>
                <w:sz w:val="20"/>
                <w:szCs w:val="20"/>
              </w:rPr>
              <w:t xml:space="preserve">(~time) </w:t>
            </w:r>
            <w:proofErr w:type="spellStart"/>
            <w:r w:rsidRPr="00B20778">
              <w:rPr>
                <w:rFonts w:ascii="Times New Roman" w:hAnsi="Times New Roman" w:cs="Times New Roman"/>
                <w:color w:val="000000" w:themeColor="text1"/>
                <w:sz w:val="20"/>
                <w:szCs w:val="20"/>
              </w:rPr>
              <w:t>N</w:t>
            </w:r>
            <w:r w:rsidRPr="00B20778">
              <w:rPr>
                <w:rFonts w:ascii="Times New Roman" w:hAnsi="Times New Roman" w:cs="Times New Roman"/>
                <w:color w:val="000000" w:themeColor="text1"/>
                <w:sz w:val="20"/>
                <w:szCs w:val="20"/>
                <w:vertAlign w:val="subscript"/>
              </w:rPr>
              <w:t>super</w:t>
            </w:r>
            <w:proofErr w:type="spellEnd"/>
            <w:r w:rsidRPr="00B20778">
              <w:rPr>
                <w:rFonts w:ascii="Times New Roman" w:hAnsi="Times New Roman" w:cs="Times New Roman"/>
                <w:color w:val="000000" w:themeColor="text1"/>
                <w:sz w:val="20"/>
                <w:szCs w:val="20"/>
              </w:rPr>
              <w:t>(~1)</w:t>
            </w:r>
          </w:p>
          <w:p w14:paraId="6DC68565" w14:textId="77777777" w:rsidR="0048027E" w:rsidRDefault="0048027E" w:rsidP="0012759A">
            <w:pPr>
              <w:pStyle w:val="ListParagraph"/>
              <w:numPr>
                <w:ilvl w:val="0"/>
                <w:numId w:val="8"/>
              </w:numPr>
              <w:ind w:left="458"/>
              <w:rPr>
                <w:rFonts w:ascii="Times New Roman" w:hAnsi="Times New Roman" w:cs="Times New Roman"/>
                <w:color w:val="000000" w:themeColor="text1"/>
              </w:rPr>
            </w:pPr>
            <w:r>
              <w:rPr>
                <w:rFonts w:ascii="Times New Roman" w:hAnsi="Times New Roman" w:cs="Times New Roman"/>
                <w:color w:val="000000" w:themeColor="text1"/>
              </w:rPr>
              <w:t>p = 0.199</w:t>
            </w:r>
          </w:p>
          <w:p w14:paraId="73F86A9A" w14:textId="77777777" w:rsidR="0048027E" w:rsidRPr="00B43316" w:rsidRDefault="0048027E" w:rsidP="0012759A">
            <w:pPr>
              <w:pStyle w:val="ListParagraph"/>
              <w:numPr>
                <w:ilvl w:val="0"/>
                <w:numId w:val="8"/>
              </w:numPr>
              <w:ind w:left="458"/>
              <w:rPr>
                <w:rFonts w:ascii="Times New Roman" w:hAnsi="Times New Roman" w:cs="Times New Roman"/>
                <w:color w:val="000000" w:themeColor="text1"/>
              </w:rPr>
            </w:pPr>
            <w:proofErr w:type="spellStart"/>
            <w:r w:rsidRPr="00CE6CF6">
              <w:rPr>
                <w:rFonts w:ascii="Times New Roman" w:hAnsi="Times New Roman" w:cs="Times New Roman"/>
                <w:color w:val="000000" w:themeColor="text1"/>
              </w:rPr>
              <w:t>N</w:t>
            </w:r>
            <w:r w:rsidRPr="00CE6CF6">
              <w:rPr>
                <w:rFonts w:ascii="Times New Roman" w:hAnsi="Times New Roman" w:cs="Times New Roman"/>
                <w:color w:val="000000" w:themeColor="text1"/>
                <w:vertAlign w:val="subscript"/>
              </w:rPr>
              <w:t>super</w:t>
            </w:r>
            <w:proofErr w:type="spellEnd"/>
            <w:r w:rsidRPr="00CE6CF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1,924</w:t>
            </w:r>
          </w:p>
        </w:tc>
        <w:tc>
          <w:tcPr>
            <w:tcW w:w="709" w:type="dxa"/>
            <w:tcBorders>
              <w:top w:val="single" w:sz="4" w:space="0" w:color="auto"/>
              <w:bottom w:val="nil"/>
            </w:tcBorders>
          </w:tcPr>
          <w:p w14:paraId="1C1E79FA"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single" w:sz="4" w:space="0" w:color="auto"/>
              <w:bottom w:val="nil"/>
            </w:tcBorders>
          </w:tcPr>
          <w:p w14:paraId="583A322D"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Sep 5</w:t>
            </w:r>
          </w:p>
        </w:tc>
        <w:tc>
          <w:tcPr>
            <w:tcW w:w="709" w:type="dxa"/>
            <w:tcBorders>
              <w:top w:val="nil"/>
              <w:left w:val="nil"/>
              <w:bottom w:val="nil"/>
              <w:right w:val="nil"/>
            </w:tcBorders>
            <w:vAlign w:val="bottom"/>
          </w:tcPr>
          <w:p w14:paraId="4BA3D7B1" w14:textId="77777777" w:rsidR="0048027E" w:rsidRPr="00B82341" w:rsidRDefault="0048027E" w:rsidP="0012759A">
            <w:pPr>
              <w:jc w:val="center"/>
              <w:rPr>
                <w:rFonts w:ascii="Times New Roman" w:hAnsi="Times New Roman" w:cs="Times New Roman"/>
                <w:color w:val="000000"/>
              </w:rPr>
            </w:pPr>
            <w:r>
              <w:rPr>
                <w:rFonts w:ascii="Times New Roman" w:hAnsi="Times New Roman" w:cs="Times New Roman"/>
                <w:color w:val="000000"/>
              </w:rPr>
              <w:t>25</w:t>
            </w:r>
          </w:p>
        </w:tc>
        <w:tc>
          <w:tcPr>
            <w:tcW w:w="851" w:type="dxa"/>
            <w:tcBorders>
              <w:top w:val="single" w:sz="4" w:space="0" w:color="auto"/>
              <w:bottom w:val="nil"/>
            </w:tcBorders>
          </w:tcPr>
          <w:p w14:paraId="679677FE" w14:textId="77777777" w:rsidR="0048027E" w:rsidRPr="00B82341"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nil"/>
              <w:right w:val="nil"/>
            </w:tcBorders>
            <w:vAlign w:val="bottom"/>
          </w:tcPr>
          <w:p w14:paraId="12862B2F"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0.001</w:t>
            </w:r>
          </w:p>
        </w:tc>
        <w:tc>
          <w:tcPr>
            <w:tcW w:w="992" w:type="dxa"/>
            <w:tcBorders>
              <w:top w:val="single" w:sz="4" w:space="0" w:color="auto"/>
              <w:bottom w:val="nil"/>
            </w:tcBorders>
            <w:vAlign w:val="bottom"/>
          </w:tcPr>
          <w:p w14:paraId="403370BB" w14:textId="77777777" w:rsidR="0048027E" w:rsidRPr="00B82341" w:rsidRDefault="0048027E" w:rsidP="0012759A">
            <w:pPr>
              <w:jc w:val="right"/>
              <w:rPr>
                <w:rFonts w:ascii="Times New Roman" w:hAnsi="Times New Roman" w:cs="Times New Roman"/>
                <w:color w:val="000000" w:themeColor="text1"/>
              </w:rPr>
            </w:pPr>
            <w:r w:rsidRPr="00B82341">
              <w:rPr>
                <w:rFonts w:ascii="Times New Roman" w:hAnsi="Times New Roman" w:cs="Times New Roman"/>
                <w:color w:val="000000"/>
              </w:rPr>
              <w:t>0.065</w:t>
            </w:r>
          </w:p>
        </w:tc>
        <w:tc>
          <w:tcPr>
            <w:tcW w:w="793" w:type="dxa"/>
            <w:tcBorders>
              <w:top w:val="nil"/>
              <w:left w:val="nil"/>
              <w:bottom w:val="nil"/>
              <w:right w:val="nil"/>
            </w:tcBorders>
            <w:vAlign w:val="bottom"/>
          </w:tcPr>
          <w:p w14:paraId="10789ACA"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126</w:t>
            </w:r>
          </w:p>
        </w:tc>
      </w:tr>
      <w:tr w:rsidR="0048027E" w14:paraId="789B5106" w14:textId="77777777" w:rsidTr="00370971">
        <w:tc>
          <w:tcPr>
            <w:tcW w:w="2268" w:type="dxa"/>
            <w:vMerge/>
          </w:tcPr>
          <w:p w14:paraId="3BCB6B43"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05DEC847"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bottom w:val="nil"/>
            </w:tcBorders>
          </w:tcPr>
          <w:p w14:paraId="4EB60497"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Sep 14</w:t>
            </w:r>
          </w:p>
        </w:tc>
        <w:tc>
          <w:tcPr>
            <w:tcW w:w="709" w:type="dxa"/>
            <w:tcBorders>
              <w:top w:val="nil"/>
              <w:left w:val="nil"/>
              <w:bottom w:val="nil"/>
              <w:right w:val="nil"/>
            </w:tcBorders>
            <w:vAlign w:val="bottom"/>
          </w:tcPr>
          <w:p w14:paraId="37DAE28F" w14:textId="77777777" w:rsidR="0048027E" w:rsidRPr="00B82341" w:rsidRDefault="0048027E" w:rsidP="0012759A">
            <w:pPr>
              <w:jc w:val="center"/>
              <w:rPr>
                <w:rFonts w:ascii="Times New Roman" w:hAnsi="Times New Roman" w:cs="Times New Roman"/>
                <w:color w:val="000000"/>
              </w:rPr>
            </w:pPr>
            <w:r>
              <w:rPr>
                <w:rFonts w:ascii="Times New Roman" w:hAnsi="Times New Roman" w:cs="Times New Roman"/>
                <w:color w:val="000000"/>
              </w:rPr>
              <w:t>63</w:t>
            </w:r>
          </w:p>
        </w:tc>
        <w:tc>
          <w:tcPr>
            <w:tcW w:w="851" w:type="dxa"/>
            <w:tcBorders>
              <w:top w:val="nil"/>
              <w:bottom w:val="nil"/>
            </w:tcBorders>
          </w:tcPr>
          <w:p w14:paraId="63324949" w14:textId="77777777" w:rsidR="0048027E" w:rsidRPr="00B82341"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nil"/>
              <w:right w:val="nil"/>
            </w:tcBorders>
            <w:vAlign w:val="bottom"/>
          </w:tcPr>
          <w:p w14:paraId="1B325E59"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0.131</w:t>
            </w:r>
          </w:p>
        </w:tc>
        <w:tc>
          <w:tcPr>
            <w:tcW w:w="992" w:type="dxa"/>
            <w:tcBorders>
              <w:top w:val="nil"/>
              <w:bottom w:val="nil"/>
            </w:tcBorders>
            <w:vAlign w:val="bottom"/>
          </w:tcPr>
          <w:p w14:paraId="765A343A" w14:textId="77777777" w:rsidR="0048027E" w:rsidRPr="00B82341" w:rsidRDefault="0048027E" w:rsidP="0012759A">
            <w:pPr>
              <w:jc w:val="right"/>
              <w:rPr>
                <w:rFonts w:ascii="Times New Roman" w:hAnsi="Times New Roman" w:cs="Times New Roman"/>
                <w:color w:val="000000" w:themeColor="text1"/>
              </w:rPr>
            </w:pPr>
            <w:r w:rsidRPr="00B82341">
              <w:rPr>
                <w:rFonts w:ascii="Times New Roman" w:hAnsi="Times New Roman" w:cs="Times New Roman"/>
                <w:color w:val="000000"/>
              </w:rPr>
              <w:t>0.164</w:t>
            </w:r>
          </w:p>
        </w:tc>
        <w:tc>
          <w:tcPr>
            <w:tcW w:w="793" w:type="dxa"/>
            <w:tcBorders>
              <w:top w:val="nil"/>
              <w:left w:val="nil"/>
              <w:bottom w:val="nil"/>
              <w:right w:val="nil"/>
            </w:tcBorders>
            <w:vAlign w:val="bottom"/>
          </w:tcPr>
          <w:p w14:paraId="7D92823D"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316</w:t>
            </w:r>
          </w:p>
        </w:tc>
      </w:tr>
      <w:tr w:rsidR="0048027E" w14:paraId="26FB9A1F" w14:textId="77777777" w:rsidTr="00370971">
        <w:tc>
          <w:tcPr>
            <w:tcW w:w="2268" w:type="dxa"/>
            <w:vMerge/>
          </w:tcPr>
          <w:p w14:paraId="79803E8C"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47EC8C4D"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3</w:t>
            </w:r>
          </w:p>
        </w:tc>
        <w:tc>
          <w:tcPr>
            <w:tcW w:w="992" w:type="dxa"/>
            <w:tcBorders>
              <w:top w:val="nil"/>
              <w:bottom w:val="nil"/>
            </w:tcBorders>
          </w:tcPr>
          <w:p w14:paraId="58CF4129"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Sep 22</w:t>
            </w:r>
          </w:p>
        </w:tc>
        <w:tc>
          <w:tcPr>
            <w:tcW w:w="709" w:type="dxa"/>
            <w:tcBorders>
              <w:top w:val="nil"/>
              <w:left w:val="nil"/>
              <w:bottom w:val="nil"/>
              <w:right w:val="nil"/>
            </w:tcBorders>
            <w:vAlign w:val="bottom"/>
          </w:tcPr>
          <w:p w14:paraId="22039DE9" w14:textId="77777777" w:rsidR="0048027E" w:rsidRPr="00B82341" w:rsidRDefault="0048027E" w:rsidP="0012759A">
            <w:pPr>
              <w:jc w:val="center"/>
              <w:rPr>
                <w:rFonts w:ascii="Times New Roman" w:hAnsi="Times New Roman" w:cs="Times New Roman"/>
                <w:color w:val="000000"/>
              </w:rPr>
            </w:pPr>
            <w:r>
              <w:rPr>
                <w:rFonts w:ascii="Times New Roman" w:hAnsi="Times New Roman" w:cs="Times New Roman"/>
                <w:color w:val="000000"/>
              </w:rPr>
              <w:t>67</w:t>
            </w:r>
          </w:p>
        </w:tc>
        <w:tc>
          <w:tcPr>
            <w:tcW w:w="851" w:type="dxa"/>
            <w:tcBorders>
              <w:top w:val="nil"/>
              <w:bottom w:val="nil"/>
            </w:tcBorders>
          </w:tcPr>
          <w:p w14:paraId="7FCDA937" w14:textId="77777777" w:rsidR="0048027E" w:rsidRPr="00B82341"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left w:val="nil"/>
              <w:bottom w:val="nil"/>
              <w:right w:val="nil"/>
            </w:tcBorders>
            <w:vAlign w:val="bottom"/>
          </w:tcPr>
          <w:p w14:paraId="0FE19E51"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0.267</w:t>
            </w:r>
          </w:p>
        </w:tc>
        <w:tc>
          <w:tcPr>
            <w:tcW w:w="992" w:type="dxa"/>
            <w:tcBorders>
              <w:top w:val="nil"/>
              <w:bottom w:val="nil"/>
            </w:tcBorders>
            <w:vAlign w:val="bottom"/>
          </w:tcPr>
          <w:p w14:paraId="5D833C4D" w14:textId="77777777" w:rsidR="0048027E" w:rsidRPr="00B82341" w:rsidRDefault="0048027E" w:rsidP="0012759A">
            <w:pPr>
              <w:jc w:val="right"/>
              <w:rPr>
                <w:rFonts w:ascii="Times New Roman" w:hAnsi="Times New Roman" w:cs="Times New Roman"/>
                <w:color w:val="000000" w:themeColor="text1"/>
              </w:rPr>
            </w:pPr>
            <w:r w:rsidRPr="00B82341">
              <w:rPr>
                <w:rFonts w:ascii="Times New Roman" w:hAnsi="Times New Roman" w:cs="Times New Roman"/>
                <w:color w:val="000000"/>
              </w:rPr>
              <w:t>0.158</w:t>
            </w:r>
          </w:p>
        </w:tc>
        <w:tc>
          <w:tcPr>
            <w:tcW w:w="793" w:type="dxa"/>
            <w:tcBorders>
              <w:top w:val="nil"/>
              <w:left w:val="nil"/>
              <w:bottom w:val="nil"/>
              <w:right w:val="nil"/>
            </w:tcBorders>
            <w:vAlign w:val="bottom"/>
          </w:tcPr>
          <w:p w14:paraId="0EAD3CA1"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345</w:t>
            </w:r>
          </w:p>
        </w:tc>
      </w:tr>
      <w:tr w:rsidR="0048027E" w14:paraId="08DACB34" w14:textId="77777777" w:rsidTr="00370971">
        <w:tc>
          <w:tcPr>
            <w:tcW w:w="2268" w:type="dxa"/>
            <w:vMerge/>
          </w:tcPr>
          <w:p w14:paraId="1D54627E"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49533D56"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4</w:t>
            </w:r>
          </w:p>
        </w:tc>
        <w:tc>
          <w:tcPr>
            <w:tcW w:w="992" w:type="dxa"/>
            <w:tcBorders>
              <w:top w:val="nil"/>
              <w:bottom w:val="nil"/>
            </w:tcBorders>
          </w:tcPr>
          <w:p w14:paraId="1964E39C"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Sep 26</w:t>
            </w:r>
          </w:p>
        </w:tc>
        <w:tc>
          <w:tcPr>
            <w:tcW w:w="709" w:type="dxa"/>
            <w:tcBorders>
              <w:top w:val="nil"/>
              <w:left w:val="nil"/>
              <w:bottom w:val="nil"/>
              <w:right w:val="nil"/>
            </w:tcBorders>
            <w:vAlign w:val="bottom"/>
          </w:tcPr>
          <w:p w14:paraId="4E7CA991" w14:textId="77777777" w:rsidR="0048027E" w:rsidRPr="00B82341" w:rsidRDefault="0048027E" w:rsidP="0012759A">
            <w:pPr>
              <w:jc w:val="center"/>
              <w:rPr>
                <w:rFonts w:ascii="Times New Roman" w:hAnsi="Times New Roman" w:cs="Times New Roman"/>
                <w:color w:val="000000"/>
              </w:rPr>
            </w:pPr>
            <w:r>
              <w:rPr>
                <w:rFonts w:ascii="Times New Roman" w:hAnsi="Times New Roman" w:cs="Times New Roman"/>
                <w:color w:val="000000"/>
              </w:rPr>
              <w:t>23</w:t>
            </w:r>
          </w:p>
        </w:tc>
        <w:tc>
          <w:tcPr>
            <w:tcW w:w="851" w:type="dxa"/>
            <w:tcBorders>
              <w:top w:val="nil"/>
              <w:bottom w:val="nil"/>
            </w:tcBorders>
          </w:tcPr>
          <w:p w14:paraId="1F820DF9" w14:textId="77777777" w:rsidR="0048027E" w:rsidRPr="00B82341"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992" w:type="dxa"/>
            <w:tcBorders>
              <w:top w:val="nil"/>
              <w:left w:val="nil"/>
              <w:bottom w:val="nil"/>
              <w:right w:val="nil"/>
            </w:tcBorders>
            <w:vAlign w:val="bottom"/>
          </w:tcPr>
          <w:p w14:paraId="5B5ECB51"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&lt;0.001</w:t>
            </w:r>
          </w:p>
        </w:tc>
        <w:tc>
          <w:tcPr>
            <w:tcW w:w="992" w:type="dxa"/>
            <w:tcBorders>
              <w:top w:val="nil"/>
              <w:bottom w:val="nil"/>
            </w:tcBorders>
            <w:vAlign w:val="bottom"/>
          </w:tcPr>
          <w:p w14:paraId="5EAAD5AA" w14:textId="77777777" w:rsidR="0048027E" w:rsidRPr="00B82341" w:rsidRDefault="0048027E" w:rsidP="0012759A">
            <w:pPr>
              <w:jc w:val="right"/>
              <w:rPr>
                <w:rFonts w:ascii="Times New Roman" w:hAnsi="Times New Roman" w:cs="Times New Roman"/>
                <w:color w:val="000000" w:themeColor="text1"/>
              </w:rPr>
            </w:pPr>
            <w:r w:rsidRPr="00B82341">
              <w:rPr>
                <w:rFonts w:ascii="Times New Roman" w:hAnsi="Times New Roman" w:cs="Times New Roman"/>
                <w:color w:val="000000"/>
              </w:rPr>
              <w:t>0.023</w:t>
            </w:r>
          </w:p>
        </w:tc>
        <w:tc>
          <w:tcPr>
            <w:tcW w:w="793" w:type="dxa"/>
            <w:tcBorders>
              <w:top w:val="nil"/>
              <w:left w:val="nil"/>
              <w:bottom w:val="nil"/>
              <w:right w:val="nil"/>
            </w:tcBorders>
            <w:vAlign w:val="bottom"/>
          </w:tcPr>
          <w:p w14:paraId="5AD3C288"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135</w:t>
            </w:r>
          </w:p>
        </w:tc>
      </w:tr>
      <w:tr w:rsidR="0048027E" w14:paraId="76135E01" w14:textId="77777777" w:rsidTr="00370971">
        <w:tc>
          <w:tcPr>
            <w:tcW w:w="2268" w:type="dxa"/>
            <w:vMerge/>
          </w:tcPr>
          <w:p w14:paraId="4CB23DAA"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6CF4904D"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5</w:t>
            </w:r>
          </w:p>
        </w:tc>
        <w:tc>
          <w:tcPr>
            <w:tcW w:w="992" w:type="dxa"/>
            <w:tcBorders>
              <w:top w:val="nil"/>
              <w:bottom w:val="nil"/>
            </w:tcBorders>
          </w:tcPr>
          <w:p w14:paraId="7D50C93D"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Oct 12</w:t>
            </w:r>
          </w:p>
        </w:tc>
        <w:tc>
          <w:tcPr>
            <w:tcW w:w="709" w:type="dxa"/>
            <w:tcBorders>
              <w:top w:val="nil"/>
              <w:left w:val="nil"/>
              <w:bottom w:val="nil"/>
              <w:right w:val="nil"/>
            </w:tcBorders>
            <w:vAlign w:val="bottom"/>
          </w:tcPr>
          <w:p w14:paraId="1F451F53" w14:textId="77777777" w:rsidR="0048027E" w:rsidRPr="00B82341" w:rsidRDefault="0048027E" w:rsidP="0012759A">
            <w:pPr>
              <w:jc w:val="center"/>
              <w:rPr>
                <w:rFonts w:ascii="Times New Roman" w:hAnsi="Times New Roman" w:cs="Times New Roman"/>
                <w:color w:val="000000"/>
              </w:rPr>
            </w:pPr>
            <w:r>
              <w:rPr>
                <w:rFonts w:ascii="Times New Roman" w:hAnsi="Times New Roman" w:cs="Times New Roman"/>
                <w:color w:val="000000"/>
              </w:rPr>
              <w:t>28</w:t>
            </w:r>
          </w:p>
        </w:tc>
        <w:tc>
          <w:tcPr>
            <w:tcW w:w="851" w:type="dxa"/>
            <w:tcBorders>
              <w:top w:val="nil"/>
            </w:tcBorders>
          </w:tcPr>
          <w:p w14:paraId="39CF77DD" w14:textId="77777777" w:rsidR="0048027E" w:rsidRPr="00B82341"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nil"/>
              <w:right w:val="nil"/>
            </w:tcBorders>
            <w:vAlign w:val="bottom"/>
          </w:tcPr>
          <w:p w14:paraId="6736226A"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&lt;0.001</w:t>
            </w:r>
          </w:p>
        </w:tc>
        <w:tc>
          <w:tcPr>
            <w:tcW w:w="992" w:type="dxa"/>
            <w:tcBorders>
              <w:top w:val="nil"/>
            </w:tcBorders>
            <w:vAlign w:val="bottom"/>
          </w:tcPr>
          <w:p w14:paraId="22D32123" w14:textId="77777777" w:rsidR="0048027E" w:rsidRPr="00B82341" w:rsidRDefault="0048027E" w:rsidP="0012759A">
            <w:pPr>
              <w:jc w:val="right"/>
              <w:rPr>
                <w:rFonts w:ascii="Times New Roman" w:hAnsi="Times New Roman" w:cs="Times New Roman"/>
                <w:color w:val="000000" w:themeColor="text1"/>
              </w:rPr>
            </w:pPr>
            <w:r w:rsidRPr="00B82341">
              <w:rPr>
                <w:rFonts w:ascii="Times New Roman" w:hAnsi="Times New Roman" w:cs="Times New Roman"/>
                <w:color w:val="000000"/>
              </w:rPr>
              <w:t>0.073</w:t>
            </w:r>
          </w:p>
        </w:tc>
        <w:tc>
          <w:tcPr>
            <w:tcW w:w="793" w:type="dxa"/>
            <w:tcBorders>
              <w:top w:val="nil"/>
              <w:left w:val="nil"/>
              <w:bottom w:val="nil"/>
              <w:right w:val="nil"/>
            </w:tcBorders>
            <w:vAlign w:val="bottom"/>
          </w:tcPr>
          <w:p w14:paraId="18AB1362"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141</w:t>
            </w:r>
          </w:p>
        </w:tc>
      </w:tr>
      <w:tr w:rsidR="0048027E" w14:paraId="2C0A40CB" w14:textId="77777777" w:rsidTr="0012759A">
        <w:tc>
          <w:tcPr>
            <w:tcW w:w="2268" w:type="dxa"/>
            <w:vMerge/>
          </w:tcPr>
          <w:p w14:paraId="600A5089"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06C0817F"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6</w:t>
            </w:r>
          </w:p>
        </w:tc>
        <w:tc>
          <w:tcPr>
            <w:tcW w:w="992" w:type="dxa"/>
            <w:tcBorders>
              <w:top w:val="nil"/>
              <w:bottom w:val="nil"/>
            </w:tcBorders>
          </w:tcPr>
          <w:p w14:paraId="2234A3EE"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Oct 24</w:t>
            </w:r>
          </w:p>
        </w:tc>
        <w:tc>
          <w:tcPr>
            <w:tcW w:w="709" w:type="dxa"/>
            <w:tcBorders>
              <w:top w:val="nil"/>
              <w:left w:val="nil"/>
              <w:bottom w:val="nil"/>
              <w:right w:val="nil"/>
            </w:tcBorders>
            <w:vAlign w:val="bottom"/>
          </w:tcPr>
          <w:p w14:paraId="58819D2D" w14:textId="77777777" w:rsidR="0048027E" w:rsidRPr="00B82341" w:rsidRDefault="0048027E" w:rsidP="0012759A">
            <w:pPr>
              <w:jc w:val="center"/>
              <w:rPr>
                <w:rFonts w:ascii="Times New Roman" w:hAnsi="Times New Roman" w:cs="Times New Roman"/>
                <w:color w:val="000000"/>
              </w:rPr>
            </w:pPr>
            <w:r>
              <w:rPr>
                <w:rFonts w:ascii="Times New Roman" w:hAnsi="Times New Roman" w:cs="Times New Roman"/>
                <w:color w:val="000000"/>
              </w:rPr>
              <w:t>78</w:t>
            </w:r>
          </w:p>
        </w:tc>
        <w:tc>
          <w:tcPr>
            <w:tcW w:w="851" w:type="dxa"/>
          </w:tcPr>
          <w:p w14:paraId="7F77BEA1" w14:textId="77777777" w:rsidR="0048027E" w:rsidRPr="00B82341"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nil"/>
              <w:right w:val="nil"/>
            </w:tcBorders>
            <w:vAlign w:val="bottom"/>
          </w:tcPr>
          <w:p w14:paraId="2FD92D49"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0.097</w:t>
            </w:r>
          </w:p>
        </w:tc>
        <w:tc>
          <w:tcPr>
            <w:tcW w:w="992" w:type="dxa"/>
            <w:vAlign w:val="bottom"/>
          </w:tcPr>
          <w:p w14:paraId="39AB1AAB" w14:textId="77777777" w:rsidR="0048027E" w:rsidRPr="00B82341" w:rsidRDefault="0048027E" w:rsidP="0012759A">
            <w:pPr>
              <w:jc w:val="right"/>
              <w:rPr>
                <w:rFonts w:ascii="Times New Roman" w:hAnsi="Times New Roman" w:cs="Times New Roman"/>
                <w:color w:val="000000" w:themeColor="text1"/>
              </w:rPr>
            </w:pPr>
            <w:r w:rsidRPr="00B82341">
              <w:rPr>
                <w:rFonts w:ascii="Times New Roman" w:hAnsi="Times New Roman" w:cs="Times New Roman"/>
                <w:color w:val="000000"/>
              </w:rPr>
              <w:t>0.203</w:t>
            </w:r>
          </w:p>
        </w:tc>
        <w:tc>
          <w:tcPr>
            <w:tcW w:w="793" w:type="dxa"/>
            <w:tcBorders>
              <w:top w:val="nil"/>
              <w:left w:val="nil"/>
              <w:bottom w:val="nil"/>
              <w:right w:val="nil"/>
            </w:tcBorders>
            <w:vAlign w:val="bottom"/>
          </w:tcPr>
          <w:p w14:paraId="742AE118" w14:textId="77777777" w:rsidR="0048027E" w:rsidRPr="00B82341" w:rsidRDefault="0048027E" w:rsidP="0012759A">
            <w:pPr>
              <w:jc w:val="right"/>
              <w:rPr>
                <w:rFonts w:ascii="Times New Roman" w:hAnsi="Times New Roman" w:cs="Times New Roman"/>
                <w:b/>
                <w:bCs/>
                <w:color w:val="000000"/>
              </w:rPr>
            </w:pPr>
            <w:r w:rsidRPr="00B82341">
              <w:rPr>
                <w:rFonts w:ascii="Times New Roman" w:hAnsi="Times New Roman" w:cs="Times New Roman"/>
                <w:b/>
                <w:bCs/>
                <w:color w:val="000000"/>
              </w:rPr>
              <w:t>392</w:t>
            </w:r>
          </w:p>
        </w:tc>
      </w:tr>
      <w:tr w:rsidR="0048027E" w14:paraId="25D1BF62" w14:textId="77777777" w:rsidTr="0012759A">
        <w:tc>
          <w:tcPr>
            <w:tcW w:w="2268" w:type="dxa"/>
            <w:vMerge/>
          </w:tcPr>
          <w:p w14:paraId="206474F4"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48E779E0"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7</w:t>
            </w:r>
          </w:p>
        </w:tc>
        <w:tc>
          <w:tcPr>
            <w:tcW w:w="992" w:type="dxa"/>
            <w:tcBorders>
              <w:top w:val="nil"/>
              <w:bottom w:val="nil"/>
            </w:tcBorders>
          </w:tcPr>
          <w:p w14:paraId="733B59EB"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2</w:t>
            </w:r>
          </w:p>
        </w:tc>
        <w:tc>
          <w:tcPr>
            <w:tcW w:w="709" w:type="dxa"/>
            <w:tcBorders>
              <w:top w:val="nil"/>
              <w:left w:val="nil"/>
              <w:bottom w:val="nil"/>
              <w:right w:val="nil"/>
            </w:tcBorders>
            <w:vAlign w:val="bottom"/>
          </w:tcPr>
          <w:p w14:paraId="46F57A84" w14:textId="77777777" w:rsidR="0048027E" w:rsidRPr="00B82341" w:rsidRDefault="0048027E" w:rsidP="0012759A">
            <w:pPr>
              <w:jc w:val="center"/>
              <w:rPr>
                <w:rFonts w:ascii="Times New Roman" w:hAnsi="Times New Roman" w:cs="Times New Roman"/>
                <w:color w:val="000000"/>
              </w:rPr>
            </w:pPr>
            <w:r>
              <w:rPr>
                <w:rFonts w:ascii="Times New Roman" w:hAnsi="Times New Roman" w:cs="Times New Roman"/>
                <w:color w:val="000000"/>
              </w:rPr>
              <w:t>30</w:t>
            </w:r>
          </w:p>
        </w:tc>
        <w:tc>
          <w:tcPr>
            <w:tcW w:w="851" w:type="dxa"/>
          </w:tcPr>
          <w:p w14:paraId="5269F464" w14:textId="77777777" w:rsidR="0048027E" w:rsidRPr="00B82341"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nil"/>
              <w:left w:val="nil"/>
              <w:bottom w:val="nil"/>
              <w:right w:val="nil"/>
            </w:tcBorders>
            <w:vAlign w:val="bottom"/>
          </w:tcPr>
          <w:p w14:paraId="45D18362"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0.304</w:t>
            </w:r>
          </w:p>
        </w:tc>
        <w:tc>
          <w:tcPr>
            <w:tcW w:w="992" w:type="dxa"/>
            <w:vAlign w:val="bottom"/>
          </w:tcPr>
          <w:p w14:paraId="11AA2564" w14:textId="77777777" w:rsidR="0048027E" w:rsidRPr="00B82341" w:rsidRDefault="0048027E" w:rsidP="0012759A">
            <w:pPr>
              <w:jc w:val="right"/>
              <w:rPr>
                <w:rFonts w:ascii="Times New Roman" w:hAnsi="Times New Roman" w:cs="Times New Roman"/>
                <w:color w:val="000000" w:themeColor="text1"/>
              </w:rPr>
            </w:pPr>
            <w:r w:rsidRPr="00B82341">
              <w:rPr>
                <w:rFonts w:ascii="Times New Roman" w:hAnsi="Times New Roman" w:cs="Times New Roman"/>
                <w:color w:val="000000"/>
              </w:rPr>
              <w:t>0.062</w:t>
            </w:r>
          </w:p>
        </w:tc>
        <w:tc>
          <w:tcPr>
            <w:tcW w:w="793" w:type="dxa"/>
            <w:tcBorders>
              <w:top w:val="nil"/>
              <w:left w:val="nil"/>
              <w:bottom w:val="nil"/>
              <w:right w:val="nil"/>
            </w:tcBorders>
            <w:vAlign w:val="bottom"/>
          </w:tcPr>
          <w:p w14:paraId="47691830"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158</w:t>
            </w:r>
          </w:p>
        </w:tc>
      </w:tr>
      <w:tr w:rsidR="0048027E" w14:paraId="0C390DC8" w14:textId="77777777" w:rsidTr="0012759A">
        <w:tc>
          <w:tcPr>
            <w:tcW w:w="2268" w:type="dxa"/>
            <w:vMerge/>
          </w:tcPr>
          <w:p w14:paraId="7AA7D330"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135DC84F"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8</w:t>
            </w:r>
          </w:p>
        </w:tc>
        <w:tc>
          <w:tcPr>
            <w:tcW w:w="992" w:type="dxa"/>
            <w:tcBorders>
              <w:top w:val="nil"/>
              <w:bottom w:val="nil"/>
            </w:tcBorders>
          </w:tcPr>
          <w:p w14:paraId="0FDA3985"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9</w:t>
            </w:r>
          </w:p>
        </w:tc>
        <w:tc>
          <w:tcPr>
            <w:tcW w:w="709" w:type="dxa"/>
            <w:tcBorders>
              <w:top w:val="nil"/>
              <w:left w:val="nil"/>
              <w:bottom w:val="nil"/>
              <w:right w:val="nil"/>
            </w:tcBorders>
            <w:vAlign w:val="bottom"/>
          </w:tcPr>
          <w:p w14:paraId="41DD6D59" w14:textId="77777777" w:rsidR="0048027E" w:rsidRPr="00B82341" w:rsidRDefault="0048027E" w:rsidP="0012759A">
            <w:pPr>
              <w:jc w:val="center"/>
              <w:rPr>
                <w:rFonts w:ascii="Times New Roman" w:hAnsi="Times New Roman" w:cs="Times New Roman"/>
                <w:color w:val="000000"/>
              </w:rPr>
            </w:pPr>
            <w:r>
              <w:rPr>
                <w:rFonts w:ascii="Times New Roman" w:hAnsi="Times New Roman" w:cs="Times New Roman"/>
                <w:color w:val="000000"/>
              </w:rPr>
              <w:t>27</w:t>
            </w:r>
          </w:p>
        </w:tc>
        <w:tc>
          <w:tcPr>
            <w:tcW w:w="851" w:type="dxa"/>
          </w:tcPr>
          <w:p w14:paraId="66B8B47D" w14:textId="77777777" w:rsidR="0048027E" w:rsidRPr="00B82341"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nil"/>
              <w:left w:val="nil"/>
              <w:bottom w:val="nil"/>
              <w:right w:val="nil"/>
            </w:tcBorders>
            <w:vAlign w:val="bottom"/>
          </w:tcPr>
          <w:p w14:paraId="56F11259"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0.254</w:t>
            </w:r>
          </w:p>
        </w:tc>
        <w:tc>
          <w:tcPr>
            <w:tcW w:w="992" w:type="dxa"/>
            <w:vAlign w:val="bottom"/>
          </w:tcPr>
          <w:p w14:paraId="7959D298" w14:textId="77777777" w:rsidR="0048027E" w:rsidRPr="00B82341" w:rsidRDefault="0048027E" w:rsidP="0012759A">
            <w:pPr>
              <w:jc w:val="right"/>
              <w:rPr>
                <w:rFonts w:ascii="Times New Roman" w:hAnsi="Times New Roman" w:cs="Times New Roman"/>
                <w:color w:val="000000" w:themeColor="text1"/>
              </w:rPr>
            </w:pPr>
            <w:r w:rsidRPr="00B82341">
              <w:rPr>
                <w:rFonts w:ascii="Times New Roman" w:hAnsi="Times New Roman" w:cs="Times New Roman"/>
                <w:color w:val="000000"/>
              </w:rPr>
              <w:t>0.051</w:t>
            </w:r>
          </w:p>
        </w:tc>
        <w:tc>
          <w:tcPr>
            <w:tcW w:w="793" w:type="dxa"/>
            <w:tcBorders>
              <w:top w:val="nil"/>
              <w:left w:val="nil"/>
              <w:bottom w:val="nil"/>
              <w:right w:val="nil"/>
            </w:tcBorders>
            <w:vAlign w:val="bottom"/>
          </w:tcPr>
          <w:p w14:paraId="05F11180"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147</w:t>
            </w:r>
          </w:p>
        </w:tc>
      </w:tr>
      <w:tr w:rsidR="0048027E" w14:paraId="4B30CB97" w14:textId="77777777" w:rsidTr="0012759A">
        <w:tc>
          <w:tcPr>
            <w:tcW w:w="2268" w:type="dxa"/>
            <w:vMerge/>
          </w:tcPr>
          <w:p w14:paraId="03D26091"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38CF42EA"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9</w:t>
            </w:r>
          </w:p>
        </w:tc>
        <w:tc>
          <w:tcPr>
            <w:tcW w:w="992" w:type="dxa"/>
            <w:tcBorders>
              <w:top w:val="nil"/>
              <w:bottom w:val="nil"/>
            </w:tcBorders>
          </w:tcPr>
          <w:p w14:paraId="0246D33E"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16</w:t>
            </w:r>
          </w:p>
        </w:tc>
        <w:tc>
          <w:tcPr>
            <w:tcW w:w="709" w:type="dxa"/>
            <w:tcBorders>
              <w:top w:val="nil"/>
              <w:left w:val="nil"/>
              <w:bottom w:val="nil"/>
              <w:right w:val="nil"/>
            </w:tcBorders>
            <w:vAlign w:val="bottom"/>
          </w:tcPr>
          <w:p w14:paraId="7222A8E5" w14:textId="77777777" w:rsidR="0048027E" w:rsidRPr="00B82341" w:rsidRDefault="0048027E" w:rsidP="0012759A">
            <w:pPr>
              <w:jc w:val="center"/>
              <w:rPr>
                <w:rFonts w:ascii="Times New Roman" w:hAnsi="Times New Roman" w:cs="Times New Roman"/>
                <w:color w:val="000000"/>
              </w:rPr>
            </w:pPr>
            <w:r>
              <w:rPr>
                <w:rFonts w:ascii="Times New Roman" w:hAnsi="Times New Roman" w:cs="Times New Roman"/>
                <w:color w:val="000000"/>
              </w:rPr>
              <w:t>14</w:t>
            </w:r>
          </w:p>
        </w:tc>
        <w:tc>
          <w:tcPr>
            <w:tcW w:w="851" w:type="dxa"/>
          </w:tcPr>
          <w:p w14:paraId="36B63BF3" w14:textId="77777777" w:rsidR="0048027E" w:rsidRPr="00B82341"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nil"/>
              <w:right w:val="nil"/>
            </w:tcBorders>
            <w:vAlign w:val="bottom"/>
          </w:tcPr>
          <w:p w14:paraId="0826B345"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0.376</w:t>
            </w:r>
          </w:p>
        </w:tc>
        <w:tc>
          <w:tcPr>
            <w:tcW w:w="992" w:type="dxa"/>
            <w:vAlign w:val="bottom"/>
          </w:tcPr>
          <w:p w14:paraId="4FB81750" w14:textId="77777777" w:rsidR="0048027E" w:rsidRPr="00B82341" w:rsidRDefault="0048027E" w:rsidP="0012759A">
            <w:pPr>
              <w:jc w:val="right"/>
              <w:rPr>
                <w:rFonts w:ascii="Times New Roman" w:hAnsi="Times New Roman" w:cs="Times New Roman"/>
                <w:color w:val="000000" w:themeColor="text1"/>
              </w:rPr>
            </w:pPr>
            <w:r w:rsidRPr="00B82341">
              <w:rPr>
                <w:rFonts w:ascii="Times New Roman" w:hAnsi="Times New Roman" w:cs="Times New Roman"/>
                <w:color w:val="000000"/>
              </w:rPr>
              <w:t>0.014</w:t>
            </w:r>
          </w:p>
        </w:tc>
        <w:tc>
          <w:tcPr>
            <w:tcW w:w="793" w:type="dxa"/>
            <w:tcBorders>
              <w:top w:val="nil"/>
              <w:left w:val="nil"/>
              <w:bottom w:val="nil"/>
              <w:right w:val="nil"/>
            </w:tcBorders>
            <w:vAlign w:val="bottom"/>
          </w:tcPr>
          <w:p w14:paraId="64632935"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64</w:t>
            </w:r>
          </w:p>
        </w:tc>
      </w:tr>
      <w:tr w:rsidR="0048027E" w14:paraId="3094B2DF" w14:textId="77777777" w:rsidTr="0012759A">
        <w:tc>
          <w:tcPr>
            <w:tcW w:w="2268" w:type="dxa"/>
            <w:vMerge/>
          </w:tcPr>
          <w:p w14:paraId="29FF4AEE"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41EA5597"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10</w:t>
            </w:r>
          </w:p>
        </w:tc>
        <w:tc>
          <w:tcPr>
            <w:tcW w:w="992" w:type="dxa"/>
            <w:tcBorders>
              <w:top w:val="nil"/>
              <w:bottom w:val="nil"/>
            </w:tcBorders>
          </w:tcPr>
          <w:p w14:paraId="55E2667C"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17</w:t>
            </w:r>
          </w:p>
        </w:tc>
        <w:tc>
          <w:tcPr>
            <w:tcW w:w="709" w:type="dxa"/>
            <w:tcBorders>
              <w:top w:val="nil"/>
              <w:left w:val="nil"/>
              <w:bottom w:val="nil"/>
              <w:right w:val="nil"/>
            </w:tcBorders>
            <w:vAlign w:val="bottom"/>
          </w:tcPr>
          <w:p w14:paraId="69827AB6" w14:textId="77777777" w:rsidR="0048027E" w:rsidRPr="00B82341" w:rsidRDefault="0048027E" w:rsidP="0012759A">
            <w:pPr>
              <w:jc w:val="center"/>
              <w:rPr>
                <w:rFonts w:ascii="Times New Roman" w:hAnsi="Times New Roman" w:cs="Times New Roman"/>
                <w:color w:val="000000"/>
              </w:rPr>
            </w:pPr>
            <w:r>
              <w:rPr>
                <w:rFonts w:ascii="Times New Roman" w:hAnsi="Times New Roman" w:cs="Times New Roman"/>
                <w:color w:val="000000"/>
              </w:rPr>
              <w:t>0</w:t>
            </w:r>
          </w:p>
        </w:tc>
        <w:tc>
          <w:tcPr>
            <w:tcW w:w="851" w:type="dxa"/>
          </w:tcPr>
          <w:p w14:paraId="4DAA85E3" w14:textId="77777777" w:rsidR="0048027E" w:rsidRPr="00B82341"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992" w:type="dxa"/>
            <w:tcBorders>
              <w:top w:val="nil"/>
              <w:left w:val="nil"/>
              <w:bottom w:val="nil"/>
              <w:right w:val="nil"/>
            </w:tcBorders>
            <w:vAlign w:val="bottom"/>
          </w:tcPr>
          <w:p w14:paraId="21DF3347"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1.000</w:t>
            </w:r>
          </w:p>
        </w:tc>
        <w:tc>
          <w:tcPr>
            <w:tcW w:w="992" w:type="dxa"/>
            <w:vAlign w:val="bottom"/>
          </w:tcPr>
          <w:p w14:paraId="0ABEEE28" w14:textId="77777777" w:rsidR="0048027E" w:rsidRPr="00B82341" w:rsidRDefault="0048027E" w:rsidP="0012759A">
            <w:pPr>
              <w:jc w:val="right"/>
              <w:rPr>
                <w:rFonts w:ascii="Times New Roman" w:hAnsi="Times New Roman" w:cs="Times New Roman"/>
                <w:color w:val="000000" w:themeColor="text1"/>
              </w:rPr>
            </w:pPr>
            <w:r w:rsidRPr="00B82341">
              <w:rPr>
                <w:rFonts w:ascii="Times New Roman" w:hAnsi="Times New Roman" w:cs="Times New Roman"/>
                <w:color w:val="000000"/>
              </w:rPr>
              <w:t>&lt;0.001</w:t>
            </w:r>
          </w:p>
        </w:tc>
        <w:tc>
          <w:tcPr>
            <w:tcW w:w="793" w:type="dxa"/>
            <w:tcBorders>
              <w:top w:val="nil"/>
              <w:left w:val="nil"/>
              <w:bottom w:val="nil"/>
              <w:right w:val="nil"/>
            </w:tcBorders>
            <w:vAlign w:val="bottom"/>
          </w:tcPr>
          <w:p w14:paraId="59C33352"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24</w:t>
            </w:r>
          </w:p>
        </w:tc>
      </w:tr>
      <w:tr w:rsidR="0048027E" w14:paraId="2968837A" w14:textId="77777777" w:rsidTr="0012759A">
        <w:tc>
          <w:tcPr>
            <w:tcW w:w="2268" w:type="dxa"/>
            <w:vMerge/>
          </w:tcPr>
          <w:p w14:paraId="539EE5EF"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11E7E243"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11</w:t>
            </w:r>
          </w:p>
        </w:tc>
        <w:tc>
          <w:tcPr>
            <w:tcW w:w="992" w:type="dxa"/>
            <w:tcBorders>
              <w:top w:val="nil"/>
              <w:bottom w:val="nil"/>
            </w:tcBorders>
          </w:tcPr>
          <w:p w14:paraId="07DFCF0D"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21</w:t>
            </w:r>
          </w:p>
        </w:tc>
        <w:tc>
          <w:tcPr>
            <w:tcW w:w="709" w:type="dxa"/>
            <w:tcBorders>
              <w:top w:val="nil"/>
              <w:left w:val="nil"/>
              <w:bottom w:val="nil"/>
              <w:right w:val="nil"/>
            </w:tcBorders>
            <w:vAlign w:val="bottom"/>
          </w:tcPr>
          <w:p w14:paraId="3016EDBB" w14:textId="77777777" w:rsidR="0048027E" w:rsidRPr="00B82341" w:rsidRDefault="0048027E" w:rsidP="0012759A">
            <w:pPr>
              <w:jc w:val="center"/>
              <w:rPr>
                <w:rFonts w:ascii="Times New Roman" w:hAnsi="Times New Roman" w:cs="Times New Roman"/>
                <w:color w:val="000000"/>
              </w:rPr>
            </w:pPr>
            <w:r>
              <w:rPr>
                <w:rFonts w:ascii="Times New Roman" w:hAnsi="Times New Roman" w:cs="Times New Roman"/>
                <w:color w:val="000000"/>
              </w:rPr>
              <w:t>60</w:t>
            </w:r>
          </w:p>
        </w:tc>
        <w:tc>
          <w:tcPr>
            <w:tcW w:w="851" w:type="dxa"/>
          </w:tcPr>
          <w:p w14:paraId="7AAAE7C3" w14:textId="77777777" w:rsidR="0048027E" w:rsidRPr="00B82341"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5</w:t>
            </w:r>
          </w:p>
        </w:tc>
        <w:tc>
          <w:tcPr>
            <w:tcW w:w="992" w:type="dxa"/>
            <w:tcBorders>
              <w:top w:val="nil"/>
              <w:left w:val="nil"/>
              <w:bottom w:val="nil"/>
              <w:right w:val="nil"/>
            </w:tcBorders>
            <w:vAlign w:val="bottom"/>
          </w:tcPr>
          <w:p w14:paraId="098A12F6"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&lt;0.001</w:t>
            </w:r>
          </w:p>
        </w:tc>
        <w:tc>
          <w:tcPr>
            <w:tcW w:w="992" w:type="dxa"/>
            <w:vAlign w:val="bottom"/>
          </w:tcPr>
          <w:p w14:paraId="1106293B" w14:textId="77777777" w:rsidR="0048027E" w:rsidRPr="00B82341" w:rsidRDefault="0048027E" w:rsidP="0012759A">
            <w:pPr>
              <w:jc w:val="right"/>
              <w:rPr>
                <w:rFonts w:ascii="Times New Roman" w:hAnsi="Times New Roman" w:cs="Times New Roman"/>
                <w:color w:val="000000" w:themeColor="text1"/>
              </w:rPr>
            </w:pPr>
            <w:r w:rsidRPr="00B82341">
              <w:rPr>
                <w:rFonts w:ascii="Times New Roman" w:hAnsi="Times New Roman" w:cs="Times New Roman"/>
                <w:color w:val="000000"/>
              </w:rPr>
              <w:t>0.150</w:t>
            </w:r>
          </w:p>
        </w:tc>
        <w:tc>
          <w:tcPr>
            <w:tcW w:w="793" w:type="dxa"/>
            <w:tcBorders>
              <w:top w:val="nil"/>
              <w:left w:val="nil"/>
              <w:bottom w:val="nil"/>
              <w:right w:val="nil"/>
            </w:tcBorders>
            <w:vAlign w:val="bottom"/>
          </w:tcPr>
          <w:p w14:paraId="34688950"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312</w:t>
            </w:r>
          </w:p>
        </w:tc>
      </w:tr>
      <w:tr w:rsidR="0048027E" w14:paraId="5C046A72" w14:textId="77777777" w:rsidTr="0012759A">
        <w:tc>
          <w:tcPr>
            <w:tcW w:w="2268" w:type="dxa"/>
            <w:vMerge/>
            <w:tcBorders>
              <w:bottom w:val="single" w:sz="4" w:space="0" w:color="auto"/>
            </w:tcBorders>
          </w:tcPr>
          <w:p w14:paraId="2988A8C0" w14:textId="77777777" w:rsidR="0048027E" w:rsidRDefault="0048027E" w:rsidP="0012759A">
            <w:pPr>
              <w:rPr>
                <w:rFonts w:ascii="Times New Roman" w:hAnsi="Times New Roman" w:cs="Times New Roman"/>
                <w:color w:val="000000" w:themeColor="text1"/>
              </w:rPr>
            </w:pPr>
          </w:p>
        </w:tc>
        <w:tc>
          <w:tcPr>
            <w:tcW w:w="709" w:type="dxa"/>
            <w:tcBorders>
              <w:top w:val="nil"/>
              <w:bottom w:val="single" w:sz="4" w:space="0" w:color="auto"/>
            </w:tcBorders>
          </w:tcPr>
          <w:p w14:paraId="7ABEA7E3"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12</w:t>
            </w:r>
          </w:p>
        </w:tc>
        <w:tc>
          <w:tcPr>
            <w:tcW w:w="992" w:type="dxa"/>
            <w:tcBorders>
              <w:top w:val="nil"/>
              <w:bottom w:val="single" w:sz="4" w:space="0" w:color="auto"/>
            </w:tcBorders>
          </w:tcPr>
          <w:p w14:paraId="7F3B9D02"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11</w:t>
            </w:r>
          </w:p>
        </w:tc>
        <w:tc>
          <w:tcPr>
            <w:tcW w:w="709" w:type="dxa"/>
            <w:tcBorders>
              <w:top w:val="nil"/>
              <w:left w:val="nil"/>
              <w:bottom w:val="single" w:sz="4" w:space="0" w:color="auto"/>
              <w:right w:val="nil"/>
            </w:tcBorders>
            <w:vAlign w:val="bottom"/>
          </w:tcPr>
          <w:p w14:paraId="2D034525" w14:textId="77777777" w:rsidR="0048027E" w:rsidRPr="00B82341" w:rsidRDefault="0048027E" w:rsidP="0012759A">
            <w:pPr>
              <w:jc w:val="center"/>
              <w:rPr>
                <w:rFonts w:ascii="Times New Roman" w:hAnsi="Times New Roman" w:cs="Times New Roman"/>
                <w:color w:val="000000"/>
              </w:rPr>
            </w:pPr>
            <w:r>
              <w:rPr>
                <w:rFonts w:ascii="Times New Roman" w:hAnsi="Times New Roman" w:cs="Times New Roman"/>
                <w:color w:val="000000"/>
              </w:rPr>
              <w:t>14</w:t>
            </w:r>
          </w:p>
        </w:tc>
        <w:tc>
          <w:tcPr>
            <w:tcW w:w="851" w:type="dxa"/>
            <w:tcBorders>
              <w:bottom w:val="single" w:sz="4" w:space="0" w:color="auto"/>
            </w:tcBorders>
          </w:tcPr>
          <w:p w14:paraId="71807A2D" w14:textId="77777777" w:rsidR="0048027E" w:rsidRPr="00B82341"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single" w:sz="4" w:space="0" w:color="auto"/>
              <w:right w:val="nil"/>
            </w:tcBorders>
            <w:vAlign w:val="bottom"/>
          </w:tcPr>
          <w:p w14:paraId="68DBF31A"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NA</w:t>
            </w:r>
          </w:p>
        </w:tc>
        <w:tc>
          <w:tcPr>
            <w:tcW w:w="992" w:type="dxa"/>
            <w:tcBorders>
              <w:bottom w:val="single" w:sz="4" w:space="0" w:color="auto"/>
            </w:tcBorders>
            <w:vAlign w:val="bottom"/>
          </w:tcPr>
          <w:p w14:paraId="590A15DE" w14:textId="77777777" w:rsidR="0048027E" w:rsidRPr="00B82341" w:rsidRDefault="0048027E" w:rsidP="0012759A">
            <w:pPr>
              <w:jc w:val="right"/>
              <w:rPr>
                <w:rFonts w:ascii="Times New Roman" w:hAnsi="Times New Roman" w:cs="Times New Roman"/>
                <w:color w:val="000000" w:themeColor="text1"/>
              </w:rPr>
            </w:pPr>
            <w:r w:rsidRPr="00B82341">
              <w:rPr>
                <w:rFonts w:ascii="Times New Roman" w:hAnsi="Times New Roman" w:cs="Times New Roman"/>
                <w:color w:val="000000"/>
              </w:rPr>
              <w:t>0.037</w:t>
            </w:r>
          </w:p>
        </w:tc>
        <w:tc>
          <w:tcPr>
            <w:tcW w:w="793" w:type="dxa"/>
            <w:tcBorders>
              <w:top w:val="nil"/>
              <w:left w:val="nil"/>
              <w:bottom w:val="single" w:sz="4" w:space="0" w:color="auto"/>
              <w:right w:val="nil"/>
            </w:tcBorders>
            <w:vAlign w:val="bottom"/>
          </w:tcPr>
          <w:p w14:paraId="72F5D54A" w14:textId="77777777" w:rsidR="0048027E" w:rsidRPr="00B82341" w:rsidRDefault="0048027E" w:rsidP="0012759A">
            <w:pPr>
              <w:jc w:val="right"/>
              <w:rPr>
                <w:rFonts w:ascii="Times New Roman" w:hAnsi="Times New Roman" w:cs="Times New Roman"/>
                <w:color w:val="000000"/>
              </w:rPr>
            </w:pPr>
            <w:r w:rsidRPr="00B82341">
              <w:rPr>
                <w:rFonts w:ascii="Times New Roman" w:hAnsi="Times New Roman" w:cs="Times New Roman"/>
                <w:color w:val="000000"/>
              </w:rPr>
              <w:t>70</w:t>
            </w:r>
          </w:p>
        </w:tc>
      </w:tr>
      <w:tr w:rsidR="0048027E" w14:paraId="343756F0" w14:textId="77777777" w:rsidTr="0012759A">
        <w:tc>
          <w:tcPr>
            <w:tcW w:w="2268" w:type="dxa"/>
            <w:vMerge w:val="restart"/>
            <w:tcBorders>
              <w:top w:val="single" w:sz="4" w:space="0" w:color="auto"/>
            </w:tcBorders>
          </w:tcPr>
          <w:p w14:paraId="30748D47" w14:textId="77777777" w:rsidR="0048027E" w:rsidRPr="004432FD" w:rsidRDefault="0048027E" w:rsidP="0012759A">
            <w:pPr>
              <w:rPr>
                <w:rFonts w:ascii="Times New Roman" w:hAnsi="Times New Roman" w:cs="Times New Roman"/>
                <w:b/>
                <w:bCs/>
                <w:color w:val="000000" w:themeColor="text1"/>
              </w:rPr>
            </w:pPr>
            <w:r w:rsidRPr="004432FD">
              <w:rPr>
                <w:rFonts w:ascii="Times New Roman" w:hAnsi="Times New Roman" w:cs="Times New Roman"/>
                <w:b/>
                <w:bCs/>
                <w:color w:val="000000" w:themeColor="text1"/>
              </w:rPr>
              <w:t>POB, 2023-24</w:t>
            </w:r>
          </w:p>
          <w:p w14:paraId="025CABEC" w14:textId="77777777" w:rsidR="0048027E" w:rsidRDefault="0048027E" w:rsidP="0012759A">
            <w:pPr>
              <w:rPr>
                <w:rFonts w:ascii="Times New Roman" w:hAnsi="Times New Roman" w:cs="Times New Roman"/>
                <w:color w:val="000000" w:themeColor="text1"/>
              </w:rPr>
            </w:pPr>
          </w:p>
          <w:p w14:paraId="383C2905" w14:textId="77777777" w:rsidR="0048027E" w:rsidRDefault="0048027E" w:rsidP="0012759A">
            <w:pPr>
              <w:rPr>
                <w:rFonts w:ascii="Times New Roman" w:hAnsi="Times New Roman" w:cs="Times New Roman"/>
                <w:color w:val="000000" w:themeColor="text1"/>
                <w:sz w:val="20"/>
                <w:szCs w:val="20"/>
              </w:rPr>
            </w:pPr>
            <w:r w:rsidRPr="003C0B3E">
              <w:rPr>
                <w:rFonts w:ascii="Times New Roman" w:hAnsi="Times New Roman" w:cs="Times New Roman"/>
                <w:sz w:val="20"/>
                <w:szCs w:val="20"/>
              </w:rPr>
              <w:t>Φ</w:t>
            </w:r>
            <w:r w:rsidRPr="00B20778">
              <w:rPr>
                <w:rFonts w:ascii="Times New Roman" w:hAnsi="Times New Roman" w:cs="Times New Roman"/>
                <w:color w:val="000000" w:themeColor="text1"/>
                <w:sz w:val="20"/>
                <w:szCs w:val="20"/>
              </w:rPr>
              <w:t xml:space="preserve">(~time) </w:t>
            </w:r>
            <w:proofErr w:type="gramStart"/>
            <w:r w:rsidRPr="00B20778">
              <w:rPr>
                <w:rFonts w:ascii="Times New Roman" w:hAnsi="Times New Roman" w:cs="Times New Roman"/>
                <w:color w:val="000000" w:themeColor="text1"/>
                <w:sz w:val="20"/>
                <w:szCs w:val="20"/>
              </w:rPr>
              <w:t>p(</w:t>
            </w:r>
            <w:proofErr w:type="gramEnd"/>
            <w:r w:rsidRPr="00B20778">
              <w:rPr>
                <w:rFonts w:ascii="Times New Roman" w:hAnsi="Times New Roman" w:cs="Times New Roman"/>
                <w:color w:val="000000" w:themeColor="text1"/>
                <w:sz w:val="20"/>
                <w:szCs w:val="20"/>
              </w:rPr>
              <w:t>~1) p</w:t>
            </w:r>
            <w:r w:rsidRPr="00B20778">
              <w:rPr>
                <w:rFonts w:ascii="Times New Roman" w:hAnsi="Times New Roman" w:cs="Times New Roman"/>
                <w:color w:val="000000" w:themeColor="text1"/>
                <w:sz w:val="20"/>
                <w:szCs w:val="20"/>
                <w:vertAlign w:val="subscript"/>
              </w:rPr>
              <w:t>ent</w:t>
            </w:r>
            <w:r w:rsidRPr="00B20778">
              <w:rPr>
                <w:rFonts w:ascii="Times New Roman" w:hAnsi="Times New Roman" w:cs="Times New Roman"/>
                <w:color w:val="000000" w:themeColor="text1"/>
                <w:sz w:val="20"/>
                <w:szCs w:val="20"/>
              </w:rPr>
              <w:t xml:space="preserve">(~time) </w:t>
            </w:r>
            <w:proofErr w:type="spellStart"/>
            <w:r w:rsidRPr="00B20778">
              <w:rPr>
                <w:rFonts w:ascii="Times New Roman" w:hAnsi="Times New Roman" w:cs="Times New Roman"/>
                <w:color w:val="000000" w:themeColor="text1"/>
                <w:sz w:val="20"/>
                <w:szCs w:val="20"/>
              </w:rPr>
              <w:t>N</w:t>
            </w:r>
            <w:r w:rsidRPr="00B20778">
              <w:rPr>
                <w:rFonts w:ascii="Times New Roman" w:hAnsi="Times New Roman" w:cs="Times New Roman"/>
                <w:color w:val="000000" w:themeColor="text1"/>
                <w:sz w:val="20"/>
                <w:szCs w:val="20"/>
                <w:vertAlign w:val="subscript"/>
              </w:rPr>
              <w:t>super</w:t>
            </w:r>
            <w:proofErr w:type="spellEnd"/>
            <w:r w:rsidRPr="00B20778">
              <w:rPr>
                <w:rFonts w:ascii="Times New Roman" w:hAnsi="Times New Roman" w:cs="Times New Roman"/>
                <w:color w:val="000000" w:themeColor="text1"/>
                <w:sz w:val="20"/>
                <w:szCs w:val="20"/>
              </w:rPr>
              <w:t>(~1)</w:t>
            </w:r>
          </w:p>
          <w:p w14:paraId="76FE65B4" w14:textId="77777777" w:rsidR="0048027E" w:rsidRDefault="0048027E" w:rsidP="0012759A">
            <w:pPr>
              <w:pStyle w:val="ListParagraph"/>
              <w:numPr>
                <w:ilvl w:val="0"/>
                <w:numId w:val="9"/>
              </w:numPr>
              <w:ind w:left="458"/>
              <w:rPr>
                <w:rFonts w:ascii="Times New Roman" w:hAnsi="Times New Roman" w:cs="Times New Roman"/>
                <w:color w:val="000000" w:themeColor="text1"/>
              </w:rPr>
            </w:pPr>
            <w:r>
              <w:rPr>
                <w:rFonts w:ascii="Times New Roman" w:hAnsi="Times New Roman" w:cs="Times New Roman"/>
                <w:color w:val="000000" w:themeColor="text1"/>
              </w:rPr>
              <w:t>p = 0.093</w:t>
            </w:r>
          </w:p>
          <w:p w14:paraId="1890A6C6" w14:textId="77777777" w:rsidR="0048027E" w:rsidRPr="00B014CA" w:rsidRDefault="0048027E" w:rsidP="0012759A">
            <w:pPr>
              <w:pStyle w:val="ListParagraph"/>
              <w:numPr>
                <w:ilvl w:val="0"/>
                <w:numId w:val="9"/>
              </w:numPr>
              <w:ind w:left="458"/>
              <w:rPr>
                <w:rFonts w:ascii="Times New Roman" w:hAnsi="Times New Roman" w:cs="Times New Roman"/>
                <w:color w:val="000000" w:themeColor="text1"/>
              </w:rPr>
            </w:pPr>
            <w:proofErr w:type="spellStart"/>
            <w:r w:rsidRPr="00CE6CF6">
              <w:rPr>
                <w:rFonts w:ascii="Times New Roman" w:hAnsi="Times New Roman" w:cs="Times New Roman"/>
                <w:color w:val="000000" w:themeColor="text1"/>
              </w:rPr>
              <w:t>N</w:t>
            </w:r>
            <w:r w:rsidRPr="00CE6CF6">
              <w:rPr>
                <w:rFonts w:ascii="Times New Roman" w:hAnsi="Times New Roman" w:cs="Times New Roman"/>
                <w:color w:val="000000" w:themeColor="text1"/>
                <w:vertAlign w:val="subscript"/>
              </w:rPr>
              <w:t>super</w:t>
            </w:r>
            <w:proofErr w:type="spellEnd"/>
            <w:r w:rsidRPr="00CE6CF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4,935</w:t>
            </w:r>
          </w:p>
        </w:tc>
        <w:tc>
          <w:tcPr>
            <w:tcW w:w="709" w:type="dxa"/>
            <w:tcBorders>
              <w:top w:val="single" w:sz="4" w:space="0" w:color="auto"/>
              <w:bottom w:val="nil"/>
            </w:tcBorders>
          </w:tcPr>
          <w:p w14:paraId="005AC17E"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single" w:sz="4" w:space="0" w:color="auto"/>
              <w:bottom w:val="nil"/>
            </w:tcBorders>
          </w:tcPr>
          <w:p w14:paraId="34BD9DCB"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Oct 23</w:t>
            </w:r>
          </w:p>
        </w:tc>
        <w:tc>
          <w:tcPr>
            <w:tcW w:w="709" w:type="dxa"/>
            <w:tcBorders>
              <w:top w:val="nil"/>
              <w:left w:val="nil"/>
              <w:bottom w:val="nil"/>
              <w:right w:val="nil"/>
            </w:tcBorders>
            <w:vAlign w:val="bottom"/>
          </w:tcPr>
          <w:p w14:paraId="695B563A" w14:textId="77777777" w:rsidR="0048027E" w:rsidRPr="00D66AF2" w:rsidRDefault="0048027E" w:rsidP="0012759A">
            <w:pPr>
              <w:jc w:val="center"/>
              <w:rPr>
                <w:rFonts w:ascii="Times New Roman" w:hAnsi="Times New Roman" w:cs="Times New Roman"/>
                <w:color w:val="000000"/>
              </w:rPr>
            </w:pPr>
            <w:r>
              <w:rPr>
                <w:rFonts w:ascii="Times New Roman" w:hAnsi="Times New Roman" w:cs="Times New Roman"/>
                <w:color w:val="000000"/>
              </w:rPr>
              <w:t>8</w:t>
            </w:r>
          </w:p>
        </w:tc>
        <w:tc>
          <w:tcPr>
            <w:tcW w:w="851" w:type="dxa"/>
            <w:tcBorders>
              <w:top w:val="single" w:sz="4" w:space="0" w:color="auto"/>
              <w:bottom w:val="nil"/>
            </w:tcBorders>
          </w:tcPr>
          <w:p w14:paraId="7007E35B" w14:textId="77777777" w:rsidR="0048027E" w:rsidRPr="00D66AF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nil"/>
              <w:right w:val="nil"/>
            </w:tcBorders>
            <w:vAlign w:val="bottom"/>
          </w:tcPr>
          <w:p w14:paraId="79AA16A9"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0.005</w:t>
            </w:r>
          </w:p>
        </w:tc>
        <w:tc>
          <w:tcPr>
            <w:tcW w:w="992" w:type="dxa"/>
            <w:tcBorders>
              <w:top w:val="single" w:sz="4" w:space="0" w:color="auto"/>
              <w:bottom w:val="nil"/>
            </w:tcBorders>
            <w:vAlign w:val="bottom"/>
          </w:tcPr>
          <w:p w14:paraId="0D34544C" w14:textId="77777777" w:rsidR="0048027E" w:rsidRPr="00D66AF2" w:rsidRDefault="0048027E" w:rsidP="0012759A">
            <w:pPr>
              <w:jc w:val="center"/>
              <w:rPr>
                <w:rFonts w:ascii="Times New Roman" w:hAnsi="Times New Roman" w:cs="Times New Roman"/>
                <w:color w:val="000000" w:themeColor="text1"/>
              </w:rPr>
            </w:pPr>
            <w:r w:rsidRPr="00D66AF2">
              <w:rPr>
                <w:rFonts w:ascii="Times New Roman" w:hAnsi="Times New Roman" w:cs="Times New Roman"/>
                <w:color w:val="000000"/>
              </w:rPr>
              <w:t>0.017</w:t>
            </w:r>
          </w:p>
        </w:tc>
        <w:tc>
          <w:tcPr>
            <w:tcW w:w="793" w:type="dxa"/>
            <w:tcBorders>
              <w:top w:val="nil"/>
              <w:left w:val="nil"/>
              <w:bottom w:val="nil"/>
              <w:right w:val="nil"/>
            </w:tcBorders>
            <w:vAlign w:val="bottom"/>
          </w:tcPr>
          <w:p w14:paraId="2B92A7AD"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86</w:t>
            </w:r>
          </w:p>
        </w:tc>
      </w:tr>
      <w:tr w:rsidR="0048027E" w14:paraId="6DC011C3" w14:textId="77777777" w:rsidTr="0012759A">
        <w:tc>
          <w:tcPr>
            <w:tcW w:w="2268" w:type="dxa"/>
            <w:vMerge/>
          </w:tcPr>
          <w:p w14:paraId="4A0F0CC7"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3E6A1518"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bottom w:val="nil"/>
            </w:tcBorders>
          </w:tcPr>
          <w:p w14:paraId="06B81BA7"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1</w:t>
            </w:r>
          </w:p>
        </w:tc>
        <w:tc>
          <w:tcPr>
            <w:tcW w:w="709" w:type="dxa"/>
            <w:tcBorders>
              <w:top w:val="nil"/>
              <w:left w:val="nil"/>
              <w:bottom w:val="nil"/>
              <w:right w:val="nil"/>
            </w:tcBorders>
            <w:vAlign w:val="bottom"/>
          </w:tcPr>
          <w:p w14:paraId="600998A7" w14:textId="77777777" w:rsidR="0048027E" w:rsidRPr="00D66AF2" w:rsidRDefault="0048027E" w:rsidP="0012759A">
            <w:pPr>
              <w:jc w:val="center"/>
              <w:rPr>
                <w:rFonts w:ascii="Times New Roman" w:hAnsi="Times New Roman" w:cs="Times New Roman"/>
                <w:color w:val="000000"/>
              </w:rPr>
            </w:pPr>
            <w:r>
              <w:rPr>
                <w:rFonts w:ascii="Times New Roman" w:hAnsi="Times New Roman" w:cs="Times New Roman"/>
                <w:color w:val="000000"/>
              </w:rPr>
              <w:t>24</w:t>
            </w:r>
          </w:p>
        </w:tc>
        <w:tc>
          <w:tcPr>
            <w:tcW w:w="851" w:type="dxa"/>
            <w:tcBorders>
              <w:top w:val="nil"/>
              <w:bottom w:val="nil"/>
            </w:tcBorders>
          </w:tcPr>
          <w:p w14:paraId="6B322757" w14:textId="77777777" w:rsidR="0048027E" w:rsidRPr="00D66AF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nil"/>
              <w:right w:val="nil"/>
            </w:tcBorders>
            <w:vAlign w:val="bottom"/>
          </w:tcPr>
          <w:p w14:paraId="7E1C2B4A"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&lt;0.001</w:t>
            </w:r>
          </w:p>
        </w:tc>
        <w:tc>
          <w:tcPr>
            <w:tcW w:w="992" w:type="dxa"/>
            <w:tcBorders>
              <w:top w:val="nil"/>
              <w:bottom w:val="nil"/>
            </w:tcBorders>
            <w:vAlign w:val="bottom"/>
          </w:tcPr>
          <w:p w14:paraId="19B5AB4C" w14:textId="77777777" w:rsidR="0048027E" w:rsidRPr="00D66AF2" w:rsidRDefault="0048027E" w:rsidP="0012759A">
            <w:pPr>
              <w:jc w:val="center"/>
              <w:rPr>
                <w:rFonts w:ascii="Times New Roman" w:hAnsi="Times New Roman" w:cs="Times New Roman"/>
                <w:color w:val="000000" w:themeColor="text1"/>
              </w:rPr>
            </w:pPr>
            <w:r w:rsidRPr="00D66AF2">
              <w:rPr>
                <w:rFonts w:ascii="Times New Roman" w:hAnsi="Times New Roman" w:cs="Times New Roman"/>
                <w:color w:val="000000"/>
              </w:rPr>
              <w:t>0.052</w:t>
            </w:r>
          </w:p>
        </w:tc>
        <w:tc>
          <w:tcPr>
            <w:tcW w:w="793" w:type="dxa"/>
            <w:tcBorders>
              <w:top w:val="nil"/>
              <w:left w:val="nil"/>
              <w:bottom w:val="nil"/>
              <w:right w:val="nil"/>
            </w:tcBorders>
            <w:vAlign w:val="bottom"/>
          </w:tcPr>
          <w:p w14:paraId="69794E5C"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258</w:t>
            </w:r>
          </w:p>
        </w:tc>
      </w:tr>
      <w:tr w:rsidR="0048027E" w14:paraId="6B2EBF21" w14:textId="77777777" w:rsidTr="0012759A">
        <w:tc>
          <w:tcPr>
            <w:tcW w:w="2268" w:type="dxa"/>
            <w:vMerge/>
          </w:tcPr>
          <w:p w14:paraId="7C7646B8"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6083FBCD"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3</w:t>
            </w:r>
          </w:p>
        </w:tc>
        <w:tc>
          <w:tcPr>
            <w:tcW w:w="992" w:type="dxa"/>
            <w:tcBorders>
              <w:top w:val="nil"/>
              <w:bottom w:val="nil"/>
            </w:tcBorders>
          </w:tcPr>
          <w:p w14:paraId="425FC429"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10</w:t>
            </w:r>
          </w:p>
        </w:tc>
        <w:tc>
          <w:tcPr>
            <w:tcW w:w="709" w:type="dxa"/>
            <w:tcBorders>
              <w:top w:val="nil"/>
              <w:left w:val="nil"/>
              <w:bottom w:val="nil"/>
              <w:right w:val="nil"/>
            </w:tcBorders>
            <w:vAlign w:val="bottom"/>
          </w:tcPr>
          <w:p w14:paraId="6EF526D1" w14:textId="77777777" w:rsidR="0048027E" w:rsidRPr="00D66AF2" w:rsidRDefault="0048027E" w:rsidP="0012759A">
            <w:pPr>
              <w:jc w:val="center"/>
              <w:rPr>
                <w:rFonts w:ascii="Times New Roman" w:hAnsi="Times New Roman" w:cs="Times New Roman"/>
                <w:color w:val="000000"/>
              </w:rPr>
            </w:pPr>
            <w:r>
              <w:rPr>
                <w:rFonts w:ascii="Times New Roman" w:hAnsi="Times New Roman" w:cs="Times New Roman"/>
                <w:color w:val="000000"/>
              </w:rPr>
              <w:t>10</w:t>
            </w:r>
          </w:p>
        </w:tc>
        <w:tc>
          <w:tcPr>
            <w:tcW w:w="851" w:type="dxa"/>
            <w:tcBorders>
              <w:top w:val="nil"/>
              <w:bottom w:val="nil"/>
            </w:tcBorders>
          </w:tcPr>
          <w:p w14:paraId="4DDF1C88" w14:textId="77777777" w:rsidR="0048027E" w:rsidRPr="00D66AF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nil"/>
              <w:right w:val="nil"/>
            </w:tcBorders>
            <w:vAlign w:val="bottom"/>
          </w:tcPr>
          <w:p w14:paraId="035669F2"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&lt;0.001</w:t>
            </w:r>
          </w:p>
        </w:tc>
        <w:tc>
          <w:tcPr>
            <w:tcW w:w="992" w:type="dxa"/>
            <w:tcBorders>
              <w:top w:val="nil"/>
              <w:bottom w:val="nil"/>
            </w:tcBorders>
            <w:vAlign w:val="bottom"/>
          </w:tcPr>
          <w:p w14:paraId="252B28E8" w14:textId="77777777" w:rsidR="0048027E" w:rsidRPr="00D66AF2" w:rsidRDefault="0048027E" w:rsidP="0012759A">
            <w:pPr>
              <w:jc w:val="center"/>
              <w:rPr>
                <w:rFonts w:ascii="Times New Roman" w:hAnsi="Times New Roman" w:cs="Times New Roman"/>
                <w:color w:val="000000" w:themeColor="text1"/>
              </w:rPr>
            </w:pPr>
            <w:r w:rsidRPr="00D66AF2">
              <w:rPr>
                <w:rFonts w:ascii="Times New Roman" w:hAnsi="Times New Roman" w:cs="Times New Roman"/>
                <w:color w:val="000000"/>
              </w:rPr>
              <w:t>0.022</w:t>
            </w:r>
          </w:p>
        </w:tc>
        <w:tc>
          <w:tcPr>
            <w:tcW w:w="793" w:type="dxa"/>
            <w:tcBorders>
              <w:top w:val="nil"/>
              <w:left w:val="nil"/>
              <w:bottom w:val="nil"/>
              <w:right w:val="nil"/>
            </w:tcBorders>
            <w:vAlign w:val="bottom"/>
          </w:tcPr>
          <w:p w14:paraId="03CD0468"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108</w:t>
            </w:r>
          </w:p>
        </w:tc>
      </w:tr>
      <w:tr w:rsidR="0048027E" w14:paraId="538DA311" w14:textId="77777777" w:rsidTr="0012759A">
        <w:tc>
          <w:tcPr>
            <w:tcW w:w="2268" w:type="dxa"/>
            <w:vMerge/>
          </w:tcPr>
          <w:p w14:paraId="7B673B69"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425F3709"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4</w:t>
            </w:r>
          </w:p>
        </w:tc>
        <w:tc>
          <w:tcPr>
            <w:tcW w:w="992" w:type="dxa"/>
            <w:tcBorders>
              <w:top w:val="nil"/>
              <w:bottom w:val="nil"/>
            </w:tcBorders>
          </w:tcPr>
          <w:p w14:paraId="59CF32E7"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14</w:t>
            </w:r>
          </w:p>
        </w:tc>
        <w:tc>
          <w:tcPr>
            <w:tcW w:w="709" w:type="dxa"/>
            <w:tcBorders>
              <w:top w:val="nil"/>
              <w:left w:val="nil"/>
              <w:bottom w:val="nil"/>
              <w:right w:val="nil"/>
            </w:tcBorders>
            <w:vAlign w:val="bottom"/>
          </w:tcPr>
          <w:p w14:paraId="7CE0B190" w14:textId="77777777" w:rsidR="0048027E" w:rsidRPr="00D66AF2" w:rsidRDefault="0048027E" w:rsidP="0012759A">
            <w:pPr>
              <w:jc w:val="center"/>
              <w:rPr>
                <w:rFonts w:ascii="Times New Roman" w:hAnsi="Times New Roman" w:cs="Times New Roman"/>
                <w:color w:val="000000"/>
              </w:rPr>
            </w:pPr>
            <w:r>
              <w:rPr>
                <w:rFonts w:ascii="Times New Roman" w:hAnsi="Times New Roman" w:cs="Times New Roman"/>
                <w:color w:val="000000"/>
              </w:rPr>
              <w:t>53</w:t>
            </w:r>
          </w:p>
        </w:tc>
        <w:tc>
          <w:tcPr>
            <w:tcW w:w="851" w:type="dxa"/>
            <w:tcBorders>
              <w:top w:val="nil"/>
              <w:bottom w:val="nil"/>
            </w:tcBorders>
          </w:tcPr>
          <w:p w14:paraId="5308E5DC" w14:textId="77777777" w:rsidR="0048027E" w:rsidRPr="00D66AF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nil"/>
              <w:right w:val="nil"/>
            </w:tcBorders>
            <w:vAlign w:val="bottom"/>
          </w:tcPr>
          <w:p w14:paraId="17670F34"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0.425</w:t>
            </w:r>
          </w:p>
        </w:tc>
        <w:tc>
          <w:tcPr>
            <w:tcW w:w="992" w:type="dxa"/>
            <w:tcBorders>
              <w:top w:val="nil"/>
              <w:bottom w:val="nil"/>
            </w:tcBorders>
            <w:vAlign w:val="bottom"/>
          </w:tcPr>
          <w:p w14:paraId="67BEEF0B" w14:textId="77777777" w:rsidR="0048027E" w:rsidRPr="00D66AF2" w:rsidRDefault="0048027E" w:rsidP="0012759A">
            <w:pPr>
              <w:jc w:val="center"/>
              <w:rPr>
                <w:rFonts w:ascii="Times New Roman" w:hAnsi="Times New Roman" w:cs="Times New Roman"/>
                <w:color w:val="000000" w:themeColor="text1"/>
              </w:rPr>
            </w:pPr>
            <w:r w:rsidRPr="00D66AF2">
              <w:rPr>
                <w:rFonts w:ascii="Times New Roman" w:hAnsi="Times New Roman" w:cs="Times New Roman"/>
                <w:color w:val="000000"/>
              </w:rPr>
              <w:t>0.116</w:t>
            </w:r>
          </w:p>
        </w:tc>
        <w:tc>
          <w:tcPr>
            <w:tcW w:w="793" w:type="dxa"/>
            <w:tcBorders>
              <w:top w:val="nil"/>
              <w:left w:val="nil"/>
              <w:bottom w:val="nil"/>
              <w:right w:val="nil"/>
            </w:tcBorders>
            <w:vAlign w:val="bottom"/>
          </w:tcPr>
          <w:p w14:paraId="22E558D5"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571</w:t>
            </w:r>
          </w:p>
        </w:tc>
      </w:tr>
      <w:tr w:rsidR="0048027E" w14:paraId="436F371A" w14:textId="77777777" w:rsidTr="0012759A">
        <w:tc>
          <w:tcPr>
            <w:tcW w:w="2268" w:type="dxa"/>
            <w:vMerge/>
          </w:tcPr>
          <w:p w14:paraId="7BB5AC26"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039A1A01"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5</w:t>
            </w:r>
          </w:p>
        </w:tc>
        <w:tc>
          <w:tcPr>
            <w:tcW w:w="992" w:type="dxa"/>
            <w:tcBorders>
              <w:top w:val="nil"/>
              <w:bottom w:val="nil"/>
            </w:tcBorders>
          </w:tcPr>
          <w:p w14:paraId="49E456EE"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23</w:t>
            </w:r>
          </w:p>
        </w:tc>
        <w:tc>
          <w:tcPr>
            <w:tcW w:w="709" w:type="dxa"/>
            <w:tcBorders>
              <w:top w:val="nil"/>
              <w:left w:val="nil"/>
              <w:bottom w:val="nil"/>
              <w:right w:val="nil"/>
            </w:tcBorders>
            <w:vAlign w:val="bottom"/>
          </w:tcPr>
          <w:p w14:paraId="57E7B5A3" w14:textId="77777777" w:rsidR="0048027E" w:rsidRPr="00D66AF2" w:rsidRDefault="0048027E" w:rsidP="0012759A">
            <w:pPr>
              <w:jc w:val="center"/>
              <w:rPr>
                <w:rFonts w:ascii="Times New Roman" w:hAnsi="Times New Roman" w:cs="Times New Roman"/>
                <w:color w:val="000000"/>
              </w:rPr>
            </w:pPr>
            <w:r>
              <w:rPr>
                <w:rFonts w:ascii="Times New Roman" w:hAnsi="Times New Roman" w:cs="Times New Roman"/>
                <w:color w:val="000000"/>
              </w:rPr>
              <w:t>114</w:t>
            </w:r>
          </w:p>
        </w:tc>
        <w:tc>
          <w:tcPr>
            <w:tcW w:w="851" w:type="dxa"/>
            <w:tcBorders>
              <w:top w:val="nil"/>
              <w:bottom w:val="nil"/>
            </w:tcBorders>
          </w:tcPr>
          <w:p w14:paraId="6F300B7F" w14:textId="77777777" w:rsidR="0048027E" w:rsidRPr="00D66AF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left w:val="nil"/>
              <w:bottom w:val="nil"/>
              <w:right w:val="nil"/>
            </w:tcBorders>
            <w:vAlign w:val="bottom"/>
          </w:tcPr>
          <w:p w14:paraId="21360CD0"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0.679</w:t>
            </w:r>
          </w:p>
        </w:tc>
        <w:tc>
          <w:tcPr>
            <w:tcW w:w="992" w:type="dxa"/>
            <w:tcBorders>
              <w:top w:val="nil"/>
              <w:bottom w:val="nil"/>
            </w:tcBorders>
            <w:vAlign w:val="bottom"/>
          </w:tcPr>
          <w:p w14:paraId="31963CD6" w14:textId="77777777" w:rsidR="0048027E" w:rsidRPr="00D66AF2" w:rsidRDefault="0048027E" w:rsidP="0012759A">
            <w:pPr>
              <w:jc w:val="center"/>
              <w:rPr>
                <w:rFonts w:ascii="Times New Roman" w:hAnsi="Times New Roman" w:cs="Times New Roman"/>
                <w:color w:val="000000" w:themeColor="text1"/>
              </w:rPr>
            </w:pPr>
            <w:r w:rsidRPr="00D66AF2">
              <w:rPr>
                <w:rFonts w:ascii="Times New Roman" w:hAnsi="Times New Roman" w:cs="Times New Roman"/>
                <w:color w:val="000000"/>
              </w:rPr>
              <w:t>0.203</w:t>
            </w:r>
          </w:p>
        </w:tc>
        <w:tc>
          <w:tcPr>
            <w:tcW w:w="793" w:type="dxa"/>
            <w:tcBorders>
              <w:top w:val="nil"/>
              <w:left w:val="nil"/>
              <w:bottom w:val="nil"/>
              <w:right w:val="nil"/>
            </w:tcBorders>
            <w:vAlign w:val="bottom"/>
          </w:tcPr>
          <w:p w14:paraId="6BA8BD33"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1</w:t>
            </w:r>
            <w:r>
              <w:rPr>
                <w:rFonts w:ascii="Times New Roman" w:hAnsi="Times New Roman" w:cs="Times New Roman"/>
                <w:color w:val="000000"/>
              </w:rPr>
              <w:t>,</w:t>
            </w:r>
            <w:r w:rsidRPr="00D66AF2">
              <w:rPr>
                <w:rFonts w:ascii="Times New Roman" w:hAnsi="Times New Roman" w:cs="Times New Roman"/>
                <w:color w:val="000000"/>
              </w:rPr>
              <w:t>247</w:t>
            </w:r>
          </w:p>
        </w:tc>
      </w:tr>
      <w:tr w:rsidR="0048027E" w14:paraId="3C7C1CDC" w14:textId="77777777" w:rsidTr="0012759A">
        <w:tc>
          <w:tcPr>
            <w:tcW w:w="2268" w:type="dxa"/>
            <w:vMerge/>
          </w:tcPr>
          <w:p w14:paraId="1CA1B7BD"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03129898"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6</w:t>
            </w:r>
          </w:p>
        </w:tc>
        <w:tc>
          <w:tcPr>
            <w:tcW w:w="992" w:type="dxa"/>
            <w:tcBorders>
              <w:top w:val="nil"/>
              <w:bottom w:val="nil"/>
            </w:tcBorders>
          </w:tcPr>
          <w:p w14:paraId="7B74A4E8"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25</w:t>
            </w:r>
          </w:p>
        </w:tc>
        <w:tc>
          <w:tcPr>
            <w:tcW w:w="709" w:type="dxa"/>
            <w:tcBorders>
              <w:top w:val="nil"/>
              <w:left w:val="nil"/>
              <w:bottom w:val="nil"/>
              <w:right w:val="nil"/>
            </w:tcBorders>
            <w:vAlign w:val="bottom"/>
          </w:tcPr>
          <w:p w14:paraId="44E74022" w14:textId="77777777" w:rsidR="0048027E" w:rsidRPr="00D66AF2" w:rsidRDefault="0048027E" w:rsidP="0012759A">
            <w:pPr>
              <w:jc w:val="center"/>
              <w:rPr>
                <w:rFonts w:ascii="Times New Roman" w:hAnsi="Times New Roman" w:cs="Times New Roman"/>
                <w:color w:val="000000"/>
              </w:rPr>
            </w:pPr>
            <w:r>
              <w:rPr>
                <w:rFonts w:ascii="Times New Roman" w:hAnsi="Times New Roman" w:cs="Times New Roman"/>
                <w:color w:val="000000"/>
              </w:rPr>
              <w:t>70</w:t>
            </w:r>
          </w:p>
        </w:tc>
        <w:tc>
          <w:tcPr>
            <w:tcW w:w="851" w:type="dxa"/>
            <w:tcBorders>
              <w:top w:val="nil"/>
              <w:bottom w:val="nil"/>
            </w:tcBorders>
          </w:tcPr>
          <w:p w14:paraId="76943FD3" w14:textId="77777777" w:rsidR="0048027E" w:rsidRPr="00D66AF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992" w:type="dxa"/>
            <w:tcBorders>
              <w:top w:val="nil"/>
              <w:left w:val="nil"/>
              <w:bottom w:val="nil"/>
              <w:right w:val="nil"/>
            </w:tcBorders>
            <w:vAlign w:val="bottom"/>
          </w:tcPr>
          <w:p w14:paraId="30617BF0"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0.277</w:t>
            </w:r>
          </w:p>
        </w:tc>
        <w:tc>
          <w:tcPr>
            <w:tcW w:w="992" w:type="dxa"/>
            <w:tcBorders>
              <w:top w:val="nil"/>
              <w:bottom w:val="nil"/>
            </w:tcBorders>
            <w:vAlign w:val="bottom"/>
          </w:tcPr>
          <w:p w14:paraId="26DC6A73" w14:textId="77777777" w:rsidR="0048027E" w:rsidRPr="00D66AF2" w:rsidRDefault="0048027E" w:rsidP="0012759A">
            <w:pPr>
              <w:jc w:val="center"/>
              <w:rPr>
                <w:rFonts w:ascii="Times New Roman" w:hAnsi="Times New Roman" w:cs="Times New Roman"/>
                <w:color w:val="000000" w:themeColor="text1"/>
              </w:rPr>
            </w:pPr>
            <w:r w:rsidRPr="00D66AF2">
              <w:rPr>
                <w:rFonts w:ascii="Times New Roman" w:hAnsi="Times New Roman" w:cs="Times New Roman"/>
                <w:color w:val="000000"/>
              </w:rPr>
              <w:t>&lt;0.001</w:t>
            </w:r>
          </w:p>
        </w:tc>
        <w:tc>
          <w:tcPr>
            <w:tcW w:w="793" w:type="dxa"/>
            <w:tcBorders>
              <w:top w:val="nil"/>
              <w:left w:val="nil"/>
              <w:bottom w:val="nil"/>
              <w:right w:val="nil"/>
            </w:tcBorders>
            <w:vAlign w:val="bottom"/>
          </w:tcPr>
          <w:p w14:paraId="70EC8375"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849</w:t>
            </w:r>
          </w:p>
        </w:tc>
      </w:tr>
      <w:tr w:rsidR="0048027E" w14:paraId="65EED078" w14:textId="77777777" w:rsidTr="0012759A">
        <w:tc>
          <w:tcPr>
            <w:tcW w:w="2268" w:type="dxa"/>
            <w:vMerge/>
          </w:tcPr>
          <w:p w14:paraId="006BF96B"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494C3B03"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7</w:t>
            </w:r>
          </w:p>
        </w:tc>
        <w:tc>
          <w:tcPr>
            <w:tcW w:w="992" w:type="dxa"/>
            <w:tcBorders>
              <w:top w:val="nil"/>
              <w:bottom w:val="nil"/>
            </w:tcBorders>
          </w:tcPr>
          <w:p w14:paraId="0C80C453"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26</w:t>
            </w:r>
          </w:p>
        </w:tc>
        <w:tc>
          <w:tcPr>
            <w:tcW w:w="709" w:type="dxa"/>
            <w:tcBorders>
              <w:top w:val="nil"/>
              <w:left w:val="nil"/>
              <w:bottom w:val="nil"/>
              <w:right w:val="nil"/>
            </w:tcBorders>
            <w:vAlign w:val="bottom"/>
          </w:tcPr>
          <w:p w14:paraId="42F8681D" w14:textId="77777777" w:rsidR="0048027E" w:rsidRPr="00D66AF2" w:rsidRDefault="0048027E" w:rsidP="0012759A">
            <w:pPr>
              <w:jc w:val="center"/>
              <w:rPr>
                <w:rFonts w:ascii="Times New Roman" w:hAnsi="Times New Roman" w:cs="Times New Roman"/>
                <w:color w:val="000000"/>
              </w:rPr>
            </w:pPr>
            <w:r>
              <w:rPr>
                <w:rFonts w:ascii="Times New Roman" w:hAnsi="Times New Roman" w:cs="Times New Roman"/>
                <w:color w:val="000000"/>
              </w:rPr>
              <w:t>111</w:t>
            </w:r>
          </w:p>
        </w:tc>
        <w:tc>
          <w:tcPr>
            <w:tcW w:w="851" w:type="dxa"/>
            <w:tcBorders>
              <w:top w:val="nil"/>
              <w:bottom w:val="nil"/>
            </w:tcBorders>
          </w:tcPr>
          <w:p w14:paraId="4EBEF0B5" w14:textId="77777777" w:rsidR="0048027E" w:rsidRPr="00D66AF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nil"/>
              <w:left w:val="nil"/>
              <w:bottom w:val="nil"/>
              <w:right w:val="nil"/>
            </w:tcBorders>
            <w:vAlign w:val="bottom"/>
          </w:tcPr>
          <w:p w14:paraId="0E25373C"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1.000</w:t>
            </w:r>
          </w:p>
        </w:tc>
        <w:tc>
          <w:tcPr>
            <w:tcW w:w="992" w:type="dxa"/>
            <w:tcBorders>
              <w:top w:val="nil"/>
              <w:bottom w:val="nil"/>
            </w:tcBorders>
            <w:vAlign w:val="bottom"/>
          </w:tcPr>
          <w:p w14:paraId="44C4A65A" w14:textId="77777777" w:rsidR="0048027E" w:rsidRPr="00D66AF2" w:rsidRDefault="0048027E" w:rsidP="0012759A">
            <w:pPr>
              <w:jc w:val="center"/>
              <w:rPr>
                <w:rFonts w:ascii="Times New Roman" w:hAnsi="Times New Roman" w:cs="Times New Roman"/>
                <w:color w:val="000000" w:themeColor="text1"/>
              </w:rPr>
            </w:pPr>
            <w:r w:rsidRPr="00D66AF2">
              <w:rPr>
                <w:rFonts w:ascii="Times New Roman" w:hAnsi="Times New Roman" w:cs="Times New Roman"/>
                <w:color w:val="000000"/>
              </w:rPr>
              <w:t>0.204</w:t>
            </w:r>
          </w:p>
        </w:tc>
        <w:tc>
          <w:tcPr>
            <w:tcW w:w="793" w:type="dxa"/>
            <w:tcBorders>
              <w:top w:val="nil"/>
              <w:left w:val="nil"/>
              <w:bottom w:val="nil"/>
              <w:right w:val="nil"/>
            </w:tcBorders>
            <w:vAlign w:val="bottom"/>
          </w:tcPr>
          <w:p w14:paraId="472EB551"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1</w:t>
            </w:r>
            <w:r>
              <w:rPr>
                <w:rFonts w:ascii="Times New Roman" w:hAnsi="Times New Roman" w:cs="Times New Roman"/>
                <w:color w:val="000000"/>
              </w:rPr>
              <w:t>,</w:t>
            </w:r>
            <w:r w:rsidRPr="00D66AF2">
              <w:rPr>
                <w:rFonts w:ascii="Times New Roman" w:hAnsi="Times New Roman" w:cs="Times New Roman"/>
                <w:color w:val="000000"/>
              </w:rPr>
              <w:t>240</w:t>
            </w:r>
          </w:p>
        </w:tc>
      </w:tr>
      <w:tr w:rsidR="0048027E" w14:paraId="52CC7216" w14:textId="77777777" w:rsidTr="0012759A">
        <w:tc>
          <w:tcPr>
            <w:tcW w:w="2268" w:type="dxa"/>
            <w:vMerge/>
          </w:tcPr>
          <w:p w14:paraId="15C088F4"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1652A7B3"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8</w:t>
            </w:r>
          </w:p>
        </w:tc>
        <w:tc>
          <w:tcPr>
            <w:tcW w:w="992" w:type="dxa"/>
            <w:tcBorders>
              <w:top w:val="nil"/>
              <w:bottom w:val="nil"/>
            </w:tcBorders>
          </w:tcPr>
          <w:p w14:paraId="7BF83432"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2</w:t>
            </w:r>
          </w:p>
        </w:tc>
        <w:tc>
          <w:tcPr>
            <w:tcW w:w="709" w:type="dxa"/>
            <w:tcBorders>
              <w:top w:val="nil"/>
              <w:left w:val="nil"/>
              <w:bottom w:val="nil"/>
              <w:right w:val="nil"/>
            </w:tcBorders>
            <w:vAlign w:val="bottom"/>
          </w:tcPr>
          <w:p w14:paraId="7BF76EE0" w14:textId="77777777" w:rsidR="0048027E" w:rsidRPr="00D66AF2" w:rsidRDefault="0048027E" w:rsidP="0012759A">
            <w:pPr>
              <w:jc w:val="center"/>
              <w:rPr>
                <w:rFonts w:ascii="Times New Roman" w:hAnsi="Times New Roman" w:cs="Times New Roman"/>
                <w:color w:val="000000"/>
              </w:rPr>
            </w:pPr>
            <w:r>
              <w:rPr>
                <w:rFonts w:ascii="Times New Roman" w:hAnsi="Times New Roman" w:cs="Times New Roman"/>
                <w:color w:val="000000"/>
              </w:rPr>
              <w:t>174</w:t>
            </w:r>
          </w:p>
        </w:tc>
        <w:tc>
          <w:tcPr>
            <w:tcW w:w="851" w:type="dxa"/>
            <w:tcBorders>
              <w:top w:val="nil"/>
              <w:bottom w:val="nil"/>
            </w:tcBorders>
          </w:tcPr>
          <w:p w14:paraId="5E658C5F" w14:textId="77777777" w:rsidR="0048027E" w:rsidRPr="00D66AF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19</w:t>
            </w:r>
          </w:p>
        </w:tc>
        <w:tc>
          <w:tcPr>
            <w:tcW w:w="992" w:type="dxa"/>
            <w:tcBorders>
              <w:top w:val="nil"/>
              <w:left w:val="nil"/>
              <w:bottom w:val="nil"/>
              <w:right w:val="nil"/>
            </w:tcBorders>
            <w:vAlign w:val="bottom"/>
          </w:tcPr>
          <w:p w14:paraId="78C7023B"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&lt;0.001</w:t>
            </w:r>
          </w:p>
        </w:tc>
        <w:tc>
          <w:tcPr>
            <w:tcW w:w="992" w:type="dxa"/>
            <w:tcBorders>
              <w:top w:val="nil"/>
              <w:bottom w:val="nil"/>
            </w:tcBorders>
            <w:vAlign w:val="bottom"/>
          </w:tcPr>
          <w:p w14:paraId="05AD9CF4" w14:textId="77777777" w:rsidR="0048027E" w:rsidRPr="00D66AF2" w:rsidRDefault="0048027E" w:rsidP="0012759A">
            <w:pPr>
              <w:jc w:val="center"/>
              <w:rPr>
                <w:rFonts w:ascii="Times New Roman" w:hAnsi="Times New Roman" w:cs="Times New Roman"/>
                <w:color w:val="000000" w:themeColor="text1"/>
              </w:rPr>
            </w:pPr>
            <w:r w:rsidRPr="00D66AF2">
              <w:rPr>
                <w:rFonts w:ascii="Times New Roman" w:hAnsi="Times New Roman" w:cs="Times New Roman"/>
                <w:color w:val="000000"/>
              </w:rPr>
              <w:t>0.160</w:t>
            </w:r>
          </w:p>
        </w:tc>
        <w:tc>
          <w:tcPr>
            <w:tcW w:w="793" w:type="dxa"/>
            <w:tcBorders>
              <w:top w:val="nil"/>
              <w:left w:val="nil"/>
              <w:bottom w:val="nil"/>
              <w:right w:val="nil"/>
            </w:tcBorders>
            <w:vAlign w:val="bottom"/>
          </w:tcPr>
          <w:p w14:paraId="706AF881" w14:textId="77777777" w:rsidR="0048027E" w:rsidRPr="00FE6E74" w:rsidRDefault="0048027E" w:rsidP="0012759A">
            <w:pPr>
              <w:jc w:val="right"/>
              <w:rPr>
                <w:rFonts w:ascii="Times New Roman" w:hAnsi="Times New Roman" w:cs="Times New Roman"/>
                <w:b/>
                <w:bCs/>
                <w:color w:val="000000"/>
              </w:rPr>
            </w:pPr>
            <w:r w:rsidRPr="00FE6E74">
              <w:rPr>
                <w:rFonts w:ascii="Times New Roman" w:hAnsi="Times New Roman" w:cs="Times New Roman"/>
                <w:b/>
                <w:bCs/>
                <w:color w:val="000000"/>
              </w:rPr>
              <w:t>2,030</w:t>
            </w:r>
          </w:p>
        </w:tc>
      </w:tr>
      <w:tr w:rsidR="0048027E" w14:paraId="58B94DA0" w14:textId="77777777" w:rsidTr="0012759A">
        <w:tc>
          <w:tcPr>
            <w:tcW w:w="2268" w:type="dxa"/>
            <w:vMerge/>
          </w:tcPr>
          <w:p w14:paraId="08418E56"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55FE32A3"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9</w:t>
            </w:r>
          </w:p>
        </w:tc>
        <w:tc>
          <w:tcPr>
            <w:tcW w:w="992" w:type="dxa"/>
            <w:tcBorders>
              <w:top w:val="nil"/>
              <w:bottom w:val="nil"/>
            </w:tcBorders>
          </w:tcPr>
          <w:p w14:paraId="13E9764D"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31</w:t>
            </w:r>
          </w:p>
        </w:tc>
        <w:tc>
          <w:tcPr>
            <w:tcW w:w="709" w:type="dxa"/>
            <w:tcBorders>
              <w:top w:val="nil"/>
              <w:left w:val="nil"/>
              <w:bottom w:val="nil"/>
              <w:right w:val="nil"/>
            </w:tcBorders>
            <w:vAlign w:val="bottom"/>
          </w:tcPr>
          <w:p w14:paraId="7E6C2EB4" w14:textId="77777777" w:rsidR="0048027E" w:rsidRPr="00D66AF2" w:rsidRDefault="0048027E" w:rsidP="0012759A">
            <w:pPr>
              <w:jc w:val="center"/>
              <w:rPr>
                <w:rFonts w:ascii="Times New Roman" w:hAnsi="Times New Roman" w:cs="Times New Roman"/>
                <w:color w:val="000000"/>
              </w:rPr>
            </w:pPr>
            <w:r>
              <w:rPr>
                <w:rFonts w:ascii="Times New Roman" w:hAnsi="Times New Roman" w:cs="Times New Roman"/>
                <w:color w:val="000000"/>
              </w:rPr>
              <w:t>47</w:t>
            </w:r>
          </w:p>
        </w:tc>
        <w:tc>
          <w:tcPr>
            <w:tcW w:w="851" w:type="dxa"/>
            <w:tcBorders>
              <w:top w:val="nil"/>
              <w:bottom w:val="nil"/>
            </w:tcBorders>
          </w:tcPr>
          <w:p w14:paraId="17489B37" w14:textId="77777777" w:rsidR="0048027E" w:rsidRPr="00D66AF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nil"/>
              <w:right w:val="nil"/>
            </w:tcBorders>
            <w:vAlign w:val="bottom"/>
          </w:tcPr>
          <w:p w14:paraId="57774F24"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0.994</w:t>
            </w:r>
          </w:p>
        </w:tc>
        <w:tc>
          <w:tcPr>
            <w:tcW w:w="992" w:type="dxa"/>
            <w:tcBorders>
              <w:top w:val="nil"/>
              <w:bottom w:val="nil"/>
            </w:tcBorders>
            <w:vAlign w:val="bottom"/>
          </w:tcPr>
          <w:p w14:paraId="172400D5" w14:textId="77777777" w:rsidR="0048027E" w:rsidRPr="00D66AF2" w:rsidRDefault="0048027E" w:rsidP="0012759A">
            <w:pPr>
              <w:jc w:val="center"/>
              <w:rPr>
                <w:rFonts w:ascii="Times New Roman" w:hAnsi="Times New Roman" w:cs="Times New Roman"/>
                <w:color w:val="000000" w:themeColor="text1"/>
              </w:rPr>
            </w:pPr>
            <w:r w:rsidRPr="00D66AF2">
              <w:rPr>
                <w:rFonts w:ascii="Times New Roman" w:hAnsi="Times New Roman" w:cs="Times New Roman"/>
                <w:color w:val="000000"/>
              </w:rPr>
              <w:t>0.096</w:t>
            </w:r>
          </w:p>
        </w:tc>
        <w:tc>
          <w:tcPr>
            <w:tcW w:w="793" w:type="dxa"/>
            <w:tcBorders>
              <w:top w:val="nil"/>
              <w:left w:val="nil"/>
              <w:bottom w:val="nil"/>
              <w:right w:val="nil"/>
            </w:tcBorders>
            <w:vAlign w:val="bottom"/>
          </w:tcPr>
          <w:p w14:paraId="5B409C4E"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476</w:t>
            </w:r>
          </w:p>
        </w:tc>
      </w:tr>
      <w:tr w:rsidR="0048027E" w14:paraId="4B248174" w14:textId="77777777" w:rsidTr="0012759A">
        <w:tc>
          <w:tcPr>
            <w:tcW w:w="2268" w:type="dxa"/>
            <w:vMerge/>
          </w:tcPr>
          <w:p w14:paraId="57E3E58A"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5CE9C6FB"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10</w:t>
            </w:r>
          </w:p>
        </w:tc>
        <w:tc>
          <w:tcPr>
            <w:tcW w:w="992" w:type="dxa"/>
            <w:tcBorders>
              <w:top w:val="nil"/>
              <w:bottom w:val="nil"/>
            </w:tcBorders>
          </w:tcPr>
          <w:p w14:paraId="0F8381F3"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5</w:t>
            </w:r>
          </w:p>
        </w:tc>
        <w:tc>
          <w:tcPr>
            <w:tcW w:w="709" w:type="dxa"/>
            <w:tcBorders>
              <w:top w:val="nil"/>
              <w:left w:val="nil"/>
              <w:bottom w:val="nil"/>
              <w:right w:val="nil"/>
            </w:tcBorders>
            <w:vAlign w:val="bottom"/>
          </w:tcPr>
          <w:p w14:paraId="431CF6EF" w14:textId="77777777" w:rsidR="0048027E" w:rsidRPr="00D66AF2" w:rsidRDefault="0048027E" w:rsidP="0012759A">
            <w:pPr>
              <w:jc w:val="center"/>
              <w:rPr>
                <w:rFonts w:ascii="Times New Roman" w:hAnsi="Times New Roman" w:cs="Times New Roman"/>
                <w:color w:val="000000"/>
              </w:rPr>
            </w:pPr>
            <w:r>
              <w:rPr>
                <w:rFonts w:ascii="Times New Roman" w:hAnsi="Times New Roman" w:cs="Times New Roman"/>
                <w:color w:val="000000"/>
              </w:rPr>
              <w:t>37</w:t>
            </w:r>
          </w:p>
        </w:tc>
        <w:tc>
          <w:tcPr>
            <w:tcW w:w="851" w:type="dxa"/>
            <w:tcBorders>
              <w:top w:val="nil"/>
              <w:bottom w:val="nil"/>
            </w:tcBorders>
          </w:tcPr>
          <w:p w14:paraId="4939F661" w14:textId="77777777" w:rsidR="0048027E" w:rsidRPr="00D66AF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992" w:type="dxa"/>
            <w:tcBorders>
              <w:top w:val="nil"/>
              <w:left w:val="nil"/>
              <w:bottom w:val="nil"/>
              <w:right w:val="nil"/>
            </w:tcBorders>
            <w:vAlign w:val="bottom"/>
          </w:tcPr>
          <w:p w14:paraId="4FADD2FC"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0.068</w:t>
            </w:r>
          </w:p>
        </w:tc>
        <w:tc>
          <w:tcPr>
            <w:tcW w:w="992" w:type="dxa"/>
            <w:tcBorders>
              <w:top w:val="nil"/>
              <w:bottom w:val="nil"/>
            </w:tcBorders>
            <w:vAlign w:val="bottom"/>
          </w:tcPr>
          <w:p w14:paraId="5A83EF07" w14:textId="77777777" w:rsidR="0048027E" w:rsidRPr="00D66AF2" w:rsidRDefault="0048027E" w:rsidP="0012759A">
            <w:pPr>
              <w:jc w:val="center"/>
              <w:rPr>
                <w:rFonts w:ascii="Times New Roman" w:hAnsi="Times New Roman" w:cs="Times New Roman"/>
                <w:color w:val="000000" w:themeColor="text1"/>
              </w:rPr>
            </w:pPr>
            <w:r w:rsidRPr="00D66AF2">
              <w:rPr>
                <w:rFonts w:ascii="Times New Roman" w:hAnsi="Times New Roman" w:cs="Times New Roman"/>
                <w:color w:val="000000"/>
              </w:rPr>
              <w:t>&lt;0.001</w:t>
            </w:r>
          </w:p>
        </w:tc>
        <w:tc>
          <w:tcPr>
            <w:tcW w:w="793" w:type="dxa"/>
            <w:tcBorders>
              <w:top w:val="nil"/>
              <w:left w:val="nil"/>
              <w:bottom w:val="nil"/>
              <w:right w:val="nil"/>
            </w:tcBorders>
            <w:vAlign w:val="bottom"/>
          </w:tcPr>
          <w:p w14:paraId="1275C573"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473</w:t>
            </w:r>
          </w:p>
        </w:tc>
      </w:tr>
      <w:tr w:rsidR="0048027E" w14:paraId="63A5BDE9" w14:textId="77777777" w:rsidTr="0012759A">
        <w:tc>
          <w:tcPr>
            <w:tcW w:w="2268" w:type="dxa"/>
            <w:vMerge/>
          </w:tcPr>
          <w:p w14:paraId="52870D37"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2212DB29"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11</w:t>
            </w:r>
          </w:p>
        </w:tc>
        <w:tc>
          <w:tcPr>
            <w:tcW w:w="992" w:type="dxa"/>
            <w:tcBorders>
              <w:top w:val="nil"/>
              <w:bottom w:val="nil"/>
            </w:tcBorders>
          </w:tcPr>
          <w:p w14:paraId="486E881D"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11</w:t>
            </w:r>
          </w:p>
        </w:tc>
        <w:tc>
          <w:tcPr>
            <w:tcW w:w="709" w:type="dxa"/>
            <w:tcBorders>
              <w:top w:val="nil"/>
              <w:left w:val="nil"/>
              <w:bottom w:val="nil"/>
              <w:right w:val="nil"/>
            </w:tcBorders>
            <w:vAlign w:val="bottom"/>
          </w:tcPr>
          <w:p w14:paraId="5368A0AB" w14:textId="77777777" w:rsidR="0048027E" w:rsidRPr="00D66AF2" w:rsidRDefault="0048027E" w:rsidP="0012759A">
            <w:pPr>
              <w:jc w:val="center"/>
              <w:rPr>
                <w:rFonts w:ascii="Times New Roman" w:hAnsi="Times New Roman" w:cs="Times New Roman"/>
                <w:color w:val="000000"/>
              </w:rPr>
            </w:pPr>
            <w:r>
              <w:rPr>
                <w:rFonts w:ascii="Times New Roman" w:hAnsi="Times New Roman" w:cs="Times New Roman"/>
                <w:color w:val="000000"/>
              </w:rPr>
              <w:t>6</w:t>
            </w:r>
          </w:p>
        </w:tc>
        <w:tc>
          <w:tcPr>
            <w:tcW w:w="851" w:type="dxa"/>
            <w:tcBorders>
              <w:top w:val="nil"/>
              <w:bottom w:val="nil"/>
            </w:tcBorders>
          </w:tcPr>
          <w:p w14:paraId="6FE89BAE" w14:textId="77777777" w:rsidR="0048027E" w:rsidRPr="00D66AF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nil"/>
              <w:right w:val="nil"/>
            </w:tcBorders>
            <w:vAlign w:val="bottom"/>
          </w:tcPr>
          <w:p w14:paraId="49A96110"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1.000</w:t>
            </w:r>
          </w:p>
        </w:tc>
        <w:tc>
          <w:tcPr>
            <w:tcW w:w="992" w:type="dxa"/>
            <w:tcBorders>
              <w:top w:val="nil"/>
              <w:bottom w:val="nil"/>
            </w:tcBorders>
            <w:vAlign w:val="bottom"/>
          </w:tcPr>
          <w:p w14:paraId="01FD9096" w14:textId="77777777" w:rsidR="0048027E" w:rsidRPr="00D66AF2" w:rsidRDefault="0048027E" w:rsidP="0012759A">
            <w:pPr>
              <w:jc w:val="center"/>
              <w:rPr>
                <w:rFonts w:ascii="Times New Roman" w:hAnsi="Times New Roman" w:cs="Times New Roman"/>
                <w:color w:val="000000" w:themeColor="text1"/>
              </w:rPr>
            </w:pPr>
            <w:r w:rsidRPr="00D66AF2">
              <w:rPr>
                <w:rFonts w:ascii="Times New Roman" w:hAnsi="Times New Roman" w:cs="Times New Roman"/>
                <w:color w:val="000000"/>
              </w:rPr>
              <w:t>0.008</w:t>
            </w:r>
          </w:p>
        </w:tc>
        <w:tc>
          <w:tcPr>
            <w:tcW w:w="793" w:type="dxa"/>
            <w:tcBorders>
              <w:top w:val="nil"/>
              <w:left w:val="nil"/>
              <w:bottom w:val="nil"/>
              <w:right w:val="nil"/>
            </w:tcBorders>
            <w:vAlign w:val="bottom"/>
          </w:tcPr>
          <w:p w14:paraId="77A081F0"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70</w:t>
            </w:r>
          </w:p>
        </w:tc>
      </w:tr>
      <w:tr w:rsidR="0048027E" w14:paraId="790509FC" w14:textId="77777777" w:rsidTr="0012759A">
        <w:tc>
          <w:tcPr>
            <w:tcW w:w="2268" w:type="dxa"/>
            <w:vMerge/>
          </w:tcPr>
          <w:p w14:paraId="68738FCC"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3460847D"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12</w:t>
            </w:r>
          </w:p>
        </w:tc>
        <w:tc>
          <w:tcPr>
            <w:tcW w:w="992" w:type="dxa"/>
            <w:tcBorders>
              <w:top w:val="nil"/>
              <w:bottom w:val="nil"/>
            </w:tcBorders>
          </w:tcPr>
          <w:p w14:paraId="75C78127"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15</w:t>
            </w:r>
          </w:p>
        </w:tc>
        <w:tc>
          <w:tcPr>
            <w:tcW w:w="709" w:type="dxa"/>
            <w:tcBorders>
              <w:top w:val="nil"/>
              <w:left w:val="nil"/>
              <w:bottom w:val="nil"/>
              <w:right w:val="nil"/>
            </w:tcBorders>
            <w:vAlign w:val="bottom"/>
          </w:tcPr>
          <w:p w14:paraId="01B2BBE5" w14:textId="77777777" w:rsidR="0048027E" w:rsidRPr="00D66AF2" w:rsidRDefault="0048027E" w:rsidP="0012759A">
            <w:pPr>
              <w:jc w:val="center"/>
              <w:rPr>
                <w:rFonts w:ascii="Times New Roman" w:hAnsi="Times New Roman" w:cs="Times New Roman"/>
                <w:color w:val="000000"/>
              </w:rPr>
            </w:pPr>
            <w:r>
              <w:rPr>
                <w:rFonts w:ascii="Times New Roman" w:hAnsi="Times New Roman" w:cs="Times New Roman"/>
                <w:color w:val="000000"/>
              </w:rPr>
              <w:t>29</w:t>
            </w:r>
          </w:p>
        </w:tc>
        <w:tc>
          <w:tcPr>
            <w:tcW w:w="851" w:type="dxa"/>
            <w:tcBorders>
              <w:top w:val="nil"/>
              <w:bottom w:val="nil"/>
            </w:tcBorders>
          </w:tcPr>
          <w:p w14:paraId="40DEE415" w14:textId="77777777" w:rsidR="0048027E" w:rsidRPr="00D66AF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left w:val="nil"/>
              <w:bottom w:val="nil"/>
              <w:right w:val="nil"/>
            </w:tcBorders>
            <w:vAlign w:val="bottom"/>
          </w:tcPr>
          <w:p w14:paraId="41E0D3B2"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&lt;0.001</w:t>
            </w:r>
          </w:p>
        </w:tc>
        <w:tc>
          <w:tcPr>
            <w:tcW w:w="992" w:type="dxa"/>
            <w:tcBorders>
              <w:top w:val="nil"/>
              <w:bottom w:val="nil"/>
            </w:tcBorders>
            <w:vAlign w:val="bottom"/>
          </w:tcPr>
          <w:p w14:paraId="69262AE1" w14:textId="77777777" w:rsidR="0048027E" w:rsidRPr="00D66AF2" w:rsidRDefault="0048027E" w:rsidP="0012759A">
            <w:pPr>
              <w:jc w:val="center"/>
              <w:rPr>
                <w:rFonts w:ascii="Times New Roman" w:hAnsi="Times New Roman" w:cs="Times New Roman"/>
                <w:color w:val="000000" w:themeColor="text1"/>
              </w:rPr>
            </w:pPr>
            <w:r w:rsidRPr="00D66AF2">
              <w:rPr>
                <w:rFonts w:ascii="Times New Roman" w:hAnsi="Times New Roman" w:cs="Times New Roman"/>
                <w:color w:val="000000"/>
              </w:rPr>
              <w:t>0.051</w:t>
            </w:r>
          </w:p>
        </w:tc>
        <w:tc>
          <w:tcPr>
            <w:tcW w:w="793" w:type="dxa"/>
            <w:tcBorders>
              <w:top w:val="nil"/>
              <w:left w:val="nil"/>
              <w:bottom w:val="nil"/>
              <w:right w:val="nil"/>
            </w:tcBorders>
            <w:vAlign w:val="bottom"/>
          </w:tcPr>
          <w:p w14:paraId="7847E40F"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324</w:t>
            </w:r>
          </w:p>
        </w:tc>
      </w:tr>
      <w:tr w:rsidR="0048027E" w14:paraId="76CB741C" w14:textId="77777777" w:rsidTr="0012759A">
        <w:tc>
          <w:tcPr>
            <w:tcW w:w="2268" w:type="dxa"/>
            <w:vMerge/>
          </w:tcPr>
          <w:p w14:paraId="515CF02C"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7576A9EA"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13</w:t>
            </w:r>
          </w:p>
        </w:tc>
        <w:tc>
          <w:tcPr>
            <w:tcW w:w="992" w:type="dxa"/>
            <w:tcBorders>
              <w:top w:val="nil"/>
              <w:bottom w:val="nil"/>
            </w:tcBorders>
          </w:tcPr>
          <w:p w14:paraId="64615F5B"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26</w:t>
            </w:r>
          </w:p>
        </w:tc>
        <w:tc>
          <w:tcPr>
            <w:tcW w:w="709" w:type="dxa"/>
            <w:tcBorders>
              <w:top w:val="nil"/>
              <w:left w:val="nil"/>
              <w:bottom w:val="nil"/>
              <w:right w:val="nil"/>
            </w:tcBorders>
            <w:vAlign w:val="bottom"/>
          </w:tcPr>
          <w:p w14:paraId="06940EE3" w14:textId="77777777" w:rsidR="0048027E" w:rsidRPr="00D66AF2" w:rsidRDefault="0048027E" w:rsidP="0012759A">
            <w:pPr>
              <w:jc w:val="center"/>
              <w:rPr>
                <w:rFonts w:ascii="Times New Roman" w:hAnsi="Times New Roman" w:cs="Times New Roman"/>
                <w:color w:val="000000"/>
              </w:rPr>
            </w:pPr>
            <w:r>
              <w:rPr>
                <w:rFonts w:ascii="Times New Roman" w:hAnsi="Times New Roman" w:cs="Times New Roman"/>
                <w:color w:val="000000"/>
              </w:rPr>
              <w:t>15</w:t>
            </w:r>
          </w:p>
        </w:tc>
        <w:tc>
          <w:tcPr>
            <w:tcW w:w="851" w:type="dxa"/>
            <w:tcBorders>
              <w:top w:val="nil"/>
              <w:bottom w:val="nil"/>
            </w:tcBorders>
          </w:tcPr>
          <w:p w14:paraId="790BD25C" w14:textId="77777777" w:rsidR="0048027E" w:rsidRPr="00D66AF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nil"/>
              <w:right w:val="nil"/>
            </w:tcBorders>
            <w:vAlign w:val="bottom"/>
          </w:tcPr>
          <w:p w14:paraId="55920097"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&lt;0.001</w:t>
            </w:r>
          </w:p>
        </w:tc>
        <w:tc>
          <w:tcPr>
            <w:tcW w:w="992" w:type="dxa"/>
            <w:tcBorders>
              <w:top w:val="nil"/>
              <w:bottom w:val="nil"/>
            </w:tcBorders>
            <w:vAlign w:val="bottom"/>
          </w:tcPr>
          <w:p w14:paraId="5D2D93B8" w14:textId="77777777" w:rsidR="0048027E" w:rsidRPr="00D66AF2" w:rsidRDefault="0048027E" w:rsidP="0012759A">
            <w:pPr>
              <w:jc w:val="center"/>
              <w:rPr>
                <w:rFonts w:ascii="Times New Roman" w:hAnsi="Times New Roman" w:cs="Times New Roman"/>
                <w:color w:val="000000" w:themeColor="text1"/>
              </w:rPr>
            </w:pPr>
            <w:r w:rsidRPr="00D66AF2">
              <w:rPr>
                <w:rFonts w:ascii="Times New Roman" w:hAnsi="Times New Roman" w:cs="Times New Roman"/>
                <w:color w:val="000000"/>
              </w:rPr>
              <w:t>0.033</w:t>
            </w:r>
          </w:p>
        </w:tc>
        <w:tc>
          <w:tcPr>
            <w:tcW w:w="793" w:type="dxa"/>
            <w:tcBorders>
              <w:top w:val="nil"/>
              <w:left w:val="nil"/>
              <w:bottom w:val="nil"/>
              <w:right w:val="nil"/>
            </w:tcBorders>
            <w:vAlign w:val="bottom"/>
          </w:tcPr>
          <w:p w14:paraId="3888E524"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162</w:t>
            </w:r>
          </w:p>
        </w:tc>
      </w:tr>
      <w:tr w:rsidR="0048027E" w14:paraId="758C36FD" w14:textId="77777777" w:rsidTr="0012759A">
        <w:tc>
          <w:tcPr>
            <w:tcW w:w="2268" w:type="dxa"/>
            <w:vMerge/>
            <w:tcBorders>
              <w:bottom w:val="single" w:sz="4" w:space="0" w:color="auto"/>
            </w:tcBorders>
          </w:tcPr>
          <w:p w14:paraId="763254CC" w14:textId="77777777" w:rsidR="0048027E" w:rsidRDefault="0048027E" w:rsidP="0012759A">
            <w:pPr>
              <w:rPr>
                <w:rFonts w:ascii="Times New Roman" w:hAnsi="Times New Roman" w:cs="Times New Roman"/>
                <w:color w:val="000000" w:themeColor="text1"/>
              </w:rPr>
            </w:pPr>
          </w:p>
        </w:tc>
        <w:tc>
          <w:tcPr>
            <w:tcW w:w="709" w:type="dxa"/>
            <w:tcBorders>
              <w:top w:val="nil"/>
              <w:bottom w:val="single" w:sz="4" w:space="0" w:color="auto"/>
            </w:tcBorders>
          </w:tcPr>
          <w:p w14:paraId="03EC156B"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14</w:t>
            </w:r>
          </w:p>
        </w:tc>
        <w:tc>
          <w:tcPr>
            <w:tcW w:w="992" w:type="dxa"/>
            <w:tcBorders>
              <w:top w:val="nil"/>
              <w:bottom w:val="single" w:sz="4" w:space="0" w:color="auto"/>
            </w:tcBorders>
          </w:tcPr>
          <w:p w14:paraId="12FE4E5D"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Feb 2</w:t>
            </w:r>
          </w:p>
        </w:tc>
        <w:tc>
          <w:tcPr>
            <w:tcW w:w="709" w:type="dxa"/>
            <w:tcBorders>
              <w:top w:val="nil"/>
              <w:left w:val="nil"/>
              <w:bottom w:val="single" w:sz="4" w:space="0" w:color="auto"/>
              <w:right w:val="nil"/>
            </w:tcBorders>
            <w:vAlign w:val="bottom"/>
          </w:tcPr>
          <w:p w14:paraId="41110ADF" w14:textId="77777777" w:rsidR="0048027E" w:rsidRPr="00D66AF2" w:rsidRDefault="0048027E" w:rsidP="0012759A">
            <w:pPr>
              <w:jc w:val="center"/>
              <w:rPr>
                <w:rFonts w:ascii="Times New Roman" w:hAnsi="Times New Roman" w:cs="Times New Roman"/>
                <w:color w:val="000000"/>
              </w:rPr>
            </w:pPr>
            <w:r>
              <w:rPr>
                <w:rFonts w:ascii="Times New Roman" w:hAnsi="Times New Roman" w:cs="Times New Roman"/>
                <w:color w:val="000000"/>
              </w:rPr>
              <w:t>17</w:t>
            </w:r>
          </w:p>
        </w:tc>
        <w:tc>
          <w:tcPr>
            <w:tcW w:w="851" w:type="dxa"/>
            <w:tcBorders>
              <w:top w:val="nil"/>
              <w:bottom w:val="single" w:sz="4" w:space="0" w:color="auto"/>
            </w:tcBorders>
          </w:tcPr>
          <w:p w14:paraId="45DAD29F" w14:textId="77777777" w:rsidR="0048027E" w:rsidRPr="00D66AF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single" w:sz="4" w:space="0" w:color="auto"/>
              <w:right w:val="nil"/>
            </w:tcBorders>
            <w:vAlign w:val="bottom"/>
          </w:tcPr>
          <w:p w14:paraId="76CEEDC8"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NA</w:t>
            </w:r>
          </w:p>
        </w:tc>
        <w:tc>
          <w:tcPr>
            <w:tcW w:w="992" w:type="dxa"/>
            <w:tcBorders>
              <w:top w:val="nil"/>
              <w:bottom w:val="single" w:sz="4" w:space="0" w:color="auto"/>
            </w:tcBorders>
            <w:vAlign w:val="bottom"/>
          </w:tcPr>
          <w:p w14:paraId="7B85118E" w14:textId="77777777" w:rsidR="0048027E" w:rsidRPr="00D66AF2" w:rsidRDefault="0048027E" w:rsidP="0012759A">
            <w:pPr>
              <w:jc w:val="center"/>
              <w:rPr>
                <w:rFonts w:ascii="Times New Roman" w:hAnsi="Times New Roman" w:cs="Times New Roman"/>
                <w:color w:val="000000" w:themeColor="text1"/>
              </w:rPr>
            </w:pPr>
            <w:r w:rsidRPr="00D66AF2">
              <w:rPr>
                <w:rFonts w:ascii="Times New Roman" w:hAnsi="Times New Roman" w:cs="Times New Roman"/>
                <w:color w:val="000000"/>
              </w:rPr>
              <w:t>0.037</w:t>
            </w:r>
          </w:p>
        </w:tc>
        <w:tc>
          <w:tcPr>
            <w:tcW w:w="793" w:type="dxa"/>
            <w:tcBorders>
              <w:top w:val="nil"/>
              <w:left w:val="nil"/>
              <w:bottom w:val="single" w:sz="4" w:space="0" w:color="auto"/>
              <w:right w:val="nil"/>
            </w:tcBorders>
            <w:vAlign w:val="bottom"/>
          </w:tcPr>
          <w:p w14:paraId="3AFF7730" w14:textId="77777777" w:rsidR="0048027E" w:rsidRPr="00D66AF2" w:rsidRDefault="0048027E" w:rsidP="0012759A">
            <w:pPr>
              <w:jc w:val="right"/>
              <w:rPr>
                <w:rFonts w:ascii="Times New Roman" w:hAnsi="Times New Roman" w:cs="Times New Roman"/>
                <w:color w:val="000000"/>
              </w:rPr>
            </w:pPr>
            <w:r w:rsidRPr="00D66AF2">
              <w:rPr>
                <w:rFonts w:ascii="Times New Roman" w:hAnsi="Times New Roman" w:cs="Times New Roman"/>
                <w:color w:val="000000"/>
              </w:rPr>
              <w:t>183</w:t>
            </w:r>
          </w:p>
        </w:tc>
      </w:tr>
      <w:tr w:rsidR="0048027E" w14:paraId="1C4973FC" w14:textId="77777777" w:rsidTr="0012759A">
        <w:tc>
          <w:tcPr>
            <w:tcW w:w="2268" w:type="dxa"/>
            <w:vMerge w:val="restart"/>
            <w:tcBorders>
              <w:top w:val="single" w:sz="4" w:space="0" w:color="auto"/>
              <w:bottom w:val="single" w:sz="4" w:space="0" w:color="auto"/>
            </w:tcBorders>
          </w:tcPr>
          <w:p w14:paraId="1F267DDA" w14:textId="77777777" w:rsidR="0048027E" w:rsidRPr="004432FD" w:rsidRDefault="0048027E" w:rsidP="0012759A">
            <w:pPr>
              <w:rPr>
                <w:rFonts w:ascii="Times New Roman" w:hAnsi="Times New Roman" w:cs="Times New Roman"/>
                <w:b/>
                <w:bCs/>
                <w:color w:val="000000" w:themeColor="text1"/>
              </w:rPr>
            </w:pPr>
            <w:r w:rsidRPr="004432FD">
              <w:rPr>
                <w:rFonts w:ascii="Times New Roman" w:hAnsi="Times New Roman" w:cs="Times New Roman"/>
                <w:b/>
                <w:bCs/>
                <w:color w:val="000000" w:themeColor="text1"/>
              </w:rPr>
              <w:t>FL, 2023-24</w:t>
            </w:r>
          </w:p>
          <w:p w14:paraId="22B6C414" w14:textId="77777777" w:rsidR="0048027E" w:rsidRDefault="0048027E" w:rsidP="0012759A">
            <w:pPr>
              <w:rPr>
                <w:rFonts w:ascii="Times New Roman" w:hAnsi="Times New Roman" w:cs="Times New Roman"/>
                <w:color w:val="000000" w:themeColor="text1"/>
              </w:rPr>
            </w:pPr>
          </w:p>
          <w:p w14:paraId="588CE95D" w14:textId="77777777" w:rsidR="0048027E" w:rsidRDefault="0048027E" w:rsidP="0012759A">
            <w:pPr>
              <w:rPr>
                <w:rFonts w:ascii="Times New Roman" w:hAnsi="Times New Roman" w:cs="Times New Roman"/>
                <w:color w:val="000000" w:themeColor="text1"/>
                <w:sz w:val="20"/>
                <w:szCs w:val="20"/>
              </w:rPr>
            </w:pPr>
            <w:r w:rsidRPr="003C0B3E">
              <w:rPr>
                <w:rFonts w:ascii="Times New Roman" w:hAnsi="Times New Roman" w:cs="Times New Roman"/>
                <w:sz w:val="20"/>
                <w:szCs w:val="20"/>
              </w:rPr>
              <w:t>Φ</w:t>
            </w:r>
            <w:r w:rsidRPr="00B20778">
              <w:rPr>
                <w:rFonts w:ascii="Times New Roman" w:hAnsi="Times New Roman" w:cs="Times New Roman"/>
                <w:color w:val="000000" w:themeColor="text1"/>
                <w:sz w:val="20"/>
                <w:szCs w:val="20"/>
              </w:rPr>
              <w:t xml:space="preserve">(~time) </w:t>
            </w:r>
            <w:proofErr w:type="gramStart"/>
            <w:r w:rsidRPr="00B20778">
              <w:rPr>
                <w:rFonts w:ascii="Times New Roman" w:hAnsi="Times New Roman" w:cs="Times New Roman"/>
                <w:color w:val="000000" w:themeColor="text1"/>
                <w:sz w:val="20"/>
                <w:szCs w:val="20"/>
              </w:rPr>
              <w:t>p(</w:t>
            </w:r>
            <w:proofErr w:type="gramEnd"/>
            <w:r w:rsidRPr="00B20778">
              <w:rPr>
                <w:rFonts w:ascii="Times New Roman" w:hAnsi="Times New Roman" w:cs="Times New Roman"/>
                <w:color w:val="000000" w:themeColor="text1"/>
                <w:sz w:val="20"/>
                <w:szCs w:val="20"/>
              </w:rPr>
              <w:t>~1) p</w:t>
            </w:r>
            <w:r w:rsidRPr="00B20778">
              <w:rPr>
                <w:rFonts w:ascii="Times New Roman" w:hAnsi="Times New Roman" w:cs="Times New Roman"/>
                <w:color w:val="000000" w:themeColor="text1"/>
                <w:sz w:val="20"/>
                <w:szCs w:val="20"/>
                <w:vertAlign w:val="subscript"/>
              </w:rPr>
              <w:t>ent</w:t>
            </w:r>
            <w:r w:rsidRPr="00B20778">
              <w:rPr>
                <w:rFonts w:ascii="Times New Roman" w:hAnsi="Times New Roman" w:cs="Times New Roman"/>
                <w:color w:val="000000" w:themeColor="text1"/>
                <w:sz w:val="20"/>
                <w:szCs w:val="20"/>
              </w:rPr>
              <w:t xml:space="preserve">(~time) </w:t>
            </w:r>
            <w:proofErr w:type="spellStart"/>
            <w:r w:rsidRPr="00B20778">
              <w:rPr>
                <w:rFonts w:ascii="Times New Roman" w:hAnsi="Times New Roman" w:cs="Times New Roman"/>
                <w:color w:val="000000" w:themeColor="text1"/>
                <w:sz w:val="20"/>
                <w:szCs w:val="20"/>
              </w:rPr>
              <w:t>N</w:t>
            </w:r>
            <w:r w:rsidRPr="00B20778">
              <w:rPr>
                <w:rFonts w:ascii="Times New Roman" w:hAnsi="Times New Roman" w:cs="Times New Roman"/>
                <w:color w:val="000000" w:themeColor="text1"/>
                <w:sz w:val="20"/>
                <w:szCs w:val="20"/>
                <w:vertAlign w:val="subscript"/>
              </w:rPr>
              <w:t>super</w:t>
            </w:r>
            <w:proofErr w:type="spellEnd"/>
            <w:r w:rsidRPr="00B20778">
              <w:rPr>
                <w:rFonts w:ascii="Times New Roman" w:hAnsi="Times New Roman" w:cs="Times New Roman"/>
                <w:color w:val="000000" w:themeColor="text1"/>
                <w:sz w:val="20"/>
                <w:szCs w:val="20"/>
              </w:rPr>
              <w:t>(~1)</w:t>
            </w:r>
          </w:p>
          <w:p w14:paraId="30E1742C" w14:textId="77777777" w:rsidR="0048027E" w:rsidRDefault="0048027E" w:rsidP="0012759A">
            <w:pPr>
              <w:pStyle w:val="ListParagraph"/>
              <w:numPr>
                <w:ilvl w:val="0"/>
                <w:numId w:val="10"/>
              </w:numPr>
              <w:ind w:left="458"/>
              <w:rPr>
                <w:rFonts w:ascii="Times New Roman" w:hAnsi="Times New Roman" w:cs="Times New Roman"/>
                <w:color w:val="000000" w:themeColor="text1"/>
              </w:rPr>
            </w:pPr>
            <w:r>
              <w:rPr>
                <w:rFonts w:ascii="Times New Roman" w:hAnsi="Times New Roman" w:cs="Times New Roman"/>
                <w:color w:val="000000" w:themeColor="text1"/>
              </w:rPr>
              <w:t>p = 0.046</w:t>
            </w:r>
          </w:p>
          <w:p w14:paraId="5432783A" w14:textId="77777777" w:rsidR="0048027E" w:rsidRPr="003523F2" w:rsidRDefault="0048027E" w:rsidP="0012759A">
            <w:pPr>
              <w:pStyle w:val="ListParagraph"/>
              <w:numPr>
                <w:ilvl w:val="0"/>
                <w:numId w:val="10"/>
              </w:numPr>
              <w:ind w:left="458"/>
              <w:rPr>
                <w:rFonts w:ascii="Times New Roman" w:hAnsi="Times New Roman" w:cs="Times New Roman"/>
                <w:color w:val="000000" w:themeColor="text1"/>
              </w:rPr>
            </w:pPr>
            <w:proofErr w:type="spellStart"/>
            <w:r w:rsidRPr="00CE6CF6">
              <w:rPr>
                <w:rFonts w:ascii="Times New Roman" w:hAnsi="Times New Roman" w:cs="Times New Roman"/>
                <w:color w:val="000000" w:themeColor="text1"/>
              </w:rPr>
              <w:t>N</w:t>
            </w:r>
            <w:r w:rsidRPr="00CE6CF6">
              <w:rPr>
                <w:rFonts w:ascii="Times New Roman" w:hAnsi="Times New Roman" w:cs="Times New Roman"/>
                <w:color w:val="000000" w:themeColor="text1"/>
                <w:vertAlign w:val="subscript"/>
              </w:rPr>
              <w:t>super</w:t>
            </w:r>
            <w:proofErr w:type="spellEnd"/>
            <w:r w:rsidRPr="00CE6CF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12,039</w:t>
            </w:r>
          </w:p>
        </w:tc>
        <w:tc>
          <w:tcPr>
            <w:tcW w:w="709" w:type="dxa"/>
            <w:tcBorders>
              <w:top w:val="single" w:sz="4" w:space="0" w:color="auto"/>
              <w:bottom w:val="nil"/>
            </w:tcBorders>
          </w:tcPr>
          <w:p w14:paraId="2F3B2469"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single" w:sz="4" w:space="0" w:color="auto"/>
              <w:bottom w:val="nil"/>
            </w:tcBorders>
          </w:tcPr>
          <w:p w14:paraId="0AF093BC"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1</w:t>
            </w:r>
          </w:p>
        </w:tc>
        <w:tc>
          <w:tcPr>
            <w:tcW w:w="709" w:type="dxa"/>
            <w:tcBorders>
              <w:top w:val="single" w:sz="4" w:space="0" w:color="auto"/>
              <w:left w:val="nil"/>
              <w:bottom w:val="nil"/>
              <w:right w:val="nil"/>
            </w:tcBorders>
            <w:vAlign w:val="bottom"/>
          </w:tcPr>
          <w:p w14:paraId="4A6040A1" w14:textId="77777777" w:rsidR="0048027E" w:rsidRPr="00C423A0" w:rsidRDefault="0048027E" w:rsidP="0012759A">
            <w:pPr>
              <w:jc w:val="center"/>
              <w:rPr>
                <w:rFonts w:ascii="Times New Roman" w:hAnsi="Times New Roman" w:cs="Times New Roman"/>
                <w:color w:val="000000"/>
              </w:rPr>
            </w:pPr>
            <w:r>
              <w:rPr>
                <w:rFonts w:ascii="Times New Roman" w:hAnsi="Times New Roman" w:cs="Times New Roman"/>
                <w:color w:val="000000"/>
              </w:rPr>
              <w:t>56</w:t>
            </w:r>
          </w:p>
        </w:tc>
        <w:tc>
          <w:tcPr>
            <w:tcW w:w="851" w:type="dxa"/>
            <w:tcBorders>
              <w:top w:val="single" w:sz="4" w:space="0" w:color="auto"/>
              <w:bottom w:val="nil"/>
            </w:tcBorders>
          </w:tcPr>
          <w:p w14:paraId="699C3634" w14:textId="77777777" w:rsidR="0048027E" w:rsidRPr="00C423A0"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single" w:sz="4" w:space="0" w:color="auto"/>
              <w:left w:val="nil"/>
              <w:bottom w:val="nil"/>
              <w:right w:val="nil"/>
            </w:tcBorders>
            <w:vAlign w:val="bottom"/>
          </w:tcPr>
          <w:p w14:paraId="28D8614D" w14:textId="77777777" w:rsidR="0048027E" w:rsidRPr="00C423A0" w:rsidRDefault="0048027E" w:rsidP="0012759A">
            <w:pPr>
              <w:jc w:val="right"/>
              <w:rPr>
                <w:rFonts w:ascii="Times New Roman" w:hAnsi="Times New Roman" w:cs="Times New Roman"/>
                <w:color w:val="000000"/>
              </w:rPr>
            </w:pPr>
            <w:r w:rsidRPr="00C423A0">
              <w:rPr>
                <w:rFonts w:ascii="Times New Roman" w:hAnsi="Times New Roman" w:cs="Times New Roman"/>
                <w:color w:val="000000"/>
              </w:rPr>
              <w:t>1.000</w:t>
            </w:r>
          </w:p>
        </w:tc>
        <w:tc>
          <w:tcPr>
            <w:tcW w:w="992" w:type="dxa"/>
            <w:tcBorders>
              <w:top w:val="single" w:sz="4" w:space="0" w:color="auto"/>
              <w:bottom w:val="nil"/>
            </w:tcBorders>
            <w:vAlign w:val="bottom"/>
          </w:tcPr>
          <w:p w14:paraId="10199CD8" w14:textId="77777777" w:rsidR="0048027E" w:rsidRPr="00C423A0" w:rsidRDefault="0048027E" w:rsidP="0012759A">
            <w:pPr>
              <w:jc w:val="center"/>
              <w:rPr>
                <w:rFonts w:ascii="Times New Roman" w:hAnsi="Times New Roman" w:cs="Times New Roman"/>
                <w:color w:val="000000" w:themeColor="text1"/>
              </w:rPr>
            </w:pPr>
            <w:r w:rsidRPr="00C423A0">
              <w:rPr>
                <w:rFonts w:ascii="Times New Roman" w:hAnsi="Times New Roman" w:cs="Times New Roman"/>
                <w:color w:val="000000"/>
              </w:rPr>
              <w:t>0.102</w:t>
            </w:r>
          </w:p>
        </w:tc>
        <w:tc>
          <w:tcPr>
            <w:tcW w:w="793" w:type="dxa"/>
            <w:tcBorders>
              <w:top w:val="single" w:sz="4" w:space="0" w:color="auto"/>
              <w:left w:val="nil"/>
              <w:bottom w:val="nil"/>
              <w:right w:val="nil"/>
            </w:tcBorders>
            <w:vAlign w:val="bottom"/>
          </w:tcPr>
          <w:p w14:paraId="41A2C417" w14:textId="77777777" w:rsidR="0048027E" w:rsidRPr="00C423A0" w:rsidRDefault="0048027E" w:rsidP="0012759A">
            <w:pPr>
              <w:jc w:val="right"/>
              <w:rPr>
                <w:rFonts w:ascii="Times New Roman" w:hAnsi="Times New Roman" w:cs="Times New Roman"/>
                <w:color w:val="000000"/>
              </w:rPr>
            </w:pPr>
            <w:r w:rsidRPr="00C423A0">
              <w:rPr>
                <w:rFonts w:ascii="Times New Roman" w:hAnsi="Times New Roman" w:cs="Times New Roman"/>
                <w:color w:val="000000"/>
              </w:rPr>
              <w:t>1</w:t>
            </w:r>
            <w:r>
              <w:rPr>
                <w:rFonts w:ascii="Times New Roman" w:hAnsi="Times New Roman" w:cs="Times New Roman"/>
                <w:color w:val="000000"/>
              </w:rPr>
              <w:t>,</w:t>
            </w:r>
            <w:r w:rsidRPr="00C423A0">
              <w:rPr>
                <w:rFonts w:ascii="Times New Roman" w:hAnsi="Times New Roman" w:cs="Times New Roman"/>
                <w:color w:val="000000"/>
              </w:rPr>
              <w:t>226</w:t>
            </w:r>
          </w:p>
        </w:tc>
      </w:tr>
      <w:tr w:rsidR="0048027E" w14:paraId="16D26B9A" w14:textId="77777777" w:rsidTr="0012759A">
        <w:tc>
          <w:tcPr>
            <w:tcW w:w="2268" w:type="dxa"/>
            <w:vMerge/>
            <w:tcBorders>
              <w:top w:val="nil"/>
              <w:bottom w:val="single" w:sz="4" w:space="0" w:color="auto"/>
            </w:tcBorders>
          </w:tcPr>
          <w:p w14:paraId="48F344EA"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37A7B1F4"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bottom w:val="nil"/>
            </w:tcBorders>
          </w:tcPr>
          <w:p w14:paraId="3762BB87"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14</w:t>
            </w:r>
          </w:p>
        </w:tc>
        <w:tc>
          <w:tcPr>
            <w:tcW w:w="709" w:type="dxa"/>
            <w:tcBorders>
              <w:top w:val="nil"/>
              <w:left w:val="nil"/>
              <w:bottom w:val="nil"/>
              <w:right w:val="nil"/>
            </w:tcBorders>
            <w:vAlign w:val="bottom"/>
          </w:tcPr>
          <w:p w14:paraId="61C0F45F" w14:textId="77777777" w:rsidR="0048027E" w:rsidRPr="00C423A0" w:rsidRDefault="0048027E" w:rsidP="0012759A">
            <w:pPr>
              <w:jc w:val="center"/>
              <w:rPr>
                <w:rFonts w:ascii="Times New Roman" w:hAnsi="Times New Roman" w:cs="Times New Roman"/>
                <w:color w:val="000000"/>
              </w:rPr>
            </w:pPr>
            <w:r>
              <w:rPr>
                <w:rFonts w:ascii="Times New Roman" w:hAnsi="Times New Roman" w:cs="Times New Roman"/>
                <w:color w:val="000000"/>
              </w:rPr>
              <w:t>83</w:t>
            </w:r>
          </w:p>
        </w:tc>
        <w:tc>
          <w:tcPr>
            <w:tcW w:w="851" w:type="dxa"/>
            <w:tcBorders>
              <w:top w:val="nil"/>
              <w:bottom w:val="nil"/>
            </w:tcBorders>
          </w:tcPr>
          <w:p w14:paraId="426BC18B" w14:textId="77777777" w:rsidR="0048027E" w:rsidRPr="00C423A0"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left w:val="nil"/>
              <w:bottom w:val="nil"/>
              <w:right w:val="nil"/>
            </w:tcBorders>
            <w:vAlign w:val="bottom"/>
          </w:tcPr>
          <w:p w14:paraId="3AECD3F4" w14:textId="77777777" w:rsidR="0048027E" w:rsidRPr="00C423A0" w:rsidRDefault="0048027E" w:rsidP="0012759A">
            <w:pPr>
              <w:jc w:val="right"/>
              <w:rPr>
                <w:rFonts w:ascii="Times New Roman" w:hAnsi="Times New Roman" w:cs="Times New Roman"/>
                <w:color w:val="000000"/>
              </w:rPr>
            </w:pPr>
            <w:r w:rsidRPr="00C423A0">
              <w:rPr>
                <w:rFonts w:ascii="Times New Roman" w:hAnsi="Times New Roman" w:cs="Times New Roman"/>
                <w:color w:val="000000"/>
              </w:rPr>
              <w:t>0.382</w:t>
            </w:r>
          </w:p>
        </w:tc>
        <w:tc>
          <w:tcPr>
            <w:tcW w:w="992" w:type="dxa"/>
            <w:tcBorders>
              <w:top w:val="nil"/>
              <w:bottom w:val="nil"/>
            </w:tcBorders>
            <w:vAlign w:val="bottom"/>
          </w:tcPr>
          <w:p w14:paraId="2A8C050B" w14:textId="77777777" w:rsidR="0048027E" w:rsidRPr="00C423A0" w:rsidRDefault="0048027E" w:rsidP="0012759A">
            <w:pPr>
              <w:jc w:val="center"/>
              <w:rPr>
                <w:rFonts w:ascii="Times New Roman" w:hAnsi="Times New Roman" w:cs="Times New Roman"/>
                <w:color w:val="000000" w:themeColor="text1"/>
              </w:rPr>
            </w:pPr>
            <w:r w:rsidRPr="00C423A0">
              <w:rPr>
                <w:rFonts w:ascii="Times New Roman" w:hAnsi="Times New Roman" w:cs="Times New Roman"/>
                <w:color w:val="000000"/>
              </w:rPr>
              <w:t>0.054</w:t>
            </w:r>
          </w:p>
        </w:tc>
        <w:tc>
          <w:tcPr>
            <w:tcW w:w="793" w:type="dxa"/>
            <w:tcBorders>
              <w:top w:val="nil"/>
              <w:left w:val="nil"/>
              <w:bottom w:val="nil"/>
              <w:right w:val="nil"/>
            </w:tcBorders>
            <w:vAlign w:val="bottom"/>
          </w:tcPr>
          <w:p w14:paraId="58AA42D3" w14:textId="77777777" w:rsidR="0048027E" w:rsidRPr="00C423A0" w:rsidRDefault="0048027E" w:rsidP="0012759A">
            <w:pPr>
              <w:jc w:val="right"/>
              <w:rPr>
                <w:rFonts w:ascii="Times New Roman" w:hAnsi="Times New Roman" w:cs="Times New Roman"/>
                <w:color w:val="000000"/>
              </w:rPr>
            </w:pPr>
            <w:r w:rsidRPr="00C423A0">
              <w:rPr>
                <w:rFonts w:ascii="Times New Roman" w:hAnsi="Times New Roman" w:cs="Times New Roman"/>
                <w:color w:val="000000"/>
              </w:rPr>
              <w:t>1</w:t>
            </w:r>
            <w:r>
              <w:rPr>
                <w:rFonts w:ascii="Times New Roman" w:hAnsi="Times New Roman" w:cs="Times New Roman"/>
                <w:color w:val="000000"/>
              </w:rPr>
              <w:t>,</w:t>
            </w:r>
            <w:r w:rsidRPr="00C423A0">
              <w:rPr>
                <w:rFonts w:ascii="Times New Roman" w:hAnsi="Times New Roman" w:cs="Times New Roman"/>
                <w:color w:val="000000"/>
              </w:rPr>
              <w:t>873</w:t>
            </w:r>
          </w:p>
        </w:tc>
      </w:tr>
      <w:tr w:rsidR="0048027E" w14:paraId="426030DE" w14:textId="77777777" w:rsidTr="0012759A">
        <w:tc>
          <w:tcPr>
            <w:tcW w:w="2268" w:type="dxa"/>
            <w:vMerge/>
            <w:tcBorders>
              <w:top w:val="nil"/>
              <w:bottom w:val="single" w:sz="4" w:space="0" w:color="auto"/>
            </w:tcBorders>
          </w:tcPr>
          <w:p w14:paraId="2176A958"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604B69DC"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3</w:t>
            </w:r>
          </w:p>
        </w:tc>
        <w:tc>
          <w:tcPr>
            <w:tcW w:w="992" w:type="dxa"/>
            <w:tcBorders>
              <w:top w:val="nil"/>
              <w:bottom w:val="nil"/>
            </w:tcBorders>
          </w:tcPr>
          <w:p w14:paraId="48291568"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18</w:t>
            </w:r>
          </w:p>
        </w:tc>
        <w:tc>
          <w:tcPr>
            <w:tcW w:w="709" w:type="dxa"/>
            <w:tcBorders>
              <w:top w:val="nil"/>
              <w:left w:val="nil"/>
              <w:bottom w:val="nil"/>
              <w:right w:val="nil"/>
            </w:tcBorders>
            <w:vAlign w:val="bottom"/>
          </w:tcPr>
          <w:p w14:paraId="6B27139D" w14:textId="77777777" w:rsidR="0048027E" w:rsidRPr="00C423A0" w:rsidRDefault="0048027E" w:rsidP="0012759A">
            <w:pPr>
              <w:jc w:val="center"/>
              <w:rPr>
                <w:rFonts w:ascii="Times New Roman" w:hAnsi="Times New Roman" w:cs="Times New Roman"/>
                <w:color w:val="000000"/>
              </w:rPr>
            </w:pPr>
            <w:r>
              <w:rPr>
                <w:rFonts w:ascii="Times New Roman" w:hAnsi="Times New Roman" w:cs="Times New Roman"/>
                <w:color w:val="000000"/>
              </w:rPr>
              <w:t>205</w:t>
            </w:r>
          </w:p>
        </w:tc>
        <w:tc>
          <w:tcPr>
            <w:tcW w:w="851" w:type="dxa"/>
            <w:tcBorders>
              <w:top w:val="nil"/>
              <w:bottom w:val="nil"/>
            </w:tcBorders>
          </w:tcPr>
          <w:p w14:paraId="55287042" w14:textId="77777777" w:rsidR="0048027E" w:rsidRPr="00C423A0"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left w:val="nil"/>
              <w:bottom w:val="nil"/>
              <w:right w:val="nil"/>
            </w:tcBorders>
            <w:vAlign w:val="bottom"/>
          </w:tcPr>
          <w:p w14:paraId="0B67887E" w14:textId="77777777" w:rsidR="0048027E" w:rsidRPr="00C423A0" w:rsidRDefault="0048027E" w:rsidP="0012759A">
            <w:pPr>
              <w:jc w:val="right"/>
              <w:rPr>
                <w:rFonts w:ascii="Times New Roman" w:hAnsi="Times New Roman" w:cs="Times New Roman"/>
                <w:color w:val="000000"/>
              </w:rPr>
            </w:pPr>
            <w:r w:rsidRPr="00C423A0">
              <w:rPr>
                <w:rFonts w:ascii="Times New Roman" w:hAnsi="Times New Roman" w:cs="Times New Roman"/>
                <w:color w:val="000000"/>
              </w:rPr>
              <w:t>0.462</w:t>
            </w:r>
          </w:p>
        </w:tc>
        <w:tc>
          <w:tcPr>
            <w:tcW w:w="992" w:type="dxa"/>
            <w:tcBorders>
              <w:top w:val="nil"/>
              <w:bottom w:val="nil"/>
            </w:tcBorders>
            <w:vAlign w:val="bottom"/>
          </w:tcPr>
          <w:p w14:paraId="1DEC0E8F" w14:textId="77777777" w:rsidR="0048027E" w:rsidRPr="00C423A0" w:rsidRDefault="0048027E" w:rsidP="0012759A">
            <w:pPr>
              <w:jc w:val="center"/>
              <w:rPr>
                <w:rFonts w:ascii="Times New Roman" w:hAnsi="Times New Roman" w:cs="Times New Roman"/>
                <w:color w:val="000000" w:themeColor="text1"/>
              </w:rPr>
            </w:pPr>
            <w:r w:rsidRPr="00C423A0">
              <w:rPr>
                <w:rFonts w:ascii="Times New Roman" w:hAnsi="Times New Roman" w:cs="Times New Roman"/>
                <w:color w:val="000000"/>
              </w:rPr>
              <w:t>0.318</w:t>
            </w:r>
          </w:p>
        </w:tc>
        <w:tc>
          <w:tcPr>
            <w:tcW w:w="793" w:type="dxa"/>
            <w:tcBorders>
              <w:top w:val="nil"/>
              <w:left w:val="nil"/>
              <w:bottom w:val="nil"/>
              <w:right w:val="nil"/>
            </w:tcBorders>
            <w:vAlign w:val="bottom"/>
          </w:tcPr>
          <w:p w14:paraId="03F7540D" w14:textId="77777777" w:rsidR="0048027E" w:rsidRPr="00C423A0" w:rsidRDefault="0048027E" w:rsidP="0012759A">
            <w:pPr>
              <w:jc w:val="right"/>
              <w:rPr>
                <w:rFonts w:ascii="Times New Roman" w:hAnsi="Times New Roman" w:cs="Times New Roman"/>
                <w:color w:val="000000"/>
              </w:rPr>
            </w:pPr>
            <w:r w:rsidRPr="00C423A0">
              <w:rPr>
                <w:rFonts w:ascii="Times New Roman" w:hAnsi="Times New Roman" w:cs="Times New Roman"/>
                <w:color w:val="000000"/>
              </w:rPr>
              <w:t>4</w:t>
            </w:r>
            <w:r>
              <w:rPr>
                <w:rFonts w:ascii="Times New Roman" w:hAnsi="Times New Roman" w:cs="Times New Roman"/>
                <w:color w:val="000000"/>
              </w:rPr>
              <w:t>,</w:t>
            </w:r>
            <w:r w:rsidRPr="00C423A0">
              <w:rPr>
                <w:rFonts w:ascii="Times New Roman" w:hAnsi="Times New Roman" w:cs="Times New Roman"/>
                <w:color w:val="000000"/>
              </w:rPr>
              <w:t>541</w:t>
            </w:r>
          </w:p>
        </w:tc>
      </w:tr>
      <w:tr w:rsidR="0048027E" w14:paraId="72721E66" w14:textId="77777777" w:rsidTr="0012759A">
        <w:tc>
          <w:tcPr>
            <w:tcW w:w="2268" w:type="dxa"/>
            <w:vMerge/>
            <w:tcBorders>
              <w:top w:val="nil"/>
              <w:bottom w:val="single" w:sz="4" w:space="0" w:color="auto"/>
            </w:tcBorders>
          </w:tcPr>
          <w:p w14:paraId="7F3F8CB0"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44052630"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4</w:t>
            </w:r>
          </w:p>
        </w:tc>
        <w:tc>
          <w:tcPr>
            <w:tcW w:w="992" w:type="dxa"/>
            <w:tcBorders>
              <w:top w:val="nil"/>
              <w:bottom w:val="nil"/>
            </w:tcBorders>
          </w:tcPr>
          <w:p w14:paraId="1496C8CC"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21</w:t>
            </w:r>
          </w:p>
        </w:tc>
        <w:tc>
          <w:tcPr>
            <w:tcW w:w="709" w:type="dxa"/>
            <w:tcBorders>
              <w:top w:val="nil"/>
              <w:left w:val="nil"/>
              <w:bottom w:val="nil"/>
              <w:right w:val="nil"/>
            </w:tcBorders>
            <w:vAlign w:val="bottom"/>
          </w:tcPr>
          <w:p w14:paraId="77A1E6EA" w14:textId="77777777" w:rsidR="0048027E" w:rsidRPr="00C423A0" w:rsidRDefault="0048027E" w:rsidP="0012759A">
            <w:pPr>
              <w:jc w:val="center"/>
              <w:rPr>
                <w:rFonts w:ascii="Times New Roman" w:hAnsi="Times New Roman" w:cs="Times New Roman"/>
                <w:color w:val="000000"/>
              </w:rPr>
            </w:pPr>
            <w:r>
              <w:rPr>
                <w:rFonts w:ascii="Times New Roman" w:hAnsi="Times New Roman" w:cs="Times New Roman"/>
                <w:color w:val="000000"/>
              </w:rPr>
              <w:t>238</w:t>
            </w:r>
          </w:p>
        </w:tc>
        <w:tc>
          <w:tcPr>
            <w:tcW w:w="851" w:type="dxa"/>
            <w:tcBorders>
              <w:top w:val="nil"/>
              <w:bottom w:val="nil"/>
            </w:tcBorders>
          </w:tcPr>
          <w:p w14:paraId="192490AD" w14:textId="77777777" w:rsidR="0048027E" w:rsidRPr="00C423A0"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992" w:type="dxa"/>
            <w:tcBorders>
              <w:top w:val="nil"/>
              <w:left w:val="nil"/>
              <w:bottom w:val="nil"/>
              <w:right w:val="nil"/>
            </w:tcBorders>
            <w:vAlign w:val="bottom"/>
          </w:tcPr>
          <w:p w14:paraId="2ACF0574" w14:textId="77777777" w:rsidR="0048027E" w:rsidRPr="00C423A0" w:rsidRDefault="0048027E" w:rsidP="0012759A">
            <w:pPr>
              <w:jc w:val="right"/>
              <w:rPr>
                <w:rFonts w:ascii="Times New Roman" w:hAnsi="Times New Roman" w:cs="Times New Roman"/>
                <w:color w:val="000000"/>
              </w:rPr>
            </w:pPr>
            <w:r w:rsidRPr="00C423A0">
              <w:rPr>
                <w:rFonts w:ascii="Times New Roman" w:hAnsi="Times New Roman" w:cs="Times New Roman"/>
                <w:color w:val="000000"/>
              </w:rPr>
              <w:t>0.465</w:t>
            </w:r>
          </w:p>
        </w:tc>
        <w:tc>
          <w:tcPr>
            <w:tcW w:w="992" w:type="dxa"/>
            <w:tcBorders>
              <w:top w:val="nil"/>
              <w:bottom w:val="nil"/>
            </w:tcBorders>
            <w:vAlign w:val="bottom"/>
          </w:tcPr>
          <w:p w14:paraId="63110D5A" w14:textId="77777777" w:rsidR="0048027E" w:rsidRPr="00C423A0" w:rsidRDefault="0048027E" w:rsidP="0012759A">
            <w:pPr>
              <w:jc w:val="center"/>
              <w:rPr>
                <w:rFonts w:ascii="Times New Roman" w:hAnsi="Times New Roman" w:cs="Times New Roman"/>
                <w:color w:val="000000" w:themeColor="text1"/>
              </w:rPr>
            </w:pPr>
            <w:r w:rsidRPr="00C423A0">
              <w:rPr>
                <w:rFonts w:ascii="Times New Roman" w:hAnsi="Times New Roman" w:cs="Times New Roman"/>
                <w:color w:val="000000"/>
              </w:rPr>
              <w:t>0.268</w:t>
            </w:r>
          </w:p>
        </w:tc>
        <w:tc>
          <w:tcPr>
            <w:tcW w:w="793" w:type="dxa"/>
            <w:tcBorders>
              <w:top w:val="nil"/>
              <w:left w:val="nil"/>
              <w:bottom w:val="nil"/>
              <w:right w:val="nil"/>
            </w:tcBorders>
            <w:vAlign w:val="bottom"/>
          </w:tcPr>
          <w:p w14:paraId="203A2A36" w14:textId="77777777" w:rsidR="0048027E" w:rsidRPr="00B82341" w:rsidRDefault="0048027E" w:rsidP="0012759A">
            <w:pPr>
              <w:jc w:val="right"/>
              <w:rPr>
                <w:rFonts w:ascii="Times New Roman" w:hAnsi="Times New Roman" w:cs="Times New Roman"/>
                <w:b/>
                <w:bCs/>
                <w:color w:val="000000"/>
              </w:rPr>
            </w:pPr>
            <w:r w:rsidRPr="00B82341">
              <w:rPr>
                <w:rFonts w:ascii="Times New Roman" w:hAnsi="Times New Roman" w:cs="Times New Roman"/>
                <w:b/>
                <w:bCs/>
                <w:color w:val="000000"/>
              </w:rPr>
              <w:t>5,330</w:t>
            </w:r>
          </w:p>
        </w:tc>
      </w:tr>
      <w:tr w:rsidR="0048027E" w14:paraId="28022824" w14:textId="77777777" w:rsidTr="0012759A">
        <w:tc>
          <w:tcPr>
            <w:tcW w:w="2268" w:type="dxa"/>
            <w:vMerge/>
            <w:tcBorders>
              <w:top w:val="nil"/>
              <w:bottom w:val="single" w:sz="4" w:space="0" w:color="auto"/>
            </w:tcBorders>
          </w:tcPr>
          <w:p w14:paraId="1F052585"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237D198A"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5</w:t>
            </w:r>
          </w:p>
        </w:tc>
        <w:tc>
          <w:tcPr>
            <w:tcW w:w="992" w:type="dxa"/>
            <w:tcBorders>
              <w:top w:val="nil"/>
              <w:bottom w:val="nil"/>
            </w:tcBorders>
          </w:tcPr>
          <w:p w14:paraId="11497BC8"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30</w:t>
            </w:r>
          </w:p>
        </w:tc>
        <w:tc>
          <w:tcPr>
            <w:tcW w:w="709" w:type="dxa"/>
            <w:tcBorders>
              <w:top w:val="nil"/>
              <w:left w:val="nil"/>
              <w:bottom w:val="nil"/>
              <w:right w:val="nil"/>
            </w:tcBorders>
            <w:vAlign w:val="bottom"/>
          </w:tcPr>
          <w:p w14:paraId="4B1E676B" w14:textId="77777777" w:rsidR="0048027E" w:rsidRPr="00C423A0" w:rsidRDefault="0048027E" w:rsidP="0012759A">
            <w:pPr>
              <w:jc w:val="center"/>
              <w:rPr>
                <w:rFonts w:ascii="Times New Roman" w:hAnsi="Times New Roman" w:cs="Times New Roman"/>
                <w:color w:val="000000"/>
              </w:rPr>
            </w:pPr>
            <w:r>
              <w:rPr>
                <w:rFonts w:ascii="Times New Roman" w:hAnsi="Times New Roman" w:cs="Times New Roman"/>
                <w:color w:val="000000"/>
              </w:rPr>
              <w:t>209</w:t>
            </w:r>
          </w:p>
        </w:tc>
        <w:tc>
          <w:tcPr>
            <w:tcW w:w="851" w:type="dxa"/>
            <w:tcBorders>
              <w:top w:val="nil"/>
              <w:bottom w:val="nil"/>
            </w:tcBorders>
          </w:tcPr>
          <w:p w14:paraId="687263D0" w14:textId="77777777" w:rsidR="0048027E" w:rsidRPr="00C423A0"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992" w:type="dxa"/>
            <w:tcBorders>
              <w:top w:val="nil"/>
              <w:left w:val="nil"/>
              <w:bottom w:val="nil"/>
              <w:right w:val="nil"/>
            </w:tcBorders>
            <w:vAlign w:val="bottom"/>
          </w:tcPr>
          <w:p w14:paraId="076C0AA4" w14:textId="77777777" w:rsidR="0048027E" w:rsidRPr="00C423A0" w:rsidRDefault="0048027E" w:rsidP="0012759A">
            <w:pPr>
              <w:jc w:val="right"/>
              <w:rPr>
                <w:rFonts w:ascii="Times New Roman" w:hAnsi="Times New Roman" w:cs="Times New Roman"/>
                <w:color w:val="000000"/>
              </w:rPr>
            </w:pPr>
            <w:r w:rsidRPr="00C423A0">
              <w:rPr>
                <w:rFonts w:ascii="Times New Roman" w:hAnsi="Times New Roman" w:cs="Times New Roman"/>
                <w:color w:val="000000"/>
              </w:rPr>
              <w:t>0.020</w:t>
            </w:r>
          </w:p>
        </w:tc>
        <w:tc>
          <w:tcPr>
            <w:tcW w:w="992" w:type="dxa"/>
            <w:tcBorders>
              <w:top w:val="nil"/>
              <w:bottom w:val="nil"/>
            </w:tcBorders>
            <w:vAlign w:val="bottom"/>
          </w:tcPr>
          <w:p w14:paraId="56E0F484" w14:textId="77777777" w:rsidR="0048027E" w:rsidRPr="00C423A0" w:rsidRDefault="0048027E" w:rsidP="0012759A">
            <w:pPr>
              <w:jc w:val="center"/>
              <w:rPr>
                <w:rFonts w:ascii="Times New Roman" w:hAnsi="Times New Roman" w:cs="Times New Roman"/>
                <w:color w:val="000000" w:themeColor="text1"/>
              </w:rPr>
            </w:pPr>
            <w:r w:rsidRPr="00C423A0">
              <w:rPr>
                <w:rFonts w:ascii="Times New Roman" w:hAnsi="Times New Roman" w:cs="Times New Roman"/>
                <w:color w:val="000000"/>
              </w:rPr>
              <w:t>0.188</w:t>
            </w:r>
          </w:p>
        </w:tc>
        <w:tc>
          <w:tcPr>
            <w:tcW w:w="793" w:type="dxa"/>
            <w:tcBorders>
              <w:top w:val="nil"/>
              <w:left w:val="nil"/>
              <w:bottom w:val="nil"/>
              <w:right w:val="nil"/>
            </w:tcBorders>
            <w:vAlign w:val="bottom"/>
          </w:tcPr>
          <w:p w14:paraId="0F115BF9" w14:textId="77777777" w:rsidR="0048027E" w:rsidRPr="00C423A0" w:rsidRDefault="0048027E" w:rsidP="0012759A">
            <w:pPr>
              <w:jc w:val="right"/>
              <w:rPr>
                <w:rFonts w:ascii="Times New Roman" w:hAnsi="Times New Roman" w:cs="Times New Roman"/>
                <w:color w:val="000000"/>
              </w:rPr>
            </w:pPr>
            <w:r w:rsidRPr="00C423A0">
              <w:rPr>
                <w:rFonts w:ascii="Times New Roman" w:hAnsi="Times New Roman" w:cs="Times New Roman"/>
                <w:color w:val="000000"/>
              </w:rPr>
              <w:t>4</w:t>
            </w:r>
            <w:r>
              <w:rPr>
                <w:rFonts w:ascii="Times New Roman" w:hAnsi="Times New Roman" w:cs="Times New Roman"/>
                <w:color w:val="000000"/>
              </w:rPr>
              <w:t>,</w:t>
            </w:r>
            <w:r w:rsidRPr="00C423A0">
              <w:rPr>
                <w:rFonts w:ascii="Times New Roman" w:hAnsi="Times New Roman" w:cs="Times New Roman"/>
                <w:color w:val="000000"/>
              </w:rPr>
              <w:t>741</w:t>
            </w:r>
          </w:p>
        </w:tc>
      </w:tr>
      <w:tr w:rsidR="0048027E" w14:paraId="1945C8D4" w14:textId="77777777" w:rsidTr="0012759A">
        <w:tc>
          <w:tcPr>
            <w:tcW w:w="2268" w:type="dxa"/>
            <w:vMerge/>
            <w:tcBorders>
              <w:top w:val="nil"/>
              <w:bottom w:val="single" w:sz="4" w:space="0" w:color="auto"/>
            </w:tcBorders>
          </w:tcPr>
          <w:p w14:paraId="75CAA7E5"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7A97EC95"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6</w:t>
            </w:r>
          </w:p>
        </w:tc>
        <w:tc>
          <w:tcPr>
            <w:tcW w:w="992" w:type="dxa"/>
            <w:tcBorders>
              <w:top w:val="nil"/>
              <w:bottom w:val="nil"/>
            </w:tcBorders>
          </w:tcPr>
          <w:p w14:paraId="315BFBA7"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21</w:t>
            </w:r>
          </w:p>
        </w:tc>
        <w:tc>
          <w:tcPr>
            <w:tcW w:w="709" w:type="dxa"/>
            <w:tcBorders>
              <w:top w:val="nil"/>
              <w:left w:val="nil"/>
              <w:bottom w:val="nil"/>
              <w:right w:val="nil"/>
            </w:tcBorders>
            <w:vAlign w:val="bottom"/>
          </w:tcPr>
          <w:p w14:paraId="30D20252" w14:textId="77777777" w:rsidR="0048027E" w:rsidRPr="00C423A0" w:rsidRDefault="0048027E" w:rsidP="0012759A">
            <w:pPr>
              <w:jc w:val="center"/>
              <w:rPr>
                <w:rFonts w:ascii="Times New Roman" w:hAnsi="Times New Roman" w:cs="Times New Roman"/>
                <w:color w:val="000000"/>
              </w:rPr>
            </w:pPr>
            <w:r>
              <w:rPr>
                <w:rFonts w:ascii="Times New Roman" w:hAnsi="Times New Roman" w:cs="Times New Roman"/>
                <w:color w:val="000000"/>
              </w:rPr>
              <w:t>5</w:t>
            </w:r>
          </w:p>
        </w:tc>
        <w:tc>
          <w:tcPr>
            <w:tcW w:w="851" w:type="dxa"/>
            <w:tcBorders>
              <w:top w:val="nil"/>
              <w:bottom w:val="nil"/>
            </w:tcBorders>
          </w:tcPr>
          <w:p w14:paraId="03AFD6AA" w14:textId="77777777" w:rsidR="0048027E" w:rsidRPr="00C423A0"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nil"/>
              <w:right w:val="nil"/>
            </w:tcBorders>
            <w:vAlign w:val="bottom"/>
          </w:tcPr>
          <w:p w14:paraId="0BCAE731" w14:textId="77777777" w:rsidR="0048027E" w:rsidRPr="00C423A0" w:rsidRDefault="0048027E" w:rsidP="0012759A">
            <w:pPr>
              <w:jc w:val="right"/>
              <w:rPr>
                <w:rFonts w:ascii="Times New Roman" w:hAnsi="Times New Roman" w:cs="Times New Roman"/>
                <w:color w:val="000000"/>
              </w:rPr>
            </w:pPr>
            <w:r w:rsidRPr="00C423A0">
              <w:rPr>
                <w:rFonts w:ascii="Times New Roman" w:hAnsi="Times New Roman" w:cs="Times New Roman"/>
                <w:color w:val="000000"/>
              </w:rPr>
              <w:t>1.000</w:t>
            </w:r>
          </w:p>
        </w:tc>
        <w:tc>
          <w:tcPr>
            <w:tcW w:w="992" w:type="dxa"/>
            <w:tcBorders>
              <w:top w:val="nil"/>
              <w:bottom w:val="nil"/>
            </w:tcBorders>
            <w:vAlign w:val="bottom"/>
          </w:tcPr>
          <w:p w14:paraId="0213F575" w14:textId="77777777" w:rsidR="0048027E" w:rsidRPr="00C423A0" w:rsidRDefault="0048027E" w:rsidP="0012759A">
            <w:pPr>
              <w:jc w:val="center"/>
              <w:rPr>
                <w:rFonts w:ascii="Times New Roman" w:hAnsi="Times New Roman" w:cs="Times New Roman"/>
                <w:color w:val="000000" w:themeColor="text1"/>
              </w:rPr>
            </w:pPr>
            <w:r w:rsidRPr="00C423A0">
              <w:rPr>
                <w:rFonts w:ascii="Times New Roman" w:hAnsi="Times New Roman" w:cs="Times New Roman"/>
                <w:color w:val="000000"/>
              </w:rPr>
              <w:t>0.002</w:t>
            </w:r>
          </w:p>
        </w:tc>
        <w:tc>
          <w:tcPr>
            <w:tcW w:w="793" w:type="dxa"/>
            <w:tcBorders>
              <w:top w:val="nil"/>
              <w:left w:val="nil"/>
              <w:bottom w:val="nil"/>
              <w:right w:val="nil"/>
            </w:tcBorders>
            <w:vAlign w:val="bottom"/>
          </w:tcPr>
          <w:p w14:paraId="52BC34E3" w14:textId="77777777" w:rsidR="0048027E" w:rsidRPr="00C423A0" w:rsidRDefault="0048027E" w:rsidP="0012759A">
            <w:pPr>
              <w:jc w:val="right"/>
              <w:rPr>
                <w:rFonts w:ascii="Times New Roman" w:hAnsi="Times New Roman" w:cs="Times New Roman"/>
                <w:color w:val="000000"/>
              </w:rPr>
            </w:pPr>
            <w:r w:rsidRPr="00C423A0">
              <w:rPr>
                <w:rFonts w:ascii="Times New Roman" w:hAnsi="Times New Roman" w:cs="Times New Roman"/>
                <w:color w:val="000000"/>
              </w:rPr>
              <w:t>117</w:t>
            </w:r>
          </w:p>
        </w:tc>
      </w:tr>
      <w:tr w:rsidR="0048027E" w14:paraId="2BA68B92" w14:textId="77777777" w:rsidTr="0012759A">
        <w:tc>
          <w:tcPr>
            <w:tcW w:w="2268" w:type="dxa"/>
            <w:vMerge/>
            <w:tcBorders>
              <w:top w:val="nil"/>
              <w:bottom w:val="single" w:sz="4" w:space="0" w:color="auto"/>
            </w:tcBorders>
          </w:tcPr>
          <w:p w14:paraId="253627C3"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29A026E7"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7</w:t>
            </w:r>
          </w:p>
        </w:tc>
        <w:tc>
          <w:tcPr>
            <w:tcW w:w="992" w:type="dxa"/>
            <w:tcBorders>
              <w:top w:val="nil"/>
              <w:bottom w:val="nil"/>
            </w:tcBorders>
          </w:tcPr>
          <w:p w14:paraId="00013534"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27</w:t>
            </w:r>
          </w:p>
        </w:tc>
        <w:tc>
          <w:tcPr>
            <w:tcW w:w="709" w:type="dxa"/>
            <w:tcBorders>
              <w:top w:val="nil"/>
              <w:left w:val="nil"/>
              <w:bottom w:val="nil"/>
              <w:right w:val="nil"/>
            </w:tcBorders>
            <w:vAlign w:val="bottom"/>
          </w:tcPr>
          <w:p w14:paraId="4962B1BB" w14:textId="77777777" w:rsidR="0048027E" w:rsidRPr="00C423A0" w:rsidRDefault="0048027E" w:rsidP="0012759A">
            <w:pPr>
              <w:jc w:val="center"/>
              <w:rPr>
                <w:rFonts w:ascii="Times New Roman" w:hAnsi="Times New Roman" w:cs="Times New Roman"/>
                <w:color w:val="000000"/>
              </w:rPr>
            </w:pPr>
            <w:r>
              <w:rPr>
                <w:rFonts w:ascii="Times New Roman" w:hAnsi="Times New Roman" w:cs="Times New Roman"/>
                <w:color w:val="000000"/>
              </w:rPr>
              <w:t>33</w:t>
            </w:r>
          </w:p>
        </w:tc>
        <w:tc>
          <w:tcPr>
            <w:tcW w:w="851" w:type="dxa"/>
            <w:tcBorders>
              <w:top w:val="nil"/>
              <w:bottom w:val="nil"/>
            </w:tcBorders>
          </w:tcPr>
          <w:p w14:paraId="6A49225B" w14:textId="77777777" w:rsidR="0048027E" w:rsidRPr="00C423A0"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nil"/>
              <w:left w:val="nil"/>
              <w:bottom w:val="nil"/>
              <w:right w:val="nil"/>
            </w:tcBorders>
            <w:vAlign w:val="bottom"/>
          </w:tcPr>
          <w:p w14:paraId="12B7F971" w14:textId="77777777" w:rsidR="0048027E" w:rsidRPr="00C423A0" w:rsidRDefault="0048027E" w:rsidP="0012759A">
            <w:pPr>
              <w:jc w:val="right"/>
              <w:rPr>
                <w:rFonts w:ascii="Times New Roman" w:hAnsi="Times New Roman" w:cs="Times New Roman"/>
                <w:color w:val="000000"/>
              </w:rPr>
            </w:pPr>
            <w:r w:rsidRPr="00C423A0">
              <w:rPr>
                <w:rFonts w:ascii="Times New Roman" w:hAnsi="Times New Roman" w:cs="Times New Roman"/>
                <w:color w:val="000000"/>
              </w:rPr>
              <w:t>1.000</w:t>
            </w:r>
          </w:p>
        </w:tc>
        <w:tc>
          <w:tcPr>
            <w:tcW w:w="992" w:type="dxa"/>
            <w:tcBorders>
              <w:top w:val="nil"/>
              <w:bottom w:val="nil"/>
            </w:tcBorders>
            <w:vAlign w:val="bottom"/>
          </w:tcPr>
          <w:p w14:paraId="36E92B9C" w14:textId="77777777" w:rsidR="0048027E" w:rsidRPr="00C423A0" w:rsidRDefault="0048027E" w:rsidP="0012759A">
            <w:pPr>
              <w:jc w:val="center"/>
              <w:rPr>
                <w:rFonts w:ascii="Times New Roman" w:hAnsi="Times New Roman" w:cs="Times New Roman"/>
                <w:color w:val="000000" w:themeColor="text1"/>
              </w:rPr>
            </w:pPr>
            <w:r w:rsidRPr="00C423A0">
              <w:rPr>
                <w:rFonts w:ascii="Times New Roman" w:hAnsi="Times New Roman" w:cs="Times New Roman"/>
                <w:color w:val="000000"/>
              </w:rPr>
              <w:t>0.051</w:t>
            </w:r>
          </w:p>
        </w:tc>
        <w:tc>
          <w:tcPr>
            <w:tcW w:w="793" w:type="dxa"/>
            <w:tcBorders>
              <w:top w:val="nil"/>
              <w:left w:val="nil"/>
              <w:bottom w:val="nil"/>
              <w:right w:val="nil"/>
            </w:tcBorders>
            <w:vAlign w:val="bottom"/>
          </w:tcPr>
          <w:p w14:paraId="2A3AC50F" w14:textId="77777777" w:rsidR="0048027E" w:rsidRPr="00C423A0" w:rsidRDefault="0048027E" w:rsidP="0012759A">
            <w:pPr>
              <w:jc w:val="right"/>
              <w:rPr>
                <w:rFonts w:ascii="Times New Roman" w:hAnsi="Times New Roman" w:cs="Times New Roman"/>
                <w:color w:val="000000"/>
              </w:rPr>
            </w:pPr>
            <w:r w:rsidRPr="00C423A0">
              <w:rPr>
                <w:rFonts w:ascii="Times New Roman" w:hAnsi="Times New Roman" w:cs="Times New Roman"/>
                <w:color w:val="000000"/>
              </w:rPr>
              <w:t>735</w:t>
            </w:r>
          </w:p>
        </w:tc>
      </w:tr>
      <w:tr w:rsidR="0048027E" w14:paraId="0EE4C743" w14:textId="77777777" w:rsidTr="0012759A">
        <w:tc>
          <w:tcPr>
            <w:tcW w:w="2268" w:type="dxa"/>
            <w:vMerge/>
            <w:tcBorders>
              <w:top w:val="nil"/>
              <w:bottom w:val="single" w:sz="4" w:space="0" w:color="auto"/>
            </w:tcBorders>
          </w:tcPr>
          <w:p w14:paraId="2F451F94" w14:textId="77777777" w:rsidR="0048027E" w:rsidRDefault="0048027E" w:rsidP="0012759A">
            <w:pPr>
              <w:rPr>
                <w:rFonts w:ascii="Times New Roman" w:hAnsi="Times New Roman" w:cs="Times New Roman"/>
                <w:color w:val="000000" w:themeColor="text1"/>
              </w:rPr>
            </w:pPr>
          </w:p>
        </w:tc>
        <w:tc>
          <w:tcPr>
            <w:tcW w:w="709" w:type="dxa"/>
            <w:tcBorders>
              <w:top w:val="nil"/>
              <w:bottom w:val="single" w:sz="4" w:space="0" w:color="auto"/>
            </w:tcBorders>
          </w:tcPr>
          <w:p w14:paraId="09D94BCF"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8</w:t>
            </w:r>
          </w:p>
        </w:tc>
        <w:tc>
          <w:tcPr>
            <w:tcW w:w="992" w:type="dxa"/>
            <w:tcBorders>
              <w:top w:val="nil"/>
              <w:bottom w:val="single" w:sz="4" w:space="0" w:color="auto"/>
            </w:tcBorders>
          </w:tcPr>
          <w:p w14:paraId="703DEBE9"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15</w:t>
            </w:r>
          </w:p>
        </w:tc>
        <w:tc>
          <w:tcPr>
            <w:tcW w:w="709" w:type="dxa"/>
            <w:tcBorders>
              <w:top w:val="nil"/>
              <w:left w:val="nil"/>
              <w:bottom w:val="single" w:sz="4" w:space="0" w:color="auto"/>
              <w:right w:val="nil"/>
            </w:tcBorders>
            <w:vAlign w:val="bottom"/>
          </w:tcPr>
          <w:p w14:paraId="12902DD4" w14:textId="77777777" w:rsidR="0048027E" w:rsidRPr="00C423A0" w:rsidRDefault="0048027E" w:rsidP="0012759A">
            <w:pPr>
              <w:jc w:val="center"/>
              <w:rPr>
                <w:rFonts w:ascii="Times New Roman" w:hAnsi="Times New Roman" w:cs="Times New Roman"/>
                <w:color w:val="000000"/>
              </w:rPr>
            </w:pPr>
            <w:r>
              <w:rPr>
                <w:rFonts w:ascii="Times New Roman" w:hAnsi="Times New Roman" w:cs="Times New Roman"/>
                <w:color w:val="000000"/>
              </w:rPr>
              <w:t>41</w:t>
            </w:r>
          </w:p>
        </w:tc>
        <w:tc>
          <w:tcPr>
            <w:tcW w:w="851" w:type="dxa"/>
            <w:tcBorders>
              <w:top w:val="nil"/>
              <w:bottom w:val="single" w:sz="4" w:space="0" w:color="auto"/>
            </w:tcBorders>
          </w:tcPr>
          <w:p w14:paraId="403ACBF2" w14:textId="77777777" w:rsidR="0048027E" w:rsidRPr="00C423A0"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left w:val="nil"/>
              <w:bottom w:val="single" w:sz="4" w:space="0" w:color="auto"/>
              <w:right w:val="nil"/>
            </w:tcBorders>
            <w:vAlign w:val="bottom"/>
          </w:tcPr>
          <w:p w14:paraId="2AAEEA04" w14:textId="77777777" w:rsidR="0048027E" w:rsidRPr="00C423A0" w:rsidRDefault="0048027E" w:rsidP="0012759A">
            <w:pPr>
              <w:jc w:val="right"/>
              <w:rPr>
                <w:rFonts w:ascii="Times New Roman" w:hAnsi="Times New Roman" w:cs="Times New Roman"/>
                <w:color w:val="000000"/>
              </w:rPr>
            </w:pPr>
            <w:r w:rsidRPr="00C423A0">
              <w:rPr>
                <w:rFonts w:ascii="Times New Roman" w:hAnsi="Times New Roman" w:cs="Times New Roman"/>
                <w:color w:val="000000"/>
              </w:rPr>
              <w:t>NA</w:t>
            </w:r>
          </w:p>
        </w:tc>
        <w:tc>
          <w:tcPr>
            <w:tcW w:w="992" w:type="dxa"/>
            <w:tcBorders>
              <w:top w:val="nil"/>
              <w:bottom w:val="single" w:sz="4" w:space="0" w:color="auto"/>
            </w:tcBorders>
            <w:vAlign w:val="bottom"/>
          </w:tcPr>
          <w:p w14:paraId="135472E6" w14:textId="77777777" w:rsidR="0048027E" w:rsidRPr="00C423A0" w:rsidRDefault="0048027E" w:rsidP="0012759A">
            <w:pPr>
              <w:jc w:val="center"/>
              <w:rPr>
                <w:rFonts w:ascii="Times New Roman" w:hAnsi="Times New Roman" w:cs="Times New Roman"/>
                <w:color w:val="000000" w:themeColor="text1"/>
              </w:rPr>
            </w:pPr>
            <w:r w:rsidRPr="00C423A0">
              <w:rPr>
                <w:rFonts w:ascii="Times New Roman" w:hAnsi="Times New Roman" w:cs="Times New Roman"/>
                <w:color w:val="000000"/>
              </w:rPr>
              <w:t>0.017</w:t>
            </w:r>
          </w:p>
        </w:tc>
        <w:tc>
          <w:tcPr>
            <w:tcW w:w="793" w:type="dxa"/>
            <w:tcBorders>
              <w:top w:val="nil"/>
              <w:left w:val="nil"/>
              <w:bottom w:val="single" w:sz="4" w:space="0" w:color="auto"/>
              <w:right w:val="nil"/>
            </w:tcBorders>
            <w:vAlign w:val="bottom"/>
          </w:tcPr>
          <w:p w14:paraId="29C8940F" w14:textId="77777777" w:rsidR="0048027E" w:rsidRPr="00C423A0" w:rsidRDefault="0048027E" w:rsidP="0012759A">
            <w:pPr>
              <w:jc w:val="right"/>
              <w:rPr>
                <w:rFonts w:ascii="Times New Roman" w:hAnsi="Times New Roman" w:cs="Times New Roman"/>
                <w:color w:val="000000"/>
              </w:rPr>
            </w:pPr>
            <w:r w:rsidRPr="00C423A0">
              <w:rPr>
                <w:rFonts w:ascii="Times New Roman" w:hAnsi="Times New Roman" w:cs="Times New Roman"/>
                <w:color w:val="000000"/>
              </w:rPr>
              <w:t>943</w:t>
            </w:r>
          </w:p>
        </w:tc>
      </w:tr>
      <w:tr w:rsidR="0048027E" w14:paraId="2800D47B" w14:textId="77777777" w:rsidTr="0012759A">
        <w:tc>
          <w:tcPr>
            <w:tcW w:w="2268" w:type="dxa"/>
            <w:vMerge w:val="restart"/>
            <w:tcBorders>
              <w:top w:val="single" w:sz="4" w:space="0" w:color="auto"/>
            </w:tcBorders>
          </w:tcPr>
          <w:p w14:paraId="79BD1793" w14:textId="77777777" w:rsidR="0048027E" w:rsidRPr="004432FD" w:rsidRDefault="0048027E" w:rsidP="0012759A">
            <w:pPr>
              <w:rPr>
                <w:rFonts w:ascii="Times New Roman" w:hAnsi="Times New Roman" w:cs="Times New Roman"/>
                <w:b/>
                <w:bCs/>
                <w:color w:val="000000" w:themeColor="text1"/>
              </w:rPr>
            </w:pPr>
            <w:r w:rsidRPr="004432FD">
              <w:rPr>
                <w:rFonts w:ascii="Times New Roman" w:hAnsi="Times New Roman" w:cs="Times New Roman"/>
                <w:b/>
                <w:bCs/>
                <w:color w:val="000000" w:themeColor="text1"/>
              </w:rPr>
              <w:t>TLCP, 2023-24</w:t>
            </w:r>
          </w:p>
          <w:p w14:paraId="663E521E" w14:textId="77777777" w:rsidR="0048027E" w:rsidRDefault="0048027E" w:rsidP="0012759A">
            <w:pPr>
              <w:rPr>
                <w:rFonts w:ascii="Times New Roman" w:hAnsi="Times New Roman" w:cs="Times New Roman"/>
                <w:color w:val="000000" w:themeColor="text1"/>
              </w:rPr>
            </w:pPr>
          </w:p>
          <w:p w14:paraId="7FE14281" w14:textId="77777777" w:rsidR="0048027E" w:rsidRDefault="0048027E" w:rsidP="0012759A">
            <w:pPr>
              <w:rPr>
                <w:rFonts w:ascii="Times New Roman" w:hAnsi="Times New Roman" w:cs="Times New Roman"/>
                <w:color w:val="000000" w:themeColor="text1"/>
                <w:sz w:val="20"/>
                <w:szCs w:val="20"/>
              </w:rPr>
            </w:pPr>
            <w:r w:rsidRPr="003C0B3E">
              <w:rPr>
                <w:rFonts w:ascii="Times New Roman" w:hAnsi="Times New Roman" w:cs="Times New Roman"/>
                <w:sz w:val="20"/>
                <w:szCs w:val="20"/>
              </w:rPr>
              <w:t>Φ</w:t>
            </w:r>
            <w:r w:rsidRPr="00B20778">
              <w:rPr>
                <w:rFonts w:ascii="Times New Roman" w:hAnsi="Times New Roman" w:cs="Times New Roman"/>
                <w:color w:val="000000" w:themeColor="text1"/>
                <w:sz w:val="20"/>
                <w:szCs w:val="20"/>
              </w:rPr>
              <w:t xml:space="preserve">(~time) </w:t>
            </w:r>
            <w:proofErr w:type="gramStart"/>
            <w:r w:rsidRPr="00B20778">
              <w:rPr>
                <w:rFonts w:ascii="Times New Roman" w:hAnsi="Times New Roman" w:cs="Times New Roman"/>
                <w:color w:val="000000" w:themeColor="text1"/>
                <w:sz w:val="20"/>
                <w:szCs w:val="20"/>
              </w:rPr>
              <w:t>p(</w:t>
            </w:r>
            <w:proofErr w:type="gramEnd"/>
            <w:r w:rsidRPr="00B20778">
              <w:rPr>
                <w:rFonts w:ascii="Times New Roman" w:hAnsi="Times New Roman" w:cs="Times New Roman"/>
                <w:color w:val="000000" w:themeColor="text1"/>
                <w:sz w:val="20"/>
                <w:szCs w:val="20"/>
              </w:rPr>
              <w:t>~1) p</w:t>
            </w:r>
            <w:r w:rsidRPr="00B20778">
              <w:rPr>
                <w:rFonts w:ascii="Times New Roman" w:hAnsi="Times New Roman" w:cs="Times New Roman"/>
                <w:color w:val="000000" w:themeColor="text1"/>
                <w:sz w:val="20"/>
                <w:szCs w:val="20"/>
                <w:vertAlign w:val="subscript"/>
              </w:rPr>
              <w:t>ent</w:t>
            </w:r>
            <w:r w:rsidRPr="00B20778">
              <w:rPr>
                <w:rFonts w:ascii="Times New Roman" w:hAnsi="Times New Roman" w:cs="Times New Roman"/>
                <w:color w:val="000000" w:themeColor="text1"/>
                <w:sz w:val="20"/>
                <w:szCs w:val="20"/>
              </w:rPr>
              <w:t xml:space="preserve">(~time) </w:t>
            </w:r>
            <w:proofErr w:type="spellStart"/>
            <w:r w:rsidRPr="00B20778">
              <w:rPr>
                <w:rFonts w:ascii="Times New Roman" w:hAnsi="Times New Roman" w:cs="Times New Roman"/>
                <w:color w:val="000000" w:themeColor="text1"/>
                <w:sz w:val="20"/>
                <w:szCs w:val="20"/>
              </w:rPr>
              <w:t>N</w:t>
            </w:r>
            <w:r w:rsidRPr="00B20778">
              <w:rPr>
                <w:rFonts w:ascii="Times New Roman" w:hAnsi="Times New Roman" w:cs="Times New Roman"/>
                <w:color w:val="000000" w:themeColor="text1"/>
                <w:sz w:val="20"/>
                <w:szCs w:val="20"/>
                <w:vertAlign w:val="subscript"/>
              </w:rPr>
              <w:t>super</w:t>
            </w:r>
            <w:proofErr w:type="spellEnd"/>
            <w:r w:rsidRPr="00B20778">
              <w:rPr>
                <w:rFonts w:ascii="Times New Roman" w:hAnsi="Times New Roman" w:cs="Times New Roman"/>
                <w:color w:val="000000" w:themeColor="text1"/>
                <w:sz w:val="20"/>
                <w:szCs w:val="20"/>
              </w:rPr>
              <w:t>(~1)</w:t>
            </w:r>
          </w:p>
          <w:p w14:paraId="7FC1477F" w14:textId="77777777" w:rsidR="0048027E" w:rsidRDefault="0048027E" w:rsidP="0012759A">
            <w:pPr>
              <w:pStyle w:val="ListParagraph"/>
              <w:numPr>
                <w:ilvl w:val="0"/>
                <w:numId w:val="11"/>
              </w:numPr>
              <w:ind w:left="458"/>
              <w:rPr>
                <w:rFonts w:ascii="Times New Roman" w:hAnsi="Times New Roman" w:cs="Times New Roman"/>
                <w:color w:val="000000" w:themeColor="text1"/>
              </w:rPr>
            </w:pPr>
            <w:r>
              <w:rPr>
                <w:rFonts w:ascii="Times New Roman" w:hAnsi="Times New Roman" w:cs="Times New Roman"/>
                <w:color w:val="000000" w:themeColor="text1"/>
              </w:rPr>
              <w:t>p = 0.045</w:t>
            </w:r>
          </w:p>
          <w:p w14:paraId="34E0BE0F" w14:textId="77777777" w:rsidR="0048027E" w:rsidRPr="003716F9" w:rsidRDefault="0048027E" w:rsidP="0012759A">
            <w:pPr>
              <w:pStyle w:val="ListParagraph"/>
              <w:numPr>
                <w:ilvl w:val="0"/>
                <w:numId w:val="11"/>
              </w:numPr>
              <w:ind w:left="458"/>
              <w:rPr>
                <w:rFonts w:ascii="Times New Roman" w:hAnsi="Times New Roman" w:cs="Times New Roman"/>
                <w:color w:val="000000" w:themeColor="text1"/>
              </w:rPr>
            </w:pPr>
            <w:proofErr w:type="spellStart"/>
            <w:r w:rsidRPr="00CE6CF6">
              <w:rPr>
                <w:rFonts w:ascii="Times New Roman" w:hAnsi="Times New Roman" w:cs="Times New Roman"/>
                <w:color w:val="000000" w:themeColor="text1"/>
              </w:rPr>
              <w:t>N</w:t>
            </w:r>
            <w:r w:rsidRPr="00CE6CF6">
              <w:rPr>
                <w:rFonts w:ascii="Times New Roman" w:hAnsi="Times New Roman" w:cs="Times New Roman"/>
                <w:color w:val="000000" w:themeColor="text1"/>
                <w:vertAlign w:val="subscript"/>
              </w:rPr>
              <w:t>super</w:t>
            </w:r>
            <w:proofErr w:type="spellEnd"/>
            <w:r w:rsidRPr="00CE6CF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11,020</w:t>
            </w:r>
          </w:p>
        </w:tc>
        <w:tc>
          <w:tcPr>
            <w:tcW w:w="709" w:type="dxa"/>
            <w:tcBorders>
              <w:top w:val="single" w:sz="4" w:space="0" w:color="auto"/>
              <w:bottom w:val="nil"/>
            </w:tcBorders>
          </w:tcPr>
          <w:p w14:paraId="2CE82715"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single" w:sz="4" w:space="0" w:color="auto"/>
              <w:bottom w:val="nil"/>
            </w:tcBorders>
          </w:tcPr>
          <w:p w14:paraId="61301E1A"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2</w:t>
            </w:r>
          </w:p>
        </w:tc>
        <w:tc>
          <w:tcPr>
            <w:tcW w:w="709" w:type="dxa"/>
            <w:tcBorders>
              <w:top w:val="single" w:sz="4" w:space="0" w:color="auto"/>
              <w:left w:val="nil"/>
              <w:bottom w:val="nil"/>
              <w:right w:val="nil"/>
            </w:tcBorders>
            <w:vAlign w:val="bottom"/>
          </w:tcPr>
          <w:p w14:paraId="0DFFC49C" w14:textId="77777777" w:rsidR="0048027E" w:rsidRPr="003D71EC" w:rsidRDefault="0048027E" w:rsidP="0012759A">
            <w:pPr>
              <w:jc w:val="center"/>
              <w:rPr>
                <w:rFonts w:ascii="Times New Roman" w:hAnsi="Times New Roman" w:cs="Times New Roman"/>
                <w:color w:val="000000"/>
              </w:rPr>
            </w:pPr>
            <w:r>
              <w:rPr>
                <w:rFonts w:ascii="Times New Roman" w:hAnsi="Times New Roman" w:cs="Times New Roman"/>
                <w:color w:val="000000"/>
              </w:rPr>
              <w:t>100</w:t>
            </w:r>
          </w:p>
        </w:tc>
        <w:tc>
          <w:tcPr>
            <w:tcW w:w="851" w:type="dxa"/>
            <w:tcBorders>
              <w:top w:val="single" w:sz="4" w:space="0" w:color="auto"/>
              <w:bottom w:val="nil"/>
            </w:tcBorders>
          </w:tcPr>
          <w:p w14:paraId="28263D23" w14:textId="77777777" w:rsidR="0048027E" w:rsidRPr="003D71EC"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single" w:sz="4" w:space="0" w:color="auto"/>
              <w:left w:val="nil"/>
              <w:bottom w:val="nil"/>
              <w:right w:val="nil"/>
            </w:tcBorders>
            <w:vAlign w:val="bottom"/>
          </w:tcPr>
          <w:p w14:paraId="5E041E7C" w14:textId="77777777" w:rsidR="0048027E" w:rsidRPr="003D71EC" w:rsidRDefault="0048027E" w:rsidP="0012759A">
            <w:pPr>
              <w:jc w:val="right"/>
              <w:rPr>
                <w:rFonts w:ascii="Times New Roman" w:hAnsi="Times New Roman" w:cs="Times New Roman"/>
                <w:color w:val="000000"/>
              </w:rPr>
            </w:pPr>
            <w:r w:rsidRPr="003D71EC">
              <w:rPr>
                <w:rFonts w:ascii="Times New Roman" w:hAnsi="Times New Roman" w:cs="Times New Roman"/>
                <w:color w:val="000000"/>
              </w:rPr>
              <w:t>0.998</w:t>
            </w:r>
          </w:p>
        </w:tc>
        <w:tc>
          <w:tcPr>
            <w:tcW w:w="992" w:type="dxa"/>
            <w:tcBorders>
              <w:top w:val="single" w:sz="4" w:space="0" w:color="auto"/>
              <w:bottom w:val="nil"/>
            </w:tcBorders>
            <w:vAlign w:val="bottom"/>
          </w:tcPr>
          <w:p w14:paraId="5F1272C8" w14:textId="77777777" w:rsidR="0048027E" w:rsidRPr="003D71EC" w:rsidRDefault="0048027E" w:rsidP="0012759A">
            <w:pPr>
              <w:jc w:val="center"/>
              <w:rPr>
                <w:rFonts w:ascii="Times New Roman" w:hAnsi="Times New Roman" w:cs="Times New Roman"/>
                <w:color w:val="000000" w:themeColor="text1"/>
              </w:rPr>
            </w:pPr>
            <w:r w:rsidRPr="003D71EC">
              <w:rPr>
                <w:rFonts w:ascii="Times New Roman" w:hAnsi="Times New Roman" w:cs="Times New Roman"/>
                <w:color w:val="000000"/>
              </w:rPr>
              <w:t>0.202</w:t>
            </w:r>
          </w:p>
        </w:tc>
        <w:tc>
          <w:tcPr>
            <w:tcW w:w="793" w:type="dxa"/>
            <w:tcBorders>
              <w:top w:val="single" w:sz="4" w:space="0" w:color="auto"/>
              <w:left w:val="nil"/>
              <w:bottom w:val="nil"/>
              <w:right w:val="nil"/>
            </w:tcBorders>
            <w:vAlign w:val="bottom"/>
          </w:tcPr>
          <w:p w14:paraId="61CA4689" w14:textId="77777777" w:rsidR="0048027E" w:rsidRPr="003D71EC" w:rsidRDefault="0048027E" w:rsidP="0012759A">
            <w:pPr>
              <w:jc w:val="right"/>
              <w:rPr>
                <w:rFonts w:ascii="Times New Roman" w:hAnsi="Times New Roman" w:cs="Times New Roman"/>
                <w:color w:val="000000"/>
              </w:rPr>
            </w:pPr>
            <w:r w:rsidRPr="003D71EC">
              <w:rPr>
                <w:rFonts w:ascii="Times New Roman" w:hAnsi="Times New Roman" w:cs="Times New Roman"/>
                <w:color w:val="000000"/>
              </w:rPr>
              <w:t>2</w:t>
            </w:r>
            <w:r>
              <w:rPr>
                <w:rFonts w:ascii="Times New Roman" w:hAnsi="Times New Roman" w:cs="Times New Roman"/>
                <w:color w:val="000000"/>
              </w:rPr>
              <w:t>,</w:t>
            </w:r>
            <w:r w:rsidRPr="003D71EC">
              <w:rPr>
                <w:rFonts w:ascii="Times New Roman" w:hAnsi="Times New Roman" w:cs="Times New Roman"/>
                <w:color w:val="000000"/>
              </w:rPr>
              <w:t>223</w:t>
            </w:r>
          </w:p>
        </w:tc>
      </w:tr>
      <w:tr w:rsidR="0048027E" w14:paraId="294B3EC0" w14:textId="77777777" w:rsidTr="0012759A">
        <w:tc>
          <w:tcPr>
            <w:tcW w:w="2268" w:type="dxa"/>
            <w:vMerge/>
          </w:tcPr>
          <w:p w14:paraId="42E43CF0"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49029D40"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bottom w:val="nil"/>
            </w:tcBorders>
          </w:tcPr>
          <w:p w14:paraId="045786D5"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7</w:t>
            </w:r>
          </w:p>
        </w:tc>
        <w:tc>
          <w:tcPr>
            <w:tcW w:w="709" w:type="dxa"/>
            <w:tcBorders>
              <w:top w:val="nil"/>
              <w:left w:val="nil"/>
              <w:bottom w:val="nil"/>
              <w:right w:val="nil"/>
            </w:tcBorders>
            <w:vAlign w:val="bottom"/>
          </w:tcPr>
          <w:p w14:paraId="2CDC400B" w14:textId="77777777" w:rsidR="0048027E" w:rsidRPr="003D71EC" w:rsidRDefault="0048027E" w:rsidP="0012759A">
            <w:pPr>
              <w:jc w:val="center"/>
              <w:rPr>
                <w:rFonts w:ascii="Times New Roman" w:hAnsi="Times New Roman" w:cs="Times New Roman"/>
                <w:color w:val="000000"/>
              </w:rPr>
            </w:pPr>
            <w:r>
              <w:rPr>
                <w:rFonts w:ascii="Times New Roman" w:hAnsi="Times New Roman" w:cs="Times New Roman"/>
                <w:color w:val="000000"/>
              </w:rPr>
              <w:t>135</w:t>
            </w:r>
          </w:p>
        </w:tc>
        <w:tc>
          <w:tcPr>
            <w:tcW w:w="851" w:type="dxa"/>
            <w:tcBorders>
              <w:top w:val="nil"/>
              <w:bottom w:val="nil"/>
            </w:tcBorders>
          </w:tcPr>
          <w:p w14:paraId="1891B559" w14:textId="77777777" w:rsidR="0048027E" w:rsidRPr="003D71EC"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5</w:t>
            </w:r>
          </w:p>
        </w:tc>
        <w:tc>
          <w:tcPr>
            <w:tcW w:w="992" w:type="dxa"/>
            <w:tcBorders>
              <w:top w:val="nil"/>
              <w:left w:val="nil"/>
              <w:bottom w:val="nil"/>
              <w:right w:val="nil"/>
            </w:tcBorders>
            <w:vAlign w:val="bottom"/>
          </w:tcPr>
          <w:p w14:paraId="28E6D885" w14:textId="77777777" w:rsidR="0048027E" w:rsidRPr="003D71EC" w:rsidRDefault="0048027E" w:rsidP="0012759A">
            <w:pPr>
              <w:jc w:val="right"/>
              <w:rPr>
                <w:rFonts w:ascii="Times New Roman" w:hAnsi="Times New Roman" w:cs="Times New Roman"/>
                <w:color w:val="000000"/>
              </w:rPr>
            </w:pPr>
            <w:r w:rsidRPr="003D71EC">
              <w:rPr>
                <w:rFonts w:ascii="Times New Roman" w:hAnsi="Times New Roman" w:cs="Times New Roman"/>
                <w:color w:val="000000"/>
              </w:rPr>
              <w:t>0.240</w:t>
            </w:r>
          </w:p>
        </w:tc>
        <w:tc>
          <w:tcPr>
            <w:tcW w:w="992" w:type="dxa"/>
            <w:tcBorders>
              <w:top w:val="nil"/>
              <w:bottom w:val="nil"/>
            </w:tcBorders>
            <w:vAlign w:val="bottom"/>
          </w:tcPr>
          <w:p w14:paraId="3B0D4134" w14:textId="77777777" w:rsidR="0048027E" w:rsidRPr="003D71EC" w:rsidRDefault="0048027E" w:rsidP="0012759A">
            <w:pPr>
              <w:jc w:val="center"/>
              <w:rPr>
                <w:rFonts w:ascii="Times New Roman" w:hAnsi="Times New Roman" w:cs="Times New Roman"/>
                <w:color w:val="000000" w:themeColor="text1"/>
              </w:rPr>
            </w:pPr>
            <w:r w:rsidRPr="003D71EC">
              <w:rPr>
                <w:rFonts w:ascii="Times New Roman" w:hAnsi="Times New Roman" w:cs="Times New Roman"/>
                <w:color w:val="000000"/>
              </w:rPr>
              <w:t>0.080</w:t>
            </w:r>
          </w:p>
        </w:tc>
        <w:tc>
          <w:tcPr>
            <w:tcW w:w="793" w:type="dxa"/>
            <w:tcBorders>
              <w:top w:val="nil"/>
              <w:left w:val="nil"/>
              <w:bottom w:val="nil"/>
              <w:right w:val="nil"/>
            </w:tcBorders>
            <w:vAlign w:val="bottom"/>
          </w:tcPr>
          <w:p w14:paraId="068B4E65" w14:textId="77777777" w:rsidR="0048027E" w:rsidRPr="003D71EC" w:rsidRDefault="0048027E" w:rsidP="0012759A">
            <w:pPr>
              <w:jc w:val="right"/>
              <w:rPr>
                <w:rFonts w:ascii="Times New Roman" w:hAnsi="Times New Roman" w:cs="Times New Roman"/>
                <w:color w:val="000000"/>
              </w:rPr>
            </w:pPr>
            <w:r w:rsidRPr="003D71EC">
              <w:rPr>
                <w:rFonts w:ascii="Times New Roman" w:hAnsi="Times New Roman" w:cs="Times New Roman"/>
                <w:color w:val="000000"/>
              </w:rPr>
              <w:t>3</w:t>
            </w:r>
            <w:r>
              <w:rPr>
                <w:rFonts w:ascii="Times New Roman" w:hAnsi="Times New Roman" w:cs="Times New Roman"/>
                <w:color w:val="000000"/>
              </w:rPr>
              <w:t>,</w:t>
            </w:r>
            <w:r w:rsidRPr="003D71EC">
              <w:rPr>
                <w:rFonts w:ascii="Times New Roman" w:hAnsi="Times New Roman" w:cs="Times New Roman"/>
                <w:color w:val="000000"/>
              </w:rPr>
              <w:t>099</w:t>
            </w:r>
          </w:p>
        </w:tc>
      </w:tr>
      <w:tr w:rsidR="0048027E" w14:paraId="56B45AF1" w14:textId="77777777" w:rsidTr="0012759A">
        <w:tc>
          <w:tcPr>
            <w:tcW w:w="2268" w:type="dxa"/>
            <w:vMerge/>
          </w:tcPr>
          <w:p w14:paraId="46B31F38"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60C18E85"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3</w:t>
            </w:r>
          </w:p>
        </w:tc>
        <w:tc>
          <w:tcPr>
            <w:tcW w:w="992" w:type="dxa"/>
            <w:tcBorders>
              <w:top w:val="nil"/>
              <w:bottom w:val="nil"/>
            </w:tcBorders>
          </w:tcPr>
          <w:p w14:paraId="7C8562B9"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16</w:t>
            </w:r>
          </w:p>
        </w:tc>
        <w:tc>
          <w:tcPr>
            <w:tcW w:w="709" w:type="dxa"/>
            <w:tcBorders>
              <w:top w:val="nil"/>
              <w:left w:val="nil"/>
              <w:bottom w:val="nil"/>
              <w:right w:val="nil"/>
            </w:tcBorders>
            <w:vAlign w:val="bottom"/>
          </w:tcPr>
          <w:p w14:paraId="24294E51" w14:textId="77777777" w:rsidR="0048027E" w:rsidRPr="003D71EC" w:rsidRDefault="0048027E" w:rsidP="0012759A">
            <w:pPr>
              <w:jc w:val="center"/>
              <w:rPr>
                <w:rFonts w:ascii="Times New Roman" w:hAnsi="Times New Roman" w:cs="Times New Roman"/>
                <w:color w:val="000000"/>
              </w:rPr>
            </w:pPr>
            <w:r>
              <w:rPr>
                <w:rFonts w:ascii="Times New Roman" w:hAnsi="Times New Roman" w:cs="Times New Roman"/>
                <w:color w:val="000000"/>
              </w:rPr>
              <w:t>62</w:t>
            </w:r>
          </w:p>
        </w:tc>
        <w:tc>
          <w:tcPr>
            <w:tcW w:w="851" w:type="dxa"/>
            <w:tcBorders>
              <w:top w:val="nil"/>
              <w:bottom w:val="nil"/>
            </w:tcBorders>
          </w:tcPr>
          <w:p w14:paraId="5FAE3DAF" w14:textId="77777777" w:rsidR="0048027E" w:rsidRPr="003D71EC"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left w:val="nil"/>
              <w:bottom w:val="nil"/>
              <w:right w:val="nil"/>
            </w:tcBorders>
            <w:vAlign w:val="bottom"/>
          </w:tcPr>
          <w:p w14:paraId="3A814E9F" w14:textId="77777777" w:rsidR="0048027E" w:rsidRPr="003D71EC" w:rsidRDefault="0048027E" w:rsidP="0012759A">
            <w:pPr>
              <w:jc w:val="right"/>
              <w:rPr>
                <w:rFonts w:ascii="Times New Roman" w:hAnsi="Times New Roman" w:cs="Times New Roman"/>
                <w:color w:val="000000"/>
              </w:rPr>
            </w:pPr>
            <w:r w:rsidRPr="003D71EC">
              <w:rPr>
                <w:rFonts w:ascii="Times New Roman" w:hAnsi="Times New Roman" w:cs="Times New Roman"/>
                <w:color w:val="000000"/>
              </w:rPr>
              <w:t>0.187</w:t>
            </w:r>
          </w:p>
        </w:tc>
        <w:tc>
          <w:tcPr>
            <w:tcW w:w="992" w:type="dxa"/>
            <w:tcBorders>
              <w:top w:val="nil"/>
              <w:bottom w:val="nil"/>
            </w:tcBorders>
            <w:vAlign w:val="bottom"/>
          </w:tcPr>
          <w:p w14:paraId="0DB200C2" w14:textId="77777777" w:rsidR="0048027E" w:rsidRPr="003D71EC" w:rsidRDefault="0048027E" w:rsidP="0012759A">
            <w:pPr>
              <w:jc w:val="center"/>
              <w:rPr>
                <w:rFonts w:ascii="Times New Roman" w:hAnsi="Times New Roman" w:cs="Times New Roman"/>
                <w:color w:val="000000" w:themeColor="text1"/>
              </w:rPr>
            </w:pPr>
            <w:r w:rsidRPr="003D71EC">
              <w:rPr>
                <w:rFonts w:ascii="Times New Roman" w:hAnsi="Times New Roman" w:cs="Times New Roman"/>
                <w:color w:val="000000"/>
              </w:rPr>
              <w:t>0.063</w:t>
            </w:r>
          </w:p>
        </w:tc>
        <w:tc>
          <w:tcPr>
            <w:tcW w:w="793" w:type="dxa"/>
            <w:tcBorders>
              <w:top w:val="nil"/>
              <w:left w:val="nil"/>
              <w:bottom w:val="nil"/>
              <w:right w:val="nil"/>
            </w:tcBorders>
            <w:vAlign w:val="bottom"/>
          </w:tcPr>
          <w:p w14:paraId="00D3C189" w14:textId="77777777" w:rsidR="0048027E" w:rsidRPr="003D71EC" w:rsidRDefault="0048027E" w:rsidP="0012759A">
            <w:pPr>
              <w:jc w:val="right"/>
              <w:rPr>
                <w:rFonts w:ascii="Times New Roman" w:hAnsi="Times New Roman" w:cs="Times New Roman"/>
                <w:color w:val="000000"/>
              </w:rPr>
            </w:pPr>
            <w:r w:rsidRPr="003D71EC">
              <w:rPr>
                <w:rFonts w:ascii="Times New Roman" w:hAnsi="Times New Roman" w:cs="Times New Roman"/>
                <w:color w:val="000000"/>
              </w:rPr>
              <w:t>1</w:t>
            </w:r>
            <w:r>
              <w:rPr>
                <w:rFonts w:ascii="Times New Roman" w:hAnsi="Times New Roman" w:cs="Times New Roman"/>
                <w:color w:val="000000"/>
              </w:rPr>
              <w:t>,</w:t>
            </w:r>
            <w:r w:rsidRPr="003D71EC">
              <w:rPr>
                <w:rFonts w:ascii="Times New Roman" w:hAnsi="Times New Roman" w:cs="Times New Roman"/>
                <w:color w:val="000000"/>
              </w:rPr>
              <w:t>435</w:t>
            </w:r>
          </w:p>
        </w:tc>
      </w:tr>
      <w:tr w:rsidR="0048027E" w14:paraId="00D1CDA9" w14:textId="77777777" w:rsidTr="0012759A">
        <w:tc>
          <w:tcPr>
            <w:tcW w:w="2268" w:type="dxa"/>
            <w:vMerge/>
          </w:tcPr>
          <w:p w14:paraId="6011B5E7"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227C48DE"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4</w:t>
            </w:r>
          </w:p>
        </w:tc>
        <w:tc>
          <w:tcPr>
            <w:tcW w:w="992" w:type="dxa"/>
            <w:tcBorders>
              <w:top w:val="nil"/>
              <w:bottom w:val="nil"/>
            </w:tcBorders>
          </w:tcPr>
          <w:p w14:paraId="15044059"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22</w:t>
            </w:r>
          </w:p>
        </w:tc>
        <w:tc>
          <w:tcPr>
            <w:tcW w:w="709" w:type="dxa"/>
            <w:tcBorders>
              <w:top w:val="nil"/>
              <w:left w:val="nil"/>
              <w:bottom w:val="nil"/>
              <w:right w:val="nil"/>
            </w:tcBorders>
            <w:vAlign w:val="bottom"/>
          </w:tcPr>
          <w:p w14:paraId="5F2545AF" w14:textId="77777777" w:rsidR="0048027E" w:rsidRPr="003D71EC" w:rsidRDefault="0048027E" w:rsidP="0012759A">
            <w:pPr>
              <w:jc w:val="center"/>
              <w:rPr>
                <w:rFonts w:ascii="Times New Roman" w:hAnsi="Times New Roman" w:cs="Times New Roman"/>
                <w:color w:val="000000"/>
              </w:rPr>
            </w:pPr>
            <w:r>
              <w:rPr>
                <w:rFonts w:ascii="Times New Roman" w:hAnsi="Times New Roman" w:cs="Times New Roman"/>
                <w:color w:val="000000"/>
              </w:rPr>
              <w:t>101</w:t>
            </w:r>
          </w:p>
        </w:tc>
        <w:tc>
          <w:tcPr>
            <w:tcW w:w="851" w:type="dxa"/>
            <w:tcBorders>
              <w:top w:val="nil"/>
              <w:bottom w:val="nil"/>
            </w:tcBorders>
          </w:tcPr>
          <w:p w14:paraId="33EF42FC" w14:textId="77777777" w:rsidR="0048027E" w:rsidRPr="003D71EC"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nil"/>
              <w:left w:val="nil"/>
              <w:bottom w:val="nil"/>
              <w:right w:val="nil"/>
            </w:tcBorders>
            <w:vAlign w:val="bottom"/>
          </w:tcPr>
          <w:p w14:paraId="7CE99369" w14:textId="77777777" w:rsidR="0048027E" w:rsidRPr="003D71EC" w:rsidRDefault="0048027E" w:rsidP="0012759A">
            <w:pPr>
              <w:jc w:val="right"/>
              <w:rPr>
                <w:rFonts w:ascii="Times New Roman" w:hAnsi="Times New Roman" w:cs="Times New Roman"/>
                <w:color w:val="000000"/>
              </w:rPr>
            </w:pPr>
            <w:r w:rsidRPr="003D71EC">
              <w:rPr>
                <w:rFonts w:ascii="Times New Roman" w:hAnsi="Times New Roman" w:cs="Times New Roman"/>
                <w:color w:val="000000"/>
              </w:rPr>
              <w:t>&lt;0.001</w:t>
            </w:r>
          </w:p>
        </w:tc>
        <w:tc>
          <w:tcPr>
            <w:tcW w:w="992" w:type="dxa"/>
            <w:tcBorders>
              <w:top w:val="nil"/>
              <w:bottom w:val="nil"/>
            </w:tcBorders>
            <w:vAlign w:val="bottom"/>
          </w:tcPr>
          <w:p w14:paraId="27C9297E" w14:textId="77777777" w:rsidR="0048027E" w:rsidRPr="003D71EC" w:rsidRDefault="0048027E" w:rsidP="0012759A">
            <w:pPr>
              <w:jc w:val="center"/>
              <w:rPr>
                <w:rFonts w:ascii="Times New Roman" w:hAnsi="Times New Roman" w:cs="Times New Roman"/>
                <w:color w:val="000000" w:themeColor="text1"/>
              </w:rPr>
            </w:pPr>
            <w:r w:rsidRPr="003D71EC">
              <w:rPr>
                <w:rFonts w:ascii="Times New Roman" w:hAnsi="Times New Roman" w:cs="Times New Roman"/>
                <w:color w:val="000000"/>
              </w:rPr>
              <w:t>0.181</w:t>
            </w:r>
          </w:p>
        </w:tc>
        <w:tc>
          <w:tcPr>
            <w:tcW w:w="793" w:type="dxa"/>
            <w:tcBorders>
              <w:top w:val="nil"/>
              <w:left w:val="nil"/>
              <w:bottom w:val="nil"/>
              <w:right w:val="nil"/>
            </w:tcBorders>
            <w:vAlign w:val="bottom"/>
          </w:tcPr>
          <w:p w14:paraId="6B499479" w14:textId="77777777" w:rsidR="0048027E" w:rsidRPr="003D71EC" w:rsidRDefault="0048027E" w:rsidP="0012759A">
            <w:pPr>
              <w:jc w:val="right"/>
              <w:rPr>
                <w:rFonts w:ascii="Times New Roman" w:hAnsi="Times New Roman" w:cs="Times New Roman"/>
                <w:color w:val="000000"/>
              </w:rPr>
            </w:pPr>
            <w:r w:rsidRPr="003D71EC">
              <w:rPr>
                <w:rFonts w:ascii="Times New Roman" w:hAnsi="Times New Roman" w:cs="Times New Roman"/>
                <w:color w:val="000000"/>
              </w:rPr>
              <w:t>2</w:t>
            </w:r>
            <w:r>
              <w:rPr>
                <w:rFonts w:ascii="Times New Roman" w:hAnsi="Times New Roman" w:cs="Times New Roman"/>
                <w:color w:val="000000"/>
              </w:rPr>
              <w:t>,</w:t>
            </w:r>
            <w:r w:rsidRPr="003D71EC">
              <w:rPr>
                <w:rFonts w:ascii="Times New Roman" w:hAnsi="Times New Roman" w:cs="Times New Roman"/>
                <w:color w:val="000000"/>
              </w:rPr>
              <w:t>266</w:t>
            </w:r>
          </w:p>
        </w:tc>
      </w:tr>
      <w:tr w:rsidR="0048027E" w14:paraId="54A5AB43" w14:textId="77777777" w:rsidTr="0012759A">
        <w:tc>
          <w:tcPr>
            <w:tcW w:w="2268" w:type="dxa"/>
            <w:vMerge/>
          </w:tcPr>
          <w:p w14:paraId="0BCB8EDC"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1B3445D2"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5</w:t>
            </w:r>
          </w:p>
        </w:tc>
        <w:tc>
          <w:tcPr>
            <w:tcW w:w="992" w:type="dxa"/>
            <w:tcBorders>
              <w:top w:val="nil"/>
              <w:bottom w:val="nil"/>
            </w:tcBorders>
          </w:tcPr>
          <w:p w14:paraId="3F675B99"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Nov 29</w:t>
            </w:r>
          </w:p>
        </w:tc>
        <w:tc>
          <w:tcPr>
            <w:tcW w:w="709" w:type="dxa"/>
            <w:tcBorders>
              <w:top w:val="nil"/>
              <w:left w:val="nil"/>
              <w:bottom w:val="nil"/>
              <w:right w:val="nil"/>
            </w:tcBorders>
            <w:vAlign w:val="bottom"/>
          </w:tcPr>
          <w:p w14:paraId="7B31D7A7" w14:textId="77777777" w:rsidR="0048027E" w:rsidRPr="003D71EC" w:rsidRDefault="0048027E" w:rsidP="0012759A">
            <w:pPr>
              <w:jc w:val="center"/>
              <w:rPr>
                <w:rFonts w:ascii="Times New Roman" w:hAnsi="Times New Roman" w:cs="Times New Roman"/>
                <w:color w:val="000000"/>
              </w:rPr>
            </w:pPr>
            <w:r>
              <w:rPr>
                <w:rFonts w:ascii="Times New Roman" w:hAnsi="Times New Roman" w:cs="Times New Roman"/>
                <w:color w:val="000000"/>
              </w:rPr>
              <w:t>173</w:t>
            </w:r>
          </w:p>
        </w:tc>
        <w:tc>
          <w:tcPr>
            <w:tcW w:w="851" w:type="dxa"/>
            <w:tcBorders>
              <w:top w:val="nil"/>
              <w:bottom w:val="nil"/>
            </w:tcBorders>
          </w:tcPr>
          <w:p w14:paraId="422B2CBC" w14:textId="77777777" w:rsidR="0048027E" w:rsidRPr="003D71EC"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nil"/>
              <w:right w:val="nil"/>
            </w:tcBorders>
            <w:vAlign w:val="bottom"/>
          </w:tcPr>
          <w:p w14:paraId="0D6006EF" w14:textId="77777777" w:rsidR="0048027E" w:rsidRPr="003D71EC" w:rsidRDefault="0048027E" w:rsidP="0012759A">
            <w:pPr>
              <w:jc w:val="right"/>
              <w:rPr>
                <w:rFonts w:ascii="Times New Roman" w:hAnsi="Times New Roman" w:cs="Times New Roman"/>
                <w:color w:val="000000"/>
              </w:rPr>
            </w:pPr>
            <w:r w:rsidRPr="003D71EC">
              <w:rPr>
                <w:rFonts w:ascii="Times New Roman" w:hAnsi="Times New Roman" w:cs="Times New Roman"/>
                <w:color w:val="000000"/>
              </w:rPr>
              <w:t>0.258</w:t>
            </w:r>
          </w:p>
        </w:tc>
        <w:tc>
          <w:tcPr>
            <w:tcW w:w="992" w:type="dxa"/>
            <w:tcBorders>
              <w:top w:val="nil"/>
              <w:bottom w:val="nil"/>
            </w:tcBorders>
            <w:vAlign w:val="bottom"/>
          </w:tcPr>
          <w:p w14:paraId="37F6C21C" w14:textId="77777777" w:rsidR="0048027E" w:rsidRPr="003D71EC" w:rsidRDefault="0048027E" w:rsidP="0012759A">
            <w:pPr>
              <w:jc w:val="center"/>
              <w:rPr>
                <w:rFonts w:ascii="Times New Roman" w:hAnsi="Times New Roman" w:cs="Times New Roman"/>
                <w:color w:val="000000" w:themeColor="text1"/>
              </w:rPr>
            </w:pPr>
            <w:r w:rsidRPr="003D71EC">
              <w:rPr>
                <w:rFonts w:ascii="Times New Roman" w:hAnsi="Times New Roman" w:cs="Times New Roman"/>
                <w:color w:val="000000"/>
              </w:rPr>
              <w:t>0.349</w:t>
            </w:r>
          </w:p>
        </w:tc>
        <w:tc>
          <w:tcPr>
            <w:tcW w:w="793" w:type="dxa"/>
            <w:tcBorders>
              <w:top w:val="nil"/>
              <w:left w:val="nil"/>
              <w:bottom w:val="nil"/>
              <w:right w:val="nil"/>
            </w:tcBorders>
            <w:vAlign w:val="bottom"/>
          </w:tcPr>
          <w:p w14:paraId="10818A5C" w14:textId="77777777" w:rsidR="0048027E" w:rsidRPr="00FE6E74" w:rsidRDefault="0048027E" w:rsidP="0012759A">
            <w:pPr>
              <w:jc w:val="right"/>
              <w:rPr>
                <w:rFonts w:ascii="Times New Roman" w:hAnsi="Times New Roman" w:cs="Times New Roman"/>
                <w:b/>
                <w:bCs/>
                <w:color w:val="000000"/>
              </w:rPr>
            </w:pPr>
            <w:r w:rsidRPr="00FE6E74">
              <w:rPr>
                <w:rFonts w:ascii="Times New Roman" w:hAnsi="Times New Roman" w:cs="Times New Roman"/>
                <w:b/>
                <w:bCs/>
                <w:color w:val="000000"/>
              </w:rPr>
              <w:t>3,843</w:t>
            </w:r>
          </w:p>
        </w:tc>
      </w:tr>
      <w:tr w:rsidR="0048027E" w14:paraId="228BC5BC" w14:textId="77777777" w:rsidTr="0012759A">
        <w:tc>
          <w:tcPr>
            <w:tcW w:w="2268" w:type="dxa"/>
            <w:vMerge/>
          </w:tcPr>
          <w:p w14:paraId="72A7F9E3"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312A5D6C"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6</w:t>
            </w:r>
          </w:p>
        </w:tc>
        <w:tc>
          <w:tcPr>
            <w:tcW w:w="992" w:type="dxa"/>
            <w:tcBorders>
              <w:top w:val="nil"/>
              <w:bottom w:val="nil"/>
            </w:tcBorders>
          </w:tcPr>
          <w:p w14:paraId="414EB7B3"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9</w:t>
            </w:r>
          </w:p>
        </w:tc>
        <w:tc>
          <w:tcPr>
            <w:tcW w:w="709" w:type="dxa"/>
            <w:tcBorders>
              <w:top w:val="nil"/>
              <w:left w:val="nil"/>
              <w:bottom w:val="nil"/>
              <w:right w:val="nil"/>
            </w:tcBorders>
            <w:vAlign w:val="bottom"/>
          </w:tcPr>
          <w:p w14:paraId="03EA221A" w14:textId="77777777" w:rsidR="0048027E" w:rsidRPr="003D71EC" w:rsidRDefault="0048027E" w:rsidP="0012759A">
            <w:pPr>
              <w:jc w:val="center"/>
              <w:rPr>
                <w:rFonts w:ascii="Times New Roman" w:hAnsi="Times New Roman" w:cs="Times New Roman"/>
                <w:color w:val="000000"/>
              </w:rPr>
            </w:pPr>
            <w:r>
              <w:rPr>
                <w:rFonts w:ascii="Times New Roman" w:hAnsi="Times New Roman" w:cs="Times New Roman"/>
                <w:color w:val="000000"/>
              </w:rPr>
              <w:t>104</w:t>
            </w:r>
          </w:p>
        </w:tc>
        <w:tc>
          <w:tcPr>
            <w:tcW w:w="851" w:type="dxa"/>
            <w:tcBorders>
              <w:top w:val="nil"/>
              <w:bottom w:val="nil"/>
            </w:tcBorders>
          </w:tcPr>
          <w:p w14:paraId="482AEB47" w14:textId="77777777" w:rsidR="0048027E" w:rsidRPr="003D71EC"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left w:val="nil"/>
              <w:bottom w:val="nil"/>
              <w:right w:val="nil"/>
            </w:tcBorders>
            <w:vAlign w:val="bottom"/>
          </w:tcPr>
          <w:p w14:paraId="3190E699" w14:textId="77777777" w:rsidR="0048027E" w:rsidRPr="003D71EC" w:rsidRDefault="0048027E" w:rsidP="0012759A">
            <w:pPr>
              <w:jc w:val="right"/>
              <w:rPr>
                <w:rFonts w:ascii="Times New Roman" w:hAnsi="Times New Roman" w:cs="Times New Roman"/>
                <w:color w:val="000000"/>
              </w:rPr>
            </w:pPr>
            <w:r w:rsidRPr="003D71EC">
              <w:rPr>
                <w:rFonts w:ascii="Times New Roman" w:hAnsi="Times New Roman" w:cs="Times New Roman"/>
                <w:color w:val="000000"/>
              </w:rPr>
              <w:t>&lt;0.001</w:t>
            </w:r>
          </w:p>
        </w:tc>
        <w:tc>
          <w:tcPr>
            <w:tcW w:w="992" w:type="dxa"/>
            <w:tcBorders>
              <w:top w:val="nil"/>
              <w:bottom w:val="nil"/>
            </w:tcBorders>
            <w:vAlign w:val="bottom"/>
          </w:tcPr>
          <w:p w14:paraId="1EEB5353" w14:textId="77777777" w:rsidR="0048027E" w:rsidRPr="003D71EC" w:rsidRDefault="0048027E" w:rsidP="0012759A">
            <w:pPr>
              <w:jc w:val="center"/>
              <w:rPr>
                <w:rFonts w:ascii="Times New Roman" w:hAnsi="Times New Roman" w:cs="Times New Roman"/>
                <w:color w:val="000000" w:themeColor="text1"/>
              </w:rPr>
            </w:pPr>
            <w:r w:rsidRPr="003D71EC">
              <w:rPr>
                <w:rFonts w:ascii="Times New Roman" w:hAnsi="Times New Roman" w:cs="Times New Roman"/>
                <w:color w:val="000000"/>
              </w:rPr>
              <w:t>0.124</w:t>
            </w:r>
          </w:p>
        </w:tc>
        <w:tc>
          <w:tcPr>
            <w:tcW w:w="793" w:type="dxa"/>
            <w:tcBorders>
              <w:top w:val="nil"/>
              <w:left w:val="nil"/>
              <w:bottom w:val="nil"/>
              <w:right w:val="nil"/>
            </w:tcBorders>
            <w:vAlign w:val="bottom"/>
          </w:tcPr>
          <w:p w14:paraId="44E86587" w14:textId="77777777" w:rsidR="0048027E" w:rsidRPr="003D71EC" w:rsidRDefault="0048027E" w:rsidP="0012759A">
            <w:pPr>
              <w:jc w:val="right"/>
              <w:rPr>
                <w:rFonts w:ascii="Times New Roman" w:hAnsi="Times New Roman" w:cs="Times New Roman"/>
                <w:color w:val="000000"/>
              </w:rPr>
            </w:pPr>
            <w:r w:rsidRPr="003D71EC">
              <w:rPr>
                <w:rFonts w:ascii="Times New Roman" w:hAnsi="Times New Roman" w:cs="Times New Roman"/>
                <w:color w:val="000000"/>
              </w:rPr>
              <w:t>2</w:t>
            </w:r>
            <w:r>
              <w:rPr>
                <w:rFonts w:ascii="Times New Roman" w:hAnsi="Times New Roman" w:cs="Times New Roman"/>
                <w:color w:val="000000"/>
              </w:rPr>
              <w:t>,</w:t>
            </w:r>
            <w:r w:rsidRPr="003D71EC">
              <w:rPr>
                <w:rFonts w:ascii="Times New Roman" w:hAnsi="Times New Roman" w:cs="Times New Roman"/>
                <w:color w:val="000000"/>
              </w:rPr>
              <w:t>355</w:t>
            </w:r>
          </w:p>
        </w:tc>
      </w:tr>
      <w:tr w:rsidR="0048027E" w14:paraId="7E5A8B13" w14:textId="77777777" w:rsidTr="0012759A">
        <w:tc>
          <w:tcPr>
            <w:tcW w:w="2268" w:type="dxa"/>
            <w:vMerge/>
            <w:tcBorders>
              <w:bottom w:val="single" w:sz="4" w:space="0" w:color="auto"/>
            </w:tcBorders>
          </w:tcPr>
          <w:p w14:paraId="672D8108" w14:textId="77777777" w:rsidR="0048027E" w:rsidRDefault="0048027E" w:rsidP="0012759A">
            <w:pPr>
              <w:rPr>
                <w:rFonts w:ascii="Times New Roman" w:hAnsi="Times New Roman" w:cs="Times New Roman"/>
                <w:color w:val="000000" w:themeColor="text1"/>
              </w:rPr>
            </w:pPr>
          </w:p>
        </w:tc>
        <w:tc>
          <w:tcPr>
            <w:tcW w:w="709" w:type="dxa"/>
            <w:tcBorders>
              <w:top w:val="nil"/>
              <w:bottom w:val="single" w:sz="4" w:space="0" w:color="auto"/>
            </w:tcBorders>
          </w:tcPr>
          <w:p w14:paraId="57BBF189"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7</w:t>
            </w:r>
          </w:p>
        </w:tc>
        <w:tc>
          <w:tcPr>
            <w:tcW w:w="992" w:type="dxa"/>
            <w:tcBorders>
              <w:top w:val="nil"/>
              <w:bottom w:val="single" w:sz="4" w:space="0" w:color="auto"/>
            </w:tcBorders>
          </w:tcPr>
          <w:p w14:paraId="602E089B"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30</w:t>
            </w:r>
          </w:p>
        </w:tc>
        <w:tc>
          <w:tcPr>
            <w:tcW w:w="709" w:type="dxa"/>
            <w:tcBorders>
              <w:top w:val="nil"/>
              <w:left w:val="nil"/>
              <w:bottom w:val="nil"/>
              <w:right w:val="nil"/>
            </w:tcBorders>
            <w:vAlign w:val="bottom"/>
          </w:tcPr>
          <w:p w14:paraId="610D1B77" w14:textId="77777777" w:rsidR="0048027E" w:rsidRPr="003D71EC" w:rsidRDefault="0048027E" w:rsidP="0012759A">
            <w:pPr>
              <w:jc w:val="center"/>
              <w:rPr>
                <w:rFonts w:ascii="Times New Roman" w:hAnsi="Times New Roman" w:cs="Times New Roman"/>
                <w:color w:val="000000"/>
              </w:rPr>
            </w:pPr>
            <w:r>
              <w:rPr>
                <w:rFonts w:ascii="Times New Roman" w:hAnsi="Times New Roman" w:cs="Times New Roman"/>
                <w:color w:val="000000"/>
              </w:rPr>
              <w:t>1</w:t>
            </w:r>
          </w:p>
        </w:tc>
        <w:tc>
          <w:tcPr>
            <w:tcW w:w="851" w:type="dxa"/>
            <w:tcBorders>
              <w:top w:val="nil"/>
              <w:bottom w:val="single" w:sz="4" w:space="0" w:color="auto"/>
            </w:tcBorders>
          </w:tcPr>
          <w:p w14:paraId="4EE3996B" w14:textId="77777777" w:rsidR="0048027E" w:rsidRPr="003D71EC"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nil"/>
              <w:left w:val="nil"/>
              <w:bottom w:val="nil"/>
              <w:right w:val="nil"/>
            </w:tcBorders>
            <w:vAlign w:val="bottom"/>
          </w:tcPr>
          <w:p w14:paraId="0C817B03" w14:textId="77777777" w:rsidR="0048027E" w:rsidRPr="003D71EC" w:rsidRDefault="0048027E" w:rsidP="0012759A">
            <w:pPr>
              <w:jc w:val="right"/>
              <w:rPr>
                <w:rFonts w:ascii="Times New Roman" w:hAnsi="Times New Roman" w:cs="Times New Roman"/>
                <w:color w:val="000000"/>
              </w:rPr>
            </w:pPr>
            <w:r w:rsidRPr="003D71EC">
              <w:rPr>
                <w:rFonts w:ascii="Times New Roman" w:hAnsi="Times New Roman" w:cs="Times New Roman"/>
                <w:color w:val="000000"/>
              </w:rPr>
              <w:t>NA</w:t>
            </w:r>
          </w:p>
        </w:tc>
        <w:tc>
          <w:tcPr>
            <w:tcW w:w="992" w:type="dxa"/>
            <w:tcBorders>
              <w:top w:val="nil"/>
              <w:bottom w:val="single" w:sz="4" w:space="0" w:color="auto"/>
            </w:tcBorders>
            <w:vAlign w:val="bottom"/>
          </w:tcPr>
          <w:p w14:paraId="5E58CD19" w14:textId="77777777" w:rsidR="0048027E" w:rsidRPr="003D71EC" w:rsidRDefault="0048027E" w:rsidP="0012759A">
            <w:pPr>
              <w:jc w:val="center"/>
              <w:rPr>
                <w:rFonts w:ascii="Times New Roman" w:hAnsi="Times New Roman" w:cs="Times New Roman"/>
                <w:color w:val="000000" w:themeColor="text1"/>
              </w:rPr>
            </w:pPr>
            <w:r w:rsidRPr="003D71EC">
              <w:rPr>
                <w:rFonts w:ascii="Times New Roman" w:hAnsi="Times New Roman" w:cs="Times New Roman"/>
                <w:color w:val="000000"/>
              </w:rPr>
              <w:t>0.002</w:t>
            </w:r>
          </w:p>
        </w:tc>
        <w:tc>
          <w:tcPr>
            <w:tcW w:w="793" w:type="dxa"/>
            <w:tcBorders>
              <w:top w:val="nil"/>
              <w:left w:val="nil"/>
              <w:bottom w:val="nil"/>
              <w:right w:val="nil"/>
            </w:tcBorders>
            <w:vAlign w:val="bottom"/>
          </w:tcPr>
          <w:p w14:paraId="0FC11BF7" w14:textId="77777777" w:rsidR="0048027E" w:rsidRPr="003D71EC" w:rsidRDefault="0048027E" w:rsidP="0012759A">
            <w:pPr>
              <w:jc w:val="right"/>
              <w:rPr>
                <w:rFonts w:ascii="Times New Roman" w:hAnsi="Times New Roman" w:cs="Times New Roman"/>
                <w:color w:val="000000"/>
              </w:rPr>
            </w:pPr>
            <w:r w:rsidRPr="003D71EC">
              <w:rPr>
                <w:rFonts w:ascii="Times New Roman" w:hAnsi="Times New Roman" w:cs="Times New Roman"/>
                <w:color w:val="000000"/>
              </w:rPr>
              <w:t>22</w:t>
            </w:r>
          </w:p>
        </w:tc>
      </w:tr>
      <w:tr w:rsidR="0048027E" w14:paraId="72A96B00" w14:textId="77777777" w:rsidTr="0012759A">
        <w:tc>
          <w:tcPr>
            <w:tcW w:w="2268" w:type="dxa"/>
            <w:vMerge w:val="restart"/>
            <w:tcBorders>
              <w:top w:val="single" w:sz="4" w:space="0" w:color="auto"/>
              <w:bottom w:val="nil"/>
            </w:tcBorders>
          </w:tcPr>
          <w:p w14:paraId="72964884" w14:textId="77777777" w:rsidR="0048027E" w:rsidRPr="004432FD" w:rsidRDefault="0048027E" w:rsidP="0012759A">
            <w:pPr>
              <w:rPr>
                <w:rFonts w:ascii="Times New Roman" w:hAnsi="Times New Roman" w:cs="Times New Roman"/>
                <w:b/>
                <w:bCs/>
                <w:color w:val="000000" w:themeColor="text1"/>
              </w:rPr>
            </w:pPr>
            <w:r w:rsidRPr="004432FD">
              <w:rPr>
                <w:rFonts w:ascii="Times New Roman" w:hAnsi="Times New Roman" w:cs="Times New Roman"/>
                <w:b/>
                <w:bCs/>
                <w:color w:val="000000" w:themeColor="text1"/>
              </w:rPr>
              <w:t>CMWP1, 2024-25</w:t>
            </w:r>
          </w:p>
          <w:p w14:paraId="0A68F075" w14:textId="77777777" w:rsidR="0048027E" w:rsidRDefault="0048027E" w:rsidP="0012759A">
            <w:pPr>
              <w:rPr>
                <w:rFonts w:ascii="Times New Roman" w:hAnsi="Times New Roman" w:cs="Times New Roman"/>
                <w:color w:val="000000" w:themeColor="text1"/>
              </w:rPr>
            </w:pPr>
          </w:p>
          <w:p w14:paraId="76DD7FC2" w14:textId="77777777" w:rsidR="0048027E" w:rsidRDefault="0048027E" w:rsidP="0012759A">
            <w:pPr>
              <w:rPr>
                <w:rFonts w:ascii="Times New Roman" w:hAnsi="Times New Roman" w:cs="Times New Roman"/>
                <w:color w:val="000000" w:themeColor="text1"/>
                <w:sz w:val="20"/>
                <w:szCs w:val="20"/>
              </w:rPr>
            </w:pPr>
            <w:r w:rsidRPr="003C0B3E">
              <w:rPr>
                <w:rFonts w:ascii="Times New Roman" w:hAnsi="Times New Roman" w:cs="Times New Roman"/>
                <w:sz w:val="20"/>
                <w:szCs w:val="20"/>
              </w:rPr>
              <w:t>Φ</w:t>
            </w:r>
            <w:r w:rsidRPr="00B20778">
              <w:rPr>
                <w:rFonts w:ascii="Times New Roman" w:hAnsi="Times New Roman" w:cs="Times New Roman"/>
                <w:color w:val="000000" w:themeColor="text1"/>
                <w:sz w:val="20"/>
                <w:szCs w:val="20"/>
              </w:rPr>
              <w:t xml:space="preserve">(~time) </w:t>
            </w:r>
            <w:proofErr w:type="gramStart"/>
            <w:r w:rsidRPr="00B20778">
              <w:rPr>
                <w:rFonts w:ascii="Times New Roman" w:hAnsi="Times New Roman" w:cs="Times New Roman"/>
                <w:color w:val="000000" w:themeColor="text1"/>
                <w:sz w:val="20"/>
                <w:szCs w:val="20"/>
              </w:rPr>
              <w:t>p(</w:t>
            </w:r>
            <w:proofErr w:type="gramEnd"/>
            <w:r w:rsidRPr="00B20778">
              <w:rPr>
                <w:rFonts w:ascii="Times New Roman" w:hAnsi="Times New Roman" w:cs="Times New Roman"/>
                <w:color w:val="000000" w:themeColor="text1"/>
                <w:sz w:val="20"/>
                <w:szCs w:val="20"/>
              </w:rPr>
              <w:t>~1) p</w:t>
            </w:r>
            <w:r w:rsidRPr="00B20778">
              <w:rPr>
                <w:rFonts w:ascii="Times New Roman" w:hAnsi="Times New Roman" w:cs="Times New Roman"/>
                <w:color w:val="000000" w:themeColor="text1"/>
                <w:sz w:val="20"/>
                <w:szCs w:val="20"/>
                <w:vertAlign w:val="subscript"/>
              </w:rPr>
              <w:t>ent</w:t>
            </w:r>
            <w:r w:rsidRPr="00B20778">
              <w:rPr>
                <w:rFonts w:ascii="Times New Roman" w:hAnsi="Times New Roman" w:cs="Times New Roman"/>
                <w:color w:val="000000" w:themeColor="text1"/>
                <w:sz w:val="20"/>
                <w:szCs w:val="20"/>
              </w:rPr>
              <w:t xml:space="preserve">(~time) </w:t>
            </w:r>
            <w:proofErr w:type="spellStart"/>
            <w:r w:rsidRPr="00B20778">
              <w:rPr>
                <w:rFonts w:ascii="Times New Roman" w:hAnsi="Times New Roman" w:cs="Times New Roman"/>
                <w:color w:val="000000" w:themeColor="text1"/>
                <w:sz w:val="20"/>
                <w:szCs w:val="20"/>
              </w:rPr>
              <w:t>N</w:t>
            </w:r>
            <w:r w:rsidRPr="00B20778">
              <w:rPr>
                <w:rFonts w:ascii="Times New Roman" w:hAnsi="Times New Roman" w:cs="Times New Roman"/>
                <w:color w:val="000000" w:themeColor="text1"/>
                <w:sz w:val="20"/>
                <w:szCs w:val="20"/>
                <w:vertAlign w:val="subscript"/>
              </w:rPr>
              <w:t>super</w:t>
            </w:r>
            <w:proofErr w:type="spellEnd"/>
            <w:r w:rsidRPr="00B20778">
              <w:rPr>
                <w:rFonts w:ascii="Times New Roman" w:hAnsi="Times New Roman" w:cs="Times New Roman"/>
                <w:color w:val="000000" w:themeColor="text1"/>
                <w:sz w:val="20"/>
                <w:szCs w:val="20"/>
              </w:rPr>
              <w:t>(~1)</w:t>
            </w:r>
          </w:p>
          <w:p w14:paraId="2A7B2BB7" w14:textId="77777777" w:rsidR="0048027E" w:rsidRDefault="0048027E" w:rsidP="0012759A">
            <w:pPr>
              <w:pStyle w:val="ListParagraph"/>
              <w:numPr>
                <w:ilvl w:val="0"/>
                <w:numId w:val="12"/>
              </w:numPr>
              <w:ind w:left="458"/>
              <w:rPr>
                <w:rFonts w:ascii="Times New Roman" w:hAnsi="Times New Roman" w:cs="Times New Roman"/>
                <w:color w:val="000000" w:themeColor="text1"/>
              </w:rPr>
            </w:pPr>
            <w:r>
              <w:rPr>
                <w:rFonts w:ascii="Times New Roman" w:hAnsi="Times New Roman" w:cs="Times New Roman"/>
                <w:color w:val="000000" w:themeColor="text1"/>
              </w:rPr>
              <w:t>p = 0.062</w:t>
            </w:r>
          </w:p>
          <w:p w14:paraId="5248D73B" w14:textId="77777777" w:rsidR="0048027E" w:rsidRPr="00874678" w:rsidRDefault="0048027E" w:rsidP="0012759A">
            <w:pPr>
              <w:pStyle w:val="ListParagraph"/>
              <w:numPr>
                <w:ilvl w:val="0"/>
                <w:numId w:val="12"/>
              </w:numPr>
              <w:ind w:left="458"/>
              <w:rPr>
                <w:rFonts w:ascii="Times New Roman" w:hAnsi="Times New Roman" w:cs="Times New Roman"/>
                <w:color w:val="000000" w:themeColor="text1"/>
              </w:rPr>
            </w:pPr>
            <w:proofErr w:type="spellStart"/>
            <w:r w:rsidRPr="00CE6CF6">
              <w:rPr>
                <w:rFonts w:ascii="Times New Roman" w:hAnsi="Times New Roman" w:cs="Times New Roman"/>
                <w:color w:val="000000" w:themeColor="text1"/>
              </w:rPr>
              <w:t>N</w:t>
            </w:r>
            <w:r w:rsidRPr="00CE6CF6">
              <w:rPr>
                <w:rFonts w:ascii="Times New Roman" w:hAnsi="Times New Roman" w:cs="Times New Roman"/>
                <w:color w:val="000000" w:themeColor="text1"/>
                <w:vertAlign w:val="subscript"/>
              </w:rPr>
              <w:t>super</w:t>
            </w:r>
            <w:proofErr w:type="spellEnd"/>
            <w:r w:rsidRPr="00CE6CF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7,559</w:t>
            </w:r>
          </w:p>
        </w:tc>
        <w:tc>
          <w:tcPr>
            <w:tcW w:w="709" w:type="dxa"/>
            <w:tcBorders>
              <w:top w:val="single" w:sz="4" w:space="0" w:color="auto"/>
              <w:bottom w:val="nil"/>
            </w:tcBorders>
          </w:tcPr>
          <w:p w14:paraId="4F75E4C6"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single" w:sz="4" w:space="0" w:color="auto"/>
              <w:bottom w:val="nil"/>
            </w:tcBorders>
          </w:tcPr>
          <w:p w14:paraId="78D660CF"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1</w:t>
            </w:r>
          </w:p>
        </w:tc>
        <w:tc>
          <w:tcPr>
            <w:tcW w:w="709" w:type="dxa"/>
            <w:tcBorders>
              <w:top w:val="single" w:sz="4" w:space="0" w:color="auto"/>
              <w:left w:val="nil"/>
              <w:bottom w:val="nil"/>
              <w:right w:val="nil"/>
            </w:tcBorders>
            <w:vAlign w:val="bottom"/>
          </w:tcPr>
          <w:p w14:paraId="534CE015" w14:textId="77777777" w:rsidR="0048027E" w:rsidRPr="00AE01E4"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148</w:t>
            </w:r>
          </w:p>
        </w:tc>
        <w:tc>
          <w:tcPr>
            <w:tcW w:w="851" w:type="dxa"/>
            <w:tcBorders>
              <w:top w:val="single" w:sz="4" w:space="0" w:color="auto"/>
              <w:bottom w:val="nil"/>
            </w:tcBorders>
          </w:tcPr>
          <w:p w14:paraId="473D5B46"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single" w:sz="4" w:space="0" w:color="auto"/>
              <w:left w:val="nil"/>
              <w:bottom w:val="nil"/>
              <w:right w:val="nil"/>
            </w:tcBorders>
            <w:vAlign w:val="bottom"/>
          </w:tcPr>
          <w:p w14:paraId="17E35783" w14:textId="77777777" w:rsidR="0048027E" w:rsidRPr="00784AA5" w:rsidRDefault="0048027E" w:rsidP="0012759A">
            <w:pPr>
              <w:jc w:val="right"/>
              <w:rPr>
                <w:rFonts w:ascii="Times New Roman" w:hAnsi="Times New Roman" w:cs="Times New Roman"/>
                <w:color w:val="000000" w:themeColor="text1"/>
              </w:rPr>
            </w:pPr>
            <w:r w:rsidRPr="00AE01E4">
              <w:rPr>
                <w:rFonts w:ascii="Times New Roman" w:hAnsi="Times New Roman" w:cs="Times New Roman"/>
                <w:color w:val="000000"/>
              </w:rPr>
              <w:t>0.609</w:t>
            </w:r>
          </w:p>
        </w:tc>
        <w:tc>
          <w:tcPr>
            <w:tcW w:w="992" w:type="dxa"/>
            <w:tcBorders>
              <w:top w:val="single" w:sz="4" w:space="0" w:color="auto"/>
              <w:bottom w:val="nil"/>
            </w:tcBorders>
            <w:vAlign w:val="bottom"/>
          </w:tcPr>
          <w:p w14:paraId="07A0F038" w14:textId="77777777" w:rsidR="0048027E" w:rsidRDefault="0048027E" w:rsidP="0012759A">
            <w:pPr>
              <w:jc w:val="center"/>
              <w:rPr>
                <w:rFonts w:ascii="Times New Roman" w:hAnsi="Times New Roman" w:cs="Times New Roman"/>
                <w:color w:val="000000" w:themeColor="text1"/>
              </w:rPr>
            </w:pPr>
            <w:r w:rsidRPr="00784AA5">
              <w:rPr>
                <w:rFonts w:ascii="Times New Roman" w:hAnsi="Times New Roman" w:cs="Times New Roman"/>
                <w:color w:val="000000"/>
              </w:rPr>
              <w:t>0.31</w:t>
            </w:r>
            <w:r>
              <w:rPr>
                <w:rFonts w:ascii="Times New Roman" w:hAnsi="Times New Roman" w:cs="Times New Roman"/>
                <w:color w:val="000000"/>
              </w:rPr>
              <w:t>7</w:t>
            </w:r>
          </w:p>
        </w:tc>
        <w:tc>
          <w:tcPr>
            <w:tcW w:w="793" w:type="dxa"/>
            <w:tcBorders>
              <w:top w:val="single" w:sz="4" w:space="0" w:color="auto"/>
              <w:left w:val="nil"/>
              <w:bottom w:val="nil"/>
              <w:right w:val="nil"/>
            </w:tcBorders>
            <w:vAlign w:val="bottom"/>
          </w:tcPr>
          <w:p w14:paraId="442C4D97" w14:textId="77777777" w:rsidR="0048027E" w:rsidRPr="00926747" w:rsidRDefault="0048027E" w:rsidP="0012759A">
            <w:pPr>
              <w:jc w:val="right"/>
              <w:rPr>
                <w:rFonts w:ascii="Times New Roman" w:hAnsi="Times New Roman" w:cs="Times New Roman"/>
                <w:color w:val="000000" w:themeColor="text1"/>
              </w:rPr>
            </w:pPr>
            <w:r w:rsidRPr="00926747">
              <w:rPr>
                <w:rFonts w:ascii="Times New Roman" w:hAnsi="Times New Roman" w:cs="Times New Roman"/>
                <w:color w:val="000000"/>
              </w:rPr>
              <w:t>2,396</w:t>
            </w:r>
          </w:p>
        </w:tc>
      </w:tr>
      <w:tr w:rsidR="0048027E" w14:paraId="01ACAD97" w14:textId="77777777" w:rsidTr="0012759A">
        <w:tc>
          <w:tcPr>
            <w:tcW w:w="2268" w:type="dxa"/>
            <w:vMerge/>
            <w:tcBorders>
              <w:top w:val="nil"/>
              <w:bottom w:val="nil"/>
            </w:tcBorders>
          </w:tcPr>
          <w:p w14:paraId="687AD456"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4B30D277"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bottom w:val="nil"/>
            </w:tcBorders>
          </w:tcPr>
          <w:p w14:paraId="2B06F64C"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3</w:t>
            </w:r>
          </w:p>
        </w:tc>
        <w:tc>
          <w:tcPr>
            <w:tcW w:w="709" w:type="dxa"/>
            <w:tcBorders>
              <w:top w:val="nil"/>
              <w:left w:val="nil"/>
              <w:bottom w:val="nil"/>
              <w:right w:val="nil"/>
            </w:tcBorders>
            <w:vAlign w:val="bottom"/>
          </w:tcPr>
          <w:p w14:paraId="45239DFF" w14:textId="77777777" w:rsidR="0048027E" w:rsidRPr="00AE01E4"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115</w:t>
            </w:r>
          </w:p>
        </w:tc>
        <w:tc>
          <w:tcPr>
            <w:tcW w:w="851" w:type="dxa"/>
            <w:tcBorders>
              <w:top w:val="nil"/>
              <w:bottom w:val="nil"/>
            </w:tcBorders>
          </w:tcPr>
          <w:p w14:paraId="0271180E"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992" w:type="dxa"/>
            <w:tcBorders>
              <w:top w:val="nil"/>
              <w:left w:val="nil"/>
              <w:bottom w:val="nil"/>
              <w:right w:val="nil"/>
            </w:tcBorders>
            <w:vAlign w:val="bottom"/>
          </w:tcPr>
          <w:p w14:paraId="47B49173" w14:textId="77777777" w:rsidR="0048027E" w:rsidRPr="00784AA5" w:rsidRDefault="0048027E" w:rsidP="0012759A">
            <w:pPr>
              <w:jc w:val="right"/>
              <w:rPr>
                <w:rFonts w:ascii="Times New Roman" w:hAnsi="Times New Roman" w:cs="Times New Roman"/>
                <w:color w:val="000000" w:themeColor="text1"/>
              </w:rPr>
            </w:pPr>
            <w:r w:rsidRPr="00AE01E4">
              <w:rPr>
                <w:rFonts w:ascii="Times New Roman" w:hAnsi="Times New Roman" w:cs="Times New Roman"/>
                <w:color w:val="000000"/>
              </w:rPr>
              <w:t>0.608</w:t>
            </w:r>
          </w:p>
        </w:tc>
        <w:tc>
          <w:tcPr>
            <w:tcW w:w="992" w:type="dxa"/>
            <w:tcBorders>
              <w:top w:val="nil"/>
              <w:bottom w:val="nil"/>
            </w:tcBorders>
            <w:vAlign w:val="bottom"/>
          </w:tcPr>
          <w:p w14:paraId="753CC3BD" w14:textId="77777777" w:rsidR="0048027E" w:rsidRDefault="0048027E" w:rsidP="0012759A">
            <w:pPr>
              <w:jc w:val="center"/>
              <w:rPr>
                <w:rFonts w:ascii="Times New Roman" w:hAnsi="Times New Roman" w:cs="Times New Roman"/>
                <w:color w:val="000000" w:themeColor="text1"/>
              </w:rPr>
            </w:pPr>
            <w:r w:rsidRPr="00784AA5">
              <w:rPr>
                <w:rFonts w:ascii="Times New Roman" w:hAnsi="Times New Roman" w:cs="Times New Roman"/>
                <w:color w:val="000000"/>
              </w:rPr>
              <w:t>0.065</w:t>
            </w:r>
          </w:p>
        </w:tc>
        <w:tc>
          <w:tcPr>
            <w:tcW w:w="793" w:type="dxa"/>
            <w:tcBorders>
              <w:top w:val="nil"/>
              <w:left w:val="nil"/>
              <w:bottom w:val="nil"/>
              <w:right w:val="nil"/>
            </w:tcBorders>
            <w:vAlign w:val="bottom"/>
          </w:tcPr>
          <w:p w14:paraId="372E2E22" w14:textId="77777777" w:rsidR="0048027E" w:rsidRPr="00926747" w:rsidRDefault="0048027E" w:rsidP="0012759A">
            <w:pPr>
              <w:jc w:val="right"/>
              <w:rPr>
                <w:rFonts w:ascii="Times New Roman" w:hAnsi="Times New Roman" w:cs="Times New Roman"/>
                <w:color w:val="000000" w:themeColor="text1"/>
              </w:rPr>
            </w:pPr>
            <w:r w:rsidRPr="00926747">
              <w:rPr>
                <w:rFonts w:ascii="Times New Roman" w:hAnsi="Times New Roman" w:cs="Times New Roman"/>
                <w:color w:val="000000"/>
              </w:rPr>
              <w:t>1,953</w:t>
            </w:r>
          </w:p>
        </w:tc>
      </w:tr>
      <w:tr w:rsidR="0048027E" w14:paraId="7AD87E3F" w14:textId="77777777" w:rsidTr="0012759A">
        <w:tc>
          <w:tcPr>
            <w:tcW w:w="2268" w:type="dxa"/>
            <w:vMerge/>
            <w:tcBorders>
              <w:top w:val="nil"/>
              <w:bottom w:val="nil"/>
            </w:tcBorders>
          </w:tcPr>
          <w:p w14:paraId="588C2829"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13ED907B"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3</w:t>
            </w:r>
          </w:p>
        </w:tc>
        <w:tc>
          <w:tcPr>
            <w:tcW w:w="992" w:type="dxa"/>
            <w:tcBorders>
              <w:top w:val="nil"/>
              <w:bottom w:val="nil"/>
            </w:tcBorders>
          </w:tcPr>
          <w:p w14:paraId="1BCC7229"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4</w:t>
            </w:r>
          </w:p>
        </w:tc>
        <w:tc>
          <w:tcPr>
            <w:tcW w:w="709" w:type="dxa"/>
            <w:tcBorders>
              <w:top w:val="nil"/>
              <w:left w:val="nil"/>
              <w:bottom w:val="nil"/>
              <w:right w:val="nil"/>
            </w:tcBorders>
            <w:vAlign w:val="bottom"/>
          </w:tcPr>
          <w:p w14:paraId="0D446092" w14:textId="77777777" w:rsidR="0048027E" w:rsidRPr="00AE01E4"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76</w:t>
            </w:r>
          </w:p>
        </w:tc>
        <w:tc>
          <w:tcPr>
            <w:tcW w:w="851" w:type="dxa"/>
            <w:tcBorders>
              <w:top w:val="nil"/>
              <w:bottom w:val="nil"/>
            </w:tcBorders>
          </w:tcPr>
          <w:p w14:paraId="13397411"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5</w:t>
            </w:r>
          </w:p>
        </w:tc>
        <w:tc>
          <w:tcPr>
            <w:tcW w:w="992" w:type="dxa"/>
            <w:tcBorders>
              <w:top w:val="nil"/>
              <w:left w:val="nil"/>
              <w:bottom w:val="nil"/>
              <w:right w:val="nil"/>
            </w:tcBorders>
            <w:vAlign w:val="bottom"/>
          </w:tcPr>
          <w:p w14:paraId="1E267E67" w14:textId="77777777" w:rsidR="0048027E" w:rsidRPr="00784AA5" w:rsidRDefault="0048027E" w:rsidP="0012759A">
            <w:pPr>
              <w:jc w:val="right"/>
              <w:rPr>
                <w:rFonts w:ascii="Times New Roman" w:hAnsi="Times New Roman" w:cs="Times New Roman"/>
                <w:color w:val="000000" w:themeColor="text1"/>
              </w:rPr>
            </w:pPr>
            <w:r>
              <w:rPr>
                <w:rFonts w:ascii="Times New Roman" w:hAnsi="Times New Roman" w:cs="Times New Roman"/>
                <w:color w:val="000000" w:themeColor="text1"/>
              </w:rPr>
              <w:t>1.000</w:t>
            </w:r>
          </w:p>
        </w:tc>
        <w:tc>
          <w:tcPr>
            <w:tcW w:w="992" w:type="dxa"/>
            <w:tcBorders>
              <w:top w:val="nil"/>
              <w:bottom w:val="nil"/>
            </w:tcBorders>
            <w:vAlign w:val="bottom"/>
          </w:tcPr>
          <w:p w14:paraId="45CC012C" w14:textId="77777777" w:rsidR="0048027E" w:rsidRDefault="0048027E" w:rsidP="0012759A">
            <w:pPr>
              <w:jc w:val="center"/>
              <w:rPr>
                <w:rFonts w:ascii="Times New Roman" w:hAnsi="Times New Roman" w:cs="Times New Roman"/>
                <w:color w:val="000000" w:themeColor="text1"/>
              </w:rPr>
            </w:pPr>
            <w:r w:rsidRPr="00784AA5">
              <w:rPr>
                <w:rFonts w:ascii="Times New Roman" w:hAnsi="Times New Roman" w:cs="Times New Roman"/>
                <w:color w:val="000000"/>
              </w:rPr>
              <w:t>0.022</w:t>
            </w:r>
          </w:p>
        </w:tc>
        <w:tc>
          <w:tcPr>
            <w:tcW w:w="793" w:type="dxa"/>
            <w:tcBorders>
              <w:top w:val="nil"/>
              <w:left w:val="nil"/>
              <w:bottom w:val="nil"/>
              <w:right w:val="nil"/>
            </w:tcBorders>
            <w:vAlign w:val="bottom"/>
          </w:tcPr>
          <w:p w14:paraId="3E55C0F6" w14:textId="77777777" w:rsidR="0048027E" w:rsidRPr="00926747" w:rsidRDefault="0048027E" w:rsidP="0012759A">
            <w:pPr>
              <w:jc w:val="right"/>
              <w:rPr>
                <w:rFonts w:ascii="Times New Roman" w:hAnsi="Times New Roman" w:cs="Times New Roman"/>
                <w:color w:val="000000" w:themeColor="text1"/>
              </w:rPr>
            </w:pPr>
            <w:r w:rsidRPr="00926747">
              <w:rPr>
                <w:rFonts w:ascii="Times New Roman" w:hAnsi="Times New Roman" w:cs="Times New Roman"/>
                <w:color w:val="000000"/>
              </w:rPr>
              <w:t>1,355</w:t>
            </w:r>
          </w:p>
        </w:tc>
      </w:tr>
      <w:tr w:rsidR="0048027E" w14:paraId="2F54163F" w14:textId="77777777" w:rsidTr="0012759A">
        <w:tc>
          <w:tcPr>
            <w:tcW w:w="2268" w:type="dxa"/>
            <w:vMerge/>
            <w:tcBorders>
              <w:top w:val="nil"/>
              <w:bottom w:val="nil"/>
            </w:tcBorders>
          </w:tcPr>
          <w:p w14:paraId="5E7031C5"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11322836"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4</w:t>
            </w:r>
          </w:p>
        </w:tc>
        <w:tc>
          <w:tcPr>
            <w:tcW w:w="992" w:type="dxa"/>
            <w:tcBorders>
              <w:top w:val="nil"/>
              <w:bottom w:val="nil"/>
            </w:tcBorders>
          </w:tcPr>
          <w:p w14:paraId="4C3D6AB2"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6</w:t>
            </w:r>
          </w:p>
        </w:tc>
        <w:tc>
          <w:tcPr>
            <w:tcW w:w="709" w:type="dxa"/>
            <w:tcBorders>
              <w:top w:val="nil"/>
              <w:left w:val="nil"/>
              <w:bottom w:val="nil"/>
              <w:right w:val="nil"/>
            </w:tcBorders>
            <w:vAlign w:val="bottom"/>
          </w:tcPr>
          <w:p w14:paraId="6B3308A7" w14:textId="77777777" w:rsidR="0048027E" w:rsidRPr="00AE01E4"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300</w:t>
            </w:r>
          </w:p>
        </w:tc>
        <w:tc>
          <w:tcPr>
            <w:tcW w:w="851" w:type="dxa"/>
            <w:tcBorders>
              <w:top w:val="nil"/>
              <w:bottom w:val="nil"/>
            </w:tcBorders>
          </w:tcPr>
          <w:p w14:paraId="1FDFCE47"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18</w:t>
            </w:r>
          </w:p>
        </w:tc>
        <w:tc>
          <w:tcPr>
            <w:tcW w:w="992" w:type="dxa"/>
            <w:tcBorders>
              <w:top w:val="nil"/>
              <w:left w:val="nil"/>
              <w:bottom w:val="nil"/>
              <w:right w:val="nil"/>
            </w:tcBorders>
            <w:vAlign w:val="bottom"/>
          </w:tcPr>
          <w:p w14:paraId="67F94AF0" w14:textId="77777777" w:rsidR="0048027E" w:rsidRPr="00784AA5" w:rsidRDefault="0048027E" w:rsidP="0012759A">
            <w:pPr>
              <w:jc w:val="right"/>
              <w:rPr>
                <w:rFonts w:ascii="Times New Roman" w:hAnsi="Times New Roman" w:cs="Times New Roman"/>
                <w:color w:val="000000" w:themeColor="text1"/>
              </w:rPr>
            </w:pPr>
            <w:r w:rsidRPr="00AE01E4">
              <w:rPr>
                <w:rFonts w:ascii="Times New Roman" w:hAnsi="Times New Roman" w:cs="Times New Roman"/>
                <w:color w:val="000000"/>
              </w:rPr>
              <w:t>0.400</w:t>
            </w:r>
          </w:p>
        </w:tc>
        <w:tc>
          <w:tcPr>
            <w:tcW w:w="992" w:type="dxa"/>
            <w:tcBorders>
              <w:top w:val="nil"/>
              <w:bottom w:val="nil"/>
            </w:tcBorders>
            <w:vAlign w:val="bottom"/>
          </w:tcPr>
          <w:p w14:paraId="61BCCE86" w14:textId="77777777" w:rsidR="0048027E" w:rsidRDefault="0048027E" w:rsidP="0012759A">
            <w:pPr>
              <w:jc w:val="center"/>
              <w:rPr>
                <w:rFonts w:ascii="Times New Roman" w:hAnsi="Times New Roman" w:cs="Times New Roman"/>
                <w:color w:val="000000" w:themeColor="text1"/>
              </w:rPr>
            </w:pPr>
            <w:r w:rsidRPr="00784AA5">
              <w:rPr>
                <w:rFonts w:ascii="Times New Roman" w:hAnsi="Times New Roman" w:cs="Times New Roman"/>
                <w:color w:val="000000"/>
              </w:rPr>
              <w:t>0.4</w:t>
            </w:r>
            <w:r>
              <w:rPr>
                <w:rFonts w:ascii="Times New Roman" w:hAnsi="Times New Roman" w:cs="Times New Roman"/>
                <w:color w:val="000000"/>
              </w:rPr>
              <w:t>90</w:t>
            </w:r>
          </w:p>
        </w:tc>
        <w:tc>
          <w:tcPr>
            <w:tcW w:w="793" w:type="dxa"/>
            <w:tcBorders>
              <w:top w:val="nil"/>
              <w:left w:val="nil"/>
              <w:bottom w:val="nil"/>
              <w:right w:val="nil"/>
            </w:tcBorders>
            <w:vAlign w:val="bottom"/>
          </w:tcPr>
          <w:p w14:paraId="234BD5C1" w14:textId="77777777" w:rsidR="0048027E" w:rsidRPr="00B82341" w:rsidRDefault="0048027E" w:rsidP="0012759A">
            <w:pPr>
              <w:jc w:val="right"/>
              <w:rPr>
                <w:rFonts w:ascii="Times New Roman" w:hAnsi="Times New Roman" w:cs="Times New Roman"/>
                <w:b/>
                <w:bCs/>
                <w:color w:val="000000" w:themeColor="text1"/>
              </w:rPr>
            </w:pPr>
            <w:r w:rsidRPr="00B82341">
              <w:rPr>
                <w:rFonts w:ascii="Times New Roman" w:hAnsi="Times New Roman" w:cs="Times New Roman"/>
                <w:b/>
                <w:bCs/>
                <w:color w:val="000000"/>
              </w:rPr>
              <w:t>5,058</w:t>
            </w:r>
          </w:p>
        </w:tc>
      </w:tr>
      <w:tr w:rsidR="0048027E" w14:paraId="3C5B1BCD" w14:textId="77777777" w:rsidTr="0012759A">
        <w:tc>
          <w:tcPr>
            <w:tcW w:w="2268" w:type="dxa"/>
            <w:vMerge/>
            <w:tcBorders>
              <w:top w:val="nil"/>
              <w:bottom w:val="nil"/>
            </w:tcBorders>
          </w:tcPr>
          <w:p w14:paraId="47E62D27"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645F08D5"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5</w:t>
            </w:r>
          </w:p>
        </w:tc>
        <w:tc>
          <w:tcPr>
            <w:tcW w:w="992" w:type="dxa"/>
            <w:tcBorders>
              <w:top w:val="nil"/>
              <w:bottom w:val="nil"/>
            </w:tcBorders>
          </w:tcPr>
          <w:p w14:paraId="2CE2C126"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12</w:t>
            </w:r>
          </w:p>
        </w:tc>
        <w:tc>
          <w:tcPr>
            <w:tcW w:w="709" w:type="dxa"/>
            <w:tcBorders>
              <w:top w:val="nil"/>
              <w:left w:val="nil"/>
              <w:bottom w:val="nil"/>
              <w:right w:val="nil"/>
            </w:tcBorders>
            <w:vAlign w:val="bottom"/>
          </w:tcPr>
          <w:p w14:paraId="1218AC9E" w14:textId="77777777" w:rsidR="0048027E" w:rsidRPr="00AE01E4"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143</w:t>
            </w:r>
          </w:p>
        </w:tc>
        <w:tc>
          <w:tcPr>
            <w:tcW w:w="851" w:type="dxa"/>
            <w:tcBorders>
              <w:top w:val="nil"/>
              <w:bottom w:val="nil"/>
            </w:tcBorders>
          </w:tcPr>
          <w:p w14:paraId="57A2ECC2"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12</w:t>
            </w:r>
          </w:p>
        </w:tc>
        <w:tc>
          <w:tcPr>
            <w:tcW w:w="992" w:type="dxa"/>
            <w:tcBorders>
              <w:top w:val="nil"/>
              <w:left w:val="nil"/>
              <w:bottom w:val="nil"/>
              <w:right w:val="nil"/>
            </w:tcBorders>
            <w:vAlign w:val="bottom"/>
          </w:tcPr>
          <w:p w14:paraId="2061B3A2" w14:textId="77777777" w:rsidR="0048027E" w:rsidRPr="00784AA5" w:rsidRDefault="0048027E" w:rsidP="0012759A">
            <w:pPr>
              <w:jc w:val="right"/>
              <w:rPr>
                <w:rFonts w:ascii="Times New Roman" w:hAnsi="Times New Roman" w:cs="Times New Roman"/>
                <w:color w:val="000000" w:themeColor="text1"/>
              </w:rPr>
            </w:pPr>
            <w:r w:rsidRPr="00AE01E4">
              <w:rPr>
                <w:rFonts w:ascii="Times New Roman" w:hAnsi="Times New Roman" w:cs="Times New Roman"/>
                <w:color w:val="000000"/>
              </w:rPr>
              <w:t>0.14</w:t>
            </w:r>
            <w:r>
              <w:rPr>
                <w:rFonts w:ascii="Times New Roman" w:hAnsi="Times New Roman" w:cs="Times New Roman"/>
                <w:color w:val="000000"/>
              </w:rPr>
              <w:t>2</w:t>
            </w:r>
          </w:p>
        </w:tc>
        <w:tc>
          <w:tcPr>
            <w:tcW w:w="992" w:type="dxa"/>
            <w:tcBorders>
              <w:top w:val="nil"/>
              <w:bottom w:val="nil"/>
            </w:tcBorders>
            <w:vAlign w:val="bottom"/>
          </w:tcPr>
          <w:p w14:paraId="5F350991" w14:textId="77777777" w:rsidR="0048027E" w:rsidRDefault="0048027E" w:rsidP="0012759A">
            <w:pPr>
              <w:jc w:val="center"/>
              <w:rPr>
                <w:rFonts w:ascii="Times New Roman" w:hAnsi="Times New Roman" w:cs="Times New Roman"/>
                <w:color w:val="000000" w:themeColor="text1"/>
              </w:rPr>
            </w:pPr>
            <w:r w:rsidRPr="00784AA5">
              <w:rPr>
                <w:rFonts w:ascii="Times New Roman" w:hAnsi="Times New Roman" w:cs="Times New Roman"/>
                <w:color w:val="000000"/>
              </w:rPr>
              <w:t>0.065</w:t>
            </w:r>
          </w:p>
        </w:tc>
        <w:tc>
          <w:tcPr>
            <w:tcW w:w="793" w:type="dxa"/>
            <w:tcBorders>
              <w:top w:val="nil"/>
              <w:left w:val="nil"/>
              <w:bottom w:val="nil"/>
              <w:right w:val="nil"/>
            </w:tcBorders>
            <w:vAlign w:val="bottom"/>
          </w:tcPr>
          <w:p w14:paraId="10BCF6F7" w14:textId="77777777" w:rsidR="0048027E" w:rsidRPr="00926747" w:rsidRDefault="0048027E" w:rsidP="0012759A">
            <w:pPr>
              <w:jc w:val="right"/>
              <w:rPr>
                <w:rFonts w:ascii="Times New Roman" w:hAnsi="Times New Roman" w:cs="Times New Roman"/>
                <w:color w:val="000000" w:themeColor="text1"/>
              </w:rPr>
            </w:pPr>
            <w:r w:rsidRPr="00926747">
              <w:rPr>
                <w:rFonts w:ascii="Times New Roman" w:hAnsi="Times New Roman" w:cs="Times New Roman"/>
                <w:color w:val="000000"/>
              </w:rPr>
              <w:t>2,516</w:t>
            </w:r>
          </w:p>
        </w:tc>
      </w:tr>
      <w:tr w:rsidR="0048027E" w14:paraId="2CC47164" w14:textId="77777777" w:rsidTr="0012759A">
        <w:tc>
          <w:tcPr>
            <w:tcW w:w="2268" w:type="dxa"/>
            <w:vMerge/>
            <w:tcBorders>
              <w:top w:val="nil"/>
              <w:bottom w:val="single" w:sz="4" w:space="0" w:color="auto"/>
            </w:tcBorders>
          </w:tcPr>
          <w:p w14:paraId="0E46588C" w14:textId="77777777" w:rsidR="0048027E" w:rsidRDefault="0048027E" w:rsidP="0012759A">
            <w:pPr>
              <w:rPr>
                <w:rFonts w:ascii="Times New Roman" w:hAnsi="Times New Roman" w:cs="Times New Roman"/>
                <w:color w:val="000000" w:themeColor="text1"/>
              </w:rPr>
            </w:pPr>
          </w:p>
        </w:tc>
        <w:tc>
          <w:tcPr>
            <w:tcW w:w="709" w:type="dxa"/>
            <w:tcBorders>
              <w:top w:val="nil"/>
              <w:bottom w:val="single" w:sz="4" w:space="0" w:color="auto"/>
            </w:tcBorders>
          </w:tcPr>
          <w:p w14:paraId="3BBFBADE"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6</w:t>
            </w:r>
          </w:p>
        </w:tc>
        <w:tc>
          <w:tcPr>
            <w:tcW w:w="992" w:type="dxa"/>
            <w:tcBorders>
              <w:top w:val="nil"/>
              <w:bottom w:val="single" w:sz="4" w:space="0" w:color="auto"/>
            </w:tcBorders>
          </w:tcPr>
          <w:p w14:paraId="45709F7B"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17</w:t>
            </w:r>
          </w:p>
        </w:tc>
        <w:tc>
          <w:tcPr>
            <w:tcW w:w="709" w:type="dxa"/>
            <w:tcBorders>
              <w:top w:val="nil"/>
              <w:left w:val="nil"/>
              <w:bottom w:val="single" w:sz="4" w:space="0" w:color="auto"/>
              <w:right w:val="nil"/>
            </w:tcBorders>
            <w:vAlign w:val="bottom"/>
          </w:tcPr>
          <w:p w14:paraId="0CA2FA71" w14:textId="77777777" w:rsidR="0048027E" w:rsidRPr="00AE01E4"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38</w:t>
            </w:r>
          </w:p>
        </w:tc>
        <w:tc>
          <w:tcPr>
            <w:tcW w:w="851" w:type="dxa"/>
            <w:tcBorders>
              <w:top w:val="nil"/>
              <w:bottom w:val="single" w:sz="4" w:space="0" w:color="auto"/>
            </w:tcBorders>
          </w:tcPr>
          <w:p w14:paraId="636E82D6"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992" w:type="dxa"/>
            <w:tcBorders>
              <w:top w:val="nil"/>
              <w:left w:val="nil"/>
              <w:bottom w:val="single" w:sz="4" w:space="0" w:color="auto"/>
              <w:right w:val="nil"/>
            </w:tcBorders>
            <w:vAlign w:val="bottom"/>
          </w:tcPr>
          <w:p w14:paraId="219E3804" w14:textId="77777777" w:rsidR="0048027E" w:rsidRPr="00784AA5" w:rsidRDefault="0048027E" w:rsidP="0012759A">
            <w:pPr>
              <w:jc w:val="right"/>
              <w:rPr>
                <w:rFonts w:ascii="Times New Roman" w:hAnsi="Times New Roman" w:cs="Times New Roman"/>
                <w:color w:val="000000" w:themeColor="text1"/>
              </w:rPr>
            </w:pPr>
            <w:r w:rsidRPr="00AE01E4">
              <w:rPr>
                <w:rFonts w:ascii="Times New Roman" w:hAnsi="Times New Roman" w:cs="Times New Roman"/>
                <w:color w:val="000000"/>
              </w:rPr>
              <w:t>NA</w:t>
            </w:r>
          </w:p>
        </w:tc>
        <w:tc>
          <w:tcPr>
            <w:tcW w:w="992" w:type="dxa"/>
            <w:tcBorders>
              <w:top w:val="nil"/>
              <w:bottom w:val="single" w:sz="4" w:space="0" w:color="auto"/>
            </w:tcBorders>
            <w:vAlign w:val="bottom"/>
          </w:tcPr>
          <w:p w14:paraId="4DD7B6FC" w14:textId="77777777" w:rsidR="0048027E" w:rsidRDefault="0048027E" w:rsidP="0012759A">
            <w:pPr>
              <w:jc w:val="center"/>
              <w:rPr>
                <w:rFonts w:ascii="Times New Roman" w:hAnsi="Times New Roman" w:cs="Times New Roman"/>
                <w:color w:val="000000" w:themeColor="text1"/>
              </w:rPr>
            </w:pPr>
            <w:r w:rsidRPr="00784AA5">
              <w:rPr>
                <w:rFonts w:ascii="Times New Roman" w:hAnsi="Times New Roman" w:cs="Times New Roman"/>
                <w:color w:val="000000"/>
              </w:rPr>
              <w:t>0.04</w:t>
            </w:r>
            <w:r>
              <w:rPr>
                <w:rFonts w:ascii="Times New Roman" w:hAnsi="Times New Roman" w:cs="Times New Roman"/>
                <w:color w:val="000000"/>
              </w:rPr>
              <w:t>1</w:t>
            </w:r>
          </w:p>
        </w:tc>
        <w:tc>
          <w:tcPr>
            <w:tcW w:w="793" w:type="dxa"/>
            <w:tcBorders>
              <w:top w:val="nil"/>
              <w:left w:val="nil"/>
              <w:bottom w:val="single" w:sz="4" w:space="0" w:color="auto"/>
              <w:right w:val="nil"/>
            </w:tcBorders>
            <w:vAlign w:val="bottom"/>
          </w:tcPr>
          <w:p w14:paraId="6793D0F7" w14:textId="77777777" w:rsidR="0048027E" w:rsidRPr="00926747" w:rsidRDefault="0048027E" w:rsidP="0012759A">
            <w:pPr>
              <w:jc w:val="right"/>
              <w:rPr>
                <w:rFonts w:ascii="Times New Roman" w:hAnsi="Times New Roman" w:cs="Times New Roman"/>
                <w:color w:val="000000" w:themeColor="text1"/>
              </w:rPr>
            </w:pPr>
            <w:r w:rsidRPr="00926747">
              <w:rPr>
                <w:rFonts w:ascii="Times New Roman" w:hAnsi="Times New Roman" w:cs="Times New Roman"/>
                <w:color w:val="000000"/>
              </w:rPr>
              <w:t>664</w:t>
            </w:r>
          </w:p>
        </w:tc>
      </w:tr>
      <w:tr w:rsidR="0048027E" w14:paraId="74008688" w14:textId="77777777" w:rsidTr="0012759A">
        <w:tc>
          <w:tcPr>
            <w:tcW w:w="2268" w:type="dxa"/>
            <w:vMerge w:val="restart"/>
            <w:tcBorders>
              <w:top w:val="single" w:sz="4" w:space="0" w:color="auto"/>
            </w:tcBorders>
          </w:tcPr>
          <w:p w14:paraId="073EE51E" w14:textId="77777777" w:rsidR="0048027E" w:rsidRPr="004432FD" w:rsidRDefault="0048027E" w:rsidP="0012759A">
            <w:pPr>
              <w:rPr>
                <w:rFonts w:ascii="Times New Roman" w:hAnsi="Times New Roman" w:cs="Times New Roman"/>
                <w:b/>
                <w:bCs/>
                <w:color w:val="000000" w:themeColor="text1"/>
              </w:rPr>
            </w:pPr>
            <w:r w:rsidRPr="004432FD">
              <w:rPr>
                <w:rFonts w:ascii="Times New Roman" w:hAnsi="Times New Roman" w:cs="Times New Roman"/>
                <w:b/>
                <w:bCs/>
                <w:color w:val="000000" w:themeColor="text1"/>
              </w:rPr>
              <w:t>DWB, 2024-25</w:t>
            </w:r>
          </w:p>
          <w:p w14:paraId="12E876EF" w14:textId="77777777" w:rsidR="0048027E" w:rsidRDefault="0048027E" w:rsidP="0012759A">
            <w:pPr>
              <w:rPr>
                <w:rFonts w:ascii="Times New Roman" w:hAnsi="Times New Roman" w:cs="Times New Roman"/>
                <w:color w:val="000000" w:themeColor="text1"/>
              </w:rPr>
            </w:pPr>
          </w:p>
          <w:p w14:paraId="7B2769CA" w14:textId="77777777" w:rsidR="0048027E" w:rsidRDefault="0048027E" w:rsidP="0012759A">
            <w:pPr>
              <w:rPr>
                <w:rFonts w:ascii="Times New Roman" w:hAnsi="Times New Roman" w:cs="Times New Roman"/>
                <w:color w:val="000000" w:themeColor="text1"/>
                <w:sz w:val="20"/>
                <w:szCs w:val="20"/>
              </w:rPr>
            </w:pPr>
            <w:r w:rsidRPr="003C0B3E">
              <w:rPr>
                <w:rFonts w:ascii="Times New Roman" w:hAnsi="Times New Roman" w:cs="Times New Roman"/>
                <w:sz w:val="20"/>
                <w:szCs w:val="20"/>
              </w:rPr>
              <w:t>Φ</w:t>
            </w:r>
            <w:r w:rsidRPr="00B20778">
              <w:rPr>
                <w:rFonts w:ascii="Times New Roman" w:hAnsi="Times New Roman" w:cs="Times New Roman"/>
                <w:color w:val="000000" w:themeColor="text1"/>
                <w:sz w:val="20"/>
                <w:szCs w:val="20"/>
              </w:rPr>
              <w:t xml:space="preserve">(~time) </w:t>
            </w:r>
            <w:proofErr w:type="gramStart"/>
            <w:r w:rsidRPr="00B20778">
              <w:rPr>
                <w:rFonts w:ascii="Times New Roman" w:hAnsi="Times New Roman" w:cs="Times New Roman"/>
                <w:color w:val="000000" w:themeColor="text1"/>
                <w:sz w:val="20"/>
                <w:szCs w:val="20"/>
              </w:rPr>
              <w:t>p(</w:t>
            </w:r>
            <w:proofErr w:type="gramEnd"/>
            <w:r w:rsidRPr="00B20778">
              <w:rPr>
                <w:rFonts w:ascii="Times New Roman" w:hAnsi="Times New Roman" w:cs="Times New Roman"/>
                <w:color w:val="000000" w:themeColor="text1"/>
                <w:sz w:val="20"/>
                <w:szCs w:val="20"/>
              </w:rPr>
              <w:t>~1) p</w:t>
            </w:r>
            <w:r w:rsidRPr="00B20778">
              <w:rPr>
                <w:rFonts w:ascii="Times New Roman" w:hAnsi="Times New Roman" w:cs="Times New Roman"/>
                <w:color w:val="000000" w:themeColor="text1"/>
                <w:sz w:val="20"/>
                <w:szCs w:val="20"/>
                <w:vertAlign w:val="subscript"/>
              </w:rPr>
              <w:t>ent</w:t>
            </w:r>
            <w:r w:rsidRPr="00B20778">
              <w:rPr>
                <w:rFonts w:ascii="Times New Roman" w:hAnsi="Times New Roman" w:cs="Times New Roman"/>
                <w:color w:val="000000" w:themeColor="text1"/>
                <w:sz w:val="20"/>
                <w:szCs w:val="20"/>
              </w:rPr>
              <w:t xml:space="preserve">(~time) </w:t>
            </w:r>
            <w:proofErr w:type="spellStart"/>
            <w:r w:rsidRPr="00B20778">
              <w:rPr>
                <w:rFonts w:ascii="Times New Roman" w:hAnsi="Times New Roman" w:cs="Times New Roman"/>
                <w:color w:val="000000" w:themeColor="text1"/>
                <w:sz w:val="20"/>
                <w:szCs w:val="20"/>
              </w:rPr>
              <w:t>N</w:t>
            </w:r>
            <w:r w:rsidRPr="00B20778">
              <w:rPr>
                <w:rFonts w:ascii="Times New Roman" w:hAnsi="Times New Roman" w:cs="Times New Roman"/>
                <w:color w:val="000000" w:themeColor="text1"/>
                <w:sz w:val="20"/>
                <w:szCs w:val="20"/>
                <w:vertAlign w:val="subscript"/>
              </w:rPr>
              <w:t>super</w:t>
            </w:r>
            <w:proofErr w:type="spellEnd"/>
            <w:r w:rsidRPr="00B20778">
              <w:rPr>
                <w:rFonts w:ascii="Times New Roman" w:hAnsi="Times New Roman" w:cs="Times New Roman"/>
                <w:color w:val="000000" w:themeColor="text1"/>
                <w:sz w:val="20"/>
                <w:szCs w:val="20"/>
              </w:rPr>
              <w:t>(~1)</w:t>
            </w:r>
          </w:p>
          <w:p w14:paraId="321268B7" w14:textId="77777777" w:rsidR="0048027E" w:rsidRDefault="0048027E" w:rsidP="0012759A">
            <w:pPr>
              <w:pStyle w:val="ListParagraph"/>
              <w:numPr>
                <w:ilvl w:val="0"/>
                <w:numId w:val="12"/>
              </w:numPr>
              <w:ind w:left="458"/>
              <w:rPr>
                <w:rFonts w:ascii="Times New Roman" w:hAnsi="Times New Roman" w:cs="Times New Roman"/>
                <w:color w:val="000000" w:themeColor="text1"/>
              </w:rPr>
            </w:pPr>
            <w:r>
              <w:rPr>
                <w:rFonts w:ascii="Times New Roman" w:hAnsi="Times New Roman" w:cs="Times New Roman"/>
                <w:color w:val="000000" w:themeColor="text1"/>
              </w:rPr>
              <w:t>p = 0.145</w:t>
            </w:r>
          </w:p>
          <w:p w14:paraId="0747F18D" w14:textId="77777777" w:rsidR="0048027E" w:rsidRPr="00D64654" w:rsidRDefault="0048027E" w:rsidP="0012759A">
            <w:pPr>
              <w:pStyle w:val="ListParagraph"/>
              <w:numPr>
                <w:ilvl w:val="0"/>
                <w:numId w:val="12"/>
              </w:numPr>
              <w:ind w:left="458"/>
              <w:rPr>
                <w:rFonts w:ascii="Times New Roman" w:hAnsi="Times New Roman" w:cs="Times New Roman"/>
                <w:color w:val="000000" w:themeColor="text1"/>
              </w:rPr>
            </w:pPr>
            <w:proofErr w:type="spellStart"/>
            <w:r w:rsidRPr="00D64654">
              <w:rPr>
                <w:rFonts w:ascii="Times New Roman" w:hAnsi="Times New Roman" w:cs="Times New Roman"/>
                <w:color w:val="000000" w:themeColor="text1"/>
              </w:rPr>
              <w:t>N</w:t>
            </w:r>
            <w:r w:rsidRPr="00D64654">
              <w:rPr>
                <w:rFonts w:ascii="Times New Roman" w:hAnsi="Times New Roman" w:cs="Times New Roman"/>
                <w:color w:val="000000" w:themeColor="text1"/>
                <w:vertAlign w:val="subscript"/>
              </w:rPr>
              <w:t>super</w:t>
            </w:r>
            <w:proofErr w:type="spellEnd"/>
            <w:r w:rsidRPr="00D64654">
              <w:rPr>
                <w:rFonts w:ascii="Times New Roman" w:hAnsi="Times New Roman" w:cs="Times New Roman"/>
                <w:color w:val="000000" w:themeColor="text1"/>
              </w:rPr>
              <w:t xml:space="preserve"> = </w:t>
            </w:r>
            <w:r>
              <w:rPr>
                <w:rFonts w:ascii="Times New Roman" w:hAnsi="Times New Roman" w:cs="Times New Roman"/>
                <w:color w:val="000000" w:themeColor="text1"/>
              </w:rPr>
              <w:t>1,583</w:t>
            </w:r>
          </w:p>
        </w:tc>
        <w:tc>
          <w:tcPr>
            <w:tcW w:w="709" w:type="dxa"/>
            <w:tcBorders>
              <w:top w:val="single" w:sz="4" w:space="0" w:color="auto"/>
            </w:tcBorders>
          </w:tcPr>
          <w:p w14:paraId="6E0A631F"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single" w:sz="4" w:space="0" w:color="auto"/>
            </w:tcBorders>
          </w:tcPr>
          <w:p w14:paraId="1F897F3F"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21</w:t>
            </w:r>
          </w:p>
        </w:tc>
        <w:tc>
          <w:tcPr>
            <w:tcW w:w="709" w:type="dxa"/>
            <w:tcBorders>
              <w:top w:val="single" w:sz="4" w:space="0" w:color="auto"/>
              <w:left w:val="nil"/>
              <w:bottom w:val="nil"/>
              <w:right w:val="nil"/>
            </w:tcBorders>
            <w:vAlign w:val="bottom"/>
          </w:tcPr>
          <w:p w14:paraId="78E34569" w14:textId="77777777" w:rsidR="0048027E" w:rsidRPr="004F29C2" w:rsidRDefault="0048027E" w:rsidP="0012759A">
            <w:pPr>
              <w:jc w:val="center"/>
              <w:rPr>
                <w:rFonts w:ascii="Times New Roman" w:hAnsi="Times New Roman" w:cs="Times New Roman"/>
                <w:color w:val="000000"/>
              </w:rPr>
            </w:pPr>
            <w:r>
              <w:rPr>
                <w:rFonts w:ascii="Times New Roman" w:hAnsi="Times New Roman" w:cs="Times New Roman"/>
                <w:color w:val="000000"/>
              </w:rPr>
              <w:t>45</w:t>
            </w:r>
          </w:p>
        </w:tc>
        <w:tc>
          <w:tcPr>
            <w:tcW w:w="851" w:type="dxa"/>
            <w:tcBorders>
              <w:top w:val="single" w:sz="4" w:space="0" w:color="auto"/>
              <w:bottom w:val="nil"/>
            </w:tcBorders>
          </w:tcPr>
          <w:p w14:paraId="41EACFD2" w14:textId="77777777" w:rsidR="0048027E" w:rsidRPr="004F29C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single" w:sz="4" w:space="0" w:color="auto"/>
              <w:left w:val="nil"/>
              <w:bottom w:val="nil"/>
              <w:right w:val="nil"/>
            </w:tcBorders>
            <w:vAlign w:val="bottom"/>
          </w:tcPr>
          <w:p w14:paraId="68337CBC" w14:textId="77777777" w:rsidR="0048027E" w:rsidRPr="004F29C2" w:rsidRDefault="0048027E" w:rsidP="0012759A">
            <w:pPr>
              <w:jc w:val="right"/>
              <w:rPr>
                <w:rFonts w:ascii="Times New Roman" w:hAnsi="Times New Roman" w:cs="Times New Roman"/>
                <w:color w:val="000000"/>
              </w:rPr>
            </w:pPr>
            <w:r w:rsidRPr="004F29C2">
              <w:rPr>
                <w:rFonts w:ascii="Times New Roman" w:hAnsi="Times New Roman" w:cs="Times New Roman"/>
                <w:color w:val="000000"/>
              </w:rPr>
              <w:t>0.773</w:t>
            </w:r>
          </w:p>
        </w:tc>
        <w:tc>
          <w:tcPr>
            <w:tcW w:w="992" w:type="dxa"/>
            <w:tcBorders>
              <w:top w:val="single" w:sz="4" w:space="0" w:color="auto"/>
              <w:bottom w:val="nil"/>
            </w:tcBorders>
            <w:vAlign w:val="bottom"/>
          </w:tcPr>
          <w:p w14:paraId="1A452326" w14:textId="77777777" w:rsidR="0048027E" w:rsidRPr="004F29C2" w:rsidRDefault="0048027E" w:rsidP="0012759A">
            <w:pPr>
              <w:jc w:val="center"/>
              <w:rPr>
                <w:rFonts w:ascii="Times New Roman" w:hAnsi="Times New Roman" w:cs="Times New Roman"/>
                <w:color w:val="000000" w:themeColor="text1"/>
              </w:rPr>
            </w:pPr>
            <w:r w:rsidRPr="004F29C2">
              <w:rPr>
                <w:rFonts w:ascii="Times New Roman" w:hAnsi="Times New Roman" w:cs="Times New Roman"/>
                <w:color w:val="000000"/>
              </w:rPr>
              <w:t>0.195</w:t>
            </w:r>
          </w:p>
        </w:tc>
        <w:tc>
          <w:tcPr>
            <w:tcW w:w="793" w:type="dxa"/>
            <w:tcBorders>
              <w:top w:val="single" w:sz="4" w:space="0" w:color="auto"/>
              <w:left w:val="nil"/>
              <w:bottom w:val="nil"/>
              <w:right w:val="nil"/>
            </w:tcBorders>
            <w:vAlign w:val="bottom"/>
          </w:tcPr>
          <w:p w14:paraId="69621D07" w14:textId="77777777" w:rsidR="0048027E" w:rsidRPr="004F29C2" w:rsidRDefault="0048027E" w:rsidP="0012759A">
            <w:pPr>
              <w:jc w:val="right"/>
              <w:rPr>
                <w:rFonts w:ascii="Times New Roman" w:hAnsi="Times New Roman" w:cs="Times New Roman"/>
                <w:color w:val="000000"/>
              </w:rPr>
            </w:pPr>
            <w:r w:rsidRPr="004F29C2">
              <w:rPr>
                <w:rFonts w:ascii="Times New Roman" w:hAnsi="Times New Roman" w:cs="Times New Roman"/>
                <w:color w:val="000000"/>
              </w:rPr>
              <w:t>310</w:t>
            </w:r>
          </w:p>
        </w:tc>
      </w:tr>
      <w:tr w:rsidR="0048027E" w14:paraId="4C8A635A" w14:textId="77777777" w:rsidTr="0012759A">
        <w:tc>
          <w:tcPr>
            <w:tcW w:w="2268" w:type="dxa"/>
            <w:vMerge/>
          </w:tcPr>
          <w:p w14:paraId="53360C50" w14:textId="77777777" w:rsidR="0048027E" w:rsidRDefault="0048027E" w:rsidP="0012759A">
            <w:pPr>
              <w:rPr>
                <w:rFonts w:ascii="Times New Roman" w:hAnsi="Times New Roman" w:cs="Times New Roman"/>
                <w:color w:val="000000" w:themeColor="text1"/>
              </w:rPr>
            </w:pPr>
          </w:p>
        </w:tc>
        <w:tc>
          <w:tcPr>
            <w:tcW w:w="709" w:type="dxa"/>
          </w:tcPr>
          <w:p w14:paraId="5B832B1C"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Pr>
          <w:p w14:paraId="5219A70A"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3</w:t>
            </w:r>
          </w:p>
        </w:tc>
        <w:tc>
          <w:tcPr>
            <w:tcW w:w="709" w:type="dxa"/>
            <w:tcBorders>
              <w:top w:val="nil"/>
              <w:left w:val="nil"/>
              <w:bottom w:val="nil"/>
              <w:right w:val="nil"/>
            </w:tcBorders>
            <w:vAlign w:val="bottom"/>
          </w:tcPr>
          <w:p w14:paraId="3D2A0A9E" w14:textId="77777777" w:rsidR="0048027E" w:rsidRPr="004F29C2" w:rsidRDefault="0048027E" w:rsidP="0012759A">
            <w:pPr>
              <w:jc w:val="center"/>
              <w:rPr>
                <w:rFonts w:ascii="Times New Roman" w:hAnsi="Times New Roman" w:cs="Times New Roman"/>
                <w:color w:val="000000"/>
              </w:rPr>
            </w:pPr>
            <w:r>
              <w:rPr>
                <w:rFonts w:ascii="Times New Roman" w:hAnsi="Times New Roman" w:cs="Times New Roman"/>
                <w:color w:val="000000"/>
              </w:rPr>
              <w:t>55</w:t>
            </w:r>
          </w:p>
        </w:tc>
        <w:tc>
          <w:tcPr>
            <w:tcW w:w="851" w:type="dxa"/>
            <w:tcBorders>
              <w:top w:val="nil"/>
            </w:tcBorders>
          </w:tcPr>
          <w:p w14:paraId="10E61D07" w14:textId="77777777" w:rsidR="0048027E" w:rsidRPr="004F29C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left w:val="nil"/>
              <w:bottom w:val="nil"/>
              <w:right w:val="nil"/>
            </w:tcBorders>
            <w:vAlign w:val="bottom"/>
          </w:tcPr>
          <w:p w14:paraId="66F44FE9" w14:textId="77777777" w:rsidR="0048027E" w:rsidRPr="004F29C2" w:rsidRDefault="0048027E" w:rsidP="0012759A">
            <w:pPr>
              <w:jc w:val="right"/>
              <w:rPr>
                <w:rFonts w:ascii="Times New Roman" w:hAnsi="Times New Roman" w:cs="Times New Roman"/>
                <w:color w:val="000000"/>
              </w:rPr>
            </w:pPr>
            <w:r w:rsidRPr="004F29C2">
              <w:rPr>
                <w:rFonts w:ascii="Times New Roman" w:hAnsi="Times New Roman" w:cs="Times New Roman"/>
                <w:color w:val="000000"/>
              </w:rPr>
              <w:t>0.722</w:t>
            </w:r>
          </w:p>
        </w:tc>
        <w:tc>
          <w:tcPr>
            <w:tcW w:w="992" w:type="dxa"/>
            <w:tcBorders>
              <w:top w:val="nil"/>
            </w:tcBorders>
            <w:vAlign w:val="bottom"/>
          </w:tcPr>
          <w:p w14:paraId="45AA8A97" w14:textId="77777777" w:rsidR="0048027E" w:rsidRPr="004F29C2" w:rsidRDefault="0048027E" w:rsidP="0012759A">
            <w:pPr>
              <w:jc w:val="center"/>
              <w:rPr>
                <w:rFonts w:ascii="Times New Roman" w:hAnsi="Times New Roman" w:cs="Times New Roman"/>
                <w:color w:val="000000" w:themeColor="text1"/>
              </w:rPr>
            </w:pPr>
            <w:r w:rsidRPr="004F29C2">
              <w:rPr>
                <w:rFonts w:ascii="Times New Roman" w:hAnsi="Times New Roman" w:cs="Times New Roman"/>
                <w:color w:val="000000"/>
              </w:rPr>
              <w:t>0.110</w:t>
            </w:r>
          </w:p>
        </w:tc>
        <w:tc>
          <w:tcPr>
            <w:tcW w:w="793" w:type="dxa"/>
            <w:tcBorders>
              <w:top w:val="nil"/>
              <w:left w:val="nil"/>
              <w:bottom w:val="nil"/>
              <w:right w:val="nil"/>
            </w:tcBorders>
            <w:vAlign w:val="bottom"/>
          </w:tcPr>
          <w:p w14:paraId="3A93A0BE" w14:textId="77777777" w:rsidR="0048027E" w:rsidRPr="004F29C2" w:rsidRDefault="0048027E" w:rsidP="0012759A">
            <w:pPr>
              <w:jc w:val="right"/>
              <w:rPr>
                <w:rFonts w:ascii="Times New Roman" w:hAnsi="Times New Roman" w:cs="Times New Roman"/>
                <w:color w:val="000000"/>
              </w:rPr>
            </w:pPr>
            <w:r w:rsidRPr="004F29C2">
              <w:rPr>
                <w:rFonts w:ascii="Times New Roman" w:hAnsi="Times New Roman" w:cs="Times New Roman"/>
                <w:color w:val="000000"/>
              </w:rPr>
              <w:t>413</w:t>
            </w:r>
          </w:p>
        </w:tc>
      </w:tr>
      <w:tr w:rsidR="0048027E" w14:paraId="5298AFCC" w14:textId="77777777" w:rsidTr="0012759A">
        <w:tc>
          <w:tcPr>
            <w:tcW w:w="2268" w:type="dxa"/>
            <w:vMerge/>
          </w:tcPr>
          <w:p w14:paraId="741254B9" w14:textId="77777777" w:rsidR="0048027E" w:rsidRDefault="0048027E" w:rsidP="0012759A">
            <w:pPr>
              <w:rPr>
                <w:rFonts w:ascii="Times New Roman" w:hAnsi="Times New Roman" w:cs="Times New Roman"/>
                <w:color w:val="000000" w:themeColor="text1"/>
              </w:rPr>
            </w:pPr>
          </w:p>
        </w:tc>
        <w:tc>
          <w:tcPr>
            <w:tcW w:w="709" w:type="dxa"/>
          </w:tcPr>
          <w:p w14:paraId="7E494606"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3</w:t>
            </w:r>
          </w:p>
        </w:tc>
        <w:tc>
          <w:tcPr>
            <w:tcW w:w="992" w:type="dxa"/>
          </w:tcPr>
          <w:p w14:paraId="5C104818"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6</w:t>
            </w:r>
          </w:p>
        </w:tc>
        <w:tc>
          <w:tcPr>
            <w:tcW w:w="709" w:type="dxa"/>
            <w:tcBorders>
              <w:top w:val="nil"/>
              <w:left w:val="nil"/>
              <w:bottom w:val="nil"/>
              <w:right w:val="nil"/>
            </w:tcBorders>
            <w:vAlign w:val="bottom"/>
          </w:tcPr>
          <w:p w14:paraId="77AA9A8E" w14:textId="77777777" w:rsidR="0048027E" w:rsidRPr="004F29C2" w:rsidRDefault="0048027E" w:rsidP="0012759A">
            <w:pPr>
              <w:jc w:val="center"/>
              <w:rPr>
                <w:rFonts w:ascii="Times New Roman" w:hAnsi="Times New Roman" w:cs="Times New Roman"/>
                <w:color w:val="000000"/>
              </w:rPr>
            </w:pPr>
            <w:r>
              <w:rPr>
                <w:rFonts w:ascii="Times New Roman" w:hAnsi="Times New Roman" w:cs="Times New Roman"/>
                <w:color w:val="000000"/>
              </w:rPr>
              <w:t>118</w:t>
            </w:r>
          </w:p>
        </w:tc>
        <w:tc>
          <w:tcPr>
            <w:tcW w:w="851" w:type="dxa"/>
          </w:tcPr>
          <w:p w14:paraId="66F8319E" w14:textId="77777777" w:rsidR="0048027E" w:rsidRPr="004F29C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992" w:type="dxa"/>
            <w:tcBorders>
              <w:top w:val="nil"/>
              <w:left w:val="nil"/>
              <w:bottom w:val="nil"/>
              <w:right w:val="nil"/>
            </w:tcBorders>
            <w:vAlign w:val="bottom"/>
          </w:tcPr>
          <w:p w14:paraId="5A947A4D" w14:textId="77777777" w:rsidR="0048027E" w:rsidRPr="004F29C2" w:rsidRDefault="0048027E" w:rsidP="0012759A">
            <w:pPr>
              <w:jc w:val="right"/>
              <w:rPr>
                <w:rFonts w:ascii="Times New Roman" w:hAnsi="Times New Roman" w:cs="Times New Roman"/>
                <w:color w:val="000000"/>
              </w:rPr>
            </w:pPr>
            <w:r w:rsidRPr="004F29C2">
              <w:rPr>
                <w:rFonts w:ascii="Times New Roman" w:hAnsi="Times New Roman" w:cs="Times New Roman"/>
                <w:color w:val="000000"/>
              </w:rPr>
              <w:t>0.975</w:t>
            </w:r>
          </w:p>
        </w:tc>
        <w:tc>
          <w:tcPr>
            <w:tcW w:w="992" w:type="dxa"/>
            <w:vAlign w:val="bottom"/>
          </w:tcPr>
          <w:p w14:paraId="0D24B823" w14:textId="77777777" w:rsidR="0048027E" w:rsidRPr="004F29C2" w:rsidRDefault="0048027E" w:rsidP="0012759A">
            <w:pPr>
              <w:jc w:val="center"/>
              <w:rPr>
                <w:rFonts w:ascii="Times New Roman" w:hAnsi="Times New Roman" w:cs="Times New Roman"/>
                <w:color w:val="000000" w:themeColor="text1"/>
              </w:rPr>
            </w:pPr>
            <w:r w:rsidRPr="004F29C2">
              <w:rPr>
                <w:rFonts w:ascii="Times New Roman" w:hAnsi="Times New Roman" w:cs="Times New Roman"/>
                <w:color w:val="000000"/>
              </w:rPr>
              <w:t>0.365</w:t>
            </w:r>
          </w:p>
        </w:tc>
        <w:tc>
          <w:tcPr>
            <w:tcW w:w="793" w:type="dxa"/>
            <w:tcBorders>
              <w:top w:val="nil"/>
              <w:left w:val="nil"/>
              <w:bottom w:val="nil"/>
              <w:right w:val="nil"/>
            </w:tcBorders>
            <w:vAlign w:val="bottom"/>
          </w:tcPr>
          <w:p w14:paraId="54B8DA39" w14:textId="77777777" w:rsidR="0048027E" w:rsidRPr="004F29C2" w:rsidRDefault="0048027E" w:rsidP="0012759A">
            <w:pPr>
              <w:jc w:val="right"/>
              <w:rPr>
                <w:rFonts w:ascii="Times New Roman" w:hAnsi="Times New Roman" w:cs="Times New Roman"/>
                <w:color w:val="000000"/>
              </w:rPr>
            </w:pPr>
            <w:r w:rsidRPr="004F29C2">
              <w:rPr>
                <w:rFonts w:ascii="Times New Roman" w:hAnsi="Times New Roman" w:cs="Times New Roman"/>
                <w:color w:val="000000"/>
              </w:rPr>
              <w:t>877</w:t>
            </w:r>
          </w:p>
        </w:tc>
      </w:tr>
      <w:tr w:rsidR="0048027E" w14:paraId="5D5F233F" w14:textId="77777777" w:rsidTr="0012759A">
        <w:tc>
          <w:tcPr>
            <w:tcW w:w="2268" w:type="dxa"/>
            <w:vMerge/>
          </w:tcPr>
          <w:p w14:paraId="469CFEF3" w14:textId="77777777" w:rsidR="0048027E" w:rsidRDefault="0048027E" w:rsidP="0012759A">
            <w:pPr>
              <w:rPr>
                <w:rFonts w:ascii="Times New Roman" w:hAnsi="Times New Roman" w:cs="Times New Roman"/>
                <w:color w:val="000000" w:themeColor="text1"/>
              </w:rPr>
            </w:pPr>
          </w:p>
        </w:tc>
        <w:tc>
          <w:tcPr>
            <w:tcW w:w="709" w:type="dxa"/>
          </w:tcPr>
          <w:p w14:paraId="0FED81F4"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4</w:t>
            </w:r>
          </w:p>
        </w:tc>
        <w:tc>
          <w:tcPr>
            <w:tcW w:w="992" w:type="dxa"/>
          </w:tcPr>
          <w:p w14:paraId="259F20AB"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15</w:t>
            </w:r>
          </w:p>
        </w:tc>
        <w:tc>
          <w:tcPr>
            <w:tcW w:w="709" w:type="dxa"/>
            <w:tcBorders>
              <w:top w:val="nil"/>
              <w:left w:val="nil"/>
              <w:bottom w:val="nil"/>
              <w:right w:val="nil"/>
            </w:tcBorders>
            <w:vAlign w:val="bottom"/>
          </w:tcPr>
          <w:p w14:paraId="64B50E58" w14:textId="77777777" w:rsidR="0048027E" w:rsidRPr="004F29C2" w:rsidRDefault="0048027E" w:rsidP="0012759A">
            <w:pPr>
              <w:jc w:val="center"/>
              <w:rPr>
                <w:rFonts w:ascii="Times New Roman" w:hAnsi="Times New Roman" w:cs="Times New Roman"/>
                <w:color w:val="000000"/>
              </w:rPr>
            </w:pPr>
            <w:r>
              <w:rPr>
                <w:rFonts w:ascii="Times New Roman" w:hAnsi="Times New Roman" w:cs="Times New Roman"/>
                <w:color w:val="000000"/>
              </w:rPr>
              <w:t>124</w:t>
            </w:r>
          </w:p>
        </w:tc>
        <w:tc>
          <w:tcPr>
            <w:tcW w:w="851" w:type="dxa"/>
          </w:tcPr>
          <w:p w14:paraId="10F43816" w14:textId="77777777" w:rsidR="0048027E" w:rsidRPr="004F29C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32</w:t>
            </w:r>
          </w:p>
        </w:tc>
        <w:tc>
          <w:tcPr>
            <w:tcW w:w="992" w:type="dxa"/>
            <w:tcBorders>
              <w:top w:val="nil"/>
              <w:left w:val="nil"/>
              <w:bottom w:val="nil"/>
              <w:right w:val="nil"/>
            </w:tcBorders>
            <w:vAlign w:val="bottom"/>
          </w:tcPr>
          <w:p w14:paraId="04186FF9" w14:textId="77777777" w:rsidR="0048027E" w:rsidRPr="004F29C2" w:rsidRDefault="0048027E" w:rsidP="0012759A">
            <w:pPr>
              <w:jc w:val="right"/>
              <w:rPr>
                <w:rFonts w:ascii="Times New Roman" w:hAnsi="Times New Roman" w:cs="Times New Roman"/>
                <w:color w:val="000000"/>
              </w:rPr>
            </w:pPr>
            <w:r w:rsidRPr="004F29C2">
              <w:rPr>
                <w:rFonts w:ascii="Times New Roman" w:hAnsi="Times New Roman" w:cs="Times New Roman"/>
                <w:color w:val="000000"/>
              </w:rPr>
              <w:t>0.542</w:t>
            </w:r>
          </w:p>
        </w:tc>
        <w:tc>
          <w:tcPr>
            <w:tcW w:w="992" w:type="dxa"/>
            <w:vAlign w:val="bottom"/>
          </w:tcPr>
          <w:p w14:paraId="388C5DFA" w14:textId="77777777" w:rsidR="0048027E" w:rsidRPr="004F29C2" w:rsidRDefault="0048027E" w:rsidP="0012759A">
            <w:pPr>
              <w:jc w:val="center"/>
              <w:rPr>
                <w:rFonts w:ascii="Times New Roman" w:hAnsi="Times New Roman" w:cs="Times New Roman"/>
                <w:color w:val="000000" w:themeColor="text1"/>
              </w:rPr>
            </w:pPr>
            <w:r w:rsidRPr="004F29C2">
              <w:rPr>
                <w:rFonts w:ascii="Times New Roman" w:hAnsi="Times New Roman" w:cs="Times New Roman"/>
                <w:color w:val="000000"/>
              </w:rPr>
              <w:t>0.107</w:t>
            </w:r>
          </w:p>
        </w:tc>
        <w:tc>
          <w:tcPr>
            <w:tcW w:w="793" w:type="dxa"/>
            <w:tcBorders>
              <w:top w:val="nil"/>
              <w:left w:val="nil"/>
              <w:bottom w:val="nil"/>
              <w:right w:val="nil"/>
            </w:tcBorders>
            <w:vAlign w:val="bottom"/>
          </w:tcPr>
          <w:p w14:paraId="7BFE1456" w14:textId="77777777" w:rsidR="0048027E" w:rsidRPr="00B82341" w:rsidRDefault="0048027E" w:rsidP="0012759A">
            <w:pPr>
              <w:jc w:val="right"/>
              <w:rPr>
                <w:rFonts w:ascii="Times New Roman" w:hAnsi="Times New Roman" w:cs="Times New Roman"/>
                <w:b/>
                <w:bCs/>
                <w:color w:val="000000"/>
              </w:rPr>
            </w:pPr>
            <w:r w:rsidRPr="00B82341">
              <w:rPr>
                <w:rFonts w:ascii="Times New Roman" w:hAnsi="Times New Roman" w:cs="Times New Roman"/>
                <w:b/>
                <w:bCs/>
                <w:color w:val="000000"/>
              </w:rPr>
              <w:t>1,024</w:t>
            </w:r>
          </w:p>
        </w:tc>
      </w:tr>
      <w:tr w:rsidR="0048027E" w14:paraId="7714B57E" w14:textId="77777777" w:rsidTr="0012759A">
        <w:tc>
          <w:tcPr>
            <w:tcW w:w="2268" w:type="dxa"/>
            <w:vMerge/>
          </w:tcPr>
          <w:p w14:paraId="25D81968" w14:textId="77777777" w:rsidR="0048027E" w:rsidRDefault="0048027E" w:rsidP="0012759A">
            <w:pPr>
              <w:rPr>
                <w:rFonts w:ascii="Times New Roman" w:hAnsi="Times New Roman" w:cs="Times New Roman"/>
                <w:color w:val="000000" w:themeColor="text1"/>
              </w:rPr>
            </w:pPr>
          </w:p>
        </w:tc>
        <w:tc>
          <w:tcPr>
            <w:tcW w:w="709" w:type="dxa"/>
          </w:tcPr>
          <w:p w14:paraId="6E53655F"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5</w:t>
            </w:r>
          </w:p>
        </w:tc>
        <w:tc>
          <w:tcPr>
            <w:tcW w:w="992" w:type="dxa"/>
          </w:tcPr>
          <w:p w14:paraId="1064EF5E"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17</w:t>
            </w:r>
          </w:p>
        </w:tc>
        <w:tc>
          <w:tcPr>
            <w:tcW w:w="709" w:type="dxa"/>
            <w:tcBorders>
              <w:top w:val="nil"/>
              <w:left w:val="nil"/>
              <w:bottom w:val="nil"/>
              <w:right w:val="nil"/>
            </w:tcBorders>
            <w:vAlign w:val="bottom"/>
          </w:tcPr>
          <w:p w14:paraId="0B3F9463" w14:textId="77777777" w:rsidR="0048027E" w:rsidRPr="004F29C2" w:rsidRDefault="0048027E" w:rsidP="0012759A">
            <w:pPr>
              <w:jc w:val="center"/>
              <w:rPr>
                <w:rFonts w:ascii="Times New Roman" w:hAnsi="Times New Roman" w:cs="Times New Roman"/>
                <w:color w:val="000000"/>
              </w:rPr>
            </w:pPr>
            <w:r>
              <w:rPr>
                <w:rFonts w:ascii="Times New Roman" w:hAnsi="Times New Roman" w:cs="Times New Roman"/>
                <w:color w:val="000000"/>
              </w:rPr>
              <w:t>56</w:t>
            </w:r>
          </w:p>
        </w:tc>
        <w:tc>
          <w:tcPr>
            <w:tcW w:w="851" w:type="dxa"/>
          </w:tcPr>
          <w:p w14:paraId="212C4606" w14:textId="77777777" w:rsidR="0048027E" w:rsidRPr="004F29C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12</w:t>
            </w:r>
          </w:p>
        </w:tc>
        <w:tc>
          <w:tcPr>
            <w:tcW w:w="992" w:type="dxa"/>
            <w:tcBorders>
              <w:top w:val="nil"/>
              <w:left w:val="nil"/>
              <w:bottom w:val="nil"/>
              <w:right w:val="nil"/>
            </w:tcBorders>
            <w:vAlign w:val="bottom"/>
          </w:tcPr>
          <w:p w14:paraId="3A872687" w14:textId="77777777" w:rsidR="0048027E" w:rsidRPr="004F29C2" w:rsidRDefault="0048027E" w:rsidP="0012759A">
            <w:pPr>
              <w:jc w:val="right"/>
              <w:rPr>
                <w:rFonts w:ascii="Times New Roman" w:hAnsi="Times New Roman" w:cs="Times New Roman"/>
                <w:color w:val="000000"/>
              </w:rPr>
            </w:pPr>
            <w:r w:rsidRPr="004F29C2">
              <w:rPr>
                <w:rFonts w:ascii="Times New Roman" w:hAnsi="Times New Roman" w:cs="Times New Roman"/>
                <w:color w:val="000000"/>
              </w:rPr>
              <w:t>1.000</w:t>
            </w:r>
          </w:p>
        </w:tc>
        <w:tc>
          <w:tcPr>
            <w:tcW w:w="992" w:type="dxa"/>
            <w:vAlign w:val="bottom"/>
          </w:tcPr>
          <w:p w14:paraId="6DDDD46B" w14:textId="77777777" w:rsidR="0048027E" w:rsidRPr="004F29C2" w:rsidRDefault="0048027E" w:rsidP="0012759A">
            <w:pPr>
              <w:jc w:val="center"/>
              <w:rPr>
                <w:rFonts w:ascii="Times New Roman" w:hAnsi="Times New Roman" w:cs="Times New Roman"/>
                <w:color w:val="000000" w:themeColor="text1"/>
              </w:rPr>
            </w:pPr>
            <w:r w:rsidRPr="004F29C2">
              <w:rPr>
                <w:rFonts w:ascii="Times New Roman" w:hAnsi="Times New Roman" w:cs="Times New Roman"/>
                <w:color w:val="000000"/>
              </w:rPr>
              <w:t>&lt;0.001</w:t>
            </w:r>
          </w:p>
        </w:tc>
        <w:tc>
          <w:tcPr>
            <w:tcW w:w="793" w:type="dxa"/>
            <w:tcBorders>
              <w:top w:val="nil"/>
              <w:left w:val="nil"/>
              <w:bottom w:val="nil"/>
              <w:right w:val="nil"/>
            </w:tcBorders>
            <w:vAlign w:val="bottom"/>
          </w:tcPr>
          <w:p w14:paraId="722B02BB" w14:textId="77777777" w:rsidR="0048027E" w:rsidRPr="004F29C2" w:rsidRDefault="0048027E" w:rsidP="0012759A">
            <w:pPr>
              <w:jc w:val="right"/>
              <w:rPr>
                <w:rFonts w:ascii="Times New Roman" w:hAnsi="Times New Roman" w:cs="Times New Roman"/>
                <w:color w:val="000000"/>
              </w:rPr>
            </w:pPr>
            <w:r w:rsidRPr="004F29C2">
              <w:rPr>
                <w:rFonts w:ascii="Times New Roman" w:hAnsi="Times New Roman" w:cs="Times New Roman"/>
                <w:color w:val="000000"/>
              </w:rPr>
              <w:t>556</w:t>
            </w:r>
          </w:p>
        </w:tc>
      </w:tr>
      <w:tr w:rsidR="0048027E" w14:paraId="46AEB501" w14:textId="77777777" w:rsidTr="0012759A">
        <w:tc>
          <w:tcPr>
            <w:tcW w:w="2268" w:type="dxa"/>
            <w:vMerge/>
            <w:tcBorders>
              <w:bottom w:val="single" w:sz="4" w:space="0" w:color="auto"/>
            </w:tcBorders>
          </w:tcPr>
          <w:p w14:paraId="7083A2D3" w14:textId="77777777" w:rsidR="0048027E" w:rsidRDefault="0048027E" w:rsidP="0012759A">
            <w:pPr>
              <w:rPr>
                <w:rFonts w:ascii="Times New Roman" w:hAnsi="Times New Roman" w:cs="Times New Roman"/>
                <w:color w:val="000000" w:themeColor="text1"/>
              </w:rPr>
            </w:pPr>
          </w:p>
        </w:tc>
        <w:tc>
          <w:tcPr>
            <w:tcW w:w="709" w:type="dxa"/>
            <w:tcBorders>
              <w:bottom w:val="single" w:sz="4" w:space="0" w:color="auto"/>
            </w:tcBorders>
          </w:tcPr>
          <w:p w14:paraId="050A62D4"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6</w:t>
            </w:r>
          </w:p>
        </w:tc>
        <w:tc>
          <w:tcPr>
            <w:tcW w:w="992" w:type="dxa"/>
            <w:tcBorders>
              <w:bottom w:val="single" w:sz="4" w:space="0" w:color="auto"/>
            </w:tcBorders>
          </w:tcPr>
          <w:p w14:paraId="7A7E2153"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Jan 25</w:t>
            </w:r>
          </w:p>
        </w:tc>
        <w:tc>
          <w:tcPr>
            <w:tcW w:w="709" w:type="dxa"/>
            <w:tcBorders>
              <w:top w:val="nil"/>
              <w:left w:val="nil"/>
              <w:bottom w:val="single" w:sz="4" w:space="0" w:color="auto"/>
              <w:right w:val="nil"/>
            </w:tcBorders>
            <w:vAlign w:val="bottom"/>
          </w:tcPr>
          <w:p w14:paraId="53D163D6" w14:textId="77777777" w:rsidR="0048027E" w:rsidRPr="004F29C2" w:rsidRDefault="0048027E" w:rsidP="0012759A">
            <w:pPr>
              <w:jc w:val="center"/>
              <w:rPr>
                <w:rFonts w:ascii="Times New Roman" w:hAnsi="Times New Roman" w:cs="Times New Roman"/>
                <w:color w:val="000000"/>
              </w:rPr>
            </w:pPr>
            <w:r>
              <w:rPr>
                <w:rFonts w:ascii="Times New Roman" w:hAnsi="Times New Roman" w:cs="Times New Roman"/>
                <w:color w:val="000000"/>
              </w:rPr>
              <w:t>100</w:t>
            </w:r>
          </w:p>
        </w:tc>
        <w:tc>
          <w:tcPr>
            <w:tcW w:w="851" w:type="dxa"/>
            <w:tcBorders>
              <w:bottom w:val="single" w:sz="4" w:space="0" w:color="auto"/>
            </w:tcBorders>
          </w:tcPr>
          <w:p w14:paraId="22EFFE28" w14:textId="77777777" w:rsidR="0048027E" w:rsidRPr="004F29C2"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43</w:t>
            </w:r>
          </w:p>
        </w:tc>
        <w:tc>
          <w:tcPr>
            <w:tcW w:w="992" w:type="dxa"/>
            <w:tcBorders>
              <w:top w:val="nil"/>
              <w:left w:val="nil"/>
              <w:bottom w:val="single" w:sz="4" w:space="0" w:color="auto"/>
              <w:right w:val="nil"/>
            </w:tcBorders>
            <w:vAlign w:val="bottom"/>
          </w:tcPr>
          <w:p w14:paraId="6BF61035" w14:textId="77777777" w:rsidR="0048027E" w:rsidRPr="004F29C2" w:rsidRDefault="0048027E" w:rsidP="0012759A">
            <w:pPr>
              <w:jc w:val="right"/>
              <w:rPr>
                <w:rFonts w:ascii="Times New Roman" w:hAnsi="Times New Roman" w:cs="Times New Roman"/>
                <w:color w:val="000000"/>
              </w:rPr>
            </w:pPr>
            <w:r w:rsidRPr="004F29C2">
              <w:rPr>
                <w:rFonts w:ascii="Times New Roman" w:hAnsi="Times New Roman" w:cs="Times New Roman"/>
                <w:color w:val="000000"/>
              </w:rPr>
              <w:t>NA</w:t>
            </w:r>
          </w:p>
        </w:tc>
        <w:tc>
          <w:tcPr>
            <w:tcW w:w="992" w:type="dxa"/>
            <w:tcBorders>
              <w:bottom w:val="single" w:sz="4" w:space="0" w:color="auto"/>
            </w:tcBorders>
            <w:vAlign w:val="bottom"/>
          </w:tcPr>
          <w:p w14:paraId="59D8ACA0" w14:textId="77777777" w:rsidR="0048027E" w:rsidRPr="004F29C2" w:rsidRDefault="0048027E" w:rsidP="0012759A">
            <w:pPr>
              <w:jc w:val="center"/>
              <w:rPr>
                <w:rFonts w:ascii="Times New Roman" w:hAnsi="Times New Roman" w:cs="Times New Roman"/>
                <w:color w:val="000000" w:themeColor="text1"/>
              </w:rPr>
            </w:pPr>
            <w:r w:rsidRPr="004F29C2">
              <w:rPr>
                <w:rFonts w:ascii="Times New Roman" w:hAnsi="Times New Roman" w:cs="Times New Roman"/>
                <w:color w:val="000000"/>
              </w:rPr>
              <w:t>0.222</w:t>
            </w:r>
          </w:p>
        </w:tc>
        <w:tc>
          <w:tcPr>
            <w:tcW w:w="793" w:type="dxa"/>
            <w:tcBorders>
              <w:top w:val="nil"/>
              <w:left w:val="nil"/>
              <w:bottom w:val="single" w:sz="4" w:space="0" w:color="auto"/>
              <w:right w:val="nil"/>
            </w:tcBorders>
            <w:vAlign w:val="bottom"/>
          </w:tcPr>
          <w:p w14:paraId="68635B33" w14:textId="77777777" w:rsidR="0048027E" w:rsidRPr="004F29C2" w:rsidRDefault="0048027E" w:rsidP="0012759A">
            <w:pPr>
              <w:jc w:val="right"/>
              <w:rPr>
                <w:rFonts w:ascii="Times New Roman" w:hAnsi="Times New Roman" w:cs="Times New Roman"/>
                <w:color w:val="000000"/>
              </w:rPr>
            </w:pPr>
            <w:r w:rsidRPr="004F29C2">
              <w:rPr>
                <w:rFonts w:ascii="Times New Roman" w:hAnsi="Times New Roman" w:cs="Times New Roman"/>
                <w:color w:val="000000"/>
              </w:rPr>
              <w:t>908</w:t>
            </w:r>
          </w:p>
        </w:tc>
      </w:tr>
      <w:tr w:rsidR="0048027E" w14:paraId="79510344" w14:textId="77777777" w:rsidTr="0012759A">
        <w:tc>
          <w:tcPr>
            <w:tcW w:w="2268" w:type="dxa"/>
            <w:tcBorders>
              <w:top w:val="single" w:sz="4" w:space="0" w:color="auto"/>
              <w:bottom w:val="nil"/>
            </w:tcBorders>
          </w:tcPr>
          <w:p w14:paraId="3762BC68" w14:textId="77777777" w:rsidR="0048027E" w:rsidRPr="00174C80" w:rsidRDefault="0048027E" w:rsidP="0012759A">
            <w:pPr>
              <w:rPr>
                <w:rFonts w:ascii="Times New Roman" w:hAnsi="Times New Roman" w:cs="Times New Roman"/>
                <w:b/>
                <w:bCs/>
                <w:color w:val="000000" w:themeColor="text1"/>
              </w:rPr>
            </w:pPr>
            <w:r w:rsidRPr="00174C80">
              <w:rPr>
                <w:rFonts w:ascii="Times New Roman" w:hAnsi="Times New Roman" w:cs="Times New Roman"/>
                <w:b/>
                <w:bCs/>
                <w:color w:val="000000" w:themeColor="text1"/>
              </w:rPr>
              <w:t>KSCP2, 2024-25</w:t>
            </w:r>
            <w:r>
              <w:rPr>
                <w:rFonts w:ascii="Times New Roman" w:hAnsi="Times New Roman" w:cs="Times New Roman"/>
                <w:b/>
                <w:bCs/>
                <w:color w:val="000000" w:themeColor="text1"/>
              </w:rPr>
              <w:t>*</w:t>
            </w:r>
          </w:p>
        </w:tc>
        <w:tc>
          <w:tcPr>
            <w:tcW w:w="709" w:type="dxa"/>
            <w:tcBorders>
              <w:top w:val="single" w:sz="4" w:space="0" w:color="auto"/>
              <w:bottom w:val="nil"/>
            </w:tcBorders>
          </w:tcPr>
          <w:p w14:paraId="61E2C1D6"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single" w:sz="4" w:space="0" w:color="auto"/>
              <w:bottom w:val="nil"/>
            </w:tcBorders>
          </w:tcPr>
          <w:p w14:paraId="533329B3"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11</w:t>
            </w:r>
          </w:p>
        </w:tc>
        <w:tc>
          <w:tcPr>
            <w:tcW w:w="709" w:type="dxa"/>
            <w:tcBorders>
              <w:top w:val="single" w:sz="4" w:space="0" w:color="auto"/>
              <w:left w:val="nil"/>
              <w:bottom w:val="nil"/>
              <w:right w:val="nil"/>
            </w:tcBorders>
            <w:vAlign w:val="bottom"/>
          </w:tcPr>
          <w:p w14:paraId="6CD394A3" w14:textId="77777777" w:rsidR="0048027E" w:rsidRDefault="0048027E" w:rsidP="0012759A">
            <w:pPr>
              <w:jc w:val="center"/>
              <w:rPr>
                <w:rFonts w:ascii="Times New Roman" w:hAnsi="Times New Roman" w:cs="Times New Roman"/>
                <w:color w:val="000000"/>
              </w:rPr>
            </w:pPr>
            <w:r>
              <w:rPr>
                <w:rFonts w:ascii="Times New Roman" w:hAnsi="Times New Roman" w:cs="Times New Roman"/>
                <w:color w:val="000000"/>
              </w:rPr>
              <w:t>130</w:t>
            </w:r>
          </w:p>
        </w:tc>
        <w:tc>
          <w:tcPr>
            <w:tcW w:w="851" w:type="dxa"/>
            <w:tcBorders>
              <w:top w:val="single" w:sz="4" w:space="0" w:color="auto"/>
              <w:bottom w:val="nil"/>
            </w:tcBorders>
          </w:tcPr>
          <w:p w14:paraId="0BFA1E8A"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single" w:sz="4" w:space="0" w:color="auto"/>
              <w:left w:val="nil"/>
              <w:bottom w:val="nil"/>
              <w:right w:val="nil"/>
            </w:tcBorders>
            <w:vAlign w:val="bottom"/>
          </w:tcPr>
          <w:p w14:paraId="15724836" w14:textId="77777777" w:rsidR="0048027E" w:rsidRPr="004F29C2" w:rsidRDefault="0048027E" w:rsidP="0012759A">
            <w:pPr>
              <w:jc w:val="right"/>
              <w:rPr>
                <w:rFonts w:ascii="Times New Roman" w:hAnsi="Times New Roman" w:cs="Times New Roman"/>
                <w:color w:val="000000"/>
              </w:rPr>
            </w:pPr>
            <w:r>
              <w:rPr>
                <w:rFonts w:ascii="Times New Roman" w:hAnsi="Times New Roman" w:cs="Times New Roman"/>
                <w:color w:val="000000"/>
              </w:rPr>
              <w:t>NA</w:t>
            </w:r>
          </w:p>
        </w:tc>
        <w:tc>
          <w:tcPr>
            <w:tcW w:w="992" w:type="dxa"/>
            <w:tcBorders>
              <w:top w:val="single" w:sz="4" w:space="0" w:color="auto"/>
              <w:bottom w:val="nil"/>
            </w:tcBorders>
            <w:vAlign w:val="bottom"/>
          </w:tcPr>
          <w:p w14:paraId="5C48FC4F" w14:textId="77777777" w:rsidR="0048027E" w:rsidRPr="004F29C2" w:rsidRDefault="0048027E" w:rsidP="0012759A">
            <w:pPr>
              <w:jc w:val="center"/>
              <w:rPr>
                <w:rFonts w:ascii="Times New Roman" w:hAnsi="Times New Roman" w:cs="Times New Roman"/>
                <w:color w:val="000000"/>
              </w:rPr>
            </w:pPr>
            <w:r>
              <w:rPr>
                <w:rFonts w:ascii="Times New Roman" w:hAnsi="Times New Roman" w:cs="Times New Roman"/>
                <w:color w:val="000000"/>
              </w:rPr>
              <w:t>NA</w:t>
            </w:r>
          </w:p>
        </w:tc>
        <w:tc>
          <w:tcPr>
            <w:tcW w:w="793" w:type="dxa"/>
            <w:tcBorders>
              <w:top w:val="single" w:sz="4" w:space="0" w:color="auto"/>
              <w:left w:val="nil"/>
              <w:bottom w:val="nil"/>
              <w:right w:val="nil"/>
            </w:tcBorders>
          </w:tcPr>
          <w:p w14:paraId="7704417B" w14:textId="77777777" w:rsidR="0048027E" w:rsidRPr="004F29C2" w:rsidRDefault="0048027E" w:rsidP="0012759A">
            <w:pPr>
              <w:jc w:val="right"/>
              <w:rPr>
                <w:rFonts w:ascii="Times New Roman" w:hAnsi="Times New Roman" w:cs="Times New Roman"/>
                <w:color w:val="000000"/>
              </w:rPr>
            </w:pPr>
            <w:r>
              <w:rPr>
                <w:rFonts w:ascii="Times New Roman" w:hAnsi="Times New Roman" w:cs="Times New Roman" w:hint="eastAsia"/>
              </w:rPr>
              <w:t>5,018</w:t>
            </w:r>
          </w:p>
        </w:tc>
      </w:tr>
      <w:tr w:rsidR="0048027E" w14:paraId="3B00E457" w14:textId="77777777" w:rsidTr="0012759A">
        <w:tc>
          <w:tcPr>
            <w:tcW w:w="2268" w:type="dxa"/>
            <w:tcBorders>
              <w:top w:val="nil"/>
              <w:bottom w:val="nil"/>
            </w:tcBorders>
          </w:tcPr>
          <w:p w14:paraId="33F74403"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2FF8E7C1"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bottom w:val="nil"/>
            </w:tcBorders>
          </w:tcPr>
          <w:p w14:paraId="7ADFA795"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18</w:t>
            </w:r>
          </w:p>
        </w:tc>
        <w:tc>
          <w:tcPr>
            <w:tcW w:w="709" w:type="dxa"/>
            <w:tcBorders>
              <w:top w:val="nil"/>
              <w:left w:val="nil"/>
              <w:bottom w:val="nil"/>
              <w:right w:val="nil"/>
            </w:tcBorders>
            <w:vAlign w:val="bottom"/>
          </w:tcPr>
          <w:p w14:paraId="712D027A" w14:textId="77777777" w:rsidR="0048027E" w:rsidRDefault="0048027E" w:rsidP="0012759A">
            <w:pPr>
              <w:jc w:val="center"/>
              <w:rPr>
                <w:rFonts w:ascii="Times New Roman" w:hAnsi="Times New Roman" w:cs="Times New Roman"/>
                <w:color w:val="000000"/>
              </w:rPr>
            </w:pPr>
            <w:r>
              <w:rPr>
                <w:rFonts w:ascii="Times New Roman" w:hAnsi="Times New Roman" w:cs="Times New Roman"/>
                <w:color w:val="000000"/>
              </w:rPr>
              <w:t>188</w:t>
            </w:r>
          </w:p>
        </w:tc>
        <w:tc>
          <w:tcPr>
            <w:tcW w:w="851" w:type="dxa"/>
            <w:tcBorders>
              <w:top w:val="nil"/>
              <w:bottom w:val="nil"/>
            </w:tcBorders>
          </w:tcPr>
          <w:p w14:paraId="66C4EC31"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5</w:t>
            </w:r>
          </w:p>
        </w:tc>
        <w:tc>
          <w:tcPr>
            <w:tcW w:w="992" w:type="dxa"/>
            <w:tcBorders>
              <w:top w:val="nil"/>
              <w:left w:val="nil"/>
              <w:bottom w:val="nil"/>
              <w:right w:val="nil"/>
            </w:tcBorders>
            <w:vAlign w:val="bottom"/>
          </w:tcPr>
          <w:p w14:paraId="2BA606F8" w14:textId="77777777" w:rsidR="0048027E" w:rsidRPr="004F29C2" w:rsidRDefault="0048027E" w:rsidP="0012759A">
            <w:pPr>
              <w:jc w:val="right"/>
              <w:rPr>
                <w:rFonts w:ascii="Times New Roman" w:hAnsi="Times New Roman" w:cs="Times New Roman"/>
                <w:color w:val="000000"/>
              </w:rPr>
            </w:pPr>
          </w:p>
        </w:tc>
        <w:tc>
          <w:tcPr>
            <w:tcW w:w="992" w:type="dxa"/>
            <w:tcBorders>
              <w:top w:val="nil"/>
              <w:bottom w:val="nil"/>
            </w:tcBorders>
            <w:vAlign w:val="bottom"/>
          </w:tcPr>
          <w:p w14:paraId="1B66128A" w14:textId="77777777" w:rsidR="0048027E" w:rsidRPr="004F29C2" w:rsidRDefault="0048027E" w:rsidP="0012759A">
            <w:pPr>
              <w:jc w:val="center"/>
              <w:rPr>
                <w:rFonts w:ascii="Times New Roman" w:hAnsi="Times New Roman" w:cs="Times New Roman"/>
                <w:color w:val="000000"/>
              </w:rPr>
            </w:pPr>
          </w:p>
        </w:tc>
        <w:tc>
          <w:tcPr>
            <w:tcW w:w="793" w:type="dxa"/>
            <w:tcBorders>
              <w:top w:val="nil"/>
              <w:left w:val="nil"/>
              <w:bottom w:val="nil"/>
              <w:right w:val="nil"/>
            </w:tcBorders>
          </w:tcPr>
          <w:p w14:paraId="35E205AF" w14:textId="77777777" w:rsidR="0048027E" w:rsidRDefault="0048027E" w:rsidP="0012759A">
            <w:pPr>
              <w:jc w:val="right"/>
              <w:rPr>
                <w:rFonts w:ascii="Times New Roman" w:hAnsi="Times New Roman" w:cs="Times New Roman"/>
              </w:rPr>
            </w:pPr>
          </w:p>
        </w:tc>
      </w:tr>
      <w:tr w:rsidR="0048027E" w14:paraId="1B5EFFF6" w14:textId="77777777" w:rsidTr="0012759A">
        <w:tc>
          <w:tcPr>
            <w:tcW w:w="2268" w:type="dxa"/>
            <w:tcBorders>
              <w:top w:val="single" w:sz="4" w:space="0" w:color="auto"/>
              <w:bottom w:val="nil"/>
            </w:tcBorders>
          </w:tcPr>
          <w:p w14:paraId="2C44A84F" w14:textId="77777777" w:rsidR="0048027E" w:rsidRPr="00174C80" w:rsidRDefault="0048027E" w:rsidP="0012759A">
            <w:pPr>
              <w:rPr>
                <w:rFonts w:ascii="Times New Roman" w:hAnsi="Times New Roman" w:cs="Times New Roman"/>
                <w:b/>
                <w:bCs/>
                <w:color w:val="000000" w:themeColor="text1"/>
              </w:rPr>
            </w:pPr>
            <w:r w:rsidRPr="00174C80">
              <w:rPr>
                <w:rFonts w:ascii="Times New Roman" w:hAnsi="Times New Roman" w:cs="Times New Roman"/>
                <w:b/>
                <w:bCs/>
                <w:color w:val="000000" w:themeColor="text1"/>
              </w:rPr>
              <w:t>CMWP3, 2024-25</w:t>
            </w:r>
            <w:r>
              <w:rPr>
                <w:rFonts w:ascii="Times New Roman" w:hAnsi="Times New Roman" w:cs="Times New Roman"/>
                <w:b/>
                <w:bCs/>
                <w:color w:val="000000" w:themeColor="text1"/>
              </w:rPr>
              <w:t>*</w:t>
            </w:r>
          </w:p>
        </w:tc>
        <w:tc>
          <w:tcPr>
            <w:tcW w:w="709" w:type="dxa"/>
            <w:tcBorders>
              <w:top w:val="single" w:sz="4" w:space="0" w:color="auto"/>
              <w:bottom w:val="nil"/>
            </w:tcBorders>
          </w:tcPr>
          <w:p w14:paraId="60F9BC35"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single" w:sz="4" w:space="0" w:color="auto"/>
              <w:bottom w:val="nil"/>
            </w:tcBorders>
          </w:tcPr>
          <w:p w14:paraId="67B63177"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17</w:t>
            </w:r>
          </w:p>
        </w:tc>
        <w:tc>
          <w:tcPr>
            <w:tcW w:w="709" w:type="dxa"/>
            <w:tcBorders>
              <w:top w:val="single" w:sz="4" w:space="0" w:color="auto"/>
              <w:left w:val="nil"/>
              <w:bottom w:val="nil"/>
              <w:right w:val="nil"/>
            </w:tcBorders>
            <w:vAlign w:val="bottom"/>
          </w:tcPr>
          <w:p w14:paraId="539497DE" w14:textId="77777777" w:rsidR="0048027E" w:rsidRDefault="0048027E" w:rsidP="0012759A">
            <w:pPr>
              <w:jc w:val="center"/>
              <w:rPr>
                <w:rFonts w:ascii="Times New Roman" w:hAnsi="Times New Roman" w:cs="Times New Roman"/>
                <w:color w:val="000000"/>
              </w:rPr>
            </w:pPr>
            <w:r>
              <w:rPr>
                <w:rFonts w:ascii="Times New Roman" w:hAnsi="Times New Roman" w:cs="Times New Roman"/>
                <w:color w:val="000000"/>
              </w:rPr>
              <w:t>98</w:t>
            </w:r>
          </w:p>
        </w:tc>
        <w:tc>
          <w:tcPr>
            <w:tcW w:w="851" w:type="dxa"/>
            <w:tcBorders>
              <w:top w:val="single" w:sz="4" w:space="0" w:color="auto"/>
              <w:bottom w:val="nil"/>
            </w:tcBorders>
          </w:tcPr>
          <w:p w14:paraId="0693003C"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992" w:type="dxa"/>
            <w:tcBorders>
              <w:top w:val="single" w:sz="4" w:space="0" w:color="auto"/>
              <w:left w:val="nil"/>
              <w:bottom w:val="nil"/>
              <w:right w:val="nil"/>
            </w:tcBorders>
            <w:vAlign w:val="bottom"/>
          </w:tcPr>
          <w:p w14:paraId="507CB671" w14:textId="77777777" w:rsidR="0048027E" w:rsidRPr="004F29C2" w:rsidRDefault="0048027E" w:rsidP="0012759A">
            <w:pPr>
              <w:jc w:val="right"/>
              <w:rPr>
                <w:rFonts w:ascii="Times New Roman" w:hAnsi="Times New Roman" w:cs="Times New Roman"/>
                <w:color w:val="000000"/>
              </w:rPr>
            </w:pPr>
            <w:r>
              <w:rPr>
                <w:rFonts w:ascii="Times New Roman" w:hAnsi="Times New Roman" w:cs="Times New Roman"/>
                <w:color w:val="000000"/>
              </w:rPr>
              <w:t>NA</w:t>
            </w:r>
          </w:p>
        </w:tc>
        <w:tc>
          <w:tcPr>
            <w:tcW w:w="992" w:type="dxa"/>
            <w:tcBorders>
              <w:top w:val="single" w:sz="4" w:space="0" w:color="auto"/>
              <w:bottom w:val="nil"/>
            </w:tcBorders>
            <w:vAlign w:val="bottom"/>
          </w:tcPr>
          <w:p w14:paraId="5B6FF32D" w14:textId="77777777" w:rsidR="0048027E" w:rsidRPr="004F29C2" w:rsidRDefault="0048027E" w:rsidP="0012759A">
            <w:pPr>
              <w:jc w:val="center"/>
              <w:rPr>
                <w:rFonts w:ascii="Times New Roman" w:hAnsi="Times New Roman" w:cs="Times New Roman"/>
                <w:color w:val="000000"/>
              </w:rPr>
            </w:pPr>
            <w:r>
              <w:rPr>
                <w:rFonts w:ascii="Times New Roman" w:hAnsi="Times New Roman" w:cs="Times New Roman"/>
                <w:color w:val="000000"/>
              </w:rPr>
              <w:t>NA</w:t>
            </w:r>
          </w:p>
        </w:tc>
        <w:tc>
          <w:tcPr>
            <w:tcW w:w="793" w:type="dxa"/>
            <w:tcBorders>
              <w:top w:val="single" w:sz="4" w:space="0" w:color="auto"/>
              <w:left w:val="nil"/>
              <w:bottom w:val="nil"/>
              <w:right w:val="nil"/>
            </w:tcBorders>
          </w:tcPr>
          <w:p w14:paraId="70D0F54A" w14:textId="77777777" w:rsidR="0048027E" w:rsidRPr="004F29C2" w:rsidRDefault="0048027E" w:rsidP="0012759A">
            <w:pPr>
              <w:jc w:val="right"/>
              <w:rPr>
                <w:rFonts w:ascii="Times New Roman" w:hAnsi="Times New Roman" w:cs="Times New Roman"/>
                <w:color w:val="000000"/>
              </w:rPr>
            </w:pPr>
            <w:r>
              <w:rPr>
                <w:rFonts w:ascii="Times New Roman" w:hAnsi="Times New Roman" w:cs="Times New Roman" w:hint="eastAsia"/>
              </w:rPr>
              <w:t>4,595</w:t>
            </w:r>
          </w:p>
        </w:tc>
      </w:tr>
      <w:tr w:rsidR="0048027E" w14:paraId="7F31DC21" w14:textId="77777777" w:rsidTr="0012759A">
        <w:tc>
          <w:tcPr>
            <w:tcW w:w="2268" w:type="dxa"/>
            <w:tcBorders>
              <w:top w:val="nil"/>
              <w:bottom w:val="nil"/>
            </w:tcBorders>
          </w:tcPr>
          <w:p w14:paraId="268E3F62" w14:textId="77777777" w:rsidR="0048027E" w:rsidRDefault="0048027E" w:rsidP="0012759A">
            <w:pPr>
              <w:rPr>
                <w:rFonts w:ascii="Times New Roman" w:hAnsi="Times New Roman" w:cs="Times New Roman"/>
                <w:color w:val="000000" w:themeColor="text1"/>
              </w:rPr>
            </w:pPr>
          </w:p>
        </w:tc>
        <w:tc>
          <w:tcPr>
            <w:tcW w:w="709" w:type="dxa"/>
            <w:tcBorders>
              <w:top w:val="nil"/>
              <w:bottom w:val="nil"/>
            </w:tcBorders>
          </w:tcPr>
          <w:p w14:paraId="3A22633A"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Borders>
              <w:top w:val="nil"/>
              <w:bottom w:val="nil"/>
            </w:tcBorders>
          </w:tcPr>
          <w:p w14:paraId="54456CA1"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25</w:t>
            </w:r>
          </w:p>
        </w:tc>
        <w:tc>
          <w:tcPr>
            <w:tcW w:w="709" w:type="dxa"/>
            <w:tcBorders>
              <w:top w:val="nil"/>
              <w:left w:val="nil"/>
              <w:bottom w:val="nil"/>
              <w:right w:val="nil"/>
            </w:tcBorders>
            <w:vAlign w:val="bottom"/>
          </w:tcPr>
          <w:p w14:paraId="06653E0C" w14:textId="77777777" w:rsidR="0048027E" w:rsidRDefault="0048027E" w:rsidP="0012759A">
            <w:pPr>
              <w:jc w:val="center"/>
              <w:rPr>
                <w:rFonts w:ascii="Times New Roman" w:hAnsi="Times New Roman" w:cs="Times New Roman"/>
                <w:color w:val="000000"/>
              </w:rPr>
            </w:pPr>
            <w:r>
              <w:rPr>
                <w:rFonts w:ascii="Times New Roman" w:hAnsi="Times New Roman" w:cs="Times New Roman"/>
                <w:color w:val="000000"/>
              </w:rPr>
              <w:t>235</w:t>
            </w:r>
          </w:p>
        </w:tc>
        <w:tc>
          <w:tcPr>
            <w:tcW w:w="851" w:type="dxa"/>
            <w:tcBorders>
              <w:top w:val="nil"/>
              <w:bottom w:val="nil"/>
            </w:tcBorders>
          </w:tcPr>
          <w:p w14:paraId="750A18DD"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992" w:type="dxa"/>
            <w:tcBorders>
              <w:top w:val="nil"/>
              <w:left w:val="nil"/>
              <w:bottom w:val="nil"/>
              <w:right w:val="nil"/>
            </w:tcBorders>
            <w:vAlign w:val="bottom"/>
          </w:tcPr>
          <w:p w14:paraId="1F68D391" w14:textId="77777777" w:rsidR="0048027E" w:rsidRPr="004F29C2" w:rsidRDefault="0048027E" w:rsidP="0012759A">
            <w:pPr>
              <w:jc w:val="right"/>
              <w:rPr>
                <w:rFonts w:ascii="Times New Roman" w:hAnsi="Times New Roman" w:cs="Times New Roman"/>
                <w:color w:val="000000"/>
              </w:rPr>
            </w:pPr>
          </w:p>
        </w:tc>
        <w:tc>
          <w:tcPr>
            <w:tcW w:w="992" w:type="dxa"/>
            <w:tcBorders>
              <w:top w:val="nil"/>
              <w:bottom w:val="nil"/>
            </w:tcBorders>
            <w:vAlign w:val="bottom"/>
          </w:tcPr>
          <w:p w14:paraId="13893021" w14:textId="77777777" w:rsidR="0048027E" w:rsidRPr="004F29C2" w:rsidRDefault="0048027E" w:rsidP="0012759A">
            <w:pPr>
              <w:jc w:val="center"/>
              <w:rPr>
                <w:rFonts w:ascii="Times New Roman" w:hAnsi="Times New Roman" w:cs="Times New Roman"/>
                <w:color w:val="000000"/>
              </w:rPr>
            </w:pPr>
          </w:p>
        </w:tc>
        <w:tc>
          <w:tcPr>
            <w:tcW w:w="793" w:type="dxa"/>
            <w:tcBorders>
              <w:top w:val="nil"/>
              <w:left w:val="nil"/>
              <w:bottom w:val="nil"/>
              <w:right w:val="nil"/>
            </w:tcBorders>
          </w:tcPr>
          <w:p w14:paraId="11081C49" w14:textId="77777777" w:rsidR="0048027E" w:rsidRDefault="0048027E" w:rsidP="0012759A">
            <w:pPr>
              <w:jc w:val="right"/>
              <w:rPr>
                <w:rFonts w:ascii="Times New Roman" w:hAnsi="Times New Roman" w:cs="Times New Roman"/>
              </w:rPr>
            </w:pPr>
          </w:p>
        </w:tc>
      </w:tr>
      <w:tr w:rsidR="0048027E" w14:paraId="55093704" w14:textId="77777777" w:rsidTr="0012759A">
        <w:tc>
          <w:tcPr>
            <w:tcW w:w="2268" w:type="dxa"/>
            <w:tcBorders>
              <w:top w:val="nil"/>
            </w:tcBorders>
          </w:tcPr>
          <w:p w14:paraId="36D6E65C" w14:textId="77777777" w:rsidR="0048027E" w:rsidRDefault="0048027E" w:rsidP="0012759A">
            <w:pPr>
              <w:rPr>
                <w:rFonts w:ascii="Times New Roman" w:hAnsi="Times New Roman" w:cs="Times New Roman"/>
                <w:color w:val="000000" w:themeColor="text1"/>
              </w:rPr>
            </w:pPr>
          </w:p>
        </w:tc>
        <w:tc>
          <w:tcPr>
            <w:tcW w:w="709" w:type="dxa"/>
            <w:tcBorders>
              <w:top w:val="nil"/>
            </w:tcBorders>
          </w:tcPr>
          <w:p w14:paraId="6D502160"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3</w:t>
            </w:r>
          </w:p>
        </w:tc>
        <w:tc>
          <w:tcPr>
            <w:tcW w:w="992" w:type="dxa"/>
            <w:tcBorders>
              <w:top w:val="nil"/>
            </w:tcBorders>
          </w:tcPr>
          <w:p w14:paraId="361D446E" w14:textId="77777777" w:rsidR="0048027E" w:rsidRDefault="0048027E" w:rsidP="0012759A">
            <w:pPr>
              <w:rPr>
                <w:rFonts w:ascii="Times New Roman" w:hAnsi="Times New Roman" w:cs="Times New Roman"/>
                <w:color w:val="000000" w:themeColor="text1"/>
              </w:rPr>
            </w:pPr>
            <w:r>
              <w:rPr>
                <w:rFonts w:ascii="Times New Roman" w:hAnsi="Times New Roman" w:cs="Times New Roman"/>
                <w:color w:val="000000" w:themeColor="text1"/>
              </w:rPr>
              <w:t>Dec 31</w:t>
            </w:r>
          </w:p>
        </w:tc>
        <w:tc>
          <w:tcPr>
            <w:tcW w:w="709" w:type="dxa"/>
            <w:tcBorders>
              <w:top w:val="nil"/>
              <w:left w:val="nil"/>
              <w:bottom w:val="single" w:sz="4" w:space="0" w:color="auto"/>
              <w:right w:val="nil"/>
            </w:tcBorders>
            <w:vAlign w:val="bottom"/>
          </w:tcPr>
          <w:p w14:paraId="1BD700D0" w14:textId="77777777" w:rsidR="0048027E" w:rsidRDefault="0048027E" w:rsidP="0012759A">
            <w:pPr>
              <w:jc w:val="center"/>
              <w:rPr>
                <w:rFonts w:ascii="Times New Roman" w:hAnsi="Times New Roman" w:cs="Times New Roman"/>
                <w:color w:val="000000"/>
              </w:rPr>
            </w:pPr>
            <w:r>
              <w:rPr>
                <w:rFonts w:ascii="Times New Roman" w:hAnsi="Times New Roman" w:cs="Times New Roman"/>
                <w:color w:val="000000"/>
              </w:rPr>
              <w:t>64</w:t>
            </w:r>
          </w:p>
        </w:tc>
        <w:tc>
          <w:tcPr>
            <w:tcW w:w="851" w:type="dxa"/>
            <w:tcBorders>
              <w:top w:val="nil"/>
              <w:bottom w:val="single" w:sz="4" w:space="0" w:color="auto"/>
            </w:tcBorders>
          </w:tcPr>
          <w:p w14:paraId="2246DEAA" w14:textId="77777777" w:rsidR="0048027E" w:rsidRDefault="0048027E" w:rsidP="0012759A">
            <w:pPr>
              <w:jc w:val="center"/>
              <w:rPr>
                <w:rFonts w:ascii="Times New Roman" w:hAnsi="Times New Roman" w:cs="Times New Roman"/>
                <w:color w:val="000000" w:themeColor="text1"/>
              </w:rPr>
            </w:pPr>
            <w:r>
              <w:rPr>
                <w:rFonts w:ascii="Times New Roman" w:hAnsi="Times New Roman" w:cs="Times New Roman"/>
                <w:color w:val="000000" w:themeColor="text1"/>
              </w:rPr>
              <w:t>5</w:t>
            </w:r>
          </w:p>
        </w:tc>
        <w:tc>
          <w:tcPr>
            <w:tcW w:w="992" w:type="dxa"/>
            <w:tcBorders>
              <w:top w:val="nil"/>
              <w:left w:val="nil"/>
              <w:bottom w:val="single" w:sz="4" w:space="0" w:color="auto"/>
              <w:right w:val="nil"/>
            </w:tcBorders>
            <w:vAlign w:val="bottom"/>
          </w:tcPr>
          <w:p w14:paraId="13D8F4F4" w14:textId="77777777" w:rsidR="0048027E" w:rsidRPr="004F29C2" w:rsidRDefault="0048027E" w:rsidP="0012759A">
            <w:pPr>
              <w:jc w:val="right"/>
              <w:rPr>
                <w:rFonts w:ascii="Times New Roman" w:hAnsi="Times New Roman" w:cs="Times New Roman"/>
                <w:color w:val="000000"/>
              </w:rPr>
            </w:pPr>
          </w:p>
        </w:tc>
        <w:tc>
          <w:tcPr>
            <w:tcW w:w="992" w:type="dxa"/>
            <w:tcBorders>
              <w:top w:val="nil"/>
              <w:bottom w:val="single" w:sz="4" w:space="0" w:color="auto"/>
            </w:tcBorders>
            <w:vAlign w:val="bottom"/>
          </w:tcPr>
          <w:p w14:paraId="0539FC47" w14:textId="77777777" w:rsidR="0048027E" w:rsidRPr="004F29C2" w:rsidRDefault="0048027E" w:rsidP="0012759A">
            <w:pPr>
              <w:jc w:val="center"/>
              <w:rPr>
                <w:rFonts w:ascii="Times New Roman" w:hAnsi="Times New Roman" w:cs="Times New Roman"/>
                <w:color w:val="000000"/>
              </w:rPr>
            </w:pPr>
          </w:p>
        </w:tc>
        <w:tc>
          <w:tcPr>
            <w:tcW w:w="793" w:type="dxa"/>
            <w:tcBorders>
              <w:top w:val="nil"/>
              <w:left w:val="nil"/>
              <w:bottom w:val="single" w:sz="4" w:space="0" w:color="auto"/>
              <w:right w:val="nil"/>
            </w:tcBorders>
          </w:tcPr>
          <w:p w14:paraId="1C8FD5C9" w14:textId="77777777" w:rsidR="0048027E" w:rsidRDefault="0048027E" w:rsidP="0012759A">
            <w:pPr>
              <w:jc w:val="right"/>
              <w:rPr>
                <w:rFonts w:ascii="Times New Roman" w:hAnsi="Times New Roman" w:cs="Times New Roman"/>
              </w:rPr>
            </w:pPr>
          </w:p>
        </w:tc>
      </w:tr>
    </w:tbl>
    <w:p w14:paraId="59831C3E" w14:textId="77777777" w:rsidR="0048027E" w:rsidRDefault="0048027E" w:rsidP="001215E2">
      <w:pPr>
        <w:spacing w:after="0" w:line="240" w:lineRule="auto"/>
        <w:rPr>
          <w:rFonts w:ascii="Times New Roman" w:hAnsi="Times New Roman" w:cs="Times New Roman"/>
          <w:b/>
          <w:bCs/>
          <w:color w:val="000000" w:themeColor="text1"/>
        </w:rPr>
      </w:pPr>
    </w:p>
    <w:p w14:paraId="50E854CB" w14:textId="1EC109E0" w:rsidR="006945A7" w:rsidRDefault="001215E2" w:rsidP="00240D22">
      <w:pPr>
        <w:spacing w:after="0" w:line="240" w:lineRule="auto"/>
        <w:rPr>
          <w:rFonts w:ascii="Times New Roman" w:hAnsi="Times New Roman" w:cs="Times New Roman"/>
        </w:rPr>
      </w:pPr>
      <w:r w:rsidRPr="00DF39D3">
        <w:rPr>
          <w:rFonts w:ascii="Times New Roman" w:hAnsi="Times New Roman" w:cs="Times New Roman" w:hint="eastAsia"/>
          <w:b/>
          <w:bCs/>
          <w:color w:val="000000" w:themeColor="text1"/>
        </w:rPr>
        <w:lastRenderedPageBreak/>
        <w:t>Table S</w:t>
      </w:r>
      <w:r w:rsidR="00FA73E1">
        <w:rPr>
          <w:rFonts w:ascii="Times New Roman" w:hAnsi="Times New Roman" w:cs="Times New Roman"/>
          <w:b/>
          <w:bCs/>
          <w:color w:val="000000" w:themeColor="text1"/>
        </w:rPr>
        <w:t>8</w:t>
      </w:r>
      <w:r w:rsidRPr="00DF39D3">
        <w:rPr>
          <w:rFonts w:ascii="Times New Roman" w:hAnsi="Times New Roman" w:cs="Times New Roman" w:hint="eastAsia"/>
          <w:color w:val="000000" w:themeColor="text1"/>
        </w:rPr>
        <w:t xml:space="preserve"> </w:t>
      </w:r>
      <w:r>
        <w:rPr>
          <w:rFonts w:ascii="Times New Roman" w:hAnsi="Times New Roman" w:cs="Times New Roman" w:hint="eastAsia"/>
        </w:rPr>
        <w:t xml:space="preserve">Tagged butterflies recovered at least 10 km away from their tagging localities, arranged in descending order of distance travelled. Records with status </w:t>
      </w:r>
      <w:r>
        <w:rPr>
          <w:rFonts w:ascii="Times New Roman" w:hAnsi="Times New Roman" w:cs="Times New Roman"/>
        </w:rPr>
        <w:t>“</w:t>
      </w:r>
      <w:r>
        <w:rPr>
          <w:rFonts w:ascii="Times New Roman" w:hAnsi="Times New Roman" w:cs="Times New Roman" w:hint="eastAsia"/>
        </w:rPr>
        <w:t>Fung Yuen</w:t>
      </w:r>
      <w:r>
        <w:rPr>
          <w:rFonts w:ascii="Times New Roman" w:hAnsi="Times New Roman" w:cs="Times New Roman"/>
        </w:rPr>
        <w:t>”</w:t>
      </w:r>
      <w:r>
        <w:rPr>
          <w:rFonts w:ascii="Times New Roman" w:hAnsi="Times New Roman" w:cs="Times New Roman" w:hint="eastAsia"/>
        </w:rPr>
        <w:t xml:space="preserve"> refer to butterflies which were marked by the F</w:t>
      </w:r>
      <w:r>
        <w:rPr>
          <w:rFonts w:ascii="Times New Roman" w:hAnsi="Times New Roman" w:cs="Times New Roman"/>
        </w:rPr>
        <w:t>u</w:t>
      </w:r>
      <w:r>
        <w:rPr>
          <w:rFonts w:ascii="Times New Roman" w:hAnsi="Times New Roman" w:cs="Times New Roman" w:hint="eastAsia"/>
        </w:rPr>
        <w:t xml:space="preserve">ng Yuen Butterfly Reserve in Hong Kong and later recovered by </w:t>
      </w:r>
      <w:r>
        <w:rPr>
          <w:rFonts w:ascii="Times New Roman" w:hAnsi="Times New Roman" w:cs="Times New Roman"/>
        </w:rPr>
        <w:t>our team</w:t>
      </w:r>
      <w:r>
        <w:rPr>
          <w:rFonts w:ascii="Times New Roman" w:hAnsi="Times New Roman" w:cs="Times New Roman" w:hint="eastAsia"/>
        </w:rPr>
        <w:t>, while other statuses refer to butterflies which were tagged</w:t>
      </w:r>
      <w:r>
        <w:rPr>
          <w:rFonts w:ascii="Times New Roman" w:hAnsi="Times New Roman" w:cs="Times New Roman"/>
        </w:rPr>
        <w:t xml:space="preserve"> by us</w:t>
      </w:r>
      <w:r w:rsidRPr="00D72AE0">
        <w:rPr>
          <w:rFonts w:ascii="Times New Roman" w:hAnsi="Times New Roman" w:cs="Times New Roman" w:hint="eastAsia"/>
        </w:rPr>
        <w:t xml:space="preserve"> and </w:t>
      </w:r>
      <w:r>
        <w:rPr>
          <w:rFonts w:ascii="Times New Roman" w:hAnsi="Times New Roman" w:cs="Times New Roman" w:hint="eastAsia"/>
        </w:rPr>
        <w:t xml:space="preserve">later recovered by </w:t>
      </w:r>
      <w:r>
        <w:rPr>
          <w:rFonts w:ascii="Times New Roman" w:hAnsi="Times New Roman" w:cs="Times New Roman"/>
        </w:rPr>
        <w:t>our team</w:t>
      </w:r>
      <w:r>
        <w:rPr>
          <w:rFonts w:ascii="Times New Roman" w:hAnsi="Times New Roman" w:cs="Times New Roman" w:hint="eastAsia"/>
        </w:rPr>
        <w:t xml:space="preserve"> or the public (reports). Species name abbreviations: </w:t>
      </w:r>
      <w:proofErr w:type="spellStart"/>
      <w:r w:rsidRPr="00F93B2B">
        <w:rPr>
          <w:rFonts w:ascii="Times New Roman" w:hAnsi="Times New Roman" w:cs="Times New Roman" w:hint="eastAsia"/>
          <w:i/>
          <w:iCs/>
        </w:rPr>
        <w:t>Euploea</w:t>
      </w:r>
      <w:proofErr w:type="spellEnd"/>
      <w:r w:rsidRPr="00F93B2B">
        <w:rPr>
          <w:rFonts w:ascii="Times New Roman" w:hAnsi="Times New Roman" w:cs="Times New Roman" w:hint="eastAsia"/>
          <w:i/>
          <w:iCs/>
        </w:rPr>
        <w:t xml:space="preserve"> </w:t>
      </w:r>
      <w:proofErr w:type="spellStart"/>
      <w:r w:rsidRPr="00F93B2B">
        <w:rPr>
          <w:rFonts w:ascii="Times New Roman" w:hAnsi="Times New Roman" w:cs="Times New Roman" w:hint="eastAsia"/>
          <w:i/>
          <w:iCs/>
        </w:rPr>
        <w:t>midamus</w:t>
      </w:r>
      <w:proofErr w:type="spellEnd"/>
      <w:r>
        <w:rPr>
          <w:rFonts w:ascii="Times New Roman" w:hAnsi="Times New Roman" w:cs="Times New Roman" w:hint="eastAsia"/>
        </w:rPr>
        <w:t xml:space="preserve"> (</w:t>
      </w:r>
      <w:proofErr w:type="spellStart"/>
      <w:r w:rsidRPr="00F93B2B">
        <w:rPr>
          <w:rFonts w:ascii="Times New Roman" w:hAnsi="Times New Roman" w:cs="Times New Roman" w:hint="eastAsia"/>
          <w:i/>
          <w:iCs/>
        </w:rPr>
        <w:t>Em</w:t>
      </w:r>
      <w:proofErr w:type="spellEnd"/>
      <w:r>
        <w:rPr>
          <w:rFonts w:ascii="Times New Roman" w:hAnsi="Times New Roman" w:cs="Times New Roman" w:hint="eastAsia"/>
        </w:rPr>
        <w:t xml:space="preserve">), </w:t>
      </w:r>
      <w:proofErr w:type="spellStart"/>
      <w:r w:rsidRPr="006A6DBB">
        <w:rPr>
          <w:rFonts w:ascii="Times New Roman" w:hAnsi="Times New Roman" w:cs="Times New Roman" w:hint="eastAsia"/>
          <w:i/>
          <w:iCs/>
        </w:rPr>
        <w:t>Euploea</w:t>
      </w:r>
      <w:proofErr w:type="spellEnd"/>
      <w:r w:rsidRPr="006A6DBB">
        <w:rPr>
          <w:rFonts w:ascii="Times New Roman" w:hAnsi="Times New Roman" w:cs="Times New Roman" w:hint="eastAsia"/>
          <w:i/>
          <w:iCs/>
        </w:rPr>
        <w:t xml:space="preserve"> core</w:t>
      </w:r>
      <w:r>
        <w:rPr>
          <w:rFonts w:ascii="Times New Roman" w:hAnsi="Times New Roman" w:cs="Times New Roman" w:hint="eastAsia"/>
        </w:rPr>
        <w:t xml:space="preserve"> (</w:t>
      </w:r>
      <w:proofErr w:type="spellStart"/>
      <w:r w:rsidRPr="006A6DBB">
        <w:rPr>
          <w:rFonts w:ascii="Times New Roman" w:hAnsi="Times New Roman" w:cs="Times New Roman" w:hint="eastAsia"/>
          <w:i/>
          <w:iCs/>
        </w:rPr>
        <w:t>Ec</w:t>
      </w:r>
      <w:proofErr w:type="spellEnd"/>
      <w:r>
        <w:rPr>
          <w:rFonts w:ascii="Times New Roman" w:hAnsi="Times New Roman" w:cs="Times New Roman" w:hint="eastAsia"/>
        </w:rPr>
        <w:t xml:space="preserve">), </w:t>
      </w:r>
      <w:r w:rsidRPr="006A6DBB">
        <w:rPr>
          <w:rFonts w:ascii="Times New Roman" w:hAnsi="Times New Roman" w:cs="Times New Roman" w:hint="eastAsia"/>
          <w:i/>
          <w:iCs/>
        </w:rPr>
        <w:t xml:space="preserve">Tirumala </w:t>
      </w:r>
      <w:proofErr w:type="spellStart"/>
      <w:r w:rsidRPr="006A6DBB">
        <w:rPr>
          <w:rFonts w:ascii="Times New Roman" w:hAnsi="Times New Roman" w:cs="Times New Roman" w:hint="eastAsia"/>
          <w:i/>
          <w:iCs/>
        </w:rPr>
        <w:t>limniace</w:t>
      </w:r>
      <w:proofErr w:type="spellEnd"/>
      <w:r>
        <w:rPr>
          <w:rFonts w:ascii="Times New Roman" w:hAnsi="Times New Roman" w:cs="Times New Roman" w:hint="eastAsia"/>
        </w:rPr>
        <w:t xml:space="preserve"> (</w:t>
      </w:r>
      <w:r w:rsidRPr="006A6DBB">
        <w:rPr>
          <w:rFonts w:ascii="Times New Roman" w:hAnsi="Times New Roman" w:cs="Times New Roman" w:hint="eastAsia"/>
          <w:i/>
          <w:iCs/>
        </w:rPr>
        <w:t>Tl</w:t>
      </w:r>
      <w:r>
        <w:rPr>
          <w:rFonts w:ascii="Times New Roman" w:hAnsi="Times New Roman" w:cs="Times New Roman" w:hint="eastAsia"/>
        </w:rPr>
        <w:t xml:space="preserve">), </w:t>
      </w:r>
      <w:r w:rsidRPr="006A6DBB">
        <w:rPr>
          <w:rFonts w:ascii="Times New Roman" w:hAnsi="Times New Roman" w:cs="Times New Roman" w:hint="eastAsia"/>
          <w:i/>
          <w:iCs/>
        </w:rPr>
        <w:t xml:space="preserve">Danaus </w:t>
      </w:r>
      <w:proofErr w:type="spellStart"/>
      <w:r w:rsidRPr="006A6DBB">
        <w:rPr>
          <w:rFonts w:ascii="Times New Roman" w:hAnsi="Times New Roman" w:cs="Times New Roman" w:hint="eastAsia"/>
          <w:i/>
          <w:iCs/>
        </w:rPr>
        <w:t>genutia</w:t>
      </w:r>
      <w:proofErr w:type="spellEnd"/>
      <w:r>
        <w:rPr>
          <w:rFonts w:ascii="Times New Roman" w:hAnsi="Times New Roman" w:cs="Times New Roman" w:hint="eastAsia"/>
        </w:rPr>
        <w:t xml:space="preserve"> (</w:t>
      </w:r>
      <w:r w:rsidRPr="006A6DBB">
        <w:rPr>
          <w:rFonts w:ascii="Times New Roman" w:hAnsi="Times New Roman" w:cs="Times New Roman" w:hint="eastAsia"/>
          <w:i/>
          <w:iCs/>
        </w:rPr>
        <w:t>Dg</w:t>
      </w:r>
      <w:r>
        <w:rPr>
          <w:rFonts w:ascii="Times New Roman" w:hAnsi="Times New Roman" w:cs="Times New Roman" w:hint="eastAsia"/>
        </w:rPr>
        <w:t xml:space="preserve">), </w:t>
      </w:r>
      <w:proofErr w:type="spellStart"/>
      <w:r w:rsidRPr="00F93B2B">
        <w:rPr>
          <w:rFonts w:ascii="Times New Roman" w:hAnsi="Times New Roman" w:cs="Times New Roman" w:hint="eastAsia"/>
          <w:i/>
          <w:iCs/>
        </w:rPr>
        <w:t>Parantica</w:t>
      </w:r>
      <w:proofErr w:type="spellEnd"/>
      <w:r w:rsidRPr="00F93B2B">
        <w:rPr>
          <w:rFonts w:ascii="Times New Roman" w:hAnsi="Times New Roman" w:cs="Times New Roman" w:hint="eastAsia"/>
          <w:i/>
          <w:iCs/>
        </w:rPr>
        <w:t xml:space="preserve"> </w:t>
      </w:r>
      <w:proofErr w:type="spellStart"/>
      <w:r w:rsidRPr="00F93B2B">
        <w:rPr>
          <w:rFonts w:ascii="Times New Roman" w:hAnsi="Times New Roman" w:cs="Times New Roman" w:hint="eastAsia"/>
          <w:i/>
          <w:iCs/>
        </w:rPr>
        <w:t>aglea</w:t>
      </w:r>
      <w:proofErr w:type="spellEnd"/>
      <w:r>
        <w:rPr>
          <w:rFonts w:ascii="Times New Roman" w:hAnsi="Times New Roman" w:cs="Times New Roman" w:hint="eastAsia"/>
        </w:rPr>
        <w:t xml:space="preserve"> (</w:t>
      </w:r>
      <w:r w:rsidRPr="00F93B2B">
        <w:rPr>
          <w:rFonts w:ascii="Times New Roman" w:hAnsi="Times New Roman" w:cs="Times New Roman" w:hint="eastAsia"/>
          <w:i/>
          <w:iCs/>
        </w:rPr>
        <w:t>Pa</w:t>
      </w:r>
      <w:r>
        <w:rPr>
          <w:rFonts w:ascii="Times New Roman" w:hAnsi="Times New Roman" w:cs="Times New Roman" w:hint="eastAsia"/>
        </w:rPr>
        <w:t>).</w:t>
      </w:r>
      <w:r w:rsidRPr="00F93B2B">
        <w:rPr>
          <w:rFonts w:ascii="Times New Roman" w:hAnsi="Times New Roman" w:cs="Times New Roman"/>
        </w:rPr>
        <w:t xml:space="preserve"> </w:t>
      </w:r>
      <w:r>
        <w:rPr>
          <w:rFonts w:ascii="Times New Roman" w:hAnsi="Times New Roman" w:cs="Times New Roman" w:hint="eastAsia"/>
        </w:rPr>
        <w:t xml:space="preserve">Column name abbreviations: number of days elapsed between tagging and recovery (Day), distance travelled in km (Dis.), bearing in degrees (Bear.). </w:t>
      </w:r>
      <w:r w:rsidRPr="004B1C99">
        <w:rPr>
          <w:rFonts w:ascii="Times New Roman" w:hAnsi="Times New Roman" w:cs="Times New Roman"/>
        </w:rPr>
        <w:t>Dates are in the format DD/MM/YYYY</w:t>
      </w:r>
      <w:r>
        <w:rPr>
          <w:rFonts w:ascii="Times New Roman" w:hAnsi="Times New Roman" w:cs="Times New Roman" w:hint="eastAsia"/>
        </w:rPr>
        <w:t>.</w:t>
      </w:r>
      <w:r w:rsidRPr="00F93B2B">
        <w:rPr>
          <w:rFonts w:ascii="Times New Roman" w:hAnsi="Times New Roman" w:cs="Times New Roman" w:hint="eastAsia"/>
        </w:rPr>
        <w:t xml:space="preserve"> </w:t>
      </w:r>
      <w:r>
        <w:rPr>
          <w:rFonts w:ascii="Times New Roman" w:hAnsi="Times New Roman" w:cs="Times New Roman" w:hint="eastAsia"/>
        </w:rPr>
        <w:t>Refer to Table S</w:t>
      </w:r>
      <w:r w:rsidR="00FA73E1">
        <w:rPr>
          <w:rFonts w:ascii="Times New Roman" w:hAnsi="Times New Roman" w:cs="Times New Roman"/>
        </w:rPr>
        <w:t>9</w:t>
      </w:r>
      <w:r>
        <w:rPr>
          <w:rFonts w:ascii="Times New Roman" w:hAnsi="Times New Roman" w:cs="Times New Roman" w:hint="eastAsia"/>
        </w:rPr>
        <w:t xml:space="preserve"> for site name abbreviations.</w:t>
      </w:r>
    </w:p>
    <w:tbl>
      <w:tblPr>
        <w:tblW w:w="8500" w:type="dxa"/>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846"/>
        <w:gridCol w:w="425"/>
        <w:gridCol w:w="1134"/>
        <w:gridCol w:w="851"/>
        <w:gridCol w:w="1134"/>
        <w:gridCol w:w="992"/>
        <w:gridCol w:w="567"/>
        <w:gridCol w:w="709"/>
        <w:gridCol w:w="708"/>
        <w:gridCol w:w="1134"/>
      </w:tblGrid>
      <w:tr w:rsidR="00240D22" w:rsidRPr="00A36AB0" w14:paraId="76ED9FA7" w14:textId="77777777" w:rsidTr="00EE50E2">
        <w:trPr>
          <w:trHeight w:val="290"/>
        </w:trPr>
        <w:tc>
          <w:tcPr>
            <w:tcW w:w="846" w:type="dxa"/>
            <w:vMerge w:val="restart"/>
            <w:tcBorders>
              <w:top w:val="single" w:sz="4" w:space="0" w:color="auto"/>
            </w:tcBorders>
            <w:noWrap/>
            <w:vAlign w:val="center"/>
            <w:hideMark/>
          </w:tcPr>
          <w:p w14:paraId="64E07831" w14:textId="77777777" w:rsidR="00240D22" w:rsidRPr="00A36AB0" w:rsidRDefault="00240D22" w:rsidP="00EE50E2">
            <w:pPr>
              <w:widowControl/>
              <w:spacing w:after="0" w:line="240" w:lineRule="auto"/>
              <w:rPr>
                <w:rFonts w:ascii="Times New Roman" w:eastAsia="PMingLiU" w:hAnsi="Times New Roman" w:cs="Times New Roman"/>
                <w:b/>
                <w:bCs/>
                <w:color w:val="000000"/>
                <w:kern w:val="0"/>
                <w:sz w:val="22"/>
                <w:szCs w:val="22"/>
                <w14:ligatures w14:val="none"/>
              </w:rPr>
            </w:pPr>
            <w:r w:rsidRPr="00A36AB0">
              <w:rPr>
                <w:rFonts w:ascii="Times New Roman" w:eastAsia="PMingLiU" w:hAnsi="Times New Roman" w:cs="Times New Roman"/>
                <w:b/>
                <w:bCs/>
                <w:color w:val="000000"/>
                <w:kern w:val="0"/>
                <w:sz w:val="22"/>
                <w:szCs w:val="22"/>
                <w14:ligatures w14:val="none"/>
              </w:rPr>
              <w:t>Sp</w:t>
            </w:r>
            <w:r w:rsidRPr="00AC6983">
              <w:rPr>
                <w:rFonts w:ascii="Times New Roman" w:eastAsia="PMingLiU" w:hAnsi="Times New Roman" w:cs="Times New Roman" w:hint="eastAsia"/>
                <w:b/>
                <w:bCs/>
                <w:color w:val="000000"/>
                <w:kern w:val="0"/>
                <w:sz w:val="22"/>
                <w:szCs w:val="22"/>
                <w14:ligatures w14:val="none"/>
              </w:rPr>
              <w:t>ecies</w:t>
            </w:r>
          </w:p>
        </w:tc>
        <w:tc>
          <w:tcPr>
            <w:tcW w:w="425" w:type="dxa"/>
            <w:vMerge w:val="restart"/>
            <w:tcBorders>
              <w:top w:val="single" w:sz="4" w:space="0" w:color="auto"/>
            </w:tcBorders>
            <w:noWrap/>
            <w:vAlign w:val="center"/>
            <w:hideMark/>
          </w:tcPr>
          <w:p w14:paraId="126FEFA2" w14:textId="77777777" w:rsidR="00240D22" w:rsidRPr="00A36AB0" w:rsidRDefault="00240D22"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r w:rsidRPr="00A36AB0">
              <w:rPr>
                <w:rFonts w:ascii="Times New Roman" w:eastAsia="PMingLiU" w:hAnsi="Times New Roman" w:cs="Times New Roman"/>
                <w:b/>
                <w:bCs/>
                <w:color w:val="000000"/>
                <w:kern w:val="0"/>
                <w:sz w:val="22"/>
                <w:szCs w:val="22"/>
                <w14:ligatures w14:val="none"/>
              </w:rPr>
              <w:t>Sex</w:t>
            </w:r>
          </w:p>
        </w:tc>
        <w:tc>
          <w:tcPr>
            <w:tcW w:w="1985" w:type="dxa"/>
            <w:gridSpan w:val="2"/>
            <w:tcBorders>
              <w:top w:val="single" w:sz="4" w:space="0" w:color="auto"/>
              <w:bottom w:val="single" w:sz="4" w:space="0" w:color="auto"/>
            </w:tcBorders>
            <w:noWrap/>
            <w:vAlign w:val="center"/>
            <w:hideMark/>
          </w:tcPr>
          <w:p w14:paraId="6B48C8AE" w14:textId="77777777" w:rsidR="00240D22" w:rsidRPr="00A36AB0" w:rsidRDefault="00240D22"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r>
              <w:rPr>
                <w:rFonts w:ascii="Times New Roman" w:eastAsia="PMingLiU" w:hAnsi="Times New Roman" w:cs="Times New Roman" w:hint="eastAsia"/>
                <w:b/>
                <w:bCs/>
                <w:color w:val="000000"/>
                <w:kern w:val="0"/>
                <w:sz w:val="22"/>
                <w:szCs w:val="22"/>
                <w14:ligatures w14:val="none"/>
              </w:rPr>
              <w:t>Tagging</w:t>
            </w:r>
          </w:p>
        </w:tc>
        <w:tc>
          <w:tcPr>
            <w:tcW w:w="2126" w:type="dxa"/>
            <w:gridSpan w:val="2"/>
            <w:tcBorders>
              <w:top w:val="single" w:sz="4" w:space="0" w:color="auto"/>
              <w:bottom w:val="single" w:sz="4" w:space="0" w:color="auto"/>
            </w:tcBorders>
            <w:noWrap/>
            <w:vAlign w:val="center"/>
          </w:tcPr>
          <w:p w14:paraId="6247A934" w14:textId="77777777" w:rsidR="00240D22" w:rsidRPr="00A36AB0" w:rsidRDefault="00240D22"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r>
              <w:rPr>
                <w:rFonts w:ascii="Times New Roman" w:eastAsia="PMingLiU" w:hAnsi="Times New Roman" w:cs="Times New Roman" w:hint="eastAsia"/>
                <w:b/>
                <w:bCs/>
                <w:color w:val="000000"/>
                <w:kern w:val="0"/>
                <w:sz w:val="22"/>
                <w:szCs w:val="22"/>
                <w14:ligatures w14:val="none"/>
              </w:rPr>
              <w:t>Recovery</w:t>
            </w:r>
          </w:p>
        </w:tc>
        <w:tc>
          <w:tcPr>
            <w:tcW w:w="567" w:type="dxa"/>
            <w:vMerge w:val="restart"/>
            <w:tcBorders>
              <w:top w:val="single" w:sz="4" w:space="0" w:color="auto"/>
            </w:tcBorders>
            <w:noWrap/>
            <w:vAlign w:val="center"/>
            <w:hideMark/>
          </w:tcPr>
          <w:p w14:paraId="7233229A" w14:textId="77777777" w:rsidR="00240D22" w:rsidRPr="00A36AB0" w:rsidRDefault="00240D22" w:rsidP="00EE50E2">
            <w:pPr>
              <w:widowControl/>
              <w:spacing w:after="0" w:line="240" w:lineRule="auto"/>
              <w:jc w:val="right"/>
              <w:rPr>
                <w:rFonts w:ascii="Times New Roman" w:eastAsia="PMingLiU" w:hAnsi="Times New Roman" w:cs="Times New Roman"/>
                <w:b/>
                <w:bCs/>
                <w:color w:val="000000"/>
                <w:kern w:val="0"/>
                <w:sz w:val="22"/>
                <w:szCs w:val="22"/>
                <w14:ligatures w14:val="none"/>
              </w:rPr>
            </w:pPr>
            <w:r w:rsidRPr="00AC6983">
              <w:rPr>
                <w:rFonts w:ascii="Times New Roman" w:eastAsia="PMingLiU" w:hAnsi="Times New Roman" w:cs="Times New Roman" w:hint="eastAsia"/>
                <w:b/>
                <w:bCs/>
                <w:color w:val="000000"/>
                <w:kern w:val="0"/>
                <w:sz w:val="22"/>
                <w:szCs w:val="22"/>
                <w14:ligatures w14:val="none"/>
              </w:rPr>
              <w:t>Day</w:t>
            </w:r>
          </w:p>
        </w:tc>
        <w:tc>
          <w:tcPr>
            <w:tcW w:w="709" w:type="dxa"/>
            <w:vMerge w:val="restart"/>
            <w:tcBorders>
              <w:top w:val="single" w:sz="4" w:space="0" w:color="auto"/>
            </w:tcBorders>
            <w:noWrap/>
            <w:vAlign w:val="center"/>
            <w:hideMark/>
          </w:tcPr>
          <w:p w14:paraId="2EC371AC" w14:textId="77777777" w:rsidR="00240D22" w:rsidRPr="00A36AB0" w:rsidRDefault="00240D22" w:rsidP="00EE50E2">
            <w:pPr>
              <w:widowControl/>
              <w:spacing w:after="0" w:line="240" w:lineRule="auto"/>
              <w:jc w:val="right"/>
              <w:rPr>
                <w:rFonts w:ascii="Times New Roman" w:eastAsia="PMingLiU" w:hAnsi="Times New Roman" w:cs="Times New Roman"/>
                <w:b/>
                <w:bCs/>
                <w:color w:val="000000"/>
                <w:kern w:val="0"/>
                <w:sz w:val="22"/>
                <w:szCs w:val="22"/>
                <w14:ligatures w14:val="none"/>
              </w:rPr>
            </w:pPr>
            <w:r w:rsidRPr="00A36AB0">
              <w:rPr>
                <w:rFonts w:ascii="Times New Roman" w:eastAsia="PMingLiU" w:hAnsi="Times New Roman" w:cs="Times New Roman"/>
                <w:b/>
                <w:bCs/>
                <w:color w:val="000000"/>
                <w:kern w:val="0"/>
                <w:sz w:val="22"/>
                <w:szCs w:val="22"/>
                <w14:ligatures w14:val="none"/>
              </w:rPr>
              <w:t>Dis</w:t>
            </w:r>
            <w:r w:rsidRPr="00AC6983">
              <w:rPr>
                <w:rFonts w:ascii="Times New Roman" w:eastAsia="PMingLiU" w:hAnsi="Times New Roman" w:cs="Times New Roman" w:hint="eastAsia"/>
                <w:b/>
                <w:bCs/>
                <w:color w:val="000000"/>
                <w:kern w:val="0"/>
                <w:sz w:val="22"/>
                <w:szCs w:val="22"/>
                <w14:ligatures w14:val="none"/>
              </w:rPr>
              <w:t>.</w:t>
            </w:r>
          </w:p>
        </w:tc>
        <w:tc>
          <w:tcPr>
            <w:tcW w:w="708" w:type="dxa"/>
            <w:vMerge w:val="restart"/>
            <w:tcBorders>
              <w:top w:val="single" w:sz="4" w:space="0" w:color="auto"/>
            </w:tcBorders>
            <w:noWrap/>
            <w:vAlign w:val="center"/>
            <w:hideMark/>
          </w:tcPr>
          <w:p w14:paraId="1AEC938D" w14:textId="77777777" w:rsidR="00240D22" w:rsidRPr="00A36AB0" w:rsidRDefault="00240D22" w:rsidP="00EE50E2">
            <w:pPr>
              <w:widowControl/>
              <w:spacing w:after="0" w:line="240" w:lineRule="auto"/>
              <w:jc w:val="right"/>
              <w:rPr>
                <w:rFonts w:ascii="Times New Roman" w:eastAsia="PMingLiU" w:hAnsi="Times New Roman" w:cs="Times New Roman"/>
                <w:b/>
                <w:bCs/>
                <w:color w:val="000000"/>
                <w:kern w:val="0"/>
                <w:sz w:val="22"/>
                <w:szCs w:val="22"/>
                <w14:ligatures w14:val="none"/>
              </w:rPr>
            </w:pPr>
            <w:r w:rsidRPr="00A36AB0">
              <w:rPr>
                <w:rFonts w:ascii="Times New Roman" w:eastAsia="PMingLiU" w:hAnsi="Times New Roman" w:cs="Times New Roman"/>
                <w:b/>
                <w:bCs/>
                <w:color w:val="000000"/>
                <w:kern w:val="0"/>
                <w:sz w:val="22"/>
                <w:szCs w:val="22"/>
                <w14:ligatures w14:val="none"/>
              </w:rPr>
              <w:t>Bear</w:t>
            </w:r>
            <w:r w:rsidRPr="00AC6983">
              <w:rPr>
                <w:rFonts w:ascii="Times New Roman" w:eastAsia="PMingLiU" w:hAnsi="Times New Roman" w:cs="Times New Roman" w:hint="eastAsia"/>
                <w:b/>
                <w:bCs/>
                <w:color w:val="000000"/>
                <w:kern w:val="0"/>
                <w:sz w:val="22"/>
                <w:szCs w:val="22"/>
                <w14:ligatures w14:val="none"/>
              </w:rPr>
              <w:t>.</w:t>
            </w:r>
          </w:p>
        </w:tc>
        <w:tc>
          <w:tcPr>
            <w:tcW w:w="1134" w:type="dxa"/>
            <w:vMerge w:val="restart"/>
            <w:tcBorders>
              <w:top w:val="single" w:sz="4" w:space="0" w:color="auto"/>
            </w:tcBorders>
            <w:noWrap/>
            <w:vAlign w:val="center"/>
            <w:hideMark/>
          </w:tcPr>
          <w:p w14:paraId="00E54751" w14:textId="77777777" w:rsidR="00240D22" w:rsidRPr="00A36AB0" w:rsidRDefault="00240D22"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r w:rsidRPr="00A36AB0">
              <w:rPr>
                <w:rFonts w:ascii="Times New Roman" w:eastAsia="PMingLiU" w:hAnsi="Times New Roman" w:cs="Times New Roman"/>
                <w:b/>
                <w:bCs/>
                <w:color w:val="000000"/>
                <w:kern w:val="0"/>
                <w:sz w:val="22"/>
                <w:szCs w:val="22"/>
                <w14:ligatures w14:val="none"/>
              </w:rPr>
              <w:t>Status</w:t>
            </w:r>
          </w:p>
        </w:tc>
      </w:tr>
      <w:tr w:rsidR="00240D22" w:rsidRPr="00A36AB0" w14:paraId="4598E86F" w14:textId="77777777" w:rsidTr="00EE50E2">
        <w:trPr>
          <w:trHeight w:val="290"/>
        </w:trPr>
        <w:tc>
          <w:tcPr>
            <w:tcW w:w="846" w:type="dxa"/>
            <w:vMerge/>
            <w:tcBorders>
              <w:bottom w:val="single" w:sz="4" w:space="0" w:color="auto"/>
            </w:tcBorders>
            <w:noWrap/>
            <w:vAlign w:val="center"/>
          </w:tcPr>
          <w:p w14:paraId="1512B079" w14:textId="77777777" w:rsidR="00240D22" w:rsidRPr="00A36AB0" w:rsidRDefault="00240D22" w:rsidP="00EE50E2">
            <w:pPr>
              <w:widowControl/>
              <w:spacing w:after="0" w:line="240" w:lineRule="auto"/>
              <w:rPr>
                <w:rFonts w:ascii="Times New Roman" w:eastAsia="PMingLiU" w:hAnsi="Times New Roman" w:cs="Times New Roman"/>
                <w:b/>
                <w:bCs/>
                <w:color w:val="000000"/>
                <w:kern w:val="0"/>
                <w:sz w:val="22"/>
                <w:szCs w:val="22"/>
                <w14:ligatures w14:val="none"/>
              </w:rPr>
            </w:pPr>
          </w:p>
        </w:tc>
        <w:tc>
          <w:tcPr>
            <w:tcW w:w="425" w:type="dxa"/>
            <w:vMerge/>
            <w:tcBorders>
              <w:bottom w:val="single" w:sz="4" w:space="0" w:color="auto"/>
            </w:tcBorders>
            <w:noWrap/>
            <w:vAlign w:val="center"/>
          </w:tcPr>
          <w:p w14:paraId="0908D911" w14:textId="77777777" w:rsidR="00240D22" w:rsidRPr="00A36AB0" w:rsidRDefault="00240D22"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p>
        </w:tc>
        <w:tc>
          <w:tcPr>
            <w:tcW w:w="1134" w:type="dxa"/>
            <w:tcBorders>
              <w:top w:val="single" w:sz="4" w:space="0" w:color="auto"/>
              <w:bottom w:val="single" w:sz="4" w:space="0" w:color="auto"/>
            </w:tcBorders>
            <w:noWrap/>
            <w:vAlign w:val="center"/>
          </w:tcPr>
          <w:p w14:paraId="337C231D" w14:textId="77777777" w:rsidR="00240D22" w:rsidRPr="00AC6983" w:rsidRDefault="00240D22"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r w:rsidRPr="00AC6983">
              <w:rPr>
                <w:rFonts w:ascii="Times New Roman" w:eastAsia="PMingLiU" w:hAnsi="Times New Roman" w:cs="Times New Roman" w:hint="eastAsia"/>
                <w:b/>
                <w:bCs/>
                <w:color w:val="000000"/>
                <w:kern w:val="0"/>
                <w:sz w:val="22"/>
                <w:szCs w:val="22"/>
                <w14:ligatures w14:val="none"/>
              </w:rPr>
              <w:t>Date</w:t>
            </w:r>
          </w:p>
        </w:tc>
        <w:tc>
          <w:tcPr>
            <w:tcW w:w="851" w:type="dxa"/>
            <w:tcBorders>
              <w:top w:val="single" w:sz="4" w:space="0" w:color="auto"/>
              <w:bottom w:val="single" w:sz="4" w:space="0" w:color="auto"/>
            </w:tcBorders>
            <w:noWrap/>
            <w:vAlign w:val="center"/>
          </w:tcPr>
          <w:p w14:paraId="3C5BE361" w14:textId="77777777" w:rsidR="00240D22" w:rsidRPr="00AC6983" w:rsidRDefault="00240D22"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r w:rsidRPr="00AC6983">
              <w:rPr>
                <w:rFonts w:ascii="Times New Roman" w:eastAsia="PMingLiU" w:hAnsi="Times New Roman" w:cs="Times New Roman" w:hint="eastAsia"/>
                <w:b/>
                <w:bCs/>
                <w:color w:val="000000"/>
                <w:kern w:val="0"/>
                <w:sz w:val="22"/>
                <w:szCs w:val="22"/>
                <w14:ligatures w14:val="none"/>
              </w:rPr>
              <w:t>Site</w:t>
            </w:r>
          </w:p>
        </w:tc>
        <w:tc>
          <w:tcPr>
            <w:tcW w:w="1134" w:type="dxa"/>
            <w:tcBorders>
              <w:top w:val="single" w:sz="4" w:space="0" w:color="auto"/>
              <w:bottom w:val="single" w:sz="4" w:space="0" w:color="auto"/>
            </w:tcBorders>
            <w:noWrap/>
            <w:vAlign w:val="center"/>
          </w:tcPr>
          <w:p w14:paraId="2C2EE3E5" w14:textId="77777777" w:rsidR="00240D22" w:rsidRPr="00AC6983" w:rsidRDefault="00240D22"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r w:rsidRPr="00AC6983">
              <w:rPr>
                <w:rFonts w:ascii="Times New Roman" w:eastAsia="PMingLiU" w:hAnsi="Times New Roman" w:cs="Times New Roman" w:hint="eastAsia"/>
                <w:b/>
                <w:bCs/>
                <w:color w:val="000000"/>
                <w:kern w:val="0"/>
                <w:sz w:val="22"/>
                <w:szCs w:val="22"/>
                <w14:ligatures w14:val="none"/>
              </w:rPr>
              <w:t>Date</w:t>
            </w:r>
          </w:p>
        </w:tc>
        <w:tc>
          <w:tcPr>
            <w:tcW w:w="992" w:type="dxa"/>
            <w:tcBorders>
              <w:top w:val="single" w:sz="4" w:space="0" w:color="auto"/>
              <w:bottom w:val="single" w:sz="4" w:space="0" w:color="auto"/>
            </w:tcBorders>
            <w:noWrap/>
            <w:vAlign w:val="center"/>
          </w:tcPr>
          <w:p w14:paraId="1DE99200" w14:textId="77777777" w:rsidR="00240D22" w:rsidRPr="00AC6983" w:rsidRDefault="00240D22"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r w:rsidRPr="00AC6983">
              <w:rPr>
                <w:rFonts w:ascii="Times New Roman" w:eastAsia="PMingLiU" w:hAnsi="Times New Roman" w:cs="Times New Roman" w:hint="eastAsia"/>
                <w:b/>
                <w:bCs/>
                <w:color w:val="000000"/>
                <w:kern w:val="0"/>
                <w:sz w:val="22"/>
                <w:szCs w:val="22"/>
                <w14:ligatures w14:val="none"/>
              </w:rPr>
              <w:t>Site</w:t>
            </w:r>
          </w:p>
        </w:tc>
        <w:tc>
          <w:tcPr>
            <w:tcW w:w="567" w:type="dxa"/>
            <w:vMerge/>
            <w:tcBorders>
              <w:bottom w:val="single" w:sz="4" w:space="0" w:color="auto"/>
            </w:tcBorders>
            <w:noWrap/>
            <w:vAlign w:val="center"/>
          </w:tcPr>
          <w:p w14:paraId="2492BA41" w14:textId="77777777" w:rsidR="00240D22" w:rsidRPr="00AC6983" w:rsidRDefault="00240D22" w:rsidP="00EE50E2">
            <w:pPr>
              <w:widowControl/>
              <w:spacing w:after="0" w:line="240" w:lineRule="auto"/>
              <w:rPr>
                <w:rFonts w:ascii="Times New Roman" w:eastAsia="PMingLiU" w:hAnsi="Times New Roman" w:cs="Times New Roman"/>
                <w:b/>
                <w:bCs/>
                <w:color w:val="000000"/>
                <w:kern w:val="0"/>
                <w:sz w:val="22"/>
                <w:szCs w:val="22"/>
                <w14:ligatures w14:val="none"/>
              </w:rPr>
            </w:pPr>
          </w:p>
        </w:tc>
        <w:tc>
          <w:tcPr>
            <w:tcW w:w="709" w:type="dxa"/>
            <w:vMerge/>
            <w:tcBorders>
              <w:bottom w:val="single" w:sz="4" w:space="0" w:color="auto"/>
            </w:tcBorders>
            <w:noWrap/>
            <w:vAlign w:val="center"/>
          </w:tcPr>
          <w:p w14:paraId="2C00288E" w14:textId="77777777" w:rsidR="00240D22" w:rsidRPr="00A36AB0" w:rsidRDefault="00240D22" w:rsidP="00EE50E2">
            <w:pPr>
              <w:widowControl/>
              <w:spacing w:after="0" w:line="240" w:lineRule="auto"/>
              <w:rPr>
                <w:rFonts w:ascii="Times New Roman" w:eastAsia="PMingLiU" w:hAnsi="Times New Roman" w:cs="Times New Roman"/>
                <w:b/>
                <w:bCs/>
                <w:color w:val="000000"/>
                <w:kern w:val="0"/>
                <w:sz w:val="22"/>
                <w:szCs w:val="22"/>
                <w14:ligatures w14:val="none"/>
              </w:rPr>
            </w:pPr>
          </w:p>
        </w:tc>
        <w:tc>
          <w:tcPr>
            <w:tcW w:w="708" w:type="dxa"/>
            <w:vMerge/>
            <w:tcBorders>
              <w:bottom w:val="single" w:sz="4" w:space="0" w:color="auto"/>
            </w:tcBorders>
            <w:noWrap/>
            <w:vAlign w:val="center"/>
          </w:tcPr>
          <w:p w14:paraId="1D209A5E" w14:textId="77777777" w:rsidR="00240D22" w:rsidRPr="00A36AB0" w:rsidRDefault="00240D22" w:rsidP="00EE50E2">
            <w:pPr>
              <w:widowControl/>
              <w:spacing w:after="0" w:line="240" w:lineRule="auto"/>
              <w:rPr>
                <w:rFonts w:ascii="Times New Roman" w:eastAsia="PMingLiU" w:hAnsi="Times New Roman" w:cs="Times New Roman"/>
                <w:b/>
                <w:bCs/>
                <w:color w:val="000000"/>
                <w:kern w:val="0"/>
                <w:sz w:val="22"/>
                <w:szCs w:val="22"/>
                <w14:ligatures w14:val="none"/>
              </w:rPr>
            </w:pPr>
          </w:p>
        </w:tc>
        <w:tc>
          <w:tcPr>
            <w:tcW w:w="1134" w:type="dxa"/>
            <w:vMerge/>
            <w:tcBorders>
              <w:bottom w:val="single" w:sz="4" w:space="0" w:color="auto"/>
            </w:tcBorders>
            <w:noWrap/>
            <w:vAlign w:val="center"/>
          </w:tcPr>
          <w:p w14:paraId="06CEC645" w14:textId="77777777" w:rsidR="00240D22" w:rsidRPr="00A36AB0" w:rsidRDefault="00240D22" w:rsidP="00EE50E2">
            <w:pPr>
              <w:widowControl/>
              <w:spacing w:after="0" w:line="240" w:lineRule="auto"/>
              <w:jc w:val="center"/>
              <w:rPr>
                <w:rFonts w:ascii="Times New Roman" w:eastAsia="PMingLiU" w:hAnsi="Times New Roman" w:cs="Times New Roman"/>
                <w:b/>
                <w:bCs/>
                <w:color w:val="000000"/>
                <w:kern w:val="0"/>
                <w:sz w:val="22"/>
                <w:szCs w:val="22"/>
                <w14:ligatures w14:val="none"/>
              </w:rPr>
            </w:pPr>
          </w:p>
        </w:tc>
      </w:tr>
      <w:tr w:rsidR="00240D22" w:rsidRPr="00A36AB0" w14:paraId="59210226" w14:textId="77777777" w:rsidTr="00EE50E2">
        <w:trPr>
          <w:trHeight w:val="290"/>
        </w:trPr>
        <w:tc>
          <w:tcPr>
            <w:tcW w:w="846" w:type="dxa"/>
            <w:tcBorders>
              <w:top w:val="single" w:sz="4" w:space="0" w:color="auto"/>
            </w:tcBorders>
            <w:noWrap/>
            <w:vAlign w:val="center"/>
          </w:tcPr>
          <w:p w14:paraId="1619B9FA"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t>Em</w:t>
            </w:r>
            <w:proofErr w:type="spellEnd"/>
          </w:p>
        </w:tc>
        <w:tc>
          <w:tcPr>
            <w:tcW w:w="425" w:type="dxa"/>
            <w:tcBorders>
              <w:top w:val="single" w:sz="4" w:space="0" w:color="auto"/>
            </w:tcBorders>
            <w:noWrap/>
            <w:vAlign w:val="center"/>
          </w:tcPr>
          <w:p w14:paraId="74006284"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w:t>
            </w:r>
          </w:p>
        </w:tc>
        <w:tc>
          <w:tcPr>
            <w:tcW w:w="1134" w:type="dxa"/>
            <w:tcBorders>
              <w:top w:val="single" w:sz="4" w:space="0" w:color="auto"/>
            </w:tcBorders>
            <w:noWrap/>
            <w:vAlign w:val="center"/>
          </w:tcPr>
          <w:p w14:paraId="4DD052B8"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22/11/2023</w:t>
            </w:r>
          </w:p>
        </w:tc>
        <w:tc>
          <w:tcPr>
            <w:tcW w:w="851" w:type="dxa"/>
            <w:tcBorders>
              <w:top w:val="single" w:sz="4" w:space="0" w:color="auto"/>
            </w:tcBorders>
            <w:noWrap/>
            <w:vAlign w:val="center"/>
          </w:tcPr>
          <w:p w14:paraId="4C0244EB"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TLCP</w:t>
            </w:r>
          </w:p>
        </w:tc>
        <w:tc>
          <w:tcPr>
            <w:tcW w:w="1134" w:type="dxa"/>
            <w:tcBorders>
              <w:top w:val="single" w:sz="4" w:space="0" w:color="auto"/>
            </w:tcBorders>
            <w:noWrap/>
            <w:vAlign w:val="center"/>
          </w:tcPr>
          <w:p w14:paraId="0E1AD0AD"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21/12/2023</w:t>
            </w:r>
          </w:p>
        </w:tc>
        <w:tc>
          <w:tcPr>
            <w:tcW w:w="992" w:type="dxa"/>
            <w:tcBorders>
              <w:top w:val="single" w:sz="4" w:space="0" w:color="auto"/>
            </w:tcBorders>
            <w:noWrap/>
            <w:vAlign w:val="center"/>
          </w:tcPr>
          <w:p w14:paraId="35C44681"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CMWP2</w:t>
            </w:r>
          </w:p>
        </w:tc>
        <w:tc>
          <w:tcPr>
            <w:tcW w:w="567" w:type="dxa"/>
            <w:tcBorders>
              <w:top w:val="single" w:sz="4" w:space="0" w:color="auto"/>
            </w:tcBorders>
            <w:noWrap/>
            <w:vAlign w:val="center"/>
          </w:tcPr>
          <w:p w14:paraId="45D18B8B"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29</w:t>
            </w:r>
          </w:p>
        </w:tc>
        <w:tc>
          <w:tcPr>
            <w:tcW w:w="709" w:type="dxa"/>
            <w:tcBorders>
              <w:top w:val="single" w:sz="4" w:space="0" w:color="auto"/>
            </w:tcBorders>
            <w:noWrap/>
            <w:vAlign w:val="center"/>
          </w:tcPr>
          <w:p w14:paraId="12E334AE"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17.1</w:t>
            </w:r>
          </w:p>
        </w:tc>
        <w:tc>
          <w:tcPr>
            <w:tcW w:w="708" w:type="dxa"/>
            <w:tcBorders>
              <w:top w:val="single" w:sz="4" w:space="0" w:color="auto"/>
            </w:tcBorders>
            <w:noWrap/>
            <w:vAlign w:val="center"/>
          </w:tcPr>
          <w:p w14:paraId="3168C13E"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196.9</w:t>
            </w:r>
          </w:p>
        </w:tc>
        <w:tc>
          <w:tcPr>
            <w:tcW w:w="1134" w:type="dxa"/>
            <w:tcBorders>
              <w:top w:val="single" w:sz="4" w:space="0" w:color="auto"/>
            </w:tcBorders>
            <w:noWrap/>
            <w:vAlign w:val="center"/>
          </w:tcPr>
          <w:p w14:paraId="1ACA2CAF" w14:textId="6EA48D12" w:rsidR="00240D22" w:rsidRPr="00A36AB0" w:rsidRDefault="00E46D3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color w:val="000000"/>
                <w:kern w:val="0"/>
                <w:sz w:val="22"/>
                <w:szCs w:val="22"/>
                <w14:ligatures w14:val="none"/>
              </w:rPr>
              <w:t>Our team</w:t>
            </w:r>
          </w:p>
        </w:tc>
      </w:tr>
      <w:tr w:rsidR="00240D22" w:rsidRPr="00A36AB0" w14:paraId="02F2D285" w14:textId="77777777" w:rsidTr="00EE50E2">
        <w:trPr>
          <w:trHeight w:val="290"/>
        </w:trPr>
        <w:tc>
          <w:tcPr>
            <w:tcW w:w="846" w:type="dxa"/>
            <w:noWrap/>
            <w:vAlign w:val="center"/>
          </w:tcPr>
          <w:p w14:paraId="625C5E12"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Tl</w:t>
            </w:r>
          </w:p>
        </w:tc>
        <w:tc>
          <w:tcPr>
            <w:tcW w:w="425" w:type="dxa"/>
            <w:noWrap/>
            <w:vAlign w:val="center"/>
          </w:tcPr>
          <w:p w14:paraId="0C91B275"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4C77E4C8"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23/11/2023</w:t>
            </w:r>
          </w:p>
        </w:tc>
        <w:tc>
          <w:tcPr>
            <w:tcW w:w="851" w:type="dxa"/>
            <w:noWrap/>
            <w:vAlign w:val="center"/>
          </w:tcPr>
          <w:p w14:paraId="2E90A1ED"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CMWP2</w:t>
            </w:r>
          </w:p>
        </w:tc>
        <w:tc>
          <w:tcPr>
            <w:tcW w:w="1134" w:type="dxa"/>
            <w:noWrap/>
            <w:vAlign w:val="center"/>
          </w:tcPr>
          <w:p w14:paraId="7DA0CFB2"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1/12/2023</w:t>
            </w:r>
          </w:p>
        </w:tc>
        <w:tc>
          <w:tcPr>
            <w:tcW w:w="992" w:type="dxa"/>
            <w:noWrap/>
            <w:vAlign w:val="center"/>
          </w:tcPr>
          <w:p w14:paraId="1D4CCE43"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TLCP</w:t>
            </w:r>
          </w:p>
        </w:tc>
        <w:tc>
          <w:tcPr>
            <w:tcW w:w="567" w:type="dxa"/>
            <w:noWrap/>
            <w:vAlign w:val="center"/>
          </w:tcPr>
          <w:p w14:paraId="269197B7"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8</w:t>
            </w:r>
          </w:p>
        </w:tc>
        <w:tc>
          <w:tcPr>
            <w:tcW w:w="709" w:type="dxa"/>
            <w:noWrap/>
            <w:vAlign w:val="center"/>
          </w:tcPr>
          <w:p w14:paraId="3A7603E0"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17.1</w:t>
            </w:r>
          </w:p>
        </w:tc>
        <w:tc>
          <w:tcPr>
            <w:tcW w:w="708" w:type="dxa"/>
            <w:noWrap/>
            <w:vAlign w:val="center"/>
          </w:tcPr>
          <w:p w14:paraId="5C7F6B49"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16.9</w:t>
            </w:r>
          </w:p>
        </w:tc>
        <w:tc>
          <w:tcPr>
            <w:tcW w:w="1134" w:type="dxa"/>
            <w:noWrap/>
            <w:vAlign w:val="center"/>
          </w:tcPr>
          <w:p w14:paraId="1F43B13A"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240D22" w:rsidRPr="00A36AB0" w14:paraId="5786880F" w14:textId="77777777" w:rsidTr="00EE50E2">
        <w:trPr>
          <w:trHeight w:val="290"/>
        </w:trPr>
        <w:tc>
          <w:tcPr>
            <w:tcW w:w="846" w:type="dxa"/>
            <w:noWrap/>
            <w:vAlign w:val="center"/>
          </w:tcPr>
          <w:p w14:paraId="3882E0A1"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Dg</w:t>
            </w:r>
          </w:p>
        </w:tc>
        <w:tc>
          <w:tcPr>
            <w:tcW w:w="425" w:type="dxa"/>
            <w:noWrap/>
            <w:vAlign w:val="center"/>
          </w:tcPr>
          <w:p w14:paraId="0FF04FB1"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112E038F"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24/10/2023</w:t>
            </w:r>
          </w:p>
        </w:tc>
        <w:tc>
          <w:tcPr>
            <w:tcW w:w="851" w:type="dxa"/>
            <w:noWrap/>
            <w:vAlign w:val="center"/>
          </w:tcPr>
          <w:p w14:paraId="2D4B38A7"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FYBR</w:t>
            </w:r>
          </w:p>
        </w:tc>
        <w:tc>
          <w:tcPr>
            <w:tcW w:w="1134" w:type="dxa"/>
            <w:noWrap/>
            <w:vAlign w:val="center"/>
          </w:tcPr>
          <w:p w14:paraId="39C91EE2"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7/11/2023</w:t>
            </w:r>
          </w:p>
        </w:tc>
        <w:tc>
          <w:tcPr>
            <w:tcW w:w="992" w:type="dxa"/>
            <w:noWrap/>
            <w:vAlign w:val="center"/>
          </w:tcPr>
          <w:p w14:paraId="73B29120"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TLCP</w:t>
            </w:r>
          </w:p>
        </w:tc>
        <w:tc>
          <w:tcPr>
            <w:tcW w:w="567" w:type="dxa"/>
            <w:noWrap/>
            <w:vAlign w:val="center"/>
          </w:tcPr>
          <w:p w14:paraId="24766E57"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14</w:t>
            </w:r>
          </w:p>
        </w:tc>
        <w:tc>
          <w:tcPr>
            <w:tcW w:w="709" w:type="dxa"/>
            <w:noWrap/>
            <w:vAlign w:val="center"/>
          </w:tcPr>
          <w:p w14:paraId="6E73C0DE"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16.8</w:t>
            </w:r>
          </w:p>
        </w:tc>
        <w:tc>
          <w:tcPr>
            <w:tcW w:w="708" w:type="dxa"/>
            <w:noWrap/>
            <w:vAlign w:val="center"/>
          </w:tcPr>
          <w:p w14:paraId="69BAE681"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233.2</w:t>
            </w:r>
          </w:p>
        </w:tc>
        <w:tc>
          <w:tcPr>
            <w:tcW w:w="1134" w:type="dxa"/>
            <w:noWrap/>
            <w:vAlign w:val="center"/>
          </w:tcPr>
          <w:p w14:paraId="4229C565"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Fung Yuen</w:t>
            </w:r>
          </w:p>
        </w:tc>
      </w:tr>
      <w:tr w:rsidR="00240D22" w:rsidRPr="00A36AB0" w14:paraId="56F76FD8" w14:textId="77777777" w:rsidTr="00EE50E2">
        <w:trPr>
          <w:trHeight w:val="290"/>
        </w:trPr>
        <w:tc>
          <w:tcPr>
            <w:tcW w:w="846" w:type="dxa"/>
            <w:noWrap/>
            <w:vAlign w:val="center"/>
          </w:tcPr>
          <w:p w14:paraId="5F1E9584"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t>Em</w:t>
            </w:r>
            <w:proofErr w:type="spellEnd"/>
          </w:p>
        </w:tc>
        <w:tc>
          <w:tcPr>
            <w:tcW w:w="425" w:type="dxa"/>
            <w:noWrap/>
            <w:vAlign w:val="center"/>
          </w:tcPr>
          <w:p w14:paraId="335AE2A3"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40B56074"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18/11/2024</w:t>
            </w:r>
          </w:p>
        </w:tc>
        <w:tc>
          <w:tcPr>
            <w:tcW w:w="851" w:type="dxa"/>
            <w:noWrap/>
            <w:vAlign w:val="center"/>
          </w:tcPr>
          <w:p w14:paraId="094228CC"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TLCP</w:t>
            </w:r>
          </w:p>
        </w:tc>
        <w:tc>
          <w:tcPr>
            <w:tcW w:w="1134" w:type="dxa"/>
            <w:noWrap/>
            <w:vAlign w:val="center"/>
          </w:tcPr>
          <w:p w14:paraId="4A23C7BE"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29/11/2024</w:t>
            </w:r>
          </w:p>
        </w:tc>
        <w:tc>
          <w:tcPr>
            <w:tcW w:w="992" w:type="dxa"/>
            <w:noWrap/>
            <w:vAlign w:val="center"/>
          </w:tcPr>
          <w:p w14:paraId="59B28F40"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CMWP1</w:t>
            </w:r>
          </w:p>
        </w:tc>
        <w:tc>
          <w:tcPr>
            <w:tcW w:w="567" w:type="dxa"/>
            <w:noWrap/>
            <w:vAlign w:val="center"/>
          </w:tcPr>
          <w:p w14:paraId="322E722D"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11</w:t>
            </w:r>
          </w:p>
        </w:tc>
        <w:tc>
          <w:tcPr>
            <w:tcW w:w="709" w:type="dxa"/>
            <w:noWrap/>
            <w:vAlign w:val="center"/>
          </w:tcPr>
          <w:p w14:paraId="3ADEFFB7"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16.8</w:t>
            </w:r>
          </w:p>
        </w:tc>
        <w:tc>
          <w:tcPr>
            <w:tcW w:w="708" w:type="dxa"/>
            <w:noWrap/>
            <w:vAlign w:val="center"/>
          </w:tcPr>
          <w:p w14:paraId="1804E161"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203.3</w:t>
            </w:r>
          </w:p>
        </w:tc>
        <w:tc>
          <w:tcPr>
            <w:tcW w:w="1134" w:type="dxa"/>
            <w:noWrap/>
            <w:vAlign w:val="center"/>
          </w:tcPr>
          <w:p w14:paraId="0E470E2C"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240D22" w:rsidRPr="00A36AB0" w14:paraId="4FA6B269" w14:textId="77777777" w:rsidTr="00EE50E2">
        <w:trPr>
          <w:trHeight w:val="290"/>
        </w:trPr>
        <w:tc>
          <w:tcPr>
            <w:tcW w:w="846" w:type="dxa"/>
            <w:noWrap/>
            <w:vAlign w:val="center"/>
          </w:tcPr>
          <w:p w14:paraId="6D8AA4B5"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t>Em</w:t>
            </w:r>
            <w:proofErr w:type="spellEnd"/>
          </w:p>
        </w:tc>
        <w:tc>
          <w:tcPr>
            <w:tcW w:w="425" w:type="dxa"/>
            <w:noWrap/>
            <w:vAlign w:val="center"/>
          </w:tcPr>
          <w:p w14:paraId="7ADD9B87"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22A479EA"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28/11/2024</w:t>
            </w:r>
          </w:p>
        </w:tc>
        <w:tc>
          <w:tcPr>
            <w:tcW w:w="851" w:type="dxa"/>
            <w:noWrap/>
            <w:vAlign w:val="center"/>
          </w:tcPr>
          <w:p w14:paraId="1AE5C0D4"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TLCP</w:t>
            </w:r>
          </w:p>
        </w:tc>
        <w:tc>
          <w:tcPr>
            <w:tcW w:w="1134" w:type="dxa"/>
            <w:noWrap/>
            <w:vAlign w:val="center"/>
          </w:tcPr>
          <w:p w14:paraId="7B234F0B"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12/12/2024</w:t>
            </w:r>
          </w:p>
        </w:tc>
        <w:tc>
          <w:tcPr>
            <w:tcW w:w="992" w:type="dxa"/>
            <w:noWrap/>
            <w:vAlign w:val="center"/>
          </w:tcPr>
          <w:p w14:paraId="149C4485"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CMWP1</w:t>
            </w:r>
          </w:p>
        </w:tc>
        <w:tc>
          <w:tcPr>
            <w:tcW w:w="567" w:type="dxa"/>
            <w:noWrap/>
            <w:vAlign w:val="center"/>
          </w:tcPr>
          <w:p w14:paraId="49FD6EF8"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14</w:t>
            </w:r>
          </w:p>
        </w:tc>
        <w:tc>
          <w:tcPr>
            <w:tcW w:w="709" w:type="dxa"/>
            <w:noWrap/>
            <w:vAlign w:val="center"/>
          </w:tcPr>
          <w:p w14:paraId="1A96F2F8"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16.8</w:t>
            </w:r>
          </w:p>
        </w:tc>
        <w:tc>
          <w:tcPr>
            <w:tcW w:w="708" w:type="dxa"/>
            <w:noWrap/>
            <w:vAlign w:val="center"/>
          </w:tcPr>
          <w:p w14:paraId="2BF3C386"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203.3</w:t>
            </w:r>
          </w:p>
        </w:tc>
        <w:tc>
          <w:tcPr>
            <w:tcW w:w="1134" w:type="dxa"/>
            <w:noWrap/>
            <w:vAlign w:val="center"/>
          </w:tcPr>
          <w:p w14:paraId="41A0C4B2" w14:textId="39C4DC4F" w:rsidR="00240D22" w:rsidRPr="00A36AB0" w:rsidRDefault="00E46D3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color w:val="000000"/>
                <w:kern w:val="0"/>
                <w:sz w:val="22"/>
                <w:szCs w:val="22"/>
                <w14:ligatures w14:val="none"/>
              </w:rPr>
              <w:t>Our team</w:t>
            </w:r>
          </w:p>
        </w:tc>
      </w:tr>
      <w:tr w:rsidR="00240D22" w:rsidRPr="00A36AB0" w14:paraId="5CFBFCBB" w14:textId="77777777" w:rsidTr="00EE50E2">
        <w:trPr>
          <w:trHeight w:val="290"/>
        </w:trPr>
        <w:tc>
          <w:tcPr>
            <w:tcW w:w="846" w:type="dxa"/>
            <w:noWrap/>
            <w:vAlign w:val="center"/>
          </w:tcPr>
          <w:p w14:paraId="49174681"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Tl</w:t>
            </w:r>
          </w:p>
        </w:tc>
        <w:tc>
          <w:tcPr>
            <w:tcW w:w="425" w:type="dxa"/>
            <w:noWrap/>
            <w:vAlign w:val="center"/>
          </w:tcPr>
          <w:p w14:paraId="1CF88CF8"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0644D23A"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24/10/2023</w:t>
            </w:r>
          </w:p>
        </w:tc>
        <w:tc>
          <w:tcPr>
            <w:tcW w:w="851" w:type="dxa"/>
            <w:noWrap/>
            <w:vAlign w:val="center"/>
          </w:tcPr>
          <w:p w14:paraId="19419D2A"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PTC</w:t>
            </w:r>
          </w:p>
        </w:tc>
        <w:tc>
          <w:tcPr>
            <w:tcW w:w="1134" w:type="dxa"/>
            <w:noWrap/>
            <w:vAlign w:val="center"/>
          </w:tcPr>
          <w:p w14:paraId="0537208A"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27/10/2023</w:t>
            </w:r>
          </w:p>
        </w:tc>
        <w:tc>
          <w:tcPr>
            <w:tcW w:w="992" w:type="dxa"/>
            <w:noWrap/>
            <w:vAlign w:val="center"/>
          </w:tcPr>
          <w:p w14:paraId="2EE7FE2A"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TPWP</w:t>
            </w:r>
          </w:p>
        </w:tc>
        <w:tc>
          <w:tcPr>
            <w:tcW w:w="567" w:type="dxa"/>
            <w:noWrap/>
            <w:vAlign w:val="center"/>
          </w:tcPr>
          <w:p w14:paraId="150E554C"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3</w:t>
            </w:r>
          </w:p>
        </w:tc>
        <w:tc>
          <w:tcPr>
            <w:tcW w:w="709" w:type="dxa"/>
            <w:noWrap/>
            <w:vAlign w:val="center"/>
          </w:tcPr>
          <w:p w14:paraId="61EAF563"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15.0</w:t>
            </w:r>
          </w:p>
        </w:tc>
        <w:tc>
          <w:tcPr>
            <w:tcW w:w="708" w:type="dxa"/>
            <w:noWrap/>
            <w:vAlign w:val="center"/>
          </w:tcPr>
          <w:p w14:paraId="0DD4BA53"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294.2</w:t>
            </w:r>
          </w:p>
        </w:tc>
        <w:tc>
          <w:tcPr>
            <w:tcW w:w="1134" w:type="dxa"/>
            <w:noWrap/>
            <w:vAlign w:val="center"/>
          </w:tcPr>
          <w:p w14:paraId="34FCB016"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240D22" w:rsidRPr="00A36AB0" w14:paraId="6A5450D9" w14:textId="77777777" w:rsidTr="00EE50E2">
        <w:trPr>
          <w:trHeight w:val="290"/>
        </w:trPr>
        <w:tc>
          <w:tcPr>
            <w:tcW w:w="846" w:type="dxa"/>
            <w:noWrap/>
            <w:vAlign w:val="center"/>
          </w:tcPr>
          <w:p w14:paraId="4A1B6960"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t>Ec</w:t>
            </w:r>
            <w:proofErr w:type="spellEnd"/>
          </w:p>
        </w:tc>
        <w:tc>
          <w:tcPr>
            <w:tcW w:w="425" w:type="dxa"/>
            <w:noWrap/>
            <w:vAlign w:val="center"/>
          </w:tcPr>
          <w:p w14:paraId="18A660BE"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41DA1CD5"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12/11/2024</w:t>
            </w:r>
          </w:p>
        </w:tc>
        <w:tc>
          <w:tcPr>
            <w:tcW w:w="851" w:type="dxa"/>
            <w:noWrap/>
            <w:vAlign w:val="center"/>
          </w:tcPr>
          <w:p w14:paraId="6790FFFA"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FL</w:t>
            </w:r>
          </w:p>
        </w:tc>
        <w:tc>
          <w:tcPr>
            <w:tcW w:w="1134" w:type="dxa"/>
            <w:noWrap/>
            <w:vAlign w:val="center"/>
          </w:tcPr>
          <w:p w14:paraId="40B9098A"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6/12/2024</w:t>
            </w:r>
          </w:p>
        </w:tc>
        <w:tc>
          <w:tcPr>
            <w:tcW w:w="992" w:type="dxa"/>
            <w:noWrap/>
            <w:vAlign w:val="center"/>
          </w:tcPr>
          <w:p w14:paraId="15AFC64E"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CMWP1</w:t>
            </w:r>
          </w:p>
        </w:tc>
        <w:tc>
          <w:tcPr>
            <w:tcW w:w="567" w:type="dxa"/>
            <w:noWrap/>
            <w:vAlign w:val="center"/>
          </w:tcPr>
          <w:p w14:paraId="135769A4"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24</w:t>
            </w:r>
          </w:p>
        </w:tc>
        <w:tc>
          <w:tcPr>
            <w:tcW w:w="709" w:type="dxa"/>
            <w:noWrap/>
            <w:vAlign w:val="center"/>
          </w:tcPr>
          <w:p w14:paraId="1B7C811C"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14.2</w:t>
            </w:r>
          </w:p>
        </w:tc>
        <w:tc>
          <w:tcPr>
            <w:tcW w:w="708" w:type="dxa"/>
            <w:noWrap/>
            <w:vAlign w:val="center"/>
          </w:tcPr>
          <w:p w14:paraId="1271E26C"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73.4</w:t>
            </w:r>
          </w:p>
        </w:tc>
        <w:tc>
          <w:tcPr>
            <w:tcW w:w="1134" w:type="dxa"/>
            <w:noWrap/>
            <w:vAlign w:val="center"/>
          </w:tcPr>
          <w:p w14:paraId="3607F525" w14:textId="50448469" w:rsidR="00240D22" w:rsidRPr="00A36AB0" w:rsidRDefault="00E46D3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color w:val="000000"/>
                <w:kern w:val="0"/>
                <w:sz w:val="22"/>
                <w:szCs w:val="22"/>
                <w14:ligatures w14:val="none"/>
              </w:rPr>
              <w:t>Our team</w:t>
            </w:r>
          </w:p>
        </w:tc>
      </w:tr>
      <w:tr w:rsidR="00240D22" w:rsidRPr="00A36AB0" w14:paraId="57AE84E8" w14:textId="77777777" w:rsidTr="00EE50E2">
        <w:trPr>
          <w:trHeight w:val="290"/>
        </w:trPr>
        <w:tc>
          <w:tcPr>
            <w:tcW w:w="846" w:type="dxa"/>
            <w:noWrap/>
            <w:vAlign w:val="center"/>
          </w:tcPr>
          <w:p w14:paraId="3FAE8ED1"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t>Ec</w:t>
            </w:r>
            <w:proofErr w:type="spellEnd"/>
          </w:p>
        </w:tc>
        <w:tc>
          <w:tcPr>
            <w:tcW w:w="425" w:type="dxa"/>
            <w:noWrap/>
            <w:vAlign w:val="center"/>
          </w:tcPr>
          <w:p w14:paraId="26A9B6AD"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57D1E104"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23/12/2021</w:t>
            </w:r>
          </w:p>
        </w:tc>
        <w:tc>
          <w:tcPr>
            <w:tcW w:w="851" w:type="dxa"/>
            <w:noWrap/>
            <w:vAlign w:val="center"/>
          </w:tcPr>
          <w:p w14:paraId="29B22BF3"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LAM</w:t>
            </w:r>
          </w:p>
        </w:tc>
        <w:tc>
          <w:tcPr>
            <w:tcW w:w="1134" w:type="dxa"/>
            <w:noWrap/>
            <w:vAlign w:val="center"/>
          </w:tcPr>
          <w:p w14:paraId="334CC66C"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9/1/2022</w:t>
            </w:r>
          </w:p>
        </w:tc>
        <w:tc>
          <w:tcPr>
            <w:tcW w:w="992" w:type="dxa"/>
            <w:noWrap/>
            <w:vAlign w:val="center"/>
          </w:tcPr>
          <w:p w14:paraId="2364D91B"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CMWP1</w:t>
            </w:r>
          </w:p>
        </w:tc>
        <w:tc>
          <w:tcPr>
            <w:tcW w:w="567" w:type="dxa"/>
            <w:noWrap/>
            <w:vAlign w:val="center"/>
          </w:tcPr>
          <w:p w14:paraId="6EE9994D"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17</w:t>
            </w:r>
          </w:p>
        </w:tc>
        <w:tc>
          <w:tcPr>
            <w:tcW w:w="709" w:type="dxa"/>
            <w:noWrap/>
            <w:vAlign w:val="center"/>
          </w:tcPr>
          <w:p w14:paraId="12AB1D88"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13.7</w:t>
            </w:r>
          </w:p>
        </w:tc>
        <w:tc>
          <w:tcPr>
            <w:tcW w:w="708" w:type="dxa"/>
            <w:noWrap/>
            <w:vAlign w:val="center"/>
          </w:tcPr>
          <w:p w14:paraId="499895F0"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273.1</w:t>
            </w:r>
          </w:p>
        </w:tc>
        <w:tc>
          <w:tcPr>
            <w:tcW w:w="1134" w:type="dxa"/>
            <w:noWrap/>
            <w:vAlign w:val="center"/>
          </w:tcPr>
          <w:p w14:paraId="7DBD067A"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240D22" w:rsidRPr="00A36AB0" w14:paraId="54EE2CD7" w14:textId="77777777" w:rsidTr="00EE50E2">
        <w:trPr>
          <w:trHeight w:val="290"/>
        </w:trPr>
        <w:tc>
          <w:tcPr>
            <w:tcW w:w="846" w:type="dxa"/>
            <w:noWrap/>
            <w:vAlign w:val="center"/>
          </w:tcPr>
          <w:p w14:paraId="5D2DAB98"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t>Em</w:t>
            </w:r>
            <w:proofErr w:type="spellEnd"/>
          </w:p>
        </w:tc>
        <w:tc>
          <w:tcPr>
            <w:tcW w:w="425" w:type="dxa"/>
            <w:noWrap/>
            <w:vAlign w:val="center"/>
          </w:tcPr>
          <w:p w14:paraId="3C1CD4F7"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3922CD0A"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5/10/2024</w:t>
            </w:r>
          </w:p>
        </w:tc>
        <w:tc>
          <w:tcPr>
            <w:tcW w:w="851" w:type="dxa"/>
            <w:noWrap/>
            <w:vAlign w:val="center"/>
          </w:tcPr>
          <w:p w14:paraId="0720D326"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HKU</w:t>
            </w:r>
          </w:p>
        </w:tc>
        <w:tc>
          <w:tcPr>
            <w:tcW w:w="1134" w:type="dxa"/>
            <w:noWrap/>
            <w:vAlign w:val="center"/>
          </w:tcPr>
          <w:p w14:paraId="11511C78"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14/10/2024</w:t>
            </w:r>
          </w:p>
        </w:tc>
        <w:tc>
          <w:tcPr>
            <w:tcW w:w="992" w:type="dxa"/>
            <w:noWrap/>
            <w:vAlign w:val="center"/>
          </w:tcPr>
          <w:p w14:paraId="6FBDDBE4"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TLCP</w:t>
            </w:r>
          </w:p>
        </w:tc>
        <w:tc>
          <w:tcPr>
            <w:tcW w:w="567" w:type="dxa"/>
            <w:noWrap/>
            <w:vAlign w:val="center"/>
          </w:tcPr>
          <w:p w14:paraId="61A9B1C9"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9</w:t>
            </w:r>
          </w:p>
        </w:tc>
        <w:tc>
          <w:tcPr>
            <w:tcW w:w="709" w:type="dxa"/>
            <w:noWrap/>
            <w:vAlign w:val="center"/>
          </w:tcPr>
          <w:p w14:paraId="461664E1"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13.6</w:t>
            </w:r>
          </w:p>
        </w:tc>
        <w:tc>
          <w:tcPr>
            <w:tcW w:w="708" w:type="dxa"/>
            <w:noWrap/>
            <w:vAlign w:val="center"/>
          </w:tcPr>
          <w:p w14:paraId="6428E50D"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319.7</w:t>
            </w:r>
          </w:p>
        </w:tc>
        <w:tc>
          <w:tcPr>
            <w:tcW w:w="1134" w:type="dxa"/>
            <w:noWrap/>
            <w:vAlign w:val="center"/>
          </w:tcPr>
          <w:p w14:paraId="0FE81159" w14:textId="6F989572" w:rsidR="00240D22" w:rsidRPr="00A36AB0" w:rsidRDefault="00E46D3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color w:val="000000"/>
                <w:kern w:val="0"/>
                <w:sz w:val="22"/>
                <w:szCs w:val="22"/>
                <w14:ligatures w14:val="none"/>
              </w:rPr>
              <w:t>Our team</w:t>
            </w:r>
          </w:p>
        </w:tc>
      </w:tr>
      <w:tr w:rsidR="00240D22" w:rsidRPr="00A36AB0" w14:paraId="6AAAFD46" w14:textId="77777777" w:rsidTr="00EE50E2">
        <w:trPr>
          <w:trHeight w:val="290"/>
        </w:trPr>
        <w:tc>
          <w:tcPr>
            <w:tcW w:w="846" w:type="dxa"/>
            <w:noWrap/>
            <w:vAlign w:val="center"/>
          </w:tcPr>
          <w:p w14:paraId="503B2612"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Dg</w:t>
            </w:r>
          </w:p>
        </w:tc>
        <w:tc>
          <w:tcPr>
            <w:tcW w:w="425" w:type="dxa"/>
            <w:noWrap/>
            <w:vAlign w:val="center"/>
          </w:tcPr>
          <w:p w14:paraId="083064F2"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439D5AAD"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30/10/2024</w:t>
            </w:r>
          </w:p>
        </w:tc>
        <w:tc>
          <w:tcPr>
            <w:tcW w:w="851" w:type="dxa"/>
            <w:noWrap/>
            <w:vAlign w:val="center"/>
          </w:tcPr>
          <w:p w14:paraId="06AC729F"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LNEC</w:t>
            </w:r>
          </w:p>
        </w:tc>
        <w:tc>
          <w:tcPr>
            <w:tcW w:w="1134" w:type="dxa"/>
            <w:noWrap/>
            <w:vAlign w:val="center"/>
          </w:tcPr>
          <w:p w14:paraId="20B5F416"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8/11/2024</w:t>
            </w:r>
          </w:p>
        </w:tc>
        <w:tc>
          <w:tcPr>
            <w:tcW w:w="992" w:type="dxa"/>
            <w:noWrap/>
            <w:vAlign w:val="center"/>
          </w:tcPr>
          <w:p w14:paraId="7F61BDEA"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FYBR</w:t>
            </w:r>
          </w:p>
        </w:tc>
        <w:tc>
          <w:tcPr>
            <w:tcW w:w="567" w:type="dxa"/>
            <w:noWrap/>
            <w:vAlign w:val="center"/>
          </w:tcPr>
          <w:p w14:paraId="63BFB69D"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9</w:t>
            </w:r>
          </w:p>
        </w:tc>
        <w:tc>
          <w:tcPr>
            <w:tcW w:w="709" w:type="dxa"/>
            <w:noWrap/>
            <w:vAlign w:val="center"/>
          </w:tcPr>
          <w:p w14:paraId="4CCD8192"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13.5</w:t>
            </w:r>
          </w:p>
        </w:tc>
        <w:tc>
          <w:tcPr>
            <w:tcW w:w="708" w:type="dxa"/>
            <w:noWrap/>
            <w:vAlign w:val="center"/>
          </w:tcPr>
          <w:p w14:paraId="02F0A465"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319.3</w:t>
            </w:r>
          </w:p>
        </w:tc>
        <w:tc>
          <w:tcPr>
            <w:tcW w:w="1134" w:type="dxa"/>
            <w:noWrap/>
            <w:vAlign w:val="center"/>
          </w:tcPr>
          <w:p w14:paraId="64DF6ED0"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240D22" w:rsidRPr="00A36AB0" w14:paraId="453EB5F2" w14:textId="77777777" w:rsidTr="00EE50E2">
        <w:trPr>
          <w:trHeight w:val="290"/>
        </w:trPr>
        <w:tc>
          <w:tcPr>
            <w:tcW w:w="846" w:type="dxa"/>
            <w:noWrap/>
            <w:vAlign w:val="center"/>
          </w:tcPr>
          <w:p w14:paraId="3CC363DC" w14:textId="0FE3A2E7" w:rsidR="00240D22" w:rsidRPr="00707496" w:rsidRDefault="00240D22" w:rsidP="00EE50E2">
            <w:pPr>
              <w:widowControl/>
              <w:spacing w:after="0" w:line="240" w:lineRule="auto"/>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Tl</w:t>
            </w:r>
            <w:r w:rsidR="00707496">
              <w:rPr>
                <w:rFonts w:ascii="Times New Roman" w:eastAsia="PMingLiU" w:hAnsi="Times New Roman" w:cs="Times New Roman" w:hint="eastAsia"/>
                <w:color w:val="000000"/>
                <w:kern w:val="0"/>
                <w:sz w:val="22"/>
                <w:szCs w:val="22"/>
                <w14:ligatures w14:val="none"/>
              </w:rPr>
              <w:t>*</w:t>
            </w:r>
          </w:p>
        </w:tc>
        <w:tc>
          <w:tcPr>
            <w:tcW w:w="425" w:type="dxa"/>
            <w:noWrap/>
            <w:vAlign w:val="center"/>
          </w:tcPr>
          <w:p w14:paraId="2EDACB4F"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1AB66E1E"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18/11/2023</w:t>
            </w:r>
          </w:p>
        </w:tc>
        <w:tc>
          <w:tcPr>
            <w:tcW w:w="851" w:type="dxa"/>
            <w:noWrap/>
            <w:vAlign w:val="center"/>
          </w:tcPr>
          <w:p w14:paraId="63AB3543"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FL</w:t>
            </w:r>
          </w:p>
        </w:tc>
        <w:tc>
          <w:tcPr>
            <w:tcW w:w="1134" w:type="dxa"/>
            <w:noWrap/>
            <w:vAlign w:val="center"/>
          </w:tcPr>
          <w:p w14:paraId="3A27264E"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23/11/2023</w:t>
            </w:r>
          </w:p>
        </w:tc>
        <w:tc>
          <w:tcPr>
            <w:tcW w:w="992" w:type="dxa"/>
            <w:noWrap/>
            <w:vAlign w:val="center"/>
          </w:tcPr>
          <w:p w14:paraId="0AF54572"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POB</w:t>
            </w:r>
          </w:p>
        </w:tc>
        <w:tc>
          <w:tcPr>
            <w:tcW w:w="567" w:type="dxa"/>
            <w:noWrap/>
            <w:vAlign w:val="center"/>
          </w:tcPr>
          <w:p w14:paraId="7E75E859"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5</w:t>
            </w:r>
          </w:p>
        </w:tc>
        <w:tc>
          <w:tcPr>
            <w:tcW w:w="709" w:type="dxa"/>
            <w:noWrap/>
            <w:vAlign w:val="center"/>
          </w:tcPr>
          <w:p w14:paraId="0C5F988B"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13.4</w:t>
            </w:r>
          </w:p>
        </w:tc>
        <w:tc>
          <w:tcPr>
            <w:tcW w:w="708" w:type="dxa"/>
            <w:noWrap/>
            <w:vAlign w:val="center"/>
          </w:tcPr>
          <w:p w14:paraId="4A6BC9DD"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70.8</w:t>
            </w:r>
          </w:p>
        </w:tc>
        <w:tc>
          <w:tcPr>
            <w:tcW w:w="1134" w:type="dxa"/>
            <w:noWrap/>
            <w:vAlign w:val="center"/>
          </w:tcPr>
          <w:p w14:paraId="242BF40F"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240D22" w:rsidRPr="00A36AB0" w14:paraId="5EE6D628" w14:textId="77777777" w:rsidTr="00EE50E2">
        <w:trPr>
          <w:trHeight w:val="290"/>
        </w:trPr>
        <w:tc>
          <w:tcPr>
            <w:tcW w:w="846" w:type="dxa"/>
            <w:noWrap/>
            <w:vAlign w:val="center"/>
          </w:tcPr>
          <w:p w14:paraId="11D6DE3B"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Tl</w:t>
            </w:r>
          </w:p>
        </w:tc>
        <w:tc>
          <w:tcPr>
            <w:tcW w:w="425" w:type="dxa"/>
            <w:noWrap/>
            <w:vAlign w:val="center"/>
          </w:tcPr>
          <w:p w14:paraId="7B1844B0"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6D100A2C"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4/10/2023</w:t>
            </w:r>
          </w:p>
        </w:tc>
        <w:tc>
          <w:tcPr>
            <w:tcW w:w="851" w:type="dxa"/>
            <w:noWrap/>
            <w:vAlign w:val="center"/>
          </w:tcPr>
          <w:p w14:paraId="1B632C1A"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FYBR</w:t>
            </w:r>
          </w:p>
        </w:tc>
        <w:tc>
          <w:tcPr>
            <w:tcW w:w="1134" w:type="dxa"/>
            <w:noWrap/>
            <w:vAlign w:val="center"/>
          </w:tcPr>
          <w:p w14:paraId="469FAD7F"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9/11/2023</w:t>
            </w:r>
          </w:p>
        </w:tc>
        <w:tc>
          <w:tcPr>
            <w:tcW w:w="992" w:type="dxa"/>
            <w:noWrap/>
            <w:vAlign w:val="center"/>
          </w:tcPr>
          <w:p w14:paraId="76CFC8FC"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SLW</w:t>
            </w:r>
          </w:p>
        </w:tc>
        <w:tc>
          <w:tcPr>
            <w:tcW w:w="567" w:type="dxa"/>
            <w:noWrap/>
            <w:vAlign w:val="center"/>
          </w:tcPr>
          <w:p w14:paraId="1C5E6250"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36</w:t>
            </w:r>
          </w:p>
        </w:tc>
        <w:tc>
          <w:tcPr>
            <w:tcW w:w="709" w:type="dxa"/>
            <w:noWrap/>
            <w:vAlign w:val="center"/>
          </w:tcPr>
          <w:p w14:paraId="6BEE46CA"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12.2</w:t>
            </w:r>
          </w:p>
        </w:tc>
        <w:tc>
          <w:tcPr>
            <w:tcW w:w="708" w:type="dxa"/>
            <w:noWrap/>
            <w:vAlign w:val="center"/>
          </w:tcPr>
          <w:p w14:paraId="2F1EA846"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124.5</w:t>
            </w:r>
          </w:p>
        </w:tc>
        <w:tc>
          <w:tcPr>
            <w:tcW w:w="1134" w:type="dxa"/>
            <w:noWrap/>
            <w:vAlign w:val="center"/>
          </w:tcPr>
          <w:p w14:paraId="462A46B1"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Fung Yuen</w:t>
            </w:r>
          </w:p>
        </w:tc>
      </w:tr>
      <w:tr w:rsidR="00240D22" w:rsidRPr="00A36AB0" w14:paraId="15BAF49C" w14:textId="77777777" w:rsidTr="00EE50E2">
        <w:trPr>
          <w:trHeight w:val="290"/>
        </w:trPr>
        <w:tc>
          <w:tcPr>
            <w:tcW w:w="846" w:type="dxa"/>
            <w:noWrap/>
            <w:vAlign w:val="center"/>
          </w:tcPr>
          <w:p w14:paraId="58B29EE9"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Tl</w:t>
            </w:r>
          </w:p>
        </w:tc>
        <w:tc>
          <w:tcPr>
            <w:tcW w:w="425" w:type="dxa"/>
            <w:noWrap/>
            <w:vAlign w:val="center"/>
          </w:tcPr>
          <w:p w14:paraId="57873D70"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7A4CE7FF"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2/11/2023</w:t>
            </w:r>
          </w:p>
        </w:tc>
        <w:tc>
          <w:tcPr>
            <w:tcW w:w="851" w:type="dxa"/>
            <w:noWrap/>
            <w:vAlign w:val="center"/>
          </w:tcPr>
          <w:p w14:paraId="736D1A91"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FYBR</w:t>
            </w:r>
          </w:p>
        </w:tc>
        <w:tc>
          <w:tcPr>
            <w:tcW w:w="1134" w:type="dxa"/>
            <w:noWrap/>
            <w:vAlign w:val="center"/>
          </w:tcPr>
          <w:p w14:paraId="3BA13379"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9/11/2023</w:t>
            </w:r>
          </w:p>
        </w:tc>
        <w:tc>
          <w:tcPr>
            <w:tcW w:w="992" w:type="dxa"/>
            <w:noWrap/>
            <w:vAlign w:val="center"/>
          </w:tcPr>
          <w:p w14:paraId="32407A1B"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SLW</w:t>
            </w:r>
          </w:p>
        </w:tc>
        <w:tc>
          <w:tcPr>
            <w:tcW w:w="567" w:type="dxa"/>
            <w:noWrap/>
            <w:vAlign w:val="center"/>
          </w:tcPr>
          <w:p w14:paraId="6E992CC8"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7</w:t>
            </w:r>
          </w:p>
        </w:tc>
        <w:tc>
          <w:tcPr>
            <w:tcW w:w="709" w:type="dxa"/>
            <w:noWrap/>
            <w:vAlign w:val="center"/>
          </w:tcPr>
          <w:p w14:paraId="0557DFBC"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12.2</w:t>
            </w:r>
          </w:p>
        </w:tc>
        <w:tc>
          <w:tcPr>
            <w:tcW w:w="708" w:type="dxa"/>
            <w:noWrap/>
            <w:vAlign w:val="center"/>
          </w:tcPr>
          <w:p w14:paraId="172ED224"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124.5</w:t>
            </w:r>
          </w:p>
        </w:tc>
        <w:tc>
          <w:tcPr>
            <w:tcW w:w="1134" w:type="dxa"/>
            <w:noWrap/>
            <w:vAlign w:val="center"/>
          </w:tcPr>
          <w:p w14:paraId="7A40744F"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Fung Yuen</w:t>
            </w:r>
          </w:p>
        </w:tc>
      </w:tr>
      <w:tr w:rsidR="00240D22" w:rsidRPr="00A36AB0" w14:paraId="5337C36C" w14:textId="77777777" w:rsidTr="00EE50E2">
        <w:trPr>
          <w:trHeight w:val="290"/>
        </w:trPr>
        <w:tc>
          <w:tcPr>
            <w:tcW w:w="846" w:type="dxa"/>
            <w:noWrap/>
            <w:vAlign w:val="center"/>
          </w:tcPr>
          <w:p w14:paraId="4046CC87"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t>Em</w:t>
            </w:r>
            <w:proofErr w:type="spellEnd"/>
          </w:p>
        </w:tc>
        <w:tc>
          <w:tcPr>
            <w:tcW w:w="425" w:type="dxa"/>
            <w:noWrap/>
            <w:vAlign w:val="center"/>
          </w:tcPr>
          <w:p w14:paraId="7721384C"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5079B2F8"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3/11/2024</w:t>
            </w:r>
          </w:p>
        </w:tc>
        <w:tc>
          <w:tcPr>
            <w:tcW w:w="851" w:type="dxa"/>
            <w:noWrap/>
            <w:vAlign w:val="center"/>
          </w:tcPr>
          <w:p w14:paraId="67D3BB91"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FYBR</w:t>
            </w:r>
          </w:p>
        </w:tc>
        <w:tc>
          <w:tcPr>
            <w:tcW w:w="1134" w:type="dxa"/>
            <w:noWrap/>
            <w:vAlign w:val="center"/>
          </w:tcPr>
          <w:p w14:paraId="40CFA3F6"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14/12/2024</w:t>
            </w:r>
          </w:p>
        </w:tc>
        <w:tc>
          <w:tcPr>
            <w:tcW w:w="992" w:type="dxa"/>
            <w:noWrap/>
            <w:vAlign w:val="center"/>
          </w:tcPr>
          <w:p w14:paraId="78D1D8A0"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KSCP2</w:t>
            </w:r>
          </w:p>
        </w:tc>
        <w:tc>
          <w:tcPr>
            <w:tcW w:w="567" w:type="dxa"/>
            <w:noWrap/>
            <w:vAlign w:val="center"/>
          </w:tcPr>
          <w:p w14:paraId="25705E2C"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41</w:t>
            </w:r>
          </w:p>
        </w:tc>
        <w:tc>
          <w:tcPr>
            <w:tcW w:w="709" w:type="dxa"/>
            <w:noWrap/>
            <w:vAlign w:val="center"/>
          </w:tcPr>
          <w:p w14:paraId="62D99520"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12.2</w:t>
            </w:r>
          </w:p>
        </w:tc>
        <w:tc>
          <w:tcPr>
            <w:tcW w:w="708" w:type="dxa"/>
            <w:noWrap/>
            <w:vAlign w:val="center"/>
          </w:tcPr>
          <w:p w14:paraId="503ACFFB"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192.1</w:t>
            </w:r>
          </w:p>
        </w:tc>
        <w:tc>
          <w:tcPr>
            <w:tcW w:w="1134" w:type="dxa"/>
            <w:noWrap/>
            <w:vAlign w:val="center"/>
          </w:tcPr>
          <w:p w14:paraId="7B49A47A" w14:textId="4BAA266E" w:rsidR="00240D22" w:rsidRPr="00A36AB0" w:rsidRDefault="00E46D3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color w:val="000000"/>
                <w:kern w:val="0"/>
                <w:sz w:val="22"/>
                <w:szCs w:val="22"/>
                <w14:ligatures w14:val="none"/>
              </w:rPr>
              <w:t>Our team</w:t>
            </w:r>
          </w:p>
        </w:tc>
      </w:tr>
      <w:tr w:rsidR="00240D22" w:rsidRPr="00A36AB0" w14:paraId="64AA6BA2" w14:textId="77777777" w:rsidTr="00EE50E2">
        <w:trPr>
          <w:trHeight w:val="290"/>
        </w:trPr>
        <w:tc>
          <w:tcPr>
            <w:tcW w:w="846" w:type="dxa"/>
            <w:noWrap/>
            <w:vAlign w:val="center"/>
          </w:tcPr>
          <w:p w14:paraId="1D50DDAE"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t>Em</w:t>
            </w:r>
            <w:proofErr w:type="spellEnd"/>
          </w:p>
        </w:tc>
        <w:tc>
          <w:tcPr>
            <w:tcW w:w="425" w:type="dxa"/>
            <w:noWrap/>
            <w:vAlign w:val="center"/>
          </w:tcPr>
          <w:p w14:paraId="42550EB6"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5422464A"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7/11/2023</w:t>
            </w:r>
          </w:p>
        </w:tc>
        <w:tc>
          <w:tcPr>
            <w:tcW w:w="851" w:type="dxa"/>
            <w:noWrap/>
            <w:vAlign w:val="center"/>
          </w:tcPr>
          <w:p w14:paraId="41EF6D7C"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SLS</w:t>
            </w:r>
          </w:p>
        </w:tc>
        <w:tc>
          <w:tcPr>
            <w:tcW w:w="1134" w:type="dxa"/>
            <w:noWrap/>
            <w:vAlign w:val="center"/>
          </w:tcPr>
          <w:p w14:paraId="1947F768"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24/12/2023</w:t>
            </w:r>
          </w:p>
        </w:tc>
        <w:tc>
          <w:tcPr>
            <w:tcW w:w="992" w:type="dxa"/>
            <w:noWrap/>
            <w:vAlign w:val="center"/>
          </w:tcPr>
          <w:p w14:paraId="78EAFD96"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TLCP</w:t>
            </w:r>
          </w:p>
        </w:tc>
        <w:tc>
          <w:tcPr>
            <w:tcW w:w="567" w:type="dxa"/>
            <w:noWrap/>
            <w:vAlign w:val="center"/>
          </w:tcPr>
          <w:p w14:paraId="6A0F5528"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47</w:t>
            </w:r>
          </w:p>
        </w:tc>
        <w:tc>
          <w:tcPr>
            <w:tcW w:w="709" w:type="dxa"/>
            <w:noWrap/>
            <w:vAlign w:val="center"/>
          </w:tcPr>
          <w:p w14:paraId="6942CE7F"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12.0</w:t>
            </w:r>
          </w:p>
        </w:tc>
        <w:tc>
          <w:tcPr>
            <w:tcW w:w="708" w:type="dxa"/>
            <w:noWrap/>
            <w:vAlign w:val="center"/>
          </w:tcPr>
          <w:p w14:paraId="42F8DEB7"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89.1</w:t>
            </w:r>
          </w:p>
        </w:tc>
        <w:tc>
          <w:tcPr>
            <w:tcW w:w="1134" w:type="dxa"/>
            <w:noWrap/>
            <w:vAlign w:val="center"/>
          </w:tcPr>
          <w:p w14:paraId="6084E0A1"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240D22" w:rsidRPr="00A36AB0" w14:paraId="1D7EFDC8" w14:textId="77777777" w:rsidTr="00EE50E2">
        <w:trPr>
          <w:trHeight w:val="290"/>
        </w:trPr>
        <w:tc>
          <w:tcPr>
            <w:tcW w:w="846" w:type="dxa"/>
            <w:noWrap/>
            <w:vAlign w:val="center"/>
          </w:tcPr>
          <w:p w14:paraId="78F01C4F"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t>Em</w:t>
            </w:r>
            <w:proofErr w:type="spellEnd"/>
          </w:p>
        </w:tc>
        <w:tc>
          <w:tcPr>
            <w:tcW w:w="425" w:type="dxa"/>
            <w:noWrap/>
            <w:vAlign w:val="center"/>
          </w:tcPr>
          <w:p w14:paraId="2E7B0992"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412AFE14"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19/9/2023</w:t>
            </w:r>
          </w:p>
        </w:tc>
        <w:tc>
          <w:tcPr>
            <w:tcW w:w="851" w:type="dxa"/>
            <w:noWrap/>
            <w:vAlign w:val="center"/>
          </w:tcPr>
          <w:p w14:paraId="29622F84"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TLCP</w:t>
            </w:r>
          </w:p>
        </w:tc>
        <w:tc>
          <w:tcPr>
            <w:tcW w:w="1134" w:type="dxa"/>
            <w:noWrap/>
            <w:vAlign w:val="center"/>
          </w:tcPr>
          <w:p w14:paraId="36C5A429"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23/10/2023</w:t>
            </w:r>
          </w:p>
        </w:tc>
        <w:tc>
          <w:tcPr>
            <w:tcW w:w="992" w:type="dxa"/>
            <w:noWrap/>
            <w:vAlign w:val="center"/>
          </w:tcPr>
          <w:p w14:paraId="57377E21"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ST</w:t>
            </w:r>
          </w:p>
        </w:tc>
        <w:tc>
          <w:tcPr>
            <w:tcW w:w="567" w:type="dxa"/>
            <w:noWrap/>
            <w:vAlign w:val="center"/>
          </w:tcPr>
          <w:p w14:paraId="06EE8B8A"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34</w:t>
            </w:r>
          </w:p>
        </w:tc>
        <w:tc>
          <w:tcPr>
            <w:tcW w:w="709" w:type="dxa"/>
            <w:noWrap/>
            <w:vAlign w:val="center"/>
          </w:tcPr>
          <w:p w14:paraId="086BCE8E"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11.9</w:t>
            </w:r>
          </w:p>
        </w:tc>
        <w:tc>
          <w:tcPr>
            <w:tcW w:w="708" w:type="dxa"/>
            <w:noWrap/>
            <w:vAlign w:val="center"/>
          </w:tcPr>
          <w:p w14:paraId="2ADFD183"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47.7</w:t>
            </w:r>
          </w:p>
        </w:tc>
        <w:tc>
          <w:tcPr>
            <w:tcW w:w="1134" w:type="dxa"/>
            <w:noWrap/>
            <w:vAlign w:val="center"/>
          </w:tcPr>
          <w:p w14:paraId="677563B5"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240D22" w:rsidRPr="00A36AB0" w14:paraId="090E6F61" w14:textId="77777777" w:rsidTr="00EE50E2">
        <w:trPr>
          <w:trHeight w:val="290"/>
        </w:trPr>
        <w:tc>
          <w:tcPr>
            <w:tcW w:w="846" w:type="dxa"/>
            <w:noWrap/>
            <w:vAlign w:val="center"/>
          </w:tcPr>
          <w:p w14:paraId="2BDAB221"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Dg</w:t>
            </w:r>
          </w:p>
        </w:tc>
        <w:tc>
          <w:tcPr>
            <w:tcW w:w="425" w:type="dxa"/>
            <w:noWrap/>
            <w:vAlign w:val="center"/>
          </w:tcPr>
          <w:p w14:paraId="7FF078F9"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475DD241"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3/12/2024</w:t>
            </w:r>
          </w:p>
        </w:tc>
        <w:tc>
          <w:tcPr>
            <w:tcW w:w="851" w:type="dxa"/>
            <w:noWrap/>
            <w:vAlign w:val="center"/>
          </w:tcPr>
          <w:p w14:paraId="7557F3BB"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FLG</w:t>
            </w:r>
          </w:p>
        </w:tc>
        <w:tc>
          <w:tcPr>
            <w:tcW w:w="1134" w:type="dxa"/>
            <w:noWrap/>
            <w:vAlign w:val="center"/>
          </w:tcPr>
          <w:p w14:paraId="4A2E5142"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17/12/2024</w:t>
            </w:r>
          </w:p>
        </w:tc>
        <w:tc>
          <w:tcPr>
            <w:tcW w:w="992" w:type="dxa"/>
            <w:noWrap/>
            <w:vAlign w:val="center"/>
          </w:tcPr>
          <w:p w14:paraId="6DF0226C"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SMBG</w:t>
            </w:r>
          </w:p>
        </w:tc>
        <w:tc>
          <w:tcPr>
            <w:tcW w:w="567" w:type="dxa"/>
            <w:noWrap/>
            <w:vAlign w:val="center"/>
          </w:tcPr>
          <w:p w14:paraId="30657415"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14</w:t>
            </w:r>
          </w:p>
        </w:tc>
        <w:tc>
          <w:tcPr>
            <w:tcW w:w="709" w:type="dxa"/>
            <w:noWrap/>
            <w:vAlign w:val="center"/>
          </w:tcPr>
          <w:p w14:paraId="3F23245E"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11.5</w:t>
            </w:r>
          </w:p>
        </w:tc>
        <w:tc>
          <w:tcPr>
            <w:tcW w:w="708" w:type="dxa"/>
            <w:noWrap/>
            <w:vAlign w:val="center"/>
          </w:tcPr>
          <w:p w14:paraId="423702B7"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164.6</w:t>
            </w:r>
          </w:p>
        </w:tc>
        <w:tc>
          <w:tcPr>
            <w:tcW w:w="1134" w:type="dxa"/>
            <w:noWrap/>
            <w:vAlign w:val="center"/>
          </w:tcPr>
          <w:p w14:paraId="536FF4C8"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240D22" w:rsidRPr="00A36AB0" w14:paraId="020A8392" w14:textId="77777777" w:rsidTr="00EE50E2">
        <w:trPr>
          <w:trHeight w:val="290"/>
        </w:trPr>
        <w:tc>
          <w:tcPr>
            <w:tcW w:w="846" w:type="dxa"/>
            <w:noWrap/>
            <w:vAlign w:val="center"/>
          </w:tcPr>
          <w:p w14:paraId="09D3A419"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Tl</w:t>
            </w:r>
          </w:p>
        </w:tc>
        <w:tc>
          <w:tcPr>
            <w:tcW w:w="425" w:type="dxa"/>
            <w:noWrap/>
            <w:vAlign w:val="center"/>
          </w:tcPr>
          <w:p w14:paraId="174B0DFA"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356400D2"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26/10/2023</w:t>
            </w:r>
          </w:p>
        </w:tc>
        <w:tc>
          <w:tcPr>
            <w:tcW w:w="851" w:type="dxa"/>
            <w:noWrap/>
            <w:vAlign w:val="center"/>
          </w:tcPr>
          <w:p w14:paraId="58803953"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KSCP1</w:t>
            </w:r>
          </w:p>
        </w:tc>
        <w:tc>
          <w:tcPr>
            <w:tcW w:w="1134" w:type="dxa"/>
            <w:noWrap/>
            <w:vAlign w:val="center"/>
          </w:tcPr>
          <w:p w14:paraId="4A241877"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28/10/2023</w:t>
            </w:r>
          </w:p>
        </w:tc>
        <w:tc>
          <w:tcPr>
            <w:tcW w:w="992" w:type="dxa"/>
            <w:noWrap/>
            <w:vAlign w:val="center"/>
          </w:tcPr>
          <w:p w14:paraId="65CB7BF9"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FYBR</w:t>
            </w:r>
          </w:p>
        </w:tc>
        <w:tc>
          <w:tcPr>
            <w:tcW w:w="567" w:type="dxa"/>
            <w:noWrap/>
            <w:vAlign w:val="center"/>
          </w:tcPr>
          <w:p w14:paraId="4A5FEB21"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w:t>
            </w:r>
          </w:p>
        </w:tc>
        <w:tc>
          <w:tcPr>
            <w:tcW w:w="709" w:type="dxa"/>
            <w:noWrap/>
            <w:vAlign w:val="center"/>
          </w:tcPr>
          <w:p w14:paraId="5CCC2B80"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11.3</w:t>
            </w:r>
          </w:p>
        </w:tc>
        <w:tc>
          <w:tcPr>
            <w:tcW w:w="708" w:type="dxa"/>
            <w:noWrap/>
            <w:vAlign w:val="center"/>
          </w:tcPr>
          <w:p w14:paraId="1FADB787"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17.4</w:t>
            </w:r>
          </w:p>
        </w:tc>
        <w:tc>
          <w:tcPr>
            <w:tcW w:w="1134" w:type="dxa"/>
            <w:noWrap/>
            <w:vAlign w:val="center"/>
          </w:tcPr>
          <w:p w14:paraId="66666A57"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240D22" w:rsidRPr="00A36AB0" w14:paraId="332BDB36" w14:textId="77777777" w:rsidTr="00EE50E2">
        <w:trPr>
          <w:trHeight w:val="290"/>
        </w:trPr>
        <w:tc>
          <w:tcPr>
            <w:tcW w:w="846" w:type="dxa"/>
            <w:noWrap/>
            <w:vAlign w:val="center"/>
          </w:tcPr>
          <w:p w14:paraId="68662418"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t>Em</w:t>
            </w:r>
            <w:proofErr w:type="spellEnd"/>
          </w:p>
        </w:tc>
        <w:tc>
          <w:tcPr>
            <w:tcW w:w="425" w:type="dxa"/>
            <w:noWrap/>
            <w:vAlign w:val="center"/>
          </w:tcPr>
          <w:p w14:paraId="3183A56F"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226E4F58"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24/10/2023</w:t>
            </w:r>
          </w:p>
        </w:tc>
        <w:tc>
          <w:tcPr>
            <w:tcW w:w="851" w:type="dxa"/>
            <w:noWrap/>
            <w:vAlign w:val="center"/>
          </w:tcPr>
          <w:p w14:paraId="7CE6A966"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FYBR</w:t>
            </w:r>
          </w:p>
        </w:tc>
        <w:tc>
          <w:tcPr>
            <w:tcW w:w="1134" w:type="dxa"/>
            <w:noWrap/>
            <w:vAlign w:val="center"/>
          </w:tcPr>
          <w:p w14:paraId="37FDA45E"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22/11/2023</w:t>
            </w:r>
          </w:p>
        </w:tc>
        <w:tc>
          <w:tcPr>
            <w:tcW w:w="992" w:type="dxa"/>
            <w:noWrap/>
            <w:vAlign w:val="center"/>
          </w:tcPr>
          <w:p w14:paraId="18977CCC"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KSCP1</w:t>
            </w:r>
          </w:p>
        </w:tc>
        <w:tc>
          <w:tcPr>
            <w:tcW w:w="567" w:type="dxa"/>
            <w:noWrap/>
            <w:vAlign w:val="center"/>
          </w:tcPr>
          <w:p w14:paraId="069B5F00"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29</w:t>
            </w:r>
          </w:p>
        </w:tc>
        <w:tc>
          <w:tcPr>
            <w:tcW w:w="709" w:type="dxa"/>
            <w:noWrap/>
            <w:vAlign w:val="center"/>
          </w:tcPr>
          <w:p w14:paraId="11984205"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11.3</w:t>
            </w:r>
          </w:p>
        </w:tc>
        <w:tc>
          <w:tcPr>
            <w:tcW w:w="708" w:type="dxa"/>
            <w:noWrap/>
            <w:vAlign w:val="center"/>
          </w:tcPr>
          <w:p w14:paraId="19296414"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197.4</w:t>
            </w:r>
          </w:p>
        </w:tc>
        <w:tc>
          <w:tcPr>
            <w:tcW w:w="1134" w:type="dxa"/>
            <w:noWrap/>
            <w:vAlign w:val="center"/>
          </w:tcPr>
          <w:p w14:paraId="63F117D3"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Fung Yuen</w:t>
            </w:r>
          </w:p>
        </w:tc>
      </w:tr>
      <w:tr w:rsidR="00240D22" w:rsidRPr="00A36AB0" w14:paraId="108CFF9A" w14:textId="77777777" w:rsidTr="00EE50E2">
        <w:trPr>
          <w:trHeight w:val="290"/>
        </w:trPr>
        <w:tc>
          <w:tcPr>
            <w:tcW w:w="846" w:type="dxa"/>
            <w:noWrap/>
            <w:vAlign w:val="center"/>
          </w:tcPr>
          <w:p w14:paraId="34856D20"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t>Em</w:t>
            </w:r>
            <w:proofErr w:type="spellEnd"/>
          </w:p>
        </w:tc>
        <w:tc>
          <w:tcPr>
            <w:tcW w:w="425" w:type="dxa"/>
            <w:noWrap/>
            <w:vAlign w:val="center"/>
          </w:tcPr>
          <w:p w14:paraId="7DB83B8A"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1FD111F3"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22/11/2023</w:t>
            </w:r>
          </w:p>
        </w:tc>
        <w:tc>
          <w:tcPr>
            <w:tcW w:w="851" w:type="dxa"/>
            <w:noWrap/>
            <w:vAlign w:val="center"/>
          </w:tcPr>
          <w:p w14:paraId="32AA51A6"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TLCP</w:t>
            </w:r>
          </w:p>
        </w:tc>
        <w:tc>
          <w:tcPr>
            <w:tcW w:w="1134" w:type="dxa"/>
            <w:noWrap/>
            <w:vAlign w:val="center"/>
          </w:tcPr>
          <w:p w14:paraId="4B0B13E3"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9/1/2024</w:t>
            </w:r>
          </w:p>
        </w:tc>
        <w:tc>
          <w:tcPr>
            <w:tcW w:w="992" w:type="dxa"/>
            <w:noWrap/>
            <w:vAlign w:val="center"/>
          </w:tcPr>
          <w:p w14:paraId="0306C95B"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KSCP2</w:t>
            </w:r>
          </w:p>
        </w:tc>
        <w:tc>
          <w:tcPr>
            <w:tcW w:w="567" w:type="dxa"/>
            <w:noWrap/>
            <w:vAlign w:val="center"/>
          </w:tcPr>
          <w:p w14:paraId="36674C06"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48</w:t>
            </w:r>
          </w:p>
        </w:tc>
        <w:tc>
          <w:tcPr>
            <w:tcW w:w="709" w:type="dxa"/>
            <w:noWrap/>
            <w:vAlign w:val="center"/>
          </w:tcPr>
          <w:p w14:paraId="33DC6337"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11.0</w:t>
            </w:r>
          </w:p>
        </w:tc>
        <w:tc>
          <w:tcPr>
            <w:tcW w:w="708" w:type="dxa"/>
            <w:noWrap/>
            <w:vAlign w:val="center"/>
          </w:tcPr>
          <w:p w14:paraId="28D70814"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99.5</w:t>
            </w:r>
          </w:p>
        </w:tc>
        <w:tc>
          <w:tcPr>
            <w:tcW w:w="1134" w:type="dxa"/>
            <w:noWrap/>
            <w:vAlign w:val="center"/>
          </w:tcPr>
          <w:p w14:paraId="5C5DAB99" w14:textId="59913914" w:rsidR="00240D22" w:rsidRPr="00A36AB0" w:rsidRDefault="00E46D3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color w:val="000000"/>
                <w:kern w:val="0"/>
                <w:sz w:val="22"/>
                <w:szCs w:val="22"/>
                <w14:ligatures w14:val="none"/>
              </w:rPr>
              <w:t>Our team</w:t>
            </w:r>
          </w:p>
        </w:tc>
      </w:tr>
      <w:tr w:rsidR="00240D22" w:rsidRPr="00A36AB0" w14:paraId="2C721F90" w14:textId="77777777" w:rsidTr="00EE50E2">
        <w:trPr>
          <w:trHeight w:val="290"/>
        </w:trPr>
        <w:tc>
          <w:tcPr>
            <w:tcW w:w="846" w:type="dxa"/>
            <w:noWrap/>
            <w:vAlign w:val="center"/>
          </w:tcPr>
          <w:p w14:paraId="0C366375"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Tl</w:t>
            </w:r>
          </w:p>
        </w:tc>
        <w:tc>
          <w:tcPr>
            <w:tcW w:w="425" w:type="dxa"/>
            <w:noWrap/>
            <w:vAlign w:val="center"/>
          </w:tcPr>
          <w:p w14:paraId="1D922EF0"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0C1F5FD8"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2/11/2023</w:t>
            </w:r>
          </w:p>
        </w:tc>
        <w:tc>
          <w:tcPr>
            <w:tcW w:w="851" w:type="dxa"/>
            <w:noWrap/>
            <w:vAlign w:val="center"/>
          </w:tcPr>
          <w:p w14:paraId="2AAC8CDB"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TPWP</w:t>
            </w:r>
          </w:p>
        </w:tc>
        <w:tc>
          <w:tcPr>
            <w:tcW w:w="1134" w:type="dxa"/>
            <w:noWrap/>
            <w:vAlign w:val="center"/>
          </w:tcPr>
          <w:p w14:paraId="38A4678E"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9/11/2023</w:t>
            </w:r>
          </w:p>
        </w:tc>
        <w:tc>
          <w:tcPr>
            <w:tcW w:w="992" w:type="dxa"/>
            <w:noWrap/>
            <w:vAlign w:val="center"/>
          </w:tcPr>
          <w:p w14:paraId="16257CB1"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SLW</w:t>
            </w:r>
          </w:p>
        </w:tc>
        <w:tc>
          <w:tcPr>
            <w:tcW w:w="567" w:type="dxa"/>
            <w:noWrap/>
            <w:vAlign w:val="center"/>
          </w:tcPr>
          <w:p w14:paraId="372D5E6E"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7</w:t>
            </w:r>
          </w:p>
        </w:tc>
        <w:tc>
          <w:tcPr>
            <w:tcW w:w="709" w:type="dxa"/>
            <w:noWrap/>
            <w:vAlign w:val="center"/>
          </w:tcPr>
          <w:p w14:paraId="628C6A6A"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10.8</w:t>
            </w:r>
          </w:p>
        </w:tc>
        <w:tc>
          <w:tcPr>
            <w:tcW w:w="708" w:type="dxa"/>
            <w:noWrap/>
            <w:vAlign w:val="center"/>
          </w:tcPr>
          <w:p w14:paraId="3FDB5726"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119.6</w:t>
            </w:r>
          </w:p>
        </w:tc>
        <w:tc>
          <w:tcPr>
            <w:tcW w:w="1134" w:type="dxa"/>
            <w:noWrap/>
            <w:vAlign w:val="center"/>
          </w:tcPr>
          <w:p w14:paraId="5CAB2332"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Fung Yuen</w:t>
            </w:r>
          </w:p>
        </w:tc>
      </w:tr>
      <w:tr w:rsidR="00240D22" w:rsidRPr="00A36AB0" w14:paraId="0A82B786" w14:textId="77777777" w:rsidTr="00EE50E2">
        <w:trPr>
          <w:trHeight w:val="290"/>
        </w:trPr>
        <w:tc>
          <w:tcPr>
            <w:tcW w:w="846" w:type="dxa"/>
            <w:noWrap/>
            <w:vAlign w:val="center"/>
          </w:tcPr>
          <w:p w14:paraId="3131AE75"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r>
              <w:rPr>
                <w:rFonts w:ascii="Times New Roman" w:eastAsia="PMingLiU" w:hAnsi="Times New Roman" w:cs="Times New Roman" w:hint="eastAsia"/>
                <w:i/>
                <w:iCs/>
                <w:color w:val="000000"/>
                <w:kern w:val="0"/>
                <w:sz w:val="22"/>
                <w:szCs w:val="22"/>
                <w14:ligatures w14:val="none"/>
              </w:rPr>
              <w:t>Pa</w:t>
            </w:r>
          </w:p>
        </w:tc>
        <w:tc>
          <w:tcPr>
            <w:tcW w:w="425" w:type="dxa"/>
            <w:noWrap/>
            <w:vAlign w:val="center"/>
          </w:tcPr>
          <w:p w14:paraId="59FE7B7F"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M</w:t>
            </w:r>
          </w:p>
        </w:tc>
        <w:tc>
          <w:tcPr>
            <w:tcW w:w="1134" w:type="dxa"/>
            <w:noWrap/>
            <w:vAlign w:val="center"/>
          </w:tcPr>
          <w:p w14:paraId="12D48B6F"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8/12/2022</w:t>
            </w:r>
          </w:p>
        </w:tc>
        <w:tc>
          <w:tcPr>
            <w:tcW w:w="851" w:type="dxa"/>
            <w:noWrap/>
            <w:vAlign w:val="center"/>
          </w:tcPr>
          <w:p w14:paraId="7EF5E20F"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KSCP1</w:t>
            </w:r>
          </w:p>
        </w:tc>
        <w:tc>
          <w:tcPr>
            <w:tcW w:w="1134" w:type="dxa"/>
            <w:noWrap/>
            <w:vAlign w:val="center"/>
          </w:tcPr>
          <w:p w14:paraId="39EE5741"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22/12/2022</w:t>
            </w:r>
          </w:p>
        </w:tc>
        <w:tc>
          <w:tcPr>
            <w:tcW w:w="992" w:type="dxa"/>
            <w:noWrap/>
            <w:vAlign w:val="center"/>
          </w:tcPr>
          <w:p w14:paraId="0796318F"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HKP</w:t>
            </w:r>
          </w:p>
        </w:tc>
        <w:tc>
          <w:tcPr>
            <w:tcW w:w="567" w:type="dxa"/>
            <w:noWrap/>
            <w:vAlign w:val="center"/>
          </w:tcPr>
          <w:p w14:paraId="27F7DF5E"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14</w:t>
            </w:r>
          </w:p>
        </w:tc>
        <w:tc>
          <w:tcPr>
            <w:tcW w:w="709" w:type="dxa"/>
            <w:noWrap/>
            <w:vAlign w:val="center"/>
          </w:tcPr>
          <w:p w14:paraId="6B40D743"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10.3</w:t>
            </w:r>
          </w:p>
        </w:tc>
        <w:tc>
          <w:tcPr>
            <w:tcW w:w="708" w:type="dxa"/>
            <w:noWrap/>
            <w:vAlign w:val="center"/>
          </w:tcPr>
          <w:p w14:paraId="318F156F"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171.5</w:t>
            </w:r>
          </w:p>
        </w:tc>
        <w:tc>
          <w:tcPr>
            <w:tcW w:w="1134" w:type="dxa"/>
            <w:noWrap/>
            <w:vAlign w:val="center"/>
          </w:tcPr>
          <w:p w14:paraId="593612F9"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r w:rsidR="00240D22" w:rsidRPr="00A36AB0" w14:paraId="271802C3" w14:textId="77777777" w:rsidTr="00EE50E2">
        <w:trPr>
          <w:trHeight w:val="290"/>
        </w:trPr>
        <w:tc>
          <w:tcPr>
            <w:tcW w:w="846" w:type="dxa"/>
            <w:noWrap/>
            <w:vAlign w:val="center"/>
          </w:tcPr>
          <w:p w14:paraId="53C733B8" w14:textId="77777777" w:rsidR="00240D22" w:rsidRPr="00A36AB0" w:rsidRDefault="00240D22" w:rsidP="00EE50E2">
            <w:pPr>
              <w:widowControl/>
              <w:spacing w:after="0" w:line="240" w:lineRule="auto"/>
              <w:rPr>
                <w:rFonts w:ascii="Times New Roman" w:eastAsia="PMingLiU" w:hAnsi="Times New Roman" w:cs="Times New Roman"/>
                <w:i/>
                <w:iCs/>
                <w:color w:val="000000"/>
                <w:kern w:val="0"/>
                <w:sz w:val="22"/>
                <w:szCs w:val="22"/>
                <w14:ligatures w14:val="none"/>
              </w:rPr>
            </w:pPr>
            <w:proofErr w:type="spellStart"/>
            <w:r>
              <w:rPr>
                <w:rFonts w:ascii="Times New Roman" w:eastAsia="PMingLiU" w:hAnsi="Times New Roman" w:cs="Times New Roman" w:hint="eastAsia"/>
                <w:i/>
                <w:iCs/>
                <w:color w:val="000000"/>
                <w:kern w:val="0"/>
                <w:sz w:val="22"/>
                <w:szCs w:val="22"/>
                <w14:ligatures w14:val="none"/>
              </w:rPr>
              <w:t>Em</w:t>
            </w:r>
            <w:proofErr w:type="spellEnd"/>
          </w:p>
        </w:tc>
        <w:tc>
          <w:tcPr>
            <w:tcW w:w="425" w:type="dxa"/>
            <w:noWrap/>
            <w:vAlign w:val="center"/>
          </w:tcPr>
          <w:p w14:paraId="1C1801D9"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F</w:t>
            </w:r>
          </w:p>
        </w:tc>
        <w:tc>
          <w:tcPr>
            <w:tcW w:w="1134" w:type="dxa"/>
            <w:noWrap/>
            <w:vAlign w:val="center"/>
          </w:tcPr>
          <w:p w14:paraId="600B99CD"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22/11/2023</w:t>
            </w:r>
          </w:p>
        </w:tc>
        <w:tc>
          <w:tcPr>
            <w:tcW w:w="851" w:type="dxa"/>
            <w:noWrap/>
            <w:vAlign w:val="center"/>
          </w:tcPr>
          <w:p w14:paraId="3818419D"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KSCP1</w:t>
            </w:r>
          </w:p>
        </w:tc>
        <w:tc>
          <w:tcPr>
            <w:tcW w:w="1134" w:type="dxa"/>
            <w:noWrap/>
            <w:vAlign w:val="center"/>
          </w:tcPr>
          <w:p w14:paraId="1599EC58"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22/12/2023</w:t>
            </w:r>
          </w:p>
        </w:tc>
        <w:tc>
          <w:tcPr>
            <w:tcW w:w="992" w:type="dxa"/>
            <w:noWrap/>
            <w:vAlign w:val="center"/>
          </w:tcPr>
          <w:p w14:paraId="4D0CAA4F"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TLCP</w:t>
            </w:r>
          </w:p>
        </w:tc>
        <w:tc>
          <w:tcPr>
            <w:tcW w:w="567" w:type="dxa"/>
            <w:noWrap/>
            <w:vAlign w:val="center"/>
          </w:tcPr>
          <w:p w14:paraId="79EE7755"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30</w:t>
            </w:r>
          </w:p>
        </w:tc>
        <w:tc>
          <w:tcPr>
            <w:tcW w:w="709" w:type="dxa"/>
            <w:noWrap/>
            <w:vAlign w:val="center"/>
          </w:tcPr>
          <w:p w14:paraId="4C64E187"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10.1</w:t>
            </w:r>
          </w:p>
        </w:tc>
        <w:tc>
          <w:tcPr>
            <w:tcW w:w="708" w:type="dxa"/>
            <w:noWrap/>
            <w:vAlign w:val="center"/>
          </w:tcPr>
          <w:p w14:paraId="552CD660" w14:textId="77777777" w:rsidR="00240D22" w:rsidRPr="00A36AB0" w:rsidRDefault="00240D22" w:rsidP="00EE50E2">
            <w:pPr>
              <w:widowControl/>
              <w:spacing w:after="0" w:line="240" w:lineRule="auto"/>
              <w:jc w:val="right"/>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274.3</w:t>
            </w:r>
          </w:p>
        </w:tc>
        <w:tc>
          <w:tcPr>
            <w:tcW w:w="1134" w:type="dxa"/>
            <w:noWrap/>
            <w:vAlign w:val="center"/>
          </w:tcPr>
          <w:p w14:paraId="34291504" w14:textId="77777777" w:rsidR="00240D22" w:rsidRPr="00A36AB0" w:rsidRDefault="00240D22" w:rsidP="00EE50E2">
            <w:pPr>
              <w:widowControl/>
              <w:spacing w:after="0" w:line="240" w:lineRule="auto"/>
              <w:jc w:val="center"/>
              <w:rPr>
                <w:rFonts w:ascii="Times New Roman" w:eastAsia="PMingLiU" w:hAnsi="Times New Roman" w:cs="Times New Roman"/>
                <w:color w:val="000000"/>
                <w:kern w:val="0"/>
                <w:sz w:val="22"/>
                <w:szCs w:val="22"/>
                <w14:ligatures w14:val="none"/>
              </w:rPr>
            </w:pPr>
            <w:r>
              <w:rPr>
                <w:rFonts w:ascii="Times New Roman" w:eastAsia="PMingLiU" w:hAnsi="Times New Roman" w:cs="Times New Roman" w:hint="eastAsia"/>
                <w:color w:val="000000"/>
                <w:kern w:val="0"/>
                <w:sz w:val="22"/>
                <w:szCs w:val="22"/>
                <w14:ligatures w14:val="none"/>
              </w:rPr>
              <w:t>Report</w:t>
            </w:r>
          </w:p>
        </w:tc>
      </w:tr>
    </w:tbl>
    <w:p w14:paraId="2869932B" w14:textId="35C467B7" w:rsidR="004F3013" w:rsidRPr="004A00AA" w:rsidRDefault="00707496" w:rsidP="001215E2">
      <w:pPr>
        <w:spacing w:after="0" w:line="240" w:lineRule="auto"/>
        <w:rPr>
          <w:rFonts w:ascii="Times New Roman" w:hAnsi="Times New Roman" w:cs="Times New Roman"/>
          <w:color w:val="000000" w:themeColor="text1"/>
        </w:rPr>
      </w:pPr>
      <w:r w:rsidRPr="004A00AA">
        <w:rPr>
          <w:rFonts w:ascii="Times New Roman" w:hAnsi="Times New Roman" w:cs="Times New Roman" w:hint="eastAsia"/>
          <w:color w:val="000000" w:themeColor="text1"/>
        </w:rPr>
        <w:t xml:space="preserve">* </w:t>
      </w:r>
      <w:r w:rsidR="004A00AA">
        <w:rPr>
          <w:rFonts w:ascii="Times New Roman" w:hAnsi="Times New Roman" w:cs="Times New Roman" w:hint="eastAsia"/>
          <w:color w:val="000000" w:themeColor="text1"/>
        </w:rPr>
        <w:t xml:space="preserve">This </w:t>
      </w:r>
      <w:r w:rsidR="004A00AA" w:rsidRPr="004A00AA">
        <w:rPr>
          <w:rFonts w:ascii="Times New Roman" w:hAnsi="Times New Roman" w:cs="Times New Roman" w:hint="eastAsia"/>
          <w:i/>
          <w:iCs/>
          <w:color w:val="000000" w:themeColor="text1"/>
        </w:rPr>
        <w:t xml:space="preserve">Tirumala </w:t>
      </w:r>
      <w:proofErr w:type="spellStart"/>
      <w:r w:rsidR="004A00AA" w:rsidRPr="004A00AA">
        <w:rPr>
          <w:rFonts w:ascii="Times New Roman" w:hAnsi="Times New Roman" w:cs="Times New Roman" w:hint="eastAsia"/>
          <w:i/>
          <w:iCs/>
          <w:color w:val="000000" w:themeColor="text1"/>
        </w:rPr>
        <w:t>limniace</w:t>
      </w:r>
      <w:proofErr w:type="spellEnd"/>
      <w:r w:rsidR="004A00AA">
        <w:rPr>
          <w:rFonts w:ascii="Times New Roman" w:hAnsi="Times New Roman" w:cs="Times New Roman" w:hint="eastAsia"/>
          <w:color w:val="000000" w:themeColor="text1"/>
        </w:rPr>
        <w:t xml:space="preserve"> individual showed a two-step movement</w:t>
      </w:r>
      <w:r w:rsidR="00CB7871">
        <w:rPr>
          <w:rFonts w:ascii="Times New Roman" w:hAnsi="Times New Roman" w:cs="Times New Roman" w:hint="eastAsia"/>
          <w:color w:val="000000" w:themeColor="text1"/>
        </w:rPr>
        <w:t xml:space="preserve">, first </w:t>
      </w:r>
      <w:r w:rsidR="007A2F76">
        <w:rPr>
          <w:rFonts w:ascii="Times New Roman" w:hAnsi="Times New Roman" w:cs="Times New Roman" w:hint="eastAsia"/>
          <w:color w:val="000000" w:themeColor="text1"/>
        </w:rPr>
        <w:t>moving</w:t>
      </w:r>
      <w:r w:rsidR="00CB7871">
        <w:rPr>
          <w:rFonts w:ascii="Times New Roman" w:hAnsi="Times New Roman" w:cs="Times New Roman" w:hint="eastAsia"/>
          <w:color w:val="000000" w:themeColor="text1"/>
        </w:rPr>
        <w:t xml:space="preserve"> from FL to POB, then </w:t>
      </w:r>
      <w:r w:rsidR="007868D7">
        <w:rPr>
          <w:rFonts w:ascii="Times New Roman" w:hAnsi="Times New Roman" w:cs="Times New Roman" w:hint="eastAsia"/>
          <w:color w:val="000000" w:themeColor="text1"/>
        </w:rPr>
        <w:t xml:space="preserve">being </w:t>
      </w:r>
      <w:r w:rsidR="00515E5A">
        <w:rPr>
          <w:rFonts w:ascii="Times New Roman" w:hAnsi="Times New Roman" w:cs="Times New Roman" w:hint="eastAsia"/>
          <w:color w:val="000000" w:themeColor="text1"/>
        </w:rPr>
        <w:t>reported from</w:t>
      </w:r>
      <w:r w:rsidR="00CB7871">
        <w:rPr>
          <w:rFonts w:ascii="Times New Roman" w:hAnsi="Times New Roman" w:cs="Times New Roman" w:hint="eastAsia"/>
          <w:color w:val="000000" w:themeColor="text1"/>
        </w:rPr>
        <w:t xml:space="preserve"> CMWP1</w:t>
      </w:r>
      <w:r w:rsidR="00515E5A">
        <w:rPr>
          <w:rFonts w:ascii="Times New Roman" w:hAnsi="Times New Roman" w:cs="Times New Roman" w:hint="eastAsia"/>
          <w:color w:val="000000" w:themeColor="text1"/>
        </w:rPr>
        <w:t xml:space="preserve"> (1.1 km from POB) on </w:t>
      </w:r>
      <w:r w:rsidR="007868D7">
        <w:rPr>
          <w:rFonts w:ascii="Times New Roman" w:hAnsi="Times New Roman" w:cs="Times New Roman" w:hint="eastAsia"/>
          <w:color w:val="000000" w:themeColor="text1"/>
        </w:rPr>
        <w:t>7/12/2023.</w:t>
      </w:r>
    </w:p>
    <w:p w14:paraId="65D7C82F" w14:textId="77777777" w:rsidR="00707496" w:rsidRPr="007A2F76" w:rsidRDefault="00707496" w:rsidP="001215E2">
      <w:pPr>
        <w:spacing w:after="0" w:line="240" w:lineRule="auto"/>
        <w:rPr>
          <w:rFonts w:ascii="Times New Roman" w:hAnsi="Times New Roman" w:cs="Times New Roman"/>
          <w:b/>
          <w:bCs/>
          <w:color w:val="000000" w:themeColor="text1"/>
        </w:rPr>
      </w:pPr>
    </w:p>
    <w:p w14:paraId="1B211BEE" w14:textId="33479C6B" w:rsidR="007422C4" w:rsidRPr="004F3013" w:rsidRDefault="001215E2" w:rsidP="00DE19DF">
      <w:pPr>
        <w:spacing w:after="0" w:line="240" w:lineRule="auto"/>
        <w:rPr>
          <w:rFonts w:ascii="Times New Roman" w:hAnsi="Times New Roman" w:cs="Times New Roman"/>
        </w:rPr>
      </w:pPr>
      <w:r w:rsidRPr="001C3AE8">
        <w:rPr>
          <w:rFonts w:ascii="Times New Roman" w:hAnsi="Times New Roman" w:cs="Times New Roman" w:hint="eastAsia"/>
          <w:b/>
          <w:bCs/>
          <w:color w:val="000000" w:themeColor="text1"/>
        </w:rPr>
        <w:lastRenderedPageBreak/>
        <w:t>Table S</w:t>
      </w:r>
      <w:r w:rsidR="00FA73E1">
        <w:rPr>
          <w:rFonts w:ascii="Times New Roman" w:hAnsi="Times New Roman" w:cs="Times New Roman"/>
          <w:b/>
          <w:bCs/>
          <w:color w:val="000000" w:themeColor="text1"/>
        </w:rPr>
        <w:t>9</w:t>
      </w:r>
      <w:r w:rsidRPr="001C3AE8">
        <w:rPr>
          <w:rFonts w:ascii="Times New Roman" w:hAnsi="Times New Roman" w:cs="Times New Roman" w:hint="eastAsia"/>
          <w:b/>
          <w:bCs/>
          <w:color w:val="000000" w:themeColor="text1"/>
        </w:rPr>
        <w:t xml:space="preserve"> </w:t>
      </w:r>
      <w:r w:rsidRPr="001C3AE8">
        <w:rPr>
          <w:rFonts w:ascii="Times New Roman" w:hAnsi="Times New Roman" w:cs="Times New Roman" w:hint="eastAsia"/>
          <w:color w:val="000000" w:themeColor="text1"/>
        </w:rPr>
        <w:t>A</w:t>
      </w:r>
      <w:r>
        <w:rPr>
          <w:rFonts w:ascii="Times New Roman" w:hAnsi="Times New Roman" w:cs="Times New Roman" w:hint="eastAsia"/>
        </w:rPr>
        <w:t xml:space="preserve">bbreviations and site types of our study sites. </w:t>
      </w:r>
      <w:r w:rsidR="00B948A4">
        <w:rPr>
          <w:rFonts w:ascii="Times New Roman" w:hAnsi="Times New Roman" w:cs="Times New Roman"/>
        </w:rPr>
        <w:t xml:space="preserve">PA sites refer to </w:t>
      </w:r>
      <w:r w:rsidR="00020278">
        <w:rPr>
          <w:rFonts w:ascii="Times New Roman" w:hAnsi="Times New Roman" w:cs="Times New Roman"/>
        </w:rPr>
        <w:t xml:space="preserve">open sites with plants rich in </w:t>
      </w:r>
      <w:r w:rsidR="0029409C" w:rsidRPr="00E26FD6">
        <w:rPr>
          <w:rFonts w:ascii="Times New Roman" w:hAnsi="Times New Roman" w:cs="Times New Roman"/>
        </w:rPr>
        <w:t>pyrrolizidine alkaloids</w:t>
      </w:r>
      <w:r w:rsidR="0029409C">
        <w:rPr>
          <w:rFonts w:ascii="Times New Roman" w:hAnsi="Times New Roman" w:cs="Times New Roman"/>
        </w:rPr>
        <w:t xml:space="preserve"> (PAs)</w:t>
      </w:r>
      <w:r w:rsidR="0029409C" w:rsidRPr="00E26FD6">
        <w:rPr>
          <w:rFonts w:ascii="Times New Roman" w:hAnsi="Times New Roman" w:cs="Times New Roman"/>
        </w:rPr>
        <w:t xml:space="preserve"> </w:t>
      </w:r>
      <w:r w:rsidR="0029409C">
        <w:rPr>
          <w:rFonts w:ascii="Times New Roman" w:hAnsi="Times New Roman" w:cs="Times New Roman" w:hint="eastAsia"/>
        </w:rPr>
        <w:t xml:space="preserve">such as </w:t>
      </w:r>
      <w:r w:rsidR="0029409C" w:rsidRPr="00DF1402">
        <w:rPr>
          <w:rFonts w:ascii="Times New Roman" w:hAnsi="Times New Roman" w:cs="Times New Roman" w:hint="eastAsia"/>
          <w:i/>
          <w:iCs/>
        </w:rPr>
        <w:t>Crotalaria retusa</w:t>
      </w:r>
      <w:r w:rsidR="0029409C">
        <w:rPr>
          <w:rFonts w:ascii="Times New Roman" w:hAnsi="Times New Roman" w:cs="Times New Roman" w:hint="eastAsia"/>
        </w:rPr>
        <w:t xml:space="preserve"> and </w:t>
      </w:r>
      <w:proofErr w:type="spellStart"/>
      <w:r w:rsidR="0029409C" w:rsidRPr="00DF1402">
        <w:rPr>
          <w:rFonts w:ascii="Times New Roman" w:hAnsi="Times New Roman" w:cs="Times New Roman" w:hint="eastAsia"/>
          <w:i/>
          <w:iCs/>
        </w:rPr>
        <w:t>Heliotropium</w:t>
      </w:r>
      <w:proofErr w:type="spellEnd"/>
      <w:r w:rsidR="0029409C" w:rsidRPr="00DF1402">
        <w:rPr>
          <w:rFonts w:ascii="Times New Roman" w:hAnsi="Times New Roman" w:cs="Times New Roman" w:hint="eastAsia"/>
          <w:i/>
          <w:iCs/>
        </w:rPr>
        <w:t xml:space="preserve"> indicum</w:t>
      </w:r>
      <w:r w:rsidR="00020278">
        <w:rPr>
          <w:rFonts w:ascii="Times New Roman" w:hAnsi="Times New Roman" w:cs="Times New Roman"/>
        </w:rPr>
        <w:t xml:space="preserve">. </w:t>
      </w:r>
      <w:r>
        <w:rPr>
          <w:rFonts w:ascii="Times New Roman" w:hAnsi="Times New Roman" w:cs="Times New Roman"/>
        </w:rPr>
        <w:t>The exact</w:t>
      </w:r>
      <w:r>
        <w:rPr>
          <w:rFonts w:ascii="Times New Roman" w:hAnsi="Times New Roman" w:cs="Times New Roman" w:hint="eastAsia"/>
        </w:rPr>
        <w:t xml:space="preserve"> site name is not provided for some forested valley sites to avoid excessive visitation following this publication</w:t>
      </w:r>
      <w:r>
        <w:rPr>
          <w:rFonts w:ascii="Times New Roman" w:hAnsi="Times New Roman" w:cs="Times New Roman"/>
        </w:rPr>
        <w:t xml:space="preserve"> to reduce disturbance to aggregating butterflies.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3544"/>
        <w:gridCol w:w="1984"/>
      </w:tblGrid>
      <w:tr w:rsidR="00D31713" w14:paraId="3E5207AC" w14:textId="77777777" w:rsidTr="00D31713">
        <w:tc>
          <w:tcPr>
            <w:tcW w:w="1843" w:type="dxa"/>
            <w:tcBorders>
              <w:top w:val="single" w:sz="4" w:space="0" w:color="auto"/>
              <w:bottom w:val="single" w:sz="4" w:space="0" w:color="auto"/>
            </w:tcBorders>
          </w:tcPr>
          <w:p w14:paraId="7E78FEEA" w14:textId="5A90E7D5" w:rsidR="00D31713" w:rsidRPr="00D31713" w:rsidRDefault="00D31713" w:rsidP="00DE19DF">
            <w:pPr>
              <w:rPr>
                <w:rFonts w:ascii="Times New Roman" w:hAnsi="Times New Roman" w:cs="Times New Roman"/>
                <w:b/>
                <w:bCs/>
              </w:rPr>
            </w:pPr>
            <w:r w:rsidRPr="00D31713">
              <w:rPr>
                <w:rFonts w:ascii="Times New Roman" w:hAnsi="Times New Roman" w:cs="Times New Roman"/>
                <w:b/>
                <w:bCs/>
              </w:rPr>
              <w:t>Abbreviation</w:t>
            </w:r>
          </w:p>
        </w:tc>
        <w:tc>
          <w:tcPr>
            <w:tcW w:w="3544" w:type="dxa"/>
            <w:tcBorders>
              <w:top w:val="single" w:sz="4" w:space="0" w:color="auto"/>
              <w:bottom w:val="single" w:sz="4" w:space="0" w:color="auto"/>
            </w:tcBorders>
          </w:tcPr>
          <w:p w14:paraId="02D84C93" w14:textId="06FC53AD" w:rsidR="00D31713" w:rsidRPr="00D31713" w:rsidRDefault="00D31713" w:rsidP="00DE19DF">
            <w:pPr>
              <w:rPr>
                <w:rFonts w:ascii="Times New Roman" w:hAnsi="Times New Roman" w:cs="Times New Roman"/>
                <w:b/>
                <w:bCs/>
              </w:rPr>
            </w:pPr>
            <w:r w:rsidRPr="00D31713">
              <w:rPr>
                <w:rFonts w:ascii="Times New Roman" w:hAnsi="Times New Roman" w:cs="Times New Roman" w:hint="eastAsia"/>
                <w:b/>
                <w:bCs/>
              </w:rPr>
              <w:t>Site name</w:t>
            </w:r>
          </w:p>
        </w:tc>
        <w:tc>
          <w:tcPr>
            <w:tcW w:w="1984" w:type="dxa"/>
            <w:tcBorders>
              <w:top w:val="single" w:sz="4" w:space="0" w:color="auto"/>
              <w:bottom w:val="single" w:sz="4" w:space="0" w:color="auto"/>
            </w:tcBorders>
          </w:tcPr>
          <w:p w14:paraId="37A47245" w14:textId="5B73E32F" w:rsidR="00D31713" w:rsidRPr="00D31713" w:rsidRDefault="00D31713" w:rsidP="00DE19DF">
            <w:pPr>
              <w:rPr>
                <w:rFonts w:ascii="Times New Roman" w:hAnsi="Times New Roman" w:cs="Times New Roman"/>
                <w:b/>
                <w:bCs/>
              </w:rPr>
            </w:pPr>
            <w:r w:rsidRPr="00D31713">
              <w:rPr>
                <w:rFonts w:ascii="Times New Roman" w:hAnsi="Times New Roman" w:cs="Times New Roman" w:hint="eastAsia"/>
                <w:b/>
                <w:bCs/>
              </w:rPr>
              <w:t>Site type</w:t>
            </w:r>
          </w:p>
        </w:tc>
      </w:tr>
      <w:tr w:rsidR="002F5914" w14:paraId="15588A8E" w14:textId="77777777" w:rsidTr="00E12BF6">
        <w:tc>
          <w:tcPr>
            <w:tcW w:w="1843" w:type="dxa"/>
            <w:tcBorders>
              <w:top w:val="nil"/>
              <w:bottom w:val="nil"/>
            </w:tcBorders>
          </w:tcPr>
          <w:p w14:paraId="2022E139" w14:textId="4723C80F" w:rsidR="002F5914" w:rsidRDefault="002F5914" w:rsidP="00DE19DF">
            <w:pPr>
              <w:rPr>
                <w:rFonts w:ascii="Times New Roman" w:hAnsi="Times New Roman" w:cs="Times New Roman"/>
              </w:rPr>
            </w:pPr>
            <w:r>
              <w:rPr>
                <w:rFonts w:ascii="Times New Roman" w:hAnsi="Times New Roman" w:cs="Times New Roman" w:hint="eastAsia"/>
              </w:rPr>
              <w:t>ABD</w:t>
            </w:r>
          </w:p>
        </w:tc>
        <w:tc>
          <w:tcPr>
            <w:tcW w:w="3544" w:type="dxa"/>
            <w:tcBorders>
              <w:top w:val="nil"/>
              <w:bottom w:val="nil"/>
            </w:tcBorders>
          </w:tcPr>
          <w:p w14:paraId="7526F962" w14:textId="5E829D7A" w:rsidR="002F5914" w:rsidRDefault="002F5914" w:rsidP="00DE19DF">
            <w:pPr>
              <w:rPr>
                <w:rFonts w:ascii="Times New Roman" w:hAnsi="Times New Roman" w:cs="Times New Roman"/>
              </w:rPr>
            </w:pPr>
            <w:r>
              <w:rPr>
                <w:rFonts w:ascii="Times New Roman" w:hAnsi="Times New Roman" w:cs="Times New Roman" w:hint="eastAsia"/>
              </w:rPr>
              <w:t>Aberdeen</w:t>
            </w:r>
          </w:p>
        </w:tc>
        <w:tc>
          <w:tcPr>
            <w:tcW w:w="1984" w:type="dxa"/>
            <w:tcBorders>
              <w:top w:val="nil"/>
              <w:bottom w:val="nil"/>
            </w:tcBorders>
          </w:tcPr>
          <w:p w14:paraId="733A0ED9" w14:textId="3D92B41E" w:rsidR="002F5914" w:rsidRDefault="002F5914" w:rsidP="00DE19DF">
            <w:pPr>
              <w:rPr>
                <w:rFonts w:ascii="Times New Roman" w:hAnsi="Times New Roman" w:cs="Times New Roman"/>
              </w:rPr>
            </w:pPr>
            <w:r>
              <w:rPr>
                <w:rFonts w:ascii="Times New Roman" w:hAnsi="Times New Roman" w:cs="Times New Roman" w:hint="eastAsia"/>
              </w:rPr>
              <w:t>Others</w:t>
            </w:r>
          </w:p>
        </w:tc>
      </w:tr>
      <w:tr w:rsidR="00D31713" w14:paraId="0848279E" w14:textId="77777777" w:rsidTr="00E12BF6">
        <w:tc>
          <w:tcPr>
            <w:tcW w:w="1843" w:type="dxa"/>
            <w:tcBorders>
              <w:top w:val="nil"/>
              <w:bottom w:val="nil"/>
            </w:tcBorders>
          </w:tcPr>
          <w:p w14:paraId="6BFD23C1" w14:textId="48A08835" w:rsidR="00D31713" w:rsidRDefault="00D31713" w:rsidP="00DE19DF">
            <w:pPr>
              <w:rPr>
                <w:rFonts w:ascii="Times New Roman" w:hAnsi="Times New Roman" w:cs="Times New Roman"/>
              </w:rPr>
            </w:pPr>
            <w:r>
              <w:rPr>
                <w:rFonts w:ascii="Times New Roman" w:hAnsi="Times New Roman" w:cs="Times New Roman" w:hint="eastAsia"/>
              </w:rPr>
              <w:t>CMWP1</w:t>
            </w:r>
          </w:p>
        </w:tc>
        <w:tc>
          <w:tcPr>
            <w:tcW w:w="3544" w:type="dxa"/>
            <w:tcBorders>
              <w:top w:val="nil"/>
              <w:bottom w:val="nil"/>
            </w:tcBorders>
          </w:tcPr>
          <w:p w14:paraId="69518DE2" w14:textId="135ECAB1" w:rsidR="00D31713" w:rsidRDefault="00D31713" w:rsidP="00DE19DF">
            <w:pPr>
              <w:rPr>
                <w:rFonts w:ascii="Times New Roman" w:hAnsi="Times New Roman" w:cs="Times New Roman"/>
              </w:rPr>
            </w:pPr>
            <w:r>
              <w:rPr>
                <w:rFonts w:ascii="Times New Roman" w:hAnsi="Times New Roman" w:cs="Times New Roman" w:hint="eastAsia"/>
              </w:rPr>
              <w:t>Chi Ma Wan Peninsula (Site 1)</w:t>
            </w:r>
          </w:p>
        </w:tc>
        <w:tc>
          <w:tcPr>
            <w:tcW w:w="1984" w:type="dxa"/>
            <w:tcBorders>
              <w:top w:val="nil"/>
              <w:bottom w:val="nil"/>
            </w:tcBorders>
          </w:tcPr>
          <w:p w14:paraId="601D28F3" w14:textId="4AB1777A" w:rsidR="00D31713" w:rsidRPr="00EA493D" w:rsidRDefault="00D31713" w:rsidP="00DE19DF">
            <w:pPr>
              <w:rPr>
                <w:rFonts w:ascii="Times New Roman" w:hAnsi="Times New Roman" w:cs="Times New Roman"/>
              </w:rPr>
            </w:pPr>
            <w:r>
              <w:rPr>
                <w:rFonts w:ascii="Times New Roman" w:hAnsi="Times New Roman" w:cs="Times New Roman" w:hint="eastAsia"/>
              </w:rPr>
              <w:t>Forested valley</w:t>
            </w:r>
          </w:p>
        </w:tc>
      </w:tr>
      <w:tr w:rsidR="00D31713" w14:paraId="75CA61E2" w14:textId="77777777" w:rsidTr="00E12BF6">
        <w:tc>
          <w:tcPr>
            <w:tcW w:w="1843" w:type="dxa"/>
            <w:tcBorders>
              <w:top w:val="nil"/>
            </w:tcBorders>
          </w:tcPr>
          <w:p w14:paraId="53248415" w14:textId="1ADC38D4" w:rsidR="00D31713" w:rsidRDefault="00D31713" w:rsidP="00D31713">
            <w:pPr>
              <w:rPr>
                <w:rFonts w:ascii="Times New Roman" w:hAnsi="Times New Roman" w:cs="Times New Roman"/>
              </w:rPr>
            </w:pPr>
            <w:r>
              <w:rPr>
                <w:rFonts w:ascii="Times New Roman" w:hAnsi="Times New Roman" w:cs="Times New Roman" w:hint="eastAsia"/>
              </w:rPr>
              <w:t>CMWP2</w:t>
            </w:r>
          </w:p>
        </w:tc>
        <w:tc>
          <w:tcPr>
            <w:tcW w:w="3544" w:type="dxa"/>
            <w:tcBorders>
              <w:top w:val="nil"/>
            </w:tcBorders>
          </w:tcPr>
          <w:p w14:paraId="3AEBEF7F" w14:textId="6C4DB90E" w:rsidR="00D31713" w:rsidRDefault="00D31713" w:rsidP="00D31713">
            <w:pPr>
              <w:rPr>
                <w:rFonts w:ascii="Times New Roman" w:hAnsi="Times New Roman" w:cs="Times New Roman"/>
              </w:rPr>
            </w:pPr>
            <w:r>
              <w:rPr>
                <w:rFonts w:ascii="Times New Roman" w:hAnsi="Times New Roman" w:cs="Times New Roman" w:hint="eastAsia"/>
              </w:rPr>
              <w:t>Chi Ma Wan Peninsula (Site 2)</w:t>
            </w:r>
          </w:p>
        </w:tc>
        <w:tc>
          <w:tcPr>
            <w:tcW w:w="1984" w:type="dxa"/>
            <w:tcBorders>
              <w:top w:val="nil"/>
            </w:tcBorders>
          </w:tcPr>
          <w:p w14:paraId="0845FE20" w14:textId="3A126D73" w:rsidR="00D31713" w:rsidRPr="00EA493D" w:rsidRDefault="00D31713" w:rsidP="00D31713">
            <w:pPr>
              <w:rPr>
                <w:rFonts w:ascii="Times New Roman" w:hAnsi="Times New Roman" w:cs="Times New Roman"/>
              </w:rPr>
            </w:pPr>
            <w:r>
              <w:rPr>
                <w:rFonts w:ascii="Times New Roman" w:hAnsi="Times New Roman" w:cs="Times New Roman" w:hint="eastAsia"/>
              </w:rPr>
              <w:t>Forested valley</w:t>
            </w:r>
          </w:p>
        </w:tc>
      </w:tr>
      <w:tr w:rsidR="00D31713" w14:paraId="3304D08A" w14:textId="77777777" w:rsidTr="00D31713">
        <w:tc>
          <w:tcPr>
            <w:tcW w:w="1843" w:type="dxa"/>
          </w:tcPr>
          <w:p w14:paraId="701A2232" w14:textId="53D6E40A" w:rsidR="00D31713" w:rsidRDefault="00D31713" w:rsidP="00D31713">
            <w:pPr>
              <w:rPr>
                <w:rFonts w:ascii="Times New Roman" w:hAnsi="Times New Roman" w:cs="Times New Roman"/>
              </w:rPr>
            </w:pPr>
            <w:r>
              <w:rPr>
                <w:rFonts w:ascii="Times New Roman" w:hAnsi="Times New Roman" w:cs="Times New Roman" w:hint="eastAsia"/>
              </w:rPr>
              <w:t>CMWP3</w:t>
            </w:r>
          </w:p>
        </w:tc>
        <w:tc>
          <w:tcPr>
            <w:tcW w:w="3544" w:type="dxa"/>
          </w:tcPr>
          <w:p w14:paraId="359EC530" w14:textId="1EA041BC" w:rsidR="00D31713" w:rsidRDefault="00D31713" w:rsidP="00D31713">
            <w:pPr>
              <w:rPr>
                <w:rFonts w:ascii="Times New Roman" w:hAnsi="Times New Roman" w:cs="Times New Roman"/>
              </w:rPr>
            </w:pPr>
            <w:r>
              <w:rPr>
                <w:rFonts w:ascii="Times New Roman" w:hAnsi="Times New Roman" w:cs="Times New Roman" w:hint="eastAsia"/>
              </w:rPr>
              <w:t>Chi Ma Wan Peninsula (Site 3)</w:t>
            </w:r>
          </w:p>
        </w:tc>
        <w:tc>
          <w:tcPr>
            <w:tcW w:w="1984" w:type="dxa"/>
          </w:tcPr>
          <w:p w14:paraId="185FE9CD" w14:textId="05CBC3C9" w:rsidR="00D31713" w:rsidRPr="00EA493D" w:rsidRDefault="00D31713" w:rsidP="00D31713">
            <w:pPr>
              <w:rPr>
                <w:rFonts w:ascii="Times New Roman" w:hAnsi="Times New Roman" w:cs="Times New Roman"/>
              </w:rPr>
            </w:pPr>
            <w:r>
              <w:rPr>
                <w:rFonts w:ascii="Times New Roman" w:hAnsi="Times New Roman" w:cs="Times New Roman" w:hint="eastAsia"/>
              </w:rPr>
              <w:t>Forested valley</w:t>
            </w:r>
          </w:p>
        </w:tc>
      </w:tr>
      <w:tr w:rsidR="00D31713" w14:paraId="35715B60" w14:textId="77777777" w:rsidTr="00D31713">
        <w:tc>
          <w:tcPr>
            <w:tcW w:w="1843" w:type="dxa"/>
          </w:tcPr>
          <w:p w14:paraId="3B2B0F7B" w14:textId="58D1BB34" w:rsidR="00D31713" w:rsidRDefault="00D31713" w:rsidP="00D31713">
            <w:pPr>
              <w:rPr>
                <w:rFonts w:ascii="Times New Roman" w:hAnsi="Times New Roman" w:cs="Times New Roman"/>
              </w:rPr>
            </w:pPr>
            <w:r>
              <w:rPr>
                <w:rFonts w:ascii="Times New Roman" w:hAnsi="Times New Roman" w:cs="Times New Roman" w:hint="eastAsia"/>
              </w:rPr>
              <w:t>DWB</w:t>
            </w:r>
          </w:p>
        </w:tc>
        <w:tc>
          <w:tcPr>
            <w:tcW w:w="3544" w:type="dxa"/>
          </w:tcPr>
          <w:p w14:paraId="7DFDA63D" w14:textId="43D3107D" w:rsidR="00D31713" w:rsidRDefault="00D31713" w:rsidP="00D31713">
            <w:pPr>
              <w:rPr>
                <w:rFonts w:ascii="Times New Roman" w:hAnsi="Times New Roman" w:cs="Times New Roman"/>
              </w:rPr>
            </w:pPr>
            <w:r>
              <w:rPr>
                <w:rFonts w:ascii="Times New Roman" w:hAnsi="Times New Roman" w:cs="Times New Roman" w:hint="eastAsia"/>
              </w:rPr>
              <w:t>Deep Water Bay</w:t>
            </w:r>
          </w:p>
        </w:tc>
        <w:tc>
          <w:tcPr>
            <w:tcW w:w="1984" w:type="dxa"/>
          </w:tcPr>
          <w:p w14:paraId="06DF7A15" w14:textId="34D3B1EF" w:rsidR="00D31713" w:rsidRDefault="00D31713" w:rsidP="00D31713">
            <w:pPr>
              <w:rPr>
                <w:rFonts w:ascii="Times New Roman" w:hAnsi="Times New Roman" w:cs="Times New Roman"/>
              </w:rPr>
            </w:pPr>
            <w:r>
              <w:rPr>
                <w:rFonts w:ascii="Times New Roman" w:hAnsi="Times New Roman" w:cs="Times New Roman" w:hint="eastAsia"/>
              </w:rPr>
              <w:t>Forested valley</w:t>
            </w:r>
          </w:p>
        </w:tc>
      </w:tr>
      <w:tr w:rsidR="00D31713" w14:paraId="6CACB2C8" w14:textId="77777777" w:rsidTr="00D31713">
        <w:tc>
          <w:tcPr>
            <w:tcW w:w="1843" w:type="dxa"/>
          </w:tcPr>
          <w:p w14:paraId="63E01520" w14:textId="76DE9A3E" w:rsidR="00D31713" w:rsidRDefault="00D31713" w:rsidP="00D31713">
            <w:pPr>
              <w:rPr>
                <w:rFonts w:ascii="Times New Roman" w:hAnsi="Times New Roman" w:cs="Times New Roman"/>
              </w:rPr>
            </w:pPr>
            <w:r>
              <w:rPr>
                <w:rFonts w:ascii="Times New Roman" w:hAnsi="Times New Roman" w:cs="Times New Roman" w:hint="eastAsia"/>
              </w:rPr>
              <w:t>FL</w:t>
            </w:r>
          </w:p>
        </w:tc>
        <w:tc>
          <w:tcPr>
            <w:tcW w:w="3544" w:type="dxa"/>
          </w:tcPr>
          <w:p w14:paraId="26975DB2" w14:textId="5076AF19" w:rsidR="00D31713" w:rsidRDefault="00D31713" w:rsidP="00D31713">
            <w:pPr>
              <w:rPr>
                <w:rFonts w:ascii="Times New Roman" w:hAnsi="Times New Roman" w:cs="Times New Roman"/>
              </w:rPr>
            </w:pPr>
            <w:r>
              <w:rPr>
                <w:rFonts w:ascii="Times New Roman" w:hAnsi="Times New Roman" w:cs="Times New Roman" w:hint="eastAsia"/>
              </w:rPr>
              <w:t>Fan Lau</w:t>
            </w:r>
          </w:p>
        </w:tc>
        <w:tc>
          <w:tcPr>
            <w:tcW w:w="1984" w:type="dxa"/>
          </w:tcPr>
          <w:p w14:paraId="17F22CD0" w14:textId="7F896068" w:rsidR="00D31713" w:rsidRDefault="00D31713" w:rsidP="00D31713">
            <w:pPr>
              <w:rPr>
                <w:rFonts w:ascii="Times New Roman" w:hAnsi="Times New Roman" w:cs="Times New Roman"/>
              </w:rPr>
            </w:pPr>
            <w:r>
              <w:rPr>
                <w:rFonts w:ascii="Times New Roman" w:hAnsi="Times New Roman" w:cs="Times New Roman" w:hint="eastAsia"/>
              </w:rPr>
              <w:t>PA site</w:t>
            </w:r>
          </w:p>
        </w:tc>
      </w:tr>
      <w:tr w:rsidR="00D31713" w14:paraId="5B0F9814" w14:textId="77777777" w:rsidTr="00D31713">
        <w:tc>
          <w:tcPr>
            <w:tcW w:w="1843" w:type="dxa"/>
          </w:tcPr>
          <w:p w14:paraId="24C1B097" w14:textId="7079DC06" w:rsidR="00D31713" w:rsidRDefault="00D31713" w:rsidP="00D31713">
            <w:pPr>
              <w:rPr>
                <w:rFonts w:ascii="Times New Roman" w:hAnsi="Times New Roman" w:cs="Times New Roman"/>
              </w:rPr>
            </w:pPr>
            <w:r>
              <w:rPr>
                <w:rFonts w:ascii="Times New Roman" w:hAnsi="Times New Roman" w:cs="Times New Roman" w:hint="eastAsia"/>
              </w:rPr>
              <w:t>FLG</w:t>
            </w:r>
          </w:p>
        </w:tc>
        <w:tc>
          <w:tcPr>
            <w:tcW w:w="3544" w:type="dxa"/>
          </w:tcPr>
          <w:p w14:paraId="35A04FB9" w14:textId="6E33C9F5" w:rsidR="00D31713" w:rsidRDefault="00D31713" w:rsidP="00D31713">
            <w:pPr>
              <w:rPr>
                <w:rFonts w:ascii="Times New Roman" w:hAnsi="Times New Roman" w:cs="Times New Roman"/>
              </w:rPr>
            </w:pPr>
            <w:proofErr w:type="spellStart"/>
            <w:r>
              <w:rPr>
                <w:rFonts w:ascii="Times New Roman" w:hAnsi="Times New Roman" w:cs="Times New Roman" w:hint="eastAsia"/>
              </w:rPr>
              <w:t>Fanling</w:t>
            </w:r>
            <w:proofErr w:type="spellEnd"/>
          </w:p>
        </w:tc>
        <w:tc>
          <w:tcPr>
            <w:tcW w:w="1984" w:type="dxa"/>
          </w:tcPr>
          <w:p w14:paraId="621F2EE4" w14:textId="796CDF0C" w:rsidR="00D31713" w:rsidRDefault="00D31713" w:rsidP="00D31713">
            <w:pPr>
              <w:rPr>
                <w:rFonts w:ascii="Times New Roman" w:hAnsi="Times New Roman" w:cs="Times New Roman"/>
              </w:rPr>
            </w:pPr>
            <w:r>
              <w:rPr>
                <w:rFonts w:ascii="Times New Roman" w:hAnsi="Times New Roman" w:cs="Times New Roman" w:hint="eastAsia"/>
              </w:rPr>
              <w:t>PA site</w:t>
            </w:r>
          </w:p>
        </w:tc>
      </w:tr>
      <w:tr w:rsidR="00202A7F" w14:paraId="59EEF1EB" w14:textId="77777777" w:rsidTr="00D31713">
        <w:tc>
          <w:tcPr>
            <w:tcW w:w="1843" w:type="dxa"/>
          </w:tcPr>
          <w:p w14:paraId="07953399" w14:textId="444A0A16" w:rsidR="00202A7F" w:rsidRDefault="00202A7F" w:rsidP="00D31713">
            <w:pPr>
              <w:rPr>
                <w:rFonts w:ascii="Times New Roman" w:hAnsi="Times New Roman" w:cs="Times New Roman"/>
              </w:rPr>
            </w:pPr>
            <w:r>
              <w:rPr>
                <w:rFonts w:ascii="Times New Roman" w:hAnsi="Times New Roman" w:cs="Times New Roman" w:hint="eastAsia"/>
              </w:rPr>
              <w:t>FYBR</w:t>
            </w:r>
          </w:p>
        </w:tc>
        <w:tc>
          <w:tcPr>
            <w:tcW w:w="3544" w:type="dxa"/>
          </w:tcPr>
          <w:p w14:paraId="01E92524" w14:textId="05404DCF" w:rsidR="00202A7F" w:rsidRDefault="00202A7F" w:rsidP="00D31713">
            <w:pPr>
              <w:rPr>
                <w:rFonts w:ascii="Times New Roman" w:hAnsi="Times New Roman" w:cs="Times New Roman"/>
              </w:rPr>
            </w:pPr>
            <w:r>
              <w:rPr>
                <w:rFonts w:ascii="Times New Roman" w:hAnsi="Times New Roman" w:cs="Times New Roman" w:hint="eastAsia"/>
              </w:rPr>
              <w:t>Fung Yuen Butterfly Reserve</w:t>
            </w:r>
          </w:p>
        </w:tc>
        <w:tc>
          <w:tcPr>
            <w:tcW w:w="1984" w:type="dxa"/>
          </w:tcPr>
          <w:p w14:paraId="68427E2A" w14:textId="5E26D1AA" w:rsidR="00202A7F" w:rsidRDefault="00202A7F" w:rsidP="00D31713">
            <w:pPr>
              <w:rPr>
                <w:rFonts w:ascii="Times New Roman" w:hAnsi="Times New Roman" w:cs="Times New Roman"/>
              </w:rPr>
            </w:pPr>
            <w:r>
              <w:rPr>
                <w:rFonts w:ascii="Times New Roman" w:hAnsi="Times New Roman" w:cs="Times New Roman" w:hint="eastAsia"/>
              </w:rPr>
              <w:t>Others</w:t>
            </w:r>
          </w:p>
        </w:tc>
      </w:tr>
      <w:tr w:rsidR="00B02A2C" w14:paraId="2657FEA6" w14:textId="77777777" w:rsidTr="00D31713">
        <w:tc>
          <w:tcPr>
            <w:tcW w:w="1843" w:type="dxa"/>
          </w:tcPr>
          <w:p w14:paraId="0211ECBC" w14:textId="505C358D" w:rsidR="00B02A2C" w:rsidRDefault="00B02A2C" w:rsidP="00D31713">
            <w:pPr>
              <w:rPr>
                <w:rFonts w:ascii="Times New Roman" w:hAnsi="Times New Roman" w:cs="Times New Roman"/>
              </w:rPr>
            </w:pPr>
            <w:r>
              <w:rPr>
                <w:rFonts w:ascii="Times New Roman" w:hAnsi="Times New Roman" w:cs="Times New Roman" w:hint="eastAsia"/>
              </w:rPr>
              <w:t>HKP</w:t>
            </w:r>
          </w:p>
        </w:tc>
        <w:tc>
          <w:tcPr>
            <w:tcW w:w="3544" w:type="dxa"/>
          </w:tcPr>
          <w:p w14:paraId="04B3885F" w14:textId="2672A05F" w:rsidR="00B02A2C" w:rsidRDefault="00B02A2C" w:rsidP="00D31713">
            <w:pPr>
              <w:rPr>
                <w:rFonts w:ascii="Times New Roman" w:hAnsi="Times New Roman" w:cs="Times New Roman"/>
              </w:rPr>
            </w:pPr>
            <w:r>
              <w:rPr>
                <w:rFonts w:ascii="Times New Roman" w:hAnsi="Times New Roman" w:cs="Times New Roman" w:hint="eastAsia"/>
              </w:rPr>
              <w:t>Hong Kong Park</w:t>
            </w:r>
          </w:p>
        </w:tc>
        <w:tc>
          <w:tcPr>
            <w:tcW w:w="1984" w:type="dxa"/>
          </w:tcPr>
          <w:p w14:paraId="76834E19" w14:textId="16094263" w:rsidR="00B02A2C" w:rsidRDefault="00B02A2C" w:rsidP="00D31713">
            <w:pPr>
              <w:rPr>
                <w:rFonts w:ascii="Times New Roman" w:hAnsi="Times New Roman" w:cs="Times New Roman"/>
              </w:rPr>
            </w:pPr>
            <w:r>
              <w:rPr>
                <w:rFonts w:ascii="Times New Roman" w:hAnsi="Times New Roman" w:cs="Times New Roman" w:hint="eastAsia"/>
              </w:rPr>
              <w:t>Others</w:t>
            </w:r>
          </w:p>
        </w:tc>
      </w:tr>
      <w:tr w:rsidR="00B02A2C" w14:paraId="08DC8BCE" w14:textId="77777777" w:rsidTr="00D31713">
        <w:tc>
          <w:tcPr>
            <w:tcW w:w="1843" w:type="dxa"/>
          </w:tcPr>
          <w:p w14:paraId="1F21453D" w14:textId="11EB8754" w:rsidR="00B02A2C" w:rsidRDefault="00B02A2C" w:rsidP="00D31713">
            <w:pPr>
              <w:rPr>
                <w:rFonts w:ascii="Times New Roman" w:hAnsi="Times New Roman" w:cs="Times New Roman"/>
              </w:rPr>
            </w:pPr>
            <w:r>
              <w:rPr>
                <w:rFonts w:ascii="Times New Roman" w:hAnsi="Times New Roman" w:cs="Times New Roman" w:hint="eastAsia"/>
              </w:rPr>
              <w:t>HKU</w:t>
            </w:r>
          </w:p>
        </w:tc>
        <w:tc>
          <w:tcPr>
            <w:tcW w:w="3544" w:type="dxa"/>
          </w:tcPr>
          <w:p w14:paraId="5A69F91E" w14:textId="219CDC82" w:rsidR="00B02A2C" w:rsidRDefault="00B02A2C" w:rsidP="00D31713">
            <w:pPr>
              <w:rPr>
                <w:rFonts w:ascii="Times New Roman" w:hAnsi="Times New Roman" w:cs="Times New Roman"/>
              </w:rPr>
            </w:pPr>
            <w:r>
              <w:rPr>
                <w:rFonts w:ascii="Times New Roman" w:hAnsi="Times New Roman" w:cs="Times New Roman" w:hint="eastAsia"/>
              </w:rPr>
              <w:t>The University of Hong Kong</w:t>
            </w:r>
          </w:p>
        </w:tc>
        <w:tc>
          <w:tcPr>
            <w:tcW w:w="1984" w:type="dxa"/>
          </w:tcPr>
          <w:p w14:paraId="2E86EA70" w14:textId="183CE358" w:rsidR="00B02A2C" w:rsidRDefault="00B02A2C" w:rsidP="00D31713">
            <w:pPr>
              <w:rPr>
                <w:rFonts w:ascii="Times New Roman" w:hAnsi="Times New Roman" w:cs="Times New Roman"/>
              </w:rPr>
            </w:pPr>
            <w:r>
              <w:rPr>
                <w:rFonts w:ascii="Times New Roman" w:hAnsi="Times New Roman" w:cs="Times New Roman" w:hint="eastAsia"/>
              </w:rPr>
              <w:t>Others</w:t>
            </w:r>
          </w:p>
        </w:tc>
      </w:tr>
      <w:tr w:rsidR="00D31713" w14:paraId="7C9EA4CA" w14:textId="77777777" w:rsidTr="00D31713">
        <w:tc>
          <w:tcPr>
            <w:tcW w:w="1843" w:type="dxa"/>
          </w:tcPr>
          <w:p w14:paraId="5AC11B6B" w14:textId="795F96BD" w:rsidR="00D31713" w:rsidRDefault="00D31713" w:rsidP="00D31713">
            <w:pPr>
              <w:rPr>
                <w:rFonts w:ascii="Times New Roman" w:hAnsi="Times New Roman" w:cs="Times New Roman"/>
              </w:rPr>
            </w:pPr>
            <w:r>
              <w:rPr>
                <w:rFonts w:ascii="Times New Roman" w:hAnsi="Times New Roman" w:cs="Times New Roman" w:hint="eastAsia"/>
              </w:rPr>
              <w:t>KSCP1</w:t>
            </w:r>
          </w:p>
        </w:tc>
        <w:tc>
          <w:tcPr>
            <w:tcW w:w="3544" w:type="dxa"/>
          </w:tcPr>
          <w:p w14:paraId="3D45B72E" w14:textId="5BC1538A" w:rsidR="00D31713" w:rsidRDefault="00D31713" w:rsidP="00D31713">
            <w:pPr>
              <w:rPr>
                <w:rFonts w:ascii="Times New Roman" w:hAnsi="Times New Roman" w:cs="Times New Roman"/>
              </w:rPr>
            </w:pPr>
            <w:r>
              <w:rPr>
                <w:rFonts w:ascii="Times New Roman" w:hAnsi="Times New Roman" w:cs="Times New Roman" w:hint="eastAsia"/>
              </w:rPr>
              <w:t>Kam Shan Country Park (Site 1)</w:t>
            </w:r>
          </w:p>
        </w:tc>
        <w:tc>
          <w:tcPr>
            <w:tcW w:w="1984" w:type="dxa"/>
          </w:tcPr>
          <w:p w14:paraId="7FE3D354" w14:textId="4BB0D0D2" w:rsidR="00D31713" w:rsidRPr="00EA493D" w:rsidRDefault="00D31713" w:rsidP="00D31713">
            <w:pPr>
              <w:rPr>
                <w:rFonts w:ascii="Times New Roman" w:hAnsi="Times New Roman" w:cs="Times New Roman"/>
              </w:rPr>
            </w:pPr>
            <w:r>
              <w:rPr>
                <w:rFonts w:ascii="Times New Roman" w:hAnsi="Times New Roman" w:cs="Times New Roman" w:hint="eastAsia"/>
              </w:rPr>
              <w:t>Forested valley</w:t>
            </w:r>
          </w:p>
        </w:tc>
      </w:tr>
      <w:tr w:rsidR="00D31713" w14:paraId="2AC7580F" w14:textId="77777777" w:rsidTr="00D31713">
        <w:tc>
          <w:tcPr>
            <w:tcW w:w="1843" w:type="dxa"/>
          </w:tcPr>
          <w:p w14:paraId="6D24C2F4" w14:textId="3630BBA3" w:rsidR="00D31713" w:rsidRDefault="00D31713" w:rsidP="00D31713">
            <w:pPr>
              <w:rPr>
                <w:rFonts w:ascii="Times New Roman" w:hAnsi="Times New Roman" w:cs="Times New Roman"/>
              </w:rPr>
            </w:pPr>
            <w:r>
              <w:rPr>
                <w:rFonts w:ascii="Times New Roman" w:hAnsi="Times New Roman" w:cs="Times New Roman" w:hint="eastAsia"/>
              </w:rPr>
              <w:t>KSCP2</w:t>
            </w:r>
          </w:p>
        </w:tc>
        <w:tc>
          <w:tcPr>
            <w:tcW w:w="3544" w:type="dxa"/>
          </w:tcPr>
          <w:p w14:paraId="3658084C" w14:textId="0BB4C5EB" w:rsidR="00D31713" w:rsidRDefault="00D31713" w:rsidP="00D31713">
            <w:pPr>
              <w:rPr>
                <w:rFonts w:ascii="Times New Roman" w:hAnsi="Times New Roman" w:cs="Times New Roman"/>
              </w:rPr>
            </w:pPr>
            <w:r>
              <w:rPr>
                <w:rFonts w:ascii="Times New Roman" w:hAnsi="Times New Roman" w:cs="Times New Roman" w:hint="eastAsia"/>
              </w:rPr>
              <w:t>Kam Shan Country Park (Site 2)</w:t>
            </w:r>
          </w:p>
        </w:tc>
        <w:tc>
          <w:tcPr>
            <w:tcW w:w="1984" w:type="dxa"/>
          </w:tcPr>
          <w:p w14:paraId="387B2BEE" w14:textId="1C386933" w:rsidR="00D31713" w:rsidRPr="00EA493D" w:rsidRDefault="00D31713" w:rsidP="00D31713">
            <w:pPr>
              <w:rPr>
                <w:rFonts w:ascii="Times New Roman" w:hAnsi="Times New Roman" w:cs="Times New Roman"/>
              </w:rPr>
            </w:pPr>
            <w:r>
              <w:rPr>
                <w:rFonts w:ascii="Times New Roman" w:hAnsi="Times New Roman" w:cs="Times New Roman" w:hint="eastAsia"/>
              </w:rPr>
              <w:t>Forested valley</w:t>
            </w:r>
          </w:p>
        </w:tc>
      </w:tr>
      <w:tr w:rsidR="00D31713" w14:paraId="3118D283" w14:textId="77777777" w:rsidTr="00D31713">
        <w:tc>
          <w:tcPr>
            <w:tcW w:w="1843" w:type="dxa"/>
          </w:tcPr>
          <w:p w14:paraId="2347C0AE" w14:textId="51CE739A" w:rsidR="00D31713" w:rsidRDefault="00D31713" w:rsidP="00D31713">
            <w:pPr>
              <w:rPr>
                <w:rFonts w:ascii="Times New Roman" w:hAnsi="Times New Roman" w:cs="Times New Roman"/>
              </w:rPr>
            </w:pPr>
            <w:r>
              <w:rPr>
                <w:rFonts w:ascii="Times New Roman" w:hAnsi="Times New Roman" w:cs="Times New Roman" w:hint="eastAsia"/>
              </w:rPr>
              <w:t>LAM</w:t>
            </w:r>
          </w:p>
        </w:tc>
        <w:tc>
          <w:tcPr>
            <w:tcW w:w="3544" w:type="dxa"/>
          </w:tcPr>
          <w:p w14:paraId="12B788B6" w14:textId="573B7F67" w:rsidR="00D31713" w:rsidRDefault="00D31713" w:rsidP="00D31713">
            <w:pPr>
              <w:rPr>
                <w:rFonts w:ascii="Times New Roman" w:hAnsi="Times New Roman" w:cs="Times New Roman"/>
              </w:rPr>
            </w:pPr>
            <w:r>
              <w:rPr>
                <w:rFonts w:ascii="Times New Roman" w:hAnsi="Times New Roman" w:cs="Times New Roman" w:hint="eastAsia"/>
              </w:rPr>
              <w:t>Lamma Island</w:t>
            </w:r>
          </w:p>
        </w:tc>
        <w:tc>
          <w:tcPr>
            <w:tcW w:w="1984" w:type="dxa"/>
          </w:tcPr>
          <w:p w14:paraId="26047C1F" w14:textId="42264BBC" w:rsidR="00D31713" w:rsidRDefault="00D31713" w:rsidP="00D31713">
            <w:pPr>
              <w:rPr>
                <w:rFonts w:ascii="Times New Roman" w:hAnsi="Times New Roman" w:cs="Times New Roman"/>
              </w:rPr>
            </w:pPr>
            <w:r>
              <w:rPr>
                <w:rFonts w:ascii="Times New Roman" w:hAnsi="Times New Roman" w:cs="Times New Roman" w:hint="eastAsia"/>
              </w:rPr>
              <w:t>Forested valley</w:t>
            </w:r>
          </w:p>
        </w:tc>
      </w:tr>
      <w:tr w:rsidR="00D31713" w14:paraId="4D336025" w14:textId="77777777" w:rsidTr="00D31713">
        <w:tc>
          <w:tcPr>
            <w:tcW w:w="1843" w:type="dxa"/>
          </w:tcPr>
          <w:p w14:paraId="2683D905" w14:textId="6B4EA725" w:rsidR="00D31713" w:rsidRDefault="00D31713" w:rsidP="00D31713">
            <w:pPr>
              <w:rPr>
                <w:rFonts w:ascii="Times New Roman" w:hAnsi="Times New Roman" w:cs="Times New Roman"/>
              </w:rPr>
            </w:pPr>
            <w:r>
              <w:rPr>
                <w:rFonts w:ascii="Times New Roman" w:hAnsi="Times New Roman" w:cs="Times New Roman" w:hint="eastAsia"/>
              </w:rPr>
              <w:t>LCW</w:t>
            </w:r>
          </w:p>
        </w:tc>
        <w:tc>
          <w:tcPr>
            <w:tcW w:w="3544" w:type="dxa"/>
          </w:tcPr>
          <w:p w14:paraId="2B2966F0" w14:textId="74C305D4" w:rsidR="00D31713" w:rsidRDefault="00D31713" w:rsidP="00D31713">
            <w:pPr>
              <w:rPr>
                <w:rFonts w:ascii="Times New Roman" w:hAnsi="Times New Roman" w:cs="Times New Roman"/>
              </w:rPr>
            </w:pPr>
            <w:r>
              <w:rPr>
                <w:rFonts w:ascii="Times New Roman" w:hAnsi="Times New Roman" w:cs="Times New Roman" w:hint="eastAsia"/>
              </w:rPr>
              <w:t>Lai Chi Wo</w:t>
            </w:r>
          </w:p>
        </w:tc>
        <w:tc>
          <w:tcPr>
            <w:tcW w:w="1984" w:type="dxa"/>
          </w:tcPr>
          <w:p w14:paraId="6E5EE205" w14:textId="369B7F15" w:rsidR="00D31713" w:rsidRDefault="00D31713" w:rsidP="00D31713">
            <w:pPr>
              <w:rPr>
                <w:rFonts w:ascii="Times New Roman" w:hAnsi="Times New Roman" w:cs="Times New Roman"/>
              </w:rPr>
            </w:pPr>
            <w:r>
              <w:rPr>
                <w:rFonts w:ascii="Times New Roman" w:hAnsi="Times New Roman" w:cs="Times New Roman" w:hint="eastAsia"/>
              </w:rPr>
              <w:t>PA site</w:t>
            </w:r>
          </w:p>
        </w:tc>
      </w:tr>
      <w:tr w:rsidR="00D31713" w14:paraId="394E3B0D" w14:textId="77777777" w:rsidTr="00D31713">
        <w:tc>
          <w:tcPr>
            <w:tcW w:w="1843" w:type="dxa"/>
          </w:tcPr>
          <w:p w14:paraId="5B7500C8" w14:textId="1DA27999" w:rsidR="00D31713" w:rsidRDefault="00D31713" w:rsidP="00D31713">
            <w:pPr>
              <w:rPr>
                <w:rFonts w:ascii="Times New Roman" w:hAnsi="Times New Roman" w:cs="Times New Roman"/>
              </w:rPr>
            </w:pPr>
            <w:r>
              <w:rPr>
                <w:rFonts w:ascii="Times New Roman" w:hAnsi="Times New Roman" w:cs="Times New Roman" w:hint="eastAsia"/>
              </w:rPr>
              <w:t>LNEC</w:t>
            </w:r>
          </w:p>
        </w:tc>
        <w:tc>
          <w:tcPr>
            <w:tcW w:w="3544" w:type="dxa"/>
          </w:tcPr>
          <w:p w14:paraId="32ABDC76" w14:textId="65F1A8D3" w:rsidR="00D31713" w:rsidRDefault="00D31713" w:rsidP="00D31713">
            <w:pPr>
              <w:rPr>
                <w:rFonts w:ascii="Times New Roman" w:hAnsi="Times New Roman" w:cs="Times New Roman"/>
              </w:rPr>
            </w:pPr>
            <w:r>
              <w:rPr>
                <w:rFonts w:ascii="Times New Roman" w:hAnsi="Times New Roman" w:cs="Times New Roman" w:hint="eastAsia"/>
              </w:rPr>
              <w:t>Lion</w:t>
            </w:r>
            <w:r>
              <w:rPr>
                <w:rFonts w:ascii="Times New Roman" w:hAnsi="Times New Roman" w:cs="Times New Roman"/>
              </w:rPr>
              <w:t>’</w:t>
            </w:r>
            <w:r>
              <w:rPr>
                <w:rFonts w:ascii="Times New Roman" w:hAnsi="Times New Roman" w:cs="Times New Roman" w:hint="eastAsia"/>
              </w:rPr>
              <w:t>s Nature Education Centre</w:t>
            </w:r>
          </w:p>
        </w:tc>
        <w:tc>
          <w:tcPr>
            <w:tcW w:w="1984" w:type="dxa"/>
          </w:tcPr>
          <w:p w14:paraId="0635729D" w14:textId="3C3517B1" w:rsidR="00D31713" w:rsidRDefault="00D31713" w:rsidP="00D31713">
            <w:pPr>
              <w:rPr>
                <w:rFonts w:ascii="Times New Roman" w:hAnsi="Times New Roman" w:cs="Times New Roman"/>
              </w:rPr>
            </w:pPr>
            <w:r>
              <w:rPr>
                <w:rFonts w:ascii="Times New Roman" w:hAnsi="Times New Roman" w:cs="Times New Roman" w:hint="eastAsia"/>
              </w:rPr>
              <w:t>PA site</w:t>
            </w:r>
          </w:p>
        </w:tc>
      </w:tr>
      <w:tr w:rsidR="00D31713" w14:paraId="1DA65542" w14:textId="77777777" w:rsidTr="00D31713">
        <w:tc>
          <w:tcPr>
            <w:tcW w:w="1843" w:type="dxa"/>
          </w:tcPr>
          <w:p w14:paraId="3024A141" w14:textId="46352598" w:rsidR="00D31713" w:rsidRDefault="00D31713" w:rsidP="00D31713">
            <w:pPr>
              <w:rPr>
                <w:rFonts w:ascii="Times New Roman" w:hAnsi="Times New Roman" w:cs="Times New Roman"/>
              </w:rPr>
            </w:pPr>
            <w:r>
              <w:rPr>
                <w:rFonts w:ascii="Times New Roman" w:hAnsi="Times New Roman" w:cs="Times New Roman" w:hint="eastAsia"/>
              </w:rPr>
              <w:t>POB</w:t>
            </w:r>
          </w:p>
        </w:tc>
        <w:tc>
          <w:tcPr>
            <w:tcW w:w="3544" w:type="dxa"/>
          </w:tcPr>
          <w:p w14:paraId="084B03F9" w14:textId="633D9C35" w:rsidR="00D31713" w:rsidRDefault="00D31713" w:rsidP="00D31713">
            <w:pPr>
              <w:rPr>
                <w:rFonts w:ascii="Times New Roman" w:hAnsi="Times New Roman" w:cs="Times New Roman"/>
              </w:rPr>
            </w:pPr>
            <w:proofErr w:type="spellStart"/>
            <w:r>
              <w:rPr>
                <w:rFonts w:ascii="Times New Roman" w:hAnsi="Times New Roman" w:cs="Times New Roman" w:hint="eastAsia"/>
              </w:rPr>
              <w:t>Pui</w:t>
            </w:r>
            <w:proofErr w:type="spellEnd"/>
            <w:r>
              <w:rPr>
                <w:rFonts w:ascii="Times New Roman" w:hAnsi="Times New Roman" w:cs="Times New Roman" w:hint="eastAsia"/>
              </w:rPr>
              <w:t xml:space="preserve"> O </w:t>
            </w:r>
            <w:r w:rsidR="005976F7">
              <w:rPr>
                <w:rFonts w:ascii="Times New Roman" w:hAnsi="Times New Roman" w:cs="Times New Roman"/>
              </w:rPr>
              <w:t>B</w:t>
            </w:r>
            <w:r>
              <w:rPr>
                <w:rFonts w:ascii="Times New Roman" w:hAnsi="Times New Roman" w:cs="Times New Roman" w:hint="eastAsia"/>
              </w:rPr>
              <w:t>each</w:t>
            </w:r>
          </w:p>
        </w:tc>
        <w:tc>
          <w:tcPr>
            <w:tcW w:w="1984" w:type="dxa"/>
          </w:tcPr>
          <w:p w14:paraId="40E41444" w14:textId="6F2ADE31" w:rsidR="00D31713" w:rsidRDefault="00D31713" w:rsidP="00D31713">
            <w:pPr>
              <w:rPr>
                <w:rFonts w:ascii="Times New Roman" w:hAnsi="Times New Roman" w:cs="Times New Roman"/>
              </w:rPr>
            </w:pPr>
            <w:r>
              <w:rPr>
                <w:rFonts w:ascii="Times New Roman" w:hAnsi="Times New Roman" w:cs="Times New Roman" w:hint="eastAsia"/>
              </w:rPr>
              <w:t>PA site</w:t>
            </w:r>
          </w:p>
        </w:tc>
      </w:tr>
      <w:tr w:rsidR="00D31713" w14:paraId="6D0BD94F" w14:textId="77777777" w:rsidTr="00D31713">
        <w:tc>
          <w:tcPr>
            <w:tcW w:w="1843" w:type="dxa"/>
          </w:tcPr>
          <w:p w14:paraId="566ADC11" w14:textId="40074108" w:rsidR="00D31713" w:rsidRDefault="00D31713" w:rsidP="00D31713">
            <w:pPr>
              <w:rPr>
                <w:rFonts w:ascii="Times New Roman" w:hAnsi="Times New Roman" w:cs="Times New Roman"/>
              </w:rPr>
            </w:pPr>
            <w:r>
              <w:rPr>
                <w:rFonts w:ascii="Times New Roman" w:hAnsi="Times New Roman" w:cs="Times New Roman" w:hint="eastAsia"/>
              </w:rPr>
              <w:t>PTC</w:t>
            </w:r>
          </w:p>
        </w:tc>
        <w:tc>
          <w:tcPr>
            <w:tcW w:w="3544" w:type="dxa"/>
          </w:tcPr>
          <w:p w14:paraId="5C894D71" w14:textId="501EA865" w:rsidR="00D31713" w:rsidRDefault="00D31713" w:rsidP="00D31713">
            <w:pPr>
              <w:rPr>
                <w:rFonts w:ascii="Times New Roman" w:hAnsi="Times New Roman" w:cs="Times New Roman"/>
              </w:rPr>
            </w:pPr>
            <w:r>
              <w:rPr>
                <w:rFonts w:ascii="Times New Roman" w:hAnsi="Times New Roman" w:cs="Times New Roman" w:hint="eastAsia"/>
              </w:rPr>
              <w:t>Pak Tam Chung</w:t>
            </w:r>
          </w:p>
        </w:tc>
        <w:tc>
          <w:tcPr>
            <w:tcW w:w="1984" w:type="dxa"/>
          </w:tcPr>
          <w:p w14:paraId="1A6CDD04" w14:textId="02FBCCFC" w:rsidR="00D31713" w:rsidRDefault="00D31713" w:rsidP="00D31713">
            <w:pPr>
              <w:rPr>
                <w:rFonts w:ascii="Times New Roman" w:hAnsi="Times New Roman" w:cs="Times New Roman"/>
              </w:rPr>
            </w:pPr>
            <w:r>
              <w:rPr>
                <w:rFonts w:ascii="Times New Roman" w:hAnsi="Times New Roman" w:cs="Times New Roman" w:hint="eastAsia"/>
              </w:rPr>
              <w:t>PA site</w:t>
            </w:r>
          </w:p>
        </w:tc>
      </w:tr>
      <w:tr w:rsidR="00D31713" w14:paraId="0D3F5F7E" w14:textId="77777777" w:rsidTr="00D31713">
        <w:tc>
          <w:tcPr>
            <w:tcW w:w="1843" w:type="dxa"/>
          </w:tcPr>
          <w:p w14:paraId="5229BBFD" w14:textId="374738C6" w:rsidR="00D31713" w:rsidRDefault="00D31713" w:rsidP="00D31713">
            <w:pPr>
              <w:rPr>
                <w:rFonts w:ascii="Times New Roman" w:hAnsi="Times New Roman" w:cs="Times New Roman"/>
              </w:rPr>
            </w:pPr>
            <w:r>
              <w:rPr>
                <w:rFonts w:ascii="Times New Roman" w:hAnsi="Times New Roman" w:cs="Times New Roman" w:hint="eastAsia"/>
              </w:rPr>
              <w:t>RB</w:t>
            </w:r>
          </w:p>
        </w:tc>
        <w:tc>
          <w:tcPr>
            <w:tcW w:w="3544" w:type="dxa"/>
          </w:tcPr>
          <w:p w14:paraId="261DC6C2" w14:textId="3890B0E7" w:rsidR="00D31713" w:rsidRDefault="00D31713" w:rsidP="00D31713">
            <w:pPr>
              <w:rPr>
                <w:rFonts w:ascii="Times New Roman" w:hAnsi="Times New Roman" w:cs="Times New Roman"/>
              </w:rPr>
            </w:pPr>
            <w:r>
              <w:rPr>
                <w:rFonts w:ascii="Times New Roman" w:hAnsi="Times New Roman" w:cs="Times New Roman" w:hint="eastAsia"/>
              </w:rPr>
              <w:t>Repulse Bay</w:t>
            </w:r>
          </w:p>
        </w:tc>
        <w:tc>
          <w:tcPr>
            <w:tcW w:w="1984" w:type="dxa"/>
          </w:tcPr>
          <w:p w14:paraId="5F5EBEE4" w14:textId="0F28AC51" w:rsidR="00D31713" w:rsidRDefault="00D31713" w:rsidP="00D31713">
            <w:pPr>
              <w:rPr>
                <w:rFonts w:ascii="Times New Roman" w:hAnsi="Times New Roman" w:cs="Times New Roman"/>
              </w:rPr>
            </w:pPr>
            <w:r>
              <w:rPr>
                <w:rFonts w:ascii="Times New Roman" w:hAnsi="Times New Roman" w:cs="Times New Roman" w:hint="eastAsia"/>
              </w:rPr>
              <w:t>Forested valley</w:t>
            </w:r>
          </w:p>
        </w:tc>
      </w:tr>
      <w:tr w:rsidR="00D31713" w14:paraId="61FD7AD0" w14:textId="77777777" w:rsidTr="00D31713">
        <w:tc>
          <w:tcPr>
            <w:tcW w:w="1843" w:type="dxa"/>
          </w:tcPr>
          <w:p w14:paraId="0CD36087" w14:textId="205E4902" w:rsidR="00D31713" w:rsidRDefault="00D31713" w:rsidP="00D31713">
            <w:pPr>
              <w:rPr>
                <w:rFonts w:ascii="Times New Roman" w:hAnsi="Times New Roman" w:cs="Times New Roman"/>
              </w:rPr>
            </w:pPr>
            <w:r>
              <w:rPr>
                <w:rFonts w:ascii="Times New Roman" w:hAnsi="Times New Roman" w:cs="Times New Roman" w:hint="eastAsia"/>
              </w:rPr>
              <w:t>SH</w:t>
            </w:r>
          </w:p>
        </w:tc>
        <w:tc>
          <w:tcPr>
            <w:tcW w:w="3544" w:type="dxa"/>
          </w:tcPr>
          <w:p w14:paraId="242AD9D6" w14:textId="760A1F79" w:rsidR="00D31713" w:rsidRDefault="00D31713" w:rsidP="00D31713">
            <w:pPr>
              <w:rPr>
                <w:rFonts w:ascii="Times New Roman" w:hAnsi="Times New Roman" w:cs="Times New Roman"/>
              </w:rPr>
            </w:pPr>
            <w:r>
              <w:rPr>
                <w:rFonts w:ascii="Times New Roman" w:hAnsi="Times New Roman" w:cs="Times New Roman" w:hint="eastAsia"/>
              </w:rPr>
              <w:t xml:space="preserve">Shui </w:t>
            </w:r>
            <w:proofErr w:type="spellStart"/>
            <w:r>
              <w:rPr>
                <w:rFonts w:ascii="Times New Roman" w:hAnsi="Times New Roman" w:cs="Times New Roman" w:hint="eastAsia"/>
              </w:rPr>
              <w:t>Hau</w:t>
            </w:r>
            <w:proofErr w:type="spellEnd"/>
          </w:p>
        </w:tc>
        <w:tc>
          <w:tcPr>
            <w:tcW w:w="1984" w:type="dxa"/>
          </w:tcPr>
          <w:p w14:paraId="1AF3A276" w14:textId="6B424004" w:rsidR="00D31713" w:rsidRDefault="00D31713" w:rsidP="00D31713">
            <w:pPr>
              <w:rPr>
                <w:rFonts w:ascii="Times New Roman" w:hAnsi="Times New Roman" w:cs="Times New Roman"/>
              </w:rPr>
            </w:pPr>
            <w:r>
              <w:rPr>
                <w:rFonts w:ascii="Times New Roman" w:hAnsi="Times New Roman" w:cs="Times New Roman" w:hint="eastAsia"/>
              </w:rPr>
              <w:t>PA site</w:t>
            </w:r>
          </w:p>
        </w:tc>
      </w:tr>
      <w:tr w:rsidR="00D31713" w14:paraId="1035BFE2" w14:textId="77777777" w:rsidTr="00D31713">
        <w:tc>
          <w:tcPr>
            <w:tcW w:w="1843" w:type="dxa"/>
          </w:tcPr>
          <w:p w14:paraId="79C54AD3" w14:textId="31BE3E5C" w:rsidR="00D31713" w:rsidRDefault="00D31713" w:rsidP="00D31713">
            <w:pPr>
              <w:rPr>
                <w:rFonts w:ascii="Times New Roman" w:hAnsi="Times New Roman" w:cs="Times New Roman"/>
              </w:rPr>
            </w:pPr>
            <w:r>
              <w:rPr>
                <w:rFonts w:ascii="Times New Roman" w:hAnsi="Times New Roman" w:cs="Times New Roman" w:hint="eastAsia"/>
              </w:rPr>
              <w:t>SHV</w:t>
            </w:r>
          </w:p>
        </w:tc>
        <w:tc>
          <w:tcPr>
            <w:tcW w:w="3544" w:type="dxa"/>
          </w:tcPr>
          <w:p w14:paraId="20D47697" w14:textId="5B3AABDD" w:rsidR="00D31713" w:rsidRDefault="00D31713" w:rsidP="00D31713">
            <w:pPr>
              <w:rPr>
                <w:rFonts w:ascii="Times New Roman" w:hAnsi="Times New Roman" w:cs="Times New Roman"/>
              </w:rPr>
            </w:pPr>
            <w:r>
              <w:rPr>
                <w:rFonts w:ascii="Times New Roman" w:hAnsi="Times New Roman" w:cs="Times New Roman" w:hint="eastAsia"/>
              </w:rPr>
              <w:t xml:space="preserve">Shui </w:t>
            </w:r>
            <w:proofErr w:type="spellStart"/>
            <w:r>
              <w:rPr>
                <w:rFonts w:ascii="Times New Roman" w:hAnsi="Times New Roman" w:cs="Times New Roman" w:hint="eastAsia"/>
              </w:rPr>
              <w:t>Hau</w:t>
            </w:r>
            <w:proofErr w:type="spellEnd"/>
            <w:r>
              <w:rPr>
                <w:rFonts w:ascii="Times New Roman" w:hAnsi="Times New Roman" w:cs="Times New Roman" w:hint="eastAsia"/>
              </w:rPr>
              <w:t xml:space="preserve"> valley</w:t>
            </w:r>
          </w:p>
        </w:tc>
        <w:tc>
          <w:tcPr>
            <w:tcW w:w="1984" w:type="dxa"/>
          </w:tcPr>
          <w:p w14:paraId="11D6551A" w14:textId="0CD4785D" w:rsidR="00D31713" w:rsidRDefault="00D31713" w:rsidP="00D31713">
            <w:pPr>
              <w:rPr>
                <w:rFonts w:ascii="Times New Roman" w:hAnsi="Times New Roman" w:cs="Times New Roman"/>
              </w:rPr>
            </w:pPr>
            <w:r>
              <w:rPr>
                <w:rFonts w:ascii="Times New Roman" w:hAnsi="Times New Roman" w:cs="Times New Roman" w:hint="eastAsia"/>
              </w:rPr>
              <w:t>Forested valley</w:t>
            </w:r>
          </w:p>
        </w:tc>
      </w:tr>
      <w:tr w:rsidR="00D31713" w14:paraId="1AFB03DD" w14:textId="77777777" w:rsidTr="00D31713">
        <w:tc>
          <w:tcPr>
            <w:tcW w:w="1843" w:type="dxa"/>
          </w:tcPr>
          <w:p w14:paraId="6D19EE3E" w14:textId="03FAA590" w:rsidR="00D31713" w:rsidRDefault="00D31713" w:rsidP="00D31713">
            <w:pPr>
              <w:rPr>
                <w:rFonts w:ascii="Times New Roman" w:hAnsi="Times New Roman" w:cs="Times New Roman"/>
              </w:rPr>
            </w:pPr>
            <w:r>
              <w:rPr>
                <w:rFonts w:ascii="Times New Roman" w:hAnsi="Times New Roman" w:cs="Times New Roman" w:hint="eastAsia"/>
              </w:rPr>
              <w:t>SLS</w:t>
            </w:r>
          </w:p>
        </w:tc>
        <w:tc>
          <w:tcPr>
            <w:tcW w:w="3544" w:type="dxa"/>
          </w:tcPr>
          <w:p w14:paraId="16D5B69D" w14:textId="372399AB" w:rsidR="00D31713" w:rsidRDefault="00D31713" w:rsidP="00D31713">
            <w:pPr>
              <w:rPr>
                <w:rFonts w:ascii="Times New Roman" w:hAnsi="Times New Roman" w:cs="Times New Roman"/>
              </w:rPr>
            </w:pPr>
            <w:r>
              <w:rPr>
                <w:rFonts w:ascii="Times New Roman" w:hAnsi="Times New Roman" w:cs="Times New Roman" w:hint="eastAsia"/>
              </w:rPr>
              <w:t>Siu Lang Shui</w:t>
            </w:r>
          </w:p>
        </w:tc>
        <w:tc>
          <w:tcPr>
            <w:tcW w:w="1984" w:type="dxa"/>
          </w:tcPr>
          <w:p w14:paraId="1FCB62B4" w14:textId="37D69A12" w:rsidR="00D31713" w:rsidRDefault="00D31713" w:rsidP="00D31713">
            <w:pPr>
              <w:rPr>
                <w:rFonts w:ascii="Times New Roman" w:hAnsi="Times New Roman" w:cs="Times New Roman"/>
              </w:rPr>
            </w:pPr>
            <w:r>
              <w:rPr>
                <w:rFonts w:ascii="Times New Roman" w:hAnsi="Times New Roman" w:cs="Times New Roman" w:hint="eastAsia"/>
              </w:rPr>
              <w:t>Forested valley</w:t>
            </w:r>
          </w:p>
        </w:tc>
      </w:tr>
      <w:tr w:rsidR="00D31713" w14:paraId="298AD5CA" w14:textId="77777777" w:rsidTr="00D31713">
        <w:tc>
          <w:tcPr>
            <w:tcW w:w="1843" w:type="dxa"/>
          </w:tcPr>
          <w:p w14:paraId="2FBDF441" w14:textId="49CAB154" w:rsidR="00D31713" w:rsidRDefault="00D31713" w:rsidP="00D31713">
            <w:pPr>
              <w:rPr>
                <w:rFonts w:ascii="Times New Roman" w:hAnsi="Times New Roman" w:cs="Times New Roman"/>
              </w:rPr>
            </w:pPr>
            <w:r>
              <w:rPr>
                <w:rFonts w:ascii="Times New Roman" w:hAnsi="Times New Roman" w:cs="Times New Roman" w:hint="eastAsia"/>
              </w:rPr>
              <w:t>SLW</w:t>
            </w:r>
          </w:p>
        </w:tc>
        <w:tc>
          <w:tcPr>
            <w:tcW w:w="3544" w:type="dxa"/>
          </w:tcPr>
          <w:p w14:paraId="25501E3B" w14:textId="73183C47" w:rsidR="00D31713" w:rsidRDefault="00D31713" w:rsidP="00D31713">
            <w:pPr>
              <w:rPr>
                <w:rFonts w:ascii="Times New Roman" w:hAnsi="Times New Roman" w:cs="Times New Roman"/>
              </w:rPr>
            </w:pPr>
            <w:r>
              <w:rPr>
                <w:rFonts w:ascii="Times New Roman" w:hAnsi="Times New Roman" w:cs="Times New Roman" w:hint="eastAsia"/>
              </w:rPr>
              <w:t>Shui Long Wo</w:t>
            </w:r>
          </w:p>
        </w:tc>
        <w:tc>
          <w:tcPr>
            <w:tcW w:w="1984" w:type="dxa"/>
          </w:tcPr>
          <w:p w14:paraId="0DA49541" w14:textId="51817143" w:rsidR="00D31713" w:rsidRDefault="00D31713" w:rsidP="00D31713">
            <w:pPr>
              <w:rPr>
                <w:rFonts w:ascii="Times New Roman" w:hAnsi="Times New Roman" w:cs="Times New Roman"/>
              </w:rPr>
            </w:pPr>
            <w:r>
              <w:rPr>
                <w:rFonts w:ascii="Times New Roman" w:hAnsi="Times New Roman" w:cs="Times New Roman" w:hint="eastAsia"/>
              </w:rPr>
              <w:t>PA site</w:t>
            </w:r>
          </w:p>
        </w:tc>
      </w:tr>
      <w:tr w:rsidR="00022404" w14:paraId="73E85C3E" w14:textId="77777777" w:rsidTr="00D31713">
        <w:tc>
          <w:tcPr>
            <w:tcW w:w="1843" w:type="dxa"/>
          </w:tcPr>
          <w:p w14:paraId="27AA9904" w14:textId="4C448777" w:rsidR="00022404" w:rsidRDefault="00022404" w:rsidP="00D31713">
            <w:pPr>
              <w:rPr>
                <w:rFonts w:ascii="Times New Roman" w:hAnsi="Times New Roman" w:cs="Times New Roman"/>
              </w:rPr>
            </w:pPr>
            <w:r>
              <w:rPr>
                <w:rFonts w:ascii="Times New Roman" w:hAnsi="Times New Roman" w:cs="Times New Roman" w:hint="eastAsia"/>
              </w:rPr>
              <w:t>SMBG</w:t>
            </w:r>
          </w:p>
        </w:tc>
        <w:tc>
          <w:tcPr>
            <w:tcW w:w="3544" w:type="dxa"/>
          </w:tcPr>
          <w:p w14:paraId="56BCE91F" w14:textId="7DADFCAA" w:rsidR="00022404" w:rsidRDefault="00022404" w:rsidP="00D31713">
            <w:pPr>
              <w:rPr>
                <w:rFonts w:ascii="Times New Roman" w:hAnsi="Times New Roman" w:cs="Times New Roman"/>
              </w:rPr>
            </w:pPr>
            <w:r>
              <w:rPr>
                <w:rFonts w:ascii="Times New Roman" w:hAnsi="Times New Roman" w:cs="Times New Roman" w:hint="eastAsia"/>
              </w:rPr>
              <w:t>Shing Mun Butterfly Garden</w:t>
            </w:r>
          </w:p>
        </w:tc>
        <w:tc>
          <w:tcPr>
            <w:tcW w:w="1984" w:type="dxa"/>
          </w:tcPr>
          <w:p w14:paraId="28482CB8" w14:textId="7058A4A7" w:rsidR="00022404" w:rsidRDefault="00022404" w:rsidP="00D31713">
            <w:pPr>
              <w:rPr>
                <w:rFonts w:ascii="Times New Roman" w:hAnsi="Times New Roman" w:cs="Times New Roman"/>
              </w:rPr>
            </w:pPr>
            <w:r>
              <w:rPr>
                <w:rFonts w:ascii="Times New Roman" w:hAnsi="Times New Roman" w:cs="Times New Roman" w:hint="eastAsia"/>
              </w:rPr>
              <w:t>Others</w:t>
            </w:r>
          </w:p>
        </w:tc>
      </w:tr>
      <w:tr w:rsidR="00D31713" w14:paraId="39684623" w14:textId="77777777" w:rsidTr="00D31713">
        <w:tc>
          <w:tcPr>
            <w:tcW w:w="1843" w:type="dxa"/>
          </w:tcPr>
          <w:p w14:paraId="26EFC27B" w14:textId="68DA66DE" w:rsidR="00D31713" w:rsidRDefault="00D31713" w:rsidP="00D31713">
            <w:pPr>
              <w:rPr>
                <w:rFonts w:ascii="Times New Roman" w:hAnsi="Times New Roman" w:cs="Times New Roman"/>
              </w:rPr>
            </w:pPr>
            <w:r>
              <w:rPr>
                <w:rFonts w:ascii="Times New Roman" w:hAnsi="Times New Roman" w:cs="Times New Roman" w:hint="eastAsia"/>
              </w:rPr>
              <w:t>SP</w:t>
            </w:r>
          </w:p>
        </w:tc>
        <w:tc>
          <w:tcPr>
            <w:tcW w:w="3544" w:type="dxa"/>
          </w:tcPr>
          <w:p w14:paraId="5704C1B3" w14:textId="7FCCE8CF" w:rsidR="00D31713" w:rsidRDefault="00D31713" w:rsidP="00D31713">
            <w:pPr>
              <w:rPr>
                <w:rFonts w:ascii="Times New Roman" w:hAnsi="Times New Roman" w:cs="Times New Roman"/>
              </w:rPr>
            </w:pPr>
            <w:proofErr w:type="spellStart"/>
            <w:r>
              <w:rPr>
                <w:rFonts w:ascii="Times New Roman" w:hAnsi="Times New Roman" w:cs="Times New Roman" w:hint="eastAsia"/>
              </w:rPr>
              <w:t>Shek</w:t>
            </w:r>
            <w:proofErr w:type="spellEnd"/>
            <w:r>
              <w:rPr>
                <w:rFonts w:ascii="Times New Roman" w:hAnsi="Times New Roman" w:cs="Times New Roman" w:hint="eastAsia"/>
              </w:rPr>
              <w:t xml:space="preserve"> </w:t>
            </w:r>
            <w:proofErr w:type="spellStart"/>
            <w:r>
              <w:rPr>
                <w:rFonts w:ascii="Times New Roman" w:hAnsi="Times New Roman" w:cs="Times New Roman" w:hint="eastAsia"/>
              </w:rPr>
              <w:t>Pik</w:t>
            </w:r>
            <w:proofErr w:type="spellEnd"/>
          </w:p>
        </w:tc>
        <w:tc>
          <w:tcPr>
            <w:tcW w:w="1984" w:type="dxa"/>
          </w:tcPr>
          <w:p w14:paraId="6C87C1C6" w14:textId="00930F2D" w:rsidR="00D31713" w:rsidRDefault="00D31713" w:rsidP="00D31713">
            <w:pPr>
              <w:rPr>
                <w:rFonts w:ascii="Times New Roman" w:hAnsi="Times New Roman" w:cs="Times New Roman"/>
              </w:rPr>
            </w:pPr>
            <w:r>
              <w:rPr>
                <w:rFonts w:ascii="Times New Roman" w:hAnsi="Times New Roman" w:cs="Times New Roman" w:hint="eastAsia"/>
              </w:rPr>
              <w:t>Forested valley</w:t>
            </w:r>
          </w:p>
        </w:tc>
      </w:tr>
      <w:tr w:rsidR="002F5914" w14:paraId="0AC3EB2E" w14:textId="77777777" w:rsidTr="00D31713">
        <w:tc>
          <w:tcPr>
            <w:tcW w:w="1843" w:type="dxa"/>
          </w:tcPr>
          <w:p w14:paraId="0C4128CC" w14:textId="4A5098DD" w:rsidR="002F5914" w:rsidRDefault="002F5914" w:rsidP="00D31713">
            <w:pPr>
              <w:rPr>
                <w:rFonts w:ascii="Times New Roman" w:hAnsi="Times New Roman" w:cs="Times New Roman"/>
              </w:rPr>
            </w:pPr>
            <w:r>
              <w:rPr>
                <w:rFonts w:ascii="Times New Roman" w:hAnsi="Times New Roman" w:cs="Times New Roman" w:hint="eastAsia"/>
              </w:rPr>
              <w:t>ST</w:t>
            </w:r>
          </w:p>
        </w:tc>
        <w:tc>
          <w:tcPr>
            <w:tcW w:w="3544" w:type="dxa"/>
          </w:tcPr>
          <w:p w14:paraId="3AC6CC89" w14:textId="5FACC4E4" w:rsidR="002F5914" w:rsidRDefault="002F5914" w:rsidP="00D31713">
            <w:pPr>
              <w:rPr>
                <w:rFonts w:ascii="Times New Roman" w:hAnsi="Times New Roman" w:cs="Times New Roman"/>
              </w:rPr>
            </w:pPr>
            <w:r>
              <w:rPr>
                <w:rFonts w:ascii="Times New Roman" w:hAnsi="Times New Roman" w:cs="Times New Roman" w:hint="eastAsia"/>
              </w:rPr>
              <w:t>San Tong, Lam Tsuen</w:t>
            </w:r>
          </w:p>
        </w:tc>
        <w:tc>
          <w:tcPr>
            <w:tcW w:w="1984" w:type="dxa"/>
          </w:tcPr>
          <w:p w14:paraId="77A186F9" w14:textId="4C46AB7D" w:rsidR="002F5914" w:rsidRDefault="002F5914" w:rsidP="00D31713">
            <w:pPr>
              <w:rPr>
                <w:rFonts w:ascii="Times New Roman" w:hAnsi="Times New Roman" w:cs="Times New Roman"/>
              </w:rPr>
            </w:pPr>
            <w:r>
              <w:rPr>
                <w:rFonts w:ascii="Times New Roman" w:hAnsi="Times New Roman" w:cs="Times New Roman" w:hint="eastAsia"/>
              </w:rPr>
              <w:t>Others</w:t>
            </w:r>
          </w:p>
        </w:tc>
      </w:tr>
      <w:tr w:rsidR="00D31713" w14:paraId="18EE0B92" w14:textId="77777777" w:rsidTr="00D31713">
        <w:tc>
          <w:tcPr>
            <w:tcW w:w="1843" w:type="dxa"/>
          </w:tcPr>
          <w:p w14:paraId="3C28304E" w14:textId="1E18875A" w:rsidR="00D31713" w:rsidRDefault="00D31713" w:rsidP="00D31713">
            <w:pPr>
              <w:rPr>
                <w:rFonts w:ascii="Times New Roman" w:hAnsi="Times New Roman" w:cs="Times New Roman"/>
              </w:rPr>
            </w:pPr>
            <w:r>
              <w:rPr>
                <w:rFonts w:ascii="Times New Roman" w:hAnsi="Times New Roman" w:cs="Times New Roman" w:hint="eastAsia"/>
              </w:rPr>
              <w:t>TF</w:t>
            </w:r>
          </w:p>
        </w:tc>
        <w:tc>
          <w:tcPr>
            <w:tcW w:w="3544" w:type="dxa"/>
          </w:tcPr>
          <w:p w14:paraId="6CD1EA5D" w14:textId="22688D42" w:rsidR="00D31713" w:rsidRDefault="00D31713" w:rsidP="00D31713">
            <w:pPr>
              <w:rPr>
                <w:rFonts w:ascii="Times New Roman" w:hAnsi="Times New Roman" w:cs="Times New Roman"/>
              </w:rPr>
            </w:pPr>
            <w:r>
              <w:rPr>
                <w:rFonts w:ascii="Times New Roman" w:hAnsi="Times New Roman" w:cs="Times New Roman" w:hint="eastAsia"/>
              </w:rPr>
              <w:t xml:space="preserve">Tong </w:t>
            </w:r>
            <w:proofErr w:type="spellStart"/>
            <w:r>
              <w:rPr>
                <w:rFonts w:ascii="Times New Roman" w:hAnsi="Times New Roman" w:cs="Times New Roman" w:hint="eastAsia"/>
              </w:rPr>
              <w:t>Fuk</w:t>
            </w:r>
            <w:proofErr w:type="spellEnd"/>
          </w:p>
        </w:tc>
        <w:tc>
          <w:tcPr>
            <w:tcW w:w="1984" w:type="dxa"/>
          </w:tcPr>
          <w:p w14:paraId="4C18DD4F" w14:textId="3A19B78B" w:rsidR="00D31713" w:rsidRDefault="00D31713" w:rsidP="00D31713">
            <w:pPr>
              <w:rPr>
                <w:rFonts w:ascii="Times New Roman" w:hAnsi="Times New Roman" w:cs="Times New Roman"/>
              </w:rPr>
            </w:pPr>
            <w:r>
              <w:rPr>
                <w:rFonts w:ascii="Times New Roman" w:hAnsi="Times New Roman" w:cs="Times New Roman" w:hint="eastAsia"/>
              </w:rPr>
              <w:t>PA site</w:t>
            </w:r>
          </w:p>
        </w:tc>
      </w:tr>
      <w:tr w:rsidR="00D31713" w14:paraId="57F5B8BE" w14:textId="77777777" w:rsidTr="00D31713">
        <w:tc>
          <w:tcPr>
            <w:tcW w:w="1843" w:type="dxa"/>
          </w:tcPr>
          <w:p w14:paraId="2C83B5A7" w14:textId="723E0137" w:rsidR="00D31713" w:rsidRDefault="00D31713" w:rsidP="00D31713">
            <w:pPr>
              <w:rPr>
                <w:rFonts w:ascii="Times New Roman" w:hAnsi="Times New Roman" w:cs="Times New Roman"/>
              </w:rPr>
            </w:pPr>
            <w:r>
              <w:rPr>
                <w:rFonts w:ascii="Times New Roman" w:hAnsi="Times New Roman" w:cs="Times New Roman" w:hint="eastAsia"/>
              </w:rPr>
              <w:t>TL</w:t>
            </w:r>
          </w:p>
        </w:tc>
        <w:tc>
          <w:tcPr>
            <w:tcW w:w="3544" w:type="dxa"/>
          </w:tcPr>
          <w:p w14:paraId="53DC8BED" w14:textId="6039CBDE" w:rsidR="00D31713" w:rsidRDefault="00D31713" w:rsidP="00D31713">
            <w:pPr>
              <w:rPr>
                <w:rFonts w:ascii="Times New Roman" w:hAnsi="Times New Roman" w:cs="Times New Roman"/>
              </w:rPr>
            </w:pPr>
            <w:r>
              <w:rPr>
                <w:rFonts w:ascii="Times New Roman" w:hAnsi="Times New Roman" w:cs="Times New Roman" w:hint="eastAsia"/>
              </w:rPr>
              <w:t>Tai Long</w:t>
            </w:r>
          </w:p>
        </w:tc>
        <w:tc>
          <w:tcPr>
            <w:tcW w:w="1984" w:type="dxa"/>
          </w:tcPr>
          <w:p w14:paraId="4EF0EF25" w14:textId="1702F61C" w:rsidR="00D31713" w:rsidRDefault="00D31713" w:rsidP="00D31713">
            <w:pPr>
              <w:rPr>
                <w:rFonts w:ascii="Times New Roman" w:hAnsi="Times New Roman" w:cs="Times New Roman"/>
              </w:rPr>
            </w:pPr>
            <w:r>
              <w:rPr>
                <w:rFonts w:ascii="Times New Roman" w:hAnsi="Times New Roman" w:cs="Times New Roman" w:hint="eastAsia"/>
              </w:rPr>
              <w:t>PA site</w:t>
            </w:r>
          </w:p>
        </w:tc>
      </w:tr>
      <w:tr w:rsidR="00D31713" w14:paraId="1098C489" w14:textId="77777777" w:rsidTr="00D31713">
        <w:tc>
          <w:tcPr>
            <w:tcW w:w="1843" w:type="dxa"/>
          </w:tcPr>
          <w:p w14:paraId="60C558F4" w14:textId="6E53045E" w:rsidR="00D31713" w:rsidRDefault="00D31713" w:rsidP="00D31713">
            <w:pPr>
              <w:rPr>
                <w:rFonts w:ascii="Times New Roman" w:hAnsi="Times New Roman" w:cs="Times New Roman"/>
              </w:rPr>
            </w:pPr>
            <w:r>
              <w:rPr>
                <w:rFonts w:ascii="Times New Roman" w:hAnsi="Times New Roman" w:cs="Times New Roman" w:hint="eastAsia"/>
              </w:rPr>
              <w:t>TLCP</w:t>
            </w:r>
          </w:p>
        </w:tc>
        <w:tc>
          <w:tcPr>
            <w:tcW w:w="3544" w:type="dxa"/>
          </w:tcPr>
          <w:p w14:paraId="0DF26AA6" w14:textId="551551A3" w:rsidR="00D31713" w:rsidRDefault="00D31713" w:rsidP="00D31713">
            <w:pPr>
              <w:rPr>
                <w:rFonts w:ascii="Times New Roman" w:hAnsi="Times New Roman" w:cs="Times New Roman"/>
              </w:rPr>
            </w:pPr>
            <w:r>
              <w:rPr>
                <w:rFonts w:ascii="Times New Roman" w:hAnsi="Times New Roman" w:cs="Times New Roman" w:hint="eastAsia"/>
              </w:rPr>
              <w:t>Tai Lam Country Park</w:t>
            </w:r>
          </w:p>
        </w:tc>
        <w:tc>
          <w:tcPr>
            <w:tcW w:w="1984" w:type="dxa"/>
          </w:tcPr>
          <w:p w14:paraId="185436E4" w14:textId="6D0EA090" w:rsidR="00D31713" w:rsidRPr="00EA493D" w:rsidRDefault="00D31713" w:rsidP="00D31713">
            <w:pPr>
              <w:rPr>
                <w:rFonts w:ascii="Times New Roman" w:hAnsi="Times New Roman" w:cs="Times New Roman"/>
              </w:rPr>
            </w:pPr>
            <w:r>
              <w:rPr>
                <w:rFonts w:ascii="Times New Roman" w:hAnsi="Times New Roman" w:cs="Times New Roman" w:hint="eastAsia"/>
              </w:rPr>
              <w:t>Mixed</w:t>
            </w:r>
          </w:p>
        </w:tc>
      </w:tr>
      <w:tr w:rsidR="00B02A2C" w14:paraId="63A92D1F" w14:textId="77777777" w:rsidTr="00D31713">
        <w:tc>
          <w:tcPr>
            <w:tcW w:w="1843" w:type="dxa"/>
          </w:tcPr>
          <w:p w14:paraId="4BE52560" w14:textId="73A0997D" w:rsidR="00B02A2C" w:rsidRDefault="00B02A2C" w:rsidP="00D31713">
            <w:pPr>
              <w:rPr>
                <w:rFonts w:ascii="Times New Roman" w:hAnsi="Times New Roman" w:cs="Times New Roman"/>
              </w:rPr>
            </w:pPr>
            <w:r>
              <w:rPr>
                <w:rFonts w:ascii="Times New Roman" w:hAnsi="Times New Roman" w:cs="Times New Roman" w:hint="eastAsia"/>
              </w:rPr>
              <w:t>TPWP</w:t>
            </w:r>
          </w:p>
        </w:tc>
        <w:tc>
          <w:tcPr>
            <w:tcW w:w="3544" w:type="dxa"/>
          </w:tcPr>
          <w:p w14:paraId="30D7B2CF" w14:textId="77FF6525" w:rsidR="00B02A2C" w:rsidRDefault="00B02A2C" w:rsidP="00D31713">
            <w:pPr>
              <w:rPr>
                <w:rFonts w:ascii="Times New Roman" w:hAnsi="Times New Roman" w:cs="Times New Roman"/>
              </w:rPr>
            </w:pPr>
            <w:r>
              <w:rPr>
                <w:rFonts w:ascii="Times New Roman" w:hAnsi="Times New Roman" w:cs="Times New Roman" w:hint="eastAsia"/>
              </w:rPr>
              <w:t>Tai Po Waterfront Park</w:t>
            </w:r>
          </w:p>
        </w:tc>
        <w:tc>
          <w:tcPr>
            <w:tcW w:w="1984" w:type="dxa"/>
          </w:tcPr>
          <w:p w14:paraId="5DF38E5B" w14:textId="3324A8F2" w:rsidR="00B02A2C" w:rsidRDefault="00B02A2C" w:rsidP="00D31713">
            <w:pPr>
              <w:rPr>
                <w:rFonts w:ascii="Times New Roman" w:hAnsi="Times New Roman" w:cs="Times New Roman"/>
              </w:rPr>
            </w:pPr>
            <w:r>
              <w:rPr>
                <w:rFonts w:ascii="Times New Roman" w:hAnsi="Times New Roman" w:cs="Times New Roman" w:hint="eastAsia"/>
              </w:rPr>
              <w:t>Others</w:t>
            </w:r>
          </w:p>
        </w:tc>
      </w:tr>
      <w:tr w:rsidR="00D31713" w14:paraId="509B5BA2" w14:textId="77777777" w:rsidTr="00D31713">
        <w:tc>
          <w:tcPr>
            <w:tcW w:w="1843" w:type="dxa"/>
          </w:tcPr>
          <w:p w14:paraId="1EA6CF87" w14:textId="5F0882E1" w:rsidR="00D31713" w:rsidRDefault="00D31713" w:rsidP="00D31713">
            <w:pPr>
              <w:rPr>
                <w:rFonts w:ascii="Times New Roman" w:hAnsi="Times New Roman" w:cs="Times New Roman"/>
              </w:rPr>
            </w:pPr>
            <w:r>
              <w:rPr>
                <w:rFonts w:ascii="Times New Roman" w:hAnsi="Times New Roman" w:cs="Times New Roman" w:hint="eastAsia"/>
              </w:rPr>
              <w:t>TT</w:t>
            </w:r>
          </w:p>
        </w:tc>
        <w:tc>
          <w:tcPr>
            <w:tcW w:w="3544" w:type="dxa"/>
          </w:tcPr>
          <w:p w14:paraId="00743B00" w14:textId="63E73FF0" w:rsidR="00D31713" w:rsidRDefault="00D31713" w:rsidP="00D31713">
            <w:pPr>
              <w:rPr>
                <w:rFonts w:ascii="Times New Roman" w:hAnsi="Times New Roman" w:cs="Times New Roman"/>
              </w:rPr>
            </w:pPr>
            <w:r>
              <w:rPr>
                <w:rFonts w:ascii="Times New Roman" w:hAnsi="Times New Roman" w:cs="Times New Roman" w:hint="eastAsia"/>
              </w:rPr>
              <w:t>Tai Tam</w:t>
            </w:r>
          </w:p>
        </w:tc>
        <w:tc>
          <w:tcPr>
            <w:tcW w:w="1984" w:type="dxa"/>
          </w:tcPr>
          <w:p w14:paraId="06081105" w14:textId="3F8DEE14" w:rsidR="00D31713" w:rsidRDefault="00D31713" w:rsidP="00D31713">
            <w:pPr>
              <w:rPr>
                <w:rFonts w:ascii="Times New Roman" w:hAnsi="Times New Roman" w:cs="Times New Roman"/>
              </w:rPr>
            </w:pPr>
            <w:r>
              <w:rPr>
                <w:rFonts w:ascii="Times New Roman" w:hAnsi="Times New Roman" w:cs="Times New Roman" w:hint="eastAsia"/>
              </w:rPr>
              <w:t>PA site</w:t>
            </w:r>
          </w:p>
        </w:tc>
      </w:tr>
    </w:tbl>
    <w:p w14:paraId="45413171" w14:textId="77777777" w:rsidR="00BA2B4D" w:rsidRPr="00F93B2B" w:rsidRDefault="00BA2B4D" w:rsidP="006270D3">
      <w:pPr>
        <w:spacing w:after="0" w:line="240" w:lineRule="auto"/>
        <w:rPr>
          <w:rFonts w:ascii="Times New Roman" w:hAnsi="Times New Roman" w:cs="Times New Roman"/>
        </w:rPr>
      </w:pPr>
    </w:p>
    <w:p w14:paraId="16C5A315" w14:textId="77777777" w:rsidR="0044502C" w:rsidRDefault="0044502C" w:rsidP="006270D3">
      <w:pPr>
        <w:spacing w:after="0" w:line="240" w:lineRule="auto"/>
        <w:rPr>
          <w:rFonts w:ascii="Times New Roman" w:hAnsi="Times New Roman" w:cs="Times New Roman"/>
        </w:rPr>
      </w:pPr>
    </w:p>
    <w:p w14:paraId="1B47D1AA" w14:textId="5C4650D3" w:rsidR="00D96EAE" w:rsidRPr="006A6DBB" w:rsidRDefault="00D96EAE" w:rsidP="006270D3">
      <w:pPr>
        <w:spacing w:after="0" w:line="240" w:lineRule="auto"/>
        <w:rPr>
          <w:rFonts w:ascii="Times New Roman" w:hAnsi="Times New Roman" w:cs="Times New Roman"/>
          <w:b/>
          <w:bCs/>
        </w:rPr>
      </w:pPr>
      <w:r w:rsidRPr="00D96EAE">
        <w:rPr>
          <w:rFonts w:ascii="Times New Roman" w:hAnsi="Times New Roman" w:cs="Times New Roman" w:hint="eastAsia"/>
          <w:b/>
          <w:bCs/>
        </w:rPr>
        <w:lastRenderedPageBreak/>
        <w:t>References</w:t>
      </w:r>
    </w:p>
    <w:p w14:paraId="749E51C5" w14:textId="5EB0CA29" w:rsidR="005C7006" w:rsidRPr="005C7006" w:rsidRDefault="005C7006" w:rsidP="005C7006">
      <w:pPr>
        <w:autoSpaceDE w:val="0"/>
        <w:autoSpaceDN w:val="0"/>
        <w:adjustRightInd w:val="0"/>
        <w:spacing w:after="0" w:line="240" w:lineRule="auto"/>
        <w:ind w:left="480" w:hanging="480"/>
        <w:rPr>
          <w:rFonts w:ascii="Times New Roman" w:hAnsi="Times New Roman" w:cs="Times New Roman"/>
          <w:noProof/>
          <w:kern w:val="0"/>
        </w:rPr>
      </w:pPr>
      <w:r w:rsidRPr="005C7006">
        <w:rPr>
          <w:rFonts w:ascii="Times New Roman" w:hAnsi="Times New Roman" w:cs="Times New Roman"/>
          <w:noProof/>
          <w:kern w:val="0"/>
        </w:rPr>
        <w:t xml:space="preserve">Bascombe MJ, Johnston G, Bascombe FS (1999) </w:t>
      </w:r>
      <w:r w:rsidRPr="00394C34">
        <w:rPr>
          <w:rFonts w:ascii="Times New Roman" w:hAnsi="Times New Roman" w:cs="Times New Roman"/>
          <w:noProof/>
          <w:kern w:val="0"/>
        </w:rPr>
        <w:t>The butterflies of Hong Kong</w:t>
      </w:r>
      <w:r w:rsidRPr="005C7006">
        <w:rPr>
          <w:rFonts w:ascii="Times New Roman" w:hAnsi="Times New Roman" w:cs="Times New Roman"/>
          <w:noProof/>
          <w:kern w:val="0"/>
        </w:rPr>
        <w:t>.</w:t>
      </w:r>
      <w:r w:rsidR="00394C34">
        <w:rPr>
          <w:rFonts w:ascii="Times New Roman" w:hAnsi="Times New Roman" w:cs="Times New Roman" w:hint="eastAsia"/>
          <w:noProof/>
          <w:kern w:val="0"/>
        </w:rPr>
        <w:t xml:space="preserve"> </w:t>
      </w:r>
      <w:r w:rsidRPr="005C7006">
        <w:rPr>
          <w:rFonts w:ascii="Times New Roman" w:hAnsi="Times New Roman" w:cs="Times New Roman"/>
          <w:noProof/>
          <w:kern w:val="0"/>
        </w:rPr>
        <w:t>Academic Press</w:t>
      </w:r>
      <w:r w:rsidR="00394C34">
        <w:rPr>
          <w:rFonts w:ascii="Times New Roman" w:hAnsi="Times New Roman" w:cs="Times New Roman" w:hint="eastAsia"/>
          <w:noProof/>
          <w:kern w:val="0"/>
        </w:rPr>
        <w:t xml:space="preserve">, </w:t>
      </w:r>
      <w:r w:rsidR="00394C34" w:rsidRPr="005C7006">
        <w:rPr>
          <w:rFonts w:ascii="Times New Roman" w:hAnsi="Times New Roman" w:cs="Times New Roman"/>
          <w:noProof/>
          <w:kern w:val="0"/>
        </w:rPr>
        <w:t>Hong Kong</w:t>
      </w:r>
    </w:p>
    <w:p w14:paraId="6D4DBF7F" w14:textId="77777777" w:rsidR="00351905" w:rsidRPr="00C74CC8" w:rsidRDefault="00351905" w:rsidP="00351905">
      <w:pPr>
        <w:autoSpaceDE w:val="0"/>
        <w:autoSpaceDN w:val="0"/>
        <w:adjustRightInd w:val="0"/>
        <w:spacing w:after="0" w:line="240" w:lineRule="auto"/>
        <w:ind w:left="480" w:hanging="480"/>
        <w:rPr>
          <w:rFonts w:ascii="Times New Roman" w:hAnsi="Times New Roman" w:cs="Times New Roman"/>
          <w:noProof/>
          <w:kern w:val="0"/>
        </w:rPr>
      </w:pPr>
      <w:r w:rsidRPr="00C74CC8">
        <w:rPr>
          <w:rFonts w:ascii="Times New Roman" w:hAnsi="Times New Roman" w:cs="Times New Roman"/>
          <w:noProof/>
          <w:kern w:val="0"/>
        </w:rPr>
        <w:t xml:space="preserve">Chan C-L (2022) </w:t>
      </w:r>
      <w:r w:rsidRPr="003E696F">
        <w:rPr>
          <w:rFonts w:ascii="Times New Roman" w:hAnsi="Times New Roman" w:cs="Times New Roman"/>
          <w:noProof/>
          <w:kern w:val="0"/>
        </w:rPr>
        <w:t>紫斑蝶</w:t>
      </w:r>
      <w:r w:rsidRPr="003E696F">
        <w:rPr>
          <w:rFonts w:ascii="Times New Roman" w:hAnsi="Times New Roman" w:cs="Times New Roman"/>
          <w:noProof/>
          <w:kern w:val="0"/>
        </w:rPr>
        <w:t xml:space="preserve"> (</w:t>
      </w:r>
      <w:r w:rsidRPr="003E696F">
        <w:rPr>
          <w:rFonts w:ascii="Times New Roman" w:hAnsi="Times New Roman" w:cs="Times New Roman"/>
          <w:noProof/>
          <w:kern w:val="0"/>
        </w:rPr>
        <w:t>修訂版</w:t>
      </w:r>
      <w:r w:rsidRPr="003E696F">
        <w:rPr>
          <w:rFonts w:ascii="Times New Roman" w:hAnsi="Times New Roman" w:cs="Times New Roman"/>
          <w:noProof/>
          <w:kern w:val="0"/>
        </w:rPr>
        <w:t>) [Euploea butterflies (revised edition)]</w:t>
      </w:r>
      <w:r>
        <w:rPr>
          <w:rFonts w:ascii="Times New Roman" w:hAnsi="Times New Roman" w:cs="Times New Roman" w:hint="eastAsia"/>
          <w:noProof/>
          <w:kern w:val="0"/>
        </w:rPr>
        <w:t xml:space="preserve">, </w:t>
      </w:r>
      <w:r w:rsidRPr="00C74CC8">
        <w:rPr>
          <w:rFonts w:ascii="Times New Roman" w:hAnsi="Times New Roman" w:cs="Times New Roman"/>
          <w:noProof/>
          <w:kern w:val="0"/>
        </w:rPr>
        <w:t>2nd ed</w:t>
      </w:r>
      <w:r>
        <w:rPr>
          <w:rFonts w:ascii="Times New Roman" w:hAnsi="Times New Roman" w:cs="Times New Roman" w:hint="eastAsia"/>
          <w:noProof/>
          <w:kern w:val="0"/>
        </w:rPr>
        <w:t>n</w:t>
      </w:r>
      <w:r w:rsidRPr="00C74CC8">
        <w:rPr>
          <w:rFonts w:ascii="Times New Roman" w:hAnsi="Times New Roman" w:cs="Times New Roman"/>
          <w:noProof/>
          <w:kern w:val="0"/>
        </w:rPr>
        <w:t>. Morning Star</w:t>
      </w:r>
      <w:r>
        <w:rPr>
          <w:rFonts w:ascii="Times New Roman" w:hAnsi="Times New Roman" w:cs="Times New Roman" w:hint="eastAsia"/>
          <w:noProof/>
          <w:kern w:val="0"/>
        </w:rPr>
        <w:t xml:space="preserve">, </w:t>
      </w:r>
      <w:r w:rsidRPr="00C74CC8">
        <w:rPr>
          <w:rFonts w:ascii="Times New Roman" w:hAnsi="Times New Roman" w:cs="Times New Roman"/>
          <w:noProof/>
          <w:kern w:val="0"/>
        </w:rPr>
        <w:t>Taichung</w:t>
      </w:r>
    </w:p>
    <w:p w14:paraId="29D168C3" w14:textId="2C4B3628" w:rsidR="005C7006" w:rsidRPr="005C7006" w:rsidRDefault="005C7006" w:rsidP="005C7006">
      <w:pPr>
        <w:autoSpaceDE w:val="0"/>
        <w:autoSpaceDN w:val="0"/>
        <w:adjustRightInd w:val="0"/>
        <w:spacing w:after="0" w:line="240" w:lineRule="auto"/>
        <w:ind w:left="480" w:hanging="480"/>
        <w:rPr>
          <w:rFonts w:ascii="Times New Roman" w:hAnsi="Times New Roman" w:cs="Times New Roman"/>
          <w:noProof/>
          <w:kern w:val="0"/>
        </w:rPr>
      </w:pPr>
      <w:r w:rsidRPr="005C7006">
        <w:rPr>
          <w:rFonts w:ascii="Times New Roman" w:hAnsi="Times New Roman" w:cs="Times New Roman"/>
          <w:noProof/>
          <w:kern w:val="0"/>
        </w:rPr>
        <w:t xml:space="preserve">Chao L, Wang HY (1997) </w:t>
      </w:r>
      <w:r w:rsidRPr="00351905">
        <w:rPr>
          <w:rFonts w:ascii="Times New Roman" w:hAnsi="Times New Roman" w:cs="Times New Roman"/>
          <w:noProof/>
          <w:kern w:val="0"/>
        </w:rPr>
        <w:t>中國鱗翅目</w:t>
      </w:r>
      <w:r w:rsidRPr="00351905">
        <w:rPr>
          <w:rFonts w:ascii="Times New Roman" w:hAnsi="Times New Roman" w:cs="Times New Roman"/>
          <w:noProof/>
          <w:kern w:val="0"/>
        </w:rPr>
        <w:t>3</w:t>
      </w:r>
      <w:r w:rsidRPr="00351905">
        <w:rPr>
          <w:rFonts w:ascii="Times New Roman" w:hAnsi="Times New Roman" w:cs="Times New Roman"/>
          <w:noProof/>
          <w:kern w:val="0"/>
        </w:rPr>
        <w:t>：鳳蝶科、斑蝶科、粉蝶科、環紋蝶科</w:t>
      </w:r>
      <w:r w:rsidRPr="00351905">
        <w:rPr>
          <w:rFonts w:ascii="Times New Roman" w:hAnsi="Times New Roman" w:cs="Times New Roman"/>
          <w:noProof/>
          <w:kern w:val="0"/>
        </w:rPr>
        <w:t xml:space="preserve"> [Lepidoptera of China 3 - Papilionidae, Danaidae, Pieridae, Amathusiidae].</w:t>
      </w:r>
      <w:r w:rsidRPr="005C7006">
        <w:rPr>
          <w:rFonts w:ascii="Times New Roman" w:hAnsi="Times New Roman" w:cs="Times New Roman"/>
          <w:noProof/>
          <w:kern w:val="0"/>
        </w:rPr>
        <w:t xml:space="preserve"> Taiwan Museum</w:t>
      </w:r>
      <w:r w:rsidR="00351905">
        <w:rPr>
          <w:rFonts w:ascii="Times New Roman" w:hAnsi="Times New Roman" w:cs="Times New Roman" w:hint="eastAsia"/>
          <w:noProof/>
          <w:kern w:val="0"/>
        </w:rPr>
        <w:t xml:space="preserve">, </w:t>
      </w:r>
      <w:r w:rsidR="00351905" w:rsidRPr="005C7006">
        <w:rPr>
          <w:rFonts w:ascii="Times New Roman" w:hAnsi="Times New Roman" w:cs="Times New Roman"/>
          <w:noProof/>
          <w:kern w:val="0"/>
        </w:rPr>
        <w:t>Taipei</w:t>
      </w:r>
    </w:p>
    <w:p w14:paraId="61ACC699" w14:textId="63BA91F6" w:rsidR="005C7006" w:rsidRPr="005C7006" w:rsidRDefault="005C7006" w:rsidP="005C7006">
      <w:pPr>
        <w:autoSpaceDE w:val="0"/>
        <w:autoSpaceDN w:val="0"/>
        <w:adjustRightInd w:val="0"/>
        <w:spacing w:after="0" w:line="240" w:lineRule="auto"/>
        <w:ind w:left="480" w:hanging="480"/>
        <w:rPr>
          <w:rFonts w:ascii="Times New Roman" w:hAnsi="Times New Roman" w:cs="Times New Roman"/>
          <w:noProof/>
          <w:kern w:val="0"/>
        </w:rPr>
      </w:pPr>
      <w:r w:rsidRPr="005C7006">
        <w:rPr>
          <w:rFonts w:ascii="Times New Roman" w:hAnsi="Times New Roman" w:cs="Times New Roman"/>
          <w:noProof/>
          <w:kern w:val="0"/>
        </w:rPr>
        <w:t xml:space="preserve">Chou I (1999) </w:t>
      </w:r>
      <w:r w:rsidRPr="00351905">
        <w:rPr>
          <w:rFonts w:ascii="Times New Roman" w:hAnsi="Times New Roman" w:cs="Times New Roman"/>
          <w:noProof/>
          <w:kern w:val="0"/>
        </w:rPr>
        <w:t>中國蝶類誌</w:t>
      </w:r>
      <w:r w:rsidRPr="00351905">
        <w:rPr>
          <w:rFonts w:ascii="Times New Roman" w:hAnsi="Times New Roman" w:cs="Times New Roman"/>
          <w:noProof/>
          <w:kern w:val="0"/>
        </w:rPr>
        <w:t xml:space="preserve"> (</w:t>
      </w:r>
      <w:r w:rsidRPr="00351905">
        <w:rPr>
          <w:rFonts w:ascii="Times New Roman" w:hAnsi="Times New Roman" w:cs="Times New Roman"/>
          <w:noProof/>
          <w:kern w:val="0"/>
        </w:rPr>
        <w:t>修訂本</w:t>
      </w:r>
      <w:r w:rsidRPr="00351905">
        <w:rPr>
          <w:rFonts w:ascii="Times New Roman" w:hAnsi="Times New Roman" w:cs="Times New Roman"/>
          <w:noProof/>
          <w:kern w:val="0"/>
        </w:rPr>
        <w:t>) (</w:t>
      </w:r>
      <w:r w:rsidRPr="00351905">
        <w:rPr>
          <w:rFonts w:ascii="Times New Roman" w:hAnsi="Times New Roman" w:cs="Times New Roman"/>
          <w:noProof/>
          <w:kern w:val="0"/>
        </w:rPr>
        <w:t>上冊</w:t>
      </w:r>
      <w:r w:rsidRPr="00351905">
        <w:rPr>
          <w:rFonts w:ascii="Times New Roman" w:hAnsi="Times New Roman" w:cs="Times New Roman"/>
          <w:noProof/>
          <w:kern w:val="0"/>
        </w:rPr>
        <w:t>) [Monographia Rhopalocerorum Sinensium (Revised edition) (Volume 1)]</w:t>
      </w:r>
      <w:r w:rsidRPr="005C7006">
        <w:rPr>
          <w:rFonts w:ascii="Times New Roman" w:hAnsi="Times New Roman" w:cs="Times New Roman"/>
          <w:noProof/>
          <w:kern w:val="0"/>
        </w:rPr>
        <w:t>. Henan Science and Technology Publishing House</w:t>
      </w:r>
    </w:p>
    <w:p w14:paraId="3C4BB98B" w14:textId="05C6F4D7" w:rsidR="005C7006" w:rsidRDefault="005C7006" w:rsidP="005C7006">
      <w:pPr>
        <w:autoSpaceDE w:val="0"/>
        <w:autoSpaceDN w:val="0"/>
        <w:adjustRightInd w:val="0"/>
        <w:spacing w:after="0" w:line="240" w:lineRule="auto"/>
        <w:ind w:left="480" w:hanging="480"/>
        <w:rPr>
          <w:rFonts w:ascii="Times New Roman" w:hAnsi="Times New Roman" w:cs="Times New Roman"/>
          <w:noProof/>
          <w:kern w:val="0"/>
        </w:rPr>
      </w:pPr>
      <w:r w:rsidRPr="005C7006">
        <w:rPr>
          <w:rFonts w:ascii="Times New Roman" w:hAnsi="Times New Roman" w:cs="Times New Roman"/>
          <w:noProof/>
          <w:kern w:val="0"/>
        </w:rPr>
        <w:t xml:space="preserve">Gu MB, Chen PZ (1997) </w:t>
      </w:r>
      <w:r w:rsidRPr="00351905">
        <w:rPr>
          <w:rFonts w:ascii="Times New Roman" w:hAnsi="Times New Roman" w:cs="Times New Roman"/>
          <w:noProof/>
          <w:kern w:val="0"/>
        </w:rPr>
        <w:t>海南島蝴蝶</w:t>
      </w:r>
      <w:r w:rsidRPr="00351905">
        <w:rPr>
          <w:rFonts w:ascii="Times New Roman" w:hAnsi="Times New Roman" w:cs="Times New Roman"/>
          <w:noProof/>
          <w:kern w:val="0"/>
        </w:rPr>
        <w:t xml:space="preserve"> [Butterflies in Hainan Island].</w:t>
      </w:r>
      <w:r w:rsidRPr="005C7006">
        <w:rPr>
          <w:rFonts w:ascii="Times New Roman" w:hAnsi="Times New Roman" w:cs="Times New Roman"/>
          <w:noProof/>
          <w:kern w:val="0"/>
        </w:rPr>
        <w:t xml:space="preserve"> China Forestry Publishing House</w:t>
      </w:r>
    </w:p>
    <w:p w14:paraId="1B0CEBF2" w14:textId="77777777" w:rsidR="007F59E2" w:rsidRDefault="007F59E2" w:rsidP="007F59E2">
      <w:pPr>
        <w:autoSpaceDE w:val="0"/>
        <w:autoSpaceDN w:val="0"/>
        <w:adjustRightInd w:val="0"/>
        <w:spacing w:after="0" w:line="240" w:lineRule="auto"/>
        <w:ind w:left="480" w:hanging="480"/>
        <w:rPr>
          <w:rFonts w:ascii="Times New Roman" w:hAnsi="Times New Roman" w:cs="Times New Roman"/>
          <w:noProof/>
          <w:kern w:val="0"/>
        </w:rPr>
      </w:pPr>
      <w:r w:rsidRPr="00C74CC8">
        <w:rPr>
          <w:rFonts w:ascii="Times New Roman" w:hAnsi="Times New Roman" w:cs="Times New Roman"/>
          <w:noProof/>
          <w:kern w:val="0"/>
        </w:rPr>
        <w:t>Hong Kong Herbarium</w:t>
      </w:r>
      <w:r>
        <w:rPr>
          <w:rFonts w:ascii="Times New Roman" w:hAnsi="Times New Roman" w:cs="Times New Roman" w:hint="eastAsia"/>
          <w:noProof/>
          <w:kern w:val="0"/>
        </w:rPr>
        <w:t xml:space="preserve">, </w:t>
      </w:r>
      <w:r w:rsidRPr="00C74CC8">
        <w:rPr>
          <w:rFonts w:ascii="Times New Roman" w:hAnsi="Times New Roman" w:cs="Times New Roman"/>
          <w:noProof/>
          <w:kern w:val="0"/>
        </w:rPr>
        <w:t xml:space="preserve">SCBG (2008) </w:t>
      </w:r>
      <w:r w:rsidRPr="00535A34">
        <w:rPr>
          <w:rFonts w:ascii="Times New Roman" w:hAnsi="Times New Roman" w:cs="Times New Roman"/>
          <w:noProof/>
          <w:kern w:val="0"/>
        </w:rPr>
        <w:t xml:space="preserve">Flora of Hong Kong - volume 2 </w:t>
      </w:r>
      <w:r w:rsidRPr="00C74CC8">
        <w:rPr>
          <w:rFonts w:ascii="Times New Roman" w:hAnsi="Times New Roman" w:cs="Times New Roman"/>
          <w:noProof/>
          <w:kern w:val="0"/>
        </w:rPr>
        <w:t>(Hong Kong Herbarium, Agriculture</w:t>
      </w:r>
      <w:r>
        <w:rPr>
          <w:rFonts w:ascii="Times New Roman" w:hAnsi="Times New Roman" w:cs="Times New Roman" w:hint="eastAsia"/>
          <w:noProof/>
          <w:kern w:val="0"/>
        </w:rPr>
        <w:t>,</w:t>
      </w:r>
      <w:r w:rsidRPr="00C74CC8">
        <w:rPr>
          <w:rFonts w:ascii="Times New Roman" w:hAnsi="Times New Roman" w:cs="Times New Roman"/>
          <w:noProof/>
          <w:kern w:val="0"/>
        </w:rPr>
        <w:t xml:space="preserve"> F</w:t>
      </w:r>
      <w:r>
        <w:rPr>
          <w:rFonts w:ascii="Times New Roman" w:hAnsi="Times New Roman" w:cs="Times New Roman" w:hint="eastAsia"/>
          <w:noProof/>
          <w:kern w:val="0"/>
        </w:rPr>
        <w:t>isheries</w:t>
      </w:r>
      <w:r w:rsidRPr="00C74CC8">
        <w:rPr>
          <w:rFonts w:ascii="Times New Roman" w:hAnsi="Times New Roman" w:cs="Times New Roman"/>
          <w:noProof/>
          <w:kern w:val="0"/>
        </w:rPr>
        <w:t xml:space="preserve"> and </w:t>
      </w:r>
      <w:r>
        <w:rPr>
          <w:rFonts w:ascii="Times New Roman" w:hAnsi="Times New Roman" w:cs="Times New Roman" w:hint="eastAsia"/>
          <w:noProof/>
          <w:kern w:val="0"/>
        </w:rPr>
        <w:t>Conservation Department</w:t>
      </w:r>
      <w:r w:rsidRPr="00C74CC8">
        <w:rPr>
          <w:rFonts w:ascii="Times New Roman" w:hAnsi="Times New Roman" w:cs="Times New Roman"/>
          <w:noProof/>
          <w:kern w:val="0"/>
        </w:rPr>
        <w:t xml:space="preserve"> (AFCD)</w:t>
      </w:r>
      <w:r>
        <w:rPr>
          <w:rFonts w:ascii="Times New Roman" w:hAnsi="Times New Roman" w:cs="Times New Roman" w:hint="eastAsia"/>
          <w:noProof/>
          <w:kern w:val="0"/>
        </w:rPr>
        <w:t xml:space="preserve"> </w:t>
      </w:r>
      <w:r w:rsidRPr="00C74CC8">
        <w:rPr>
          <w:rFonts w:ascii="Times New Roman" w:hAnsi="Times New Roman" w:cs="Times New Roman"/>
          <w:noProof/>
          <w:kern w:val="0"/>
        </w:rPr>
        <w:t>&amp;</w:t>
      </w:r>
      <w:r>
        <w:rPr>
          <w:rFonts w:ascii="Times New Roman" w:hAnsi="Times New Roman" w:cs="Times New Roman" w:hint="eastAsia"/>
          <w:noProof/>
          <w:kern w:val="0"/>
        </w:rPr>
        <w:t xml:space="preserve"> </w:t>
      </w:r>
      <w:r w:rsidRPr="00C74CC8">
        <w:rPr>
          <w:rFonts w:ascii="Times New Roman" w:hAnsi="Times New Roman" w:cs="Times New Roman"/>
          <w:noProof/>
          <w:kern w:val="0"/>
        </w:rPr>
        <w:t>South China Botanical Garden (SCBG)</w:t>
      </w:r>
      <w:r>
        <w:rPr>
          <w:rFonts w:ascii="Times New Roman" w:hAnsi="Times New Roman" w:cs="Times New Roman" w:hint="eastAsia"/>
          <w:noProof/>
          <w:kern w:val="0"/>
        </w:rPr>
        <w:t xml:space="preserve">, </w:t>
      </w:r>
      <w:r w:rsidRPr="00533A0F">
        <w:rPr>
          <w:rFonts w:ascii="Times New Roman" w:hAnsi="Times New Roman" w:cs="Times New Roman"/>
          <w:noProof/>
          <w:kern w:val="0"/>
        </w:rPr>
        <w:t>Chinese Academy of Sciences</w:t>
      </w:r>
      <w:r w:rsidRPr="00C74CC8">
        <w:rPr>
          <w:rFonts w:ascii="Times New Roman" w:hAnsi="Times New Roman" w:cs="Times New Roman"/>
          <w:noProof/>
          <w:kern w:val="0"/>
        </w:rPr>
        <w:t xml:space="preserve">, </w:t>
      </w:r>
      <w:r>
        <w:rPr>
          <w:rFonts w:ascii="Times New Roman" w:hAnsi="Times New Roman" w:cs="Times New Roman" w:hint="eastAsia"/>
          <w:noProof/>
          <w:kern w:val="0"/>
        </w:rPr>
        <w:t>e</w:t>
      </w:r>
      <w:r w:rsidRPr="00C74CC8">
        <w:rPr>
          <w:rFonts w:ascii="Times New Roman" w:hAnsi="Times New Roman" w:cs="Times New Roman"/>
          <w:noProof/>
          <w:kern w:val="0"/>
        </w:rPr>
        <w:t xml:space="preserve">ds.). Agriculture, Fisheries and Conservation Department, </w:t>
      </w:r>
      <w:r w:rsidRPr="00533A0F">
        <w:rPr>
          <w:rFonts w:ascii="Times New Roman" w:hAnsi="Times New Roman" w:cs="Times New Roman"/>
          <w:noProof/>
          <w:kern w:val="0"/>
        </w:rPr>
        <w:t>Hong Kong</w:t>
      </w:r>
    </w:p>
    <w:p w14:paraId="4019DACB" w14:textId="589CD8B2" w:rsidR="005C7006" w:rsidRPr="005C7006" w:rsidRDefault="005C7006" w:rsidP="005C7006">
      <w:pPr>
        <w:autoSpaceDE w:val="0"/>
        <w:autoSpaceDN w:val="0"/>
        <w:adjustRightInd w:val="0"/>
        <w:spacing w:after="0" w:line="240" w:lineRule="auto"/>
        <w:ind w:left="480" w:hanging="480"/>
        <w:rPr>
          <w:rFonts w:ascii="Times New Roman" w:hAnsi="Times New Roman" w:cs="Times New Roman"/>
          <w:noProof/>
          <w:kern w:val="0"/>
        </w:rPr>
      </w:pPr>
      <w:r w:rsidRPr="005C7006">
        <w:rPr>
          <w:rFonts w:ascii="Times New Roman" w:hAnsi="Times New Roman" w:cs="Times New Roman"/>
          <w:noProof/>
          <w:kern w:val="0"/>
        </w:rPr>
        <w:t xml:space="preserve">Hsu Y-F (2017) </w:t>
      </w:r>
      <w:r w:rsidRPr="00351905">
        <w:rPr>
          <w:rFonts w:ascii="Times New Roman" w:hAnsi="Times New Roman" w:cs="Times New Roman"/>
          <w:noProof/>
          <w:kern w:val="0"/>
        </w:rPr>
        <w:t>台灣蝴蝶圖鑑</w:t>
      </w:r>
      <w:r w:rsidRPr="00351905">
        <w:rPr>
          <w:rFonts w:ascii="Times New Roman" w:hAnsi="Times New Roman" w:cs="Times New Roman"/>
          <w:noProof/>
          <w:kern w:val="0"/>
        </w:rPr>
        <w:t xml:space="preserve"> - </w:t>
      </w:r>
      <w:r w:rsidRPr="00351905">
        <w:rPr>
          <w:rFonts w:ascii="Times New Roman" w:hAnsi="Times New Roman" w:cs="Times New Roman"/>
          <w:noProof/>
          <w:kern w:val="0"/>
        </w:rPr>
        <w:t>下</w:t>
      </w:r>
      <w:r w:rsidRPr="00351905">
        <w:rPr>
          <w:rFonts w:ascii="Times New Roman" w:hAnsi="Times New Roman" w:cs="Times New Roman"/>
          <w:noProof/>
          <w:kern w:val="0"/>
        </w:rPr>
        <w:t xml:space="preserve"> (</w:t>
      </w:r>
      <w:r w:rsidRPr="00351905">
        <w:rPr>
          <w:rFonts w:ascii="Times New Roman" w:hAnsi="Times New Roman" w:cs="Times New Roman"/>
          <w:noProof/>
          <w:kern w:val="0"/>
        </w:rPr>
        <w:t>蛺蝶</w:t>
      </w:r>
      <w:r w:rsidRPr="00351905">
        <w:rPr>
          <w:rFonts w:ascii="Times New Roman" w:hAnsi="Times New Roman" w:cs="Times New Roman"/>
          <w:noProof/>
          <w:kern w:val="0"/>
        </w:rPr>
        <w:t>) [The butterflies of Taiwan - volume 3 (Nymphalidae)].</w:t>
      </w:r>
      <w:r w:rsidRPr="005C7006">
        <w:rPr>
          <w:rFonts w:ascii="Times New Roman" w:hAnsi="Times New Roman" w:cs="Times New Roman"/>
          <w:noProof/>
          <w:kern w:val="0"/>
        </w:rPr>
        <w:t xml:space="preserve"> Morning Star</w:t>
      </w:r>
      <w:r w:rsidR="00421D40">
        <w:rPr>
          <w:rFonts w:ascii="Times New Roman" w:hAnsi="Times New Roman" w:cs="Times New Roman" w:hint="eastAsia"/>
          <w:noProof/>
          <w:kern w:val="0"/>
        </w:rPr>
        <w:t xml:space="preserve">, </w:t>
      </w:r>
      <w:r w:rsidR="00421D40" w:rsidRPr="005C7006">
        <w:rPr>
          <w:rFonts w:ascii="Times New Roman" w:hAnsi="Times New Roman" w:cs="Times New Roman"/>
          <w:noProof/>
          <w:kern w:val="0"/>
        </w:rPr>
        <w:t>Taichung</w:t>
      </w:r>
    </w:p>
    <w:p w14:paraId="3AEB7AA8" w14:textId="70D26E61" w:rsidR="005C7006" w:rsidRPr="005C7006" w:rsidRDefault="005C7006" w:rsidP="005C7006">
      <w:pPr>
        <w:autoSpaceDE w:val="0"/>
        <w:autoSpaceDN w:val="0"/>
        <w:adjustRightInd w:val="0"/>
        <w:spacing w:after="0" w:line="240" w:lineRule="auto"/>
        <w:ind w:left="480" w:hanging="480"/>
        <w:rPr>
          <w:rFonts w:ascii="Times New Roman" w:hAnsi="Times New Roman" w:cs="Times New Roman"/>
          <w:noProof/>
          <w:kern w:val="0"/>
        </w:rPr>
      </w:pPr>
      <w:r w:rsidRPr="005C7006">
        <w:rPr>
          <w:rFonts w:ascii="Times New Roman" w:hAnsi="Times New Roman" w:cs="Times New Roman"/>
          <w:noProof/>
          <w:kern w:val="0"/>
        </w:rPr>
        <w:t xml:space="preserve">Lee JY, Wang HY (1997) </w:t>
      </w:r>
      <w:r w:rsidRPr="00421D40">
        <w:rPr>
          <w:rFonts w:ascii="Times New Roman" w:hAnsi="Times New Roman" w:cs="Times New Roman"/>
          <w:noProof/>
          <w:kern w:val="0"/>
        </w:rPr>
        <w:t>臺灣冬天的蝴蝶谷</w:t>
      </w:r>
      <w:r w:rsidRPr="00421D40">
        <w:rPr>
          <w:rFonts w:ascii="Times New Roman" w:hAnsi="Times New Roman" w:cs="Times New Roman"/>
          <w:noProof/>
          <w:kern w:val="0"/>
        </w:rPr>
        <w:t xml:space="preserve"> [Migration and overwinter aggregations of nine danaine butterfly species in Taiwan].</w:t>
      </w:r>
      <w:r w:rsidRPr="005C7006">
        <w:rPr>
          <w:rFonts w:ascii="Times New Roman" w:hAnsi="Times New Roman" w:cs="Times New Roman"/>
          <w:noProof/>
          <w:kern w:val="0"/>
        </w:rPr>
        <w:t xml:space="preserve"> Taiwan Museum</w:t>
      </w:r>
      <w:r w:rsidR="00421D40">
        <w:rPr>
          <w:rFonts w:ascii="Times New Roman" w:hAnsi="Times New Roman" w:cs="Times New Roman" w:hint="eastAsia"/>
          <w:noProof/>
          <w:kern w:val="0"/>
        </w:rPr>
        <w:t xml:space="preserve">, </w:t>
      </w:r>
      <w:r w:rsidR="00421D40" w:rsidRPr="005C7006">
        <w:rPr>
          <w:rFonts w:ascii="Times New Roman" w:hAnsi="Times New Roman" w:cs="Times New Roman"/>
          <w:noProof/>
          <w:kern w:val="0"/>
        </w:rPr>
        <w:t>Taipei</w:t>
      </w:r>
    </w:p>
    <w:p w14:paraId="76CD61DC" w14:textId="4B70DCE2" w:rsidR="005C7006" w:rsidRPr="005C7006" w:rsidRDefault="005C7006" w:rsidP="005C7006">
      <w:pPr>
        <w:autoSpaceDE w:val="0"/>
        <w:autoSpaceDN w:val="0"/>
        <w:adjustRightInd w:val="0"/>
        <w:spacing w:after="0" w:line="240" w:lineRule="auto"/>
        <w:ind w:left="480" w:hanging="480"/>
        <w:rPr>
          <w:rFonts w:ascii="Times New Roman" w:hAnsi="Times New Roman" w:cs="Times New Roman"/>
          <w:noProof/>
          <w:kern w:val="0"/>
        </w:rPr>
      </w:pPr>
      <w:r w:rsidRPr="005C7006">
        <w:rPr>
          <w:rFonts w:ascii="Times New Roman" w:hAnsi="Times New Roman" w:cs="Times New Roman"/>
          <w:noProof/>
          <w:kern w:val="0"/>
        </w:rPr>
        <w:t>Miller NG, Wassenaar LI, Hobson KA, Norris DR (2012)</w:t>
      </w:r>
      <w:r w:rsidR="00421D40">
        <w:rPr>
          <w:rFonts w:ascii="Times New Roman" w:hAnsi="Times New Roman" w:cs="Times New Roman" w:hint="eastAsia"/>
          <w:noProof/>
          <w:kern w:val="0"/>
        </w:rPr>
        <w:t xml:space="preserve"> </w:t>
      </w:r>
      <w:r w:rsidRPr="005C7006">
        <w:rPr>
          <w:rFonts w:ascii="Times New Roman" w:hAnsi="Times New Roman" w:cs="Times New Roman"/>
          <w:noProof/>
          <w:kern w:val="0"/>
        </w:rPr>
        <w:t>Migratory connectivity of the monarch butterfly (</w:t>
      </w:r>
      <w:r w:rsidRPr="00421D40">
        <w:rPr>
          <w:rFonts w:ascii="Times New Roman" w:hAnsi="Times New Roman" w:cs="Times New Roman"/>
          <w:i/>
          <w:iCs/>
          <w:noProof/>
          <w:kern w:val="0"/>
        </w:rPr>
        <w:t>Danaus plexippus</w:t>
      </w:r>
      <w:r w:rsidRPr="005C7006">
        <w:rPr>
          <w:rFonts w:ascii="Times New Roman" w:hAnsi="Times New Roman" w:cs="Times New Roman"/>
          <w:noProof/>
          <w:kern w:val="0"/>
        </w:rPr>
        <w:t xml:space="preserve">): patterns of spring re-colonization in eastern North America. </w:t>
      </w:r>
      <w:r w:rsidR="00CC1BD4" w:rsidRPr="003A24E2">
        <w:rPr>
          <w:rFonts w:ascii="Times New Roman" w:hAnsi="Times New Roman" w:cs="Times New Roman"/>
          <w:noProof/>
          <w:kern w:val="0"/>
        </w:rPr>
        <w:t>PL</w:t>
      </w:r>
      <w:r w:rsidR="00CC1BD4">
        <w:rPr>
          <w:rFonts w:ascii="Times New Roman" w:hAnsi="Times New Roman" w:cs="Times New Roman" w:hint="eastAsia"/>
          <w:noProof/>
          <w:kern w:val="0"/>
        </w:rPr>
        <w:t>O</w:t>
      </w:r>
      <w:r w:rsidR="00CC1BD4" w:rsidRPr="003A24E2">
        <w:rPr>
          <w:rFonts w:ascii="Times New Roman" w:hAnsi="Times New Roman" w:cs="Times New Roman"/>
          <w:noProof/>
          <w:kern w:val="0"/>
        </w:rPr>
        <w:t>S ONE 7</w:t>
      </w:r>
      <w:r w:rsidR="00CC1BD4">
        <w:rPr>
          <w:rFonts w:ascii="Times New Roman" w:hAnsi="Times New Roman" w:cs="Times New Roman" w:hint="eastAsia"/>
          <w:noProof/>
          <w:kern w:val="0"/>
        </w:rPr>
        <w:t>:</w:t>
      </w:r>
      <w:r w:rsidR="00CC1BD4" w:rsidRPr="00C74CC8">
        <w:rPr>
          <w:rFonts w:ascii="Times New Roman" w:hAnsi="Times New Roman" w:cs="Times New Roman"/>
          <w:noProof/>
          <w:kern w:val="0"/>
        </w:rPr>
        <w:t xml:space="preserve"> 1–6</w:t>
      </w:r>
      <w:r w:rsidR="00CC1BD4">
        <w:rPr>
          <w:rFonts w:ascii="Times New Roman" w:hAnsi="Times New Roman" w:cs="Times New Roman" w:hint="eastAsia"/>
          <w:noProof/>
          <w:kern w:val="0"/>
        </w:rPr>
        <w:t xml:space="preserve">. </w:t>
      </w:r>
      <w:r w:rsidR="00567347" w:rsidRPr="0019331A">
        <w:rPr>
          <w:rFonts w:ascii="Times New Roman" w:hAnsi="Times New Roman" w:cs="Times New Roman"/>
          <w:noProof/>
          <w:kern w:val="0"/>
        </w:rPr>
        <w:t>https://doi.org/10.1371/journal.pone.0031891</w:t>
      </w:r>
    </w:p>
    <w:p w14:paraId="5A0BD771" w14:textId="77777777" w:rsidR="00F54509" w:rsidRPr="00C74CC8" w:rsidRDefault="00F54509" w:rsidP="00F54509">
      <w:pPr>
        <w:autoSpaceDE w:val="0"/>
        <w:autoSpaceDN w:val="0"/>
        <w:adjustRightInd w:val="0"/>
        <w:spacing w:after="0" w:line="240" w:lineRule="auto"/>
        <w:ind w:left="480" w:hanging="480"/>
        <w:rPr>
          <w:rFonts w:ascii="Times New Roman" w:hAnsi="Times New Roman" w:cs="Times New Roman"/>
          <w:noProof/>
          <w:kern w:val="0"/>
        </w:rPr>
      </w:pPr>
      <w:r w:rsidRPr="00C74CC8">
        <w:rPr>
          <w:rFonts w:ascii="Times New Roman" w:hAnsi="Times New Roman" w:cs="Times New Roman"/>
          <w:noProof/>
          <w:kern w:val="0"/>
        </w:rPr>
        <w:t xml:space="preserve">Pun SF (2024) </w:t>
      </w:r>
      <w:r w:rsidRPr="001350C7">
        <w:rPr>
          <w:rFonts w:ascii="Times New Roman" w:hAnsi="Times New Roman" w:cs="Times New Roman"/>
          <w:noProof/>
          <w:kern w:val="0"/>
        </w:rPr>
        <w:t>Fung Yuen Eco Series - Hong Kong butterfly identification guide</w:t>
      </w:r>
      <w:r w:rsidRPr="00C74CC8">
        <w:rPr>
          <w:rFonts w:ascii="Times New Roman" w:hAnsi="Times New Roman" w:cs="Times New Roman"/>
          <w:noProof/>
          <w:kern w:val="0"/>
        </w:rPr>
        <w:t xml:space="preserve"> (Man</w:t>
      </w:r>
      <w:r>
        <w:rPr>
          <w:rFonts w:ascii="Times New Roman" w:hAnsi="Times New Roman" w:cs="Times New Roman" w:hint="eastAsia"/>
          <w:noProof/>
          <w:kern w:val="0"/>
        </w:rPr>
        <w:t xml:space="preserve"> </w:t>
      </w:r>
      <w:r w:rsidRPr="00C74CC8">
        <w:rPr>
          <w:rFonts w:ascii="Times New Roman" w:hAnsi="Times New Roman" w:cs="Times New Roman"/>
          <w:noProof/>
          <w:kern w:val="0"/>
        </w:rPr>
        <w:t>KL, Wong</w:t>
      </w:r>
      <w:r>
        <w:rPr>
          <w:rFonts w:ascii="Times New Roman" w:hAnsi="Times New Roman" w:cs="Times New Roman" w:hint="eastAsia"/>
          <w:noProof/>
          <w:kern w:val="0"/>
        </w:rPr>
        <w:t xml:space="preserve"> </w:t>
      </w:r>
      <w:r w:rsidRPr="00C74CC8">
        <w:rPr>
          <w:rFonts w:ascii="Times New Roman" w:hAnsi="Times New Roman" w:cs="Times New Roman"/>
          <w:noProof/>
          <w:kern w:val="0"/>
        </w:rPr>
        <w:t>WK, Luk</w:t>
      </w:r>
      <w:r>
        <w:rPr>
          <w:rFonts w:ascii="Times New Roman" w:hAnsi="Times New Roman" w:cs="Times New Roman" w:hint="eastAsia"/>
          <w:noProof/>
          <w:kern w:val="0"/>
        </w:rPr>
        <w:t xml:space="preserve"> </w:t>
      </w:r>
      <w:r w:rsidRPr="00C74CC8">
        <w:rPr>
          <w:rFonts w:ascii="Times New Roman" w:hAnsi="Times New Roman" w:cs="Times New Roman"/>
          <w:noProof/>
          <w:kern w:val="0"/>
        </w:rPr>
        <w:t>TH, Wong</w:t>
      </w:r>
      <w:r>
        <w:rPr>
          <w:rFonts w:ascii="Times New Roman" w:hAnsi="Times New Roman" w:cs="Times New Roman" w:hint="eastAsia"/>
          <w:noProof/>
          <w:kern w:val="0"/>
        </w:rPr>
        <w:t xml:space="preserve"> </w:t>
      </w:r>
      <w:r w:rsidRPr="00C74CC8">
        <w:rPr>
          <w:rFonts w:ascii="Times New Roman" w:hAnsi="Times New Roman" w:cs="Times New Roman"/>
          <w:noProof/>
          <w:kern w:val="0"/>
        </w:rPr>
        <w:t xml:space="preserve">CH, </w:t>
      </w:r>
      <w:r>
        <w:rPr>
          <w:rFonts w:ascii="Times New Roman" w:hAnsi="Times New Roman" w:cs="Times New Roman" w:hint="eastAsia"/>
          <w:noProof/>
          <w:kern w:val="0"/>
        </w:rPr>
        <w:t>e</w:t>
      </w:r>
      <w:r w:rsidRPr="00C74CC8">
        <w:rPr>
          <w:rFonts w:ascii="Times New Roman" w:hAnsi="Times New Roman" w:cs="Times New Roman"/>
          <w:noProof/>
          <w:kern w:val="0"/>
        </w:rPr>
        <w:t>ds). Environmental Association Ltd, Fung Yuen Butterfly Reserve</w:t>
      </w:r>
      <w:r>
        <w:rPr>
          <w:rFonts w:ascii="Times New Roman" w:hAnsi="Times New Roman" w:cs="Times New Roman" w:hint="eastAsia"/>
          <w:noProof/>
          <w:kern w:val="0"/>
        </w:rPr>
        <w:t xml:space="preserve">, </w:t>
      </w:r>
      <w:r w:rsidRPr="00C74CC8">
        <w:rPr>
          <w:rFonts w:ascii="Times New Roman" w:hAnsi="Times New Roman" w:cs="Times New Roman"/>
          <w:noProof/>
          <w:kern w:val="0"/>
        </w:rPr>
        <w:t>Hong Kong</w:t>
      </w:r>
    </w:p>
    <w:p w14:paraId="4C697C81" w14:textId="268BA594" w:rsidR="00D96EAE" w:rsidRDefault="005C7006" w:rsidP="00F37A31">
      <w:pPr>
        <w:autoSpaceDE w:val="0"/>
        <w:autoSpaceDN w:val="0"/>
        <w:adjustRightInd w:val="0"/>
        <w:spacing w:after="0" w:line="240" w:lineRule="auto"/>
        <w:ind w:left="480" w:hanging="480"/>
        <w:rPr>
          <w:rFonts w:ascii="Times New Roman" w:hAnsi="Times New Roman" w:cs="Times New Roman"/>
          <w:noProof/>
          <w:kern w:val="0"/>
        </w:rPr>
      </w:pPr>
      <w:r w:rsidRPr="005C7006">
        <w:rPr>
          <w:rFonts w:ascii="Times New Roman" w:hAnsi="Times New Roman" w:cs="Times New Roman"/>
          <w:noProof/>
          <w:kern w:val="0"/>
        </w:rPr>
        <w:t xml:space="preserve">Young JJ, Yiu V (2002) </w:t>
      </w:r>
      <w:r w:rsidRPr="00F54509">
        <w:rPr>
          <w:rFonts w:ascii="Times New Roman" w:hAnsi="Times New Roman" w:cs="Times New Roman"/>
          <w:noProof/>
          <w:kern w:val="0"/>
        </w:rPr>
        <w:t>香江蝶影：香港蝴蝶觀賞全集</w:t>
      </w:r>
      <w:r w:rsidRPr="00F54509">
        <w:rPr>
          <w:rFonts w:ascii="Times New Roman" w:hAnsi="Times New Roman" w:cs="Times New Roman"/>
          <w:noProof/>
          <w:kern w:val="0"/>
        </w:rPr>
        <w:t xml:space="preserve"> [Butterfly watching in Hong Kong].</w:t>
      </w:r>
      <w:r w:rsidRPr="005C7006">
        <w:rPr>
          <w:rFonts w:ascii="Times New Roman" w:hAnsi="Times New Roman" w:cs="Times New Roman"/>
          <w:noProof/>
          <w:kern w:val="0"/>
        </w:rPr>
        <w:t xml:space="preserve"> Wan Li Book Co Ltd</w:t>
      </w:r>
      <w:r w:rsidR="00F54509">
        <w:rPr>
          <w:rFonts w:ascii="Times New Roman" w:hAnsi="Times New Roman" w:cs="Times New Roman" w:hint="eastAsia"/>
          <w:noProof/>
          <w:kern w:val="0"/>
        </w:rPr>
        <w:t xml:space="preserve">, </w:t>
      </w:r>
      <w:r w:rsidR="00F54509" w:rsidRPr="005C7006">
        <w:rPr>
          <w:rFonts w:ascii="Times New Roman" w:hAnsi="Times New Roman" w:cs="Times New Roman"/>
          <w:noProof/>
          <w:kern w:val="0"/>
        </w:rPr>
        <w:t>Hong Kong</w:t>
      </w:r>
    </w:p>
    <w:p w14:paraId="602F1BE3" w14:textId="09CC3971" w:rsidR="001B76AA" w:rsidRDefault="001B76AA" w:rsidP="00F37A31">
      <w:pPr>
        <w:autoSpaceDE w:val="0"/>
        <w:autoSpaceDN w:val="0"/>
        <w:adjustRightInd w:val="0"/>
        <w:spacing w:after="0" w:line="240" w:lineRule="auto"/>
        <w:ind w:left="480" w:hanging="480"/>
        <w:rPr>
          <w:rFonts w:ascii="Times New Roman" w:hAnsi="Times New Roman" w:cs="Times New Roman"/>
          <w:noProof/>
        </w:rPr>
      </w:pPr>
      <w:r>
        <w:rPr>
          <w:rFonts w:ascii="Times New Roman" w:hAnsi="Times New Roman" w:cs="Times New Roman"/>
          <w:noProof/>
          <w:kern w:val="0"/>
        </w:rPr>
        <w:t>Young JJ,</w:t>
      </w:r>
      <w:r w:rsidR="00F2464D">
        <w:rPr>
          <w:rFonts w:ascii="Times New Roman" w:hAnsi="Times New Roman" w:cs="Times New Roman"/>
          <w:noProof/>
          <w:kern w:val="0"/>
        </w:rPr>
        <w:t xml:space="preserve"> Pun SF, Lam W, Law YS, Yau SM, Choi KP, Chor HK (2011) </w:t>
      </w:r>
      <w:r w:rsidR="00A17A0B">
        <w:rPr>
          <w:rFonts w:ascii="Times New Roman" w:hAnsi="Times New Roman" w:cs="Times New Roman"/>
          <w:noProof/>
          <w:kern w:val="0"/>
        </w:rPr>
        <w:t>A photographic monograph on Hong Kong butterflies (volumes 1-4).</w:t>
      </w:r>
      <w:r w:rsidR="00132464">
        <w:rPr>
          <w:rFonts w:ascii="Times New Roman" w:hAnsi="Times New Roman" w:cs="Times New Roman"/>
          <w:noProof/>
          <w:kern w:val="0"/>
        </w:rPr>
        <w:t xml:space="preserve"> Hong Kong Lepidopterists’ Society Limited, Hong Kong</w:t>
      </w:r>
    </w:p>
    <w:sectPr w:rsidR="001B76AA">
      <w:footerReference w:type="default" r:id="rId1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E6A0E" w14:textId="77777777" w:rsidR="009B7DC7" w:rsidRDefault="009B7DC7" w:rsidP="00B92533">
      <w:pPr>
        <w:spacing w:after="0" w:line="240" w:lineRule="auto"/>
      </w:pPr>
      <w:r>
        <w:separator/>
      </w:r>
    </w:p>
  </w:endnote>
  <w:endnote w:type="continuationSeparator" w:id="0">
    <w:p w14:paraId="1B7C04A3" w14:textId="77777777" w:rsidR="009B7DC7" w:rsidRDefault="009B7DC7" w:rsidP="00B92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20500000000000000"/>
    <w:charset w:val="88"/>
    <w:family w:val="roman"/>
    <w:pitch w:val="variable"/>
    <w:sig w:usb0="A00002FF" w:usb1="28CFFCFA" w:usb2="00000016" w:usb3="00000000" w:csb0="00100001"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4092C" w14:textId="55CD993A" w:rsidR="00B92533" w:rsidRDefault="00B92533">
    <w:pPr>
      <w:pStyle w:val="Footer"/>
    </w:pPr>
    <w:r>
      <w:ptab w:relativeTo="margin" w:alignment="center" w:leader="none"/>
    </w:r>
    <w:r>
      <w:ptab w:relativeTo="margin" w:alignment="right" w:leader="none"/>
    </w:r>
    <w:r w:rsidRPr="00B92533">
      <w:rPr>
        <w:rFonts w:ascii="Times New Roman" w:hAnsi="Times New Roman" w:cs="Times New Roman"/>
      </w:rPr>
      <w:fldChar w:fldCharType="begin"/>
    </w:r>
    <w:r w:rsidRPr="00B92533">
      <w:rPr>
        <w:rFonts w:ascii="Times New Roman" w:hAnsi="Times New Roman" w:cs="Times New Roman"/>
      </w:rPr>
      <w:instrText xml:space="preserve"> PAGE   \* MERGEFORMAT </w:instrText>
    </w:r>
    <w:r w:rsidRPr="00B92533">
      <w:rPr>
        <w:rFonts w:ascii="Times New Roman" w:hAnsi="Times New Roman" w:cs="Times New Roman"/>
      </w:rPr>
      <w:fldChar w:fldCharType="separate"/>
    </w:r>
    <w:r w:rsidRPr="00B92533">
      <w:rPr>
        <w:rFonts w:ascii="Times New Roman" w:hAnsi="Times New Roman" w:cs="Times New Roman"/>
        <w:noProof/>
      </w:rPr>
      <w:t>1</w:t>
    </w:r>
    <w:r w:rsidRPr="00B92533">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B2EF0" w14:textId="77777777" w:rsidR="009B7DC7" w:rsidRDefault="009B7DC7" w:rsidP="00B92533">
      <w:pPr>
        <w:spacing w:after="0" w:line="240" w:lineRule="auto"/>
      </w:pPr>
      <w:r>
        <w:separator/>
      </w:r>
    </w:p>
  </w:footnote>
  <w:footnote w:type="continuationSeparator" w:id="0">
    <w:p w14:paraId="27D82E89" w14:textId="77777777" w:rsidR="009B7DC7" w:rsidRDefault="009B7DC7" w:rsidP="00B92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4CB7"/>
    <w:multiLevelType w:val="hybridMultilevel"/>
    <w:tmpl w:val="685C1DD2"/>
    <w:lvl w:ilvl="0" w:tplc="C4C2EF7E">
      <w:start w:val="1"/>
      <w:numFmt w:val="upperRoman"/>
      <w:lvlText w:val="%1."/>
      <w:lvlJc w:val="left"/>
      <w:pPr>
        <w:ind w:left="1080" w:hanging="72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0EA2137D"/>
    <w:multiLevelType w:val="hybridMultilevel"/>
    <w:tmpl w:val="A1E0A4F4"/>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2" w15:restartNumberingAfterBreak="0">
    <w:nsid w:val="134029F8"/>
    <w:multiLevelType w:val="hybridMultilevel"/>
    <w:tmpl w:val="0FD00D18"/>
    <w:lvl w:ilvl="0" w:tplc="4B383210">
      <w:start w:val="2024"/>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C20B33"/>
    <w:multiLevelType w:val="hybridMultilevel"/>
    <w:tmpl w:val="331041AA"/>
    <w:lvl w:ilvl="0" w:tplc="2EF491D6">
      <w:start w:val="1"/>
      <w:numFmt w:val="upperRoman"/>
      <w:lvlText w:val="%1."/>
      <w:lvlJc w:val="left"/>
      <w:pPr>
        <w:ind w:left="1080" w:hanging="72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4" w15:restartNumberingAfterBreak="0">
    <w:nsid w:val="1AC10494"/>
    <w:multiLevelType w:val="hybridMultilevel"/>
    <w:tmpl w:val="A340398A"/>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5" w15:restartNumberingAfterBreak="0">
    <w:nsid w:val="1BBF2F44"/>
    <w:multiLevelType w:val="hybridMultilevel"/>
    <w:tmpl w:val="E7D43C34"/>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6" w15:restartNumberingAfterBreak="0">
    <w:nsid w:val="1ED0482C"/>
    <w:multiLevelType w:val="hybridMultilevel"/>
    <w:tmpl w:val="01F436B2"/>
    <w:lvl w:ilvl="0" w:tplc="2E805512">
      <w:start w:val="1"/>
      <w:numFmt w:val="low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065823"/>
    <w:multiLevelType w:val="hybridMultilevel"/>
    <w:tmpl w:val="110EB3F2"/>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8" w15:restartNumberingAfterBreak="0">
    <w:nsid w:val="21637ED3"/>
    <w:multiLevelType w:val="hybridMultilevel"/>
    <w:tmpl w:val="7DC0ACCA"/>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9" w15:restartNumberingAfterBreak="0">
    <w:nsid w:val="2CF156DB"/>
    <w:multiLevelType w:val="hybridMultilevel"/>
    <w:tmpl w:val="9CCA576C"/>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0" w15:restartNumberingAfterBreak="0">
    <w:nsid w:val="34D87D61"/>
    <w:multiLevelType w:val="hybridMultilevel"/>
    <w:tmpl w:val="A614D09C"/>
    <w:lvl w:ilvl="0" w:tplc="6A1E6B56">
      <w:start w:val="1"/>
      <w:numFmt w:val="decimal"/>
      <w:lvlText w:val="%1."/>
      <w:lvlJc w:val="left"/>
      <w:pPr>
        <w:ind w:left="1020" w:hanging="360"/>
      </w:pPr>
    </w:lvl>
    <w:lvl w:ilvl="1" w:tplc="1D3CEA2E">
      <w:start w:val="1"/>
      <w:numFmt w:val="decimal"/>
      <w:lvlText w:val="%2."/>
      <w:lvlJc w:val="left"/>
      <w:pPr>
        <w:ind w:left="1020" w:hanging="360"/>
      </w:pPr>
    </w:lvl>
    <w:lvl w:ilvl="2" w:tplc="82047A1E">
      <w:start w:val="1"/>
      <w:numFmt w:val="decimal"/>
      <w:lvlText w:val="%3."/>
      <w:lvlJc w:val="left"/>
      <w:pPr>
        <w:ind w:left="1020" w:hanging="360"/>
      </w:pPr>
    </w:lvl>
    <w:lvl w:ilvl="3" w:tplc="603677C8">
      <w:start w:val="1"/>
      <w:numFmt w:val="decimal"/>
      <w:lvlText w:val="%4."/>
      <w:lvlJc w:val="left"/>
      <w:pPr>
        <w:ind w:left="1020" w:hanging="360"/>
      </w:pPr>
    </w:lvl>
    <w:lvl w:ilvl="4" w:tplc="B1324030">
      <w:start w:val="1"/>
      <w:numFmt w:val="decimal"/>
      <w:lvlText w:val="%5."/>
      <w:lvlJc w:val="left"/>
      <w:pPr>
        <w:ind w:left="1020" w:hanging="360"/>
      </w:pPr>
    </w:lvl>
    <w:lvl w:ilvl="5" w:tplc="D35AC9DE">
      <w:start w:val="1"/>
      <w:numFmt w:val="decimal"/>
      <w:lvlText w:val="%6."/>
      <w:lvlJc w:val="left"/>
      <w:pPr>
        <w:ind w:left="1020" w:hanging="360"/>
      </w:pPr>
    </w:lvl>
    <w:lvl w:ilvl="6" w:tplc="E62841B2">
      <w:start w:val="1"/>
      <w:numFmt w:val="decimal"/>
      <w:lvlText w:val="%7."/>
      <w:lvlJc w:val="left"/>
      <w:pPr>
        <w:ind w:left="1020" w:hanging="360"/>
      </w:pPr>
    </w:lvl>
    <w:lvl w:ilvl="7" w:tplc="BBD2F778">
      <w:start w:val="1"/>
      <w:numFmt w:val="decimal"/>
      <w:lvlText w:val="%8."/>
      <w:lvlJc w:val="left"/>
      <w:pPr>
        <w:ind w:left="1020" w:hanging="360"/>
      </w:pPr>
    </w:lvl>
    <w:lvl w:ilvl="8" w:tplc="7B6A2B70">
      <w:start w:val="1"/>
      <w:numFmt w:val="decimal"/>
      <w:lvlText w:val="%9."/>
      <w:lvlJc w:val="left"/>
      <w:pPr>
        <w:ind w:left="1020" w:hanging="360"/>
      </w:pPr>
    </w:lvl>
  </w:abstractNum>
  <w:abstractNum w:abstractNumId="11" w15:restartNumberingAfterBreak="0">
    <w:nsid w:val="53871C71"/>
    <w:multiLevelType w:val="hybridMultilevel"/>
    <w:tmpl w:val="B316F4F0"/>
    <w:lvl w:ilvl="0" w:tplc="39561214">
      <w:start w:val="1"/>
      <w:numFmt w:val="decimal"/>
      <w:lvlText w:val="%1."/>
      <w:lvlJc w:val="left"/>
      <w:pPr>
        <w:ind w:left="1020" w:hanging="360"/>
      </w:pPr>
    </w:lvl>
    <w:lvl w:ilvl="1" w:tplc="CB86536C">
      <w:start w:val="1"/>
      <w:numFmt w:val="decimal"/>
      <w:lvlText w:val="%2."/>
      <w:lvlJc w:val="left"/>
      <w:pPr>
        <w:ind w:left="1020" w:hanging="360"/>
      </w:pPr>
    </w:lvl>
    <w:lvl w:ilvl="2" w:tplc="D3DE967E">
      <w:start w:val="1"/>
      <w:numFmt w:val="decimal"/>
      <w:lvlText w:val="%3."/>
      <w:lvlJc w:val="left"/>
      <w:pPr>
        <w:ind w:left="1020" w:hanging="360"/>
      </w:pPr>
    </w:lvl>
    <w:lvl w:ilvl="3" w:tplc="EDFA3F5A">
      <w:start w:val="1"/>
      <w:numFmt w:val="decimal"/>
      <w:lvlText w:val="%4."/>
      <w:lvlJc w:val="left"/>
      <w:pPr>
        <w:ind w:left="1020" w:hanging="360"/>
      </w:pPr>
    </w:lvl>
    <w:lvl w:ilvl="4" w:tplc="DF36A286">
      <w:start w:val="1"/>
      <w:numFmt w:val="decimal"/>
      <w:lvlText w:val="%5."/>
      <w:lvlJc w:val="left"/>
      <w:pPr>
        <w:ind w:left="1020" w:hanging="360"/>
      </w:pPr>
    </w:lvl>
    <w:lvl w:ilvl="5" w:tplc="8BEE9AAA">
      <w:start w:val="1"/>
      <w:numFmt w:val="decimal"/>
      <w:lvlText w:val="%6."/>
      <w:lvlJc w:val="left"/>
      <w:pPr>
        <w:ind w:left="1020" w:hanging="360"/>
      </w:pPr>
    </w:lvl>
    <w:lvl w:ilvl="6" w:tplc="1268A68A">
      <w:start w:val="1"/>
      <w:numFmt w:val="decimal"/>
      <w:lvlText w:val="%7."/>
      <w:lvlJc w:val="left"/>
      <w:pPr>
        <w:ind w:left="1020" w:hanging="360"/>
      </w:pPr>
    </w:lvl>
    <w:lvl w:ilvl="7" w:tplc="9A8EB9C0">
      <w:start w:val="1"/>
      <w:numFmt w:val="decimal"/>
      <w:lvlText w:val="%8."/>
      <w:lvlJc w:val="left"/>
      <w:pPr>
        <w:ind w:left="1020" w:hanging="360"/>
      </w:pPr>
    </w:lvl>
    <w:lvl w:ilvl="8" w:tplc="68F4B82E">
      <w:start w:val="1"/>
      <w:numFmt w:val="decimal"/>
      <w:lvlText w:val="%9."/>
      <w:lvlJc w:val="left"/>
      <w:pPr>
        <w:ind w:left="1020" w:hanging="360"/>
      </w:pPr>
    </w:lvl>
  </w:abstractNum>
  <w:abstractNum w:abstractNumId="12" w15:restartNumberingAfterBreak="0">
    <w:nsid w:val="54F741CF"/>
    <w:multiLevelType w:val="hybridMultilevel"/>
    <w:tmpl w:val="D95ADFE2"/>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3" w15:restartNumberingAfterBreak="0">
    <w:nsid w:val="743F574D"/>
    <w:multiLevelType w:val="hybridMultilevel"/>
    <w:tmpl w:val="FA342A1C"/>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4" w15:restartNumberingAfterBreak="0">
    <w:nsid w:val="7BEF64BF"/>
    <w:multiLevelType w:val="hybridMultilevel"/>
    <w:tmpl w:val="86503CC0"/>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1"/>
  </w:num>
  <w:num w:numId="4">
    <w:abstractNumId w:val="14"/>
  </w:num>
  <w:num w:numId="5">
    <w:abstractNumId w:val="8"/>
  </w:num>
  <w:num w:numId="6">
    <w:abstractNumId w:val="1"/>
  </w:num>
  <w:num w:numId="7">
    <w:abstractNumId w:val="7"/>
  </w:num>
  <w:num w:numId="8">
    <w:abstractNumId w:val="12"/>
  </w:num>
  <w:num w:numId="9">
    <w:abstractNumId w:val="9"/>
  </w:num>
  <w:num w:numId="10">
    <w:abstractNumId w:val="13"/>
  </w:num>
  <w:num w:numId="11">
    <w:abstractNumId w:val="5"/>
  </w:num>
  <w:num w:numId="12">
    <w:abstractNumId w:val="4"/>
  </w:num>
  <w:num w:numId="13">
    <w:abstractNumId w:val="0"/>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EF5"/>
    <w:rsid w:val="00000F90"/>
    <w:rsid w:val="00002464"/>
    <w:rsid w:val="0000445F"/>
    <w:rsid w:val="00012C02"/>
    <w:rsid w:val="000140C6"/>
    <w:rsid w:val="00015404"/>
    <w:rsid w:val="00020278"/>
    <w:rsid w:val="00022404"/>
    <w:rsid w:val="00023091"/>
    <w:rsid w:val="000256B6"/>
    <w:rsid w:val="00031C0E"/>
    <w:rsid w:val="0003692E"/>
    <w:rsid w:val="000403C4"/>
    <w:rsid w:val="0004179D"/>
    <w:rsid w:val="00045D1E"/>
    <w:rsid w:val="0006171F"/>
    <w:rsid w:val="00082312"/>
    <w:rsid w:val="00082D8D"/>
    <w:rsid w:val="00084672"/>
    <w:rsid w:val="00084907"/>
    <w:rsid w:val="00091B96"/>
    <w:rsid w:val="0009386E"/>
    <w:rsid w:val="000950E2"/>
    <w:rsid w:val="000A6283"/>
    <w:rsid w:val="000B38D5"/>
    <w:rsid w:val="000B39B2"/>
    <w:rsid w:val="000C31D0"/>
    <w:rsid w:val="000C4454"/>
    <w:rsid w:val="000C473D"/>
    <w:rsid w:val="000C5B18"/>
    <w:rsid w:val="000C69D2"/>
    <w:rsid w:val="000D03C9"/>
    <w:rsid w:val="000D19C8"/>
    <w:rsid w:val="000D59C7"/>
    <w:rsid w:val="000D6075"/>
    <w:rsid w:val="000E14C9"/>
    <w:rsid w:val="000E3806"/>
    <w:rsid w:val="000E484F"/>
    <w:rsid w:val="000E4DCE"/>
    <w:rsid w:val="000E5311"/>
    <w:rsid w:val="000E7077"/>
    <w:rsid w:val="000F04DC"/>
    <w:rsid w:val="000F0AA7"/>
    <w:rsid w:val="000F34C4"/>
    <w:rsid w:val="000F50BB"/>
    <w:rsid w:val="001031F6"/>
    <w:rsid w:val="001068B7"/>
    <w:rsid w:val="00117B75"/>
    <w:rsid w:val="001215E2"/>
    <w:rsid w:val="00121F33"/>
    <w:rsid w:val="00122E66"/>
    <w:rsid w:val="0012662B"/>
    <w:rsid w:val="001319F1"/>
    <w:rsid w:val="00132464"/>
    <w:rsid w:val="001336B8"/>
    <w:rsid w:val="001357BA"/>
    <w:rsid w:val="00135B30"/>
    <w:rsid w:val="001360A4"/>
    <w:rsid w:val="00137C73"/>
    <w:rsid w:val="00140B68"/>
    <w:rsid w:val="001419AE"/>
    <w:rsid w:val="00141FCD"/>
    <w:rsid w:val="001548EF"/>
    <w:rsid w:val="00156935"/>
    <w:rsid w:val="0016436F"/>
    <w:rsid w:val="0016551D"/>
    <w:rsid w:val="001658DA"/>
    <w:rsid w:val="00171717"/>
    <w:rsid w:val="0018150F"/>
    <w:rsid w:val="0018174B"/>
    <w:rsid w:val="00184FFD"/>
    <w:rsid w:val="00186F7F"/>
    <w:rsid w:val="00190928"/>
    <w:rsid w:val="001930F3"/>
    <w:rsid w:val="001973F4"/>
    <w:rsid w:val="001A6BFB"/>
    <w:rsid w:val="001A72C4"/>
    <w:rsid w:val="001A73B2"/>
    <w:rsid w:val="001B0F97"/>
    <w:rsid w:val="001B4622"/>
    <w:rsid w:val="001B505B"/>
    <w:rsid w:val="001B7624"/>
    <w:rsid w:val="001B76AA"/>
    <w:rsid w:val="001C3A80"/>
    <w:rsid w:val="001C3AE8"/>
    <w:rsid w:val="001C434A"/>
    <w:rsid w:val="001D47BB"/>
    <w:rsid w:val="001E1D76"/>
    <w:rsid w:val="001E2E67"/>
    <w:rsid w:val="001F003B"/>
    <w:rsid w:val="001F0A58"/>
    <w:rsid w:val="001F105F"/>
    <w:rsid w:val="00201F63"/>
    <w:rsid w:val="00202A7F"/>
    <w:rsid w:val="00206B54"/>
    <w:rsid w:val="002129AA"/>
    <w:rsid w:val="00212FD1"/>
    <w:rsid w:val="00213814"/>
    <w:rsid w:val="002219B3"/>
    <w:rsid w:val="00225B50"/>
    <w:rsid w:val="00225ED9"/>
    <w:rsid w:val="00226CD2"/>
    <w:rsid w:val="00233485"/>
    <w:rsid w:val="00233BC9"/>
    <w:rsid w:val="00240D22"/>
    <w:rsid w:val="00242307"/>
    <w:rsid w:val="002433C8"/>
    <w:rsid w:val="00243491"/>
    <w:rsid w:val="0025286A"/>
    <w:rsid w:val="002534CB"/>
    <w:rsid w:val="00262052"/>
    <w:rsid w:val="00262890"/>
    <w:rsid w:val="002638F4"/>
    <w:rsid w:val="002720C5"/>
    <w:rsid w:val="00272C3B"/>
    <w:rsid w:val="00273706"/>
    <w:rsid w:val="00275D70"/>
    <w:rsid w:val="00276E17"/>
    <w:rsid w:val="002803B8"/>
    <w:rsid w:val="00282B57"/>
    <w:rsid w:val="002834F7"/>
    <w:rsid w:val="00284355"/>
    <w:rsid w:val="00287606"/>
    <w:rsid w:val="00287DD2"/>
    <w:rsid w:val="002909BB"/>
    <w:rsid w:val="00291C46"/>
    <w:rsid w:val="0029228D"/>
    <w:rsid w:val="00292985"/>
    <w:rsid w:val="00293C24"/>
    <w:rsid w:val="0029409C"/>
    <w:rsid w:val="002958D6"/>
    <w:rsid w:val="002A011D"/>
    <w:rsid w:val="002A695A"/>
    <w:rsid w:val="002A7FBB"/>
    <w:rsid w:val="002B0537"/>
    <w:rsid w:val="002B1E24"/>
    <w:rsid w:val="002C6D75"/>
    <w:rsid w:val="002C6EAF"/>
    <w:rsid w:val="002C78E6"/>
    <w:rsid w:val="002D0733"/>
    <w:rsid w:val="002D356F"/>
    <w:rsid w:val="002E5804"/>
    <w:rsid w:val="002F0191"/>
    <w:rsid w:val="002F027C"/>
    <w:rsid w:val="002F1CFF"/>
    <w:rsid w:val="002F5914"/>
    <w:rsid w:val="002F73C7"/>
    <w:rsid w:val="002F79B2"/>
    <w:rsid w:val="00301566"/>
    <w:rsid w:val="003109C2"/>
    <w:rsid w:val="0032187C"/>
    <w:rsid w:val="00326D08"/>
    <w:rsid w:val="00330E53"/>
    <w:rsid w:val="00331AD1"/>
    <w:rsid w:val="00331E5C"/>
    <w:rsid w:val="003435FB"/>
    <w:rsid w:val="0034439D"/>
    <w:rsid w:val="00351905"/>
    <w:rsid w:val="00353984"/>
    <w:rsid w:val="0035494B"/>
    <w:rsid w:val="0036329B"/>
    <w:rsid w:val="00363483"/>
    <w:rsid w:val="00364568"/>
    <w:rsid w:val="00367B9B"/>
    <w:rsid w:val="00370971"/>
    <w:rsid w:val="00374707"/>
    <w:rsid w:val="00382B98"/>
    <w:rsid w:val="00384A4D"/>
    <w:rsid w:val="00385DFA"/>
    <w:rsid w:val="003917CD"/>
    <w:rsid w:val="00394B51"/>
    <w:rsid w:val="00394C34"/>
    <w:rsid w:val="00395571"/>
    <w:rsid w:val="0039634F"/>
    <w:rsid w:val="003A1F43"/>
    <w:rsid w:val="003A27CA"/>
    <w:rsid w:val="003A2F50"/>
    <w:rsid w:val="003A6E19"/>
    <w:rsid w:val="003B59E5"/>
    <w:rsid w:val="003C0E4A"/>
    <w:rsid w:val="003C15A8"/>
    <w:rsid w:val="003C3385"/>
    <w:rsid w:val="003D0419"/>
    <w:rsid w:val="003D2295"/>
    <w:rsid w:val="003D5ACF"/>
    <w:rsid w:val="003E1779"/>
    <w:rsid w:val="003F1CB1"/>
    <w:rsid w:val="003F1F6A"/>
    <w:rsid w:val="0040168A"/>
    <w:rsid w:val="00402049"/>
    <w:rsid w:val="0040261A"/>
    <w:rsid w:val="004047B8"/>
    <w:rsid w:val="00410194"/>
    <w:rsid w:val="00410E7B"/>
    <w:rsid w:val="00412D95"/>
    <w:rsid w:val="00413124"/>
    <w:rsid w:val="00414AE8"/>
    <w:rsid w:val="00417996"/>
    <w:rsid w:val="00420FA3"/>
    <w:rsid w:val="00421D40"/>
    <w:rsid w:val="004277F8"/>
    <w:rsid w:val="00431CFB"/>
    <w:rsid w:val="00441A11"/>
    <w:rsid w:val="0044502C"/>
    <w:rsid w:val="00447C18"/>
    <w:rsid w:val="00447CDD"/>
    <w:rsid w:val="004633B8"/>
    <w:rsid w:val="00463574"/>
    <w:rsid w:val="00463863"/>
    <w:rsid w:val="00464396"/>
    <w:rsid w:val="004676D3"/>
    <w:rsid w:val="00474AEB"/>
    <w:rsid w:val="00475F4E"/>
    <w:rsid w:val="00477EBF"/>
    <w:rsid w:val="00480260"/>
    <w:rsid w:val="0048027E"/>
    <w:rsid w:val="004819E6"/>
    <w:rsid w:val="00484084"/>
    <w:rsid w:val="004867DE"/>
    <w:rsid w:val="00487558"/>
    <w:rsid w:val="00487B57"/>
    <w:rsid w:val="004A00AA"/>
    <w:rsid w:val="004A0973"/>
    <w:rsid w:val="004A218D"/>
    <w:rsid w:val="004A2463"/>
    <w:rsid w:val="004A4FBB"/>
    <w:rsid w:val="004A6C7E"/>
    <w:rsid w:val="004A7F14"/>
    <w:rsid w:val="004B1C99"/>
    <w:rsid w:val="004B25F8"/>
    <w:rsid w:val="004C04BF"/>
    <w:rsid w:val="004C0933"/>
    <w:rsid w:val="004C4A90"/>
    <w:rsid w:val="004D14D4"/>
    <w:rsid w:val="004D4261"/>
    <w:rsid w:val="004E54CF"/>
    <w:rsid w:val="004F2CDD"/>
    <w:rsid w:val="004F3013"/>
    <w:rsid w:val="004F3AAC"/>
    <w:rsid w:val="005133E4"/>
    <w:rsid w:val="005159F1"/>
    <w:rsid w:val="00515E5A"/>
    <w:rsid w:val="005201A8"/>
    <w:rsid w:val="00522391"/>
    <w:rsid w:val="00540178"/>
    <w:rsid w:val="00540A08"/>
    <w:rsid w:val="00542708"/>
    <w:rsid w:val="00550407"/>
    <w:rsid w:val="005522BF"/>
    <w:rsid w:val="00560F98"/>
    <w:rsid w:val="00562D45"/>
    <w:rsid w:val="00563AAB"/>
    <w:rsid w:val="00563DEF"/>
    <w:rsid w:val="00566A7C"/>
    <w:rsid w:val="00567347"/>
    <w:rsid w:val="00571793"/>
    <w:rsid w:val="00572F6B"/>
    <w:rsid w:val="00577C91"/>
    <w:rsid w:val="005823C8"/>
    <w:rsid w:val="0058768B"/>
    <w:rsid w:val="005912CA"/>
    <w:rsid w:val="005950D2"/>
    <w:rsid w:val="005976F7"/>
    <w:rsid w:val="005A2B0B"/>
    <w:rsid w:val="005A5AD4"/>
    <w:rsid w:val="005B4482"/>
    <w:rsid w:val="005B6714"/>
    <w:rsid w:val="005B7451"/>
    <w:rsid w:val="005B7D9D"/>
    <w:rsid w:val="005C0A0D"/>
    <w:rsid w:val="005C1CBB"/>
    <w:rsid w:val="005C23CE"/>
    <w:rsid w:val="005C2FF6"/>
    <w:rsid w:val="005C3E34"/>
    <w:rsid w:val="005C53A6"/>
    <w:rsid w:val="005C63C6"/>
    <w:rsid w:val="005C7006"/>
    <w:rsid w:val="005C75E6"/>
    <w:rsid w:val="005D3B05"/>
    <w:rsid w:val="005D4BDA"/>
    <w:rsid w:val="005D6A1C"/>
    <w:rsid w:val="005D749A"/>
    <w:rsid w:val="005D7A1D"/>
    <w:rsid w:val="005E2EFF"/>
    <w:rsid w:val="005F6FBD"/>
    <w:rsid w:val="006002CA"/>
    <w:rsid w:val="006005B8"/>
    <w:rsid w:val="006008BC"/>
    <w:rsid w:val="00602D72"/>
    <w:rsid w:val="00603ADC"/>
    <w:rsid w:val="00605420"/>
    <w:rsid w:val="006270D3"/>
    <w:rsid w:val="006338C6"/>
    <w:rsid w:val="00633901"/>
    <w:rsid w:val="006379BD"/>
    <w:rsid w:val="00640F63"/>
    <w:rsid w:val="00644F60"/>
    <w:rsid w:val="006528B5"/>
    <w:rsid w:val="00662BC7"/>
    <w:rsid w:val="006714FD"/>
    <w:rsid w:val="00674680"/>
    <w:rsid w:val="00674BB9"/>
    <w:rsid w:val="00675FA1"/>
    <w:rsid w:val="0067717C"/>
    <w:rsid w:val="006806C0"/>
    <w:rsid w:val="00685B85"/>
    <w:rsid w:val="00692DC1"/>
    <w:rsid w:val="006945A7"/>
    <w:rsid w:val="00695378"/>
    <w:rsid w:val="006A1125"/>
    <w:rsid w:val="006A6DBB"/>
    <w:rsid w:val="006C11CC"/>
    <w:rsid w:val="006D4749"/>
    <w:rsid w:val="006E0FE0"/>
    <w:rsid w:val="006E50AE"/>
    <w:rsid w:val="006F219B"/>
    <w:rsid w:val="006F3EDD"/>
    <w:rsid w:val="006F532D"/>
    <w:rsid w:val="00700551"/>
    <w:rsid w:val="007012F1"/>
    <w:rsid w:val="00701A15"/>
    <w:rsid w:val="00701F4D"/>
    <w:rsid w:val="00703BA0"/>
    <w:rsid w:val="00707496"/>
    <w:rsid w:val="007103D6"/>
    <w:rsid w:val="007109BA"/>
    <w:rsid w:val="007109D2"/>
    <w:rsid w:val="00713D07"/>
    <w:rsid w:val="00715103"/>
    <w:rsid w:val="007151EA"/>
    <w:rsid w:val="00727429"/>
    <w:rsid w:val="00730D5D"/>
    <w:rsid w:val="00731246"/>
    <w:rsid w:val="00731587"/>
    <w:rsid w:val="00735E6B"/>
    <w:rsid w:val="007370EC"/>
    <w:rsid w:val="007416C7"/>
    <w:rsid w:val="007422C4"/>
    <w:rsid w:val="0074324D"/>
    <w:rsid w:val="0074788A"/>
    <w:rsid w:val="00750FAF"/>
    <w:rsid w:val="007532C2"/>
    <w:rsid w:val="00757143"/>
    <w:rsid w:val="00763F59"/>
    <w:rsid w:val="00766610"/>
    <w:rsid w:val="00766C40"/>
    <w:rsid w:val="00767543"/>
    <w:rsid w:val="007771FE"/>
    <w:rsid w:val="00780472"/>
    <w:rsid w:val="00780F37"/>
    <w:rsid w:val="007868D7"/>
    <w:rsid w:val="00787BE4"/>
    <w:rsid w:val="00790F80"/>
    <w:rsid w:val="00792ADC"/>
    <w:rsid w:val="00796DEB"/>
    <w:rsid w:val="00797F31"/>
    <w:rsid w:val="007A2F76"/>
    <w:rsid w:val="007A50DA"/>
    <w:rsid w:val="007B0956"/>
    <w:rsid w:val="007B3D3E"/>
    <w:rsid w:val="007B63A8"/>
    <w:rsid w:val="007B78C4"/>
    <w:rsid w:val="007C2038"/>
    <w:rsid w:val="007C4702"/>
    <w:rsid w:val="007D0421"/>
    <w:rsid w:val="007D147D"/>
    <w:rsid w:val="007D1AB8"/>
    <w:rsid w:val="007E4312"/>
    <w:rsid w:val="007E581D"/>
    <w:rsid w:val="007F150C"/>
    <w:rsid w:val="007F59E2"/>
    <w:rsid w:val="007F6595"/>
    <w:rsid w:val="0080179E"/>
    <w:rsid w:val="00806A2C"/>
    <w:rsid w:val="00810A45"/>
    <w:rsid w:val="00820994"/>
    <w:rsid w:val="008209A4"/>
    <w:rsid w:val="00822695"/>
    <w:rsid w:val="00826375"/>
    <w:rsid w:val="008336D6"/>
    <w:rsid w:val="008353E0"/>
    <w:rsid w:val="0084645F"/>
    <w:rsid w:val="00851AFE"/>
    <w:rsid w:val="00856B30"/>
    <w:rsid w:val="008607DC"/>
    <w:rsid w:val="00860DAB"/>
    <w:rsid w:val="0086158C"/>
    <w:rsid w:val="008655C6"/>
    <w:rsid w:val="00874BDD"/>
    <w:rsid w:val="00877AD6"/>
    <w:rsid w:val="008802E6"/>
    <w:rsid w:val="00886766"/>
    <w:rsid w:val="00887611"/>
    <w:rsid w:val="00887747"/>
    <w:rsid w:val="00890426"/>
    <w:rsid w:val="008920DE"/>
    <w:rsid w:val="008A2B55"/>
    <w:rsid w:val="008A3D97"/>
    <w:rsid w:val="008B06C7"/>
    <w:rsid w:val="008B11A5"/>
    <w:rsid w:val="008B5D12"/>
    <w:rsid w:val="008C16B3"/>
    <w:rsid w:val="008C2B1A"/>
    <w:rsid w:val="008C54A8"/>
    <w:rsid w:val="008C6A8F"/>
    <w:rsid w:val="008D038E"/>
    <w:rsid w:val="008D1FB9"/>
    <w:rsid w:val="008E023C"/>
    <w:rsid w:val="008E0A10"/>
    <w:rsid w:val="008E3A78"/>
    <w:rsid w:val="008F14A9"/>
    <w:rsid w:val="00905E16"/>
    <w:rsid w:val="009060FC"/>
    <w:rsid w:val="009065E5"/>
    <w:rsid w:val="00912DB4"/>
    <w:rsid w:val="00913648"/>
    <w:rsid w:val="00913F2D"/>
    <w:rsid w:val="00920054"/>
    <w:rsid w:val="009200CA"/>
    <w:rsid w:val="009246EB"/>
    <w:rsid w:val="00926FDF"/>
    <w:rsid w:val="0092761A"/>
    <w:rsid w:val="00927EF5"/>
    <w:rsid w:val="00937713"/>
    <w:rsid w:val="00943BE1"/>
    <w:rsid w:val="009458FC"/>
    <w:rsid w:val="00945B5E"/>
    <w:rsid w:val="0095155C"/>
    <w:rsid w:val="009720D5"/>
    <w:rsid w:val="00972418"/>
    <w:rsid w:val="00986789"/>
    <w:rsid w:val="00990975"/>
    <w:rsid w:val="009A1AE8"/>
    <w:rsid w:val="009A2624"/>
    <w:rsid w:val="009A442F"/>
    <w:rsid w:val="009B34A8"/>
    <w:rsid w:val="009B7DC7"/>
    <w:rsid w:val="009C370E"/>
    <w:rsid w:val="009E340B"/>
    <w:rsid w:val="009E683B"/>
    <w:rsid w:val="009F0BD2"/>
    <w:rsid w:val="009F634C"/>
    <w:rsid w:val="009F6B6C"/>
    <w:rsid w:val="009F6BAA"/>
    <w:rsid w:val="00A02431"/>
    <w:rsid w:val="00A02FC0"/>
    <w:rsid w:val="00A1018A"/>
    <w:rsid w:val="00A10691"/>
    <w:rsid w:val="00A109A1"/>
    <w:rsid w:val="00A17A0B"/>
    <w:rsid w:val="00A226C8"/>
    <w:rsid w:val="00A3346D"/>
    <w:rsid w:val="00A33841"/>
    <w:rsid w:val="00A34D03"/>
    <w:rsid w:val="00A36AB0"/>
    <w:rsid w:val="00A36FC0"/>
    <w:rsid w:val="00A401D0"/>
    <w:rsid w:val="00A41DC4"/>
    <w:rsid w:val="00A42C95"/>
    <w:rsid w:val="00A43C11"/>
    <w:rsid w:val="00A45DFE"/>
    <w:rsid w:val="00A51F46"/>
    <w:rsid w:val="00A63D88"/>
    <w:rsid w:val="00A645A8"/>
    <w:rsid w:val="00A81E74"/>
    <w:rsid w:val="00A83A45"/>
    <w:rsid w:val="00A90011"/>
    <w:rsid w:val="00A906AE"/>
    <w:rsid w:val="00A96FD9"/>
    <w:rsid w:val="00AA2397"/>
    <w:rsid w:val="00AA4D7D"/>
    <w:rsid w:val="00AA6AC5"/>
    <w:rsid w:val="00AA7643"/>
    <w:rsid w:val="00AB46E5"/>
    <w:rsid w:val="00AB7424"/>
    <w:rsid w:val="00AC0003"/>
    <w:rsid w:val="00AC057D"/>
    <w:rsid w:val="00AC1EAA"/>
    <w:rsid w:val="00AC2853"/>
    <w:rsid w:val="00AC4D6C"/>
    <w:rsid w:val="00AC652D"/>
    <w:rsid w:val="00AC6983"/>
    <w:rsid w:val="00AC7C9D"/>
    <w:rsid w:val="00AD0B75"/>
    <w:rsid w:val="00AD39A4"/>
    <w:rsid w:val="00AD528E"/>
    <w:rsid w:val="00AD642D"/>
    <w:rsid w:val="00AD6ED3"/>
    <w:rsid w:val="00AE2449"/>
    <w:rsid w:val="00AE2734"/>
    <w:rsid w:val="00AE4CA3"/>
    <w:rsid w:val="00AE7CAA"/>
    <w:rsid w:val="00AF1925"/>
    <w:rsid w:val="00AF1A6F"/>
    <w:rsid w:val="00B02A2C"/>
    <w:rsid w:val="00B067C3"/>
    <w:rsid w:val="00B1199B"/>
    <w:rsid w:val="00B15559"/>
    <w:rsid w:val="00B1630B"/>
    <w:rsid w:val="00B23D0D"/>
    <w:rsid w:val="00B246DD"/>
    <w:rsid w:val="00B31247"/>
    <w:rsid w:val="00B31360"/>
    <w:rsid w:val="00B318F2"/>
    <w:rsid w:val="00B34DF2"/>
    <w:rsid w:val="00B354DB"/>
    <w:rsid w:val="00B35E53"/>
    <w:rsid w:val="00B36729"/>
    <w:rsid w:val="00B37655"/>
    <w:rsid w:val="00B4007B"/>
    <w:rsid w:val="00B41695"/>
    <w:rsid w:val="00B42FE6"/>
    <w:rsid w:val="00B479F6"/>
    <w:rsid w:val="00B511A2"/>
    <w:rsid w:val="00B5745E"/>
    <w:rsid w:val="00B57466"/>
    <w:rsid w:val="00B61E2C"/>
    <w:rsid w:val="00B66CA5"/>
    <w:rsid w:val="00B71927"/>
    <w:rsid w:val="00B71D9A"/>
    <w:rsid w:val="00B72662"/>
    <w:rsid w:val="00B72762"/>
    <w:rsid w:val="00B7375B"/>
    <w:rsid w:val="00B752F8"/>
    <w:rsid w:val="00B75F60"/>
    <w:rsid w:val="00B827C1"/>
    <w:rsid w:val="00B92533"/>
    <w:rsid w:val="00B92590"/>
    <w:rsid w:val="00B93A0B"/>
    <w:rsid w:val="00B9437C"/>
    <w:rsid w:val="00B948A4"/>
    <w:rsid w:val="00B96E86"/>
    <w:rsid w:val="00B9713F"/>
    <w:rsid w:val="00BA07F5"/>
    <w:rsid w:val="00BA2B4D"/>
    <w:rsid w:val="00BA31FC"/>
    <w:rsid w:val="00BA42E8"/>
    <w:rsid w:val="00BA755D"/>
    <w:rsid w:val="00BB1276"/>
    <w:rsid w:val="00BB3AF0"/>
    <w:rsid w:val="00BB4D8F"/>
    <w:rsid w:val="00BB52F6"/>
    <w:rsid w:val="00BB6470"/>
    <w:rsid w:val="00BC70F1"/>
    <w:rsid w:val="00BD3D03"/>
    <w:rsid w:val="00BD4254"/>
    <w:rsid w:val="00BE0A84"/>
    <w:rsid w:val="00BE2B02"/>
    <w:rsid w:val="00BE32A8"/>
    <w:rsid w:val="00BE4FBC"/>
    <w:rsid w:val="00BE5243"/>
    <w:rsid w:val="00BE5252"/>
    <w:rsid w:val="00BF2163"/>
    <w:rsid w:val="00BF21C2"/>
    <w:rsid w:val="00BF4E20"/>
    <w:rsid w:val="00BF62C4"/>
    <w:rsid w:val="00C033E2"/>
    <w:rsid w:val="00C11F0F"/>
    <w:rsid w:val="00C145E9"/>
    <w:rsid w:val="00C16BCF"/>
    <w:rsid w:val="00C16EB0"/>
    <w:rsid w:val="00C22800"/>
    <w:rsid w:val="00C22DD8"/>
    <w:rsid w:val="00C35B5D"/>
    <w:rsid w:val="00C41643"/>
    <w:rsid w:val="00C43C90"/>
    <w:rsid w:val="00C46568"/>
    <w:rsid w:val="00C5037E"/>
    <w:rsid w:val="00C50A35"/>
    <w:rsid w:val="00C515ED"/>
    <w:rsid w:val="00C51D13"/>
    <w:rsid w:val="00C53B02"/>
    <w:rsid w:val="00C5765B"/>
    <w:rsid w:val="00C67232"/>
    <w:rsid w:val="00C723CD"/>
    <w:rsid w:val="00C72E50"/>
    <w:rsid w:val="00C76862"/>
    <w:rsid w:val="00C821F9"/>
    <w:rsid w:val="00C82996"/>
    <w:rsid w:val="00C846BC"/>
    <w:rsid w:val="00C84B4C"/>
    <w:rsid w:val="00C84F47"/>
    <w:rsid w:val="00C86E09"/>
    <w:rsid w:val="00C87FBB"/>
    <w:rsid w:val="00C92647"/>
    <w:rsid w:val="00C9399B"/>
    <w:rsid w:val="00C93B68"/>
    <w:rsid w:val="00C95B70"/>
    <w:rsid w:val="00C95B9B"/>
    <w:rsid w:val="00CA0165"/>
    <w:rsid w:val="00CA1864"/>
    <w:rsid w:val="00CB4BDC"/>
    <w:rsid w:val="00CB7871"/>
    <w:rsid w:val="00CC1BD4"/>
    <w:rsid w:val="00CC393C"/>
    <w:rsid w:val="00CC3E9E"/>
    <w:rsid w:val="00CC4126"/>
    <w:rsid w:val="00CC4BB5"/>
    <w:rsid w:val="00CC55AB"/>
    <w:rsid w:val="00CD4CA5"/>
    <w:rsid w:val="00CD7E81"/>
    <w:rsid w:val="00CE24D2"/>
    <w:rsid w:val="00CE27E3"/>
    <w:rsid w:val="00CE5C20"/>
    <w:rsid w:val="00CF111A"/>
    <w:rsid w:val="00CF28DE"/>
    <w:rsid w:val="00D00AB9"/>
    <w:rsid w:val="00D0243D"/>
    <w:rsid w:val="00D13B2A"/>
    <w:rsid w:val="00D16BFA"/>
    <w:rsid w:val="00D17052"/>
    <w:rsid w:val="00D20B0E"/>
    <w:rsid w:val="00D22DAD"/>
    <w:rsid w:val="00D31713"/>
    <w:rsid w:val="00D31E80"/>
    <w:rsid w:val="00D3333F"/>
    <w:rsid w:val="00D3360C"/>
    <w:rsid w:val="00D378A0"/>
    <w:rsid w:val="00D40B46"/>
    <w:rsid w:val="00D41374"/>
    <w:rsid w:val="00D4253E"/>
    <w:rsid w:val="00D43655"/>
    <w:rsid w:val="00D52181"/>
    <w:rsid w:val="00D52DC7"/>
    <w:rsid w:val="00D5381E"/>
    <w:rsid w:val="00D56470"/>
    <w:rsid w:val="00D6179D"/>
    <w:rsid w:val="00D64E39"/>
    <w:rsid w:val="00D72AE0"/>
    <w:rsid w:val="00D756A0"/>
    <w:rsid w:val="00D75FE1"/>
    <w:rsid w:val="00D76CDC"/>
    <w:rsid w:val="00D77EDC"/>
    <w:rsid w:val="00D83EFB"/>
    <w:rsid w:val="00D86C89"/>
    <w:rsid w:val="00D93018"/>
    <w:rsid w:val="00D96EAE"/>
    <w:rsid w:val="00DA17DA"/>
    <w:rsid w:val="00DA39CE"/>
    <w:rsid w:val="00DA3A60"/>
    <w:rsid w:val="00DB3331"/>
    <w:rsid w:val="00DB4175"/>
    <w:rsid w:val="00DB5328"/>
    <w:rsid w:val="00DD737F"/>
    <w:rsid w:val="00DD7927"/>
    <w:rsid w:val="00DE19DF"/>
    <w:rsid w:val="00DE1D14"/>
    <w:rsid w:val="00DE3444"/>
    <w:rsid w:val="00DE3B50"/>
    <w:rsid w:val="00DF0336"/>
    <w:rsid w:val="00DF39D3"/>
    <w:rsid w:val="00DF4BF7"/>
    <w:rsid w:val="00DF52FB"/>
    <w:rsid w:val="00E007A1"/>
    <w:rsid w:val="00E018F2"/>
    <w:rsid w:val="00E05DD5"/>
    <w:rsid w:val="00E065D1"/>
    <w:rsid w:val="00E12BF6"/>
    <w:rsid w:val="00E13C87"/>
    <w:rsid w:val="00E14592"/>
    <w:rsid w:val="00E16DE1"/>
    <w:rsid w:val="00E20949"/>
    <w:rsid w:val="00E21F63"/>
    <w:rsid w:val="00E24A57"/>
    <w:rsid w:val="00E3210A"/>
    <w:rsid w:val="00E32D12"/>
    <w:rsid w:val="00E356FF"/>
    <w:rsid w:val="00E362F3"/>
    <w:rsid w:val="00E3734D"/>
    <w:rsid w:val="00E41336"/>
    <w:rsid w:val="00E43BB1"/>
    <w:rsid w:val="00E446D9"/>
    <w:rsid w:val="00E44CCD"/>
    <w:rsid w:val="00E46882"/>
    <w:rsid w:val="00E46D32"/>
    <w:rsid w:val="00E53D43"/>
    <w:rsid w:val="00E53E6A"/>
    <w:rsid w:val="00E577F2"/>
    <w:rsid w:val="00E72CF2"/>
    <w:rsid w:val="00E730E1"/>
    <w:rsid w:val="00E7350A"/>
    <w:rsid w:val="00E7431F"/>
    <w:rsid w:val="00E7525D"/>
    <w:rsid w:val="00E7579C"/>
    <w:rsid w:val="00E848CB"/>
    <w:rsid w:val="00E84EC7"/>
    <w:rsid w:val="00E8639E"/>
    <w:rsid w:val="00E96DB3"/>
    <w:rsid w:val="00EA0748"/>
    <w:rsid w:val="00EA493D"/>
    <w:rsid w:val="00EC1736"/>
    <w:rsid w:val="00EC25E0"/>
    <w:rsid w:val="00EC6216"/>
    <w:rsid w:val="00EC703A"/>
    <w:rsid w:val="00ED2916"/>
    <w:rsid w:val="00ED2AAA"/>
    <w:rsid w:val="00ED2F10"/>
    <w:rsid w:val="00ED310E"/>
    <w:rsid w:val="00ED37EA"/>
    <w:rsid w:val="00ED3A66"/>
    <w:rsid w:val="00EE3FFC"/>
    <w:rsid w:val="00EE50E2"/>
    <w:rsid w:val="00EE6091"/>
    <w:rsid w:val="00EE76D4"/>
    <w:rsid w:val="00EF02E6"/>
    <w:rsid w:val="00EF1F0D"/>
    <w:rsid w:val="00EF74DF"/>
    <w:rsid w:val="00F02843"/>
    <w:rsid w:val="00F03826"/>
    <w:rsid w:val="00F04075"/>
    <w:rsid w:val="00F05FA4"/>
    <w:rsid w:val="00F12BF7"/>
    <w:rsid w:val="00F139FC"/>
    <w:rsid w:val="00F1516F"/>
    <w:rsid w:val="00F21C19"/>
    <w:rsid w:val="00F2464D"/>
    <w:rsid w:val="00F24E09"/>
    <w:rsid w:val="00F26966"/>
    <w:rsid w:val="00F26B1D"/>
    <w:rsid w:val="00F279F6"/>
    <w:rsid w:val="00F326A2"/>
    <w:rsid w:val="00F32FC1"/>
    <w:rsid w:val="00F35439"/>
    <w:rsid w:val="00F35B9F"/>
    <w:rsid w:val="00F360A6"/>
    <w:rsid w:val="00F37A31"/>
    <w:rsid w:val="00F4339D"/>
    <w:rsid w:val="00F53169"/>
    <w:rsid w:val="00F54509"/>
    <w:rsid w:val="00F54956"/>
    <w:rsid w:val="00F56B26"/>
    <w:rsid w:val="00F60202"/>
    <w:rsid w:val="00F61813"/>
    <w:rsid w:val="00F6463C"/>
    <w:rsid w:val="00F71CF0"/>
    <w:rsid w:val="00F744D9"/>
    <w:rsid w:val="00F77A25"/>
    <w:rsid w:val="00F803A0"/>
    <w:rsid w:val="00F82789"/>
    <w:rsid w:val="00F85E77"/>
    <w:rsid w:val="00F877E4"/>
    <w:rsid w:val="00F92DC6"/>
    <w:rsid w:val="00F93B2B"/>
    <w:rsid w:val="00FA73E1"/>
    <w:rsid w:val="00FA7541"/>
    <w:rsid w:val="00FB3081"/>
    <w:rsid w:val="00FC2D64"/>
    <w:rsid w:val="00FC5D5B"/>
    <w:rsid w:val="00FD4C13"/>
    <w:rsid w:val="00FE2F52"/>
    <w:rsid w:val="00FF51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393F"/>
  <w15:chartTrackingRefBased/>
  <w15:docId w15:val="{513F21DB-5F32-4241-A260-B91E835D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EF5"/>
    <w:pPr>
      <w:widowControl w:val="0"/>
    </w:pPr>
  </w:style>
  <w:style w:type="paragraph" w:styleId="Heading1">
    <w:name w:val="heading 1"/>
    <w:basedOn w:val="Normal"/>
    <w:next w:val="Normal"/>
    <w:link w:val="Heading1Char"/>
    <w:uiPriority w:val="9"/>
    <w:qFormat/>
    <w:rsid w:val="00927EF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927EF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927EF5"/>
    <w:pPr>
      <w:keepNext/>
      <w:keepLines/>
      <w:spacing w:before="160" w:after="40"/>
      <w:outlineLvl w:val="2"/>
    </w:pPr>
    <w:rPr>
      <w:rFonts w:eastAsiaTheme="majorEastAsia"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927EF5"/>
    <w:pPr>
      <w:keepNext/>
      <w:keepLines/>
      <w:spacing w:before="160" w:after="40"/>
      <w:outlineLvl w:val="3"/>
    </w:pPr>
    <w:rPr>
      <w:rFonts w:eastAsiaTheme="majorEastAsia"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927E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7EF5"/>
    <w:pPr>
      <w:keepNext/>
      <w:keepLines/>
      <w:spacing w:before="40" w:after="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semiHidden/>
    <w:unhideWhenUsed/>
    <w:qFormat/>
    <w:rsid w:val="00927EF5"/>
    <w:pPr>
      <w:keepNext/>
      <w:keepLines/>
      <w:spacing w:before="40" w:after="0"/>
      <w:ind w:leftChars="100" w:left="10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EF5"/>
    <w:pPr>
      <w:keepNext/>
      <w:keepLines/>
      <w:spacing w:before="40" w:after="0"/>
      <w:ind w:leftChars="200" w:left="20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927EF5"/>
    <w:pPr>
      <w:keepNext/>
      <w:keepLines/>
      <w:spacing w:before="40" w:after="0"/>
      <w:ind w:leftChars="300" w:left="30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EF5"/>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927EF5"/>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927EF5"/>
    <w:rPr>
      <w:rFonts w:eastAsiaTheme="majorEastAsia"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927EF5"/>
    <w:rPr>
      <w:rFonts w:eastAsiaTheme="majorEastAsia"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927E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7EF5"/>
    <w:rPr>
      <w:rFonts w:eastAsiaTheme="majorEastAsia" w:cstheme="majorBidi"/>
      <w:color w:val="595959" w:themeColor="text1" w:themeTint="A6"/>
    </w:rPr>
  </w:style>
  <w:style w:type="character" w:customStyle="1" w:styleId="Heading7Char">
    <w:name w:val="Heading 7 Char"/>
    <w:basedOn w:val="DefaultParagraphFont"/>
    <w:link w:val="Heading7"/>
    <w:uiPriority w:val="9"/>
    <w:semiHidden/>
    <w:rsid w:val="00927E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EF5"/>
    <w:rPr>
      <w:rFonts w:eastAsiaTheme="majorEastAsia" w:cstheme="majorBidi"/>
      <w:color w:val="272727" w:themeColor="text1" w:themeTint="D8"/>
    </w:rPr>
  </w:style>
  <w:style w:type="character" w:customStyle="1" w:styleId="Heading9Char">
    <w:name w:val="Heading 9 Char"/>
    <w:basedOn w:val="DefaultParagraphFont"/>
    <w:link w:val="Heading9"/>
    <w:uiPriority w:val="9"/>
    <w:semiHidden/>
    <w:rsid w:val="00927EF5"/>
    <w:rPr>
      <w:rFonts w:eastAsiaTheme="majorEastAsia" w:cstheme="majorBidi"/>
      <w:color w:val="272727" w:themeColor="text1" w:themeTint="D8"/>
    </w:rPr>
  </w:style>
  <w:style w:type="paragraph" w:styleId="Title">
    <w:name w:val="Title"/>
    <w:basedOn w:val="Normal"/>
    <w:next w:val="Normal"/>
    <w:link w:val="TitleChar"/>
    <w:uiPriority w:val="10"/>
    <w:qFormat/>
    <w:rsid w:val="00927EF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E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EF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EF5"/>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927EF5"/>
    <w:pPr>
      <w:spacing w:before="160"/>
      <w:jc w:val="center"/>
    </w:pPr>
    <w:rPr>
      <w:i/>
      <w:iCs/>
      <w:color w:val="404040" w:themeColor="text1" w:themeTint="BF"/>
    </w:rPr>
  </w:style>
  <w:style w:type="character" w:customStyle="1" w:styleId="QuoteChar">
    <w:name w:val="Quote Char"/>
    <w:basedOn w:val="DefaultParagraphFont"/>
    <w:link w:val="Quote"/>
    <w:uiPriority w:val="29"/>
    <w:rsid w:val="00927EF5"/>
    <w:rPr>
      <w:i/>
      <w:iCs/>
      <w:color w:val="404040" w:themeColor="text1" w:themeTint="BF"/>
    </w:rPr>
  </w:style>
  <w:style w:type="paragraph" w:styleId="ListParagraph">
    <w:name w:val="List Paragraph"/>
    <w:basedOn w:val="Normal"/>
    <w:uiPriority w:val="34"/>
    <w:qFormat/>
    <w:rsid w:val="00927EF5"/>
    <w:pPr>
      <w:ind w:left="720"/>
      <w:contextualSpacing/>
    </w:pPr>
  </w:style>
  <w:style w:type="character" w:styleId="IntenseEmphasis">
    <w:name w:val="Intense Emphasis"/>
    <w:basedOn w:val="DefaultParagraphFont"/>
    <w:uiPriority w:val="21"/>
    <w:qFormat/>
    <w:rsid w:val="00927EF5"/>
    <w:rPr>
      <w:i/>
      <w:iCs/>
      <w:color w:val="0F4761" w:themeColor="accent1" w:themeShade="BF"/>
    </w:rPr>
  </w:style>
  <w:style w:type="paragraph" w:styleId="IntenseQuote">
    <w:name w:val="Intense Quote"/>
    <w:basedOn w:val="Normal"/>
    <w:next w:val="Normal"/>
    <w:link w:val="IntenseQuoteChar"/>
    <w:uiPriority w:val="30"/>
    <w:qFormat/>
    <w:rsid w:val="00927E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7EF5"/>
    <w:rPr>
      <w:i/>
      <w:iCs/>
      <w:color w:val="0F4761" w:themeColor="accent1" w:themeShade="BF"/>
    </w:rPr>
  </w:style>
  <w:style w:type="character" w:styleId="IntenseReference">
    <w:name w:val="Intense Reference"/>
    <w:basedOn w:val="DefaultParagraphFont"/>
    <w:uiPriority w:val="32"/>
    <w:qFormat/>
    <w:rsid w:val="00927EF5"/>
    <w:rPr>
      <w:b/>
      <w:bCs/>
      <w:smallCaps/>
      <w:color w:val="0F4761" w:themeColor="accent1" w:themeShade="BF"/>
      <w:spacing w:val="5"/>
    </w:rPr>
  </w:style>
  <w:style w:type="table" w:styleId="TableGrid">
    <w:name w:val="Table Grid"/>
    <w:basedOn w:val="TableNormal"/>
    <w:uiPriority w:val="39"/>
    <w:rsid w:val="0092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256B6"/>
    <w:rPr>
      <w:sz w:val="18"/>
      <w:szCs w:val="18"/>
    </w:rPr>
  </w:style>
  <w:style w:type="paragraph" w:styleId="CommentText">
    <w:name w:val="annotation text"/>
    <w:basedOn w:val="Normal"/>
    <w:link w:val="CommentTextChar"/>
    <w:uiPriority w:val="99"/>
    <w:unhideWhenUsed/>
    <w:rsid w:val="000256B6"/>
  </w:style>
  <w:style w:type="character" w:customStyle="1" w:styleId="CommentTextChar">
    <w:name w:val="Comment Text Char"/>
    <w:basedOn w:val="DefaultParagraphFont"/>
    <w:link w:val="CommentText"/>
    <w:uiPriority w:val="99"/>
    <w:rsid w:val="000256B6"/>
  </w:style>
  <w:style w:type="paragraph" w:styleId="CommentSubject">
    <w:name w:val="annotation subject"/>
    <w:basedOn w:val="CommentText"/>
    <w:next w:val="CommentText"/>
    <w:link w:val="CommentSubjectChar"/>
    <w:uiPriority w:val="99"/>
    <w:semiHidden/>
    <w:unhideWhenUsed/>
    <w:rsid w:val="000256B6"/>
    <w:rPr>
      <w:b/>
      <w:bCs/>
    </w:rPr>
  </w:style>
  <w:style w:type="character" w:customStyle="1" w:styleId="CommentSubjectChar">
    <w:name w:val="Comment Subject Char"/>
    <w:basedOn w:val="CommentTextChar"/>
    <w:link w:val="CommentSubject"/>
    <w:uiPriority w:val="99"/>
    <w:semiHidden/>
    <w:rsid w:val="000256B6"/>
    <w:rPr>
      <w:b/>
      <w:bCs/>
    </w:rPr>
  </w:style>
  <w:style w:type="numbering" w:customStyle="1" w:styleId="NoList1">
    <w:name w:val="No List1"/>
    <w:next w:val="NoList"/>
    <w:uiPriority w:val="99"/>
    <w:semiHidden/>
    <w:unhideWhenUsed/>
    <w:rsid w:val="00A36AB0"/>
  </w:style>
  <w:style w:type="character" w:styleId="Hyperlink">
    <w:name w:val="Hyperlink"/>
    <w:basedOn w:val="DefaultParagraphFont"/>
    <w:uiPriority w:val="99"/>
    <w:semiHidden/>
    <w:unhideWhenUsed/>
    <w:rsid w:val="00A36AB0"/>
    <w:rPr>
      <w:color w:val="467886"/>
      <w:u w:val="single"/>
    </w:rPr>
  </w:style>
  <w:style w:type="character" w:styleId="FollowedHyperlink">
    <w:name w:val="FollowedHyperlink"/>
    <w:basedOn w:val="DefaultParagraphFont"/>
    <w:uiPriority w:val="99"/>
    <w:semiHidden/>
    <w:unhideWhenUsed/>
    <w:rsid w:val="00A36AB0"/>
    <w:rPr>
      <w:color w:val="96607D"/>
      <w:u w:val="single"/>
    </w:rPr>
  </w:style>
  <w:style w:type="paragraph" w:customStyle="1" w:styleId="msonormal0">
    <w:name w:val="msonormal"/>
    <w:basedOn w:val="Normal"/>
    <w:rsid w:val="00A36AB0"/>
    <w:pPr>
      <w:widowControl/>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rsid w:val="00A36AB0"/>
    <w:pPr>
      <w:widowControl/>
      <w:spacing w:before="100" w:beforeAutospacing="1" w:after="100" w:afterAutospacing="1" w:line="240" w:lineRule="auto"/>
    </w:pPr>
    <w:rPr>
      <w:rFonts w:ascii="PMingLiU" w:eastAsia="PMingLiU" w:hAnsi="PMingLiU" w:cs="Times New Roman"/>
      <w:kern w:val="0"/>
      <w:sz w:val="18"/>
      <w:szCs w:val="18"/>
      <w14:ligatures w14:val="none"/>
    </w:rPr>
  </w:style>
  <w:style w:type="paragraph" w:styleId="BalloonText">
    <w:name w:val="Balloon Text"/>
    <w:basedOn w:val="Normal"/>
    <w:link w:val="BalloonTextChar"/>
    <w:uiPriority w:val="99"/>
    <w:semiHidden/>
    <w:unhideWhenUsed/>
    <w:rsid w:val="00810A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A45"/>
    <w:rPr>
      <w:rFonts w:ascii="Segoe UI" w:hAnsi="Segoe UI" w:cs="Segoe UI"/>
      <w:sz w:val="18"/>
      <w:szCs w:val="18"/>
    </w:rPr>
  </w:style>
  <w:style w:type="paragraph" w:styleId="Revision">
    <w:name w:val="Revision"/>
    <w:hidden/>
    <w:uiPriority w:val="99"/>
    <w:semiHidden/>
    <w:rsid w:val="0040168A"/>
    <w:pPr>
      <w:spacing w:after="0" w:line="240" w:lineRule="auto"/>
    </w:pPr>
  </w:style>
  <w:style w:type="paragraph" w:styleId="Header">
    <w:name w:val="header"/>
    <w:basedOn w:val="Normal"/>
    <w:link w:val="HeaderChar"/>
    <w:uiPriority w:val="99"/>
    <w:unhideWhenUsed/>
    <w:rsid w:val="00B92533"/>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B92533"/>
    <w:rPr>
      <w:sz w:val="20"/>
      <w:szCs w:val="20"/>
    </w:rPr>
  </w:style>
  <w:style w:type="paragraph" w:styleId="Footer">
    <w:name w:val="footer"/>
    <w:basedOn w:val="Normal"/>
    <w:link w:val="FooterChar"/>
    <w:uiPriority w:val="99"/>
    <w:unhideWhenUsed/>
    <w:rsid w:val="00B92533"/>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B92533"/>
    <w:rPr>
      <w:sz w:val="20"/>
      <w:szCs w:val="20"/>
    </w:rPr>
  </w:style>
  <w:style w:type="paragraph" w:styleId="Caption">
    <w:name w:val="caption"/>
    <w:basedOn w:val="Normal"/>
    <w:next w:val="Normal"/>
    <w:uiPriority w:val="35"/>
    <w:unhideWhenUsed/>
    <w:qFormat/>
    <w:rsid w:val="00447C1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9060">
      <w:bodyDiv w:val="1"/>
      <w:marLeft w:val="0"/>
      <w:marRight w:val="0"/>
      <w:marTop w:val="0"/>
      <w:marBottom w:val="0"/>
      <w:divBdr>
        <w:top w:val="none" w:sz="0" w:space="0" w:color="auto"/>
        <w:left w:val="none" w:sz="0" w:space="0" w:color="auto"/>
        <w:bottom w:val="none" w:sz="0" w:space="0" w:color="auto"/>
        <w:right w:val="none" w:sz="0" w:space="0" w:color="auto"/>
      </w:divBdr>
    </w:div>
    <w:div w:id="36207152">
      <w:bodyDiv w:val="1"/>
      <w:marLeft w:val="0"/>
      <w:marRight w:val="0"/>
      <w:marTop w:val="0"/>
      <w:marBottom w:val="0"/>
      <w:divBdr>
        <w:top w:val="none" w:sz="0" w:space="0" w:color="auto"/>
        <w:left w:val="none" w:sz="0" w:space="0" w:color="auto"/>
        <w:bottom w:val="none" w:sz="0" w:space="0" w:color="auto"/>
        <w:right w:val="none" w:sz="0" w:space="0" w:color="auto"/>
      </w:divBdr>
      <w:divsChild>
        <w:div w:id="1702634639">
          <w:marLeft w:val="0"/>
          <w:marRight w:val="0"/>
          <w:marTop w:val="0"/>
          <w:marBottom w:val="0"/>
          <w:divBdr>
            <w:top w:val="none" w:sz="0" w:space="0" w:color="auto"/>
            <w:left w:val="none" w:sz="0" w:space="0" w:color="auto"/>
            <w:bottom w:val="none" w:sz="0" w:space="0" w:color="auto"/>
            <w:right w:val="none" w:sz="0" w:space="0" w:color="auto"/>
          </w:divBdr>
        </w:div>
      </w:divsChild>
    </w:div>
    <w:div w:id="63921353">
      <w:bodyDiv w:val="1"/>
      <w:marLeft w:val="0"/>
      <w:marRight w:val="0"/>
      <w:marTop w:val="0"/>
      <w:marBottom w:val="0"/>
      <w:divBdr>
        <w:top w:val="none" w:sz="0" w:space="0" w:color="auto"/>
        <w:left w:val="none" w:sz="0" w:space="0" w:color="auto"/>
        <w:bottom w:val="none" w:sz="0" w:space="0" w:color="auto"/>
        <w:right w:val="none" w:sz="0" w:space="0" w:color="auto"/>
      </w:divBdr>
      <w:divsChild>
        <w:div w:id="1974285232">
          <w:marLeft w:val="0"/>
          <w:marRight w:val="0"/>
          <w:marTop w:val="0"/>
          <w:marBottom w:val="0"/>
          <w:divBdr>
            <w:top w:val="none" w:sz="0" w:space="0" w:color="auto"/>
            <w:left w:val="none" w:sz="0" w:space="0" w:color="auto"/>
            <w:bottom w:val="none" w:sz="0" w:space="0" w:color="auto"/>
            <w:right w:val="none" w:sz="0" w:space="0" w:color="auto"/>
          </w:divBdr>
        </w:div>
      </w:divsChild>
    </w:div>
    <w:div w:id="140929853">
      <w:bodyDiv w:val="1"/>
      <w:marLeft w:val="0"/>
      <w:marRight w:val="0"/>
      <w:marTop w:val="0"/>
      <w:marBottom w:val="0"/>
      <w:divBdr>
        <w:top w:val="none" w:sz="0" w:space="0" w:color="auto"/>
        <w:left w:val="none" w:sz="0" w:space="0" w:color="auto"/>
        <w:bottom w:val="none" w:sz="0" w:space="0" w:color="auto"/>
        <w:right w:val="none" w:sz="0" w:space="0" w:color="auto"/>
      </w:divBdr>
    </w:div>
    <w:div w:id="380590814">
      <w:bodyDiv w:val="1"/>
      <w:marLeft w:val="0"/>
      <w:marRight w:val="0"/>
      <w:marTop w:val="0"/>
      <w:marBottom w:val="0"/>
      <w:divBdr>
        <w:top w:val="none" w:sz="0" w:space="0" w:color="auto"/>
        <w:left w:val="none" w:sz="0" w:space="0" w:color="auto"/>
        <w:bottom w:val="none" w:sz="0" w:space="0" w:color="auto"/>
        <w:right w:val="none" w:sz="0" w:space="0" w:color="auto"/>
      </w:divBdr>
    </w:div>
    <w:div w:id="661812982">
      <w:bodyDiv w:val="1"/>
      <w:marLeft w:val="0"/>
      <w:marRight w:val="0"/>
      <w:marTop w:val="0"/>
      <w:marBottom w:val="0"/>
      <w:divBdr>
        <w:top w:val="none" w:sz="0" w:space="0" w:color="auto"/>
        <w:left w:val="none" w:sz="0" w:space="0" w:color="auto"/>
        <w:bottom w:val="none" w:sz="0" w:space="0" w:color="auto"/>
        <w:right w:val="none" w:sz="0" w:space="0" w:color="auto"/>
      </w:divBdr>
      <w:divsChild>
        <w:div w:id="1301812797">
          <w:marLeft w:val="0"/>
          <w:marRight w:val="0"/>
          <w:marTop w:val="0"/>
          <w:marBottom w:val="0"/>
          <w:divBdr>
            <w:top w:val="none" w:sz="0" w:space="0" w:color="auto"/>
            <w:left w:val="none" w:sz="0" w:space="0" w:color="auto"/>
            <w:bottom w:val="none" w:sz="0" w:space="0" w:color="auto"/>
            <w:right w:val="none" w:sz="0" w:space="0" w:color="auto"/>
          </w:divBdr>
        </w:div>
      </w:divsChild>
    </w:div>
    <w:div w:id="677542314">
      <w:bodyDiv w:val="1"/>
      <w:marLeft w:val="0"/>
      <w:marRight w:val="0"/>
      <w:marTop w:val="0"/>
      <w:marBottom w:val="0"/>
      <w:divBdr>
        <w:top w:val="none" w:sz="0" w:space="0" w:color="auto"/>
        <w:left w:val="none" w:sz="0" w:space="0" w:color="auto"/>
        <w:bottom w:val="none" w:sz="0" w:space="0" w:color="auto"/>
        <w:right w:val="none" w:sz="0" w:space="0" w:color="auto"/>
      </w:divBdr>
      <w:divsChild>
        <w:div w:id="709260264">
          <w:marLeft w:val="0"/>
          <w:marRight w:val="0"/>
          <w:marTop w:val="0"/>
          <w:marBottom w:val="0"/>
          <w:divBdr>
            <w:top w:val="none" w:sz="0" w:space="0" w:color="auto"/>
            <w:left w:val="none" w:sz="0" w:space="0" w:color="auto"/>
            <w:bottom w:val="none" w:sz="0" w:space="0" w:color="auto"/>
            <w:right w:val="none" w:sz="0" w:space="0" w:color="auto"/>
          </w:divBdr>
        </w:div>
      </w:divsChild>
    </w:div>
    <w:div w:id="783694498">
      <w:bodyDiv w:val="1"/>
      <w:marLeft w:val="0"/>
      <w:marRight w:val="0"/>
      <w:marTop w:val="0"/>
      <w:marBottom w:val="0"/>
      <w:divBdr>
        <w:top w:val="none" w:sz="0" w:space="0" w:color="auto"/>
        <w:left w:val="none" w:sz="0" w:space="0" w:color="auto"/>
        <w:bottom w:val="none" w:sz="0" w:space="0" w:color="auto"/>
        <w:right w:val="none" w:sz="0" w:space="0" w:color="auto"/>
      </w:divBdr>
      <w:divsChild>
        <w:div w:id="1766655655">
          <w:marLeft w:val="0"/>
          <w:marRight w:val="0"/>
          <w:marTop w:val="0"/>
          <w:marBottom w:val="0"/>
          <w:divBdr>
            <w:top w:val="none" w:sz="0" w:space="0" w:color="auto"/>
            <w:left w:val="none" w:sz="0" w:space="0" w:color="auto"/>
            <w:bottom w:val="none" w:sz="0" w:space="0" w:color="auto"/>
            <w:right w:val="none" w:sz="0" w:space="0" w:color="auto"/>
          </w:divBdr>
        </w:div>
      </w:divsChild>
    </w:div>
    <w:div w:id="798647145">
      <w:bodyDiv w:val="1"/>
      <w:marLeft w:val="0"/>
      <w:marRight w:val="0"/>
      <w:marTop w:val="0"/>
      <w:marBottom w:val="0"/>
      <w:divBdr>
        <w:top w:val="none" w:sz="0" w:space="0" w:color="auto"/>
        <w:left w:val="none" w:sz="0" w:space="0" w:color="auto"/>
        <w:bottom w:val="none" w:sz="0" w:space="0" w:color="auto"/>
        <w:right w:val="none" w:sz="0" w:space="0" w:color="auto"/>
      </w:divBdr>
      <w:divsChild>
        <w:div w:id="627055582">
          <w:marLeft w:val="0"/>
          <w:marRight w:val="0"/>
          <w:marTop w:val="0"/>
          <w:marBottom w:val="0"/>
          <w:divBdr>
            <w:top w:val="none" w:sz="0" w:space="0" w:color="auto"/>
            <w:left w:val="none" w:sz="0" w:space="0" w:color="auto"/>
            <w:bottom w:val="none" w:sz="0" w:space="0" w:color="auto"/>
            <w:right w:val="none" w:sz="0" w:space="0" w:color="auto"/>
          </w:divBdr>
        </w:div>
      </w:divsChild>
    </w:div>
    <w:div w:id="811294477">
      <w:bodyDiv w:val="1"/>
      <w:marLeft w:val="0"/>
      <w:marRight w:val="0"/>
      <w:marTop w:val="0"/>
      <w:marBottom w:val="0"/>
      <w:divBdr>
        <w:top w:val="none" w:sz="0" w:space="0" w:color="auto"/>
        <w:left w:val="none" w:sz="0" w:space="0" w:color="auto"/>
        <w:bottom w:val="none" w:sz="0" w:space="0" w:color="auto"/>
        <w:right w:val="none" w:sz="0" w:space="0" w:color="auto"/>
      </w:divBdr>
      <w:divsChild>
        <w:div w:id="1386486016">
          <w:marLeft w:val="0"/>
          <w:marRight w:val="0"/>
          <w:marTop w:val="0"/>
          <w:marBottom w:val="0"/>
          <w:divBdr>
            <w:top w:val="none" w:sz="0" w:space="0" w:color="auto"/>
            <w:left w:val="none" w:sz="0" w:space="0" w:color="auto"/>
            <w:bottom w:val="none" w:sz="0" w:space="0" w:color="auto"/>
            <w:right w:val="none" w:sz="0" w:space="0" w:color="auto"/>
          </w:divBdr>
        </w:div>
      </w:divsChild>
    </w:div>
    <w:div w:id="1052386045">
      <w:bodyDiv w:val="1"/>
      <w:marLeft w:val="0"/>
      <w:marRight w:val="0"/>
      <w:marTop w:val="0"/>
      <w:marBottom w:val="0"/>
      <w:divBdr>
        <w:top w:val="none" w:sz="0" w:space="0" w:color="auto"/>
        <w:left w:val="none" w:sz="0" w:space="0" w:color="auto"/>
        <w:bottom w:val="none" w:sz="0" w:space="0" w:color="auto"/>
        <w:right w:val="none" w:sz="0" w:space="0" w:color="auto"/>
      </w:divBdr>
      <w:divsChild>
        <w:div w:id="1138302352">
          <w:marLeft w:val="0"/>
          <w:marRight w:val="0"/>
          <w:marTop w:val="0"/>
          <w:marBottom w:val="0"/>
          <w:divBdr>
            <w:top w:val="none" w:sz="0" w:space="0" w:color="auto"/>
            <w:left w:val="none" w:sz="0" w:space="0" w:color="auto"/>
            <w:bottom w:val="none" w:sz="0" w:space="0" w:color="auto"/>
            <w:right w:val="none" w:sz="0" w:space="0" w:color="auto"/>
          </w:divBdr>
        </w:div>
      </w:divsChild>
    </w:div>
    <w:div w:id="1231233577">
      <w:bodyDiv w:val="1"/>
      <w:marLeft w:val="0"/>
      <w:marRight w:val="0"/>
      <w:marTop w:val="0"/>
      <w:marBottom w:val="0"/>
      <w:divBdr>
        <w:top w:val="none" w:sz="0" w:space="0" w:color="auto"/>
        <w:left w:val="none" w:sz="0" w:space="0" w:color="auto"/>
        <w:bottom w:val="none" w:sz="0" w:space="0" w:color="auto"/>
        <w:right w:val="none" w:sz="0" w:space="0" w:color="auto"/>
      </w:divBdr>
      <w:divsChild>
        <w:div w:id="617368860">
          <w:marLeft w:val="0"/>
          <w:marRight w:val="0"/>
          <w:marTop w:val="0"/>
          <w:marBottom w:val="0"/>
          <w:divBdr>
            <w:top w:val="none" w:sz="0" w:space="0" w:color="auto"/>
            <w:left w:val="none" w:sz="0" w:space="0" w:color="auto"/>
            <w:bottom w:val="none" w:sz="0" w:space="0" w:color="auto"/>
            <w:right w:val="none" w:sz="0" w:space="0" w:color="auto"/>
          </w:divBdr>
        </w:div>
      </w:divsChild>
    </w:div>
    <w:div w:id="1334643189">
      <w:bodyDiv w:val="1"/>
      <w:marLeft w:val="0"/>
      <w:marRight w:val="0"/>
      <w:marTop w:val="0"/>
      <w:marBottom w:val="0"/>
      <w:divBdr>
        <w:top w:val="none" w:sz="0" w:space="0" w:color="auto"/>
        <w:left w:val="none" w:sz="0" w:space="0" w:color="auto"/>
        <w:bottom w:val="none" w:sz="0" w:space="0" w:color="auto"/>
        <w:right w:val="none" w:sz="0" w:space="0" w:color="auto"/>
      </w:divBdr>
      <w:divsChild>
        <w:div w:id="1197934878">
          <w:marLeft w:val="0"/>
          <w:marRight w:val="0"/>
          <w:marTop w:val="0"/>
          <w:marBottom w:val="0"/>
          <w:divBdr>
            <w:top w:val="none" w:sz="0" w:space="0" w:color="auto"/>
            <w:left w:val="none" w:sz="0" w:space="0" w:color="auto"/>
            <w:bottom w:val="none" w:sz="0" w:space="0" w:color="auto"/>
            <w:right w:val="none" w:sz="0" w:space="0" w:color="auto"/>
          </w:divBdr>
        </w:div>
      </w:divsChild>
    </w:div>
    <w:div w:id="1510096098">
      <w:bodyDiv w:val="1"/>
      <w:marLeft w:val="0"/>
      <w:marRight w:val="0"/>
      <w:marTop w:val="0"/>
      <w:marBottom w:val="0"/>
      <w:divBdr>
        <w:top w:val="none" w:sz="0" w:space="0" w:color="auto"/>
        <w:left w:val="none" w:sz="0" w:space="0" w:color="auto"/>
        <w:bottom w:val="none" w:sz="0" w:space="0" w:color="auto"/>
        <w:right w:val="none" w:sz="0" w:space="0" w:color="auto"/>
      </w:divBdr>
      <w:divsChild>
        <w:div w:id="1246452247">
          <w:marLeft w:val="0"/>
          <w:marRight w:val="0"/>
          <w:marTop w:val="0"/>
          <w:marBottom w:val="0"/>
          <w:divBdr>
            <w:top w:val="none" w:sz="0" w:space="0" w:color="auto"/>
            <w:left w:val="none" w:sz="0" w:space="0" w:color="auto"/>
            <w:bottom w:val="none" w:sz="0" w:space="0" w:color="auto"/>
            <w:right w:val="none" w:sz="0" w:space="0" w:color="auto"/>
          </w:divBdr>
        </w:div>
      </w:divsChild>
    </w:div>
    <w:div w:id="1527601547">
      <w:bodyDiv w:val="1"/>
      <w:marLeft w:val="0"/>
      <w:marRight w:val="0"/>
      <w:marTop w:val="0"/>
      <w:marBottom w:val="0"/>
      <w:divBdr>
        <w:top w:val="none" w:sz="0" w:space="0" w:color="auto"/>
        <w:left w:val="none" w:sz="0" w:space="0" w:color="auto"/>
        <w:bottom w:val="none" w:sz="0" w:space="0" w:color="auto"/>
        <w:right w:val="none" w:sz="0" w:space="0" w:color="auto"/>
      </w:divBdr>
      <w:divsChild>
        <w:div w:id="2024278065">
          <w:marLeft w:val="0"/>
          <w:marRight w:val="0"/>
          <w:marTop w:val="0"/>
          <w:marBottom w:val="0"/>
          <w:divBdr>
            <w:top w:val="none" w:sz="0" w:space="0" w:color="auto"/>
            <w:left w:val="none" w:sz="0" w:space="0" w:color="auto"/>
            <w:bottom w:val="none" w:sz="0" w:space="0" w:color="auto"/>
            <w:right w:val="none" w:sz="0" w:space="0" w:color="auto"/>
          </w:divBdr>
        </w:div>
      </w:divsChild>
    </w:div>
    <w:div w:id="1737436125">
      <w:bodyDiv w:val="1"/>
      <w:marLeft w:val="0"/>
      <w:marRight w:val="0"/>
      <w:marTop w:val="0"/>
      <w:marBottom w:val="0"/>
      <w:divBdr>
        <w:top w:val="none" w:sz="0" w:space="0" w:color="auto"/>
        <w:left w:val="none" w:sz="0" w:space="0" w:color="auto"/>
        <w:bottom w:val="none" w:sz="0" w:space="0" w:color="auto"/>
        <w:right w:val="none" w:sz="0" w:space="0" w:color="auto"/>
      </w:divBdr>
      <w:divsChild>
        <w:div w:id="881938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E9117-148D-4CFA-8051-3923B0BFA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3947</Words>
  <Characters>22502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Yuet Fung Ling</dc:creator>
  <cp:keywords/>
  <dc:description/>
  <cp:lastModifiedBy>Timothy Bonebrake</cp:lastModifiedBy>
  <cp:revision>2</cp:revision>
  <dcterms:created xsi:type="dcterms:W3CDTF">2025-11-17T00:12:00Z</dcterms:created>
  <dcterms:modified xsi:type="dcterms:W3CDTF">2025-11-17T00:12:00Z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7afb5863-a5c1-3a3d-8c41-f3867d954dec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http://www.zotero.org/styles/comparative-biochemistry-and-physiology-part-a</vt:lpwstr>
  </property>
  <property fmtid="{D5CDD505-2E9C-101B-9397-08002B2CF9AE}" pid="16" name="Mendeley Recent Style Name 5_1">
    <vt:lpwstr>Comparative Biochemistry and Physiology, Part A</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