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A36EF" w14:textId="77777777" w:rsidR="003F7175" w:rsidRDefault="003F7175" w:rsidP="00E777FF">
      <w:pPr>
        <w:pStyle w:val="Els-Affiliation"/>
        <w:spacing w:line="480" w:lineRule="auto"/>
        <w:rPr>
          <w:rFonts w:asciiTheme="majorBidi" w:hAnsiTheme="majorBidi" w:cstheme="majorBidi"/>
          <w:b/>
          <w:bCs/>
          <w:i w:val="0"/>
          <w:iCs/>
          <w:noProof w:val="0"/>
          <w:sz w:val="20"/>
        </w:rPr>
      </w:pPr>
      <w:bookmarkStart w:id="0" w:name="_Hlk110792740"/>
      <w:r>
        <w:rPr>
          <w:rFonts w:asciiTheme="majorBidi" w:hAnsiTheme="majorBidi" w:cstheme="majorBidi"/>
          <w:b/>
          <w:bCs/>
          <w:i w:val="0"/>
          <w:iCs/>
          <w:noProof w:val="0"/>
          <w:sz w:val="20"/>
        </w:rPr>
        <w:t>Supporting Information</w:t>
      </w:r>
    </w:p>
    <w:p w14:paraId="1B3BCE30" w14:textId="394CFCC7" w:rsidR="00B70636" w:rsidRPr="0087326C" w:rsidRDefault="00B70636" w:rsidP="00E777FF">
      <w:pPr>
        <w:pStyle w:val="Els-Affiliation"/>
        <w:spacing w:line="480" w:lineRule="auto"/>
        <w:rPr>
          <w:rFonts w:asciiTheme="majorBidi" w:hAnsiTheme="majorBidi" w:cstheme="majorBidi"/>
          <w:b/>
          <w:bCs/>
          <w:i w:val="0"/>
          <w:iCs/>
          <w:sz w:val="20"/>
        </w:rPr>
      </w:pPr>
      <w:r w:rsidRPr="0087326C">
        <w:rPr>
          <w:rFonts w:asciiTheme="majorBidi" w:hAnsiTheme="majorBidi" w:cstheme="majorBidi"/>
          <w:b/>
          <w:bCs/>
          <w:i w:val="0"/>
          <w:iCs/>
          <w:noProof w:val="0"/>
          <w:sz w:val="20"/>
        </w:rPr>
        <w:t xml:space="preserve">Prediction of the </w:t>
      </w:r>
      <w:r w:rsidR="00A25E73" w:rsidRPr="0087326C">
        <w:rPr>
          <w:rFonts w:asciiTheme="majorBidi" w:hAnsiTheme="majorBidi" w:cstheme="majorBidi"/>
          <w:b/>
          <w:bCs/>
          <w:i w:val="0"/>
          <w:iCs/>
          <w:noProof w:val="0"/>
          <w:sz w:val="20"/>
        </w:rPr>
        <w:t xml:space="preserve">Free Energy </w:t>
      </w:r>
      <w:r w:rsidRPr="0087326C">
        <w:rPr>
          <w:rFonts w:asciiTheme="majorBidi" w:hAnsiTheme="majorBidi" w:cstheme="majorBidi"/>
          <w:b/>
          <w:bCs/>
          <w:i w:val="0"/>
          <w:iCs/>
          <w:noProof w:val="0"/>
          <w:sz w:val="20"/>
        </w:rPr>
        <w:t xml:space="preserve">of </w:t>
      </w:r>
      <w:r w:rsidR="00A25E73" w:rsidRPr="0087326C">
        <w:rPr>
          <w:rFonts w:asciiTheme="majorBidi" w:hAnsiTheme="majorBidi" w:cstheme="majorBidi"/>
          <w:b/>
          <w:bCs/>
          <w:i w:val="0"/>
          <w:iCs/>
          <w:noProof w:val="0"/>
          <w:sz w:val="20"/>
        </w:rPr>
        <w:t>B</w:t>
      </w:r>
      <w:r w:rsidRPr="0087326C">
        <w:rPr>
          <w:rFonts w:asciiTheme="majorBidi" w:hAnsiTheme="majorBidi" w:cstheme="majorBidi"/>
          <w:b/>
          <w:bCs/>
          <w:i w:val="0"/>
          <w:iCs/>
          <w:noProof w:val="0"/>
          <w:sz w:val="20"/>
        </w:rPr>
        <w:t xml:space="preserve">inding for </w:t>
      </w:r>
      <w:r w:rsidR="00A25E73" w:rsidRPr="0087326C">
        <w:rPr>
          <w:rFonts w:asciiTheme="majorBidi" w:hAnsiTheme="majorBidi" w:cstheme="majorBidi"/>
          <w:b/>
          <w:bCs/>
          <w:i w:val="0"/>
          <w:iCs/>
          <w:noProof w:val="0"/>
          <w:sz w:val="20"/>
        </w:rPr>
        <w:t>C</w:t>
      </w:r>
      <w:r w:rsidRPr="0087326C">
        <w:rPr>
          <w:rFonts w:asciiTheme="majorBidi" w:hAnsiTheme="majorBidi" w:cstheme="majorBidi"/>
          <w:b/>
          <w:bCs/>
          <w:i w:val="0"/>
          <w:iCs/>
          <w:noProof w:val="0"/>
          <w:sz w:val="20"/>
        </w:rPr>
        <w:t>yclodextrin-</w:t>
      </w:r>
      <w:r w:rsidR="00A25E73" w:rsidRPr="0087326C">
        <w:rPr>
          <w:rFonts w:asciiTheme="majorBidi" w:hAnsiTheme="majorBidi" w:cstheme="majorBidi"/>
          <w:b/>
          <w:bCs/>
          <w:i w:val="0"/>
          <w:iCs/>
          <w:noProof w:val="0"/>
          <w:sz w:val="20"/>
        </w:rPr>
        <w:t>S</w:t>
      </w:r>
      <w:r w:rsidRPr="0087326C">
        <w:rPr>
          <w:rFonts w:asciiTheme="majorBidi" w:hAnsiTheme="majorBidi" w:cstheme="majorBidi"/>
          <w:b/>
          <w:bCs/>
          <w:i w:val="0"/>
          <w:iCs/>
          <w:noProof w:val="0"/>
          <w:sz w:val="20"/>
        </w:rPr>
        <w:t xml:space="preserve">teroid </w:t>
      </w:r>
      <w:r w:rsidR="00A25E73" w:rsidRPr="0087326C">
        <w:rPr>
          <w:rFonts w:asciiTheme="majorBidi" w:hAnsiTheme="majorBidi" w:cstheme="majorBidi"/>
          <w:b/>
          <w:bCs/>
          <w:i w:val="0"/>
          <w:iCs/>
          <w:noProof w:val="0"/>
          <w:sz w:val="20"/>
        </w:rPr>
        <w:t>C</w:t>
      </w:r>
      <w:r w:rsidRPr="0087326C">
        <w:rPr>
          <w:rFonts w:asciiTheme="majorBidi" w:hAnsiTheme="majorBidi" w:cstheme="majorBidi"/>
          <w:b/>
          <w:bCs/>
          <w:i w:val="0"/>
          <w:iCs/>
          <w:noProof w:val="0"/>
          <w:sz w:val="20"/>
        </w:rPr>
        <w:t xml:space="preserve">omplexes: Phase Solubility and Molecular Dynamics </w:t>
      </w:r>
      <w:r w:rsidR="00A25E73" w:rsidRPr="0087326C">
        <w:rPr>
          <w:rFonts w:asciiTheme="majorBidi" w:hAnsiTheme="majorBidi" w:cstheme="majorBidi"/>
          <w:b/>
          <w:bCs/>
          <w:i w:val="0"/>
          <w:iCs/>
          <w:noProof w:val="0"/>
          <w:sz w:val="20"/>
        </w:rPr>
        <w:t>S</w:t>
      </w:r>
      <w:r w:rsidRPr="0087326C">
        <w:rPr>
          <w:rFonts w:asciiTheme="majorBidi" w:hAnsiTheme="majorBidi" w:cstheme="majorBidi"/>
          <w:b/>
          <w:bCs/>
          <w:i w:val="0"/>
          <w:iCs/>
          <w:noProof w:val="0"/>
          <w:sz w:val="20"/>
        </w:rPr>
        <w:t>tudies</w:t>
      </w:r>
      <w:r w:rsidRPr="0087326C" w:rsidDel="005C206C">
        <w:rPr>
          <w:rFonts w:asciiTheme="majorBidi" w:hAnsiTheme="majorBidi" w:cstheme="majorBidi"/>
          <w:b/>
          <w:bCs/>
          <w:i w:val="0"/>
          <w:iCs/>
          <w:noProof w:val="0"/>
          <w:sz w:val="20"/>
        </w:rPr>
        <w:t xml:space="preserve"> </w:t>
      </w:r>
    </w:p>
    <w:p w14:paraId="7BA48268" w14:textId="123C29B9" w:rsidR="0054765D" w:rsidRPr="00994C4D" w:rsidRDefault="0093286A" w:rsidP="0054765D">
      <w:pPr>
        <w:pStyle w:val="Els-Affiliation"/>
        <w:spacing w:line="480" w:lineRule="auto"/>
        <w:jc w:val="both"/>
        <w:rPr>
          <w:rFonts w:asciiTheme="majorBidi" w:hAnsiTheme="majorBidi" w:cstheme="majorBidi"/>
          <w:sz w:val="20"/>
        </w:rPr>
      </w:pPr>
      <w:r w:rsidRPr="00994C4D">
        <w:rPr>
          <w:rFonts w:asciiTheme="majorBidi" w:hAnsiTheme="majorBidi" w:cstheme="majorBidi"/>
          <w:i w:val="0"/>
          <w:sz w:val="20"/>
        </w:rPr>
        <w:t>Parisa Fereidounpour</w:t>
      </w:r>
      <w:r w:rsidR="0054765D" w:rsidRPr="00994C4D">
        <w:rPr>
          <w:rFonts w:asciiTheme="majorBidi" w:hAnsiTheme="majorBidi" w:cstheme="majorBidi"/>
          <w:sz w:val="20"/>
        </w:rPr>
        <w:t xml:space="preserve"> </w:t>
      </w:r>
    </w:p>
    <w:p w14:paraId="42131C64" w14:textId="604D224B" w:rsidR="007503A8" w:rsidRPr="0087326C" w:rsidRDefault="003F7175">
      <w:pPr>
        <w:pStyle w:val="Els-Affiliation"/>
        <w:spacing w:line="480" w:lineRule="auto"/>
        <w:jc w:val="both"/>
        <w:rPr>
          <w:rFonts w:asciiTheme="majorBidi" w:hAnsiTheme="majorBidi" w:cstheme="majorBidi"/>
          <w:i w:val="0"/>
          <w:iCs/>
          <w:sz w:val="20"/>
        </w:rPr>
      </w:pPr>
      <w:hyperlink r:id="rId11" w:history="1">
        <w:r w:rsidR="004D58E2" w:rsidRPr="0087326C">
          <w:rPr>
            <w:rStyle w:val="Hyperlink"/>
            <w:rFonts w:asciiTheme="majorBidi" w:hAnsiTheme="majorBidi" w:cstheme="majorBidi"/>
            <w:i w:val="0"/>
            <w:iCs/>
            <w:sz w:val="20"/>
          </w:rPr>
          <w:t>parisaf@bio.aau.dk</w:t>
        </w:r>
      </w:hyperlink>
      <w:r w:rsidR="004D58E2" w:rsidRPr="0087326C">
        <w:rPr>
          <w:rFonts w:asciiTheme="majorBidi" w:hAnsiTheme="majorBidi" w:cstheme="majorBidi"/>
          <w:i w:val="0"/>
          <w:iCs/>
          <w:sz w:val="20"/>
        </w:rPr>
        <w:t>, https://orcid.org/0000-0002-4276-766X</w:t>
      </w:r>
    </w:p>
    <w:p w14:paraId="3E5314BB" w14:textId="77777777" w:rsidR="00FD0035" w:rsidRPr="0087326C" w:rsidRDefault="00FD0035" w:rsidP="0054765D">
      <w:pPr>
        <w:pStyle w:val="Els-Affiliation"/>
        <w:spacing w:line="480" w:lineRule="auto"/>
        <w:jc w:val="both"/>
        <w:rPr>
          <w:rFonts w:asciiTheme="majorBidi" w:hAnsiTheme="majorBidi" w:cstheme="majorBidi"/>
          <w:i w:val="0"/>
          <w:iCs/>
          <w:sz w:val="20"/>
        </w:rPr>
      </w:pPr>
      <w:bookmarkStart w:id="1" w:name="_Hlk134301941"/>
      <w:r w:rsidRPr="0087326C">
        <w:rPr>
          <w:rFonts w:asciiTheme="majorBidi" w:hAnsiTheme="majorBidi" w:cstheme="majorBidi"/>
          <w:i w:val="0"/>
          <w:iCs/>
          <w:sz w:val="20"/>
        </w:rPr>
        <w:t>Department of Chemistry and Bioscience, Section of Chemistry, Aalborg University, Fredrik Bajers Vej 7H, 9220, Aalborg, Denmark</w:t>
      </w:r>
    </w:p>
    <w:bookmarkEnd w:id="1"/>
    <w:p w14:paraId="54C96B16" w14:textId="35210456" w:rsidR="0054765D" w:rsidRPr="00994C4D" w:rsidRDefault="0093286A" w:rsidP="0054765D">
      <w:pPr>
        <w:pStyle w:val="Els-Affiliation"/>
        <w:spacing w:line="480" w:lineRule="auto"/>
        <w:jc w:val="both"/>
        <w:rPr>
          <w:rFonts w:asciiTheme="majorBidi" w:hAnsiTheme="majorBidi" w:cstheme="majorBidi"/>
          <w:i w:val="0"/>
          <w:sz w:val="20"/>
        </w:rPr>
      </w:pPr>
      <w:r w:rsidRPr="00994C4D">
        <w:rPr>
          <w:rFonts w:asciiTheme="majorBidi" w:hAnsiTheme="majorBidi" w:cstheme="majorBidi"/>
          <w:i w:val="0"/>
          <w:sz w:val="20"/>
        </w:rPr>
        <w:t>Casper Steinmann</w:t>
      </w:r>
      <w:r w:rsidR="00771B8F">
        <w:rPr>
          <w:rFonts w:asciiTheme="majorBidi" w:hAnsiTheme="majorBidi" w:cstheme="majorBidi"/>
          <w:i w:val="0"/>
          <w:sz w:val="20"/>
        </w:rPr>
        <w:t xml:space="preserve"> </w:t>
      </w:r>
      <w:r w:rsidR="00771B8F" w:rsidRPr="00994C4D">
        <w:rPr>
          <w:rFonts w:asciiTheme="majorBidi" w:hAnsiTheme="majorBidi" w:cstheme="majorBidi"/>
          <w:i w:val="0"/>
          <w:sz w:val="20"/>
        </w:rPr>
        <w:t>(corresponding author)</w:t>
      </w:r>
    </w:p>
    <w:p w14:paraId="187ECA8E" w14:textId="585F8C66" w:rsidR="007503A8" w:rsidRPr="0087326C" w:rsidRDefault="0054765D">
      <w:pPr>
        <w:pStyle w:val="Els-Affiliation"/>
        <w:spacing w:line="480" w:lineRule="auto"/>
        <w:jc w:val="both"/>
        <w:rPr>
          <w:rFonts w:asciiTheme="majorBidi" w:hAnsiTheme="majorBidi" w:cstheme="majorBidi"/>
          <w:i w:val="0"/>
          <w:iCs/>
          <w:sz w:val="20"/>
        </w:rPr>
      </w:pPr>
      <w:r w:rsidRPr="00994C4D">
        <w:rPr>
          <w:rFonts w:asciiTheme="majorBidi" w:hAnsiTheme="majorBidi" w:cstheme="majorBidi"/>
          <w:sz w:val="20"/>
        </w:rPr>
        <w:t xml:space="preserve"> </w:t>
      </w:r>
      <w:hyperlink r:id="rId12" w:history="1">
        <w:r w:rsidR="004D58E2" w:rsidRPr="0087326C">
          <w:rPr>
            <w:rStyle w:val="Hyperlink"/>
            <w:rFonts w:asciiTheme="majorBidi" w:hAnsiTheme="majorBidi" w:cstheme="majorBidi"/>
            <w:i w:val="0"/>
            <w:iCs/>
            <w:sz w:val="20"/>
          </w:rPr>
          <w:t>css@bio.aau.dk</w:t>
        </w:r>
      </w:hyperlink>
      <w:r w:rsidR="004D58E2" w:rsidRPr="0087326C">
        <w:rPr>
          <w:rFonts w:asciiTheme="majorBidi" w:hAnsiTheme="majorBidi" w:cstheme="majorBidi"/>
          <w:i w:val="0"/>
          <w:iCs/>
          <w:sz w:val="20"/>
        </w:rPr>
        <w:t>, https://orcid.org/0000-0002-5638-1346</w:t>
      </w:r>
    </w:p>
    <w:p w14:paraId="7EF8D254" w14:textId="2D24FC30" w:rsidR="0054765D" w:rsidRPr="0087326C" w:rsidRDefault="00FD0035" w:rsidP="000E6058">
      <w:pPr>
        <w:pStyle w:val="Els-Affiliation"/>
        <w:spacing w:line="480" w:lineRule="auto"/>
        <w:jc w:val="both"/>
        <w:rPr>
          <w:rFonts w:asciiTheme="majorBidi" w:hAnsiTheme="majorBidi" w:cstheme="majorBidi"/>
          <w:i w:val="0"/>
          <w:iCs/>
          <w:sz w:val="20"/>
        </w:rPr>
      </w:pPr>
      <w:r w:rsidRPr="0087326C">
        <w:rPr>
          <w:rFonts w:asciiTheme="majorBidi" w:hAnsiTheme="majorBidi" w:cstheme="majorBidi"/>
          <w:i w:val="0"/>
          <w:iCs/>
          <w:sz w:val="20"/>
        </w:rPr>
        <w:t>Department of Chemistry and Bioscience, Section of Chemistry, Aalborg University, Fredrik Bajers Vej 7H, 9220, Aalborg, Denmark</w:t>
      </w:r>
    </w:p>
    <w:p w14:paraId="0BE0E4CE" w14:textId="4EB01535" w:rsidR="0054765D" w:rsidRPr="00994C4D" w:rsidRDefault="0093286A" w:rsidP="0054765D">
      <w:pPr>
        <w:pStyle w:val="Els-Affiliation"/>
        <w:spacing w:line="480" w:lineRule="auto"/>
        <w:jc w:val="both"/>
        <w:rPr>
          <w:rFonts w:asciiTheme="majorBidi" w:hAnsiTheme="majorBidi" w:cstheme="majorBidi"/>
          <w:sz w:val="20"/>
        </w:rPr>
      </w:pPr>
      <w:r w:rsidRPr="00994C4D">
        <w:rPr>
          <w:rFonts w:asciiTheme="majorBidi" w:hAnsiTheme="majorBidi" w:cstheme="majorBidi"/>
          <w:i w:val="0"/>
          <w:sz w:val="20"/>
        </w:rPr>
        <w:t>Kim Lambertsen Larsen</w:t>
      </w:r>
    </w:p>
    <w:p w14:paraId="067AE682" w14:textId="66A582A9" w:rsidR="007503A8" w:rsidRPr="0087326C" w:rsidRDefault="003F7175">
      <w:pPr>
        <w:pStyle w:val="Els-Affiliation"/>
        <w:spacing w:line="480" w:lineRule="auto"/>
        <w:jc w:val="both"/>
        <w:rPr>
          <w:rFonts w:asciiTheme="majorBidi" w:hAnsiTheme="majorBidi" w:cstheme="majorBidi"/>
          <w:i w:val="0"/>
          <w:iCs/>
          <w:sz w:val="20"/>
        </w:rPr>
      </w:pPr>
      <w:hyperlink r:id="rId13" w:history="1">
        <w:r w:rsidR="007503A8" w:rsidRPr="0087326C">
          <w:rPr>
            <w:rStyle w:val="Hyperlink"/>
            <w:rFonts w:asciiTheme="majorBidi" w:hAnsiTheme="majorBidi" w:cstheme="majorBidi"/>
            <w:i w:val="0"/>
            <w:iCs/>
            <w:sz w:val="20"/>
          </w:rPr>
          <w:t>kll@bio.aau.dk</w:t>
        </w:r>
      </w:hyperlink>
      <w:r w:rsidR="004D58E2" w:rsidRPr="0087326C">
        <w:rPr>
          <w:rFonts w:asciiTheme="majorBidi" w:hAnsiTheme="majorBidi" w:cstheme="majorBidi"/>
          <w:i w:val="0"/>
          <w:iCs/>
          <w:sz w:val="20"/>
        </w:rPr>
        <w:t>, https://orcid.org/0000-0003-2172-7519</w:t>
      </w:r>
    </w:p>
    <w:p w14:paraId="0DB33CEA" w14:textId="58625425" w:rsidR="00DF6103" w:rsidRPr="0087326C" w:rsidRDefault="00FD0035" w:rsidP="000E6058">
      <w:pPr>
        <w:pStyle w:val="Els-Affiliation"/>
        <w:spacing w:line="480" w:lineRule="auto"/>
        <w:jc w:val="left"/>
        <w:rPr>
          <w:rFonts w:asciiTheme="majorBidi" w:hAnsiTheme="majorBidi" w:cstheme="majorBidi"/>
          <w:i w:val="0"/>
          <w:iCs/>
          <w:sz w:val="20"/>
        </w:rPr>
      </w:pPr>
      <w:r w:rsidRPr="0087326C">
        <w:rPr>
          <w:rFonts w:asciiTheme="majorBidi" w:hAnsiTheme="majorBidi" w:cstheme="majorBidi"/>
          <w:i w:val="0"/>
          <w:iCs/>
          <w:sz w:val="20"/>
        </w:rPr>
        <w:t>Department of Chemistry and Bioscience, Section of Chemistry, Aalborg University, Fredrik Bajers Vej 7H, 9220, Aalborg, Denmark</w:t>
      </w:r>
    </w:p>
    <w:bookmarkEnd w:id="0"/>
    <w:p w14:paraId="213CE6D2" w14:textId="77777777" w:rsidR="002D27A3" w:rsidRPr="00994C4D" w:rsidRDefault="002D27A3" w:rsidP="000F43DA">
      <w:pPr>
        <w:widowControl w:val="0"/>
        <w:autoSpaceDE w:val="0"/>
        <w:autoSpaceDN w:val="0"/>
        <w:adjustRightInd w:val="0"/>
        <w:spacing w:line="480" w:lineRule="auto"/>
      </w:pPr>
    </w:p>
    <w:p w14:paraId="5D4AAEF4" w14:textId="7F5E2E6A" w:rsidR="00D61DD1" w:rsidRPr="00994C4D" w:rsidRDefault="00E33C6D" w:rsidP="000F43DA">
      <w:pPr>
        <w:pStyle w:val="Els-body-text"/>
        <w:spacing w:line="480" w:lineRule="auto"/>
        <w:ind w:firstLine="0"/>
        <w:rPr>
          <w:rFonts w:asciiTheme="majorBidi" w:hAnsiTheme="majorBidi" w:cstheme="majorBidi"/>
          <w:b/>
          <w:bCs/>
          <w:color w:val="FF0000"/>
        </w:rPr>
      </w:pPr>
      <w:r w:rsidRPr="00994C4D">
        <w:rPr>
          <w:rFonts w:asciiTheme="majorBidi" w:hAnsiTheme="majorBidi" w:cstheme="majorBidi"/>
          <w:b/>
          <w:bCs/>
        </w:rPr>
        <w:t xml:space="preserve">Table </w:t>
      </w:r>
      <w:r>
        <w:rPr>
          <w:rFonts w:asciiTheme="majorBidi" w:hAnsiTheme="majorBidi" w:cstheme="majorBidi"/>
          <w:b/>
          <w:bCs/>
        </w:rPr>
        <w:t>S1</w:t>
      </w:r>
      <w:r w:rsidRPr="00994C4D">
        <w:rPr>
          <w:rFonts w:asciiTheme="majorBidi" w:hAnsiTheme="majorBidi" w:cstheme="majorBidi"/>
        </w:rPr>
        <w:t xml:space="preserve">. </w:t>
      </w:r>
      <w:r w:rsidR="00D61DD1" w:rsidRPr="00994C4D">
        <w:rPr>
          <w:rFonts w:asciiTheme="majorBidi" w:hAnsiTheme="majorBidi" w:cstheme="majorBidi"/>
        </w:rPr>
        <w:t>Representative structures sampled from molecular dynamics simulations of steroids in complex with native CDs.</w:t>
      </w:r>
    </w:p>
    <w:tbl>
      <w:tblPr>
        <w:tblpPr w:leftFromText="141" w:rightFromText="141" w:vertAnchor="text" w:tblpXSpec="center" w:tblpY="1"/>
        <w:tblW w:w="8505" w:type="dxa"/>
        <w:tblBorders>
          <w:top w:val="single" w:sz="12" w:space="0" w:color="008000"/>
          <w:bottom w:val="single" w:sz="12" w:space="0" w:color="008000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3347"/>
        <w:gridCol w:w="56"/>
        <w:gridCol w:w="2976"/>
      </w:tblGrid>
      <w:tr w:rsidR="00303C27" w:rsidRPr="00994C4D" w14:paraId="320F4F03" w14:textId="77777777" w:rsidTr="0087326C">
        <w:trPr>
          <w:trHeight w:val="360"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6A4F1" w14:textId="77777777" w:rsidR="00D61DD1" w:rsidRPr="00994C4D" w:rsidRDefault="00D61DD1" w:rsidP="006312E2">
            <w:pPr>
              <w:spacing w:line="480" w:lineRule="auto"/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3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9268B4" w14:textId="77777777" w:rsidR="00D61DD1" w:rsidRPr="00994C4D" w:rsidRDefault="00D61DD1" w:rsidP="006312E2">
            <w:pPr>
              <w:spacing w:line="480" w:lineRule="auto"/>
              <w:jc w:val="center"/>
              <w:rPr>
                <w:rFonts w:asciiTheme="majorBidi" w:hAnsiTheme="majorBidi" w:cstheme="majorBidi"/>
                <w:lang w:val="da-DK"/>
              </w:rPr>
            </w:pPr>
            <w:r w:rsidRPr="00994C4D">
              <w:rPr>
                <w:rFonts w:asciiTheme="majorBidi" w:hAnsiTheme="majorBidi" w:cstheme="majorBidi"/>
                <w:lang w:val="en-US"/>
              </w:rPr>
              <w:t>Orientation-a</w:t>
            </w:r>
          </w:p>
        </w:tc>
        <w:tc>
          <w:tcPr>
            <w:tcW w:w="30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C768E1" w14:textId="77777777" w:rsidR="00D61DD1" w:rsidRPr="00994C4D" w:rsidRDefault="00D61DD1" w:rsidP="006312E2">
            <w:pPr>
              <w:spacing w:line="480" w:lineRule="auto"/>
              <w:jc w:val="center"/>
              <w:rPr>
                <w:rFonts w:asciiTheme="majorBidi" w:hAnsiTheme="majorBidi" w:cstheme="majorBidi"/>
                <w:lang w:val="da-DK"/>
              </w:rPr>
            </w:pPr>
            <w:r w:rsidRPr="00994C4D">
              <w:rPr>
                <w:rFonts w:asciiTheme="majorBidi" w:hAnsiTheme="majorBidi" w:cstheme="majorBidi"/>
                <w:lang w:val="en-US"/>
              </w:rPr>
              <w:t>Orientation-b</w:t>
            </w:r>
          </w:p>
        </w:tc>
      </w:tr>
      <w:tr w:rsidR="00303C27" w:rsidRPr="00994C4D" w14:paraId="61D05D92" w14:textId="77777777" w:rsidTr="0087326C">
        <w:trPr>
          <w:trHeight w:val="1157"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706AD" w14:textId="77777777" w:rsidR="00D61DD1" w:rsidRPr="00994C4D" w:rsidRDefault="00D61DD1" w:rsidP="006312E2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994C4D">
              <w:rPr>
                <w:rFonts w:asciiTheme="majorBidi" w:hAnsiTheme="majorBidi" w:cstheme="majorBidi"/>
                <w:color w:val="000000"/>
                <w:lang w:val="en-US"/>
              </w:rPr>
              <w:t xml:space="preserve">α-CD/hydrocortisone </w:t>
            </w:r>
          </w:p>
        </w:tc>
        <w:tc>
          <w:tcPr>
            <w:tcW w:w="3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A7D37E" w14:textId="0E7C47FB" w:rsidR="00D61DD1" w:rsidRPr="00994C4D" w:rsidRDefault="00D61DD1" w:rsidP="006312E2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</w:p>
        </w:tc>
        <w:tc>
          <w:tcPr>
            <w:tcW w:w="30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696EE7" w14:textId="4A95D631" w:rsidR="00D61DD1" w:rsidRPr="00994C4D" w:rsidRDefault="00F028C7" w:rsidP="006312E2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77D3BE0" wp14:editId="26CABBDD">
                  <wp:extent cx="1796415" cy="1355725"/>
                  <wp:effectExtent l="0" t="0" r="0" b="0"/>
                  <wp:docPr id="120801690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6415" cy="135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3C27" w:rsidRPr="00994C4D" w14:paraId="56A33ED4" w14:textId="77777777" w:rsidTr="0087326C">
        <w:trPr>
          <w:trHeight w:val="1134"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29916" w14:textId="77777777" w:rsidR="00D61DD1" w:rsidRPr="00994C4D" w:rsidRDefault="00D61DD1" w:rsidP="006312E2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994C4D">
              <w:rPr>
                <w:rFonts w:asciiTheme="majorBidi" w:hAnsiTheme="majorBidi" w:cstheme="majorBidi"/>
                <w:color w:val="000000"/>
                <w:lang w:val="en-US"/>
              </w:rPr>
              <w:t>β-CD/hydrocortisone</w:t>
            </w:r>
          </w:p>
        </w:tc>
        <w:tc>
          <w:tcPr>
            <w:tcW w:w="3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D79BD0" w14:textId="77777777" w:rsidR="00D61DD1" w:rsidRPr="00994C4D" w:rsidRDefault="00D61DD1" w:rsidP="006312E2">
            <w:pPr>
              <w:spacing w:line="480" w:lineRule="auto"/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</w:p>
          <w:p w14:paraId="5B814497" w14:textId="47C9D292" w:rsidR="00D61DD1" w:rsidRPr="00994C4D" w:rsidRDefault="0050770E" w:rsidP="006312E2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noProof/>
                <w:lang w:val="en-US"/>
              </w:rPr>
              <w:lastRenderedPageBreak/>
              <w:drawing>
                <wp:inline distT="0" distB="0" distL="0" distR="0" wp14:anchorId="2B18ED01" wp14:editId="5104FF7A">
                  <wp:extent cx="1788795" cy="1347470"/>
                  <wp:effectExtent l="0" t="0" r="1905" b="5080"/>
                  <wp:docPr id="56404508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795" cy="1347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314062" w14:textId="5639D660" w:rsidR="00D61DD1" w:rsidRPr="00994C4D" w:rsidRDefault="00D61DD1" w:rsidP="006312E2">
            <w:pPr>
              <w:spacing w:line="480" w:lineRule="auto"/>
              <w:jc w:val="center"/>
              <w:rPr>
                <w:rFonts w:asciiTheme="majorBidi" w:hAnsiTheme="majorBidi" w:cstheme="majorBidi"/>
                <w:noProof/>
                <w:color w:val="000000"/>
                <w:lang w:val="en-US"/>
              </w:rPr>
            </w:pPr>
          </w:p>
          <w:p w14:paraId="417F95D1" w14:textId="1CCA4FC1" w:rsidR="00D61DD1" w:rsidRPr="00994C4D" w:rsidRDefault="0050770E" w:rsidP="006312E2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noProof/>
              </w:rPr>
              <w:lastRenderedPageBreak/>
              <w:drawing>
                <wp:inline distT="0" distB="0" distL="0" distR="0" wp14:anchorId="0A506038" wp14:editId="13E6EACC">
                  <wp:extent cx="1788795" cy="1347470"/>
                  <wp:effectExtent l="0" t="0" r="1905" b="5080"/>
                  <wp:docPr id="140976653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795" cy="1347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3C27" w:rsidRPr="00994C4D" w14:paraId="192C5C15" w14:textId="77777777" w:rsidTr="0087326C">
        <w:trPr>
          <w:trHeight w:val="1287"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E24EE" w14:textId="77777777" w:rsidR="00D61DD1" w:rsidRPr="00994C4D" w:rsidRDefault="00D61DD1" w:rsidP="006312E2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994C4D">
              <w:rPr>
                <w:rFonts w:asciiTheme="majorBidi" w:hAnsiTheme="majorBidi" w:cstheme="majorBidi"/>
                <w:color w:val="000000"/>
                <w:lang w:val="en-US"/>
              </w:rPr>
              <w:lastRenderedPageBreak/>
              <w:t>γ-CD/hydrocortisone</w:t>
            </w:r>
          </w:p>
        </w:tc>
        <w:tc>
          <w:tcPr>
            <w:tcW w:w="3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6CB9719" w14:textId="07C158ED" w:rsidR="00D61DD1" w:rsidRPr="00994C4D" w:rsidRDefault="0050770E" w:rsidP="006312E2">
            <w:pPr>
              <w:spacing w:line="480" w:lineRule="auto"/>
              <w:jc w:val="center"/>
              <w:rPr>
                <w:rFonts w:asciiTheme="majorBidi" w:hAnsiTheme="majorBidi" w:cstheme="majorBidi"/>
                <w:noProof/>
                <w:color w:val="00000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22B0DFAD" wp14:editId="45EF489C">
                  <wp:extent cx="1788795" cy="1347470"/>
                  <wp:effectExtent l="0" t="0" r="1905" b="5080"/>
                  <wp:docPr id="111646825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795" cy="1347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B7095B7" w14:textId="24928AC8" w:rsidR="00D61DD1" w:rsidRPr="00994C4D" w:rsidRDefault="0050770E" w:rsidP="006312E2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>
              <w:rPr>
                <w:rFonts w:asciiTheme="majorBidi" w:hAnsiTheme="majorBidi" w:cstheme="majorBidi"/>
                <w:noProof/>
                <w:lang w:val="en-US"/>
              </w:rPr>
              <w:drawing>
                <wp:inline distT="0" distB="0" distL="0" distR="0" wp14:anchorId="14A4E843" wp14:editId="2503F9CA">
                  <wp:extent cx="1788795" cy="1347470"/>
                  <wp:effectExtent l="0" t="0" r="1905" b="5080"/>
                  <wp:docPr id="171815915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795" cy="1347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3C27" w:rsidRPr="00994C4D" w14:paraId="6C287571" w14:textId="77777777" w:rsidTr="0087326C">
        <w:trPr>
          <w:trHeight w:val="1161"/>
        </w:trPr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5D559DC" w14:textId="77777777" w:rsidR="00D61DD1" w:rsidRPr="00994C4D" w:rsidRDefault="00D61DD1" w:rsidP="006312E2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994C4D">
              <w:rPr>
                <w:rFonts w:asciiTheme="majorBidi" w:hAnsiTheme="majorBidi" w:cstheme="majorBidi"/>
                <w:color w:val="000000"/>
                <w:lang w:val="en-US"/>
              </w:rPr>
              <w:t xml:space="preserve">α-CD/dexamethasone </w:t>
            </w:r>
          </w:p>
        </w:tc>
        <w:tc>
          <w:tcPr>
            <w:tcW w:w="334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4E52AA7" w14:textId="77777777" w:rsidR="00D61DD1" w:rsidRPr="00994C4D" w:rsidRDefault="00D61DD1" w:rsidP="006312E2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</w:p>
        </w:tc>
        <w:tc>
          <w:tcPr>
            <w:tcW w:w="3032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6A251CA" w14:textId="7852B2A4" w:rsidR="00D61DD1" w:rsidRPr="00994C4D" w:rsidRDefault="0050770E" w:rsidP="006312E2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3521B8F" wp14:editId="13FD5280">
                  <wp:extent cx="1788795" cy="1347470"/>
                  <wp:effectExtent l="0" t="0" r="1905" b="5080"/>
                  <wp:docPr id="2672066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795" cy="1347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3C27" w:rsidRPr="00994C4D" w14:paraId="1ACC8E71" w14:textId="77777777" w:rsidTr="0087326C">
        <w:trPr>
          <w:trHeight w:val="1123"/>
        </w:trPr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2E5FB1" w14:textId="77777777" w:rsidR="00D61DD1" w:rsidRPr="00994C4D" w:rsidRDefault="00D61DD1" w:rsidP="006312E2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994C4D">
              <w:rPr>
                <w:rFonts w:asciiTheme="majorBidi" w:hAnsiTheme="majorBidi" w:cstheme="majorBidi"/>
                <w:color w:val="000000"/>
                <w:lang w:val="en-US"/>
              </w:rPr>
              <w:t>β-CD/dexamethasone</w:t>
            </w:r>
          </w:p>
        </w:tc>
        <w:tc>
          <w:tcPr>
            <w:tcW w:w="33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919FC03" w14:textId="77777777" w:rsidR="00D61DD1" w:rsidRPr="00994C4D" w:rsidRDefault="00D61DD1" w:rsidP="006312E2">
            <w:pPr>
              <w:spacing w:line="480" w:lineRule="auto"/>
              <w:jc w:val="center"/>
              <w:rPr>
                <w:rFonts w:asciiTheme="majorBidi" w:hAnsiTheme="majorBidi" w:cstheme="majorBidi"/>
                <w:noProof/>
                <w:color w:val="000000"/>
                <w:lang w:val="en-US"/>
              </w:rPr>
            </w:pPr>
          </w:p>
          <w:p w14:paraId="74E602D0" w14:textId="17FDCD81" w:rsidR="00D61DD1" w:rsidRPr="00994C4D" w:rsidRDefault="0050770E" w:rsidP="006312E2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>
              <w:rPr>
                <w:rFonts w:asciiTheme="majorBidi" w:hAnsiTheme="majorBidi" w:cstheme="majorBidi"/>
                <w:noProof/>
                <w:color w:val="000000"/>
                <w:lang w:val="en-US"/>
              </w:rPr>
              <w:drawing>
                <wp:inline distT="0" distB="0" distL="0" distR="0" wp14:anchorId="04F65654" wp14:editId="505640B9">
                  <wp:extent cx="1788795" cy="1347470"/>
                  <wp:effectExtent l="0" t="0" r="1905" b="5080"/>
                  <wp:docPr id="9319898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795" cy="1347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3706CBFE" w14:textId="065858CD" w:rsidR="00D61DD1" w:rsidRPr="00994C4D" w:rsidRDefault="0050770E" w:rsidP="006312E2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>
              <w:rPr>
                <w:rFonts w:asciiTheme="majorBidi" w:hAnsiTheme="majorBidi" w:cstheme="majorBidi"/>
                <w:noProof/>
                <w:lang w:val="en-US"/>
              </w:rPr>
              <w:drawing>
                <wp:inline distT="0" distB="0" distL="0" distR="0" wp14:anchorId="793439ED" wp14:editId="5CE33A65">
                  <wp:extent cx="2076384" cy="1564106"/>
                  <wp:effectExtent l="0" t="0" r="635" b="0"/>
                  <wp:docPr id="1684593885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1664" cy="1568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3C27" w:rsidRPr="00994C4D" w14:paraId="0BE98B04" w14:textId="77777777" w:rsidTr="0087326C">
        <w:trPr>
          <w:trHeight w:val="1123"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813D3F" w14:textId="77777777" w:rsidR="00D61DD1" w:rsidRPr="00994C4D" w:rsidRDefault="00D61DD1" w:rsidP="006312E2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994C4D">
              <w:rPr>
                <w:rFonts w:asciiTheme="majorBidi" w:hAnsiTheme="majorBidi" w:cstheme="majorBidi"/>
                <w:color w:val="000000"/>
                <w:lang w:val="en-US"/>
              </w:rPr>
              <w:t>γ-CD/dexamethasone</w:t>
            </w:r>
          </w:p>
        </w:tc>
        <w:tc>
          <w:tcPr>
            <w:tcW w:w="3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177C91" w14:textId="15B89402" w:rsidR="00D61DD1" w:rsidRPr="00994C4D" w:rsidRDefault="0050770E" w:rsidP="006312E2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>
              <w:rPr>
                <w:rFonts w:asciiTheme="majorBidi" w:hAnsiTheme="majorBidi" w:cstheme="majorBidi"/>
                <w:noProof/>
                <w:lang w:val="en-US"/>
              </w:rPr>
              <w:drawing>
                <wp:inline distT="0" distB="0" distL="0" distR="0" wp14:anchorId="435BDC7E" wp14:editId="38C26C11">
                  <wp:extent cx="1788795" cy="1347470"/>
                  <wp:effectExtent l="0" t="0" r="1905" b="5080"/>
                  <wp:docPr id="50086180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795" cy="1347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12A8FB" w14:textId="79A93D91" w:rsidR="00D61DD1" w:rsidRPr="00994C4D" w:rsidRDefault="0050770E" w:rsidP="006312E2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>
              <w:rPr>
                <w:rFonts w:asciiTheme="majorBidi" w:hAnsiTheme="majorBidi" w:cstheme="majorBidi"/>
                <w:noProof/>
                <w:lang w:val="en-US"/>
              </w:rPr>
              <w:drawing>
                <wp:inline distT="0" distB="0" distL="0" distR="0" wp14:anchorId="504A0334" wp14:editId="1861C402">
                  <wp:extent cx="1788795" cy="1347470"/>
                  <wp:effectExtent l="0" t="0" r="1905" b="5080"/>
                  <wp:docPr id="110138489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795" cy="1347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3C27" w:rsidRPr="00994C4D" w14:paraId="645707A2" w14:textId="77777777" w:rsidTr="0087326C">
        <w:trPr>
          <w:trHeight w:val="1123"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86C629" w14:textId="77777777" w:rsidR="00D61DD1" w:rsidRPr="00994C4D" w:rsidRDefault="00D61DD1" w:rsidP="006312E2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lang w:val="da-DK"/>
              </w:rPr>
            </w:pPr>
            <w:r w:rsidRPr="00994C4D">
              <w:rPr>
                <w:rFonts w:asciiTheme="majorBidi" w:hAnsiTheme="majorBidi" w:cstheme="majorBidi"/>
                <w:color w:val="000000"/>
                <w:lang w:val="en-US"/>
              </w:rPr>
              <w:lastRenderedPageBreak/>
              <w:t>α</w:t>
            </w:r>
            <w:r w:rsidRPr="00994C4D">
              <w:rPr>
                <w:rFonts w:asciiTheme="majorBidi" w:hAnsiTheme="majorBidi" w:cstheme="majorBidi"/>
                <w:color w:val="000000"/>
                <w:lang w:val="da-DK"/>
              </w:rPr>
              <w:t>-CD/</w:t>
            </w:r>
            <w:r w:rsidRPr="00994C4D">
              <w:rPr>
                <w:rFonts w:asciiTheme="majorBidi" w:hAnsiTheme="majorBidi" w:cstheme="majorBidi"/>
                <w:lang w:val="da-DK"/>
              </w:rPr>
              <w:t>prednisolone</w:t>
            </w:r>
            <w:r w:rsidRPr="00994C4D">
              <w:rPr>
                <w:rFonts w:asciiTheme="majorBidi" w:hAnsiTheme="majorBidi" w:cstheme="majorBidi"/>
                <w:color w:val="000000"/>
                <w:lang w:val="da-DK"/>
              </w:rPr>
              <w:t xml:space="preserve"> </w:t>
            </w:r>
          </w:p>
        </w:tc>
        <w:tc>
          <w:tcPr>
            <w:tcW w:w="3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6CE517" w14:textId="77777777" w:rsidR="00D61DD1" w:rsidRPr="00994C4D" w:rsidRDefault="00D61DD1" w:rsidP="006312E2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lang w:val="da-DK"/>
              </w:rPr>
            </w:pPr>
          </w:p>
        </w:tc>
        <w:tc>
          <w:tcPr>
            <w:tcW w:w="30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9D872A" w14:textId="22C29E78" w:rsidR="00D61DD1" w:rsidRPr="00994C4D" w:rsidRDefault="0050770E" w:rsidP="006312E2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>
              <w:rPr>
                <w:rFonts w:asciiTheme="majorBidi" w:hAnsiTheme="majorBidi" w:cstheme="majorBidi"/>
                <w:noProof/>
                <w:color w:val="000000"/>
                <w:lang w:val="en-US"/>
              </w:rPr>
              <w:drawing>
                <wp:inline distT="0" distB="0" distL="0" distR="0" wp14:anchorId="3C30DEB2" wp14:editId="5BB0A54F">
                  <wp:extent cx="1788795" cy="1347470"/>
                  <wp:effectExtent l="0" t="0" r="1905" b="5080"/>
                  <wp:docPr id="958520986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795" cy="1347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3C27" w:rsidRPr="00994C4D" w14:paraId="09F52091" w14:textId="77777777" w:rsidTr="0087326C">
        <w:trPr>
          <w:trHeight w:val="3263"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CCC696" w14:textId="77777777" w:rsidR="00D61DD1" w:rsidRPr="00994C4D" w:rsidRDefault="00D61DD1" w:rsidP="006312E2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994C4D">
              <w:rPr>
                <w:rFonts w:asciiTheme="majorBidi" w:hAnsiTheme="majorBidi" w:cstheme="majorBidi"/>
                <w:color w:val="000000"/>
                <w:lang w:val="en-US"/>
              </w:rPr>
              <w:t>β</w:t>
            </w:r>
            <w:r w:rsidRPr="00994C4D">
              <w:rPr>
                <w:rFonts w:asciiTheme="majorBidi" w:hAnsiTheme="majorBidi" w:cstheme="majorBidi"/>
                <w:color w:val="000000"/>
                <w:lang w:val="da-DK"/>
              </w:rPr>
              <w:t>-CD/</w:t>
            </w:r>
            <w:r w:rsidRPr="00994C4D">
              <w:rPr>
                <w:rFonts w:asciiTheme="majorBidi" w:hAnsiTheme="majorBidi" w:cstheme="majorBidi"/>
                <w:lang w:val="da-DK"/>
              </w:rPr>
              <w:t>prednisolone</w:t>
            </w:r>
          </w:p>
        </w:tc>
        <w:tc>
          <w:tcPr>
            <w:tcW w:w="3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EB688C" w14:textId="0448EA35" w:rsidR="00D61DD1" w:rsidRPr="00994C4D" w:rsidRDefault="00A96E12" w:rsidP="000F1246">
            <w:pPr>
              <w:spacing w:line="48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>
              <w:rPr>
                <w:rFonts w:asciiTheme="majorBidi" w:hAnsiTheme="majorBidi" w:cstheme="majorBidi"/>
                <w:noProof/>
                <w:lang w:val="en-US"/>
              </w:rPr>
              <w:drawing>
                <wp:inline distT="0" distB="0" distL="0" distR="0" wp14:anchorId="7D6B6D60" wp14:editId="06FF1EB0">
                  <wp:extent cx="1784350" cy="1344295"/>
                  <wp:effectExtent l="0" t="0" r="6350" b="8255"/>
                  <wp:docPr id="40241198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0" cy="1344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51686AB" w14:textId="40AEBABB" w:rsidR="00D61DD1" w:rsidRPr="00994C4D" w:rsidRDefault="00A96E12" w:rsidP="006312E2">
            <w:pPr>
              <w:spacing w:line="480" w:lineRule="auto"/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  <w:r>
              <w:rPr>
                <w:rFonts w:asciiTheme="majorBidi" w:hAnsiTheme="majorBidi" w:cstheme="majorBidi"/>
                <w:noProof/>
                <w:lang w:val="en-US"/>
              </w:rPr>
              <w:drawing>
                <wp:inline distT="0" distB="0" distL="0" distR="0" wp14:anchorId="4F9679E9" wp14:editId="01C36963">
                  <wp:extent cx="1784350" cy="1344295"/>
                  <wp:effectExtent l="0" t="0" r="6350" b="8255"/>
                  <wp:docPr id="305080546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0" cy="1344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3936B9" w14:textId="77777777" w:rsidR="00D61DD1" w:rsidRPr="00994C4D" w:rsidRDefault="00D61DD1" w:rsidP="006312E2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</w:p>
        </w:tc>
      </w:tr>
      <w:tr w:rsidR="00303C27" w:rsidRPr="00994C4D" w14:paraId="4FA5ADB2" w14:textId="77777777" w:rsidTr="0087326C">
        <w:trPr>
          <w:trHeight w:val="2827"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EF077C" w14:textId="77777777" w:rsidR="00D61DD1" w:rsidRPr="00994C4D" w:rsidRDefault="00D61DD1" w:rsidP="006312E2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994C4D">
              <w:rPr>
                <w:rFonts w:asciiTheme="majorBidi" w:hAnsiTheme="majorBidi" w:cstheme="majorBidi"/>
                <w:color w:val="000000"/>
                <w:lang w:val="en-US"/>
              </w:rPr>
              <w:t>γ-CD/</w:t>
            </w:r>
            <w:r w:rsidRPr="00994C4D">
              <w:rPr>
                <w:rFonts w:asciiTheme="majorBidi" w:hAnsiTheme="majorBidi" w:cstheme="majorBidi"/>
              </w:rPr>
              <w:t>prednisolone</w:t>
            </w:r>
          </w:p>
        </w:tc>
        <w:tc>
          <w:tcPr>
            <w:tcW w:w="3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BFEEB5A" w14:textId="26844943" w:rsidR="00D61DD1" w:rsidRPr="00994C4D" w:rsidRDefault="0050770E" w:rsidP="006312E2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>
              <w:rPr>
                <w:rFonts w:asciiTheme="majorBidi" w:hAnsiTheme="majorBidi" w:cstheme="majorBidi"/>
                <w:noProof/>
                <w:color w:val="000000"/>
                <w:lang w:val="en-US"/>
              </w:rPr>
              <w:drawing>
                <wp:inline distT="0" distB="0" distL="0" distR="0" wp14:anchorId="37982299" wp14:editId="4B4B6591">
                  <wp:extent cx="1788795" cy="1347470"/>
                  <wp:effectExtent l="0" t="0" r="1905" b="5080"/>
                  <wp:docPr id="1028236568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795" cy="1347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841850" w14:textId="01477C4A" w:rsidR="00D61DD1" w:rsidRPr="00994C4D" w:rsidRDefault="0050770E" w:rsidP="00C60D9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>
              <w:rPr>
                <w:rFonts w:asciiTheme="majorBidi" w:hAnsiTheme="majorBidi" w:cstheme="majorBidi"/>
                <w:noProof/>
                <w:color w:val="000000"/>
                <w:lang w:val="en-US"/>
              </w:rPr>
              <w:drawing>
                <wp:inline distT="0" distB="0" distL="0" distR="0" wp14:anchorId="108E5188" wp14:editId="0A9495E7">
                  <wp:extent cx="1788795" cy="1347470"/>
                  <wp:effectExtent l="0" t="0" r="1905" b="5080"/>
                  <wp:docPr id="451010501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795" cy="1347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49E0" w:rsidRPr="00994C4D" w14:paraId="2BA0E17A" w14:textId="77777777" w:rsidTr="00797A86">
        <w:trPr>
          <w:trHeight w:val="1123"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C06EFA" w14:textId="65D78732" w:rsidR="004D49E0" w:rsidRPr="00994C4D" w:rsidRDefault="004D49E0" w:rsidP="004D49E0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994C4D">
              <w:rPr>
                <w:rFonts w:asciiTheme="majorBidi" w:hAnsiTheme="majorBidi" w:cstheme="majorBidi"/>
                <w:color w:val="000000"/>
                <w:lang w:val="en-US"/>
              </w:rPr>
              <w:t>α-CD/</w:t>
            </w:r>
            <w:r w:rsidRPr="00994C4D">
              <w:rPr>
                <w:rFonts w:asciiTheme="majorBidi" w:hAnsiTheme="majorBidi" w:cstheme="majorBidi"/>
              </w:rPr>
              <w:t>6α-methylprednisolone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6A883F" w14:textId="77777777" w:rsidR="004D49E0" w:rsidRPr="00994C4D" w:rsidRDefault="004D49E0" w:rsidP="004D49E0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</w:p>
          <w:p w14:paraId="49F98EC3" w14:textId="77777777" w:rsidR="004D49E0" w:rsidRPr="00994C4D" w:rsidRDefault="004D49E0" w:rsidP="004D49E0">
            <w:pPr>
              <w:spacing w:line="480" w:lineRule="auto"/>
              <w:jc w:val="center"/>
              <w:rPr>
                <w:rFonts w:asciiTheme="majorBidi" w:hAnsiTheme="majorBidi" w:cstheme="majorBidi"/>
                <w:noProof/>
                <w:lang w:val="en-US"/>
              </w:rPr>
            </w:pPr>
          </w:p>
          <w:p w14:paraId="2E6E5100" w14:textId="77777777" w:rsidR="004D49E0" w:rsidRPr="00994C4D" w:rsidRDefault="004D49E0" w:rsidP="004D49E0">
            <w:pPr>
              <w:spacing w:line="480" w:lineRule="auto"/>
              <w:jc w:val="center"/>
              <w:rPr>
                <w:rFonts w:asciiTheme="majorBidi" w:hAnsiTheme="majorBidi" w:cstheme="majorBidi"/>
                <w:noProof/>
                <w:color w:val="00000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264138" w14:textId="0E54C9C5" w:rsidR="004D49E0" w:rsidRPr="00994C4D" w:rsidRDefault="0050770E" w:rsidP="004D49E0">
            <w:pPr>
              <w:spacing w:line="480" w:lineRule="auto"/>
              <w:jc w:val="center"/>
              <w:rPr>
                <w:rFonts w:asciiTheme="majorBidi" w:hAnsiTheme="majorBidi" w:cstheme="majorBidi"/>
                <w:noProof/>
                <w:color w:val="000000"/>
                <w:lang w:val="en-US"/>
              </w:rPr>
            </w:pPr>
            <w:r>
              <w:rPr>
                <w:rFonts w:asciiTheme="majorBidi" w:hAnsiTheme="majorBidi" w:cstheme="majorBidi"/>
                <w:noProof/>
                <w:lang w:val="en-US"/>
              </w:rPr>
              <w:drawing>
                <wp:inline distT="0" distB="0" distL="0" distR="0" wp14:anchorId="5E1A9670" wp14:editId="1317AD01">
                  <wp:extent cx="1788795" cy="1347470"/>
                  <wp:effectExtent l="0" t="0" r="1905" b="5080"/>
                  <wp:docPr id="97143231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795" cy="1347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3C27" w:rsidRPr="00994C4D" w14:paraId="4003FE26" w14:textId="77777777" w:rsidTr="0087326C">
        <w:trPr>
          <w:trHeight w:val="1123"/>
        </w:trPr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057097" w14:textId="77777777" w:rsidR="00D61DD1" w:rsidRPr="00994C4D" w:rsidRDefault="00D61DD1" w:rsidP="006312E2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994C4D">
              <w:rPr>
                <w:rFonts w:asciiTheme="majorBidi" w:hAnsiTheme="majorBidi" w:cstheme="majorBidi"/>
                <w:color w:val="000000"/>
                <w:lang w:val="en-US"/>
              </w:rPr>
              <w:t>β-CD/</w:t>
            </w:r>
            <w:r w:rsidRPr="00994C4D">
              <w:rPr>
                <w:rFonts w:asciiTheme="majorBidi" w:hAnsiTheme="majorBidi" w:cstheme="majorBidi"/>
              </w:rPr>
              <w:t>6α-methylprednisolone</w:t>
            </w:r>
          </w:p>
        </w:tc>
        <w:tc>
          <w:tcPr>
            <w:tcW w:w="33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5BD0C0C" w14:textId="2AC2C453" w:rsidR="00D61DD1" w:rsidRPr="00994C4D" w:rsidRDefault="0050770E" w:rsidP="006312E2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>
              <w:rPr>
                <w:rFonts w:asciiTheme="majorBidi" w:hAnsiTheme="majorBidi" w:cstheme="majorBidi"/>
                <w:noProof/>
                <w:color w:val="000000"/>
                <w:lang w:val="en-US"/>
              </w:rPr>
              <w:drawing>
                <wp:inline distT="0" distB="0" distL="0" distR="0" wp14:anchorId="2BDCD0F9" wp14:editId="63D984A6">
                  <wp:extent cx="1788795" cy="1347470"/>
                  <wp:effectExtent l="0" t="0" r="1905" b="5080"/>
                  <wp:docPr id="738759158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795" cy="1347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62F4F59" w14:textId="5F2B1DE6" w:rsidR="00D61DD1" w:rsidRPr="00994C4D" w:rsidRDefault="0050770E" w:rsidP="005115DD">
            <w:pPr>
              <w:spacing w:line="48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>
              <w:rPr>
                <w:rFonts w:asciiTheme="majorBidi" w:hAnsiTheme="majorBidi" w:cstheme="majorBidi"/>
                <w:noProof/>
                <w:color w:val="000000"/>
                <w:lang w:val="en-US"/>
              </w:rPr>
              <w:drawing>
                <wp:inline distT="0" distB="0" distL="0" distR="0" wp14:anchorId="0479636C" wp14:editId="03E0B923">
                  <wp:extent cx="1788795" cy="1347470"/>
                  <wp:effectExtent l="0" t="0" r="1905" b="5080"/>
                  <wp:docPr id="661148160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795" cy="1347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3C27" w:rsidRPr="00994C4D" w14:paraId="7476E4A4" w14:textId="77777777" w:rsidTr="00CA5A68">
        <w:trPr>
          <w:trHeight w:val="1123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69CEA7B" w14:textId="77777777" w:rsidR="00D61DD1" w:rsidRPr="00994C4D" w:rsidRDefault="00D61DD1" w:rsidP="006312E2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994C4D">
              <w:rPr>
                <w:rFonts w:asciiTheme="majorBidi" w:hAnsiTheme="majorBidi" w:cstheme="majorBidi"/>
                <w:color w:val="000000"/>
                <w:lang w:val="en-US"/>
              </w:rPr>
              <w:lastRenderedPageBreak/>
              <w:t>γ-CD/</w:t>
            </w:r>
            <w:r w:rsidRPr="00994C4D">
              <w:rPr>
                <w:rFonts w:asciiTheme="majorBidi" w:hAnsiTheme="majorBidi" w:cstheme="majorBidi"/>
              </w:rPr>
              <w:t>6α-methylprednisolone</w:t>
            </w:r>
          </w:p>
        </w:tc>
        <w:tc>
          <w:tcPr>
            <w:tcW w:w="33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D2726D" w14:textId="3AE93406" w:rsidR="00D61DD1" w:rsidRPr="00994C4D" w:rsidRDefault="0050770E" w:rsidP="005115DD">
            <w:pPr>
              <w:spacing w:line="480" w:lineRule="auto"/>
              <w:jc w:val="center"/>
              <w:rPr>
                <w:rFonts w:asciiTheme="majorBidi" w:hAnsiTheme="majorBidi" w:cstheme="majorBidi"/>
                <w:noProof/>
                <w:color w:val="000000"/>
                <w:lang w:val="en-US"/>
              </w:rPr>
            </w:pPr>
            <w:r>
              <w:rPr>
                <w:rFonts w:asciiTheme="majorBidi" w:hAnsiTheme="majorBidi" w:cstheme="majorBidi"/>
                <w:noProof/>
                <w:color w:val="000000"/>
                <w:lang w:val="en-US"/>
              </w:rPr>
              <w:drawing>
                <wp:inline distT="0" distB="0" distL="0" distR="0" wp14:anchorId="788A9CF0" wp14:editId="3DD54C9F">
                  <wp:extent cx="1788795" cy="1347470"/>
                  <wp:effectExtent l="0" t="0" r="1905" b="5080"/>
                  <wp:docPr id="1693328011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795" cy="1347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2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7C7A91" w14:textId="5E20C0D4" w:rsidR="00D61DD1" w:rsidRPr="00994C4D" w:rsidRDefault="0050770E" w:rsidP="006312E2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>
              <w:rPr>
                <w:rFonts w:asciiTheme="majorBidi" w:hAnsiTheme="majorBidi" w:cstheme="majorBidi"/>
                <w:noProof/>
                <w:color w:val="000000"/>
                <w:lang w:val="en-US"/>
              </w:rPr>
              <w:drawing>
                <wp:inline distT="0" distB="0" distL="0" distR="0" wp14:anchorId="63DDB590" wp14:editId="710EC176">
                  <wp:extent cx="1788795" cy="1347470"/>
                  <wp:effectExtent l="0" t="0" r="1905" b="5080"/>
                  <wp:docPr id="1539667611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795" cy="1347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EDD5E6" w14:textId="77777777" w:rsidR="00B849A3" w:rsidRDefault="00B849A3">
      <w:r>
        <w:br w:type="page"/>
      </w:r>
    </w:p>
    <w:p w14:paraId="1FC19C9D" w14:textId="71886DD1" w:rsidR="00797A86" w:rsidRDefault="00797A86" w:rsidP="00797A86">
      <w:pPr>
        <w:pStyle w:val="Els-body-text"/>
        <w:spacing w:line="48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19E9DED8" wp14:editId="4E9B9096">
            <wp:extent cx="5029200" cy="2006600"/>
            <wp:effectExtent l="0" t="0" r="0" b="0"/>
            <wp:docPr id="42294194" name="Picture 1" descr="A diagram of different types of data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94194" name="Picture 1" descr="A diagram of different types of data&#10;&#10;Description automatically generated with medium confidence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74209" w14:textId="49700F82" w:rsidR="00C97C66" w:rsidRDefault="00797A86" w:rsidP="005360B6">
      <w:pPr>
        <w:pStyle w:val="Els-body-text"/>
        <w:spacing w:line="480" w:lineRule="auto"/>
        <w:jc w:val="center"/>
        <w:rPr>
          <w:rFonts w:asciiTheme="majorBidi" w:hAnsiTheme="majorBidi" w:cstheme="majorBidi"/>
        </w:rPr>
      </w:pPr>
      <w:r w:rsidRPr="00994C4D">
        <w:rPr>
          <w:rFonts w:asciiTheme="majorBidi" w:hAnsiTheme="majorBidi" w:cstheme="majorBidi"/>
          <w:b/>
          <w:bCs/>
        </w:rPr>
        <w:t xml:space="preserve">Fig. </w:t>
      </w:r>
      <w:r>
        <w:rPr>
          <w:rFonts w:asciiTheme="majorBidi" w:hAnsiTheme="majorBidi" w:cstheme="majorBidi"/>
          <w:b/>
          <w:bCs/>
        </w:rPr>
        <w:t>S1</w:t>
      </w:r>
      <w:r w:rsidRPr="00994C4D">
        <w:rPr>
          <w:rFonts w:asciiTheme="majorBidi" w:hAnsiTheme="majorBidi" w:cstheme="majorBidi"/>
        </w:rPr>
        <w:t xml:space="preserve"> </w:t>
      </w:r>
      <w:r w:rsidR="005360B6">
        <w:rPr>
          <w:rFonts w:asciiTheme="majorBidi" w:hAnsiTheme="majorBidi" w:cstheme="majorBidi"/>
        </w:rPr>
        <w:t xml:space="preserve">Cumulative averages of free energies of binding of dexamethasone to </w:t>
      </w:r>
      <w:r w:rsidR="005360B6" w:rsidRPr="00994C4D">
        <w:rPr>
          <w:rFonts w:asciiTheme="majorBidi" w:hAnsiTheme="majorBidi" w:cstheme="majorBidi"/>
        </w:rPr>
        <w:t>α-, β-, and γ-CD</w:t>
      </w:r>
      <w:r w:rsidR="005360B6">
        <w:rPr>
          <w:rFonts w:asciiTheme="majorBidi" w:hAnsiTheme="majorBidi" w:cstheme="majorBidi"/>
        </w:rPr>
        <w:t xml:space="preserve"> in either the orientation-a (red) or orientation-b (blue). Dashed horizontal lines mark the free energy of binding using all available data. Dashed vertical lines indicate from when the simulations have converged.</w:t>
      </w:r>
    </w:p>
    <w:p w14:paraId="563643F9" w14:textId="4165E7EF" w:rsidR="00797A86" w:rsidRDefault="00C93A47" w:rsidP="00797A86">
      <w:pPr>
        <w:pStyle w:val="Els-body-text"/>
        <w:spacing w:line="48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drawing>
          <wp:inline distT="0" distB="0" distL="0" distR="0" wp14:anchorId="7D7F8BFF" wp14:editId="7D021CB2">
            <wp:extent cx="5029200" cy="2006600"/>
            <wp:effectExtent l="0" t="0" r="0" b="0"/>
            <wp:docPr id="984710306" name="Picture 2" descr="A diagram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710306" name="Picture 2" descr="A diagram of a graph&#10;&#10;Description automatically generated with medium confidence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D72B5" w14:textId="57A2A636" w:rsidR="00797A86" w:rsidRDefault="00797A86" w:rsidP="005360B6">
      <w:pPr>
        <w:pStyle w:val="Els-body-text"/>
        <w:spacing w:line="480" w:lineRule="auto"/>
        <w:jc w:val="center"/>
        <w:rPr>
          <w:rFonts w:asciiTheme="majorBidi" w:hAnsiTheme="majorBidi" w:cstheme="majorBidi"/>
        </w:rPr>
      </w:pPr>
      <w:r w:rsidRPr="00994C4D">
        <w:rPr>
          <w:rFonts w:asciiTheme="majorBidi" w:hAnsiTheme="majorBidi" w:cstheme="majorBidi"/>
          <w:b/>
          <w:bCs/>
        </w:rPr>
        <w:t xml:space="preserve">Fig. </w:t>
      </w:r>
      <w:r>
        <w:rPr>
          <w:rFonts w:asciiTheme="majorBidi" w:hAnsiTheme="majorBidi" w:cstheme="majorBidi"/>
          <w:b/>
          <w:bCs/>
        </w:rPr>
        <w:t>S2</w:t>
      </w:r>
      <w:r w:rsidRPr="00994C4D">
        <w:rPr>
          <w:rFonts w:asciiTheme="majorBidi" w:hAnsiTheme="majorBidi" w:cstheme="majorBidi"/>
        </w:rPr>
        <w:t xml:space="preserve"> </w:t>
      </w:r>
      <w:r w:rsidR="005360B6">
        <w:rPr>
          <w:rFonts w:asciiTheme="majorBidi" w:hAnsiTheme="majorBidi" w:cstheme="majorBidi"/>
        </w:rPr>
        <w:t xml:space="preserve">Cumulative averages of free energies of binding of prednisolone to </w:t>
      </w:r>
      <w:r w:rsidR="005360B6" w:rsidRPr="00994C4D">
        <w:rPr>
          <w:rFonts w:asciiTheme="majorBidi" w:hAnsiTheme="majorBidi" w:cstheme="majorBidi"/>
        </w:rPr>
        <w:t>α-, β-, and γ-CD</w:t>
      </w:r>
      <w:r w:rsidR="005360B6">
        <w:rPr>
          <w:rFonts w:asciiTheme="majorBidi" w:hAnsiTheme="majorBidi" w:cstheme="majorBidi"/>
        </w:rPr>
        <w:t xml:space="preserve"> in either the orientation-a (red) or orientation-b (blue). Dashed horizontal lines mark the free energy of binding using all available data. Dashed vertical lines indicate from when the simulations have converged.</w:t>
      </w:r>
    </w:p>
    <w:p w14:paraId="47E44562" w14:textId="77777777" w:rsidR="005360B6" w:rsidRDefault="005360B6" w:rsidP="00797A86">
      <w:pPr>
        <w:pStyle w:val="Els-body-text"/>
        <w:spacing w:line="480" w:lineRule="auto"/>
        <w:rPr>
          <w:rFonts w:asciiTheme="majorBidi" w:hAnsiTheme="majorBidi" w:cstheme="majorBidi"/>
        </w:rPr>
      </w:pPr>
    </w:p>
    <w:p w14:paraId="7F40AB7A" w14:textId="77777777" w:rsidR="005360B6" w:rsidRDefault="005360B6" w:rsidP="00797A86">
      <w:pPr>
        <w:pStyle w:val="Els-body-text"/>
        <w:spacing w:line="480" w:lineRule="auto"/>
        <w:rPr>
          <w:rFonts w:asciiTheme="majorBidi" w:hAnsiTheme="majorBidi" w:cstheme="majorBidi"/>
        </w:rPr>
      </w:pPr>
    </w:p>
    <w:p w14:paraId="31158A36" w14:textId="175D1E1E" w:rsidR="00797A86" w:rsidRDefault="000230DC" w:rsidP="00797A86">
      <w:pPr>
        <w:pStyle w:val="Els-body-text"/>
        <w:spacing w:line="48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6A592CAD" wp14:editId="68F1A89E">
            <wp:extent cx="5029200" cy="2006600"/>
            <wp:effectExtent l="0" t="0" r="0" b="0"/>
            <wp:docPr id="318750144" name="Picture 4" descr="A graph of different types of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750144" name="Picture 4" descr="A graph of different types of numbers&#10;&#10;Description automatically generated with medium confidence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938D1" w14:textId="10588F38" w:rsidR="00797A86" w:rsidRDefault="00797A86" w:rsidP="00797A86">
      <w:pPr>
        <w:pStyle w:val="Els-body-text"/>
        <w:spacing w:line="480" w:lineRule="auto"/>
        <w:rPr>
          <w:rFonts w:asciiTheme="majorBidi" w:hAnsiTheme="majorBidi" w:cstheme="majorBidi"/>
        </w:rPr>
      </w:pPr>
      <w:r w:rsidRPr="00994C4D">
        <w:rPr>
          <w:rFonts w:asciiTheme="majorBidi" w:hAnsiTheme="majorBidi" w:cstheme="majorBidi"/>
          <w:b/>
          <w:bCs/>
        </w:rPr>
        <w:t xml:space="preserve">Fig. </w:t>
      </w:r>
      <w:r>
        <w:rPr>
          <w:rFonts w:asciiTheme="majorBidi" w:hAnsiTheme="majorBidi" w:cstheme="majorBidi"/>
          <w:b/>
          <w:bCs/>
        </w:rPr>
        <w:t>S3</w:t>
      </w:r>
      <w:r w:rsidRPr="00994C4D">
        <w:rPr>
          <w:rFonts w:asciiTheme="majorBidi" w:hAnsiTheme="majorBidi" w:cstheme="majorBidi"/>
        </w:rPr>
        <w:t xml:space="preserve"> </w:t>
      </w:r>
      <w:r w:rsidR="005360B6">
        <w:rPr>
          <w:rFonts w:asciiTheme="majorBidi" w:hAnsiTheme="majorBidi" w:cstheme="majorBidi"/>
        </w:rPr>
        <w:t xml:space="preserve">Cumulative averages of free energies of binding of methylprednisolone to </w:t>
      </w:r>
      <w:r w:rsidR="005360B6" w:rsidRPr="00994C4D">
        <w:rPr>
          <w:rFonts w:asciiTheme="majorBidi" w:hAnsiTheme="majorBidi" w:cstheme="majorBidi"/>
        </w:rPr>
        <w:t>α-, β-, and γ-CD</w:t>
      </w:r>
      <w:r w:rsidR="005360B6">
        <w:rPr>
          <w:rFonts w:asciiTheme="majorBidi" w:hAnsiTheme="majorBidi" w:cstheme="majorBidi"/>
        </w:rPr>
        <w:t xml:space="preserve"> in either the orientation-a (red) or orientation-b (blue). Dashed horizontal lines mark the free energy of binding using all available data. Dashed vertical lines indicate from when the simulations have converged.</w:t>
      </w:r>
    </w:p>
    <w:p w14:paraId="102E4ADD" w14:textId="7E2B02D8" w:rsidR="00D61DD1" w:rsidRDefault="000B2B18" w:rsidP="00EB5DE4">
      <w:pPr>
        <w:pStyle w:val="Els-body-text"/>
        <w:spacing w:line="48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drawing>
          <wp:inline distT="0" distB="0" distL="0" distR="0" wp14:anchorId="531917EC" wp14:editId="1156A4E3">
            <wp:extent cx="5029200" cy="2514600"/>
            <wp:effectExtent l="0" t="0" r="0" b="0"/>
            <wp:docPr id="1174830870" name="Picture 4" descr="A comparison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830870" name="Picture 4" descr="A comparison of a graph&#10;&#10;Description automatically generated with medium confidence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B16AB" w14:textId="55DA931A" w:rsidR="00C97C66" w:rsidRDefault="00EB5DE4" w:rsidP="00EB5DE4">
      <w:pPr>
        <w:pStyle w:val="Els-body-text"/>
        <w:spacing w:line="480" w:lineRule="auto"/>
        <w:jc w:val="center"/>
        <w:rPr>
          <w:rFonts w:asciiTheme="majorBidi" w:hAnsiTheme="majorBidi" w:cstheme="majorBidi"/>
        </w:rPr>
      </w:pPr>
      <w:r w:rsidRPr="00994C4D">
        <w:rPr>
          <w:rFonts w:asciiTheme="majorBidi" w:hAnsiTheme="majorBidi" w:cstheme="majorBidi"/>
          <w:b/>
          <w:bCs/>
        </w:rPr>
        <w:t xml:space="preserve">Fig. </w:t>
      </w:r>
      <w:r>
        <w:rPr>
          <w:rFonts w:asciiTheme="majorBidi" w:hAnsiTheme="majorBidi" w:cstheme="majorBidi"/>
          <w:b/>
          <w:bCs/>
        </w:rPr>
        <w:t>S</w:t>
      </w:r>
      <w:r w:rsidR="00797A86">
        <w:rPr>
          <w:rFonts w:asciiTheme="majorBidi" w:hAnsiTheme="majorBidi" w:cstheme="majorBidi"/>
          <w:b/>
          <w:bCs/>
        </w:rPr>
        <w:t>4</w:t>
      </w:r>
      <w:r w:rsidRPr="00994C4D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Measured autocorrelation </w:t>
      </w:r>
      <w:r w:rsidR="006858FF">
        <w:rPr>
          <w:rFonts w:asciiTheme="majorBidi" w:hAnsiTheme="majorBidi" w:cstheme="majorBidi"/>
        </w:rPr>
        <w:t xml:space="preserve">of </w:t>
      </w:r>
      <w:r>
        <w:rPr>
          <w:rFonts w:asciiTheme="majorBidi" w:hAnsiTheme="majorBidi" w:cstheme="majorBidi"/>
        </w:rPr>
        <w:t>hydrocortisone</w:t>
      </w:r>
      <w:r w:rsidR="006858FF">
        <w:rPr>
          <w:rFonts w:asciiTheme="majorBidi" w:hAnsiTheme="majorBidi" w:cstheme="majorBidi"/>
        </w:rPr>
        <w:t xml:space="preserve"> using no offset (</w:t>
      </w:r>
      <w:r w:rsidR="00446DA6">
        <w:rPr>
          <w:rFonts w:asciiTheme="majorBidi" w:hAnsiTheme="majorBidi" w:cstheme="majorBidi"/>
        </w:rPr>
        <w:t xml:space="preserve">left panel) and a 50 ns offset in the right panel. A value of </w:t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ρ</m:t>
            </m:r>
          </m:e>
          <m:sub>
            <m:r>
              <w:rPr>
                <w:rFonts w:ascii="Cambria Math" w:hAnsi="Cambria Math" w:cstheme="majorBidi"/>
              </w:rPr>
              <m:t>τ</m:t>
            </m:r>
          </m:sub>
        </m:sSub>
        <m:r>
          <w:rPr>
            <w:rFonts w:ascii="Cambria Math" w:hAnsi="Cambria Math" w:cstheme="majorBidi"/>
          </w:rPr>
          <m:t>≤0.15</m:t>
        </m:r>
      </m:oMath>
      <w:r w:rsidR="000B2B18">
        <w:rPr>
          <w:rFonts w:asciiTheme="majorBidi" w:hAnsiTheme="majorBidi" w:cstheme="majorBidi"/>
        </w:rPr>
        <w:t xml:space="preserve"> </w:t>
      </w:r>
      <w:r w:rsidR="001E4A6E">
        <w:rPr>
          <w:rFonts w:asciiTheme="majorBidi" w:hAnsiTheme="majorBidi" w:cstheme="majorBidi"/>
        </w:rPr>
        <w:t>yields acceptable numerical stability</w:t>
      </w:r>
      <w:r w:rsidR="00321993">
        <w:rPr>
          <w:rFonts w:asciiTheme="majorBidi" w:hAnsiTheme="majorBidi" w:cstheme="majorBidi"/>
        </w:rPr>
        <w:t xml:space="preserve"> for computed </w:t>
      </w:r>
      <m:oMath>
        <m:r>
          <m:rPr>
            <m:sty m:val="p"/>
          </m:rPr>
          <w:rPr>
            <w:rFonts w:ascii="Cambria Math" w:hAnsi="Cambria Math" w:cstheme="majorBidi"/>
            <w:lang w:eastAsia="tr-TR"/>
          </w:rPr>
          <m:t>Δ</m:t>
        </m:r>
        <m:sSubSup>
          <m:sSubSupPr>
            <m:ctrlPr>
              <w:rPr>
                <w:rFonts w:ascii="Cambria Math" w:hAnsi="Cambria Math" w:cstheme="majorBidi"/>
                <w:i/>
                <w:lang w:eastAsia="tr-TR"/>
              </w:rPr>
            </m:ctrlPr>
          </m:sSubSupPr>
          <m:e>
            <m:r>
              <w:rPr>
                <w:rFonts w:ascii="Cambria Math" w:hAnsi="Cambria Math" w:cstheme="majorBidi"/>
                <w:lang w:eastAsia="tr-TR"/>
              </w:rPr>
              <m:t>G</m:t>
            </m:r>
          </m:e>
          <m:sub>
            <m:r>
              <w:rPr>
                <w:rFonts w:ascii="Cambria Math" w:hAnsi="Cambria Math" w:cstheme="majorBidi"/>
                <w:lang w:eastAsia="tr-TR"/>
              </w:rPr>
              <m:t>bind</m:t>
            </m:r>
          </m:sub>
          <m:sup>
            <m:r>
              <w:rPr>
                <w:rFonts w:ascii="Cambria Math" w:hAnsi="Cambria Math" w:cstheme="majorBidi"/>
                <w:lang w:eastAsia="tr-TR"/>
              </w:rPr>
              <m:t>MM/GBSA</m:t>
            </m:r>
          </m:sup>
        </m:sSubSup>
      </m:oMath>
      <w:r w:rsidR="00321993">
        <w:rPr>
          <w:rFonts w:asciiTheme="majorBidi" w:hAnsiTheme="majorBidi" w:cstheme="majorBidi"/>
          <w:lang w:eastAsia="tr-TR"/>
        </w:rPr>
        <w:t>.</w:t>
      </w:r>
      <w:r w:rsidR="00AA08FC">
        <w:rPr>
          <w:rFonts w:asciiTheme="majorBidi" w:hAnsiTheme="majorBidi" w:cstheme="majorBidi"/>
          <w:lang w:eastAsia="tr-TR"/>
        </w:rPr>
        <w:br/>
      </w:r>
    </w:p>
    <w:p w14:paraId="089639C1" w14:textId="6C1A60A2" w:rsidR="005A4296" w:rsidRDefault="00E33C6D" w:rsidP="00D61DD1">
      <w:pPr>
        <w:pStyle w:val="Els-body-text"/>
        <w:spacing w:line="480" w:lineRule="auto"/>
        <w:rPr>
          <w:rFonts w:asciiTheme="majorBidi" w:hAnsiTheme="majorBidi" w:cstheme="majorBidi"/>
        </w:rPr>
      </w:pPr>
      <w:r w:rsidRPr="00994C4D">
        <w:rPr>
          <w:rFonts w:asciiTheme="majorBidi" w:hAnsiTheme="majorBidi" w:cstheme="majorBidi"/>
          <w:b/>
          <w:bCs/>
        </w:rPr>
        <w:t xml:space="preserve">Table </w:t>
      </w:r>
      <w:r>
        <w:rPr>
          <w:rFonts w:asciiTheme="majorBidi" w:hAnsiTheme="majorBidi" w:cstheme="majorBidi"/>
          <w:b/>
          <w:bCs/>
        </w:rPr>
        <w:t>S2</w:t>
      </w:r>
      <w:r w:rsidRPr="00994C4D">
        <w:rPr>
          <w:rFonts w:asciiTheme="majorBidi" w:hAnsiTheme="majorBidi" w:cstheme="majorBidi"/>
        </w:rPr>
        <w:t xml:space="preserve">. </w:t>
      </w:r>
      <w:r w:rsidR="00C46746">
        <w:rPr>
          <w:rFonts w:asciiTheme="majorBidi" w:hAnsiTheme="majorBidi" w:cstheme="majorBidi"/>
        </w:rPr>
        <w:t xml:space="preserve">Offset times used to ignore the first part of the simulation to compute </w:t>
      </w:r>
      <m:oMath>
        <m:r>
          <m:rPr>
            <m:sty m:val="p"/>
          </m:rPr>
          <w:rPr>
            <w:rFonts w:ascii="Cambria Math" w:hAnsi="Cambria Math" w:cstheme="majorBidi"/>
            <w:lang w:eastAsia="tr-TR"/>
          </w:rPr>
          <m:t>Δ</m:t>
        </m:r>
        <m:sSubSup>
          <m:sSubSupPr>
            <m:ctrlPr>
              <w:rPr>
                <w:rFonts w:ascii="Cambria Math" w:hAnsi="Cambria Math" w:cstheme="majorBidi"/>
                <w:i/>
                <w:lang w:eastAsia="tr-TR"/>
              </w:rPr>
            </m:ctrlPr>
          </m:sSubSupPr>
          <m:e>
            <m:r>
              <w:rPr>
                <w:rFonts w:ascii="Cambria Math" w:hAnsi="Cambria Math" w:cstheme="majorBidi"/>
                <w:lang w:eastAsia="tr-TR"/>
              </w:rPr>
              <m:t>G</m:t>
            </m:r>
          </m:e>
          <m:sub>
            <m:r>
              <w:rPr>
                <w:rFonts w:ascii="Cambria Math" w:hAnsi="Cambria Math" w:cstheme="majorBidi"/>
                <w:lang w:eastAsia="tr-TR"/>
              </w:rPr>
              <m:t>bind</m:t>
            </m:r>
          </m:sub>
          <m:sup>
            <m:r>
              <w:rPr>
                <w:rFonts w:ascii="Cambria Math" w:hAnsi="Cambria Math" w:cstheme="majorBidi"/>
                <w:lang w:eastAsia="tr-TR"/>
              </w:rPr>
              <m:t>MM/GBSA</m:t>
            </m:r>
          </m:sup>
        </m:sSubSup>
      </m:oMath>
      <w:r w:rsidR="00C46746">
        <w:rPr>
          <w:rFonts w:asciiTheme="majorBidi" w:hAnsiTheme="majorBidi" w:cstheme="majorBidi"/>
          <w:lang w:eastAsia="tr-TR"/>
        </w:rPr>
        <w:t>.</w:t>
      </w:r>
      <w:r w:rsidR="00B23036">
        <w:rPr>
          <w:rFonts w:asciiTheme="majorBidi" w:hAnsiTheme="majorBidi" w:cstheme="majorBidi"/>
          <w:lang w:eastAsia="tr-TR"/>
        </w:rPr>
        <w:t xml:space="preserve"> </w:t>
      </w:r>
      <w:r w:rsidR="00C46746">
        <w:rPr>
          <w:rFonts w:asciiTheme="majorBidi" w:hAnsiTheme="majorBidi" w:cstheme="majorBidi"/>
          <w:lang w:eastAsia="tr-TR"/>
        </w:rPr>
        <w:t>All times in ns.</w:t>
      </w:r>
    </w:p>
    <w:tbl>
      <w:tblPr>
        <w:tblStyle w:val="Table3Deffects3"/>
        <w:tblW w:w="0" w:type="auto"/>
        <w:tblLook w:val="04A0" w:firstRow="1" w:lastRow="0" w:firstColumn="1" w:lastColumn="0" w:noHBand="0" w:noVBand="1"/>
      </w:tblPr>
      <w:tblGrid>
        <w:gridCol w:w="562"/>
        <w:gridCol w:w="1363"/>
        <w:gridCol w:w="1925"/>
        <w:gridCol w:w="1926"/>
        <w:gridCol w:w="1737"/>
        <w:gridCol w:w="2115"/>
      </w:tblGrid>
      <w:tr w:rsidR="00947561" w14:paraId="2DA6ECC7" w14:textId="77777777" w:rsidTr="005A42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8" w:space="0" w:color="auto"/>
            </w:tcBorders>
          </w:tcPr>
          <w:p w14:paraId="3654AEA4" w14:textId="36F2814C" w:rsidR="00947561" w:rsidRDefault="00947561" w:rsidP="00D61DD1">
            <w:pPr>
              <w:pStyle w:val="Els-body-text"/>
              <w:spacing w:line="480" w:lineRule="auto"/>
              <w:ind w:firstLine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>CD</w:t>
            </w:r>
          </w:p>
        </w:tc>
        <w:tc>
          <w:tcPr>
            <w:tcW w:w="1363" w:type="dxa"/>
            <w:tcBorders>
              <w:top w:val="single" w:sz="8" w:space="0" w:color="auto"/>
            </w:tcBorders>
          </w:tcPr>
          <w:p w14:paraId="528E42B7" w14:textId="0BC29AA8" w:rsidR="00947561" w:rsidRDefault="00947561" w:rsidP="00D61DD1">
            <w:pPr>
              <w:pStyle w:val="Els-body-text"/>
              <w:spacing w:line="480" w:lineRule="auto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Orientation</w:t>
            </w:r>
          </w:p>
        </w:tc>
        <w:tc>
          <w:tcPr>
            <w:tcW w:w="1925" w:type="dxa"/>
            <w:tcBorders>
              <w:top w:val="single" w:sz="8" w:space="0" w:color="auto"/>
            </w:tcBorders>
          </w:tcPr>
          <w:p w14:paraId="69BC8B4A" w14:textId="139EEA46" w:rsidR="00947561" w:rsidRDefault="00947561" w:rsidP="005A4296">
            <w:pPr>
              <w:pStyle w:val="Els-body-text"/>
              <w:spacing w:line="480" w:lineRule="auto"/>
              <w:ind w:firstLine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Hydrocortisone</w:t>
            </w:r>
          </w:p>
        </w:tc>
        <w:tc>
          <w:tcPr>
            <w:tcW w:w="1926" w:type="dxa"/>
            <w:tcBorders>
              <w:top w:val="single" w:sz="8" w:space="0" w:color="auto"/>
            </w:tcBorders>
          </w:tcPr>
          <w:p w14:paraId="01387B31" w14:textId="575E03D9" w:rsidR="00947561" w:rsidRDefault="00947561" w:rsidP="005A4296">
            <w:pPr>
              <w:pStyle w:val="Els-body-text"/>
              <w:spacing w:line="480" w:lineRule="auto"/>
              <w:ind w:firstLine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Dexamethasone</w:t>
            </w:r>
          </w:p>
        </w:tc>
        <w:tc>
          <w:tcPr>
            <w:tcW w:w="1737" w:type="dxa"/>
            <w:tcBorders>
              <w:top w:val="single" w:sz="8" w:space="0" w:color="auto"/>
            </w:tcBorders>
          </w:tcPr>
          <w:p w14:paraId="6EDAAA17" w14:textId="4E2F95CF" w:rsidR="00947561" w:rsidRDefault="00947561" w:rsidP="005A4296">
            <w:pPr>
              <w:pStyle w:val="Els-body-text"/>
              <w:spacing w:line="480" w:lineRule="auto"/>
              <w:ind w:firstLine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Prednisolone</w:t>
            </w:r>
          </w:p>
        </w:tc>
        <w:tc>
          <w:tcPr>
            <w:tcW w:w="2115" w:type="dxa"/>
            <w:tcBorders>
              <w:top w:val="single" w:sz="8" w:space="0" w:color="auto"/>
            </w:tcBorders>
          </w:tcPr>
          <w:p w14:paraId="55BC2366" w14:textId="3237392E" w:rsidR="00947561" w:rsidRDefault="00947561" w:rsidP="005A4296">
            <w:pPr>
              <w:pStyle w:val="Els-body-text"/>
              <w:spacing w:line="480" w:lineRule="auto"/>
              <w:ind w:firstLine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Methyl-prednisolone</w:t>
            </w:r>
          </w:p>
        </w:tc>
      </w:tr>
      <w:tr w:rsidR="00947561" w14:paraId="6AFC0137" w14:textId="77777777" w:rsidTr="005A4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62962198" w14:textId="43FD4B55" w:rsidR="00947561" w:rsidRPr="00994C4D" w:rsidRDefault="00947561" w:rsidP="00947561">
            <w:pPr>
              <w:pStyle w:val="Els-body-text"/>
              <w:spacing w:line="48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994C4D">
              <w:rPr>
                <w:rFonts w:asciiTheme="majorBidi" w:hAnsiTheme="majorBidi" w:cstheme="majorBidi"/>
              </w:rPr>
              <w:t>α</w:t>
            </w:r>
          </w:p>
        </w:tc>
        <w:tc>
          <w:tcPr>
            <w:tcW w:w="1363" w:type="dxa"/>
          </w:tcPr>
          <w:p w14:paraId="14608008" w14:textId="33BBA0DB" w:rsidR="00947561" w:rsidRPr="00994C4D" w:rsidRDefault="00947561" w:rsidP="00D61DD1">
            <w:pPr>
              <w:pStyle w:val="Els-body-text"/>
              <w:spacing w:line="48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</w:t>
            </w:r>
          </w:p>
        </w:tc>
        <w:tc>
          <w:tcPr>
            <w:tcW w:w="1925" w:type="dxa"/>
          </w:tcPr>
          <w:p w14:paraId="3493AD58" w14:textId="2C612840" w:rsidR="00947561" w:rsidRDefault="00806D81" w:rsidP="005A4296">
            <w:pPr>
              <w:pStyle w:val="Els-body-text"/>
              <w:spacing w:line="48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926" w:type="dxa"/>
          </w:tcPr>
          <w:p w14:paraId="206DDCBE" w14:textId="484B284D" w:rsidR="00947561" w:rsidRDefault="005A4296" w:rsidP="005A4296">
            <w:pPr>
              <w:pStyle w:val="Els-body-text"/>
              <w:spacing w:line="48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737" w:type="dxa"/>
          </w:tcPr>
          <w:p w14:paraId="31BA1B59" w14:textId="4A1AC43E" w:rsidR="00947561" w:rsidRDefault="005A4296" w:rsidP="005A4296">
            <w:pPr>
              <w:pStyle w:val="Els-body-text"/>
              <w:spacing w:line="48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2115" w:type="dxa"/>
          </w:tcPr>
          <w:p w14:paraId="4BB7F342" w14:textId="0329F08B" w:rsidR="00947561" w:rsidRDefault="005A4296" w:rsidP="005A4296">
            <w:pPr>
              <w:pStyle w:val="Els-body-text"/>
              <w:spacing w:line="48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</w:tr>
      <w:tr w:rsidR="00947561" w14:paraId="7C21409F" w14:textId="77777777" w:rsidTr="005A42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7D65745" w14:textId="7166B321" w:rsidR="00947561" w:rsidRDefault="00947561" w:rsidP="00D61DD1">
            <w:pPr>
              <w:pStyle w:val="Els-body-text"/>
              <w:spacing w:line="480" w:lineRule="auto"/>
              <w:ind w:firstLine="0"/>
              <w:rPr>
                <w:rFonts w:asciiTheme="majorBidi" w:hAnsiTheme="majorBidi" w:cstheme="majorBidi"/>
              </w:rPr>
            </w:pPr>
          </w:p>
        </w:tc>
        <w:tc>
          <w:tcPr>
            <w:tcW w:w="1363" w:type="dxa"/>
          </w:tcPr>
          <w:p w14:paraId="69B5A9DF" w14:textId="2C68A549" w:rsidR="00947561" w:rsidRDefault="00947561" w:rsidP="00947561">
            <w:pPr>
              <w:pStyle w:val="Els-body-text"/>
              <w:spacing w:line="48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b</w:t>
            </w:r>
          </w:p>
        </w:tc>
        <w:tc>
          <w:tcPr>
            <w:tcW w:w="1925" w:type="dxa"/>
          </w:tcPr>
          <w:p w14:paraId="74DEEF1E" w14:textId="2651E7B5" w:rsidR="00947561" w:rsidRDefault="00806D81" w:rsidP="005A4296">
            <w:pPr>
              <w:pStyle w:val="Els-body-text"/>
              <w:spacing w:line="48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926" w:type="dxa"/>
          </w:tcPr>
          <w:p w14:paraId="2788583F" w14:textId="2A9D4CB8" w:rsidR="00947561" w:rsidRDefault="005A4296" w:rsidP="005A4296">
            <w:pPr>
              <w:pStyle w:val="Els-body-text"/>
              <w:spacing w:line="48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1737" w:type="dxa"/>
          </w:tcPr>
          <w:p w14:paraId="34AE3697" w14:textId="3CE9F60A" w:rsidR="00947561" w:rsidRDefault="005A4296" w:rsidP="005A4296">
            <w:pPr>
              <w:pStyle w:val="Els-body-text"/>
              <w:spacing w:line="48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115" w:type="dxa"/>
          </w:tcPr>
          <w:p w14:paraId="1A710032" w14:textId="779AA7F2" w:rsidR="00947561" w:rsidRDefault="005A4296" w:rsidP="005A4296">
            <w:pPr>
              <w:pStyle w:val="Els-body-text"/>
              <w:spacing w:line="48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</w:p>
        </w:tc>
      </w:tr>
      <w:tr w:rsidR="00947561" w14:paraId="7311EEE3" w14:textId="77777777" w:rsidTr="005A4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22B91863" w14:textId="2FC4A3CD" w:rsidR="00947561" w:rsidRDefault="00947561" w:rsidP="00947561">
            <w:pPr>
              <w:pStyle w:val="Els-body-text"/>
              <w:spacing w:line="48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994C4D">
              <w:rPr>
                <w:rFonts w:asciiTheme="majorBidi" w:hAnsiTheme="majorBidi" w:cstheme="majorBidi"/>
              </w:rPr>
              <w:t>β</w:t>
            </w:r>
          </w:p>
        </w:tc>
        <w:tc>
          <w:tcPr>
            <w:tcW w:w="1363" w:type="dxa"/>
          </w:tcPr>
          <w:p w14:paraId="7D538099" w14:textId="0BFFBAEF" w:rsidR="00947561" w:rsidRDefault="00947561" w:rsidP="00947561">
            <w:pPr>
              <w:pStyle w:val="Els-body-text"/>
              <w:spacing w:line="48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</w:t>
            </w:r>
          </w:p>
        </w:tc>
        <w:tc>
          <w:tcPr>
            <w:tcW w:w="1925" w:type="dxa"/>
          </w:tcPr>
          <w:p w14:paraId="31E954EC" w14:textId="365BE7A9" w:rsidR="00947561" w:rsidRDefault="00806D81" w:rsidP="005A4296">
            <w:pPr>
              <w:pStyle w:val="Els-body-text"/>
              <w:spacing w:line="48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926" w:type="dxa"/>
          </w:tcPr>
          <w:p w14:paraId="5F6BBC19" w14:textId="6F94E610" w:rsidR="00947561" w:rsidRDefault="005A4296" w:rsidP="005A4296">
            <w:pPr>
              <w:pStyle w:val="Els-body-text"/>
              <w:spacing w:line="48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737" w:type="dxa"/>
          </w:tcPr>
          <w:p w14:paraId="431BE72B" w14:textId="52284BE7" w:rsidR="00947561" w:rsidRDefault="005A4296" w:rsidP="005A4296">
            <w:pPr>
              <w:pStyle w:val="Els-body-text"/>
              <w:spacing w:line="48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96</w:t>
            </w:r>
          </w:p>
        </w:tc>
        <w:tc>
          <w:tcPr>
            <w:tcW w:w="2115" w:type="dxa"/>
          </w:tcPr>
          <w:p w14:paraId="20803F87" w14:textId="5F838CD9" w:rsidR="00947561" w:rsidRDefault="005A4296" w:rsidP="005A4296">
            <w:pPr>
              <w:pStyle w:val="Els-body-text"/>
              <w:spacing w:line="48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</w:p>
        </w:tc>
      </w:tr>
      <w:tr w:rsidR="00947561" w14:paraId="6289126F" w14:textId="77777777" w:rsidTr="005A42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84ED7D9" w14:textId="77777777" w:rsidR="00947561" w:rsidRPr="00994C4D" w:rsidRDefault="00947561" w:rsidP="00D61DD1">
            <w:pPr>
              <w:pStyle w:val="Els-body-text"/>
              <w:spacing w:line="480" w:lineRule="auto"/>
              <w:ind w:firstLine="0"/>
              <w:rPr>
                <w:rFonts w:asciiTheme="majorBidi" w:hAnsiTheme="majorBidi" w:cstheme="majorBidi"/>
              </w:rPr>
            </w:pPr>
          </w:p>
        </w:tc>
        <w:tc>
          <w:tcPr>
            <w:tcW w:w="1363" w:type="dxa"/>
          </w:tcPr>
          <w:p w14:paraId="068BC096" w14:textId="299097A4" w:rsidR="00947561" w:rsidRPr="00994C4D" w:rsidRDefault="00947561" w:rsidP="00D61DD1">
            <w:pPr>
              <w:pStyle w:val="Els-body-text"/>
              <w:spacing w:line="48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b</w:t>
            </w:r>
          </w:p>
        </w:tc>
        <w:tc>
          <w:tcPr>
            <w:tcW w:w="1925" w:type="dxa"/>
          </w:tcPr>
          <w:p w14:paraId="33BB94F2" w14:textId="7F9292CA" w:rsidR="00947561" w:rsidRDefault="00806D81" w:rsidP="005A4296">
            <w:pPr>
              <w:pStyle w:val="Els-body-text"/>
              <w:spacing w:line="48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1926" w:type="dxa"/>
          </w:tcPr>
          <w:p w14:paraId="3E4DDE15" w14:textId="3E4AEEFF" w:rsidR="00947561" w:rsidRDefault="005A4296" w:rsidP="005A4296">
            <w:pPr>
              <w:pStyle w:val="Els-body-text"/>
              <w:spacing w:line="48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737" w:type="dxa"/>
          </w:tcPr>
          <w:p w14:paraId="4C4DA11F" w14:textId="3D05A2CC" w:rsidR="00947561" w:rsidRDefault="005A4296" w:rsidP="005A4296">
            <w:pPr>
              <w:pStyle w:val="Els-body-text"/>
              <w:spacing w:line="48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2115" w:type="dxa"/>
          </w:tcPr>
          <w:p w14:paraId="592B05C4" w14:textId="49377344" w:rsidR="00947561" w:rsidRDefault="005A4296" w:rsidP="005A4296">
            <w:pPr>
              <w:pStyle w:val="Els-body-text"/>
              <w:spacing w:line="48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38</w:t>
            </w:r>
          </w:p>
        </w:tc>
      </w:tr>
      <w:tr w:rsidR="00947561" w14:paraId="3DF05964" w14:textId="77777777" w:rsidTr="005A4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12067A4C" w14:textId="64ACAA00" w:rsidR="00947561" w:rsidRDefault="00947561" w:rsidP="00947561">
            <w:pPr>
              <w:pStyle w:val="Els-body-text"/>
              <w:spacing w:line="48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994C4D">
              <w:rPr>
                <w:rFonts w:asciiTheme="majorBidi" w:hAnsiTheme="majorBidi" w:cstheme="majorBidi"/>
              </w:rPr>
              <w:t>γ</w:t>
            </w:r>
          </w:p>
        </w:tc>
        <w:tc>
          <w:tcPr>
            <w:tcW w:w="1363" w:type="dxa"/>
          </w:tcPr>
          <w:p w14:paraId="0A87F628" w14:textId="1C6F7FDC" w:rsidR="00947561" w:rsidRDefault="00947561" w:rsidP="00947561">
            <w:pPr>
              <w:pStyle w:val="Els-body-text"/>
              <w:spacing w:line="48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</w:t>
            </w:r>
          </w:p>
        </w:tc>
        <w:tc>
          <w:tcPr>
            <w:tcW w:w="1925" w:type="dxa"/>
          </w:tcPr>
          <w:p w14:paraId="1D8E6498" w14:textId="1E25E223" w:rsidR="00947561" w:rsidRDefault="00806D81" w:rsidP="005A4296">
            <w:pPr>
              <w:pStyle w:val="Els-body-text"/>
              <w:spacing w:line="48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80</w:t>
            </w:r>
          </w:p>
        </w:tc>
        <w:tc>
          <w:tcPr>
            <w:tcW w:w="1926" w:type="dxa"/>
          </w:tcPr>
          <w:p w14:paraId="7AB5CA6C" w14:textId="5BBF77CA" w:rsidR="00947561" w:rsidRDefault="005A4296" w:rsidP="005A4296">
            <w:pPr>
              <w:pStyle w:val="Els-body-text"/>
              <w:spacing w:line="48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737" w:type="dxa"/>
          </w:tcPr>
          <w:p w14:paraId="2B237BB6" w14:textId="500CD13F" w:rsidR="00947561" w:rsidRDefault="005A4296" w:rsidP="005A4296">
            <w:pPr>
              <w:pStyle w:val="Els-body-text"/>
              <w:spacing w:line="48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2115" w:type="dxa"/>
          </w:tcPr>
          <w:p w14:paraId="0B4DACF1" w14:textId="174734DA" w:rsidR="00947561" w:rsidRDefault="005A4296" w:rsidP="005A4296">
            <w:pPr>
              <w:pStyle w:val="Els-body-text"/>
              <w:spacing w:line="48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70</w:t>
            </w:r>
          </w:p>
        </w:tc>
      </w:tr>
      <w:tr w:rsidR="00947561" w14:paraId="56FD127A" w14:textId="77777777" w:rsidTr="005A42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Borders>
              <w:bottom w:val="single" w:sz="8" w:space="0" w:color="auto"/>
            </w:tcBorders>
          </w:tcPr>
          <w:p w14:paraId="7829049E" w14:textId="77777777" w:rsidR="00947561" w:rsidRPr="00994C4D" w:rsidRDefault="00947561" w:rsidP="00D61DD1">
            <w:pPr>
              <w:pStyle w:val="Els-body-text"/>
              <w:spacing w:line="480" w:lineRule="auto"/>
              <w:ind w:firstLine="0"/>
              <w:rPr>
                <w:rFonts w:asciiTheme="majorBidi" w:hAnsiTheme="majorBidi" w:cstheme="majorBidi"/>
              </w:rPr>
            </w:pPr>
          </w:p>
        </w:tc>
        <w:tc>
          <w:tcPr>
            <w:tcW w:w="1363" w:type="dxa"/>
            <w:tcBorders>
              <w:bottom w:val="single" w:sz="8" w:space="0" w:color="auto"/>
            </w:tcBorders>
          </w:tcPr>
          <w:p w14:paraId="0E7D8D84" w14:textId="417216D3" w:rsidR="00947561" w:rsidRPr="00994C4D" w:rsidRDefault="00947561" w:rsidP="00D61DD1">
            <w:pPr>
              <w:pStyle w:val="Els-body-text"/>
              <w:spacing w:line="48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b</w:t>
            </w:r>
          </w:p>
        </w:tc>
        <w:tc>
          <w:tcPr>
            <w:tcW w:w="1925" w:type="dxa"/>
            <w:tcBorders>
              <w:bottom w:val="single" w:sz="8" w:space="0" w:color="auto"/>
            </w:tcBorders>
          </w:tcPr>
          <w:p w14:paraId="58A30CB2" w14:textId="1F79C922" w:rsidR="00947561" w:rsidRDefault="00806D81" w:rsidP="005A4296">
            <w:pPr>
              <w:pStyle w:val="Els-body-text"/>
              <w:spacing w:line="48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70</w:t>
            </w:r>
          </w:p>
        </w:tc>
        <w:tc>
          <w:tcPr>
            <w:tcW w:w="1926" w:type="dxa"/>
            <w:tcBorders>
              <w:bottom w:val="single" w:sz="8" w:space="0" w:color="auto"/>
            </w:tcBorders>
          </w:tcPr>
          <w:p w14:paraId="022AE6B4" w14:textId="0E9A2219" w:rsidR="00947561" w:rsidRDefault="005A4296" w:rsidP="005A4296">
            <w:pPr>
              <w:pStyle w:val="Els-body-text"/>
              <w:spacing w:line="48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80</w:t>
            </w:r>
          </w:p>
        </w:tc>
        <w:tc>
          <w:tcPr>
            <w:tcW w:w="1737" w:type="dxa"/>
            <w:tcBorders>
              <w:bottom w:val="single" w:sz="8" w:space="0" w:color="auto"/>
            </w:tcBorders>
          </w:tcPr>
          <w:p w14:paraId="42E1394B" w14:textId="562B23E4" w:rsidR="00947561" w:rsidRDefault="005A4296" w:rsidP="005A4296">
            <w:pPr>
              <w:pStyle w:val="Els-body-text"/>
              <w:spacing w:line="48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90</w:t>
            </w:r>
          </w:p>
        </w:tc>
        <w:tc>
          <w:tcPr>
            <w:tcW w:w="2115" w:type="dxa"/>
            <w:tcBorders>
              <w:bottom w:val="single" w:sz="8" w:space="0" w:color="auto"/>
            </w:tcBorders>
          </w:tcPr>
          <w:p w14:paraId="555FCB0A" w14:textId="5D1AB88C" w:rsidR="00947561" w:rsidRDefault="005A4296" w:rsidP="005A4296">
            <w:pPr>
              <w:pStyle w:val="Els-body-text"/>
              <w:spacing w:line="48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80</w:t>
            </w:r>
          </w:p>
        </w:tc>
      </w:tr>
    </w:tbl>
    <w:p w14:paraId="79813C6F" w14:textId="77777777" w:rsidR="00B849A3" w:rsidRPr="00994C4D" w:rsidRDefault="00B849A3" w:rsidP="00D61DD1">
      <w:pPr>
        <w:pStyle w:val="Els-body-text"/>
        <w:spacing w:line="480" w:lineRule="auto"/>
        <w:rPr>
          <w:rFonts w:asciiTheme="majorBidi" w:hAnsiTheme="majorBidi" w:cstheme="majorBidi"/>
        </w:rPr>
      </w:pPr>
    </w:p>
    <w:p w14:paraId="5AFAA752" w14:textId="77777777" w:rsidR="00D61DD1" w:rsidRPr="00994C4D" w:rsidRDefault="00D61DD1" w:rsidP="00D61DD1">
      <w:pPr>
        <w:widowControl w:val="0"/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noProof/>
          <w:lang w:val="en-US"/>
        </w:rPr>
      </w:pPr>
    </w:p>
    <w:p w14:paraId="1A115019" w14:textId="04434E57" w:rsidR="005F41A5" w:rsidRPr="00994C4D" w:rsidRDefault="005F41A5" w:rsidP="00D61DD1">
      <w:pPr>
        <w:pStyle w:val="Els-body-text"/>
        <w:spacing w:line="480" w:lineRule="auto"/>
        <w:ind w:firstLine="0"/>
        <w:rPr>
          <w:rFonts w:asciiTheme="majorBidi" w:hAnsiTheme="majorBidi" w:cstheme="majorBidi"/>
          <w:noProof/>
        </w:rPr>
      </w:pPr>
    </w:p>
    <w:sectPr w:rsidR="005F41A5" w:rsidRPr="00994C4D">
      <w:footerReference w:type="even" r:id="rId38"/>
      <w:footerReference w:type="default" r:id="rId3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B8AB9" w14:textId="77777777" w:rsidR="00B86187" w:rsidRDefault="00B86187" w:rsidP="00DF6103">
      <w:r>
        <w:separator/>
      </w:r>
    </w:p>
  </w:endnote>
  <w:endnote w:type="continuationSeparator" w:id="0">
    <w:p w14:paraId="038D614B" w14:textId="77777777" w:rsidR="00B86187" w:rsidRDefault="00B86187" w:rsidP="00DF6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l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9146932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366B4BE" w14:textId="5BD29D87" w:rsidR="006312E2" w:rsidRDefault="006312E2" w:rsidP="006312E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13</w:t>
        </w:r>
        <w:r>
          <w:rPr>
            <w:rStyle w:val="PageNumber"/>
          </w:rPr>
          <w:fldChar w:fldCharType="end"/>
        </w:r>
      </w:p>
    </w:sdtContent>
  </w:sdt>
  <w:p w14:paraId="0EAA23F3" w14:textId="77777777" w:rsidR="006312E2" w:rsidRDefault="006312E2" w:rsidP="00156F9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2147381"/>
      <w:docPartObj>
        <w:docPartGallery w:val="Page Numbers (Bottom of Page)"/>
        <w:docPartUnique/>
      </w:docPartObj>
    </w:sdtPr>
    <w:sdtEndPr/>
    <w:sdtContent>
      <w:p w14:paraId="0BEFC4D0" w14:textId="3B76A75A" w:rsidR="006312E2" w:rsidRDefault="006312E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0A33" w:rsidRPr="00FE0A33">
          <w:rPr>
            <w:lang w:val="da-DK"/>
          </w:rPr>
          <w:t>24</w:t>
        </w:r>
        <w:r>
          <w:fldChar w:fldCharType="end"/>
        </w:r>
      </w:p>
    </w:sdtContent>
  </w:sdt>
  <w:p w14:paraId="04BB6AC5" w14:textId="77777777" w:rsidR="006312E2" w:rsidRDefault="006312E2" w:rsidP="00156F9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22EC9" w14:textId="77777777" w:rsidR="00B86187" w:rsidRDefault="00B86187" w:rsidP="00DF6103">
      <w:r>
        <w:separator/>
      </w:r>
    </w:p>
  </w:footnote>
  <w:footnote w:type="continuationSeparator" w:id="0">
    <w:p w14:paraId="34D4D0ED" w14:textId="77777777" w:rsidR="00B86187" w:rsidRDefault="00B86187" w:rsidP="00DF61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A2CAF"/>
    <w:multiLevelType w:val="hybridMultilevel"/>
    <w:tmpl w:val="F3A6E770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BB178C"/>
    <w:multiLevelType w:val="multilevel"/>
    <w:tmpl w:val="C4B4B846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abstractNum w:abstractNumId="2" w15:restartNumberingAfterBreak="0">
    <w:nsid w:val="0DC579EB"/>
    <w:multiLevelType w:val="hybridMultilevel"/>
    <w:tmpl w:val="59D6BF36"/>
    <w:lvl w:ilvl="0" w:tplc="6494E622">
      <w:start w:val="1"/>
      <w:numFmt w:val="decimal"/>
      <w:lvlText w:val="%1."/>
      <w:lvlJc w:val="left"/>
      <w:pPr>
        <w:ind w:left="74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60" w:hanging="360"/>
      </w:pPr>
    </w:lvl>
    <w:lvl w:ilvl="2" w:tplc="0406001B" w:tentative="1">
      <w:start w:val="1"/>
      <w:numFmt w:val="lowerRoman"/>
      <w:lvlText w:val="%3."/>
      <w:lvlJc w:val="right"/>
      <w:pPr>
        <w:ind w:left="2180" w:hanging="180"/>
      </w:pPr>
    </w:lvl>
    <w:lvl w:ilvl="3" w:tplc="0406000F" w:tentative="1">
      <w:start w:val="1"/>
      <w:numFmt w:val="decimal"/>
      <w:lvlText w:val="%4."/>
      <w:lvlJc w:val="left"/>
      <w:pPr>
        <w:ind w:left="2900" w:hanging="360"/>
      </w:pPr>
    </w:lvl>
    <w:lvl w:ilvl="4" w:tplc="04060019" w:tentative="1">
      <w:start w:val="1"/>
      <w:numFmt w:val="lowerLetter"/>
      <w:lvlText w:val="%5."/>
      <w:lvlJc w:val="left"/>
      <w:pPr>
        <w:ind w:left="3620" w:hanging="360"/>
      </w:pPr>
    </w:lvl>
    <w:lvl w:ilvl="5" w:tplc="0406001B" w:tentative="1">
      <w:start w:val="1"/>
      <w:numFmt w:val="lowerRoman"/>
      <w:lvlText w:val="%6."/>
      <w:lvlJc w:val="right"/>
      <w:pPr>
        <w:ind w:left="4340" w:hanging="180"/>
      </w:pPr>
    </w:lvl>
    <w:lvl w:ilvl="6" w:tplc="0406000F" w:tentative="1">
      <w:start w:val="1"/>
      <w:numFmt w:val="decimal"/>
      <w:lvlText w:val="%7."/>
      <w:lvlJc w:val="left"/>
      <w:pPr>
        <w:ind w:left="5060" w:hanging="360"/>
      </w:pPr>
    </w:lvl>
    <w:lvl w:ilvl="7" w:tplc="04060019" w:tentative="1">
      <w:start w:val="1"/>
      <w:numFmt w:val="lowerLetter"/>
      <w:lvlText w:val="%8."/>
      <w:lvlJc w:val="left"/>
      <w:pPr>
        <w:ind w:left="5780" w:hanging="360"/>
      </w:pPr>
    </w:lvl>
    <w:lvl w:ilvl="8" w:tplc="0406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3" w15:restartNumberingAfterBreak="0">
    <w:nsid w:val="1A2E0393"/>
    <w:multiLevelType w:val="multilevel"/>
    <w:tmpl w:val="988219DE"/>
    <w:lvl w:ilvl="0">
      <w:start w:val="1"/>
      <w:numFmt w:val="bullet"/>
      <w:pStyle w:val="Els-bulletlist"/>
      <w:lvlText w:val=""/>
      <w:lvlJc w:val="left"/>
      <w:pPr>
        <w:tabs>
          <w:tab w:val="num" w:pos="360"/>
        </w:tabs>
        <w:ind w:left="240" w:hanging="240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tabs>
          <w:tab w:val="num" w:pos="600"/>
        </w:tabs>
        <w:ind w:left="480" w:hanging="240"/>
      </w:pPr>
      <w:rPr>
        <w:rFonts w:ascii="Times New Roman" w:hAnsi="Times New Roman" w:hint="default"/>
        <w:sz w:val="28"/>
      </w:rPr>
    </w:lvl>
    <w:lvl w:ilvl="2">
      <w:start w:val="1"/>
      <w:numFmt w:val="bullet"/>
      <w:lvlText w:val="–"/>
      <w:lvlJc w:val="left"/>
      <w:pPr>
        <w:tabs>
          <w:tab w:val="num" w:pos="840"/>
        </w:tabs>
        <w:ind w:left="720" w:hanging="240"/>
      </w:pPr>
      <w:rPr>
        <w:rFonts w:ascii="Times New Roman" w:hAnsi="Times New Roman" w:hint="default"/>
      </w:rPr>
    </w:lvl>
    <w:lvl w:ilvl="3">
      <w:start w:val="1"/>
      <w:numFmt w:val="none"/>
      <w:lvlText w:val="-"/>
      <w:lvlJc w:val="left"/>
      <w:pPr>
        <w:tabs>
          <w:tab w:val="num" w:pos="1080"/>
        </w:tabs>
        <w:ind w:left="960" w:hanging="240"/>
      </w:pPr>
      <w:rPr>
        <w:rFonts w:ascii="Times New Roman" w:hAnsi="Times New Roman" w:hint="default"/>
      </w:rPr>
    </w:lvl>
    <w:lvl w:ilvl="4">
      <w:start w:val="1"/>
      <w:numFmt w:val="none"/>
      <w:lvlText w:val="-"/>
      <w:lvlJc w:val="left"/>
      <w:pPr>
        <w:tabs>
          <w:tab w:val="num" w:pos="1320"/>
        </w:tabs>
        <w:ind w:left="1200" w:hanging="240"/>
      </w:pPr>
      <w:rPr>
        <w:rFonts w:ascii="Times New Roman" w:hAnsi="Times New Roman" w:hint="default"/>
      </w:rPr>
    </w:lvl>
    <w:lvl w:ilvl="5">
      <w:start w:val="1"/>
      <w:numFmt w:val="none"/>
      <w:lvlText w:val="-"/>
      <w:lvlJc w:val="left"/>
      <w:pPr>
        <w:tabs>
          <w:tab w:val="num" w:pos="1560"/>
        </w:tabs>
        <w:ind w:left="1440" w:hanging="240"/>
      </w:pPr>
      <w:rPr>
        <w:rFonts w:ascii="Times New Roman" w:hAnsi="Times New Roman" w:hint="default"/>
      </w:rPr>
    </w:lvl>
    <w:lvl w:ilvl="6">
      <w:start w:val="1"/>
      <w:numFmt w:val="none"/>
      <w:lvlText w:val="-"/>
      <w:lvlJc w:val="left"/>
      <w:pPr>
        <w:tabs>
          <w:tab w:val="num" w:pos="1800"/>
        </w:tabs>
        <w:ind w:left="1680" w:hanging="240"/>
      </w:pPr>
      <w:rPr>
        <w:rFonts w:ascii="Times New Roman" w:hAnsi="Times New Roman" w:hint="default"/>
      </w:rPr>
    </w:lvl>
    <w:lvl w:ilvl="7">
      <w:start w:val="1"/>
      <w:numFmt w:val="none"/>
      <w:lvlText w:val="-"/>
      <w:lvlJc w:val="left"/>
      <w:pPr>
        <w:tabs>
          <w:tab w:val="num" w:pos="2040"/>
        </w:tabs>
        <w:ind w:left="1920" w:hanging="240"/>
      </w:pPr>
      <w:rPr>
        <w:rFonts w:ascii="Times New Roman" w:hAnsi="Times New Roman" w:hint="default"/>
      </w:rPr>
    </w:lvl>
    <w:lvl w:ilvl="8">
      <w:start w:val="1"/>
      <w:numFmt w:val="none"/>
      <w:lvlText w:val="-"/>
      <w:lvlJc w:val="left"/>
      <w:pPr>
        <w:tabs>
          <w:tab w:val="num" w:pos="2280"/>
        </w:tabs>
        <w:ind w:left="2160" w:hanging="240"/>
      </w:pPr>
      <w:rPr>
        <w:rFonts w:ascii="Times New Roman" w:hAnsi="Times New Roman" w:hint="default"/>
      </w:rPr>
    </w:lvl>
  </w:abstractNum>
  <w:abstractNum w:abstractNumId="4" w15:restartNumberingAfterBreak="0">
    <w:nsid w:val="1A835037"/>
    <w:multiLevelType w:val="hybridMultilevel"/>
    <w:tmpl w:val="025007D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A0AB3"/>
    <w:multiLevelType w:val="multilevel"/>
    <w:tmpl w:val="32B6E6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46C07C3"/>
    <w:multiLevelType w:val="hybridMultilevel"/>
    <w:tmpl w:val="BBA425F2"/>
    <w:lvl w:ilvl="0" w:tplc="9D2650AE">
      <w:start w:val="70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959AB"/>
    <w:multiLevelType w:val="multilevel"/>
    <w:tmpl w:val="52E81C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29322B9F"/>
    <w:multiLevelType w:val="multilevel"/>
    <w:tmpl w:val="1E642A78"/>
    <w:lvl w:ilvl="0">
      <w:start w:val="1"/>
      <w:numFmt w:val="upperLetter"/>
      <w:pStyle w:val="Els-appendixhead"/>
      <w:suff w:val="nothing"/>
      <w:lvlText w:val="Appendix %1. 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suff w:val="nothing"/>
      <w:lvlText w:val="%1.%2. "/>
      <w:lvlJc w:val="left"/>
      <w:pPr>
        <w:ind w:left="0" w:firstLine="0"/>
      </w:pPr>
      <w:rPr>
        <w:rFonts w:ascii="Times New Roman" w:hAnsi="Times New Roman" w:hint="default"/>
        <w:b w:val="0"/>
        <w:i/>
        <w:sz w:val="20"/>
      </w:rPr>
    </w:lvl>
    <w:lvl w:ilvl="2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lvlText w:val=""/>
      <w:lvlJc w:val="right"/>
      <w:pPr>
        <w:tabs>
          <w:tab w:val="num" w:pos="36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9" w15:restartNumberingAfterBreak="0">
    <w:nsid w:val="2A391168"/>
    <w:multiLevelType w:val="multilevel"/>
    <w:tmpl w:val="2FCE5D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2DEC78A5"/>
    <w:multiLevelType w:val="multilevel"/>
    <w:tmpl w:val="382C62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4056F95"/>
    <w:multiLevelType w:val="hybridMultilevel"/>
    <w:tmpl w:val="D53CED9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AE6B70"/>
    <w:multiLevelType w:val="hybridMultilevel"/>
    <w:tmpl w:val="245AD67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975713"/>
    <w:multiLevelType w:val="hybridMultilevel"/>
    <w:tmpl w:val="4E741192"/>
    <w:lvl w:ilvl="0" w:tplc="90DE08F8">
      <w:start w:val="1"/>
      <w:numFmt w:val="lowerLetter"/>
      <w:lvlText w:val="%1."/>
      <w:lvlJc w:val="left"/>
      <w:pPr>
        <w:ind w:left="1080" w:hanging="360"/>
      </w:pPr>
      <w:rPr>
        <w:rFonts w:ascii="Arial-Black" w:eastAsiaTheme="minorHAnsi" w:hAnsi="Arial-Black" w:cs="Arial-Black" w:hint="default"/>
        <w:b w:val="0"/>
        <w:bCs/>
        <w:i w:val="0"/>
        <w:iCs/>
        <w:sz w:val="16"/>
        <w:szCs w:val="10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7E7170"/>
    <w:multiLevelType w:val="multilevel"/>
    <w:tmpl w:val="A282E7EA"/>
    <w:lvl w:ilvl="0">
      <w:start w:val="1"/>
      <w:numFmt w:val="decimal"/>
      <w:pStyle w:val="Els-numlist"/>
      <w:lvlText w:val="%1."/>
      <w:lvlJc w:val="left"/>
      <w:pPr>
        <w:tabs>
          <w:tab w:val="num" w:pos="360"/>
        </w:tabs>
        <w:ind w:left="240" w:hanging="24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480" w:hanging="240"/>
      </w:p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720" w:hanging="24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960" w:hanging="240"/>
      </w:p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200" w:hanging="240"/>
      </w:pPr>
    </w:lvl>
    <w:lvl w:ilvl="5">
      <w:start w:val="1"/>
      <w:numFmt w:val="decimal"/>
      <w:lvlText w:val="%1.%2.%3.%4.%5.%6."/>
      <w:lvlJc w:val="left"/>
      <w:pPr>
        <w:tabs>
          <w:tab w:val="num" w:pos="1560"/>
        </w:tabs>
        <w:ind w:left="1440" w:hanging="2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680" w:hanging="240"/>
      </w:pPr>
    </w:lvl>
    <w:lvl w:ilvl="7">
      <w:start w:val="1"/>
      <w:numFmt w:val="decimal"/>
      <w:lvlText w:val="%1.%2.%3.%4.%5.%6.%7.%8."/>
      <w:lvlJc w:val="left"/>
      <w:pPr>
        <w:tabs>
          <w:tab w:val="num" w:pos="2040"/>
        </w:tabs>
        <w:ind w:left="1920" w:hanging="240"/>
      </w:p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160" w:hanging="240"/>
      </w:pPr>
    </w:lvl>
  </w:abstractNum>
  <w:abstractNum w:abstractNumId="15" w15:restartNumberingAfterBreak="0">
    <w:nsid w:val="53CE44B5"/>
    <w:multiLevelType w:val="multilevel"/>
    <w:tmpl w:val="394A50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ajorBidi" w:hAnsiTheme="majorBidi" w:cstheme="majorBidi" w:hint="default"/>
        <w:b/>
        <w:bCs/>
        <w:i w:val="0"/>
        <w:i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54005AEE"/>
    <w:multiLevelType w:val="hybridMultilevel"/>
    <w:tmpl w:val="94643B60"/>
    <w:lvl w:ilvl="0" w:tplc="05C0DB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4BB3FC1"/>
    <w:multiLevelType w:val="hybridMultilevel"/>
    <w:tmpl w:val="94643B6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6205803"/>
    <w:multiLevelType w:val="multilevel"/>
    <w:tmpl w:val="E2A47066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abstractNum w:abstractNumId="19" w15:restartNumberingAfterBreak="0">
    <w:nsid w:val="5E827A20"/>
    <w:multiLevelType w:val="multilevel"/>
    <w:tmpl w:val="931E524C"/>
    <w:lvl w:ilvl="0">
      <w:start w:val="1"/>
      <w:numFmt w:val="upperLetter"/>
      <w:suff w:val="nothing"/>
      <w:lvlText w:val="Appendix %1. 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Els-appendixsubhead"/>
      <w:suff w:val="nothing"/>
      <w:lvlText w:val="%1.%2. "/>
      <w:lvlJc w:val="left"/>
      <w:pPr>
        <w:ind w:left="0" w:firstLine="0"/>
      </w:pPr>
      <w:rPr>
        <w:rFonts w:ascii="Times New Roman" w:hAnsi="Times New Roman" w:hint="default"/>
        <w:b w:val="0"/>
        <w:i/>
        <w:sz w:val="20"/>
      </w:rPr>
    </w:lvl>
    <w:lvl w:ilvl="2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lvlText w:val=""/>
      <w:lvlJc w:val="right"/>
      <w:pPr>
        <w:tabs>
          <w:tab w:val="num" w:pos="36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0" w15:restartNumberingAfterBreak="0">
    <w:nsid w:val="6CCC2CA0"/>
    <w:multiLevelType w:val="hybridMultilevel"/>
    <w:tmpl w:val="3E103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814E31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70535D76"/>
    <w:multiLevelType w:val="multilevel"/>
    <w:tmpl w:val="D480ADB0"/>
    <w:lvl w:ilvl="0">
      <w:start w:val="1"/>
      <w:numFmt w:val="bullet"/>
      <w:lvlText w:val=""/>
      <w:lvlJc w:val="left"/>
      <w:pPr>
        <w:tabs>
          <w:tab w:val="num" w:pos="360"/>
        </w:tabs>
        <w:ind w:left="240" w:hanging="240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tabs>
          <w:tab w:val="num" w:pos="600"/>
        </w:tabs>
        <w:ind w:left="480" w:hanging="240"/>
      </w:pPr>
      <w:rPr>
        <w:rFonts w:ascii="Times New Roman" w:hAnsi="Times New Roman" w:hint="default"/>
        <w:sz w:val="28"/>
      </w:rPr>
    </w:lvl>
    <w:lvl w:ilvl="2">
      <w:start w:val="1"/>
      <w:numFmt w:val="bullet"/>
      <w:lvlText w:val="–"/>
      <w:lvlJc w:val="left"/>
      <w:pPr>
        <w:tabs>
          <w:tab w:val="num" w:pos="840"/>
        </w:tabs>
        <w:ind w:left="720" w:hanging="240"/>
      </w:pPr>
      <w:rPr>
        <w:rFonts w:ascii="Times New Roman" w:hAnsi="Times New Roman" w:hint="default"/>
      </w:rPr>
    </w:lvl>
    <w:lvl w:ilvl="3">
      <w:start w:val="1"/>
      <w:numFmt w:val="none"/>
      <w:lvlText w:val=""/>
      <w:lvlJc w:val="left"/>
      <w:pPr>
        <w:tabs>
          <w:tab w:val="num" w:pos="1080"/>
        </w:tabs>
        <w:ind w:left="960" w:hanging="24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320"/>
        </w:tabs>
        <w:ind w:left="1200" w:hanging="24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560"/>
        </w:tabs>
        <w:ind w:left="1440" w:hanging="24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800"/>
        </w:tabs>
        <w:ind w:left="1680" w:hanging="24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040"/>
        </w:tabs>
        <w:ind w:left="1920" w:hanging="2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280"/>
        </w:tabs>
        <w:ind w:left="2160" w:hanging="240"/>
      </w:pPr>
      <w:rPr>
        <w:rFonts w:hint="default"/>
      </w:rPr>
    </w:lvl>
  </w:abstractNum>
  <w:abstractNum w:abstractNumId="23" w15:restartNumberingAfterBreak="0">
    <w:nsid w:val="752849C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11868132">
    <w:abstractNumId w:val="18"/>
  </w:num>
  <w:num w:numId="2" w16cid:durableId="915633310">
    <w:abstractNumId w:val="1"/>
  </w:num>
  <w:num w:numId="3" w16cid:durableId="522013766">
    <w:abstractNumId w:val="8"/>
  </w:num>
  <w:num w:numId="4" w16cid:durableId="993996155">
    <w:abstractNumId w:val="19"/>
  </w:num>
  <w:num w:numId="5" w16cid:durableId="832450290">
    <w:abstractNumId w:val="3"/>
  </w:num>
  <w:num w:numId="6" w16cid:durableId="1277906352">
    <w:abstractNumId w:val="14"/>
  </w:num>
  <w:num w:numId="7" w16cid:durableId="978342773">
    <w:abstractNumId w:val="23"/>
  </w:num>
  <w:num w:numId="8" w16cid:durableId="807016323">
    <w:abstractNumId w:val="22"/>
  </w:num>
  <w:num w:numId="9" w16cid:durableId="1114204844">
    <w:abstractNumId w:val="21"/>
  </w:num>
  <w:num w:numId="10" w16cid:durableId="33625610">
    <w:abstractNumId w:val="18"/>
    <w:lvlOverride w:ilvl="0">
      <w:startOverride w:val="1"/>
    </w:lvlOverride>
  </w:num>
  <w:num w:numId="11" w16cid:durableId="1671520236">
    <w:abstractNumId w:val="12"/>
  </w:num>
  <w:num w:numId="12" w16cid:durableId="1155412126">
    <w:abstractNumId w:val="7"/>
  </w:num>
  <w:num w:numId="13" w16cid:durableId="175846147">
    <w:abstractNumId w:val="10"/>
  </w:num>
  <w:num w:numId="14" w16cid:durableId="476804509">
    <w:abstractNumId w:val="5"/>
  </w:num>
  <w:num w:numId="15" w16cid:durableId="1513566098">
    <w:abstractNumId w:val="15"/>
  </w:num>
  <w:num w:numId="16" w16cid:durableId="1402368210">
    <w:abstractNumId w:val="20"/>
  </w:num>
  <w:num w:numId="17" w16cid:durableId="351222215">
    <w:abstractNumId w:val="6"/>
  </w:num>
  <w:num w:numId="18" w16cid:durableId="944120490">
    <w:abstractNumId w:val="13"/>
  </w:num>
  <w:num w:numId="19" w16cid:durableId="413282319">
    <w:abstractNumId w:val="16"/>
  </w:num>
  <w:num w:numId="20" w16cid:durableId="1930430583">
    <w:abstractNumId w:val="9"/>
  </w:num>
  <w:num w:numId="21" w16cid:durableId="1758554541">
    <w:abstractNumId w:val="17"/>
  </w:num>
  <w:num w:numId="22" w16cid:durableId="753362755">
    <w:abstractNumId w:val="4"/>
  </w:num>
  <w:num w:numId="23" w16cid:durableId="1482695543">
    <w:abstractNumId w:val="11"/>
  </w:num>
  <w:num w:numId="24" w16cid:durableId="4869957">
    <w:abstractNumId w:val="0"/>
  </w:num>
  <w:num w:numId="25" w16cid:durableId="12881194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a-DK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da-DK" w:vendorID="64" w:dllVersion="0" w:nlCheck="1" w:checkStyle="0"/>
  <w:activeWritingStyle w:appName="MSWord" w:lang="en-GB" w:vendorID="64" w:dllVersion="0" w:nlCheck="1" w:checkStyle="0"/>
  <w:activeWritingStyle w:appName="MSWord" w:lang="tr-TR" w:vendorID="64" w:dllVersion="0" w:nlCheck="1" w:checkStyle="0"/>
  <w:defaultTabStop w:val="1304"/>
  <w:hyphenationZone w:val="425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103"/>
    <w:rsid w:val="000002AE"/>
    <w:rsid w:val="00000542"/>
    <w:rsid w:val="00000848"/>
    <w:rsid w:val="00000CA5"/>
    <w:rsid w:val="00000CE5"/>
    <w:rsid w:val="00001570"/>
    <w:rsid w:val="00001BC5"/>
    <w:rsid w:val="00001CFB"/>
    <w:rsid w:val="00002206"/>
    <w:rsid w:val="00002995"/>
    <w:rsid w:val="00002BE2"/>
    <w:rsid w:val="00003323"/>
    <w:rsid w:val="00003540"/>
    <w:rsid w:val="000053AD"/>
    <w:rsid w:val="00005568"/>
    <w:rsid w:val="0000585D"/>
    <w:rsid w:val="00007415"/>
    <w:rsid w:val="00007467"/>
    <w:rsid w:val="00007C64"/>
    <w:rsid w:val="00010589"/>
    <w:rsid w:val="00010EA5"/>
    <w:rsid w:val="00011312"/>
    <w:rsid w:val="000121A1"/>
    <w:rsid w:val="00013E93"/>
    <w:rsid w:val="00014EA0"/>
    <w:rsid w:val="00014ED3"/>
    <w:rsid w:val="000151C2"/>
    <w:rsid w:val="000151EB"/>
    <w:rsid w:val="0001611D"/>
    <w:rsid w:val="00016A09"/>
    <w:rsid w:val="000176E5"/>
    <w:rsid w:val="00020C4F"/>
    <w:rsid w:val="000215EF"/>
    <w:rsid w:val="00021C33"/>
    <w:rsid w:val="000224E1"/>
    <w:rsid w:val="0002271A"/>
    <w:rsid w:val="00022A58"/>
    <w:rsid w:val="00022AC0"/>
    <w:rsid w:val="00022C08"/>
    <w:rsid w:val="00022E36"/>
    <w:rsid w:val="000230DC"/>
    <w:rsid w:val="00023668"/>
    <w:rsid w:val="00023A5C"/>
    <w:rsid w:val="00023DC3"/>
    <w:rsid w:val="00025C2E"/>
    <w:rsid w:val="00025FB6"/>
    <w:rsid w:val="00027180"/>
    <w:rsid w:val="000272C0"/>
    <w:rsid w:val="00027F8E"/>
    <w:rsid w:val="0003007B"/>
    <w:rsid w:val="00031441"/>
    <w:rsid w:val="00031B93"/>
    <w:rsid w:val="00032BD2"/>
    <w:rsid w:val="00032D90"/>
    <w:rsid w:val="000349FA"/>
    <w:rsid w:val="00035B7E"/>
    <w:rsid w:val="00036BC0"/>
    <w:rsid w:val="000401C1"/>
    <w:rsid w:val="0004024C"/>
    <w:rsid w:val="00041466"/>
    <w:rsid w:val="00041943"/>
    <w:rsid w:val="00041EF9"/>
    <w:rsid w:val="00043EF9"/>
    <w:rsid w:val="000445D6"/>
    <w:rsid w:val="00044731"/>
    <w:rsid w:val="00044B56"/>
    <w:rsid w:val="00044CB9"/>
    <w:rsid w:val="00047282"/>
    <w:rsid w:val="0004741D"/>
    <w:rsid w:val="000476B7"/>
    <w:rsid w:val="00051773"/>
    <w:rsid w:val="000521D7"/>
    <w:rsid w:val="00052695"/>
    <w:rsid w:val="00052748"/>
    <w:rsid w:val="000537ED"/>
    <w:rsid w:val="00054367"/>
    <w:rsid w:val="0005452B"/>
    <w:rsid w:val="000549CE"/>
    <w:rsid w:val="00054B8A"/>
    <w:rsid w:val="00055D72"/>
    <w:rsid w:val="000562F3"/>
    <w:rsid w:val="00056B93"/>
    <w:rsid w:val="00057CE6"/>
    <w:rsid w:val="00060ABF"/>
    <w:rsid w:val="000611C9"/>
    <w:rsid w:val="00062885"/>
    <w:rsid w:val="00065EC2"/>
    <w:rsid w:val="000666CC"/>
    <w:rsid w:val="00066FE1"/>
    <w:rsid w:val="00067274"/>
    <w:rsid w:val="00067CE2"/>
    <w:rsid w:val="00067E2E"/>
    <w:rsid w:val="00067E4F"/>
    <w:rsid w:val="00067F78"/>
    <w:rsid w:val="000709BA"/>
    <w:rsid w:val="0007260E"/>
    <w:rsid w:val="00072684"/>
    <w:rsid w:val="00072D05"/>
    <w:rsid w:val="00073B8E"/>
    <w:rsid w:val="00075224"/>
    <w:rsid w:val="0007555A"/>
    <w:rsid w:val="00075913"/>
    <w:rsid w:val="00076F2F"/>
    <w:rsid w:val="0007790E"/>
    <w:rsid w:val="00077CBB"/>
    <w:rsid w:val="0008052A"/>
    <w:rsid w:val="00081524"/>
    <w:rsid w:val="000819AB"/>
    <w:rsid w:val="00082176"/>
    <w:rsid w:val="000821C7"/>
    <w:rsid w:val="000829B0"/>
    <w:rsid w:val="00083FD4"/>
    <w:rsid w:val="00084054"/>
    <w:rsid w:val="00084101"/>
    <w:rsid w:val="000842D2"/>
    <w:rsid w:val="000847E0"/>
    <w:rsid w:val="00086308"/>
    <w:rsid w:val="00086775"/>
    <w:rsid w:val="00086E92"/>
    <w:rsid w:val="000879A9"/>
    <w:rsid w:val="00090160"/>
    <w:rsid w:val="00090C1D"/>
    <w:rsid w:val="00090D75"/>
    <w:rsid w:val="00090EF3"/>
    <w:rsid w:val="0009134E"/>
    <w:rsid w:val="00091C6C"/>
    <w:rsid w:val="0009250F"/>
    <w:rsid w:val="0009259D"/>
    <w:rsid w:val="00092685"/>
    <w:rsid w:val="00092A1F"/>
    <w:rsid w:val="00092B66"/>
    <w:rsid w:val="00092CA1"/>
    <w:rsid w:val="00092F2F"/>
    <w:rsid w:val="0009352A"/>
    <w:rsid w:val="00094DA2"/>
    <w:rsid w:val="00094E0A"/>
    <w:rsid w:val="0009518E"/>
    <w:rsid w:val="0009574B"/>
    <w:rsid w:val="00095913"/>
    <w:rsid w:val="00095B1D"/>
    <w:rsid w:val="00095BE5"/>
    <w:rsid w:val="00096101"/>
    <w:rsid w:val="00096419"/>
    <w:rsid w:val="000973F9"/>
    <w:rsid w:val="000974D5"/>
    <w:rsid w:val="000A0ACD"/>
    <w:rsid w:val="000A0F9C"/>
    <w:rsid w:val="000A4202"/>
    <w:rsid w:val="000A4E59"/>
    <w:rsid w:val="000A4EFD"/>
    <w:rsid w:val="000A5105"/>
    <w:rsid w:val="000A53BE"/>
    <w:rsid w:val="000A5D70"/>
    <w:rsid w:val="000A5E76"/>
    <w:rsid w:val="000A5EA7"/>
    <w:rsid w:val="000A7835"/>
    <w:rsid w:val="000A78CA"/>
    <w:rsid w:val="000A7FBD"/>
    <w:rsid w:val="000B0BA6"/>
    <w:rsid w:val="000B0E89"/>
    <w:rsid w:val="000B14B6"/>
    <w:rsid w:val="000B161E"/>
    <w:rsid w:val="000B18FE"/>
    <w:rsid w:val="000B19AA"/>
    <w:rsid w:val="000B22B1"/>
    <w:rsid w:val="000B2A63"/>
    <w:rsid w:val="000B2B18"/>
    <w:rsid w:val="000B2FC2"/>
    <w:rsid w:val="000B3331"/>
    <w:rsid w:val="000B3A40"/>
    <w:rsid w:val="000B467A"/>
    <w:rsid w:val="000B4BFA"/>
    <w:rsid w:val="000B4D12"/>
    <w:rsid w:val="000B5A7B"/>
    <w:rsid w:val="000B5E50"/>
    <w:rsid w:val="000B614E"/>
    <w:rsid w:val="000B616F"/>
    <w:rsid w:val="000B657B"/>
    <w:rsid w:val="000B6E01"/>
    <w:rsid w:val="000B7037"/>
    <w:rsid w:val="000C0385"/>
    <w:rsid w:val="000C0512"/>
    <w:rsid w:val="000C0A54"/>
    <w:rsid w:val="000C123F"/>
    <w:rsid w:val="000C1C6B"/>
    <w:rsid w:val="000C2CEC"/>
    <w:rsid w:val="000C2D1F"/>
    <w:rsid w:val="000C3A23"/>
    <w:rsid w:val="000C42B9"/>
    <w:rsid w:val="000C479A"/>
    <w:rsid w:val="000C479B"/>
    <w:rsid w:val="000C4904"/>
    <w:rsid w:val="000C4DB7"/>
    <w:rsid w:val="000C500A"/>
    <w:rsid w:val="000C5A70"/>
    <w:rsid w:val="000C6BDE"/>
    <w:rsid w:val="000C73F7"/>
    <w:rsid w:val="000D0216"/>
    <w:rsid w:val="000D13D5"/>
    <w:rsid w:val="000D1C9F"/>
    <w:rsid w:val="000D2B28"/>
    <w:rsid w:val="000D4094"/>
    <w:rsid w:val="000D45AA"/>
    <w:rsid w:val="000D4DC4"/>
    <w:rsid w:val="000D593D"/>
    <w:rsid w:val="000D5BAE"/>
    <w:rsid w:val="000D6404"/>
    <w:rsid w:val="000D6469"/>
    <w:rsid w:val="000D72D3"/>
    <w:rsid w:val="000D7574"/>
    <w:rsid w:val="000D7C07"/>
    <w:rsid w:val="000D7F88"/>
    <w:rsid w:val="000E11BF"/>
    <w:rsid w:val="000E25B5"/>
    <w:rsid w:val="000E3CA7"/>
    <w:rsid w:val="000E5CFD"/>
    <w:rsid w:val="000E6058"/>
    <w:rsid w:val="000E6D1A"/>
    <w:rsid w:val="000E7CA0"/>
    <w:rsid w:val="000F0631"/>
    <w:rsid w:val="000F1246"/>
    <w:rsid w:val="000F13D4"/>
    <w:rsid w:val="000F1C8D"/>
    <w:rsid w:val="000F21DE"/>
    <w:rsid w:val="000F21ED"/>
    <w:rsid w:val="000F2552"/>
    <w:rsid w:val="000F2832"/>
    <w:rsid w:val="000F2ABD"/>
    <w:rsid w:val="000F2B1D"/>
    <w:rsid w:val="000F43DA"/>
    <w:rsid w:val="000F47CD"/>
    <w:rsid w:val="000F4862"/>
    <w:rsid w:val="000F546C"/>
    <w:rsid w:val="000F56F2"/>
    <w:rsid w:val="000F57F0"/>
    <w:rsid w:val="000F6DCB"/>
    <w:rsid w:val="000F7284"/>
    <w:rsid w:val="000F77C1"/>
    <w:rsid w:val="000F7F0F"/>
    <w:rsid w:val="0010062B"/>
    <w:rsid w:val="001007D0"/>
    <w:rsid w:val="00100F4E"/>
    <w:rsid w:val="00101861"/>
    <w:rsid w:val="001024C0"/>
    <w:rsid w:val="00102875"/>
    <w:rsid w:val="00103B0C"/>
    <w:rsid w:val="001043A6"/>
    <w:rsid w:val="00104D7B"/>
    <w:rsid w:val="00104D8E"/>
    <w:rsid w:val="00105551"/>
    <w:rsid w:val="001064B6"/>
    <w:rsid w:val="001066AA"/>
    <w:rsid w:val="00106AFA"/>
    <w:rsid w:val="001076D5"/>
    <w:rsid w:val="00107BF7"/>
    <w:rsid w:val="00107DF8"/>
    <w:rsid w:val="00107E62"/>
    <w:rsid w:val="00107F31"/>
    <w:rsid w:val="0011067C"/>
    <w:rsid w:val="00110E8A"/>
    <w:rsid w:val="00111341"/>
    <w:rsid w:val="00112A8F"/>
    <w:rsid w:val="00112E58"/>
    <w:rsid w:val="00112E7D"/>
    <w:rsid w:val="001131DF"/>
    <w:rsid w:val="00113244"/>
    <w:rsid w:val="00113729"/>
    <w:rsid w:val="00113803"/>
    <w:rsid w:val="00113E45"/>
    <w:rsid w:val="0011518C"/>
    <w:rsid w:val="00115578"/>
    <w:rsid w:val="001159B0"/>
    <w:rsid w:val="0011657E"/>
    <w:rsid w:val="0011689D"/>
    <w:rsid w:val="00116A39"/>
    <w:rsid w:val="00117FEB"/>
    <w:rsid w:val="00120FD0"/>
    <w:rsid w:val="00121366"/>
    <w:rsid w:val="001213D5"/>
    <w:rsid w:val="00121488"/>
    <w:rsid w:val="001220A5"/>
    <w:rsid w:val="0012332B"/>
    <w:rsid w:val="001233CD"/>
    <w:rsid w:val="00124403"/>
    <w:rsid w:val="001246E0"/>
    <w:rsid w:val="001247C3"/>
    <w:rsid w:val="00125424"/>
    <w:rsid w:val="00125B0B"/>
    <w:rsid w:val="00125D27"/>
    <w:rsid w:val="00126433"/>
    <w:rsid w:val="00126EAA"/>
    <w:rsid w:val="001278DD"/>
    <w:rsid w:val="0013023B"/>
    <w:rsid w:val="001309DE"/>
    <w:rsid w:val="001315E8"/>
    <w:rsid w:val="00131B4B"/>
    <w:rsid w:val="00133A17"/>
    <w:rsid w:val="00133F22"/>
    <w:rsid w:val="0013467C"/>
    <w:rsid w:val="001352E2"/>
    <w:rsid w:val="0013537A"/>
    <w:rsid w:val="00135F65"/>
    <w:rsid w:val="00135FB6"/>
    <w:rsid w:val="001360FD"/>
    <w:rsid w:val="00137721"/>
    <w:rsid w:val="00137FD9"/>
    <w:rsid w:val="00142D82"/>
    <w:rsid w:val="00142F04"/>
    <w:rsid w:val="001444E8"/>
    <w:rsid w:val="001447FA"/>
    <w:rsid w:val="001455F9"/>
    <w:rsid w:val="00145815"/>
    <w:rsid w:val="00146076"/>
    <w:rsid w:val="00146A91"/>
    <w:rsid w:val="00146F23"/>
    <w:rsid w:val="00147B17"/>
    <w:rsid w:val="00150C31"/>
    <w:rsid w:val="0015299F"/>
    <w:rsid w:val="00153EAB"/>
    <w:rsid w:val="001547CF"/>
    <w:rsid w:val="0015578C"/>
    <w:rsid w:val="001557EB"/>
    <w:rsid w:val="00155B2A"/>
    <w:rsid w:val="00155C28"/>
    <w:rsid w:val="00156777"/>
    <w:rsid w:val="001567C0"/>
    <w:rsid w:val="00156F96"/>
    <w:rsid w:val="001573EE"/>
    <w:rsid w:val="00157405"/>
    <w:rsid w:val="00157988"/>
    <w:rsid w:val="00157B8C"/>
    <w:rsid w:val="001604EC"/>
    <w:rsid w:val="00160B90"/>
    <w:rsid w:val="00160DB8"/>
    <w:rsid w:val="00160F96"/>
    <w:rsid w:val="0016103E"/>
    <w:rsid w:val="00161210"/>
    <w:rsid w:val="001612AC"/>
    <w:rsid w:val="00162ED9"/>
    <w:rsid w:val="001634FC"/>
    <w:rsid w:val="00163959"/>
    <w:rsid w:val="00164967"/>
    <w:rsid w:val="00164C83"/>
    <w:rsid w:val="00165AF0"/>
    <w:rsid w:val="00166100"/>
    <w:rsid w:val="001668A9"/>
    <w:rsid w:val="00167452"/>
    <w:rsid w:val="00167487"/>
    <w:rsid w:val="001675E7"/>
    <w:rsid w:val="00170467"/>
    <w:rsid w:val="0017072C"/>
    <w:rsid w:val="0017172D"/>
    <w:rsid w:val="0017280E"/>
    <w:rsid w:val="001730F6"/>
    <w:rsid w:val="00173414"/>
    <w:rsid w:val="00173A38"/>
    <w:rsid w:val="001740FC"/>
    <w:rsid w:val="00174577"/>
    <w:rsid w:val="00174C68"/>
    <w:rsid w:val="001758C7"/>
    <w:rsid w:val="00175CA5"/>
    <w:rsid w:val="00175CAA"/>
    <w:rsid w:val="00175ED0"/>
    <w:rsid w:val="00176E2A"/>
    <w:rsid w:val="001770C0"/>
    <w:rsid w:val="001773B8"/>
    <w:rsid w:val="00180F34"/>
    <w:rsid w:val="00181263"/>
    <w:rsid w:val="001812FF"/>
    <w:rsid w:val="00181BAA"/>
    <w:rsid w:val="00182AF7"/>
    <w:rsid w:val="00183604"/>
    <w:rsid w:val="001842C6"/>
    <w:rsid w:val="00186172"/>
    <w:rsid w:val="001862FA"/>
    <w:rsid w:val="001864F2"/>
    <w:rsid w:val="00186F0B"/>
    <w:rsid w:val="00191217"/>
    <w:rsid w:val="0019295C"/>
    <w:rsid w:val="00192D98"/>
    <w:rsid w:val="00192DE4"/>
    <w:rsid w:val="00193E68"/>
    <w:rsid w:val="0019414C"/>
    <w:rsid w:val="001941EE"/>
    <w:rsid w:val="0019452A"/>
    <w:rsid w:val="00194C5F"/>
    <w:rsid w:val="0019529B"/>
    <w:rsid w:val="001956EB"/>
    <w:rsid w:val="00195FD7"/>
    <w:rsid w:val="00196404"/>
    <w:rsid w:val="001A0251"/>
    <w:rsid w:val="001A0515"/>
    <w:rsid w:val="001A0B06"/>
    <w:rsid w:val="001A1008"/>
    <w:rsid w:val="001A13EF"/>
    <w:rsid w:val="001A18B3"/>
    <w:rsid w:val="001A1B1D"/>
    <w:rsid w:val="001A1EBC"/>
    <w:rsid w:val="001A2B9F"/>
    <w:rsid w:val="001A2D83"/>
    <w:rsid w:val="001A2F34"/>
    <w:rsid w:val="001A346C"/>
    <w:rsid w:val="001A408B"/>
    <w:rsid w:val="001A421F"/>
    <w:rsid w:val="001A45C6"/>
    <w:rsid w:val="001A5657"/>
    <w:rsid w:val="001A5912"/>
    <w:rsid w:val="001A6816"/>
    <w:rsid w:val="001A6BAD"/>
    <w:rsid w:val="001A774A"/>
    <w:rsid w:val="001B1833"/>
    <w:rsid w:val="001B1978"/>
    <w:rsid w:val="001B215E"/>
    <w:rsid w:val="001B2C43"/>
    <w:rsid w:val="001B3523"/>
    <w:rsid w:val="001B3685"/>
    <w:rsid w:val="001B4022"/>
    <w:rsid w:val="001B44FD"/>
    <w:rsid w:val="001B6B07"/>
    <w:rsid w:val="001B6EE8"/>
    <w:rsid w:val="001B70FB"/>
    <w:rsid w:val="001B74AF"/>
    <w:rsid w:val="001B76D4"/>
    <w:rsid w:val="001C106C"/>
    <w:rsid w:val="001C131D"/>
    <w:rsid w:val="001C19F0"/>
    <w:rsid w:val="001C338D"/>
    <w:rsid w:val="001C33C7"/>
    <w:rsid w:val="001C3854"/>
    <w:rsid w:val="001C3DFB"/>
    <w:rsid w:val="001C3E14"/>
    <w:rsid w:val="001C3F93"/>
    <w:rsid w:val="001C4605"/>
    <w:rsid w:val="001C5052"/>
    <w:rsid w:val="001C5733"/>
    <w:rsid w:val="001C5B96"/>
    <w:rsid w:val="001C6A65"/>
    <w:rsid w:val="001C6BFB"/>
    <w:rsid w:val="001C6EEC"/>
    <w:rsid w:val="001C733F"/>
    <w:rsid w:val="001C760B"/>
    <w:rsid w:val="001C78C6"/>
    <w:rsid w:val="001C7B69"/>
    <w:rsid w:val="001D0107"/>
    <w:rsid w:val="001D1017"/>
    <w:rsid w:val="001D2077"/>
    <w:rsid w:val="001D3122"/>
    <w:rsid w:val="001D3FE9"/>
    <w:rsid w:val="001D6448"/>
    <w:rsid w:val="001D7749"/>
    <w:rsid w:val="001D7FD2"/>
    <w:rsid w:val="001E09F0"/>
    <w:rsid w:val="001E0A18"/>
    <w:rsid w:val="001E10B3"/>
    <w:rsid w:val="001E14B8"/>
    <w:rsid w:val="001E1A43"/>
    <w:rsid w:val="001E2016"/>
    <w:rsid w:val="001E2979"/>
    <w:rsid w:val="001E3FC7"/>
    <w:rsid w:val="001E48BB"/>
    <w:rsid w:val="001E4A6E"/>
    <w:rsid w:val="001E4D75"/>
    <w:rsid w:val="001E4F29"/>
    <w:rsid w:val="001F08C4"/>
    <w:rsid w:val="001F1526"/>
    <w:rsid w:val="001F1827"/>
    <w:rsid w:val="001F1A89"/>
    <w:rsid w:val="001F22D1"/>
    <w:rsid w:val="001F26C3"/>
    <w:rsid w:val="001F2896"/>
    <w:rsid w:val="001F2BA1"/>
    <w:rsid w:val="001F31E0"/>
    <w:rsid w:val="001F382E"/>
    <w:rsid w:val="001F3AE8"/>
    <w:rsid w:val="001F4196"/>
    <w:rsid w:val="001F433E"/>
    <w:rsid w:val="001F49AA"/>
    <w:rsid w:val="001F4F07"/>
    <w:rsid w:val="001F4FBF"/>
    <w:rsid w:val="001F5638"/>
    <w:rsid w:val="001F5E4F"/>
    <w:rsid w:val="001F64EA"/>
    <w:rsid w:val="001F6850"/>
    <w:rsid w:val="001F701A"/>
    <w:rsid w:val="001F7C6B"/>
    <w:rsid w:val="00200C7D"/>
    <w:rsid w:val="00200D7B"/>
    <w:rsid w:val="002015D4"/>
    <w:rsid w:val="00201E13"/>
    <w:rsid w:val="00201FB0"/>
    <w:rsid w:val="002022BC"/>
    <w:rsid w:val="00203497"/>
    <w:rsid w:val="0020356A"/>
    <w:rsid w:val="002038CA"/>
    <w:rsid w:val="002048F2"/>
    <w:rsid w:val="00205B08"/>
    <w:rsid w:val="00206982"/>
    <w:rsid w:val="00206D5F"/>
    <w:rsid w:val="00206F30"/>
    <w:rsid w:val="00207454"/>
    <w:rsid w:val="00207C57"/>
    <w:rsid w:val="00210994"/>
    <w:rsid w:val="00210D3F"/>
    <w:rsid w:val="00210FF9"/>
    <w:rsid w:val="002115A5"/>
    <w:rsid w:val="00211B5E"/>
    <w:rsid w:val="002128BC"/>
    <w:rsid w:val="00212F14"/>
    <w:rsid w:val="002137F8"/>
    <w:rsid w:val="00213E04"/>
    <w:rsid w:val="00214A02"/>
    <w:rsid w:val="00214E7A"/>
    <w:rsid w:val="00215373"/>
    <w:rsid w:val="00215522"/>
    <w:rsid w:val="0021771A"/>
    <w:rsid w:val="00220579"/>
    <w:rsid w:val="0022144B"/>
    <w:rsid w:val="0022173B"/>
    <w:rsid w:val="0022241E"/>
    <w:rsid w:val="00223984"/>
    <w:rsid w:val="00223C9B"/>
    <w:rsid w:val="00224132"/>
    <w:rsid w:val="0022440E"/>
    <w:rsid w:val="00224633"/>
    <w:rsid w:val="00225C17"/>
    <w:rsid w:val="0022656A"/>
    <w:rsid w:val="00226B85"/>
    <w:rsid w:val="002301AF"/>
    <w:rsid w:val="002301C1"/>
    <w:rsid w:val="00230E28"/>
    <w:rsid w:val="0023109C"/>
    <w:rsid w:val="00232E50"/>
    <w:rsid w:val="00232ED9"/>
    <w:rsid w:val="002333EA"/>
    <w:rsid w:val="00233CE4"/>
    <w:rsid w:val="002344AC"/>
    <w:rsid w:val="00235737"/>
    <w:rsid w:val="002366AC"/>
    <w:rsid w:val="0023694F"/>
    <w:rsid w:val="00236F6D"/>
    <w:rsid w:val="0023745D"/>
    <w:rsid w:val="00237AE6"/>
    <w:rsid w:val="0024002F"/>
    <w:rsid w:val="00240A70"/>
    <w:rsid w:val="002413BC"/>
    <w:rsid w:val="00242017"/>
    <w:rsid w:val="00242E3E"/>
    <w:rsid w:val="00242F76"/>
    <w:rsid w:val="002431A9"/>
    <w:rsid w:val="00244421"/>
    <w:rsid w:val="00244E1F"/>
    <w:rsid w:val="002453D5"/>
    <w:rsid w:val="002453E9"/>
    <w:rsid w:val="0024573B"/>
    <w:rsid w:val="00245B33"/>
    <w:rsid w:val="00245C7F"/>
    <w:rsid w:val="0024612B"/>
    <w:rsid w:val="00247275"/>
    <w:rsid w:val="002473B1"/>
    <w:rsid w:val="00247E55"/>
    <w:rsid w:val="00250004"/>
    <w:rsid w:val="00250B5A"/>
    <w:rsid w:val="00250CBA"/>
    <w:rsid w:val="00251134"/>
    <w:rsid w:val="0025126F"/>
    <w:rsid w:val="002512D0"/>
    <w:rsid w:val="00252420"/>
    <w:rsid w:val="00252479"/>
    <w:rsid w:val="002524F7"/>
    <w:rsid w:val="00252CB9"/>
    <w:rsid w:val="0025300B"/>
    <w:rsid w:val="002536A0"/>
    <w:rsid w:val="00253900"/>
    <w:rsid w:val="00253A7D"/>
    <w:rsid w:val="00253B13"/>
    <w:rsid w:val="0025545E"/>
    <w:rsid w:val="00255D16"/>
    <w:rsid w:val="0025665D"/>
    <w:rsid w:val="002579FA"/>
    <w:rsid w:val="00257D20"/>
    <w:rsid w:val="002603CC"/>
    <w:rsid w:val="002604BF"/>
    <w:rsid w:val="00261B94"/>
    <w:rsid w:val="0026232A"/>
    <w:rsid w:val="0026299B"/>
    <w:rsid w:val="002633D1"/>
    <w:rsid w:val="00264784"/>
    <w:rsid w:val="00265251"/>
    <w:rsid w:val="002658AC"/>
    <w:rsid w:val="00265CBA"/>
    <w:rsid w:val="00265CC8"/>
    <w:rsid w:val="002661C6"/>
    <w:rsid w:val="00266282"/>
    <w:rsid w:val="00266490"/>
    <w:rsid w:val="00266CC8"/>
    <w:rsid w:val="00270824"/>
    <w:rsid w:val="002716BB"/>
    <w:rsid w:val="002726CA"/>
    <w:rsid w:val="00272A7E"/>
    <w:rsid w:val="00274A17"/>
    <w:rsid w:val="00274E9D"/>
    <w:rsid w:val="00275B3A"/>
    <w:rsid w:val="00275E63"/>
    <w:rsid w:val="00276753"/>
    <w:rsid w:val="00276B64"/>
    <w:rsid w:val="00277379"/>
    <w:rsid w:val="00280645"/>
    <w:rsid w:val="00280B2E"/>
    <w:rsid w:val="00282286"/>
    <w:rsid w:val="0028325B"/>
    <w:rsid w:val="002832B3"/>
    <w:rsid w:val="00283697"/>
    <w:rsid w:val="00283706"/>
    <w:rsid w:val="00283EF7"/>
    <w:rsid w:val="002845BA"/>
    <w:rsid w:val="00284F4D"/>
    <w:rsid w:val="00285114"/>
    <w:rsid w:val="00286E67"/>
    <w:rsid w:val="00290003"/>
    <w:rsid w:val="00290114"/>
    <w:rsid w:val="002906A0"/>
    <w:rsid w:val="00292BBE"/>
    <w:rsid w:val="00294794"/>
    <w:rsid w:val="002A13E0"/>
    <w:rsid w:val="002A21D6"/>
    <w:rsid w:val="002A2766"/>
    <w:rsid w:val="002A3549"/>
    <w:rsid w:val="002A37E1"/>
    <w:rsid w:val="002A37E4"/>
    <w:rsid w:val="002A50C8"/>
    <w:rsid w:val="002A5AAF"/>
    <w:rsid w:val="002A5CDF"/>
    <w:rsid w:val="002A5F3D"/>
    <w:rsid w:val="002A685B"/>
    <w:rsid w:val="002A6E1C"/>
    <w:rsid w:val="002A7BE7"/>
    <w:rsid w:val="002B0038"/>
    <w:rsid w:val="002B0933"/>
    <w:rsid w:val="002B0959"/>
    <w:rsid w:val="002B14B6"/>
    <w:rsid w:val="002B16FD"/>
    <w:rsid w:val="002B1B6B"/>
    <w:rsid w:val="002B1BDA"/>
    <w:rsid w:val="002B3702"/>
    <w:rsid w:val="002B3D84"/>
    <w:rsid w:val="002B40D5"/>
    <w:rsid w:val="002B4122"/>
    <w:rsid w:val="002B4E0A"/>
    <w:rsid w:val="002B6C0C"/>
    <w:rsid w:val="002B6CFB"/>
    <w:rsid w:val="002C016A"/>
    <w:rsid w:val="002C01AC"/>
    <w:rsid w:val="002C024A"/>
    <w:rsid w:val="002C0C6B"/>
    <w:rsid w:val="002C0C91"/>
    <w:rsid w:val="002C1A98"/>
    <w:rsid w:val="002C2315"/>
    <w:rsid w:val="002C238B"/>
    <w:rsid w:val="002C2A6B"/>
    <w:rsid w:val="002C3C74"/>
    <w:rsid w:val="002C3E3F"/>
    <w:rsid w:val="002C3FF1"/>
    <w:rsid w:val="002C4A2F"/>
    <w:rsid w:val="002C5295"/>
    <w:rsid w:val="002C547C"/>
    <w:rsid w:val="002C6D98"/>
    <w:rsid w:val="002C6EB0"/>
    <w:rsid w:val="002D0976"/>
    <w:rsid w:val="002D1610"/>
    <w:rsid w:val="002D1A39"/>
    <w:rsid w:val="002D1BD9"/>
    <w:rsid w:val="002D1D45"/>
    <w:rsid w:val="002D27A3"/>
    <w:rsid w:val="002D3404"/>
    <w:rsid w:val="002D4031"/>
    <w:rsid w:val="002D4483"/>
    <w:rsid w:val="002D498A"/>
    <w:rsid w:val="002D4A3C"/>
    <w:rsid w:val="002D4D9F"/>
    <w:rsid w:val="002D5646"/>
    <w:rsid w:val="002D5AA6"/>
    <w:rsid w:val="002D7610"/>
    <w:rsid w:val="002D7E8F"/>
    <w:rsid w:val="002E070B"/>
    <w:rsid w:val="002E0804"/>
    <w:rsid w:val="002E0E55"/>
    <w:rsid w:val="002E0F3B"/>
    <w:rsid w:val="002E431B"/>
    <w:rsid w:val="002E5800"/>
    <w:rsid w:val="002E5DB7"/>
    <w:rsid w:val="002E6357"/>
    <w:rsid w:val="002E7A06"/>
    <w:rsid w:val="002F0639"/>
    <w:rsid w:val="002F097D"/>
    <w:rsid w:val="002F174B"/>
    <w:rsid w:val="002F1A6B"/>
    <w:rsid w:val="002F1EE0"/>
    <w:rsid w:val="002F2C39"/>
    <w:rsid w:val="002F2DFA"/>
    <w:rsid w:val="002F2FC9"/>
    <w:rsid w:val="002F3192"/>
    <w:rsid w:val="002F3DA8"/>
    <w:rsid w:val="002F43A1"/>
    <w:rsid w:val="002F5534"/>
    <w:rsid w:val="002F5908"/>
    <w:rsid w:val="002F5FC3"/>
    <w:rsid w:val="002F6245"/>
    <w:rsid w:val="002F66E0"/>
    <w:rsid w:val="002F6E5E"/>
    <w:rsid w:val="00300770"/>
    <w:rsid w:val="003015D2"/>
    <w:rsid w:val="0030163F"/>
    <w:rsid w:val="00301DDF"/>
    <w:rsid w:val="00302BC1"/>
    <w:rsid w:val="003037C4"/>
    <w:rsid w:val="003039F9"/>
    <w:rsid w:val="00303C27"/>
    <w:rsid w:val="00303CBA"/>
    <w:rsid w:val="00303F6E"/>
    <w:rsid w:val="00304727"/>
    <w:rsid w:val="00305653"/>
    <w:rsid w:val="00305BA0"/>
    <w:rsid w:val="003065AB"/>
    <w:rsid w:val="00306927"/>
    <w:rsid w:val="00306979"/>
    <w:rsid w:val="003072A3"/>
    <w:rsid w:val="00310085"/>
    <w:rsid w:val="00313046"/>
    <w:rsid w:val="003142A0"/>
    <w:rsid w:val="00314560"/>
    <w:rsid w:val="0031496C"/>
    <w:rsid w:val="00314E58"/>
    <w:rsid w:val="00315C9D"/>
    <w:rsid w:val="00316916"/>
    <w:rsid w:val="00316DD0"/>
    <w:rsid w:val="00320004"/>
    <w:rsid w:val="00321993"/>
    <w:rsid w:val="00322023"/>
    <w:rsid w:val="003222A4"/>
    <w:rsid w:val="00322526"/>
    <w:rsid w:val="0032344B"/>
    <w:rsid w:val="00323568"/>
    <w:rsid w:val="00323A8E"/>
    <w:rsid w:val="00324473"/>
    <w:rsid w:val="00324663"/>
    <w:rsid w:val="00326233"/>
    <w:rsid w:val="00326400"/>
    <w:rsid w:val="00326D05"/>
    <w:rsid w:val="00327419"/>
    <w:rsid w:val="00327540"/>
    <w:rsid w:val="0032773E"/>
    <w:rsid w:val="00330127"/>
    <w:rsid w:val="003302C4"/>
    <w:rsid w:val="003303D9"/>
    <w:rsid w:val="00330744"/>
    <w:rsid w:val="00331116"/>
    <w:rsid w:val="0033176F"/>
    <w:rsid w:val="00331E74"/>
    <w:rsid w:val="00332044"/>
    <w:rsid w:val="00332299"/>
    <w:rsid w:val="003327B0"/>
    <w:rsid w:val="00332A24"/>
    <w:rsid w:val="003331F3"/>
    <w:rsid w:val="003333D1"/>
    <w:rsid w:val="00334119"/>
    <w:rsid w:val="0033436F"/>
    <w:rsid w:val="003349D6"/>
    <w:rsid w:val="00334AC1"/>
    <w:rsid w:val="0033586E"/>
    <w:rsid w:val="00335D33"/>
    <w:rsid w:val="00336016"/>
    <w:rsid w:val="003361D0"/>
    <w:rsid w:val="003366A0"/>
    <w:rsid w:val="00337125"/>
    <w:rsid w:val="00337E0B"/>
    <w:rsid w:val="00340EE8"/>
    <w:rsid w:val="003413B0"/>
    <w:rsid w:val="003414B1"/>
    <w:rsid w:val="00341C8C"/>
    <w:rsid w:val="0034247C"/>
    <w:rsid w:val="00342BBC"/>
    <w:rsid w:val="00343D9A"/>
    <w:rsid w:val="0034411F"/>
    <w:rsid w:val="00344C97"/>
    <w:rsid w:val="00344D46"/>
    <w:rsid w:val="00344DF8"/>
    <w:rsid w:val="003455FE"/>
    <w:rsid w:val="003457DF"/>
    <w:rsid w:val="0034583A"/>
    <w:rsid w:val="003464D3"/>
    <w:rsid w:val="003468D7"/>
    <w:rsid w:val="0035071B"/>
    <w:rsid w:val="00350AE1"/>
    <w:rsid w:val="00351398"/>
    <w:rsid w:val="0035164F"/>
    <w:rsid w:val="00351877"/>
    <w:rsid w:val="00351F34"/>
    <w:rsid w:val="00352C0D"/>
    <w:rsid w:val="003536F9"/>
    <w:rsid w:val="00354F14"/>
    <w:rsid w:val="00355B80"/>
    <w:rsid w:val="00355DCB"/>
    <w:rsid w:val="00355F75"/>
    <w:rsid w:val="0035600A"/>
    <w:rsid w:val="00356091"/>
    <w:rsid w:val="003564D0"/>
    <w:rsid w:val="00356842"/>
    <w:rsid w:val="003568CA"/>
    <w:rsid w:val="00357EED"/>
    <w:rsid w:val="003602A4"/>
    <w:rsid w:val="00360A7D"/>
    <w:rsid w:val="00360D50"/>
    <w:rsid w:val="003612A1"/>
    <w:rsid w:val="00362CE3"/>
    <w:rsid w:val="00363648"/>
    <w:rsid w:val="00364069"/>
    <w:rsid w:val="0036490A"/>
    <w:rsid w:val="00364B6F"/>
    <w:rsid w:val="00365AEC"/>
    <w:rsid w:val="00365C28"/>
    <w:rsid w:val="003665EC"/>
    <w:rsid w:val="00366893"/>
    <w:rsid w:val="00366E5C"/>
    <w:rsid w:val="00367D7F"/>
    <w:rsid w:val="00370806"/>
    <w:rsid w:val="00370E77"/>
    <w:rsid w:val="003710FB"/>
    <w:rsid w:val="003712C6"/>
    <w:rsid w:val="00371AC9"/>
    <w:rsid w:val="00371F6F"/>
    <w:rsid w:val="00372AC9"/>
    <w:rsid w:val="00372C6F"/>
    <w:rsid w:val="00373346"/>
    <w:rsid w:val="00374F67"/>
    <w:rsid w:val="00376E0E"/>
    <w:rsid w:val="003808B6"/>
    <w:rsid w:val="00380B57"/>
    <w:rsid w:val="00380BA3"/>
    <w:rsid w:val="00380C28"/>
    <w:rsid w:val="0038168C"/>
    <w:rsid w:val="00385D76"/>
    <w:rsid w:val="00386F58"/>
    <w:rsid w:val="00386FEA"/>
    <w:rsid w:val="0038723F"/>
    <w:rsid w:val="003901EA"/>
    <w:rsid w:val="00390662"/>
    <w:rsid w:val="003920E0"/>
    <w:rsid w:val="0039212B"/>
    <w:rsid w:val="00392874"/>
    <w:rsid w:val="003944BD"/>
    <w:rsid w:val="003947E1"/>
    <w:rsid w:val="0039493D"/>
    <w:rsid w:val="00394E6B"/>
    <w:rsid w:val="003955BF"/>
    <w:rsid w:val="00395805"/>
    <w:rsid w:val="00395CB3"/>
    <w:rsid w:val="00396650"/>
    <w:rsid w:val="00396A01"/>
    <w:rsid w:val="00396A4F"/>
    <w:rsid w:val="00396A53"/>
    <w:rsid w:val="00397043"/>
    <w:rsid w:val="003975ED"/>
    <w:rsid w:val="00397923"/>
    <w:rsid w:val="003A0250"/>
    <w:rsid w:val="003A04F4"/>
    <w:rsid w:val="003A0E41"/>
    <w:rsid w:val="003A1363"/>
    <w:rsid w:val="003A1817"/>
    <w:rsid w:val="003A1997"/>
    <w:rsid w:val="003A2117"/>
    <w:rsid w:val="003A3166"/>
    <w:rsid w:val="003A44D4"/>
    <w:rsid w:val="003A480D"/>
    <w:rsid w:val="003A60DE"/>
    <w:rsid w:val="003A6470"/>
    <w:rsid w:val="003A6C2C"/>
    <w:rsid w:val="003A74CA"/>
    <w:rsid w:val="003A7B6C"/>
    <w:rsid w:val="003B0332"/>
    <w:rsid w:val="003B1EB7"/>
    <w:rsid w:val="003B235D"/>
    <w:rsid w:val="003B32A1"/>
    <w:rsid w:val="003B33D6"/>
    <w:rsid w:val="003B3742"/>
    <w:rsid w:val="003B3DDA"/>
    <w:rsid w:val="003B421D"/>
    <w:rsid w:val="003B47CE"/>
    <w:rsid w:val="003B51C6"/>
    <w:rsid w:val="003B5A64"/>
    <w:rsid w:val="003B5AE9"/>
    <w:rsid w:val="003B6F4C"/>
    <w:rsid w:val="003B7883"/>
    <w:rsid w:val="003C107B"/>
    <w:rsid w:val="003C17B6"/>
    <w:rsid w:val="003C18A0"/>
    <w:rsid w:val="003C1C81"/>
    <w:rsid w:val="003C50CB"/>
    <w:rsid w:val="003C5338"/>
    <w:rsid w:val="003C5748"/>
    <w:rsid w:val="003C67DD"/>
    <w:rsid w:val="003C7036"/>
    <w:rsid w:val="003C78F1"/>
    <w:rsid w:val="003C7A07"/>
    <w:rsid w:val="003C7FBB"/>
    <w:rsid w:val="003D0AD5"/>
    <w:rsid w:val="003D1146"/>
    <w:rsid w:val="003D1C2E"/>
    <w:rsid w:val="003D4E81"/>
    <w:rsid w:val="003D610B"/>
    <w:rsid w:val="003D7124"/>
    <w:rsid w:val="003D7B02"/>
    <w:rsid w:val="003E02EC"/>
    <w:rsid w:val="003E07EA"/>
    <w:rsid w:val="003E0F16"/>
    <w:rsid w:val="003E19AD"/>
    <w:rsid w:val="003E27B9"/>
    <w:rsid w:val="003E3650"/>
    <w:rsid w:val="003E3C07"/>
    <w:rsid w:val="003E3D4B"/>
    <w:rsid w:val="003E4A9D"/>
    <w:rsid w:val="003E4C0D"/>
    <w:rsid w:val="003E7254"/>
    <w:rsid w:val="003E756E"/>
    <w:rsid w:val="003F03FF"/>
    <w:rsid w:val="003F0606"/>
    <w:rsid w:val="003F0674"/>
    <w:rsid w:val="003F0F95"/>
    <w:rsid w:val="003F102A"/>
    <w:rsid w:val="003F1788"/>
    <w:rsid w:val="003F237B"/>
    <w:rsid w:val="003F335D"/>
    <w:rsid w:val="003F3886"/>
    <w:rsid w:val="003F38E0"/>
    <w:rsid w:val="003F3F03"/>
    <w:rsid w:val="003F4003"/>
    <w:rsid w:val="003F4F3F"/>
    <w:rsid w:val="003F5111"/>
    <w:rsid w:val="003F53DD"/>
    <w:rsid w:val="003F5668"/>
    <w:rsid w:val="003F577B"/>
    <w:rsid w:val="003F57B8"/>
    <w:rsid w:val="003F58F4"/>
    <w:rsid w:val="003F5EE2"/>
    <w:rsid w:val="003F624B"/>
    <w:rsid w:val="003F6EC3"/>
    <w:rsid w:val="003F7175"/>
    <w:rsid w:val="003F72DD"/>
    <w:rsid w:val="003F777E"/>
    <w:rsid w:val="003F78BF"/>
    <w:rsid w:val="0040017D"/>
    <w:rsid w:val="0040100C"/>
    <w:rsid w:val="00401D07"/>
    <w:rsid w:val="00401DFF"/>
    <w:rsid w:val="004023E8"/>
    <w:rsid w:val="00402AF5"/>
    <w:rsid w:val="004030F3"/>
    <w:rsid w:val="00403896"/>
    <w:rsid w:val="00404801"/>
    <w:rsid w:val="004062B9"/>
    <w:rsid w:val="004073EA"/>
    <w:rsid w:val="00407774"/>
    <w:rsid w:val="00407B93"/>
    <w:rsid w:val="00407F20"/>
    <w:rsid w:val="00410B7D"/>
    <w:rsid w:val="00410F68"/>
    <w:rsid w:val="00411F8B"/>
    <w:rsid w:val="00412537"/>
    <w:rsid w:val="004127B4"/>
    <w:rsid w:val="00413435"/>
    <w:rsid w:val="00413E1C"/>
    <w:rsid w:val="00413EE3"/>
    <w:rsid w:val="00414BF4"/>
    <w:rsid w:val="00415C73"/>
    <w:rsid w:val="004161FE"/>
    <w:rsid w:val="00417AE1"/>
    <w:rsid w:val="00420652"/>
    <w:rsid w:val="0042071D"/>
    <w:rsid w:val="0042150C"/>
    <w:rsid w:val="004225B4"/>
    <w:rsid w:val="00422DDD"/>
    <w:rsid w:val="004242F6"/>
    <w:rsid w:val="00424546"/>
    <w:rsid w:val="00424EC8"/>
    <w:rsid w:val="004250AB"/>
    <w:rsid w:val="00425EB3"/>
    <w:rsid w:val="004260AD"/>
    <w:rsid w:val="0042633A"/>
    <w:rsid w:val="004266BA"/>
    <w:rsid w:val="00426A5E"/>
    <w:rsid w:val="0042762D"/>
    <w:rsid w:val="00427707"/>
    <w:rsid w:val="00427757"/>
    <w:rsid w:val="0042775E"/>
    <w:rsid w:val="00430A03"/>
    <w:rsid w:val="00431514"/>
    <w:rsid w:val="004317EB"/>
    <w:rsid w:val="00431C47"/>
    <w:rsid w:val="0043206A"/>
    <w:rsid w:val="00432C85"/>
    <w:rsid w:val="00433CB2"/>
    <w:rsid w:val="0043525C"/>
    <w:rsid w:val="0043676E"/>
    <w:rsid w:val="00436EE9"/>
    <w:rsid w:val="004404B8"/>
    <w:rsid w:val="0044155F"/>
    <w:rsid w:val="00441B19"/>
    <w:rsid w:val="00441DB5"/>
    <w:rsid w:val="00441F03"/>
    <w:rsid w:val="004421C7"/>
    <w:rsid w:val="00442328"/>
    <w:rsid w:val="0044242F"/>
    <w:rsid w:val="004447CD"/>
    <w:rsid w:val="00444BAE"/>
    <w:rsid w:val="0044589B"/>
    <w:rsid w:val="00445CC5"/>
    <w:rsid w:val="00446DA6"/>
    <w:rsid w:val="0044726C"/>
    <w:rsid w:val="004473D9"/>
    <w:rsid w:val="00447E9B"/>
    <w:rsid w:val="00450120"/>
    <w:rsid w:val="00450508"/>
    <w:rsid w:val="00450A12"/>
    <w:rsid w:val="00451EB5"/>
    <w:rsid w:val="0045382F"/>
    <w:rsid w:val="00456AA2"/>
    <w:rsid w:val="004574A0"/>
    <w:rsid w:val="00457703"/>
    <w:rsid w:val="00457749"/>
    <w:rsid w:val="004577CA"/>
    <w:rsid w:val="00457D49"/>
    <w:rsid w:val="004608BA"/>
    <w:rsid w:val="00460936"/>
    <w:rsid w:val="00460EF9"/>
    <w:rsid w:val="004617D9"/>
    <w:rsid w:val="0046226C"/>
    <w:rsid w:val="0046335F"/>
    <w:rsid w:val="00463B77"/>
    <w:rsid w:val="00463C33"/>
    <w:rsid w:val="00463E78"/>
    <w:rsid w:val="00464147"/>
    <w:rsid w:val="0046454C"/>
    <w:rsid w:val="00464F2A"/>
    <w:rsid w:val="00464F49"/>
    <w:rsid w:val="004654B0"/>
    <w:rsid w:val="004657A0"/>
    <w:rsid w:val="004666DF"/>
    <w:rsid w:val="0046677A"/>
    <w:rsid w:val="00466A96"/>
    <w:rsid w:val="00466D72"/>
    <w:rsid w:val="00466F4D"/>
    <w:rsid w:val="00467ADD"/>
    <w:rsid w:val="00467E6C"/>
    <w:rsid w:val="00470227"/>
    <w:rsid w:val="00471581"/>
    <w:rsid w:val="00471ED6"/>
    <w:rsid w:val="00472019"/>
    <w:rsid w:val="0047254A"/>
    <w:rsid w:val="00472946"/>
    <w:rsid w:val="00473C70"/>
    <w:rsid w:val="00474365"/>
    <w:rsid w:val="00474837"/>
    <w:rsid w:val="00475070"/>
    <w:rsid w:val="0047735A"/>
    <w:rsid w:val="00480069"/>
    <w:rsid w:val="004804ED"/>
    <w:rsid w:val="00481773"/>
    <w:rsid w:val="004818AE"/>
    <w:rsid w:val="00482AE3"/>
    <w:rsid w:val="00483481"/>
    <w:rsid w:val="00483BA9"/>
    <w:rsid w:val="00483C67"/>
    <w:rsid w:val="00483FA1"/>
    <w:rsid w:val="0048449B"/>
    <w:rsid w:val="00485671"/>
    <w:rsid w:val="0048579C"/>
    <w:rsid w:val="00485BCD"/>
    <w:rsid w:val="00485E11"/>
    <w:rsid w:val="00486268"/>
    <w:rsid w:val="00486C0D"/>
    <w:rsid w:val="004879D3"/>
    <w:rsid w:val="00487CCB"/>
    <w:rsid w:val="004902E4"/>
    <w:rsid w:val="0049114E"/>
    <w:rsid w:val="004918AB"/>
    <w:rsid w:val="004927EE"/>
    <w:rsid w:val="00492D5C"/>
    <w:rsid w:val="00492E54"/>
    <w:rsid w:val="004930FD"/>
    <w:rsid w:val="004935BE"/>
    <w:rsid w:val="004938D4"/>
    <w:rsid w:val="00493C8C"/>
    <w:rsid w:val="00495E77"/>
    <w:rsid w:val="004969B0"/>
    <w:rsid w:val="00496DF2"/>
    <w:rsid w:val="00496E8C"/>
    <w:rsid w:val="00496FBF"/>
    <w:rsid w:val="0049723E"/>
    <w:rsid w:val="004977C5"/>
    <w:rsid w:val="00497A16"/>
    <w:rsid w:val="004A02B0"/>
    <w:rsid w:val="004A0437"/>
    <w:rsid w:val="004A08A7"/>
    <w:rsid w:val="004A0D54"/>
    <w:rsid w:val="004A0DFF"/>
    <w:rsid w:val="004A0EC5"/>
    <w:rsid w:val="004A2A40"/>
    <w:rsid w:val="004A2F97"/>
    <w:rsid w:val="004A33DE"/>
    <w:rsid w:val="004A3B18"/>
    <w:rsid w:val="004A40B0"/>
    <w:rsid w:val="004A43DE"/>
    <w:rsid w:val="004A58FD"/>
    <w:rsid w:val="004A69A4"/>
    <w:rsid w:val="004A6BD1"/>
    <w:rsid w:val="004A73F7"/>
    <w:rsid w:val="004B0A91"/>
    <w:rsid w:val="004B0D55"/>
    <w:rsid w:val="004B0FC3"/>
    <w:rsid w:val="004B175B"/>
    <w:rsid w:val="004B2B3B"/>
    <w:rsid w:val="004B2EE1"/>
    <w:rsid w:val="004B3C3C"/>
    <w:rsid w:val="004B4E73"/>
    <w:rsid w:val="004B5659"/>
    <w:rsid w:val="004B5A3E"/>
    <w:rsid w:val="004B5EC7"/>
    <w:rsid w:val="004B634F"/>
    <w:rsid w:val="004B64C2"/>
    <w:rsid w:val="004B6E9C"/>
    <w:rsid w:val="004C0484"/>
    <w:rsid w:val="004C0FA1"/>
    <w:rsid w:val="004C15BB"/>
    <w:rsid w:val="004C1E30"/>
    <w:rsid w:val="004C29AC"/>
    <w:rsid w:val="004C2A13"/>
    <w:rsid w:val="004C2FF4"/>
    <w:rsid w:val="004C3263"/>
    <w:rsid w:val="004C3D25"/>
    <w:rsid w:val="004C4F7C"/>
    <w:rsid w:val="004C51A6"/>
    <w:rsid w:val="004C5611"/>
    <w:rsid w:val="004C60F7"/>
    <w:rsid w:val="004C6E45"/>
    <w:rsid w:val="004C783D"/>
    <w:rsid w:val="004D0134"/>
    <w:rsid w:val="004D029A"/>
    <w:rsid w:val="004D114B"/>
    <w:rsid w:val="004D1AC9"/>
    <w:rsid w:val="004D1EEE"/>
    <w:rsid w:val="004D2399"/>
    <w:rsid w:val="004D2628"/>
    <w:rsid w:val="004D2A42"/>
    <w:rsid w:val="004D452A"/>
    <w:rsid w:val="004D45CD"/>
    <w:rsid w:val="004D49E0"/>
    <w:rsid w:val="004D516E"/>
    <w:rsid w:val="004D5269"/>
    <w:rsid w:val="004D58E2"/>
    <w:rsid w:val="004D5E2E"/>
    <w:rsid w:val="004D5E76"/>
    <w:rsid w:val="004D64E2"/>
    <w:rsid w:val="004D66D4"/>
    <w:rsid w:val="004D6E4D"/>
    <w:rsid w:val="004D7618"/>
    <w:rsid w:val="004D79A4"/>
    <w:rsid w:val="004E08FA"/>
    <w:rsid w:val="004E107D"/>
    <w:rsid w:val="004E1AB8"/>
    <w:rsid w:val="004E1BF9"/>
    <w:rsid w:val="004E3FF6"/>
    <w:rsid w:val="004E4630"/>
    <w:rsid w:val="004E47C4"/>
    <w:rsid w:val="004E4B19"/>
    <w:rsid w:val="004E583B"/>
    <w:rsid w:val="004E6C9F"/>
    <w:rsid w:val="004E6D89"/>
    <w:rsid w:val="004E7938"/>
    <w:rsid w:val="004F004B"/>
    <w:rsid w:val="004F00FB"/>
    <w:rsid w:val="004F02DA"/>
    <w:rsid w:val="004F059B"/>
    <w:rsid w:val="004F0791"/>
    <w:rsid w:val="004F0E90"/>
    <w:rsid w:val="004F0F98"/>
    <w:rsid w:val="004F102C"/>
    <w:rsid w:val="004F14CA"/>
    <w:rsid w:val="004F1621"/>
    <w:rsid w:val="004F2902"/>
    <w:rsid w:val="004F4063"/>
    <w:rsid w:val="004F421A"/>
    <w:rsid w:val="004F470C"/>
    <w:rsid w:val="004F4EF3"/>
    <w:rsid w:val="004F596E"/>
    <w:rsid w:val="004F5BAD"/>
    <w:rsid w:val="004F5CC0"/>
    <w:rsid w:val="004F6C77"/>
    <w:rsid w:val="00500258"/>
    <w:rsid w:val="00500C28"/>
    <w:rsid w:val="00501005"/>
    <w:rsid w:val="00501431"/>
    <w:rsid w:val="00501EAC"/>
    <w:rsid w:val="00501F5B"/>
    <w:rsid w:val="00503803"/>
    <w:rsid w:val="00503EE7"/>
    <w:rsid w:val="005063BD"/>
    <w:rsid w:val="005064C5"/>
    <w:rsid w:val="005068D0"/>
    <w:rsid w:val="005069D5"/>
    <w:rsid w:val="0050770E"/>
    <w:rsid w:val="0051050B"/>
    <w:rsid w:val="00511221"/>
    <w:rsid w:val="005115DD"/>
    <w:rsid w:val="005115DE"/>
    <w:rsid w:val="00511D89"/>
    <w:rsid w:val="00512F37"/>
    <w:rsid w:val="00513616"/>
    <w:rsid w:val="00514489"/>
    <w:rsid w:val="00515271"/>
    <w:rsid w:val="005155B9"/>
    <w:rsid w:val="00515DC1"/>
    <w:rsid w:val="00516B8E"/>
    <w:rsid w:val="00517550"/>
    <w:rsid w:val="00517E6A"/>
    <w:rsid w:val="005216C8"/>
    <w:rsid w:val="00521A2B"/>
    <w:rsid w:val="0052255A"/>
    <w:rsid w:val="00523285"/>
    <w:rsid w:val="005239F7"/>
    <w:rsid w:val="00523D4D"/>
    <w:rsid w:val="00523FFC"/>
    <w:rsid w:val="00524521"/>
    <w:rsid w:val="005248DC"/>
    <w:rsid w:val="00524EEC"/>
    <w:rsid w:val="005254D9"/>
    <w:rsid w:val="00526A48"/>
    <w:rsid w:val="00526E65"/>
    <w:rsid w:val="00530B03"/>
    <w:rsid w:val="0053211D"/>
    <w:rsid w:val="00532257"/>
    <w:rsid w:val="00532A2E"/>
    <w:rsid w:val="00532AA6"/>
    <w:rsid w:val="00533B75"/>
    <w:rsid w:val="00534043"/>
    <w:rsid w:val="00534851"/>
    <w:rsid w:val="005351B6"/>
    <w:rsid w:val="005360B6"/>
    <w:rsid w:val="005363B8"/>
    <w:rsid w:val="00536B49"/>
    <w:rsid w:val="00540434"/>
    <w:rsid w:val="005406BB"/>
    <w:rsid w:val="00540F46"/>
    <w:rsid w:val="00541841"/>
    <w:rsid w:val="00541AB6"/>
    <w:rsid w:val="0054269A"/>
    <w:rsid w:val="00542851"/>
    <w:rsid w:val="00542F41"/>
    <w:rsid w:val="00543A91"/>
    <w:rsid w:val="005447AD"/>
    <w:rsid w:val="0054561D"/>
    <w:rsid w:val="005459E2"/>
    <w:rsid w:val="00546A7F"/>
    <w:rsid w:val="005471B9"/>
    <w:rsid w:val="0054765D"/>
    <w:rsid w:val="00547A71"/>
    <w:rsid w:val="00550100"/>
    <w:rsid w:val="00550828"/>
    <w:rsid w:val="00551E91"/>
    <w:rsid w:val="00552003"/>
    <w:rsid w:val="00552631"/>
    <w:rsid w:val="00553D4C"/>
    <w:rsid w:val="005556E0"/>
    <w:rsid w:val="005559B9"/>
    <w:rsid w:val="005571F0"/>
    <w:rsid w:val="00557AC1"/>
    <w:rsid w:val="005610F2"/>
    <w:rsid w:val="005616AC"/>
    <w:rsid w:val="00561F38"/>
    <w:rsid w:val="00562A0E"/>
    <w:rsid w:val="005630E9"/>
    <w:rsid w:val="005634BA"/>
    <w:rsid w:val="00563DA1"/>
    <w:rsid w:val="00563F26"/>
    <w:rsid w:val="005643BB"/>
    <w:rsid w:val="00564669"/>
    <w:rsid w:val="00564D78"/>
    <w:rsid w:val="005659B4"/>
    <w:rsid w:val="00565CB9"/>
    <w:rsid w:val="005662CA"/>
    <w:rsid w:val="00566524"/>
    <w:rsid w:val="005667D3"/>
    <w:rsid w:val="0056772A"/>
    <w:rsid w:val="00567EB1"/>
    <w:rsid w:val="00570498"/>
    <w:rsid w:val="00570BA2"/>
    <w:rsid w:val="005715FA"/>
    <w:rsid w:val="00571E56"/>
    <w:rsid w:val="005720E0"/>
    <w:rsid w:val="005722D4"/>
    <w:rsid w:val="005726C3"/>
    <w:rsid w:val="005727E9"/>
    <w:rsid w:val="00572BCF"/>
    <w:rsid w:val="00572D61"/>
    <w:rsid w:val="00572FAE"/>
    <w:rsid w:val="00573884"/>
    <w:rsid w:val="00573ECE"/>
    <w:rsid w:val="005744BD"/>
    <w:rsid w:val="005747F7"/>
    <w:rsid w:val="005749A2"/>
    <w:rsid w:val="00574A02"/>
    <w:rsid w:val="00574A19"/>
    <w:rsid w:val="00575F5D"/>
    <w:rsid w:val="0057744C"/>
    <w:rsid w:val="00577CBB"/>
    <w:rsid w:val="0058001D"/>
    <w:rsid w:val="00580A9A"/>
    <w:rsid w:val="00580D93"/>
    <w:rsid w:val="00581C31"/>
    <w:rsid w:val="005829EF"/>
    <w:rsid w:val="00582FBF"/>
    <w:rsid w:val="0058414D"/>
    <w:rsid w:val="00584550"/>
    <w:rsid w:val="0058499D"/>
    <w:rsid w:val="005858DE"/>
    <w:rsid w:val="00585F68"/>
    <w:rsid w:val="00586339"/>
    <w:rsid w:val="005867AD"/>
    <w:rsid w:val="00587F5F"/>
    <w:rsid w:val="0059077B"/>
    <w:rsid w:val="00590C00"/>
    <w:rsid w:val="005916AB"/>
    <w:rsid w:val="005924E1"/>
    <w:rsid w:val="00592C1C"/>
    <w:rsid w:val="00594C64"/>
    <w:rsid w:val="005955A4"/>
    <w:rsid w:val="005959EC"/>
    <w:rsid w:val="005963B1"/>
    <w:rsid w:val="00596710"/>
    <w:rsid w:val="00596794"/>
    <w:rsid w:val="00596FFA"/>
    <w:rsid w:val="00597CAB"/>
    <w:rsid w:val="005A09DB"/>
    <w:rsid w:val="005A0A1E"/>
    <w:rsid w:val="005A0CAB"/>
    <w:rsid w:val="005A0F56"/>
    <w:rsid w:val="005A15C5"/>
    <w:rsid w:val="005A1C0E"/>
    <w:rsid w:val="005A24FD"/>
    <w:rsid w:val="005A33EB"/>
    <w:rsid w:val="005A3641"/>
    <w:rsid w:val="005A3B1C"/>
    <w:rsid w:val="005A3B54"/>
    <w:rsid w:val="005A4296"/>
    <w:rsid w:val="005A4E8A"/>
    <w:rsid w:val="005A5012"/>
    <w:rsid w:val="005A54A1"/>
    <w:rsid w:val="005A59B7"/>
    <w:rsid w:val="005A6806"/>
    <w:rsid w:val="005A6A89"/>
    <w:rsid w:val="005A6AE2"/>
    <w:rsid w:val="005A74C9"/>
    <w:rsid w:val="005B0601"/>
    <w:rsid w:val="005B0B13"/>
    <w:rsid w:val="005B0F6A"/>
    <w:rsid w:val="005B101E"/>
    <w:rsid w:val="005B1268"/>
    <w:rsid w:val="005B127C"/>
    <w:rsid w:val="005B1345"/>
    <w:rsid w:val="005B146D"/>
    <w:rsid w:val="005B27FA"/>
    <w:rsid w:val="005B28E9"/>
    <w:rsid w:val="005B2D64"/>
    <w:rsid w:val="005B3295"/>
    <w:rsid w:val="005B4351"/>
    <w:rsid w:val="005B489C"/>
    <w:rsid w:val="005B5957"/>
    <w:rsid w:val="005B63D2"/>
    <w:rsid w:val="005B7450"/>
    <w:rsid w:val="005B7538"/>
    <w:rsid w:val="005B779C"/>
    <w:rsid w:val="005B79E1"/>
    <w:rsid w:val="005B7CE2"/>
    <w:rsid w:val="005C00DB"/>
    <w:rsid w:val="005C0A3D"/>
    <w:rsid w:val="005C0B4A"/>
    <w:rsid w:val="005C13DE"/>
    <w:rsid w:val="005C1CD4"/>
    <w:rsid w:val="005C1DC5"/>
    <w:rsid w:val="005C206C"/>
    <w:rsid w:val="005C390E"/>
    <w:rsid w:val="005C3F87"/>
    <w:rsid w:val="005C3FC7"/>
    <w:rsid w:val="005C433C"/>
    <w:rsid w:val="005C4428"/>
    <w:rsid w:val="005C451E"/>
    <w:rsid w:val="005C4878"/>
    <w:rsid w:val="005C4C59"/>
    <w:rsid w:val="005C5A12"/>
    <w:rsid w:val="005C5CF1"/>
    <w:rsid w:val="005C657F"/>
    <w:rsid w:val="005C67BF"/>
    <w:rsid w:val="005C6CE9"/>
    <w:rsid w:val="005C71FC"/>
    <w:rsid w:val="005C72E0"/>
    <w:rsid w:val="005C741A"/>
    <w:rsid w:val="005C7996"/>
    <w:rsid w:val="005D2022"/>
    <w:rsid w:val="005D279A"/>
    <w:rsid w:val="005D3A0F"/>
    <w:rsid w:val="005D3DC4"/>
    <w:rsid w:val="005D3FCE"/>
    <w:rsid w:val="005D476D"/>
    <w:rsid w:val="005D4862"/>
    <w:rsid w:val="005D52A6"/>
    <w:rsid w:val="005D5A3A"/>
    <w:rsid w:val="005D60F5"/>
    <w:rsid w:val="005D6338"/>
    <w:rsid w:val="005D6F43"/>
    <w:rsid w:val="005D7540"/>
    <w:rsid w:val="005E039E"/>
    <w:rsid w:val="005E060B"/>
    <w:rsid w:val="005E0C0F"/>
    <w:rsid w:val="005E1800"/>
    <w:rsid w:val="005E3401"/>
    <w:rsid w:val="005E3756"/>
    <w:rsid w:val="005E38EC"/>
    <w:rsid w:val="005E4246"/>
    <w:rsid w:val="005E455F"/>
    <w:rsid w:val="005E4600"/>
    <w:rsid w:val="005E57F1"/>
    <w:rsid w:val="005E5DEC"/>
    <w:rsid w:val="005E6384"/>
    <w:rsid w:val="005F000C"/>
    <w:rsid w:val="005F073B"/>
    <w:rsid w:val="005F07A9"/>
    <w:rsid w:val="005F0DCD"/>
    <w:rsid w:val="005F3808"/>
    <w:rsid w:val="005F41A5"/>
    <w:rsid w:val="005F41EB"/>
    <w:rsid w:val="005F42C1"/>
    <w:rsid w:val="005F6EBA"/>
    <w:rsid w:val="005F721A"/>
    <w:rsid w:val="005F7814"/>
    <w:rsid w:val="005F788A"/>
    <w:rsid w:val="00600D3C"/>
    <w:rsid w:val="0060116B"/>
    <w:rsid w:val="00601399"/>
    <w:rsid w:val="00601E1A"/>
    <w:rsid w:val="00602469"/>
    <w:rsid w:val="006024F5"/>
    <w:rsid w:val="00602502"/>
    <w:rsid w:val="00602663"/>
    <w:rsid w:val="00603472"/>
    <w:rsid w:val="006040CB"/>
    <w:rsid w:val="0060421B"/>
    <w:rsid w:val="00604B37"/>
    <w:rsid w:val="0060547E"/>
    <w:rsid w:val="00605AAB"/>
    <w:rsid w:val="00605BCB"/>
    <w:rsid w:val="00606744"/>
    <w:rsid w:val="0060740C"/>
    <w:rsid w:val="00610CF3"/>
    <w:rsid w:val="00610E89"/>
    <w:rsid w:val="006113E9"/>
    <w:rsid w:val="0061224C"/>
    <w:rsid w:val="00612A40"/>
    <w:rsid w:val="00613A8C"/>
    <w:rsid w:val="00613B70"/>
    <w:rsid w:val="00613C96"/>
    <w:rsid w:val="00613F1D"/>
    <w:rsid w:val="00614317"/>
    <w:rsid w:val="00614340"/>
    <w:rsid w:val="006145A0"/>
    <w:rsid w:val="006147EF"/>
    <w:rsid w:val="00614B71"/>
    <w:rsid w:val="0061511E"/>
    <w:rsid w:val="006162CA"/>
    <w:rsid w:val="006177E3"/>
    <w:rsid w:val="00617C14"/>
    <w:rsid w:val="006205A3"/>
    <w:rsid w:val="0062149E"/>
    <w:rsid w:val="00622673"/>
    <w:rsid w:val="00622DCA"/>
    <w:rsid w:val="0062331A"/>
    <w:rsid w:val="00623D96"/>
    <w:rsid w:val="00624318"/>
    <w:rsid w:val="00625269"/>
    <w:rsid w:val="00625D0E"/>
    <w:rsid w:val="0062605C"/>
    <w:rsid w:val="00627AC4"/>
    <w:rsid w:val="00627B4C"/>
    <w:rsid w:val="00630290"/>
    <w:rsid w:val="00631154"/>
    <w:rsid w:val="006312E2"/>
    <w:rsid w:val="00631D45"/>
    <w:rsid w:val="006336BB"/>
    <w:rsid w:val="00633C92"/>
    <w:rsid w:val="006347DB"/>
    <w:rsid w:val="00635A59"/>
    <w:rsid w:val="00636B9A"/>
    <w:rsid w:val="006371CE"/>
    <w:rsid w:val="00637303"/>
    <w:rsid w:val="00637D6C"/>
    <w:rsid w:val="0064086E"/>
    <w:rsid w:val="00640C51"/>
    <w:rsid w:val="006414E1"/>
    <w:rsid w:val="00641777"/>
    <w:rsid w:val="00642AB4"/>
    <w:rsid w:val="00643454"/>
    <w:rsid w:val="0064396D"/>
    <w:rsid w:val="00643D67"/>
    <w:rsid w:val="006441C3"/>
    <w:rsid w:val="00644A0F"/>
    <w:rsid w:val="006452FC"/>
    <w:rsid w:val="006459F3"/>
    <w:rsid w:val="006461F3"/>
    <w:rsid w:val="006464EC"/>
    <w:rsid w:val="006465FE"/>
    <w:rsid w:val="00647096"/>
    <w:rsid w:val="0064745A"/>
    <w:rsid w:val="00647BDB"/>
    <w:rsid w:val="00651330"/>
    <w:rsid w:val="0065174A"/>
    <w:rsid w:val="00651C24"/>
    <w:rsid w:val="00651F68"/>
    <w:rsid w:val="0065297B"/>
    <w:rsid w:val="00652FC2"/>
    <w:rsid w:val="00653CE7"/>
    <w:rsid w:val="00654D82"/>
    <w:rsid w:val="0065505B"/>
    <w:rsid w:val="00656884"/>
    <w:rsid w:val="00657928"/>
    <w:rsid w:val="00657FA2"/>
    <w:rsid w:val="00660714"/>
    <w:rsid w:val="00660939"/>
    <w:rsid w:val="0066128A"/>
    <w:rsid w:val="00662AAD"/>
    <w:rsid w:val="0066300E"/>
    <w:rsid w:val="00663066"/>
    <w:rsid w:val="0066371F"/>
    <w:rsid w:val="00663DA2"/>
    <w:rsid w:val="00663DE5"/>
    <w:rsid w:val="00664599"/>
    <w:rsid w:val="006646E8"/>
    <w:rsid w:val="0066565D"/>
    <w:rsid w:val="00665E1F"/>
    <w:rsid w:val="00666D04"/>
    <w:rsid w:val="006678AF"/>
    <w:rsid w:val="00672806"/>
    <w:rsid w:val="006728C7"/>
    <w:rsid w:val="006732BD"/>
    <w:rsid w:val="00673438"/>
    <w:rsid w:val="00673689"/>
    <w:rsid w:val="006748F9"/>
    <w:rsid w:val="00674C75"/>
    <w:rsid w:val="00675CE3"/>
    <w:rsid w:val="00676556"/>
    <w:rsid w:val="0067658C"/>
    <w:rsid w:val="006766C0"/>
    <w:rsid w:val="00676EAD"/>
    <w:rsid w:val="006775B3"/>
    <w:rsid w:val="00680327"/>
    <w:rsid w:val="00681A08"/>
    <w:rsid w:val="00682554"/>
    <w:rsid w:val="006826FC"/>
    <w:rsid w:val="00682D96"/>
    <w:rsid w:val="0068300C"/>
    <w:rsid w:val="00683202"/>
    <w:rsid w:val="00683E78"/>
    <w:rsid w:val="00684663"/>
    <w:rsid w:val="00684887"/>
    <w:rsid w:val="006858FF"/>
    <w:rsid w:val="00685C4F"/>
    <w:rsid w:val="00686245"/>
    <w:rsid w:val="006864E8"/>
    <w:rsid w:val="00686970"/>
    <w:rsid w:val="006869C1"/>
    <w:rsid w:val="00687556"/>
    <w:rsid w:val="00687F98"/>
    <w:rsid w:val="00690CC5"/>
    <w:rsid w:val="006912E9"/>
    <w:rsid w:val="006913E3"/>
    <w:rsid w:val="00691778"/>
    <w:rsid w:val="0069192F"/>
    <w:rsid w:val="00691A88"/>
    <w:rsid w:val="00691C56"/>
    <w:rsid w:val="00692506"/>
    <w:rsid w:val="00693ED5"/>
    <w:rsid w:val="00696E23"/>
    <w:rsid w:val="006972AA"/>
    <w:rsid w:val="0069755A"/>
    <w:rsid w:val="006A0057"/>
    <w:rsid w:val="006A01B1"/>
    <w:rsid w:val="006A02B2"/>
    <w:rsid w:val="006A212D"/>
    <w:rsid w:val="006A22EA"/>
    <w:rsid w:val="006A289E"/>
    <w:rsid w:val="006A2E6C"/>
    <w:rsid w:val="006A52DD"/>
    <w:rsid w:val="006A5D6D"/>
    <w:rsid w:val="006A614C"/>
    <w:rsid w:val="006A68A4"/>
    <w:rsid w:val="006A6C12"/>
    <w:rsid w:val="006A7A59"/>
    <w:rsid w:val="006A7D9A"/>
    <w:rsid w:val="006B05AE"/>
    <w:rsid w:val="006B0DF6"/>
    <w:rsid w:val="006B0F98"/>
    <w:rsid w:val="006B14F8"/>
    <w:rsid w:val="006B15CB"/>
    <w:rsid w:val="006B2841"/>
    <w:rsid w:val="006B28DE"/>
    <w:rsid w:val="006B2F49"/>
    <w:rsid w:val="006B33F9"/>
    <w:rsid w:val="006B36DC"/>
    <w:rsid w:val="006B417F"/>
    <w:rsid w:val="006B48A7"/>
    <w:rsid w:val="006B4DEA"/>
    <w:rsid w:val="006B60E4"/>
    <w:rsid w:val="006B6CC2"/>
    <w:rsid w:val="006B7347"/>
    <w:rsid w:val="006B7B1F"/>
    <w:rsid w:val="006C1F32"/>
    <w:rsid w:val="006C2DF9"/>
    <w:rsid w:val="006C31F5"/>
    <w:rsid w:val="006C3272"/>
    <w:rsid w:val="006C3AF9"/>
    <w:rsid w:val="006C4440"/>
    <w:rsid w:val="006C4A48"/>
    <w:rsid w:val="006C4B0A"/>
    <w:rsid w:val="006C5031"/>
    <w:rsid w:val="006C63A2"/>
    <w:rsid w:val="006C684B"/>
    <w:rsid w:val="006C7972"/>
    <w:rsid w:val="006D260C"/>
    <w:rsid w:val="006D4424"/>
    <w:rsid w:val="006D51CE"/>
    <w:rsid w:val="006D53F2"/>
    <w:rsid w:val="006D5477"/>
    <w:rsid w:val="006D5A5A"/>
    <w:rsid w:val="006D5BF4"/>
    <w:rsid w:val="006D5C22"/>
    <w:rsid w:val="006D64BF"/>
    <w:rsid w:val="006D6FEA"/>
    <w:rsid w:val="006D77BE"/>
    <w:rsid w:val="006E0D57"/>
    <w:rsid w:val="006E0F30"/>
    <w:rsid w:val="006E1A0B"/>
    <w:rsid w:val="006E2270"/>
    <w:rsid w:val="006E22D6"/>
    <w:rsid w:val="006E28AD"/>
    <w:rsid w:val="006E2BC7"/>
    <w:rsid w:val="006E2FC9"/>
    <w:rsid w:val="006E3BA9"/>
    <w:rsid w:val="006E3C48"/>
    <w:rsid w:val="006E46CA"/>
    <w:rsid w:val="006E4A8B"/>
    <w:rsid w:val="006E5498"/>
    <w:rsid w:val="006E5EC4"/>
    <w:rsid w:val="006E5F3F"/>
    <w:rsid w:val="006E60DB"/>
    <w:rsid w:val="006E6627"/>
    <w:rsid w:val="006E6820"/>
    <w:rsid w:val="006E6EB9"/>
    <w:rsid w:val="006E78D1"/>
    <w:rsid w:val="006E79B2"/>
    <w:rsid w:val="006F0F35"/>
    <w:rsid w:val="006F176C"/>
    <w:rsid w:val="006F23A3"/>
    <w:rsid w:val="006F247B"/>
    <w:rsid w:val="006F26B7"/>
    <w:rsid w:val="006F2F73"/>
    <w:rsid w:val="006F3B61"/>
    <w:rsid w:val="006F3D60"/>
    <w:rsid w:val="006F408C"/>
    <w:rsid w:val="006F499E"/>
    <w:rsid w:val="006F4D5E"/>
    <w:rsid w:val="006F59FF"/>
    <w:rsid w:val="006F5B59"/>
    <w:rsid w:val="006F5DD4"/>
    <w:rsid w:val="006F5FA6"/>
    <w:rsid w:val="006F6B9A"/>
    <w:rsid w:val="0070295D"/>
    <w:rsid w:val="00702FA0"/>
    <w:rsid w:val="0070425F"/>
    <w:rsid w:val="007042D1"/>
    <w:rsid w:val="007048C0"/>
    <w:rsid w:val="007052C2"/>
    <w:rsid w:val="007052FF"/>
    <w:rsid w:val="00706007"/>
    <w:rsid w:val="0070652D"/>
    <w:rsid w:val="0070698E"/>
    <w:rsid w:val="00706D7E"/>
    <w:rsid w:val="007075ED"/>
    <w:rsid w:val="00707814"/>
    <w:rsid w:val="00711A79"/>
    <w:rsid w:val="00713346"/>
    <w:rsid w:val="00713BD9"/>
    <w:rsid w:val="00713D98"/>
    <w:rsid w:val="00715343"/>
    <w:rsid w:val="0071587E"/>
    <w:rsid w:val="007158DD"/>
    <w:rsid w:val="007159C2"/>
    <w:rsid w:val="00715B35"/>
    <w:rsid w:val="00715DF4"/>
    <w:rsid w:val="00716183"/>
    <w:rsid w:val="00716860"/>
    <w:rsid w:val="00716AFD"/>
    <w:rsid w:val="00717652"/>
    <w:rsid w:val="00717ED5"/>
    <w:rsid w:val="00720105"/>
    <w:rsid w:val="00720F63"/>
    <w:rsid w:val="007214DE"/>
    <w:rsid w:val="007217F5"/>
    <w:rsid w:val="00721AC9"/>
    <w:rsid w:val="00722165"/>
    <w:rsid w:val="007224BC"/>
    <w:rsid w:val="007225C5"/>
    <w:rsid w:val="00723816"/>
    <w:rsid w:val="00723892"/>
    <w:rsid w:val="00723B34"/>
    <w:rsid w:val="00724D21"/>
    <w:rsid w:val="00724F10"/>
    <w:rsid w:val="00726234"/>
    <w:rsid w:val="007272ED"/>
    <w:rsid w:val="00727848"/>
    <w:rsid w:val="00730D90"/>
    <w:rsid w:val="00730FE3"/>
    <w:rsid w:val="00731346"/>
    <w:rsid w:val="0073157B"/>
    <w:rsid w:val="00731D9B"/>
    <w:rsid w:val="00732303"/>
    <w:rsid w:val="007326BF"/>
    <w:rsid w:val="0073298A"/>
    <w:rsid w:val="00732E44"/>
    <w:rsid w:val="0073358A"/>
    <w:rsid w:val="00733BD5"/>
    <w:rsid w:val="00733F1E"/>
    <w:rsid w:val="007354DE"/>
    <w:rsid w:val="00736132"/>
    <w:rsid w:val="00736B11"/>
    <w:rsid w:val="00736CA1"/>
    <w:rsid w:val="00736FEE"/>
    <w:rsid w:val="007376A2"/>
    <w:rsid w:val="00737882"/>
    <w:rsid w:val="00737AFB"/>
    <w:rsid w:val="00740224"/>
    <w:rsid w:val="007407F4"/>
    <w:rsid w:val="00740E89"/>
    <w:rsid w:val="00740E9B"/>
    <w:rsid w:val="007417B8"/>
    <w:rsid w:val="00741A72"/>
    <w:rsid w:val="00741BDC"/>
    <w:rsid w:val="007424B0"/>
    <w:rsid w:val="00742889"/>
    <w:rsid w:val="007434CB"/>
    <w:rsid w:val="007436A2"/>
    <w:rsid w:val="00743ED7"/>
    <w:rsid w:val="0074466E"/>
    <w:rsid w:val="0074482D"/>
    <w:rsid w:val="00746B41"/>
    <w:rsid w:val="007472B1"/>
    <w:rsid w:val="007503A8"/>
    <w:rsid w:val="0075119F"/>
    <w:rsid w:val="00751510"/>
    <w:rsid w:val="00751E80"/>
    <w:rsid w:val="007528FB"/>
    <w:rsid w:val="007529D4"/>
    <w:rsid w:val="00752F1A"/>
    <w:rsid w:val="0075377B"/>
    <w:rsid w:val="00754FA4"/>
    <w:rsid w:val="00755295"/>
    <w:rsid w:val="0075609F"/>
    <w:rsid w:val="00756838"/>
    <w:rsid w:val="007616CE"/>
    <w:rsid w:val="00761F68"/>
    <w:rsid w:val="00762BC7"/>
    <w:rsid w:val="0076338F"/>
    <w:rsid w:val="00763FA8"/>
    <w:rsid w:val="00764152"/>
    <w:rsid w:val="007648E9"/>
    <w:rsid w:val="00764992"/>
    <w:rsid w:val="00764BA7"/>
    <w:rsid w:val="00765190"/>
    <w:rsid w:val="00765E1F"/>
    <w:rsid w:val="00766506"/>
    <w:rsid w:val="00766F2E"/>
    <w:rsid w:val="00766FB7"/>
    <w:rsid w:val="007670B3"/>
    <w:rsid w:val="007676C9"/>
    <w:rsid w:val="00767AA0"/>
    <w:rsid w:val="00767B79"/>
    <w:rsid w:val="00767FFC"/>
    <w:rsid w:val="00770DD1"/>
    <w:rsid w:val="0077107C"/>
    <w:rsid w:val="007711B7"/>
    <w:rsid w:val="00771425"/>
    <w:rsid w:val="00771B8F"/>
    <w:rsid w:val="00773503"/>
    <w:rsid w:val="007750F7"/>
    <w:rsid w:val="00775573"/>
    <w:rsid w:val="0077593A"/>
    <w:rsid w:val="00775DBE"/>
    <w:rsid w:val="00776B51"/>
    <w:rsid w:val="00777057"/>
    <w:rsid w:val="007809B2"/>
    <w:rsid w:val="00781E95"/>
    <w:rsid w:val="007830D0"/>
    <w:rsid w:val="007832ED"/>
    <w:rsid w:val="007837DD"/>
    <w:rsid w:val="00783A32"/>
    <w:rsid w:val="00784191"/>
    <w:rsid w:val="00784A4A"/>
    <w:rsid w:val="00784C4F"/>
    <w:rsid w:val="00785248"/>
    <w:rsid w:val="00786C4E"/>
    <w:rsid w:val="0079001C"/>
    <w:rsid w:val="007900CF"/>
    <w:rsid w:val="00790107"/>
    <w:rsid w:val="00790431"/>
    <w:rsid w:val="00790FC6"/>
    <w:rsid w:val="007911CC"/>
    <w:rsid w:val="0079140F"/>
    <w:rsid w:val="0079221F"/>
    <w:rsid w:val="00792CF7"/>
    <w:rsid w:val="00792DDC"/>
    <w:rsid w:val="00792E3F"/>
    <w:rsid w:val="00795796"/>
    <w:rsid w:val="007967E3"/>
    <w:rsid w:val="007975DF"/>
    <w:rsid w:val="00797A86"/>
    <w:rsid w:val="007A0269"/>
    <w:rsid w:val="007A11AD"/>
    <w:rsid w:val="007A1BDB"/>
    <w:rsid w:val="007A23E9"/>
    <w:rsid w:val="007A2730"/>
    <w:rsid w:val="007A2C87"/>
    <w:rsid w:val="007A38A1"/>
    <w:rsid w:val="007A49AD"/>
    <w:rsid w:val="007A5306"/>
    <w:rsid w:val="007A6249"/>
    <w:rsid w:val="007A65E7"/>
    <w:rsid w:val="007A7C30"/>
    <w:rsid w:val="007A7DF5"/>
    <w:rsid w:val="007B0109"/>
    <w:rsid w:val="007B0518"/>
    <w:rsid w:val="007B0641"/>
    <w:rsid w:val="007B11D1"/>
    <w:rsid w:val="007B1A25"/>
    <w:rsid w:val="007B1E38"/>
    <w:rsid w:val="007B1F7A"/>
    <w:rsid w:val="007B26E2"/>
    <w:rsid w:val="007B2C74"/>
    <w:rsid w:val="007B2E63"/>
    <w:rsid w:val="007B34FA"/>
    <w:rsid w:val="007B3845"/>
    <w:rsid w:val="007B43E3"/>
    <w:rsid w:val="007B4502"/>
    <w:rsid w:val="007B484F"/>
    <w:rsid w:val="007B4871"/>
    <w:rsid w:val="007B4876"/>
    <w:rsid w:val="007B4C77"/>
    <w:rsid w:val="007B4DFC"/>
    <w:rsid w:val="007B513E"/>
    <w:rsid w:val="007B5B7E"/>
    <w:rsid w:val="007B5CE2"/>
    <w:rsid w:val="007B761D"/>
    <w:rsid w:val="007B763A"/>
    <w:rsid w:val="007B7C8E"/>
    <w:rsid w:val="007C0179"/>
    <w:rsid w:val="007C08F2"/>
    <w:rsid w:val="007C0C8A"/>
    <w:rsid w:val="007C1232"/>
    <w:rsid w:val="007C14F4"/>
    <w:rsid w:val="007C15D1"/>
    <w:rsid w:val="007C1C7F"/>
    <w:rsid w:val="007C1FC5"/>
    <w:rsid w:val="007C364C"/>
    <w:rsid w:val="007C3B82"/>
    <w:rsid w:val="007C46C5"/>
    <w:rsid w:val="007C5EDF"/>
    <w:rsid w:val="007C63A3"/>
    <w:rsid w:val="007C6D4F"/>
    <w:rsid w:val="007C752D"/>
    <w:rsid w:val="007D0B2F"/>
    <w:rsid w:val="007D2691"/>
    <w:rsid w:val="007D2963"/>
    <w:rsid w:val="007D2F62"/>
    <w:rsid w:val="007D44FF"/>
    <w:rsid w:val="007D502D"/>
    <w:rsid w:val="007D5D62"/>
    <w:rsid w:val="007D5ED4"/>
    <w:rsid w:val="007D6737"/>
    <w:rsid w:val="007D6BE8"/>
    <w:rsid w:val="007D70E2"/>
    <w:rsid w:val="007D747E"/>
    <w:rsid w:val="007D7575"/>
    <w:rsid w:val="007E00FA"/>
    <w:rsid w:val="007E05CF"/>
    <w:rsid w:val="007E0FF2"/>
    <w:rsid w:val="007E1901"/>
    <w:rsid w:val="007E1A0C"/>
    <w:rsid w:val="007E1D32"/>
    <w:rsid w:val="007E281E"/>
    <w:rsid w:val="007E2E82"/>
    <w:rsid w:val="007E381D"/>
    <w:rsid w:val="007E3CBD"/>
    <w:rsid w:val="007E41B1"/>
    <w:rsid w:val="007E5EAC"/>
    <w:rsid w:val="007E6230"/>
    <w:rsid w:val="007E64CF"/>
    <w:rsid w:val="007E6AF0"/>
    <w:rsid w:val="007E707A"/>
    <w:rsid w:val="007E78A8"/>
    <w:rsid w:val="007E78C8"/>
    <w:rsid w:val="007F0547"/>
    <w:rsid w:val="007F236D"/>
    <w:rsid w:val="007F2EA8"/>
    <w:rsid w:val="007F3397"/>
    <w:rsid w:val="007F3641"/>
    <w:rsid w:val="007F3B30"/>
    <w:rsid w:val="007F4B3B"/>
    <w:rsid w:val="007F4EE8"/>
    <w:rsid w:val="007F5414"/>
    <w:rsid w:val="007F5709"/>
    <w:rsid w:val="007F5DE5"/>
    <w:rsid w:val="007F7948"/>
    <w:rsid w:val="007F7CB2"/>
    <w:rsid w:val="00800469"/>
    <w:rsid w:val="008005A4"/>
    <w:rsid w:val="00800A90"/>
    <w:rsid w:val="00800D5F"/>
    <w:rsid w:val="008027B6"/>
    <w:rsid w:val="00802C39"/>
    <w:rsid w:val="008038AF"/>
    <w:rsid w:val="00804558"/>
    <w:rsid w:val="00804ACB"/>
    <w:rsid w:val="00804B5E"/>
    <w:rsid w:val="00804BAA"/>
    <w:rsid w:val="00804C17"/>
    <w:rsid w:val="00806D81"/>
    <w:rsid w:val="0080721D"/>
    <w:rsid w:val="008076AB"/>
    <w:rsid w:val="00810B0C"/>
    <w:rsid w:val="00812E6E"/>
    <w:rsid w:val="00813C60"/>
    <w:rsid w:val="00814479"/>
    <w:rsid w:val="00814793"/>
    <w:rsid w:val="00814C76"/>
    <w:rsid w:val="00815708"/>
    <w:rsid w:val="00815965"/>
    <w:rsid w:val="0081770A"/>
    <w:rsid w:val="00817E4A"/>
    <w:rsid w:val="00820213"/>
    <w:rsid w:val="00820E23"/>
    <w:rsid w:val="00820F40"/>
    <w:rsid w:val="008225C6"/>
    <w:rsid w:val="00823299"/>
    <w:rsid w:val="008239A4"/>
    <w:rsid w:val="008241B3"/>
    <w:rsid w:val="00825B4B"/>
    <w:rsid w:val="00825B85"/>
    <w:rsid w:val="00825E1F"/>
    <w:rsid w:val="00826104"/>
    <w:rsid w:val="00826812"/>
    <w:rsid w:val="00826CE6"/>
    <w:rsid w:val="0082736B"/>
    <w:rsid w:val="00827EA1"/>
    <w:rsid w:val="0083087E"/>
    <w:rsid w:val="00830AAD"/>
    <w:rsid w:val="00830BAD"/>
    <w:rsid w:val="0083101C"/>
    <w:rsid w:val="00831231"/>
    <w:rsid w:val="008314B7"/>
    <w:rsid w:val="00831B46"/>
    <w:rsid w:val="00832A03"/>
    <w:rsid w:val="00832AC7"/>
    <w:rsid w:val="00833137"/>
    <w:rsid w:val="00833E5E"/>
    <w:rsid w:val="008352E1"/>
    <w:rsid w:val="00835CB3"/>
    <w:rsid w:val="00835E55"/>
    <w:rsid w:val="00836E34"/>
    <w:rsid w:val="0083759D"/>
    <w:rsid w:val="00840428"/>
    <w:rsid w:val="00840DF8"/>
    <w:rsid w:val="0084112C"/>
    <w:rsid w:val="00841622"/>
    <w:rsid w:val="00841CF1"/>
    <w:rsid w:val="0084267A"/>
    <w:rsid w:val="008436D3"/>
    <w:rsid w:val="0084421B"/>
    <w:rsid w:val="00845AFB"/>
    <w:rsid w:val="008460F9"/>
    <w:rsid w:val="00846144"/>
    <w:rsid w:val="0084633E"/>
    <w:rsid w:val="008463BC"/>
    <w:rsid w:val="00846C4E"/>
    <w:rsid w:val="00846E17"/>
    <w:rsid w:val="00846FDE"/>
    <w:rsid w:val="00847340"/>
    <w:rsid w:val="008479DC"/>
    <w:rsid w:val="00850927"/>
    <w:rsid w:val="00850A08"/>
    <w:rsid w:val="008512F4"/>
    <w:rsid w:val="00851404"/>
    <w:rsid w:val="008519B5"/>
    <w:rsid w:val="00851B3C"/>
    <w:rsid w:val="00851D10"/>
    <w:rsid w:val="00853666"/>
    <w:rsid w:val="00853866"/>
    <w:rsid w:val="00853EFD"/>
    <w:rsid w:val="00854733"/>
    <w:rsid w:val="00854AB9"/>
    <w:rsid w:val="00855148"/>
    <w:rsid w:val="00855DDD"/>
    <w:rsid w:val="0085687D"/>
    <w:rsid w:val="00856ADF"/>
    <w:rsid w:val="00861DB4"/>
    <w:rsid w:val="0086205A"/>
    <w:rsid w:val="008629E4"/>
    <w:rsid w:val="00862BC9"/>
    <w:rsid w:val="008630CB"/>
    <w:rsid w:val="008636C9"/>
    <w:rsid w:val="0086462A"/>
    <w:rsid w:val="00864AF9"/>
    <w:rsid w:val="00864B7B"/>
    <w:rsid w:val="00864D70"/>
    <w:rsid w:val="00866F37"/>
    <w:rsid w:val="00867AC6"/>
    <w:rsid w:val="00870997"/>
    <w:rsid w:val="00871B61"/>
    <w:rsid w:val="00871E3D"/>
    <w:rsid w:val="00872929"/>
    <w:rsid w:val="0087326C"/>
    <w:rsid w:val="00873647"/>
    <w:rsid w:val="00873745"/>
    <w:rsid w:val="00873ABB"/>
    <w:rsid w:val="008762DC"/>
    <w:rsid w:val="00876D2D"/>
    <w:rsid w:val="00876E69"/>
    <w:rsid w:val="00876F21"/>
    <w:rsid w:val="008775D3"/>
    <w:rsid w:val="00877B96"/>
    <w:rsid w:val="0088038C"/>
    <w:rsid w:val="00881604"/>
    <w:rsid w:val="0088201A"/>
    <w:rsid w:val="008831D2"/>
    <w:rsid w:val="008834A8"/>
    <w:rsid w:val="008836EB"/>
    <w:rsid w:val="00883784"/>
    <w:rsid w:val="0088378C"/>
    <w:rsid w:val="0088394F"/>
    <w:rsid w:val="00883C56"/>
    <w:rsid w:val="008854B8"/>
    <w:rsid w:val="00886193"/>
    <w:rsid w:val="0088627F"/>
    <w:rsid w:val="008878BD"/>
    <w:rsid w:val="0088799C"/>
    <w:rsid w:val="0089018A"/>
    <w:rsid w:val="00891314"/>
    <w:rsid w:val="00892196"/>
    <w:rsid w:val="0089285E"/>
    <w:rsid w:val="00892C7D"/>
    <w:rsid w:val="00893516"/>
    <w:rsid w:val="0089352E"/>
    <w:rsid w:val="00893553"/>
    <w:rsid w:val="008936AC"/>
    <w:rsid w:val="008937BE"/>
    <w:rsid w:val="0089541A"/>
    <w:rsid w:val="008961A5"/>
    <w:rsid w:val="00896549"/>
    <w:rsid w:val="00897639"/>
    <w:rsid w:val="00897778"/>
    <w:rsid w:val="008A05AB"/>
    <w:rsid w:val="008A0A21"/>
    <w:rsid w:val="008A0CCD"/>
    <w:rsid w:val="008A0F92"/>
    <w:rsid w:val="008A14B7"/>
    <w:rsid w:val="008A17AA"/>
    <w:rsid w:val="008A21C6"/>
    <w:rsid w:val="008A21ED"/>
    <w:rsid w:val="008A23EA"/>
    <w:rsid w:val="008A246B"/>
    <w:rsid w:val="008A259D"/>
    <w:rsid w:val="008A2FB1"/>
    <w:rsid w:val="008A3CBB"/>
    <w:rsid w:val="008A4189"/>
    <w:rsid w:val="008A5838"/>
    <w:rsid w:val="008A58EC"/>
    <w:rsid w:val="008A6036"/>
    <w:rsid w:val="008A66FB"/>
    <w:rsid w:val="008A6AF0"/>
    <w:rsid w:val="008A7F88"/>
    <w:rsid w:val="008B01E0"/>
    <w:rsid w:val="008B0419"/>
    <w:rsid w:val="008B1C56"/>
    <w:rsid w:val="008B3525"/>
    <w:rsid w:val="008B3CB5"/>
    <w:rsid w:val="008B3EC3"/>
    <w:rsid w:val="008B43A8"/>
    <w:rsid w:val="008B4695"/>
    <w:rsid w:val="008B4CBE"/>
    <w:rsid w:val="008B53D7"/>
    <w:rsid w:val="008B5FE0"/>
    <w:rsid w:val="008B60E5"/>
    <w:rsid w:val="008B7792"/>
    <w:rsid w:val="008B7CCB"/>
    <w:rsid w:val="008C0221"/>
    <w:rsid w:val="008C04F7"/>
    <w:rsid w:val="008C0CF8"/>
    <w:rsid w:val="008C1015"/>
    <w:rsid w:val="008C194C"/>
    <w:rsid w:val="008C23B2"/>
    <w:rsid w:val="008C28DB"/>
    <w:rsid w:val="008C2DE3"/>
    <w:rsid w:val="008C300B"/>
    <w:rsid w:val="008C337E"/>
    <w:rsid w:val="008C393F"/>
    <w:rsid w:val="008C3B7E"/>
    <w:rsid w:val="008C4249"/>
    <w:rsid w:val="008C5069"/>
    <w:rsid w:val="008C5179"/>
    <w:rsid w:val="008C5DA1"/>
    <w:rsid w:val="008C6438"/>
    <w:rsid w:val="008C6AB3"/>
    <w:rsid w:val="008C72BB"/>
    <w:rsid w:val="008C7C68"/>
    <w:rsid w:val="008D0A50"/>
    <w:rsid w:val="008D1178"/>
    <w:rsid w:val="008D1973"/>
    <w:rsid w:val="008D21EA"/>
    <w:rsid w:val="008D2D26"/>
    <w:rsid w:val="008D2FA5"/>
    <w:rsid w:val="008D5A7C"/>
    <w:rsid w:val="008D5E05"/>
    <w:rsid w:val="008D605C"/>
    <w:rsid w:val="008D616C"/>
    <w:rsid w:val="008D6555"/>
    <w:rsid w:val="008D716D"/>
    <w:rsid w:val="008D772F"/>
    <w:rsid w:val="008D7C5F"/>
    <w:rsid w:val="008E0EFC"/>
    <w:rsid w:val="008E291A"/>
    <w:rsid w:val="008E3910"/>
    <w:rsid w:val="008E4376"/>
    <w:rsid w:val="008E45E8"/>
    <w:rsid w:val="008E4FD8"/>
    <w:rsid w:val="008E5200"/>
    <w:rsid w:val="008E5E4D"/>
    <w:rsid w:val="008E65AE"/>
    <w:rsid w:val="008E744D"/>
    <w:rsid w:val="008E7776"/>
    <w:rsid w:val="008E7EA3"/>
    <w:rsid w:val="008F0336"/>
    <w:rsid w:val="008F057B"/>
    <w:rsid w:val="008F0C0C"/>
    <w:rsid w:val="008F1278"/>
    <w:rsid w:val="008F1A79"/>
    <w:rsid w:val="008F1CC6"/>
    <w:rsid w:val="008F242B"/>
    <w:rsid w:val="008F24F4"/>
    <w:rsid w:val="008F2A8D"/>
    <w:rsid w:val="008F320F"/>
    <w:rsid w:val="008F33F8"/>
    <w:rsid w:val="008F4941"/>
    <w:rsid w:val="008F4B1D"/>
    <w:rsid w:val="008F519E"/>
    <w:rsid w:val="008F5437"/>
    <w:rsid w:val="008F5563"/>
    <w:rsid w:val="008F5BE6"/>
    <w:rsid w:val="008F5CC3"/>
    <w:rsid w:val="008F5E5C"/>
    <w:rsid w:val="008F6AE2"/>
    <w:rsid w:val="008F6F7F"/>
    <w:rsid w:val="008F748D"/>
    <w:rsid w:val="008F76E6"/>
    <w:rsid w:val="008F7D2E"/>
    <w:rsid w:val="009002AF"/>
    <w:rsid w:val="00900DA5"/>
    <w:rsid w:val="00901465"/>
    <w:rsid w:val="00901A28"/>
    <w:rsid w:val="00901ACA"/>
    <w:rsid w:val="00901C9A"/>
    <w:rsid w:val="00902929"/>
    <w:rsid w:val="00902EE8"/>
    <w:rsid w:val="00902F2A"/>
    <w:rsid w:val="00906392"/>
    <w:rsid w:val="009068D0"/>
    <w:rsid w:val="00906970"/>
    <w:rsid w:val="0090793D"/>
    <w:rsid w:val="0091033A"/>
    <w:rsid w:val="00910C91"/>
    <w:rsid w:val="00910CD9"/>
    <w:rsid w:val="00910FAB"/>
    <w:rsid w:val="0091259E"/>
    <w:rsid w:val="00912784"/>
    <w:rsid w:val="00912A9D"/>
    <w:rsid w:val="00912B28"/>
    <w:rsid w:val="00912CD9"/>
    <w:rsid w:val="00912E31"/>
    <w:rsid w:val="00912FF5"/>
    <w:rsid w:val="00914C81"/>
    <w:rsid w:val="00915DD3"/>
    <w:rsid w:val="00920806"/>
    <w:rsid w:val="00920FD5"/>
    <w:rsid w:val="009218A6"/>
    <w:rsid w:val="00921D46"/>
    <w:rsid w:val="00921ECB"/>
    <w:rsid w:val="00922450"/>
    <w:rsid w:val="009228FF"/>
    <w:rsid w:val="00925C3B"/>
    <w:rsid w:val="00925FD2"/>
    <w:rsid w:val="00926BAE"/>
    <w:rsid w:val="00926EAB"/>
    <w:rsid w:val="00926FB5"/>
    <w:rsid w:val="00930701"/>
    <w:rsid w:val="00930882"/>
    <w:rsid w:val="00930DFB"/>
    <w:rsid w:val="0093113C"/>
    <w:rsid w:val="00931346"/>
    <w:rsid w:val="00931941"/>
    <w:rsid w:val="00931F32"/>
    <w:rsid w:val="00931FF8"/>
    <w:rsid w:val="0093228C"/>
    <w:rsid w:val="009322C4"/>
    <w:rsid w:val="009323A0"/>
    <w:rsid w:val="0093286A"/>
    <w:rsid w:val="00932CFA"/>
    <w:rsid w:val="009330EA"/>
    <w:rsid w:val="00933D63"/>
    <w:rsid w:val="00934914"/>
    <w:rsid w:val="00934F66"/>
    <w:rsid w:val="009354AF"/>
    <w:rsid w:val="00935D53"/>
    <w:rsid w:val="00935FD4"/>
    <w:rsid w:val="00936095"/>
    <w:rsid w:val="00936C01"/>
    <w:rsid w:val="00936DA9"/>
    <w:rsid w:val="00936FD0"/>
    <w:rsid w:val="009402F8"/>
    <w:rsid w:val="0094065E"/>
    <w:rsid w:val="00940993"/>
    <w:rsid w:val="00940A3C"/>
    <w:rsid w:val="009414F7"/>
    <w:rsid w:val="00942553"/>
    <w:rsid w:val="00942925"/>
    <w:rsid w:val="0094295F"/>
    <w:rsid w:val="00942BC8"/>
    <w:rsid w:val="00942FC2"/>
    <w:rsid w:val="00943DE7"/>
    <w:rsid w:val="00943E25"/>
    <w:rsid w:val="00944556"/>
    <w:rsid w:val="00944665"/>
    <w:rsid w:val="00945DB2"/>
    <w:rsid w:val="00947561"/>
    <w:rsid w:val="00947A30"/>
    <w:rsid w:val="009500F4"/>
    <w:rsid w:val="00950136"/>
    <w:rsid w:val="00950BB2"/>
    <w:rsid w:val="00950C11"/>
    <w:rsid w:val="009511DE"/>
    <w:rsid w:val="00952173"/>
    <w:rsid w:val="00952659"/>
    <w:rsid w:val="009548EA"/>
    <w:rsid w:val="00954AC1"/>
    <w:rsid w:val="009554B6"/>
    <w:rsid w:val="0095591F"/>
    <w:rsid w:val="00955A1E"/>
    <w:rsid w:val="00955C8E"/>
    <w:rsid w:val="00956A59"/>
    <w:rsid w:val="0095716F"/>
    <w:rsid w:val="00957A1B"/>
    <w:rsid w:val="00957AFD"/>
    <w:rsid w:val="00957FAE"/>
    <w:rsid w:val="00961CC4"/>
    <w:rsid w:val="009627C2"/>
    <w:rsid w:val="009636E5"/>
    <w:rsid w:val="009636E7"/>
    <w:rsid w:val="00963887"/>
    <w:rsid w:val="0096402E"/>
    <w:rsid w:val="009641A6"/>
    <w:rsid w:val="00964554"/>
    <w:rsid w:val="00964A72"/>
    <w:rsid w:val="00964FE4"/>
    <w:rsid w:val="00965352"/>
    <w:rsid w:val="0096535F"/>
    <w:rsid w:val="009655A8"/>
    <w:rsid w:val="00965B00"/>
    <w:rsid w:val="00966754"/>
    <w:rsid w:val="00966EE9"/>
    <w:rsid w:val="0096780D"/>
    <w:rsid w:val="00967C38"/>
    <w:rsid w:val="00970B93"/>
    <w:rsid w:val="00971C77"/>
    <w:rsid w:val="00971E26"/>
    <w:rsid w:val="00972796"/>
    <w:rsid w:val="00972D8E"/>
    <w:rsid w:val="00972F91"/>
    <w:rsid w:val="00975443"/>
    <w:rsid w:val="009754B5"/>
    <w:rsid w:val="00975ED4"/>
    <w:rsid w:val="0097692F"/>
    <w:rsid w:val="00976C57"/>
    <w:rsid w:val="00977088"/>
    <w:rsid w:val="009774AB"/>
    <w:rsid w:val="00977E1C"/>
    <w:rsid w:val="00980AB1"/>
    <w:rsid w:val="00981045"/>
    <w:rsid w:val="009813BE"/>
    <w:rsid w:val="00981DFE"/>
    <w:rsid w:val="009820F3"/>
    <w:rsid w:val="009826EB"/>
    <w:rsid w:val="009828A0"/>
    <w:rsid w:val="00982BA6"/>
    <w:rsid w:val="00983188"/>
    <w:rsid w:val="0098391F"/>
    <w:rsid w:val="00984D12"/>
    <w:rsid w:val="0098589C"/>
    <w:rsid w:val="00986407"/>
    <w:rsid w:val="00986756"/>
    <w:rsid w:val="00986AB5"/>
    <w:rsid w:val="00986E73"/>
    <w:rsid w:val="00987542"/>
    <w:rsid w:val="00987822"/>
    <w:rsid w:val="00987B3D"/>
    <w:rsid w:val="0099145C"/>
    <w:rsid w:val="00991AE6"/>
    <w:rsid w:val="00991DEA"/>
    <w:rsid w:val="0099252E"/>
    <w:rsid w:val="00992CAE"/>
    <w:rsid w:val="009942E1"/>
    <w:rsid w:val="0099437D"/>
    <w:rsid w:val="00994B0B"/>
    <w:rsid w:val="00994C4D"/>
    <w:rsid w:val="009957C6"/>
    <w:rsid w:val="0099606C"/>
    <w:rsid w:val="00996DFF"/>
    <w:rsid w:val="00997112"/>
    <w:rsid w:val="0099730D"/>
    <w:rsid w:val="00997344"/>
    <w:rsid w:val="009976C1"/>
    <w:rsid w:val="00997B17"/>
    <w:rsid w:val="00997DF0"/>
    <w:rsid w:val="00997F03"/>
    <w:rsid w:val="009A07FD"/>
    <w:rsid w:val="009A0FFA"/>
    <w:rsid w:val="009A1740"/>
    <w:rsid w:val="009A288A"/>
    <w:rsid w:val="009A3574"/>
    <w:rsid w:val="009A3E57"/>
    <w:rsid w:val="009A3F3F"/>
    <w:rsid w:val="009A5FE4"/>
    <w:rsid w:val="009A6A52"/>
    <w:rsid w:val="009A6DDB"/>
    <w:rsid w:val="009A78FB"/>
    <w:rsid w:val="009B0BC9"/>
    <w:rsid w:val="009B1CD1"/>
    <w:rsid w:val="009B1DCB"/>
    <w:rsid w:val="009B22B3"/>
    <w:rsid w:val="009B2845"/>
    <w:rsid w:val="009B2FE2"/>
    <w:rsid w:val="009B338C"/>
    <w:rsid w:val="009B3843"/>
    <w:rsid w:val="009B3BC7"/>
    <w:rsid w:val="009B4893"/>
    <w:rsid w:val="009B4D5A"/>
    <w:rsid w:val="009B551A"/>
    <w:rsid w:val="009B5875"/>
    <w:rsid w:val="009B5D9A"/>
    <w:rsid w:val="009B6774"/>
    <w:rsid w:val="009B7085"/>
    <w:rsid w:val="009B71EF"/>
    <w:rsid w:val="009B760D"/>
    <w:rsid w:val="009B778C"/>
    <w:rsid w:val="009B77DC"/>
    <w:rsid w:val="009B7DF4"/>
    <w:rsid w:val="009C004F"/>
    <w:rsid w:val="009C02E0"/>
    <w:rsid w:val="009C037F"/>
    <w:rsid w:val="009C0667"/>
    <w:rsid w:val="009C0DE0"/>
    <w:rsid w:val="009C12C8"/>
    <w:rsid w:val="009C1CD8"/>
    <w:rsid w:val="009C1CE6"/>
    <w:rsid w:val="009C2886"/>
    <w:rsid w:val="009C4322"/>
    <w:rsid w:val="009C4D96"/>
    <w:rsid w:val="009C5B0B"/>
    <w:rsid w:val="009C5E4D"/>
    <w:rsid w:val="009C60DE"/>
    <w:rsid w:val="009C6108"/>
    <w:rsid w:val="009C6125"/>
    <w:rsid w:val="009C6457"/>
    <w:rsid w:val="009C645B"/>
    <w:rsid w:val="009C6E7A"/>
    <w:rsid w:val="009C77FD"/>
    <w:rsid w:val="009C7BED"/>
    <w:rsid w:val="009C7C78"/>
    <w:rsid w:val="009D07C2"/>
    <w:rsid w:val="009D08D1"/>
    <w:rsid w:val="009D1059"/>
    <w:rsid w:val="009D1578"/>
    <w:rsid w:val="009D1BDD"/>
    <w:rsid w:val="009D3204"/>
    <w:rsid w:val="009D36A6"/>
    <w:rsid w:val="009D39B9"/>
    <w:rsid w:val="009D39BB"/>
    <w:rsid w:val="009D4075"/>
    <w:rsid w:val="009D4206"/>
    <w:rsid w:val="009D4BB5"/>
    <w:rsid w:val="009D5CD2"/>
    <w:rsid w:val="009D60DF"/>
    <w:rsid w:val="009D6D55"/>
    <w:rsid w:val="009D6E3A"/>
    <w:rsid w:val="009D724A"/>
    <w:rsid w:val="009D7B41"/>
    <w:rsid w:val="009D7EF1"/>
    <w:rsid w:val="009E0162"/>
    <w:rsid w:val="009E032C"/>
    <w:rsid w:val="009E03D0"/>
    <w:rsid w:val="009E0422"/>
    <w:rsid w:val="009E215C"/>
    <w:rsid w:val="009E26E2"/>
    <w:rsid w:val="009E2D4B"/>
    <w:rsid w:val="009E3AD8"/>
    <w:rsid w:val="009E3B45"/>
    <w:rsid w:val="009E3F35"/>
    <w:rsid w:val="009E40BD"/>
    <w:rsid w:val="009E476C"/>
    <w:rsid w:val="009E4B06"/>
    <w:rsid w:val="009E5222"/>
    <w:rsid w:val="009E56EF"/>
    <w:rsid w:val="009E58E6"/>
    <w:rsid w:val="009E59CC"/>
    <w:rsid w:val="009E7D98"/>
    <w:rsid w:val="009F095D"/>
    <w:rsid w:val="009F0D3D"/>
    <w:rsid w:val="009F1383"/>
    <w:rsid w:val="009F2B2A"/>
    <w:rsid w:val="009F2B69"/>
    <w:rsid w:val="009F3087"/>
    <w:rsid w:val="009F3363"/>
    <w:rsid w:val="009F33DC"/>
    <w:rsid w:val="009F3949"/>
    <w:rsid w:val="009F3F14"/>
    <w:rsid w:val="009F45E8"/>
    <w:rsid w:val="009F4C79"/>
    <w:rsid w:val="009F4E29"/>
    <w:rsid w:val="009F5097"/>
    <w:rsid w:val="009F5AD1"/>
    <w:rsid w:val="009F5BD9"/>
    <w:rsid w:val="009F5F41"/>
    <w:rsid w:val="009F696A"/>
    <w:rsid w:val="009F699F"/>
    <w:rsid w:val="00A00B3B"/>
    <w:rsid w:val="00A01350"/>
    <w:rsid w:val="00A0212D"/>
    <w:rsid w:val="00A026CD"/>
    <w:rsid w:val="00A029D5"/>
    <w:rsid w:val="00A031D3"/>
    <w:rsid w:val="00A03899"/>
    <w:rsid w:val="00A049E5"/>
    <w:rsid w:val="00A04AFC"/>
    <w:rsid w:val="00A05305"/>
    <w:rsid w:val="00A0618E"/>
    <w:rsid w:val="00A065A2"/>
    <w:rsid w:val="00A07BD0"/>
    <w:rsid w:val="00A1021D"/>
    <w:rsid w:val="00A10B46"/>
    <w:rsid w:val="00A117D4"/>
    <w:rsid w:val="00A12105"/>
    <w:rsid w:val="00A124AD"/>
    <w:rsid w:val="00A139DF"/>
    <w:rsid w:val="00A14B6E"/>
    <w:rsid w:val="00A1551B"/>
    <w:rsid w:val="00A15C8E"/>
    <w:rsid w:val="00A164CE"/>
    <w:rsid w:val="00A1673F"/>
    <w:rsid w:val="00A20FCD"/>
    <w:rsid w:val="00A2154A"/>
    <w:rsid w:val="00A217EA"/>
    <w:rsid w:val="00A21BF8"/>
    <w:rsid w:val="00A2297B"/>
    <w:rsid w:val="00A22AB1"/>
    <w:rsid w:val="00A22D22"/>
    <w:rsid w:val="00A24647"/>
    <w:rsid w:val="00A24912"/>
    <w:rsid w:val="00A25E73"/>
    <w:rsid w:val="00A261E6"/>
    <w:rsid w:val="00A2693D"/>
    <w:rsid w:val="00A27136"/>
    <w:rsid w:val="00A2744B"/>
    <w:rsid w:val="00A27914"/>
    <w:rsid w:val="00A30353"/>
    <w:rsid w:val="00A31377"/>
    <w:rsid w:val="00A32A38"/>
    <w:rsid w:val="00A3330B"/>
    <w:rsid w:val="00A3335C"/>
    <w:rsid w:val="00A33933"/>
    <w:rsid w:val="00A33FC5"/>
    <w:rsid w:val="00A345EB"/>
    <w:rsid w:val="00A34F31"/>
    <w:rsid w:val="00A35676"/>
    <w:rsid w:val="00A35A4E"/>
    <w:rsid w:val="00A3606A"/>
    <w:rsid w:val="00A40639"/>
    <w:rsid w:val="00A41BD8"/>
    <w:rsid w:val="00A421EA"/>
    <w:rsid w:val="00A42719"/>
    <w:rsid w:val="00A43DD5"/>
    <w:rsid w:val="00A4514C"/>
    <w:rsid w:val="00A46530"/>
    <w:rsid w:val="00A46953"/>
    <w:rsid w:val="00A47093"/>
    <w:rsid w:val="00A50B4F"/>
    <w:rsid w:val="00A51266"/>
    <w:rsid w:val="00A53463"/>
    <w:rsid w:val="00A55032"/>
    <w:rsid w:val="00A56EE3"/>
    <w:rsid w:val="00A570DC"/>
    <w:rsid w:val="00A570EC"/>
    <w:rsid w:val="00A574A1"/>
    <w:rsid w:val="00A57958"/>
    <w:rsid w:val="00A57B49"/>
    <w:rsid w:val="00A60575"/>
    <w:rsid w:val="00A60B4F"/>
    <w:rsid w:val="00A60F9A"/>
    <w:rsid w:val="00A61418"/>
    <w:rsid w:val="00A615F2"/>
    <w:rsid w:val="00A618E3"/>
    <w:rsid w:val="00A62AA9"/>
    <w:rsid w:val="00A656CD"/>
    <w:rsid w:val="00A66C17"/>
    <w:rsid w:val="00A66F38"/>
    <w:rsid w:val="00A670B6"/>
    <w:rsid w:val="00A6721E"/>
    <w:rsid w:val="00A67968"/>
    <w:rsid w:val="00A701B7"/>
    <w:rsid w:val="00A70732"/>
    <w:rsid w:val="00A70F04"/>
    <w:rsid w:val="00A712C9"/>
    <w:rsid w:val="00A7213E"/>
    <w:rsid w:val="00A72652"/>
    <w:rsid w:val="00A733F4"/>
    <w:rsid w:val="00A73716"/>
    <w:rsid w:val="00A73D9E"/>
    <w:rsid w:val="00A7436B"/>
    <w:rsid w:val="00A74E6F"/>
    <w:rsid w:val="00A75FCF"/>
    <w:rsid w:val="00A7620F"/>
    <w:rsid w:val="00A7718A"/>
    <w:rsid w:val="00A800D8"/>
    <w:rsid w:val="00A80D71"/>
    <w:rsid w:val="00A80E03"/>
    <w:rsid w:val="00A80FB5"/>
    <w:rsid w:val="00A81A51"/>
    <w:rsid w:val="00A82EB4"/>
    <w:rsid w:val="00A830A1"/>
    <w:rsid w:val="00A84B5F"/>
    <w:rsid w:val="00A84BA9"/>
    <w:rsid w:val="00A853D4"/>
    <w:rsid w:val="00A905A9"/>
    <w:rsid w:val="00A91E17"/>
    <w:rsid w:val="00A928F3"/>
    <w:rsid w:val="00A92C72"/>
    <w:rsid w:val="00A94630"/>
    <w:rsid w:val="00A94BA1"/>
    <w:rsid w:val="00A95363"/>
    <w:rsid w:val="00A95A58"/>
    <w:rsid w:val="00A95C41"/>
    <w:rsid w:val="00A95EC1"/>
    <w:rsid w:val="00A96DB5"/>
    <w:rsid w:val="00A96E12"/>
    <w:rsid w:val="00A9719E"/>
    <w:rsid w:val="00A975DD"/>
    <w:rsid w:val="00A97E7A"/>
    <w:rsid w:val="00AA039B"/>
    <w:rsid w:val="00AA08FC"/>
    <w:rsid w:val="00AA0FB4"/>
    <w:rsid w:val="00AA1C43"/>
    <w:rsid w:val="00AA206F"/>
    <w:rsid w:val="00AA2E03"/>
    <w:rsid w:val="00AA3832"/>
    <w:rsid w:val="00AA38B2"/>
    <w:rsid w:val="00AA4302"/>
    <w:rsid w:val="00AA4695"/>
    <w:rsid w:val="00AA476E"/>
    <w:rsid w:val="00AA49E8"/>
    <w:rsid w:val="00AA5888"/>
    <w:rsid w:val="00AA5EA1"/>
    <w:rsid w:val="00AA7503"/>
    <w:rsid w:val="00AA7A60"/>
    <w:rsid w:val="00AA7AF5"/>
    <w:rsid w:val="00AB099F"/>
    <w:rsid w:val="00AB0E0B"/>
    <w:rsid w:val="00AB2214"/>
    <w:rsid w:val="00AB2DF2"/>
    <w:rsid w:val="00AB40E8"/>
    <w:rsid w:val="00AB4193"/>
    <w:rsid w:val="00AB476D"/>
    <w:rsid w:val="00AB5164"/>
    <w:rsid w:val="00AB519F"/>
    <w:rsid w:val="00AB58EB"/>
    <w:rsid w:val="00AB6769"/>
    <w:rsid w:val="00AB7B05"/>
    <w:rsid w:val="00AC064F"/>
    <w:rsid w:val="00AC07BB"/>
    <w:rsid w:val="00AC0DF0"/>
    <w:rsid w:val="00AC17BD"/>
    <w:rsid w:val="00AC180C"/>
    <w:rsid w:val="00AC1E69"/>
    <w:rsid w:val="00AC1FD8"/>
    <w:rsid w:val="00AC20DF"/>
    <w:rsid w:val="00AC25C6"/>
    <w:rsid w:val="00AC3EC3"/>
    <w:rsid w:val="00AC49A5"/>
    <w:rsid w:val="00AC5118"/>
    <w:rsid w:val="00AC5BF2"/>
    <w:rsid w:val="00AC6354"/>
    <w:rsid w:val="00AC6AEA"/>
    <w:rsid w:val="00AC73FD"/>
    <w:rsid w:val="00AD021B"/>
    <w:rsid w:val="00AD0241"/>
    <w:rsid w:val="00AD0374"/>
    <w:rsid w:val="00AD0522"/>
    <w:rsid w:val="00AD0980"/>
    <w:rsid w:val="00AD0D36"/>
    <w:rsid w:val="00AD10FB"/>
    <w:rsid w:val="00AD1128"/>
    <w:rsid w:val="00AD1293"/>
    <w:rsid w:val="00AD1E17"/>
    <w:rsid w:val="00AD2814"/>
    <w:rsid w:val="00AD3912"/>
    <w:rsid w:val="00AD416B"/>
    <w:rsid w:val="00AD44F5"/>
    <w:rsid w:val="00AD4799"/>
    <w:rsid w:val="00AD4E1B"/>
    <w:rsid w:val="00AD551C"/>
    <w:rsid w:val="00AD5569"/>
    <w:rsid w:val="00AD57E4"/>
    <w:rsid w:val="00AD5C01"/>
    <w:rsid w:val="00AD5FC6"/>
    <w:rsid w:val="00AD705C"/>
    <w:rsid w:val="00AD721C"/>
    <w:rsid w:val="00AD7FEC"/>
    <w:rsid w:val="00AE2096"/>
    <w:rsid w:val="00AE2BD6"/>
    <w:rsid w:val="00AE2D11"/>
    <w:rsid w:val="00AE3C48"/>
    <w:rsid w:val="00AE3C5C"/>
    <w:rsid w:val="00AE3D9B"/>
    <w:rsid w:val="00AE40E7"/>
    <w:rsid w:val="00AE47A4"/>
    <w:rsid w:val="00AE54A9"/>
    <w:rsid w:val="00AE574E"/>
    <w:rsid w:val="00AE6AE6"/>
    <w:rsid w:val="00AE7558"/>
    <w:rsid w:val="00AE7E8C"/>
    <w:rsid w:val="00AF17D8"/>
    <w:rsid w:val="00AF1F64"/>
    <w:rsid w:val="00AF2042"/>
    <w:rsid w:val="00AF22C3"/>
    <w:rsid w:val="00AF231D"/>
    <w:rsid w:val="00AF3EB5"/>
    <w:rsid w:val="00AF45B4"/>
    <w:rsid w:val="00AF4BFE"/>
    <w:rsid w:val="00AF54D5"/>
    <w:rsid w:val="00AF6EF2"/>
    <w:rsid w:val="00AF7C74"/>
    <w:rsid w:val="00B00519"/>
    <w:rsid w:val="00B007F5"/>
    <w:rsid w:val="00B01079"/>
    <w:rsid w:val="00B011D7"/>
    <w:rsid w:val="00B0161D"/>
    <w:rsid w:val="00B0161E"/>
    <w:rsid w:val="00B01662"/>
    <w:rsid w:val="00B01734"/>
    <w:rsid w:val="00B01A16"/>
    <w:rsid w:val="00B03CE9"/>
    <w:rsid w:val="00B041A5"/>
    <w:rsid w:val="00B04AA3"/>
    <w:rsid w:val="00B04E4B"/>
    <w:rsid w:val="00B05104"/>
    <w:rsid w:val="00B05604"/>
    <w:rsid w:val="00B058F2"/>
    <w:rsid w:val="00B05BEE"/>
    <w:rsid w:val="00B06BE1"/>
    <w:rsid w:val="00B06C91"/>
    <w:rsid w:val="00B06CD1"/>
    <w:rsid w:val="00B07E18"/>
    <w:rsid w:val="00B07F61"/>
    <w:rsid w:val="00B104FE"/>
    <w:rsid w:val="00B118DD"/>
    <w:rsid w:val="00B11F88"/>
    <w:rsid w:val="00B12154"/>
    <w:rsid w:val="00B12720"/>
    <w:rsid w:val="00B1335C"/>
    <w:rsid w:val="00B13463"/>
    <w:rsid w:val="00B1412D"/>
    <w:rsid w:val="00B14800"/>
    <w:rsid w:val="00B1763C"/>
    <w:rsid w:val="00B178CF"/>
    <w:rsid w:val="00B17AB4"/>
    <w:rsid w:val="00B20433"/>
    <w:rsid w:val="00B220A1"/>
    <w:rsid w:val="00B22C6E"/>
    <w:rsid w:val="00B22CD6"/>
    <w:rsid w:val="00B23036"/>
    <w:rsid w:val="00B23236"/>
    <w:rsid w:val="00B2344E"/>
    <w:rsid w:val="00B2398A"/>
    <w:rsid w:val="00B23B50"/>
    <w:rsid w:val="00B23D46"/>
    <w:rsid w:val="00B240D8"/>
    <w:rsid w:val="00B24463"/>
    <w:rsid w:val="00B24C0D"/>
    <w:rsid w:val="00B24EB4"/>
    <w:rsid w:val="00B259A9"/>
    <w:rsid w:val="00B2605E"/>
    <w:rsid w:val="00B26385"/>
    <w:rsid w:val="00B26B5F"/>
    <w:rsid w:val="00B2799F"/>
    <w:rsid w:val="00B27A78"/>
    <w:rsid w:val="00B27B1A"/>
    <w:rsid w:val="00B31097"/>
    <w:rsid w:val="00B313A7"/>
    <w:rsid w:val="00B31742"/>
    <w:rsid w:val="00B31989"/>
    <w:rsid w:val="00B319CA"/>
    <w:rsid w:val="00B31A47"/>
    <w:rsid w:val="00B31E00"/>
    <w:rsid w:val="00B31E30"/>
    <w:rsid w:val="00B323B3"/>
    <w:rsid w:val="00B32CDA"/>
    <w:rsid w:val="00B32F47"/>
    <w:rsid w:val="00B337F9"/>
    <w:rsid w:val="00B34586"/>
    <w:rsid w:val="00B349CD"/>
    <w:rsid w:val="00B357AA"/>
    <w:rsid w:val="00B36193"/>
    <w:rsid w:val="00B3654D"/>
    <w:rsid w:val="00B368E6"/>
    <w:rsid w:val="00B36DA9"/>
    <w:rsid w:val="00B37640"/>
    <w:rsid w:val="00B3776C"/>
    <w:rsid w:val="00B4059A"/>
    <w:rsid w:val="00B40D8F"/>
    <w:rsid w:val="00B40DED"/>
    <w:rsid w:val="00B4122C"/>
    <w:rsid w:val="00B41422"/>
    <w:rsid w:val="00B414D5"/>
    <w:rsid w:val="00B425BE"/>
    <w:rsid w:val="00B42B16"/>
    <w:rsid w:val="00B430E7"/>
    <w:rsid w:val="00B4375F"/>
    <w:rsid w:val="00B43A62"/>
    <w:rsid w:val="00B440E5"/>
    <w:rsid w:val="00B44B3C"/>
    <w:rsid w:val="00B46098"/>
    <w:rsid w:val="00B4635A"/>
    <w:rsid w:val="00B469F6"/>
    <w:rsid w:val="00B4752E"/>
    <w:rsid w:val="00B506A0"/>
    <w:rsid w:val="00B50CA8"/>
    <w:rsid w:val="00B519DB"/>
    <w:rsid w:val="00B52263"/>
    <w:rsid w:val="00B525A0"/>
    <w:rsid w:val="00B53C0C"/>
    <w:rsid w:val="00B545A2"/>
    <w:rsid w:val="00B5475E"/>
    <w:rsid w:val="00B5525C"/>
    <w:rsid w:val="00B55D5A"/>
    <w:rsid w:val="00B56061"/>
    <w:rsid w:val="00B56319"/>
    <w:rsid w:val="00B575D8"/>
    <w:rsid w:val="00B57A38"/>
    <w:rsid w:val="00B57D0D"/>
    <w:rsid w:val="00B57F3C"/>
    <w:rsid w:val="00B57F65"/>
    <w:rsid w:val="00B6070F"/>
    <w:rsid w:val="00B60E77"/>
    <w:rsid w:val="00B615F7"/>
    <w:rsid w:val="00B61FDB"/>
    <w:rsid w:val="00B628EF"/>
    <w:rsid w:val="00B62AEE"/>
    <w:rsid w:val="00B638DF"/>
    <w:rsid w:val="00B64256"/>
    <w:rsid w:val="00B64F67"/>
    <w:rsid w:val="00B64FB8"/>
    <w:rsid w:val="00B6782F"/>
    <w:rsid w:val="00B67FB8"/>
    <w:rsid w:val="00B70636"/>
    <w:rsid w:val="00B70F35"/>
    <w:rsid w:val="00B7162A"/>
    <w:rsid w:val="00B71898"/>
    <w:rsid w:val="00B71B61"/>
    <w:rsid w:val="00B71DDD"/>
    <w:rsid w:val="00B725A4"/>
    <w:rsid w:val="00B72846"/>
    <w:rsid w:val="00B7292D"/>
    <w:rsid w:val="00B72CBE"/>
    <w:rsid w:val="00B74615"/>
    <w:rsid w:val="00B757A3"/>
    <w:rsid w:val="00B76166"/>
    <w:rsid w:val="00B7714C"/>
    <w:rsid w:val="00B803FD"/>
    <w:rsid w:val="00B8043E"/>
    <w:rsid w:val="00B80443"/>
    <w:rsid w:val="00B80C87"/>
    <w:rsid w:val="00B81B85"/>
    <w:rsid w:val="00B83398"/>
    <w:rsid w:val="00B839B8"/>
    <w:rsid w:val="00B83A44"/>
    <w:rsid w:val="00B847BC"/>
    <w:rsid w:val="00B849A3"/>
    <w:rsid w:val="00B84E82"/>
    <w:rsid w:val="00B860B2"/>
    <w:rsid w:val="00B86187"/>
    <w:rsid w:val="00B86444"/>
    <w:rsid w:val="00B86464"/>
    <w:rsid w:val="00B8684D"/>
    <w:rsid w:val="00B868E4"/>
    <w:rsid w:val="00B86E2B"/>
    <w:rsid w:val="00B87F76"/>
    <w:rsid w:val="00B902BF"/>
    <w:rsid w:val="00B91E3E"/>
    <w:rsid w:val="00B926C2"/>
    <w:rsid w:val="00B92BB5"/>
    <w:rsid w:val="00B93363"/>
    <w:rsid w:val="00B9342F"/>
    <w:rsid w:val="00B9559E"/>
    <w:rsid w:val="00B9585F"/>
    <w:rsid w:val="00B9722B"/>
    <w:rsid w:val="00B9740B"/>
    <w:rsid w:val="00B974E8"/>
    <w:rsid w:val="00B97769"/>
    <w:rsid w:val="00B977BF"/>
    <w:rsid w:val="00BA023E"/>
    <w:rsid w:val="00BA20EB"/>
    <w:rsid w:val="00BA2565"/>
    <w:rsid w:val="00BA30FA"/>
    <w:rsid w:val="00BA3193"/>
    <w:rsid w:val="00BA3260"/>
    <w:rsid w:val="00BA4D3E"/>
    <w:rsid w:val="00BA54AF"/>
    <w:rsid w:val="00BA59D8"/>
    <w:rsid w:val="00BA5FAA"/>
    <w:rsid w:val="00BA6A98"/>
    <w:rsid w:val="00BA6C1B"/>
    <w:rsid w:val="00BA748A"/>
    <w:rsid w:val="00BA7B00"/>
    <w:rsid w:val="00BB0967"/>
    <w:rsid w:val="00BB1798"/>
    <w:rsid w:val="00BB2492"/>
    <w:rsid w:val="00BB26FB"/>
    <w:rsid w:val="00BB3860"/>
    <w:rsid w:val="00BB392D"/>
    <w:rsid w:val="00BB3C03"/>
    <w:rsid w:val="00BB40A6"/>
    <w:rsid w:val="00BB45AC"/>
    <w:rsid w:val="00BB4881"/>
    <w:rsid w:val="00BB4AD1"/>
    <w:rsid w:val="00BB583E"/>
    <w:rsid w:val="00BB5E45"/>
    <w:rsid w:val="00BB5F98"/>
    <w:rsid w:val="00BB6852"/>
    <w:rsid w:val="00BB6ACC"/>
    <w:rsid w:val="00BB6B8C"/>
    <w:rsid w:val="00BB6F16"/>
    <w:rsid w:val="00BB74D3"/>
    <w:rsid w:val="00BB767B"/>
    <w:rsid w:val="00BB795E"/>
    <w:rsid w:val="00BC0364"/>
    <w:rsid w:val="00BC066E"/>
    <w:rsid w:val="00BC0C96"/>
    <w:rsid w:val="00BC2832"/>
    <w:rsid w:val="00BC2A60"/>
    <w:rsid w:val="00BC3531"/>
    <w:rsid w:val="00BC35A8"/>
    <w:rsid w:val="00BC3CBA"/>
    <w:rsid w:val="00BC4C44"/>
    <w:rsid w:val="00BC505C"/>
    <w:rsid w:val="00BC5CA9"/>
    <w:rsid w:val="00BC5FD4"/>
    <w:rsid w:val="00BC7C86"/>
    <w:rsid w:val="00BC7CD2"/>
    <w:rsid w:val="00BD13F9"/>
    <w:rsid w:val="00BD2481"/>
    <w:rsid w:val="00BD28B2"/>
    <w:rsid w:val="00BD3053"/>
    <w:rsid w:val="00BD31E9"/>
    <w:rsid w:val="00BD3506"/>
    <w:rsid w:val="00BD3A12"/>
    <w:rsid w:val="00BD4001"/>
    <w:rsid w:val="00BD4859"/>
    <w:rsid w:val="00BD4FF2"/>
    <w:rsid w:val="00BD5199"/>
    <w:rsid w:val="00BD557B"/>
    <w:rsid w:val="00BD5E10"/>
    <w:rsid w:val="00BD7494"/>
    <w:rsid w:val="00BD7798"/>
    <w:rsid w:val="00BD799E"/>
    <w:rsid w:val="00BE056B"/>
    <w:rsid w:val="00BE0EF9"/>
    <w:rsid w:val="00BE136D"/>
    <w:rsid w:val="00BE16F5"/>
    <w:rsid w:val="00BE2677"/>
    <w:rsid w:val="00BE2D83"/>
    <w:rsid w:val="00BE2E1C"/>
    <w:rsid w:val="00BE2EE8"/>
    <w:rsid w:val="00BE3245"/>
    <w:rsid w:val="00BE44DC"/>
    <w:rsid w:val="00BE4772"/>
    <w:rsid w:val="00BE5596"/>
    <w:rsid w:val="00BE75E7"/>
    <w:rsid w:val="00BE7B9C"/>
    <w:rsid w:val="00BE7C9C"/>
    <w:rsid w:val="00BE7CA3"/>
    <w:rsid w:val="00BF0537"/>
    <w:rsid w:val="00BF0899"/>
    <w:rsid w:val="00BF0E05"/>
    <w:rsid w:val="00BF1C53"/>
    <w:rsid w:val="00BF1E01"/>
    <w:rsid w:val="00BF20B6"/>
    <w:rsid w:val="00BF2616"/>
    <w:rsid w:val="00BF32AB"/>
    <w:rsid w:val="00BF3336"/>
    <w:rsid w:val="00BF3A56"/>
    <w:rsid w:val="00BF3E05"/>
    <w:rsid w:val="00BF4C58"/>
    <w:rsid w:val="00BF5AC1"/>
    <w:rsid w:val="00BF63A5"/>
    <w:rsid w:val="00BF754E"/>
    <w:rsid w:val="00BF78A3"/>
    <w:rsid w:val="00C00C16"/>
    <w:rsid w:val="00C02468"/>
    <w:rsid w:val="00C0259A"/>
    <w:rsid w:val="00C0283F"/>
    <w:rsid w:val="00C03BA4"/>
    <w:rsid w:val="00C04B0A"/>
    <w:rsid w:val="00C04D2A"/>
    <w:rsid w:val="00C04F36"/>
    <w:rsid w:val="00C052C6"/>
    <w:rsid w:val="00C05530"/>
    <w:rsid w:val="00C05CBA"/>
    <w:rsid w:val="00C07062"/>
    <w:rsid w:val="00C10516"/>
    <w:rsid w:val="00C114F1"/>
    <w:rsid w:val="00C11B5A"/>
    <w:rsid w:val="00C11C91"/>
    <w:rsid w:val="00C11D7C"/>
    <w:rsid w:val="00C123F8"/>
    <w:rsid w:val="00C12A25"/>
    <w:rsid w:val="00C150F3"/>
    <w:rsid w:val="00C164BD"/>
    <w:rsid w:val="00C16802"/>
    <w:rsid w:val="00C17050"/>
    <w:rsid w:val="00C17211"/>
    <w:rsid w:val="00C17689"/>
    <w:rsid w:val="00C17FE7"/>
    <w:rsid w:val="00C21572"/>
    <w:rsid w:val="00C21FCB"/>
    <w:rsid w:val="00C2237C"/>
    <w:rsid w:val="00C2248D"/>
    <w:rsid w:val="00C239DE"/>
    <w:rsid w:val="00C23ABF"/>
    <w:rsid w:val="00C2427B"/>
    <w:rsid w:val="00C25F80"/>
    <w:rsid w:val="00C2652D"/>
    <w:rsid w:val="00C2696E"/>
    <w:rsid w:val="00C30898"/>
    <w:rsid w:val="00C31107"/>
    <w:rsid w:val="00C31947"/>
    <w:rsid w:val="00C3205C"/>
    <w:rsid w:val="00C325EB"/>
    <w:rsid w:val="00C326C5"/>
    <w:rsid w:val="00C32B64"/>
    <w:rsid w:val="00C3368A"/>
    <w:rsid w:val="00C338F6"/>
    <w:rsid w:val="00C34728"/>
    <w:rsid w:val="00C34A95"/>
    <w:rsid w:val="00C35CB7"/>
    <w:rsid w:val="00C36869"/>
    <w:rsid w:val="00C36B26"/>
    <w:rsid w:val="00C377DD"/>
    <w:rsid w:val="00C41839"/>
    <w:rsid w:val="00C41901"/>
    <w:rsid w:val="00C41B3E"/>
    <w:rsid w:val="00C41CCA"/>
    <w:rsid w:val="00C41F41"/>
    <w:rsid w:val="00C42048"/>
    <w:rsid w:val="00C42792"/>
    <w:rsid w:val="00C45E7A"/>
    <w:rsid w:val="00C46746"/>
    <w:rsid w:val="00C47033"/>
    <w:rsid w:val="00C47A00"/>
    <w:rsid w:val="00C47C1E"/>
    <w:rsid w:val="00C5013C"/>
    <w:rsid w:val="00C5131C"/>
    <w:rsid w:val="00C52374"/>
    <w:rsid w:val="00C528A5"/>
    <w:rsid w:val="00C5393E"/>
    <w:rsid w:val="00C54120"/>
    <w:rsid w:val="00C5445D"/>
    <w:rsid w:val="00C545AA"/>
    <w:rsid w:val="00C54E64"/>
    <w:rsid w:val="00C558D6"/>
    <w:rsid w:val="00C55A8D"/>
    <w:rsid w:val="00C563B3"/>
    <w:rsid w:val="00C57105"/>
    <w:rsid w:val="00C57223"/>
    <w:rsid w:val="00C5724D"/>
    <w:rsid w:val="00C572C2"/>
    <w:rsid w:val="00C573D6"/>
    <w:rsid w:val="00C57754"/>
    <w:rsid w:val="00C57A95"/>
    <w:rsid w:val="00C60D99"/>
    <w:rsid w:val="00C61883"/>
    <w:rsid w:val="00C62225"/>
    <w:rsid w:val="00C641EE"/>
    <w:rsid w:val="00C642CA"/>
    <w:rsid w:val="00C64984"/>
    <w:rsid w:val="00C64A6E"/>
    <w:rsid w:val="00C64C26"/>
    <w:rsid w:val="00C662CB"/>
    <w:rsid w:val="00C67E22"/>
    <w:rsid w:val="00C67E88"/>
    <w:rsid w:val="00C705B0"/>
    <w:rsid w:val="00C70C19"/>
    <w:rsid w:val="00C70D3E"/>
    <w:rsid w:val="00C7122E"/>
    <w:rsid w:val="00C72901"/>
    <w:rsid w:val="00C72951"/>
    <w:rsid w:val="00C73603"/>
    <w:rsid w:val="00C73BFC"/>
    <w:rsid w:val="00C74379"/>
    <w:rsid w:val="00C74465"/>
    <w:rsid w:val="00C74B89"/>
    <w:rsid w:val="00C75CD9"/>
    <w:rsid w:val="00C7676F"/>
    <w:rsid w:val="00C76EDE"/>
    <w:rsid w:val="00C770F8"/>
    <w:rsid w:val="00C7727C"/>
    <w:rsid w:val="00C7762A"/>
    <w:rsid w:val="00C77689"/>
    <w:rsid w:val="00C779C0"/>
    <w:rsid w:val="00C8058C"/>
    <w:rsid w:val="00C812F0"/>
    <w:rsid w:val="00C813FF"/>
    <w:rsid w:val="00C82AB2"/>
    <w:rsid w:val="00C83A48"/>
    <w:rsid w:val="00C843B1"/>
    <w:rsid w:val="00C84570"/>
    <w:rsid w:val="00C84C0A"/>
    <w:rsid w:val="00C84C40"/>
    <w:rsid w:val="00C85FBD"/>
    <w:rsid w:val="00C860FA"/>
    <w:rsid w:val="00C865FC"/>
    <w:rsid w:val="00C90D0B"/>
    <w:rsid w:val="00C9104E"/>
    <w:rsid w:val="00C91D5C"/>
    <w:rsid w:val="00C91EDC"/>
    <w:rsid w:val="00C9291C"/>
    <w:rsid w:val="00C93A47"/>
    <w:rsid w:val="00C951F6"/>
    <w:rsid w:val="00C95B91"/>
    <w:rsid w:val="00C95F18"/>
    <w:rsid w:val="00C96489"/>
    <w:rsid w:val="00C96AC4"/>
    <w:rsid w:val="00C96E9F"/>
    <w:rsid w:val="00C97C66"/>
    <w:rsid w:val="00CA00DD"/>
    <w:rsid w:val="00CA0BA2"/>
    <w:rsid w:val="00CA1898"/>
    <w:rsid w:val="00CA3491"/>
    <w:rsid w:val="00CA3E43"/>
    <w:rsid w:val="00CA4128"/>
    <w:rsid w:val="00CA42E2"/>
    <w:rsid w:val="00CA5467"/>
    <w:rsid w:val="00CA5A68"/>
    <w:rsid w:val="00CA5ED8"/>
    <w:rsid w:val="00CA5F6B"/>
    <w:rsid w:val="00CA6291"/>
    <w:rsid w:val="00CA6DB5"/>
    <w:rsid w:val="00CA7126"/>
    <w:rsid w:val="00CA7B35"/>
    <w:rsid w:val="00CB1531"/>
    <w:rsid w:val="00CB15A3"/>
    <w:rsid w:val="00CB1AE9"/>
    <w:rsid w:val="00CB2C0C"/>
    <w:rsid w:val="00CB320B"/>
    <w:rsid w:val="00CB35FA"/>
    <w:rsid w:val="00CB4DE0"/>
    <w:rsid w:val="00CB53FF"/>
    <w:rsid w:val="00CB548B"/>
    <w:rsid w:val="00CB7562"/>
    <w:rsid w:val="00CC0161"/>
    <w:rsid w:val="00CC032B"/>
    <w:rsid w:val="00CC05C7"/>
    <w:rsid w:val="00CC110F"/>
    <w:rsid w:val="00CC1489"/>
    <w:rsid w:val="00CC15E9"/>
    <w:rsid w:val="00CC1775"/>
    <w:rsid w:val="00CC1A8D"/>
    <w:rsid w:val="00CC1B39"/>
    <w:rsid w:val="00CC2081"/>
    <w:rsid w:val="00CC257C"/>
    <w:rsid w:val="00CC25C6"/>
    <w:rsid w:val="00CC381A"/>
    <w:rsid w:val="00CC547F"/>
    <w:rsid w:val="00CC54C4"/>
    <w:rsid w:val="00CC605B"/>
    <w:rsid w:val="00CC7560"/>
    <w:rsid w:val="00CC761C"/>
    <w:rsid w:val="00CD1449"/>
    <w:rsid w:val="00CD1FC3"/>
    <w:rsid w:val="00CD265D"/>
    <w:rsid w:val="00CD2852"/>
    <w:rsid w:val="00CD2A66"/>
    <w:rsid w:val="00CD4783"/>
    <w:rsid w:val="00CD483A"/>
    <w:rsid w:val="00CD4D3C"/>
    <w:rsid w:val="00CD4E14"/>
    <w:rsid w:val="00CD6508"/>
    <w:rsid w:val="00CD7BB2"/>
    <w:rsid w:val="00CD7D84"/>
    <w:rsid w:val="00CE05A0"/>
    <w:rsid w:val="00CE0AF8"/>
    <w:rsid w:val="00CE20FE"/>
    <w:rsid w:val="00CE2CF4"/>
    <w:rsid w:val="00CE2F36"/>
    <w:rsid w:val="00CE390A"/>
    <w:rsid w:val="00CE3936"/>
    <w:rsid w:val="00CE5811"/>
    <w:rsid w:val="00CE61A7"/>
    <w:rsid w:val="00CE6B8B"/>
    <w:rsid w:val="00CE6FF1"/>
    <w:rsid w:val="00CE72BF"/>
    <w:rsid w:val="00CE72E3"/>
    <w:rsid w:val="00CE75AC"/>
    <w:rsid w:val="00CE77CA"/>
    <w:rsid w:val="00CE7BAD"/>
    <w:rsid w:val="00CF062A"/>
    <w:rsid w:val="00CF0803"/>
    <w:rsid w:val="00CF0DF5"/>
    <w:rsid w:val="00CF205A"/>
    <w:rsid w:val="00CF2247"/>
    <w:rsid w:val="00CF2BEC"/>
    <w:rsid w:val="00CF358A"/>
    <w:rsid w:val="00CF414E"/>
    <w:rsid w:val="00CF48E6"/>
    <w:rsid w:val="00CF4BEC"/>
    <w:rsid w:val="00CF53F2"/>
    <w:rsid w:val="00CF55CA"/>
    <w:rsid w:val="00CF5750"/>
    <w:rsid w:val="00CF6830"/>
    <w:rsid w:val="00CF6B39"/>
    <w:rsid w:val="00CF6E8A"/>
    <w:rsid w:val="00CF771F"/>
    <w:rsid w:val="00D0057E"/>
    <w:rsid w:val="00D01F08"/>
    <w:rsid w:val="00D03ACF"/>
    <w:rsid w:val="00D03ED1"/>
    <w:rsid w:val="00D04003"/>
    <w:rsid w:val="00D0475B"/>
    <w:rsid w:val="00D05982"/>
    <w:rsid w:val="00D06122"/>
    <w:rsid w:val="00D06AF8"/>
    <w:rsid w:val="00D077CD"/>
    <w:rsid w:val="00D0799A"/>
    <w:rsid w:val="00D07F38"/>
    <w:rsid w:val="00D1007C"/>
    <w:rsid w:val="00D10C20"/>
    <w:rsid w:val="00D1106E"/>
    <w:rsid w:val="00D11305"/>
    <w:rsid w:val="00D12FA0"/>
    <w:rsid w:val="00D1305B"/>
    <w:rsid w:val="00D14E5E"/>
    <w:rsid w:val="00D16D8C"/>
    <w:rsid w:val="00D16E40"/>
    <w:rsid w:val="00D16EDD"/>
    <w:rsid w:val="00D1765F"/>
    <w:rsid w:val="00D20907"/>
    <w:rsid w:val="00D20C0F"/>
    <w:rsid w:val="00D21044"/>
    <w:rsid w:val="00D21C2A"/>
    <w:rsid w:val="00D22A62"/>
    <w:rsid w:val="00D22D44"/>
    <w:rsid w:val="00D23B1F"/>
    <w:rsid w:val="00D23EBA"/>
    <w:rsid w:val="00D25028"/>
    <w:rsid w:val="00D252E5"/>
    <w:rsid w:val="00D25671"/>
    <w:rsid w:val="00D25BBE"/>
    <w:rsid w:val="00D2612F"/>
    <w:rsid w:val="00D279DB"/>
    <w:rsid w:val="00D308A7"/>
    <w:rsid w:val="00D30FF6"/>
    <w:rsid w:val="00D314C5"/>
    <w:rsid w:val="00D32C77"/>
    <w:rsid w:val="00D335DC"/>
    <w:rsid w:val="00D34628"/>
    <w:rsid w:val="00D35001"/>
    <w:rsid w:val="00D3572D"/>
    <w:rsid w:val="00D35BC5"/>
    <w:rsid w:val="00D35C03"/>
    <w:rsid w:val="00D36D74"/>
    <w:rsid w:val="00D371E5"/>
    <w:rsid w:val="00D40142"/>
    <w:rsid w:val="00D40B17"/>
    <w:rsid w:val="00D41F17"/>
    <w:rsid w:val="00D4233B"/>
    <w:rsid w:val="00D4270A"/>
    <w:rsid w:val="00D42B3C"/>
    <w:rsid w:val="00D42B66"/>
    <w:rsid w:val="00D43958"/>
    <w:rsid w:val="00D44640"/>
    <w:rsid w:val="00D44942"/>
    <w:rsid w:val="00D44A4B"/>
    <w:rsid w:val="00D4550F"/>
    <w:rsid w:val="00D455F1"/>
    <w:rsid w:val="00D4653E"/>
    <w:rsid w:val="00D47C1E"/>
    <w:rsid w:val="00D47D25"/>
    <w:rsid w:val="00D47F9A"/>
    <w:rsid w:val="00D50297"/>
    <w:rsid w:val="00D51F02"/>
    <w:rsid w:val="00D5244E"/>
    <w:rsid w:val="00D526B7"/>
    <w:rsid w:val="00D529D9"/>
    <w:rsid w:val="00D5332B"/>
    <w:rsid w:val="00D53DA9"/>
    <w:rsid w:val="00D544FE"/>
    <w:rsid w:val="00D556F1"/>
    <w:rsid w:val="00D55702"/>
    <w:rsid w:val="00D565B9"/>
    <w:rsid w:val="00D569D8"/>
    <w:rsid w:val="00D56B79"/>
    <w:rsid w:val="00D573B5"/>
    <w:rsid w:val="00D57703"/>
    <w:rsid w:val="00D60AD2"/>
    <w:rsid w:val="00D61357"/>
    <w:rsid w:val="00D613E0"/>
    <w:rsid w:val="00D61DD1"/>
    <w:rsid w:val="00D624F7"/>
    <w:rsid w:val="00D62DAC"/>
    <w:rsid w:val="00D6359A"/>
    <w:rsid w:val="00D635E1"/>
    <w:rsid w:val="00D64CC8"/>
    <w:rsid w:val="00D65090"/>
    <w:rsid w:val="00D665A9"/>
    <w:rsid w:val="00D66836"/>
    <w:rsid w:val="00D66C98"/>
    <w:rsid w:val="00D67215"/>
    <w:rsid w:val="00D7095E"/>
    <w:rsid w:val="00D70C50"/>
    <w:rsid w:val="00D714A3"/>
    <w:rsid w:val="00D72118"/>
    <w:rsid w:val="00D72157"/>
    <w:rsid w:val="00D72698"/>
    <w:rsid w:val="00D73481"/>
    <w:rsid w:val="00D73E1B"/>
    <w:rsid w:val="00D762D8"/>
    <w:rsid w:val="00D771EA"/>
    <w:rsid w:val="00D779EF"/>
    <w:rsid w:val="00D77D59"/>
    <w:rsid w:val="00D80712"/>
    <w:rsid w:val="00D80760"/>
    <w:rsid w:val="00D81947"/>
    <w:rsid w:val="00D824A2"/>
    <w:rsid w:val="00D827DF"/>
    <w:rsid w:val="00D83497"/>
    <w:rsid w:val="00D83E92"/>
    <w:rsid w:val="00D845D5"/>
    <w:rsid w:val="00D8462B"/>
    <w:rsid w:val="00D84BDC"/>
    <w:rsid w:val="00D853AD"/>
    <w:rsid w:val="00D86B32"/>
    <w:rsid w:val="00D90019"/>
    <w:rsid w:val="00D90CF7"/>
    <w:rsid w:val="00D912AC"/>
    <w:rsid w:val="00D9274D"/>
    <w:rsid w:val="00D92DB1"/>
    <w:rsid w:val="00D93007"/>
    <w:rsid w:val="00D9383F"/>
    <w:rsid w:val="00D93970"/>
    <w:rsid w:val="00D93986"/>
    <w:rsid w:val="00D94B43"/>
    <w:rsid w:val="00D94CB1"/>
    <w:rsid w:val="00D95BFA"/>
    <w:rsid w:val="00D9716E"/>
    <w:rsid w:val="00D9777A"/>
    <w:rsid w:val="00DA0949"/>
    <w:rsid w:val="00DA0A5F"/>
    <w:rsid w:val="00DA1EFC"/>
    <w:rsid w:val="00DA1F96"/>
    <w:rsid w:val="00DA34EE"/>
    <w:rsid w:val="00DA37D6"/>
    <w:rsid w:val="00DA54C8"/>
    <w:rsid w:val="00DA5E5C"/>
    <w:rsid w:val="00DA5F2A"/>
    <w:rsid w:val="00DA6E18"/>
    <w:rsid w:val="00DA7434"/>
    <w:rsid w:val="00DA7F5E"/>
    <w:rsid w:val="00DA7F89"/>
    <w:rsid w:val="00DB0651"/>
    <w:rsid w:val="00DB14A5"/>
    <w:rsid w:val="00DB1AF0"/>
    <w:rsid w:val="00DB3671"/>
    <w:rsid w:val="00DB378F"/>
    <w:rsid w:val="00DB3F6D"/>
    <w:rsid w:val="00DB5245"/>
    <w:rsid w:val="00DB54F6"/>
    <w:rsid w:val="00DB5A94"/>
    <w:rsid w:val="00DB5D72"/>
    <w:rsid w:val="00DB689E"/>
    <w:rsid w:val="00DB7645"/>
    <w:rsid w:val="00DB7AE9"/>
    <w:rsid w:val="00DB7FC1"/>
    <w:rsid w:val="00DC037A"/>
    <w:rsid w:val="00DC12F7"/>
    <w:rsid w:val="00DC3978"/>
    <w:rsid w:val="00DC5294"/>
    <w:rsid w:val="00DC616F"/>
    <w:rsid w:val="00DC67C7"/>
    <w:rsid w:val="00DC7474"/>
    <w:rsid w:val="00DC7E78"/>
    <w:rsid w:val="00DD0E61"/>
    <w:rsid w:val="00DD12FE"/>
    <w:rsid w:val="00DD1999"/>
    <w:rsid w:val="00DD1AFD"/>
    <w:rsid w:val="00DD2146"/>
    <w:rsid w:val="00DD23A6"/>
    <w:rsid w:val="00DD24AF"/>
    <w:rsid w:val="00DD284B"/>
    <w:rsid w:val="00DD2F6A"/>
    <w:rsid w:val="00DD46E2"/>
    <w:rsid w:val="00DD474A"/>
    <w:rsid w:val="00DD498D"/>
    <w:rsid w:val="00DD5475"/>
    <w:rsid w:val="00DD5DA9"/>
    <w:rsid w:val="00DD61FB"/>
    <w:rsid w:val="00DD6633"/>
    <w:rsid w:val="00DD74EF"/>
    <w:rsid w:val="00DE046C"/>
    <w:rsid w:val="00DE1816"/>
    <w:rsid w:val="00DE19F4"/>
    <w:rsid w:val="00DE1BAF"/>
    <w:rsid w:val="00DE1C24"/>
    <w:rsid w:val="00DE1ECF"/>
    <w:rsid w:val="00DE47EF"/>
    <w:rsid w:val="00DE4871"/>
    <w:rsid w:val="00DE4EBC"/>
    <w:rsid w:val="00DE513B"/>
    <w:rsid w:val="00DE51AA"/>
    <w:rsid w:val="00DE53EB"/>
    <w:rsid w:val="00DE56E7"/>
    <w:rsid w:val="00DE5FA6"/>
    <w:rsid w:val="00DE66F4"/>
    <w:rsid w:val="00DE6857"/>
    <w:rsid w:val="00DE697E"/>
    <w:rsid w:val="00DE72F2"/>
    <w:rsid w:val="00DE7E4A"/>
    <w:rsid w:val="00DE7E88"/>
    <w:rsid w:val="00DE7F73"/>
    <w:rsid w:val="00DF013D"/>
    <w:rsid w:val="00DF0182"/>
    <w:rsid w:val="00DF0931"/>
    <w:rsid w:val="00DF11E3"/>
    <w:rsid w:val="00DF2798"/>
    <w:rsid w:val="00DF2923"/>
    <w:rsid w:val="00DF29ED"/>
    <w:rsid w:val="00DF31A2"/>
    <w:rsid w:val="00DF3281"/>
    <w:rsid w:val="00DF51EC"/>
    <w:rsid w:val="00DF5487"/>
    <w:rsid w:val="00DF6059"/>
    <w:rsid w:val="00DF6103"/>
    <w:rsid w:val="00DF6680"/>
    <w:rsid w:val="00E00816"/>
    <w:rsid w:val="00E00F81"/>
    <w:rsid w:val="00E00F9F"/>
    <w:rsid w:val="00E0255B"/>
    <w:rsid w:val="00E02F44"/>
    <w:rsid w:val="00E03057"/>
    <w:rsid w:val="00E0315C"/>
    <w:rsid w:val="00E039E1"/>
    <w:rsid w:val="00E042D8"/>
    <w:rsid w:val="00E0610A"/>
    <w:rsid w:val="00E07A55"/>
    <w:rsid w:val="00E1061C"/>
    <w:rsid w:val="00E10EF1"/>
    <w:rsid w:val="00E11EAC"/>
    <w:rsid w:val="00E11F18"/>
    <w:rsid w:val="00E12510"/>
    <w:rsid w:val="00E1271E"/>
    <w:rsid w:val="00E13EE5"/>
    <w:rsid w:val="00E14E72"/>
    <w:rsid w:val="00E14F2A"/>
    <w:rsid w:val="00E15FD5"/>
    <w:rsid w:val="00E17A11"/>
    <w:rsid w:val="00E17F6C"/>
    <w:rsid w:val="00E20B38"/>
    <w:rsid w:val="00E217E4"/>
    <w:rsid w:val="00E21F99"/>
    <w:rsid w:val="00E223C0"/>
    <w:rsid w:val="00E236B4"/>
    <w:rsid w:val="00E24580"/>
    <w:rsid w:val="00E24941"/>
    <w:rsid w:val="00E26498"/>
    <w:rsid w:val="00E26B79"/>
    <w:rsid w:val="00E271D2"/>
    <w:rsid w:val="00E27665"/>
    <w:rsid w:val="00E276E3"/>
    <w:rsid w:val="00E27F3D"/>
    <w:rsid w:val="00E30BCE"/>
    <w:rsid w:val="00E31322"/>
    <w:rsid w:val="00E31BD7"/>
    <w:rsid w:val="00E3283A"/>
    <w:rsid w:val="00E33C6D"/>
    <w:rsid w:val="00E34341"/>
    <w:rsid w:val="00E37F06"/>
    <w:rsid w:val="00E4101F"/>
    <w:rsid w:val="00E41D62"/>
    <w:rsid w:val="00E42869"/>
    <w:rsid w:val="00E4290E"/>
    <w:rsid w:val="00E43459"/>
    <w:rsid w:val="00E44888"/>
    <w:rsid w:val="00E456B8"/>
    <w:rsid w:val="00E45702"/>
    <w:rsid w:val="00E45BC5"/>
    <w:rsid w:val="00E45CA3"/>
    <w:rsid w:val="00E45E7F"/>
    <w:rsid w:val="00E469E7"/>
    <w:rsid w:val="00E47CAF"/>
    <w:rsid w:val="00E52996"/>
    <w:rsid w:val="00E52D33"/>
    <w:rsid w:val="00E53446"/>
    <w:rsid w:val="00E5346B"/>
    <w:rsid w:val="00E54606"/>
    <w:rsid w:val="00E5464D"/>
    <w:rsid w:val="00E54A32"/>
    <w:rsid w:val="00E5603A"/>
    <w:rsid w:val="00E60849"/>
    <w:rsid w:val="00E61DEC"/>
    <w:rsid w:val="00E61F75"/>
    <w:rsid w:val="00E6332A"/>
    <w:rsid w:val="00E6333B"/>
    <w:rsid w:val="00E6460A"/>
    <w:rsid w:val="00E64615"/>
    <w:rsid w:val="00E6633F"/>
    <w:rsid w:val="00E667FE"/>
    <w:rsid w:val="00E675E9"/>
    <w:rsid w:val="00E6765A"/>
    <w:rsid w:val="00E70EA3"/>
    <w:rsid w:val="00E7126F"/>
    <w:rsid w:val="00E7186F"/>
    <w:rsid w:val="00E72146"/>
    <w:rsid w:val="00E7263E"/>
    <w:rsid w:val="00E7265C"/>
    <w:rsid w:val="00E72959"/>
    <w:rsid w:val="00E72C76"/>
    <w:rsid w:val="00E73BCA"/>
    <w:rsid w:val="00E741BA"/>
    <w:rsid w:val="00E74681"/>
    <w:rsid w:val="00E74AC8"/>
    <w:rsid w:val="00E750ED"/>
    <w:rsid w:val="00E755DF"/>
    <w:rsid w:val="00E75725"/>
    <w:rsid w:val="00E7591D"/>
    <w:rsid w:val="00E768F4"/>
    <w:rsid w:val="00E76CD4"/>
    <w:rsid w:val="00E774E1"/>
    <w:rsid w:val="00E777FF"/>
    <w:rsid w:val="00E80B78"/>
    <w:rsid w:val="00E81759"/>
    <w:rsid w:val="00E81BD6"/>
    <w:rsid w:val="00E82546"/>
    <w:rsid w:val="00E82851"/>
    <w:rsid w:val="00E82876"/>
    <w:rsid w:val="00E82ACB"/>
    <w:rsid w:val="00E8339C"/>
    <w:rsid w:val="00E833AA"/>
    <w:rsid w:val="00E83E76"/>
    <w:rsid w:val="00E84CC1"/>
    <w:rsid w:val="00E852D1"/>
    <w:rsid w:val="00E8571E"/>
    <w:rsid w:val="00E858BA"/>
    <w:rsid w:val="00E8596E"/>
    <w:rsid w:val="00E87E42"/>
    <w:rsid w:val="00E907CA"/>
    <w:rsid w:val="00E917E4"/>
    <w:rsid w:val="00E919FB"/>
    <w:rsid w:val="00E924D4"/>
    <w:rsid w:val="00E924E1"/>
    <w:rsid w:val="00E92F12"/>
    <w:rsid w:val="00E94021"/>
    <w:rsid w:val="00E951F5"/>
    <w:rsid w:val="00E9599D"/>
    <w:rsid w:val="00E95E19"/>
    <w:rsid w:val="00E96275"/>
    <w:rsid w:val="00E96325"/>
    <w:rsid w:val="00E9686D"/>
    <w:rsid w:val="00E97763"/>
    <w:rsid w:val="00EA01A1"/>
    <w:rsid w:val="00EA1775"/>
    <w:rsid w:val="00EA1D9B"/>
    <w:rsid w:val="00EA1F42"/>
    <w:rsid w:val="00EA2289"/>
    <w:rsid w:val="00EA241E"/>
    <w:rsid w:val="00EA2AB0"/>
    <w:rsid w:val="00EA2EED"/>
    <w:rsid w:val="00EA30D9"/>
    <w:rsid w:val="00EA5F5E"/>
    <w:rsid w:val="00EA64A7"/>
    <w:rsid w:val="00EA680B"/>
    <w:rsid w:val="00EA6D41"/>
    <w:rsid w:val="00EA72EA"/>
    <w:rsid w:val="00EA7AB1"/>
    <w:rsid w:val="00EA7F7F"/>
    <w:rsid w:val="00EB02B8"/>
    <w:rsid w:val="00EB0B0F"/>
    <w:rsid w:val="00EB1ABD"/>
    <w:rsid w:val="00EB1BDB"/>
    <w:rsid w:val="00EB223D"/>
    <w:rsid w:val="00EB2428"/>
    <w:rsid w:val="00EB2763"/>
    <w:rsid w:val="00EB304A"/>
    <w:rsid w:val="00EB33CC"/>
    <w:rsid w:val="00EB3506"/>
    <w:rsid w:val="00EB3CA5"/>
    <w:rsid w:val="00EB3FAF"/>
    <w:rsid w:val="00EB5D24"/>
    <w:rsid w:val="00EB5DE4"/>
    <w:rsid w:val="00EB6266"/>
    <w:rsid w:val="00EB69F1"/>
    <w:rsid w:val="00EB6C0E"/>
    <w:rsid w:val="00EB70CE"/>
    <w:rsid w:val="00EB73A7"/>
    <w:rsid w:val="00EB73D2"/>
    <w:rsid w:val="00EB73E3"/>
    <w:rsid w:val="00EB797B"/>
    <w:rsid w:val="00EC09E5"/>
    <w:rsid w:val="00EC0F7A"/>
    <w:rsid w:val="00EC1447"/>
    <w:rsid w:val="00EC29C9"/>
    <w:rsid w:val="00EC2D0B"/>
    <w:rsid w:val="00EC46F0"/>
    <w:rsid w:val="00EC5A16"/>
    <w:rsid w:val="00EC5D53"/>
    <w:rsid w:val="00EC7953"/>
    <w:rsid w:val="00ED0023"/>
    <w:rsid w:val="00ED0150"/>
    <w:rsid w:val="00ED1524"/>
    <w:rsid w:val="00ED17BA"/>
    <w:rsid w:val="00ED236A"/>
    <w:rsid w:val="00ED2B8B"/>
    <w:rsid w:val="00ED2CC8"/>
    <w:rsid w:val="00ED33F3"/>
    <w:rsid w:val="00ED4668"/>
    <w:rsid w:val="00ED6A6A"/>
    <w:rsid w:val="00ED6B68"/>
    <w:rsid w:val="00ED729A"/>
    <w:rsid w:val="00EE091E"/>
    <w:rsid w:val="00EE0EE5"/>
    <w:rsid w:val="00EE135D"/>
    <w:rsid w:val="00EE1712"/>
    <w:rsid w:val="00EE1D4D"/>
    <w:rsid w:val="00EE1DEC"/>
    <w:rsid w:val="00EE2CCD"/>
    <w:rsid w:val="00EE36E1"/>
    <w:rsid w:val="00EE3BD6"/>
    <w:rsid w:val="00EE418D"/>
    <w:rsid w:val="00EE460F"/>
    <w:rsid w:val="00EE4B5B"/>
    <w:rsid w:val="00EE4C0D"/>
    <w:rsid w:val="00EE4F43"/>
    <w:rsid w:val="00EE512F"/>
    <w:rsid w:val="00EE5B05"/>
    <w:rsid w:val="00EE6426"/>
    <w:rsid w:val="00EE64CC"/>
    <w:rsid w:val="00EE6CA9"/>
    <w:rsid w:val="00EF00B8"/>
    <w:rsid w:val="00EF0B95"/>
    <w:rsid w:val="00EF13B4"/>
    <w:rsid w:val="00EF1503"/>
    <w:rsid w:val="00EF1653"/>
    <w:rsid w:val="00EF186F"/>
    <w:rsid w:val="00EF1EB0"/>
    <w:rsid w:val="00EF2DCB"/>
    <w:rsid w:val="00EF3375"/>
    <w:rsid w:val="00EF48AD"/>
    <w:rsid w:val="00EF4D3A"/>
    <w:rsid w:val="00EF50DE"/>
    <w:rsid w:val="00EF5B63"/>
    <w:rsid w:val="00EF5E85"/>
    <w:rsid w:val="00EF7A97"/>
    <w:rsid w:val="00F01036"/>
    <w:rsid w:val="00F017DD"/>
    <w:rsid w:val="00F017F0"/>
    <w:rsid w:val="00F028C7"/>
    <w:rsid w:val="00F02BAF"/>
    <w:rsid w:val="00F038B6"/>
    <w:rsid w:val="00F04B0F"/>
    <w:rsid w:val="00F06475"/>
    <w:rsid w:val="00F07264"/>
    <w:rsid w:val="00F07A2C"/>
    <w:rsid w:val="00F105F7"/>
    <w:rsid w:val="00F10AD5"/>
    <w:rsid w:val="00F10B06"/>
    <w:rsid w:val="00F10BF2"/>
    <w:rsid w:val="00F1143B"/>
    <w:rsid w:val="00F11E6E"/>
    <w:rsid w:val="00F125ED"/>
    <w:rsid w:val="00F12B39"/>
    <w:rsid w:val="00F12B87"/>
    <w:rsid w:val="00F130BF"/>
    <w:rsid w:val="00F14474"/>
    <w:rsid w:val="00F1455D"/>
    <w:rsid w:val="00F14EE7"/>
    <w:rsid w:val="00F160D9"/>
    <w:rsid w:val="00F1672C"/>
    <w:rsid w:val="00F1673D"/>
    <w:rsid w:val="00F16DD9"/>
    <w:rsid w:val="00F17A57"/>
    <w:rsid w:val="00F207D8"/>
    <w:rsid w:val="00F21152"/>
    <w:rsid w:val="00F212C4"/>
    <w:rsid w:val="00F21C1B"/>
    <w:rsid w:val="00F22EF0"/>
    <w:rsid w:val="00F23109"/>
    <w:rsid w:val="00F233EB"/>
    <w:rsid w:val="00F237F7"/>
    <w:rsid w:val="00F23977"/>
    <w:rsid w:val="00F2418C"/>
    <w:rsid w:val="00F24C90"/>
    <w:rsid w:val="00F2583F"/>
    <w:rsid w:val="00F264CC"/>
    <w:rsid w:val="00F26A18"/>
    <w:rsid w:val="00F26C9E"/>
    <w:rsid w:val="00F26CB1"/>
    <w:rsid w:val="00F2718C"/>
    <w:rsid w:val="00F27642"/>
    <w:rsid w:val="00F27B7D"/>
    <w:rsid w:val="00F3332A"/>
    <w:rsid w:val="00F337C2"/>
    <w:rsid w:val="00F33CDF"/>
    <w:rsid w:val="00F349BF"/>
    <w:rsid w:val="00F356F2"/>
    <w:rsid w:val="00F35A61"/>
    <w:rsid w:val="00F362DC"/>
    <w:rsid w:val="00F36B09"/>
    <w:rsid w:val="00F36EF8"/>
    <w:rsid w:val="00F37004"/>
    <w:rsid w:val="00F40911"/>
    <w:rsid w:val="00F40B16"/>
    <w:rsid w:val="00F41709"/>
    <w:rsid w:val="00F419E1"/>
    <w:rsid w:val="00F41BDA"/>
    <w:rsid w:val="00F4209D"/>
    <w:rsid w:val="00F430A9"/>
    <w:rsid w:val="00F43361"/>
    <w:rsid w:val="00F43738"/>
    <w:rsid w:val="00F439A0"/>
    <w:rsid w:val="00F4424E"/>
    <w:rsid w:val="00F449BF"/>
    <w:rsid w:val="00F45234"/>
    <w:rsid w:val="00F45C2D"/>
    <w:rsid w:val="00F46F77"/>
    <w:rsid w:val="00F46FB8"/>
    <w:rsid w:val="00F4731E"/>
    <w:rsid w:val="00F5189C"/>
    <w:rsid w:val="00F51A73"/>
    <w:rsid w:val="00F51FCD"/>
    <w:rsid w:val="00F52C02"/>
    <w:rsid w:val="00F52DEF"/>
    <w:rsid w:val="00F5400B"/>
    <w:rsid w:val="00F54A3D"/>
    <w:rsid w:val="00F552E7"/>
    <w:rsid w:val="00F55348"/>
    <w:rsid w:val="00F56CD2"/>
    <w:rsid w:val="00F576C2"/>
    <w:rsid w:val="00F577A5"/>
    <w:rsid w:val="00F57881"/>
    <w:rsid w:val="00F605D5"/>
    <w:rsid w:val="00F605F0"/>
    <w:rsid w:val="00F609CF"/>
    <w:rsid w:val="00F60B22"/>
    <w:rsid w:val="00F613B2"/>
    <w:rsid w:val="00F62488"/>
    <w:rsid w:val="00F64854"/>
    <w:rsid w:val="00F64B07"/>
    <w:rsid w:val="00F65CEE"/>
    <w:rsid w:val="00F66279"/>
    <w:rsid w:val="00F66649"/>
    <w:rsid w:val="00F667DE"/>
    <w:rsid w:val="00F671B3"/>
    <w:rsid w:val="00F67784"/>
    <w:rsid w:val="00F67CE7"/>
    <w:rsid w:val="00F70CF0"/>
    <w:rsid w:val="00F71C4C"/>
    <w:rsid w:val="00F72418"/>
    <w:rsid w:val="00F743B1"/>
    <w:rsid w:val="00F74BD8"/>
    <w:rsid w:val="00F7574D"/>
    <w:rsid w:val="00F75C4F"/>
    <w:rsid w:val="00F75E5B"/>
    <w:rsid w:val="00F76019"/>
    <w:rsid w:val="00F76EEF"/>
    <w:rsid w:val="00F77112"/>
    <w:rsid w:val="00F81B72"/>
    <w:rsid w:val="00F8283B"/>
    <w:rsid w:val="00F82FC8"/>
    <w:rsid w:val="00F8329E"/>
    <w:rsid w:val="00F842A7"/>
    <w:rsid w:val="00F8506C"/>
    <w:rsid w:val="00F85099"/>
    <w:rsid w:val="00F853D0"/>
    <w:rsid w:val="00F8681D"/>
    <w:rsid w:val="00F901BB"/>
    <w:rsid w:val="00F90597"/>
    <w:rsid w:val="00F909DE"/>
    <w:rsid w:val="00F91270"/>
    <w:rsid w:val="00F912BA"/>
    <w:rsid w:val="00F952D8"/>
    <w:rsid w:val="00F954AF"/>
    <w:rsid w:val="00F96B45"/>
    <w:rsid w:val="00F970F5"/>
    <w:rsid w:val="00F97A9A"/>
    <w:rsid w:val="00FA0410"/>
    <w:rsid w:val="00FA135C"/>
    <w:rsid w:val="00FA1543"/>
    <w:rsid w:val="00FA2847"/>
    <w:rsid w:val="00FA4B53"/>
    <w:rsid w:val="00FA4C33"/>
    <w:rsid w:val="00FA5C6D"/>
    <w:rsid w:val="00FA6389"/>
    <w:rsid w:val="00FA7597"/>
    <w:rsid w:val="00FA7B46"/>
    <w:rsid w:val="00FB13AA"/>
    <w:rsid w:val="00FB16D0"/>
    <w:rsid w:val="00FB1D21"/>
    <w:rsid w:val="00FB1D87"/>
    <w:rsid w:val="00FB1E25"/>
    <w:rsid w:val="00FB23CE"/>
    <w:rsid w:val="00FB24CF"/>
    <w:rsid w:val="00FB27CA"/>
    <w:rsid w:val="00FB2AAD"/>
    <w:rsid w:val="00FB2D2E"/>
    <w:rsid w:val="00FB337D"/>
    <w:rsid w:val="00FB3B9D"/>
    <w:rsid w:val="00FB3D2E"/>
    <w:rsid w:val="00FB4524"/>
    <w:rsid w:val="00FB572A"/>
    <w:rsid w:val="00FB5CAC"/>
    <w:rsid w:val="00FB5DF3"/>
    <w:rsid w:val="00FB609E"/>
    <w:rsid w:val="00FB62A6"/>
    <w:rsid w:val="00FB67A6"/>
    <w:rsid w:val="00FB724C"/>
    <w:rsid w:val="00FB7558"/>
    <w:rsid w:val="00FB78A3"/>
    <w:rsid w:val="00FB7C9D"/>
    <w:rsid w:val="00FB7D68"/>
    <w:rsid w:val="00FB7E9C"/>
    <w:rsid w:val="00FC04BC"/>
    <w:rsid w:val="00FC1842"/>
    <w:rsid w:val="00FC33CE"/>
    <w:rsid w:val="00FC36B9"/>
    <w:rsid w:val="00FC3F0D"/>
    <w:rsid w:val="00FC47FC"/>
    <w:rsid w:val="00FC50B3"/>
    <w:rsid w:val="00FC55F6"/>
    <w:rsid w:val="00FC610A"/>
    <w:rsid w:val="00FC6E89"/>
    <w:rsid w:val="00FC751F"/>
    <w:rsid w:val="00FD0035"/>
    <w:rsid w:val="00FD005C"/>
    <w:rsid w:val="00FD044D"/>
    <w:rsid w:val="00FD045D"/>
    <w:rsid w:val="00FD049D"/>
    <w:rsid w:val="00FD0AD2"/>
    <w:rsid w:val="00FD13EF"/>
    <w:rsid w:val="00FD142E"/>
    <w:rsid w:val="00FD17D2"/>
    <w:rsid w:val="00FD1806"/>
    <w:rsid w:val="00FD1947"/>
    <w:rsid w:val="00FD2203"/>
    <w:rsid w:val="00FD2599"/>
    <w:rsid w:val="00FD27B3"/>
    <w:rsid w:val="00FD2BCF"/>
    <w:rsid w:val="00FD2D3F"/>
    <w:rsid w:val="00FD37C7"/>
    <w:rsid w:val="00FD3B01"/>
    <w:rsid w:val="00FD43DC"/>
    <w:rsid w:val="00FD5A75"/>
    <w:rsid w:val="00FD6924"/>
    <w:rsid w:val="00FD7AFB"/>
    <w:rsid w:val="00FE0A33"/>
    <w:rsid w:val="00FE0E6E"/>
    <w:rsid w:val="00FE1EC4"/>
    <w:rsid w:val="00FE309D"/>
    <w:rsid w:val="00FE345C"/>
    <w:rsid w:val="00FE39A4"/>
    <w:rsid w:val="00FE5962"/>
    <w:rsid w:val="00FE5EBB"/>
    <w:rsid w:val="00FE6A9D"/>
    <w:rsid w:val="00FE6B1C"/>
    <w:rsid w:val="00FE71F6"/>
    <w:rsid w:val="00FE728D"/>
    <w:rsid w:val="00FF09A2"/>
    <w:rsid w:val="00FF10F3"/>
    <w:rsid w:val="00FF2059"/>
    <w:rsid w:val="00FF2CF4"/>
    <w:rsid w:val="00FF2D2D"/>
    <w:rsid w:val="00FF2D5D"/>
    <w:rsid w:val="00FF3276"/>
    <w:rsid w:val="00FF4AF4"/>
    <w:rsid w:val="00FF4FBA"/>
    <w:rsid w:val="00FF4FDA"/>
    <w:rsid w:val="00FF500B"/>
    <w:rsid w:val="00FF5596"/>
    <w:rsid w:val="00FF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/>
    <o:shapelayout v:ext="edit">
      <o:idmap v:ext="edit" data="2"/>
    </o:shapelayout>
  </w:shapeDefaults>
  <w:decimalSymbol w:val="."/>
  <w:listSeparator w:val=";"/>
  <w14:docId w14:val="50453A65"/>
  <w14:defaultImageDpi w14:val="32767"/>
  <w15:chartTrackingRefBased/>
  <w15:docId w15:val="{FC98CCD1-AB0D-4D94-BB56-1730BDB7A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3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1">
    <w:name w:val="heading 1"/>
    <w:basedOn w:val="Normal"/>
    <w:link w:val="Heading1Char"/>
    <w:uiPriority w:val="9"/>
    <w:qFormat/>
    <w:rsid w:val="00752F1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da-DK" w:eastAsia="da-DK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740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4E5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6C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DF6103"/>
    <w:pPr>
      <w:keepLines/>
      <w:spacing w:before="200" w:after="240" w:line="200" w:lineRule="exact"/>
    </w:pPr>
    <w:rPr>
      <w:sz w:val="16"/>
    </w:rPr>
  </w:style>
  <w:style w:type="paragraph" w:customStyle="1" w:styleId="Els-1storder-head">
    <w:name w:val="Els-1storder-head"/>
    <w:next w:val="Els-body-text"/>
    <w:link w:val="Els-1storder-headChar"/>
    <w:rsid w:val="00DF6103"/>
    <w:pPr>
      <w:keepNext/>
      <w:numPr>
        <w:numId w:val="1"/>
      </w:numPr>
      <w:suppressAutoHyphens/>
      <w:spacing w:before="240" w:after="240" w:line="240" w:lineRule="exact"/>
    </w:pPr>
    <w:rPr>
      <w:rFonts w:ascii="Times New Roman" w:eastAsia="Times New Roman" w:hAnsi="Times New Roman" w:cs="Times New Roman"/>
      <w:b/>
      <w:sz w:val="20"/>
      <w:szCs w:val="20"/>
      <w:lang w:val="en-US"/>
    </w:rPr>
  </w:style>
  <w:style w:type="paragraph" w:customStyle="1" w:styleId="Els-2ndorder-head">
    <w:name w:val="Els-2ndorder-head"/>
    <w:next w:val="Els-body-text"/>
    <w:rsid w:val="00DF6103"/>
    <w:pPr>
      <w:keepNext/>
      <w:numPr>
        <w:ilvl w:val="1"/>
        <w:numId w:val="1"/>
      </w:numPr>
      <w:suppressAutoHyphens/>
      <w:spacing w:before="240" w:after="240" w:line="240" w:lineRule="exact"/>
    </w:pPr>
    <w:rPr>
      <w:rFonts w:ascii="Times New Roman" w:eastAsia="Times New Roman" w:hAnsi="Times New Roman" w:cs="Times New Roman"/>
      <w:i/>
      <w:sz w:val="20"/>
      <w:szCs w:val="20"/>
      <w:lang w:val="en-US"/>
    </w:rPr>
  </w:style>
  <w:style w:type="paragraph" w:customStyle="1" w:styleId="Els-3rdorder-head">
    <w:name w:val="Els-3rdorder-head"/>
    <w:next w:val="Els-body-text"/>
    <w:rsid w:val="00DF6103"/>
    <w:pPr>
      <w:keepNext/>
      <w:numPr>
        <w:ilvl w:val="2"/>
        <w:numId w:val="1"/>
      </w:numPr>
      <w:suppressAutoHyphens/>
      <w:spacing w:before="240" w:after="0" w:line="240" w:lineRule="exact"/>
    </w:pPr>
    <w:rPr>
      <w:rFonts w:ascii="Times New Roman" w:eastAsia="Times New Roman" w:hAnsi="Times New Roman" w:cs="Times New Roman"/>
      <w:i/>
      <w:sz w:val="20"/>
      <w:szCs w:val="20"/>
      <w:lang w:val="en-US"/>
    </w:rPr>
  </w:style>
  <w:style w:type="paragraph" w:customStyle="1" w:styleId="Els-4thorder-head">
    <w:name w:val="Els-4thorder-head"/>
    <w:next w:val="Els-body-text"/>
    <w:rsid w:val="00DF6103"/>
    <w:pPr>
      <w:keepNext/>
      <w:numPr>
        <w:ilvl w:val="3"/>
        <w:numId w:val="1"/>
      </w:numPr>
      <w:suppressAutoHyphens/>
      <w:spacing w:before="240" w:after="0" w:line="240" w:lineRule="exact"/>
    </w:pPr>
    <w:rPr>
      <w:rFonts w:ascii="Times New Roman" w:eastAsia="Times New Roman" w:hAnsi="Times New Roman" w:cs="Times New Roman"/>
      <w:i/>
      <w:sz w:val="20"/>
      <w:szCs w:val="20"/>
      <w:lang w:val="en-US"/>
    </w:rPr>
  </w:style>
  <w:style w:type="paragraph" w:customStyle="1" w:styleId="Els-Abstract-head">
    <w:name w:val="Els-Abstract-head"/>
    <w:next w:val="Normal"/>
    <w:rsid w:val="00DF6103"/>
    <w:pPr>
      <w:keepNext/>
      <w:pBdr>
        <w:top w:val="single" w:sz="4" w:space="10" w:color="auto"/>
      </w:pBdr>
      <w:suppressAutoHyphens/>
      <w:spacing w:after="220" w:line="220" w:lineRule="exact"/>
    </w:pPr>
    <w:rPr>
      <w:rFonts w:ascii="Times New Roman" w:eastAsia="Times New Roman" w:hAnsi="Times New Roman" w:cs="Times New Roman"/>
      <w:b/>
      <w:sz w:val="18"/>
      <w:szCs w:val="20"/>
      <w:lang w:val="en-US"/>
    </w:rPr>
  </w:style>
  <w:style w:type="paragraph" w:customStyle="1" w:styleId="Els-Abstract-text">
    <w:name w:val="Els-Abstract-text"/>
    <w:next w:val="Normal"/>
    <w:rsid w:val="00DF6103"/>
    <w:pPr>
      <w:spacing w:after="0" w:line="220" w:lineRule="exact"/>
      <w:jc w:val="both"/>
    </w:pPr>
    <w:rPr>
      <w:rFonts w:ascii="Times New Roman" w:eastAsia="Times New Roman" w:hAnsi="Times New Roman" w:cs="Times New Roman"/>
      <w:sz w:val="18"/>
      <w:szCs w:val="20"/>
      <w:lang w:val="en-US"/>
    </w:rPr>
  </w:style>
  <w:style w:type="paragraph" w:customStyle="1" w:styleId="Els-acknowledgement">
    <w:name w:val="Els-acknowledgement"/>
    <w:next w:val="Normal"/>
    <w:rsid w:val="00DF6103"/>
    <w:pPr>
      <w:keepNext/>
      <w:spacing w:before="480" w:after="240" w:line="220" w:lineRule="exact"/>
    </w:pPr>
    <w:rPr>
      <w:rFonts w:ascii="Times New Roman" w:eastAsia="Times New Roman" w:hAnsi="Times New Roman" w:cs="Times New Roman"/>
      <w:b/>
      <w:sz w:val="20"/>
      <w:szCs w:val="20"/>
      <w:lang w:val="en-US"/>
    </w:rPr>
  </w:style>
  <w:style w:type="paragraph" w:customStyle="1" w:styleId="Els-aditional-article-history">
    <w:name w:val="Els-aditional-article-history"/>
    <w:basedOn w:val="Normal"/>
    <w:rsid w:val="00DF6103"/>
    <w:pPr>
      <w:spacing w:after="400" w:line="200" w:lineRule="exact"/>
      <w:jc w:val="center"/>
    </w:pPr>
    <w:rPr>
      <w:b/>
      <w:noProof/>
      <w:sz w:val="16"/>
      <w:lang w:val="en-US"/>
    </w:rPr>
  </w:style>
  <w:style w:type="paragraph" w:customStyle="1" w:styleId="Els-Affiliation">
    <w:name w:val="Els-Affiliation"/>
    <w:next w:val="Els-Abstract-head"/>
    <w:rsid w:val="00DF6103"/>
    <w:pPr>
      <w:suppressAutoHyphens/>
      <w:spacing w:after="0" w:line="200" w:lineRule="exact"/>
      <w:jc w:val="center"/>
    </w:pPr>
    <w:rPr>
      <w:rFonts w:ascii="Times New Roman" w:eastAsia="Times New Roman" w:hAnsi="Times New Roman" w:cs="Times New Roman"/>
      <w:i/>
      <w:noProof/>
      <w:sz w:val="16"/>
      <w:szCs w:val="20"/>
      <w:lang w:val="en-US"/>
    </w:rPr>
  </w:style>
  <w:style w:type="paragraph" w:customStyle="1" w:styleId="Els-appendixhead">
    <w:name w:val="Els-appendixhead"/>
    <w:next w:val="Normal"/>
    <w:rsid w:val="00DF6103"/>
    <w:pPr>
      <w:numPr>
        <w:numId w:val="3"/>
      </w:numPr>
      <w:spacing w:before="480" w:after="240" w:line="220" w:lineRule="exact"/>
    </w:pPr>
    <w:rPr>
      <w:rFonts w:ascii="Times New Roman" w:eastAsia="Times New Roman" w:hAnsi="Times New Roman" w:cs="Times New Roman"/>
      <w:b/>
      <w:sz w:val="20"/>
      <w:szCs w:val="20"/>
      <w:lang w:val="en-US"/>
    </w:rPr>
  </w:style>
  <w:style w:type="paragraph" w:customStyle="1" w:styleId="Els-appendixsubhead">
    <w:name w:val="Els-appendixsubhead"/>
    <w:next w:val="Normal"/>
    <w:rsid w:val="00DF6103"/>
    <w:pPr>
      <w:numPr>
        <w:ilvl w:val="1"/>
        <w:numId w:val="4"/>
      </w:numPr>
      <w:spacing w:before="240" w:after="240" w:line="220" w:lineRule="exact"/>
    </w:pPr>
    <w:rPr>
      <w:rFonts w:ascii="Times New Roman" w:eastAsia="Times New Roman" w:hAnsi="Times New Roman" w:cs="Times New Roman"/>
      <w:i/>
      <w:sz w:val="20"/>
      <w:szCs w:val="20"/>
      <w:lang w:val="en-US"/>
    </w:rPr>
  </w:style>
  <w:style w:type="paragraph" w:customStyle="1" w:styleId="Els-Author">
    <w:name w:val="Els-Author"/>
    <w:next w:val="Normal"/>
    <w:rsid w:val="00DF6103"/>
    <w:pPr>
      <w:keepNext/>
      <w:suppressAutoHyphens/>
      <w:spacing w:line="300" w:lineRule="exact"/>
      <w:jc w:val="center"/>
    </w:pPr>
    <w:rPr>
      <w:rFonts w:ascii="Times New Roman" w:eastAsia="Times New Roman" w:hAnsi="Times New Roman" w:cs="Times New Roman"/>
      <w:noProof/>
      <w:sz w:val="26"/>
      <w:szCs w:val="20"/>
      <w:lang w:val="en-US"/>
    </w:rPr>
  </w:style>
  <w:style w:type="paragraph" w:customStyle="1" w:styleId="Els-body-text">
    <w:name w:val="Els-body-text"/>
    <w:rsid w:val="00DF6103"/>
    <w:pPr>
      <w:keepNext/>
      <w:spacing w:after="0" w:line="240" w:lineRule="exact"/>
      <w:ind w:firstLine="238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Els-bulletlist">
    <w:name w:val="Els-bulletlist"/>
    <w:basedOn w:val="Els-body-text"/>
    <w:rsid w:val="00DF6103"/>
    <w:pPr>
      <w:numPr>
        <w:numId w:val="5"/>
      </w:numPr>
      <w:tabs>
        <w:tab w:val="left" w:pos="240"/>
      </w:tabs>
      <w:jc w:val="left"/>
    </w:pPr>
  </w:style>
  <w:style w:type="paragraph" w:customStyle="1" w:styleId="Els-caption">
    <w:name w:val="Els-caption"/>
    <w:rsid w:val="00DF6103"/>
    <w:pPr>
      <w:keepLines/>
      <w:spacing w:before="200" w:after="240" w:line="200" w:lineRule="exact"/>
    </w:pPr>
    <w:rPr>
      <w:rFonts w:ascii="Times New Roman" w:eastAsia="Times New Roman" w:hAnsi="Times New Roman" w:cs="Times New Roman"/>
      <w:sz w:val="16"/>
      <w:szCs w:val="20"/>
      <w:lang w:val="en-US"/>
    </w:rPr>
  </w:style>
  <w:style w:type="paragraph" w:customStyle="1" w:styleId="Els-chem-equation">
    <w:name w:val="Els-chem-equation"/>
    <w:next w:val="Els-body-text"/>
    <w:rsid w:val="00DF6103"/>
    <w:pPr>
      <w:tabs>
        <w:tab w:val="right" w:pos="4320"/>
        <w:tab w:val="right" w:pos="9120"/>
      </w:tabs>
      <w:spacing w:before="120" w:after="120" w:line="220" w:lineRule="exact"/>
    </w:pPr>
    <w:rPr>
      <w:rFonts w:ascii="Times New Roman" w:eastAsia="Times New Roman" w:hAnsi="Times New Roman" w:cs="Times New Roman"/>
      <w:noProof/>
      <w:sz w:val="18"/>
      <w:szCs w:val="20"/>
      <w:lang w:val="en-US"/>
    </w:rPr>
  </w:style>
  <w:style w:type="paragraph" w:customStyle="1" w:styleId="Els-collaboration">
    <w:name w:val="Els-collaboration"/>
    <w:basedOn w:val="Els-Author"/>
    <w:rsid w:val="00DF6103"/>
    <w:pPr>
      <w:jc w:val="right"/>
    </w:pPr>
  </w:style>
  <w:style w:type="paragraph" w:customStyle="1" w:styleId="Els-collaboration-affiliation">
    <w:name w:val="Els-collaboration-affiliation"/>
    <w:basedOn w:val="Els-collaboration"/>
    <w:rsid w:val="00DF6103"/>
  </w:style>
  <w:style w:type="paragraph" w:customStyle="1" w:styleId="Els-presented-by">
    <w:name w:val="Els-presented-by"/>
    <w:rsid w:val="00DF6103"/>
    <w:pPr>
      <w:spacing w:after="200" w:line="240" w:lineRule="auto"/>
      <w:jc w:val="center"/>
    </w:pPr>
    <w:rPr>
      <w:rFonts w:ascii="Times New Roman" w:eastAsia="Times New Roman" w:hAnsi="Times New Roman" w:cs="Times New Roman"/>
      <w:b/>
      <w:sz w:val="16"/>
      <w:szCs w:val="20"/>
      <w:lang w:val="en-US"/>
    </w:rPr>
  </w:style>
  <w:style w:type="paragraph" w:customStyle="1" w:styleId="Els-dedicated-to">
    <w:name w:val="Els-dedicated-to"/>
    <w:basedOn w:val="Els-presented-by"/>
    <w:rsid w:val="00DF6103"/>
    <w:rPr>
      <w:b w:val="0"/>
    </w:rPr>
  </w:style>
  <w:style w:type="paragraph" w:customStyle="1" w:styleId="Els-equation">
    <w:name w:val="Els-equation"/>
    <w:next w:val="Els-body-text"/>
    <w:rsid w:val="00DF6103"/>
    <w:pPr>
      <w:tabs>
        <w:tab w:val="right" w:pos="4320"/>
        <w:tab w:val="right" w:pos="9120"/>
      </w:tabs>
      <w:spacing w:before="120" w:after="120" w:line="220" w:lineRule="exact"/>
      <w:ind w:left="480"/>
    </w:pPr>
    <w:rPr>
      <w:rFonts w:ascii="Times New Roman" w:eastAsia="Times New Roman" w:hAnsi="Times New Roman" w:cs="Times New Roman"/>
      <w:i/>
      <w:noProof/>
      <w:sz w:val="20"/>
      <w:szCs w:val="20"/>
      <w:lang w:val="en-US"/>
    </w:rPr>
  </w:style>
  <w:style w:type="paragraph" w:customStyle="1" w:styleId="Els-footnote">
    <w:name w:val="Els-footnote"/>
    <w:rsid w:val="00DF6103"/>
    <w:pPr>
      <w:keepLines/>
      <w:widowControl w:val="0"/>
      <w:spacing w:after="0" w:line="200" w:lineRule="exact"/>
      <w:ind w:firstLine="240"/>
      <w:jc w:val="both"/>
    </w:pPr>
    <w:rPr>
      <w:rFonts w:ascii="Times New Roman" w:eastAsia="Times New Roman" w:hAnsi="Times New Roman" w:cs="Times New Roman"/>
      <w:sz w:val="16"/>
      <w:szCs w:val="20"/>
      <w:lang w:val="en-US"/>
    </w:rPr>
  </w:style>
  <w:style w:type="paragraph" w:customStyle="1" w:styleId="Els-history">
    <w:name w:val="Els-history"/>
    <w:next w:val="Normal"/>
    <w:rsid w:val="00DF6103"/>
    <w:pPr>
      <w:spacing w:before="120" w:after="400" w:line="200" w:lineRule="exact"/>
      <w:jc w:val="center"/>
    </w:pPr>
    <w:rPr>
      <w:rFonts w:ascii="Times New Roman" w:eastAsia="Times New Roman" w:hAnsi="Times New Roman" w:cs="Times New Roman"/>
      <w:noProof/>
      <w:sz w:val="16"/>
      <w:szCs w:val="20"/>
      <w:lang w:val="en-US"/>
    </w:rPr>
  </w:style>
  <w:style w:type="paragraph" w:customStyle="1" w:styleId="Els-journal-logo">
    <w:name w:val="Els-journal-logo"/>
    <w:rsid w:val="00DF6103"/>
    <w:pPr>
      <w:pBdr>
        <w:top w:val="thinThickLargeGap" w:sz="12" w:space="0" w:color="auto"/>
        <w:bottom w:val="thickThinLargeGap" w:sz="12" w:space="0" w:color="auto"/>
      </w:pBdr>
      <w:spacing w:after="0" w:line="240" w:lineRule="auto"/>
    </w:pPr>
    <w:rPr>
      <w:rFonts w:ascii="Helvetica" w:eastAsia="Times New Roman" w:hAnsi="Helvetica" w:cs="Times New Roman"/>
      <w:b/>
      <w:noProof/>
      <w:sz w:val="24"/>
      <w:szCs w:val="20"/>
      <w:lang w:val="en-US"/>
    </w:rPr>
  </w:style>
  <w:style w:type="paragraph" w:customStyle="1" w:styleId="Els-keywords">
    <w:name w:val="Els-keywords"/>
    <w:next w:val="Normal"/>
    <w:rsid w:val="00DF6103"/>
    <w:pPr>
      <w:pBdr>
        <w:bottom w:val="single" w:sz="4" w:space="10" w:color="auto"/>
      </w:pBdr>
      <w:spacing w:after="200" w:line="200" w:lineRule="exact"/>
    </w:pPr>
    <w:rPr>
      <w:rFonts w:ascii="Times New Roman" w:eastAsia="Times New Roman" w:hAnsi="Times New Roman" w:cs="Times New Roman"/>
      <w:noProof/>
      <w:sz w:val="16"/>
      <w:szCs w:val="20"/>
      <w:lang w:val="en-US"/>
    </w:rPr>
  </w:style>
  <w:style w:type="paragraph" w:customStyle="1" w:styleId="Els-numlist">
    <w:name w:val="Els-numlist"/>
    <w:basedOn w:val="Els-body-text"/>
    <w:rsid w:val="00DF6103"/>
    <w:pPr>
      <w:numPr>
        <w:numId w:val="6"/>
      </w:numPr>
      <w:tabs>
        <w:tab w:val="left" w:pos="240"/>
      </w:tabs>
      <w:ind w:left="480"/>
      <w:jc w:val="left"/>
    </w:pPr>
  </w:style>
  <w:style w:type="paragraph" w:customStyle="1" w:styleId="Els-reference">
    <w:name w:val="Els-reference"/>
    <w:rsid w:val="00DF6103"/>
    <w:pPr>
      <w:tabs>
        <w:tab w:val="left" w:pos="312"/>
      </w:tabs>
      <w:spacing w:after="0" w:line="200" w:lineRule="exact"/>
      <w:ind w:left="312" w:hanging="312"/>
    </w:pPr>
    <w:rPr>
      <w:rFonts w:ascii="Times New Roman" w:eastAsia="Times New Roman" w:hAnsi="Times New Roman" w:cs="Times New Roman"/>
      <w:noProof/>
      <w:sz w:val="16"/>
      <w:szCs w:val="20"/>
      <w:lang w:val="en-US"/>
    </w:rPr>
  </w:style>
  <w:style w:type="paragraph" w:customStyle="1" w:styleId="Els-reference-head">
    <w:name w:val="Els-reference-head"/>
    <w:next w:val="Els-reference"/>
    <w:rsid w:val="00DF6103"/>
    <w:pPr>
      <w:keepNext/>
      <w:spacing w:before="480" w:after="200" w:line="220" w:lineRule="exact"/>
    </w:pPr>
    <w:rPr>
      <w:rFonts w:ascii="Times New Roman" w:eastAsia="Times New Roman" w:hAnsi="Times New Roman" w:cs="Times New Roman"/>
      <w:b/>
      <w:sz w:val="20"/>
      <w:szCs w:val="20"/>
      <w:lang w:val="en-US"/>
    </w:rPr>
  </w:style>
  <w:style w:type="paragraph" w:customStyle="1" w:styleId="Els-reprint-line">
    <w:name w:val="Els-reprint-line"/>
    <w:basedOn w:val="Normal"/>
    <w:rsid w:val="00DF6103"/>
    <w:pPr>
      <w:tabs>
        <w:tab w:val="left" w:pos="0"/>
        <w:tab w:val="center" w:pos="5443"/>
      </w:tabs>
      <w:jc w:val="center"/>
    </w:pPr>
    <w:rPr>
      <w:sz w:val="16"/>
    </w:rPr>
  </w:style>
  <w:style w:type="paragraph" w:customStyle="1" w:styleId="Els-table-text">
    <w:name w:val="Els-table-text"/>
    <w:rsid w:val="00DF6103"/>
    <w:pPr>
      <w:keepNext/>
      <w:spacing w:after="80" w:line="200" w:lineRule="exact"/>
    </w:pPr>
    <w:rPr>
      <w:rFonts w:ascii="Times New Roman" w:eastAsia="Times New Roman" w:hAnsi="Times New Roman" w:cs="Times New Roman"/>
      <w:sz w:val="16"/>
      <w:szCs w:val="20"/>
      <w:lang w:val="en-US"/>
    </w:rPr>
  </w:style>
  <w:style w:type="paragraph" w:customStyle="1" w:styleId="Els-Title">
    <w:name w:val="Els-Title"/>
    <w:next w:val="Els-Author"/>
    <w:autoRedefine/>
    <w:rsid w:val="00DF6103"/>
    <w:pPr>
      <w:suppressAutoHyphens/>
      <w:spacing w:after="240" w:line="400" w:lineRule="exact"/>
      <w:jc w:val="center"/>
    </w:pPr>
    <w:rPr>
      <w:rFonts w:ascii="Times New Roman" w:eastAsia="Times New Roman" w:hAnsi="Times New Roman" w:cs="Times New Roman"/>
      <w:sz w:val="34"/>
      <w:szCs w:val="20"/>
      <w:lang w:val="en-US"/>
    </w:rPr>
  </w:style>
  <w:style w:type="character" w:styleId="EndnoteReference">
    <w:name w:val="endnote reference"/>
    <w:semiHidden/>
    <w:rsid w:val="00DF6103"/>
    <w:rPr>
      <w:vertAlign w:val="superscript"/>
    </w:rPr>
  </w:style>
  <w:style w:type="paragraph" w:styleId="Header">
    <w:name w:val="header"/>
    <w:link w:val="HeaderChar"/>
    <w:rsid w:val="00DF6103"/>
    <w:pPr>
      <w:tabs>
        <w:tab w:val="center" w:pos="4706"/>
        <w:tab w:val="right" w:pos="9356"/>
      </w:tabs>
      <w:spacing w:after="240" w:line="200" w:lineRule="atLeast"/>
    </w:pPr>
    <w:rPr>
      <w:rFonts w:ascii="Times New Roman" w:eastAsia="Times New Roman" w:hAnsi="Times New Roman" w:cs="Times New Roman"/>
      <w:i/>
      <w:noProof/>
      <w:sz w:val="16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DF6103"/>
    <w:rPr>
      <w:rFonts w:ascii="Times New Roman" w:eastAsia="Times New Roman" w:hAnsi="Times New Roman" w:cs="Times New Roman"/>
      <w:i/>
      <w:noProof/>
      <w:sz w:val="16"/>
      <w:szCs w:val="20"/>
      <w:lang w:val="en-US"/>
    </w:rPr>
  </w:style>
  <w:style w:type="paragraph" w:styleId="Footer">
    <w:name w:val="footer"/>
    <w:basedOn w:val="Header"/>
    <w:link w:val="FooterChar"/>
    <w:uiPriority w:val="99"/>
    <w:rsid w:val="00DF6103"/>
    <w:pPr>
      <w:tabs>
        <w:tab w:val="right" w:pos="10080"/>
      </w:tabs>
    </w:pPr>
    <w:rPr>
      <w:i w:val="0"/>
    </w:rPr>
  </w:style>
  <w:style w:type="character" w:customStyle="1" w:styleId="FooterChar">
    <w:name w:val="Footer Char"/>
    <w:basedOn w:val="DefaultParagraphFont"/>
    <w:link w:val="Footer"/>
    <w:uiPriority w:val="99"/>
    <w:rsid w:val="00DF6103"/>
    <w:rPr>
      <w:rFonts w:ascii="Times New Roman" w:eastAsia="Times New Roman" w:hAnsi="Times New Roman" w:cs="Times New Roman"/>
      <w:noProof/>
      <w:sz w:val="16"/>
      <w:szCs w:val="20"/>
      <w:lang w:val="en-US"/>
    </w:rPr>
  </w:style>
  <w:style w:type="character" w:styleId="FootnoteReference">
    <w:name w:val="footnote reference"/>
    <w:semiHidden/>
    <w:rsid w:val="00DF6103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DF6103"/>
    <w:rPr>
      <w:rFonts w:ascii="Univers" w:hAnsi="Univers"/>
    </w:rPr>
  </w:style>
  <w:style w:type="character" w:customStyle="1" w:styleId="FootnoteTextChar">
    <w:name w:val="Footnote Text Char"/>
    <w:basedOn w:val="DefaultParagraphFont"/>
    <w:link w:val="FootnoteText"/>
    <w:semiHidden/>
    <w:rsid w:val="00DF6103"/>
    <w:rPr>
      <w:rFonts w:ascii="Univers" w:eastAsia="Times New Roman" w:hAnsi="Univers" w:cs="Times New Roman"/>
      <w:sz w:val="20"/>
      <w:szCs w:val="20"/>
      <w:lang w:val="en-GB"/>
    </w:rPr>
  </w:style>
  <w:style w:type="character" w:styleId="Hyperlink">
    <w:name w:val="Hyperlink"/>
    <w:uiPriority w:val="99"/>
    <w:rsid w:val="00DF6103"/>
    <w:rPr>
      <w:color w:val="auto"/>
      <w:sz w:val="16"/>
      <w:u w:val="none"/>
    </w:rPr>
  </w:style>
  <w:style w:type="character" w:customStyle="1" w:styleId="MTEquationSection">
    <w:name w:val="MTEquationSection"/>
    <w:rsid w:val="00DF6103"/>
    <w:rPr>
      <w:vanish/>
      <w:color w:val="FF0000"/>
    </w:rPr>
  </w:style>
  <w:style w:type="character" w:styleId="PageNumber">
    <w:name w:val="page number"/>
    <w:rsid w:val="00DF6103"/>
    <w:rPr>
      <w:sz w:val="16"/>
    </w:rPr>
  </w:style>
  <w:style w:type="paragraph" w:styleId="PlainText">
    <w:name w:val="Plain Text"/>
    <w:basedOn w:val="Normal"/>
    <w:link w:val="PlainTextChar"/>
    <w:uiPriority w:val="99"/>
    <w:rsid w:val="00DF6103"/>
    <w:rPr>
      <w:rFonts w:ascii="Courier New" w:hAnsi="Courier New" w:cs="Courier New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F6103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Els-5thorder-head">
    <w:name w:val="Els-5thorder-head"/>
    <w:next w:val="Els-body-text"/>
    <w:rsid w:val="00DF6103"/>
    <w:pPr>
      <w:keepNext/>
      <w:suppressAutoHyphens/>
      <w:spacing w:after="0" w:line="240" w:lineRule="exact"/>
    </w:pPr>
    <w:rPr>
      <w:rFonts w:ascii="Times New Roman" w:eastAsia="Times New Roman" w:hAnsi="Times New Roman" w:cs="Times New Roman"/>
      <w:i/>
      <w:sz w:val="20"/>
      <w:szCs w:val="20"/>
      <w:lang w:val="en-US"/>
    </w:rPr>
  </w:style>
  <w:style w:type="paragraph" w:customStyle="1" w:styleId="Els-Abstract-Copyright">
    <w:name w:val="Els-Abstract-Copyright"/>
    <w:basedOn w:val="Els-Abstract-text"/>
    <w:rsid w:val="00DF6103"/>
    <w:pPr>
      <w:spacing w:after="220"/>
    </w:pPr>
  </w:style>
  <w:style w:type="paragraph" w:customStyle="1" w:styleId="DocHead">
    <w:name w:val="DocHead"/>
    <w:rsid w:val="00DF6103"/>
    <w:pPr>
      <w:spacing w:after="24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FollowedHyperlink">
    <w:name w:val="FollowedHyperlink"/>
    <w:uiPriority w:val="99"/>
    <w:rsid w:val="00DF6103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DF61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6103"/>
    <w:rPr>
      <w:rFonts w:ascii="Tahoma" w:eastAsia="Times New Roman" w:hAnsi="Tahoma" w:cs="Tahoma"/>
      <w:sz w:val="16"/>
      <w:szCs w:val="16"/>
      <w:lang w:val="en-GB"/>
    </w:rPr>
  </w:style>
  <w:style w:type="character" w:customStyle="1" w:styleId="Els-1storder-headChar">
    <w:name w:val="Els-1storder-head Char"/>
    <w:link w:val="Els-1storder-head"/>
    <w:rsid w:val="00DF6103"/>
    <w:rPr>
      <w:rFonts w:ascii="Times New Roman" w:eastAsia="Times New Roman" w:hAnsi="Times New Roman" w:cs="Times New Roman"/>
      <w:b/>
      <w:sz w:val="20"/>
      <w:szCs w:val="20"/>
      <w:lang w:val="en-US"/>
    </w:rPr>
  </w:style>
  <w:style w:type="table" w:styleId="PlainTable1">
    <w:name w:val="Plain Table 1"/>
    <w:basedOn w:val="TableNormal"/>
    <w:uiPriority w:val="41"/>
    <w:rsid w:val="00DF6103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TableGrid">
    <w:name w:val="Table Grid"/>
    <w:basedOn w:val="TableNormal"/>
    <w:uiPriority w:val="39"/>
    <w:rsid w:val="00DF6103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DF61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3Deffects3">
    <w:name w:val="Table 3D effects 3"/>
    <w:basedOn w:val="TableNormal"/>
    <w:rsid w:val="00DF61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DF61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DF61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PlainTable3">
    <w:name w:val="Plain Table 3"/>
    <w:basedOn w:val="TableNormal"/>
    <w:uiPriority w:val="43"/>
    <w:rsid w:val="00DF61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DF61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TableSimple2">
    <w:name w:val="Table Simple 2"/>
    <w:basedOn w:val="TableNormal"/>
    <w:rsid w:val="00DF61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rsid w:val="00DF6103"/>
    <w:rPr>
      <w:sz w:val="16"/>
      <w:szCs w:val="16"/>
    </w:rPr>
  </w:style>
  <w:style w:type="paragraph" w:styleId="CommentText">
    <w:name w:val="annotation text"/>
    <w:basedOn w:val="Normal"/>
    <w:link w:val="CommentTextChar"/>
    <w:rsid w:val="00DF6103"/>
  </w:style>
  <w:style w:type="character" w:customStyle="1" w:styleId="CommentTextChar">
    <w:name w:val="Comment Text Char"/>
    <w:basedOn w:val="DefaultParagraphFont"/>
    <w:link w:val="CommentText"/>
    <w:rsid w:val="00DF6103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DF61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F6103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PlaceholderText">
    <w:name w:val="Placeholder Text"/>
    <w:basedOn w:val="DefaultParagraphFont"/>
    <w:uiPriority w:val="99"/>
    <w:semiHidden/>
    <w:rsid w:val="00DF6103"/>
    <w:rPr>
      <w:color w:val="808080"/>
    </w:rPr>
  </w:style>
  <w:style w:type="table" w:styleId="GridTable1Light">
    <w:name w:val="Grid Table 1 Light"/>
    <w:basedOn w:val="TableNormal"/>
    <w:uiPriority w:val="46"/>
    <w:rsid w:val="00E833A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8901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da-DK"/>
    </w:rPr>
  </w:style>
  <w:style w:type="table" w:styleId="PlainTable4">
    <w:name w:val="Plain Table 4"/>
    <w:basedOn w:val="TableNormal"/>
    <w:uiPriority w:val="44"/>
    <w:rsid w:val="004667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752F1A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paragraph" w:customStyle="1" w:styleId="Default">
    <w:name w:val="Default"/>
    <w:rsid w:val="00D7348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E924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4E5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96AC4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6C57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740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character" w:customStyle="1" w:styleId="cf01">
    <w:name w:val="cf01"/>
    <w:basedOn w:val="DefaultParagraphFont"/>
    <w:rsid w:val="009A07FD"/>
    <w:rPr>
      <w:rFonts w:ascii="Segoe UI" w:hAnsi="Segoe UI" w:cs="Segoe UI" w:hint="default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503A8"/>
    <w:rPr>
      <w:color w:val="605E5C"/>
      <w:shd w:val="clear" w:color="auto" w:fill="E1DFDD"/>
    </w:rPr>
  </w:style>
  <w:style w:type="character" w:customStyle="1" w:styleId="reference">
    <w:name w:val="reference"/>
    <w:basedOn w:val="DefaultParagraphFont"/>
    <w:rsid w:val="001447FA"/>
  </w:style>
  <w:style w:type="character" w:customStyle="1" w:styleId="anchor-text">
    <w:name w:val="anchor-text"/>
    <w:basedOn w:val="DefaultParagraphFont"/>
    <w:rsid w:val="001447FA"/>
  </w:style>
  <w:style w:type="character" w:styleId="Emphasis">
    <w:name w:val="Emphasis"/>
    <w:basedOn w:val="DefaultParagraphFont"/>
    <w:uiPriority w:val="20"/>
    <w:qFormat/>
    <w:rsid w:val="001447FA"/>
    <w:rPr>
      <w:i/>
      <w:iCs/>
    </w:rPr>
  </w:style>
  <w:style w:type="character" w:customStyle="1" w:styleId="article-headerdoi">
    <w:name w:val="article-header__doi"/>
    <w:basedOn w:val="DefaultParagraphFont"/>
    <w:rsid w:val="001447FA"/>
  </w:style>
  <w:style w:type="character" w:customStyle="1" w:styleId="c-bibliographic-informationvalue">
    <w:name w:val="c-bibliographic-information__value"/>
    <w:basedOn w:val="DefaultParagraphFont"/>
    <w:rsid w:val="001447FA"/>
  </w:style>
  <w:style w:type="character" w:customStyle="1" w:styleId="product-banner-author-name">
    <w:name w:val="product-banner-author-name"/>
    <w:basedOn w:val="DefaultParagraphFont"/>
    <w:rsid w:val="001447FA"/>
  </w:style>
  <w:style w:type="character" w:customStyle="1" w:styleId="hlfld-contribauthor">
    <w:name w:val="hlfld-contribauthor"/>
    <w:basedOn w:val="DefaultParagraphFont"/>
    <w:rsid w:val="001447FA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83C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kll@bio.aau.dk" TargetMode="External"/><Relationship Id="rId18" Type="http://schemas.openxmlformats.org/officeDocument/2006/relationships/image" Target="media/image5.jpeg"/><Relationship Id="rId26" Type="http://schemas.openxmlformats.org/officeDocument/2006/relationships/image" Target="media/image13.jpeg"/><Relationship Id="rId39" Type="http://schemas.openxmlformats.org/officeDocument/2006/relationships/footer" Target="footer2.xml"/><Relationship Id="rId21" Type="http://schemas.openxmlformats.org/officeDocument/2006/relationships/image" Target="media/image8.jpeg"/><Relationship Id="rId34" Type="http://schemas.openxmlformats.org/officeDocument/2006/relationships/image" Target="media/image21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29" Type="http://schemas.openxmlformats.org/officeDocument/2006/relationships/image" Target="media/image16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risaf@bio.aau.dk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9.jpeg"/><Relationship Id="rId37" Type="http://schemas.openxmlformats.org/officeDocument/2006/relationships/image" Target="media/image24.png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2.jpeg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36" Type="http://schemas.openxmlformats.org/officeDocument/2006/relationships/image" Target="media/image23.png"/><Relationship Id="rId10" Type="http://schemas.openxmlformats.org/officeDocument/2006/relationships/endnotes" Target="endnotes.xml"/><Relationship Id="rId19" Type="http://schemas.openxmlformats.org/officeDocument/2006/relationships/image" Target="media/image6.jpeg"/><Relationship Id="rId31" Type="http://schemas.openxmlformats.org/officeDocument/2006/relationships/image" Target="media/image18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jpeg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image" Target="media/image22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mailto:css@bio.aau.dk" TargetMode="External"/><Relationship Id="rId17" Type="http://schemas.openxmlformats.org/officeDocument/2006/relationships/image" Target="media/image4.jpeg"/><Relationship Id="rId25" Type="http://schemas.openxmlformats.org/officeDocument/2006/relationships/image" Target="media/image12.jpeg"/><Relationship Id="rId33" Type="http://schemas.openxmlformats.org/officeDocument/2006/relationships/image" Target="media/image20.jpeg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Bis87</b:Tag>
    <b:SourceType>JournalArticle</b:SourceType>
    <b:Guid>{AB1314D0-7137-400F-886C-BD5217C3B27D}</b:Guid>
    <b:Author>
      <b:Author>
        <b:NameList>
          <b:Person>
            <b:Last>Bishop</b:Last>
            <b:First>Marvin</b:First>
          </b:Person>
          <b:Person>
            <b:Last>Frinks</b:Last>
            <b:First>Sharon</b:First>
          </b:Person>
        </b:NameList>
      </b:Author>
    </b:Author>
    <b:Title>Error analysis in computer simulations</b:Title>
    <b:JournalName>J Chem Phys</b:JournalName>
    <b:Year>1987</b:Year>
    <b:Pages>3675-3676</b:Pages>
    <b:Volume>87</b:Volume>
    <b:Issue>6</b:Issue>
    <b:RefOrder>1</b:RefOrder>
  </b:Source>
</b:Sourc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4748F3CF4E7D4884BB15763302EAB9" ma:contentTypeVersion="10" ma:contentTypeDescription="Opret et nyt dokument." ma:contentTypeScope="" ma:versionID="1686028f05b93821b9e3b9b2b6f04e3b">
  <xsd:schema xmlns:xsd="http://www.w3.org/2001/XMLSchema" xmlns:xs="http://www.w3.org/2001/XMLSchema" xmlns:p="http://schemas.microsoft.com/office/2006/metadata/properties" xmlns:ns3="0eafb38b-a204-400a-95ec-6d2e33daf42a" targetNamespace="http://schemas.microsoft.com/office/2006/metadata/properties" ma:root="true" ma:fieldsID="9a95a59ad03eaac79287ada3f1b371d1" ns3:_="">
    <xsd:import namespace="0eafb38b-a204-400a-95ec-6d2e33daf42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fb38b-a204-400a-95ec-6d2e33daf4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2C1AF4-C3D5-400B-AB68-299094ED18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329AD9-1227-4B22-8E82-E58587CCF3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0FC859-4054-4A31-BB04-3A4CD6E0A5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4B3D82-5FA9-48BE-B953-90C38220BA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fb38b-a204-400a-95ec-6d2e33daf4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7</Pages>
  <Words>397</Words>
  <Characters>2428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Aalborg University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Parisa Fereidounpour</dc:creator>
  <cp:keywords/>
  <dc:description/>
  <cp:lastModifiedBy>Casper Steinmann</cp:lastModifiedBy>
  <cp:revision>135</cp:revision>
  <cp:lastPrinted>2022-11-18T08:35:00Z</cp:lastPrinted>
  <dcterms:created xsi:type="dcterms:W3CDTF">2023-11-14T08:20:00Z</dcterms:created>
  <dcterms:modified xsi:type="dcterms:W3CDTF">2024-07-05T08:18:00Z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0x010100194748F3CF4E7D4884BB15763302EAB9</vt:lpwstr>
  </property>
  <property fmtid="{D5CDD505-2E9C-101B-9397-08002B2CF9AE}" pid="3" name="Mendeley Recent Style Id 0_1">
    <vt:lpwstr>http://www.zotero.org/styles/american-medical-association</vt:lpwstr>
  </property>
  <property fmtid="{D5CDD505-2E9C-101B-9397-08002B2CF9AE}" pid="4" name="Mendeley Recent Style Name 0_1">
    <vt:lpwstr>American Medical Association 11th edition</vt:lpwstr>
  </property>
  <property fmtid="{D5CDD505-2E9C-101B-9397-08002B2CF9AE}" pid="5" name="Mendeley Recent Style Id 1_1">
    <vt:lpwstr>http://www.zotero.org/styles/apa</vt:lpwstr>
  </property>
  <property fmtid="{D5CDD505-2E9C-101B-9397-08002B2CF9AE}" pid="6" name="Mendeley Recent Style Name 1_1">
    <vt:lpwstr>American Psychological Association 7th edition</vt:lpwstr>
  </property>
  <property fmtid="{D5CDD505-2E9C-101B-9397-08002B2CF9AE}" pid="7" name="Mendeley Recent Style Id 2_1">
    <vt:lpwstr>http://www.zotero.org/styles/american-sociological-association</vt:lpwstr>
  </property>
  <property fmtid="{D5CDD505-2E9C-101B-9397-08002B2CF9AE}" pid="8" name="Mendeley Recent Style Name 2_1">
    <vt:lpwstr>American Sociological Association 6th edition</vt:lpwstr>
  </property>
  <property fmtid="{D5CDD505-2E9C-101B-9397-08002B2CF9AE}" pid="9" name="Mendeley Recent Style Id 3_1">
    <vt:lpwstr>http://www.zotero.org/styles/begell-house-apa</vt:lpwstr>
  </property>
  <property fmtid="{D5CDD505-2E9C-101B-9397-08002B2CF9AE}" pid="10" name="Mendeley Recent Style Name 3_1">
    <vt:lpwstr>Begell House - APA</vt:lpwstr>
  </property>
  <property fmtid="{D5CDD505-2E9C-101B-9397-08002B2CF9AE}" pid="11" name="Mendeley Recent Style Id 4_1">
    <vt:lpwstr>http://www.zotero.org/styles/chicago-author-date</vt:lpwstr>
  </property>
  <property fmtid="{D5CDD505-2E9C-101B-9397-08002B2CF9AE}" pid="12" name="Mendeley Recent Style Name 4_1">
    <vt:lpwstr>Chicago Manual of Style 17th edition (author-date)</vt:lpwstr>
  </property>
  <property fmtid="{D5CDD505-2E9C-101B-9397-08002B2CF9AE}" pid="13" name="Mendeley Recent Style Id 5_1">
    <vt:lpwstr>http://www.zotero.org/styles/harvard-cite-them-right</vt:lpwstr>
  </property>
  <property fmtid="{D5CDD505-2E9C-101B-9397-08002B2CF9AE}" pid="14" name="Mendeley Recent Style Name 5_1">
    <vt:lpwstr>Cite Them Right 11th edition - Harvard</vt:lpwstr>
  </property>
  <property fmtid="{D5CDD505-2E9C-101B-9397-08002B2CF9AE}" pid="15" name="Mendeley Recent Style Id 6_1">
    <vt:lpwstr>http://www.zotero.org/styles/ieee</vt:lpwstr>
  </property>
  <property fmtid="{D5CDD505-2E9C-101B-9397-08002B2CF9AE}" pid="16" name="Mendeley Recent Style Name 6_1">
    <vt:lpwstr>IEEE</vt:lpwstr>
  </property>
  <property fmtid="{D5CDD505-2E9C-101B-9397-08002B2CF9AE}" pid="17" name="Mendeley Recent Style Id 7_1">
    <vt:lpwstr>http://www.zotero.org/styles/modern-humanities-research-association</vt:lpwstr>
  </property>
  <property fmtid="{D5CDD505-2E9C-101B-9397-08002B2CF9AE}" pid="18" name="Mendeley Recent Style Name 7_1">
    <vt:lpwstr>Modern Humanities Research Association 3rd edition (note with bibliography)</vt:lpwstr>
  </property>
  <property fmtid="{D5CDD505-2E9C-101B-9397-08002B2CF9AE}" pid="19" name="Mendeley Recent Style Id 8_1">
    <vt:lpwstr>http://www.zotero.org/styles/modern-language-association</vt:lpwstr>
  </property>
  <property fmtid="{D5CDD505-2E9C-101B-9397-08002B2CF9AE}" pid="20" name="Mendeley Recent Style Name 8_1">
    <vt:lpwstr>Modern Language Association 9th edition</vt:lpwstr>
  </property>
  <property fmtid="{D5CDD505-2E9C-101B-9397-08002B2CF9AE}" pid="21" name="Mendeley Recent Style Id 9_1">
    <vt:lpwstr>http://www.zotero.org/styles/vancouver</vt:lpwstr>
  </property>
  <property fmtid="{D5CDD505-2E9C-101B-9397-08002B2CF9AE}" pid="22" name="Mendeley Recent Style Name 9_1">
    <vt:lpwstr>Vancouver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8e1e3c0d-8cff-3ccc-bbed-5a30d7e07f1a</vt:lpwstr>
  </property>
  <property fmtid="{D5CDD505-2E9C-101B-9397-08002B2CF9AE}" pid="25" name="Mendeley Citation Style_1">
    <vt:lpwstr>http://www.zotero.org/styles/ieee</vt:lpwstr>
  </property>
  <property fmtid="{D5CDD505-2E9C-101B-9397-08002B2CF9AE}" pid="26" name="GrammarlyDocumentId">
    <vt:lpwstr>46bb959dbf3878edd933b593d365b6469b5ff77c74c318aafa5a140007629138</vt:lpwstr>
  </property>
</Properties>
</file>