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F55FB" w14:textId="00470DD2" w:rsidR="00DD37B0" w:rsidRDefault="00DD37B0" w:rsidP="00DD37B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D37B0">
        <w:rPr>
          <w:rFonts w:asciiTheme="majorBidi" w:hAnsiTheme="majorBidi" w:cstheme="majorBidi"/>
          <w:b/>
          <w:bCs/>
          <w:sz w:val="24"/>
          <w:szCs w:val="24"/>
        </w:rPr>
        <w:t>Supporting Information</w:t>
      </w:r>
    </w:p>
    <w:p w14:paraId="689AFDA2" w14:textId="77777777" w:rsidR="00115C5F" w:rsidRDefault="00115C5F" w:rsidP="00115C5F">
      <w:pPr>
        <w:pStyle w:val="NormalWeb"/>
        <w:spacing w:before="60" w:after="80"/>
        <w:jc w:val="center"/>
        <w:rPr>
          <w:b/>
          <w:bCs/>
        </w:rPr>
      </w:pPr>
      <w:r>
        <w:rPr>
          <w:b/>
          <w:bCs/>
        </w:rPr>
        <w:t>Investigation of aggregation behavior and microstructure of hard carbon dispersions for semisolid sodium flow batteries</w:t>
      </w:r>
    </w:p>
    <w:p w14:paraId="1D011708" w14:textId="77777777" w:rsidR="00115C5F" w:rsidRDefault="00115C5F" w:rsidP="00115C5F">
      <w:pPr>
        <w:pStyle w:val="NormalWeb"/>
        <w:spacing w:before="60" w:after="80"/>
        <w:jc w:val="center"/>
      </w:pPr>
      <w:r>
        <w:t>Hanan Dabash and Mohamed Youssry*</w:t>
      </w:r>
    </w:p>
    <w:p w14:paraId="4DDD45F4" w14:textId="77777777" w:rsidR="00115C5F" w:rsidRDefault="00115C5F" w:rsidP="00115C5F">
      <w:pPr>
        <w:pStyle w:val="NormalWeb"/>
        <w:spacing w:before="60" w:after="80"/>
        <w:jc w:val="both"/>
      </w:pPr>
      <w:r>
        <w:t>Chemistry Program, Department of Chemistry and Earth Sciences, College of Arts and Sciences, Qatar University, Doha 2713P.O. Box 2713, Doha, Qatar</w:t>
      </w:r>
    </w:p>
    <w:p w14:paraId="40E9E8F6" w14:textId="77777777" w:rsidR="00115C5F" w:rsidRPr="00DD37B0" w:rsidRDefault="00115C5F" w:rsidP="00DD37B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AC48544" w14:textId="77777777" w:rsidR="00DD37B0" w:rsidRDefault="00DD37B0"/>
    <w:p w14:paraId="2821BBD3" w14:textId="30069CAA" w:rsidR="00DD37B0" w:rsidRDefault="00DD37B0">
      <w:r>
        <w:rPr>
          <w:noProof/>
          <w:lang w:val="en-IN" w:eastAsia="en-IN"/>
        </w:rPr>
        <w:drawing>
          <wp:anchor distT="0" distB="0" distL="114300" distR="114300" simplePos="0" relativeHeight="251658240" behindDoc="1" locked="0" layoutInCell="1" allowOverlap="1" wp14:anchorId="1D07CCDB" wp14:editId="5D58BAE4">
            <wp:simplePos x="0" y="0"/>
            <wp:positionH relativeFrom="margin">
              <wp:align>center</wp:align>
            </wp:positionH>
            <wp:positionV relativeFrom="paragraph">
              <wp:posOffset>628650</wp:posOffset>
            </wp:positionV>
            <wp:extent cx="2321560" cy="2396490"/>
            <wp:effectExtent l="0" t="0" r="2540" b="3810"/>
            <wp:wrapTight wrapText="bothSides">
              <wp:wrapPolygon edited="0">
                <wp:start x="0" y="0"/>
                <wp:lineTo x="0" y="21463"/>
                <wp:lineTo x="21446" y="21463"/>
                <wp:lineTo x="2144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60" cy="23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35BB4D" w14:textId="77777777" w:rsidR="00DD37B0" w:rsidRPr="00DD37B0" w:rsidRDefault="00DD37B0" w:rsidP="00DD37B0"/>
    <w:p w14:paraId="64CA9DCB" w14:textId="77777777" w:rsidR="00DD37B0" w:rsidRPr="00DD37B0" w:rsidRDefault="00DD37B0" w:rsidP="00DD37B0"/>
    <w:p w14:paraId="42EF46DA" w14:textId="77777777" w:rsidR="00DD37B0" w:rsidRPr="00DD37B0" w:rsidRDefault="00DD37B0" w:rsidP="00DD37B0"/>
    <w:p w14:paraId="29C4DEBF" w14:textId="77777777" w:rsidR="00DD37B0" w:rsidRPr="00DD37B0" w:rsidRDefault="00DD37B0" w:rsidP="00DD37B0"/>
    <w:p w14:paraId="646CDE92" w14:textId="77777777" w:rsidR="00DD37B0" w:rsidRPr="00DD37B0" w:rsidRDefault="00DD37B0" w:rsidP="00DD37B0"/>
    <w:p w14:paraId="7D4F0C43" w14:textId="77777777" w:rsidR="00DD37B0" w:rsidRPr="00DD37B0" w:rsidRDefault="00DD37B0" w:rsidP="00DD37B0"/>
    <w:p w14:paraId="113090F0" w14:textId="77777777" w:rsidR="00DD37B0" w:rsidRPr="00DD37B0" w:rsidRDefault="00DD37B0" w:rsidP="00DD37B0"/>
    <w:p w14:paraId="003EA963" w14:textId="77777777" w:rsidR="00DD37B0" w:rsidRPr="00DD37B0" w:rsidRDefault="00DD37B0" w:rsidP="00DD37B0"/>
    <w:p w14:paraId="175D805B" w14:textId="77777777" w:rsidR="00DD37B0" w:rsidRPr="00DD37B0" w:rsidRDefault="00DD37B0" w:rsidP="00DD37B0"/>
    <w:p w14:paraId="08B4E573" w14:textId="7911CE24" w:rsidR="00DD37B0" w:rsidRDefault="00DD37B0" w:rsidP="00DD37B0"/>
    <w:p w14:paraId="3B1E25ED" w14:textId="23E80E43" w:rsidR="00CA353B" w:rsidRPr="00DD37B0" w:rsidRDefault="00DD37B0" w:rsidP="00DD37B0">
      <w:pPr>
        <w:tabs>
          <w:tab w:val="left" w:pos="1365"/>
        </w:tabs>
        <w:rPr>
          <w:rFonts w:asciiTheme="majorBidi" w:hAnsiTheme="majorBidi" w:cstheme="majorBidi"/>
        </w:rPr>
      </w:pPr>
      <w:r w:rsidRPr="006400AA">
        <w:rPr>
          <w:rFonts w:asciiTheme="majorBidi" w:hAnsiTheme="majorBidi" w:cstheme="majorBidi"/>
          <w:b/>
          <w:bCs/>
        </w:rPr>
        <w:t>Figure S1.</w:t>
      </w:r>
      <w:r w:rsidRPr="006400AA">
        <w:rPr>
          <w:rFonts w:asciiTheme="majorBidi" w:hAnsiTheme="majorBidi" w:cstheme="majorBidi"/>
        </w:rPr>
        <w:t xml:space="preserve"> Transm</w:t>
      </w:r>
      <w:bookmarkStart w:id="0" w:name="_GoBack"/>
      <w:bookmarkEnd w:id="0"/>
      <w:r w:rsidRPr="006400AA">
        <w:rPr>
          <w:rFonts w:asciiTheme="majorBidi" w:hAnsiTheme="majorBidi" w:cstheme="majorBidi"/>
        </w:rPr>
        <w:t>ission</w:t>
      </w:r>
      <w:r w:rsidRPr="00DD37B0">
        <w:rPr>
          <w:rFonts w:asciiTheme="majorBidi" w:hAnsiTheme="majorBidi" w:cstheme="majorBidi"/>
        </w:rPr>
        <w:t xml:space="preserve"> electron micrograph of the hard carbons. </w:t>
      </w:r>
    </w:p>
    <w:sectPr w:rsidR="00CA353B" w:rsidRPr="00DD37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DFD"/>
    <w:rsid w:val="00115C5F"/>
    <w:rsid w:val="002E7DFD"/>
    <w:rsid w:val="0058411E"/>
    <w:rsid w:val="006400AA"/>
    <w:rsid w:val="00CA353B"/>
    <w:rsid w:val="00DD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760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115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115C5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115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115C5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Youssry Abdelnaby</dc:creator>
  <cp:keywords/>
  <dc:description/>
  <cp:lastModifiedBy>Sayed Mohamed Nizardeen M Ibrahim M</cp:lastModifiedBy>
  <cp:revision>5</cp:revision>
  <dcterms:created xsi:type="dcterms:W3CDTF">2024-12-18T16:14:00Z</dcterms:created>
  <dcterms:modified xsi:type="dcterms:W3CDTF">2025-07-07T03:27:00Z</dcterms:modified>
</cp:coreProperties>
</file>