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BFBA7" w14:textId="296EB585" w:rsidR="007B28EB" w:rsidRPr="00186ADD" w:rsidRDefault="009527A9" w:rsidP="00D13339">
      <w:pPr>
        <w:spacing w:line="480" w:lineRule="auto"/>
        <w:rPr>
          <w:bCs/>
          <w:szCs w:val="24"/>
          <w:lang w:val="en-US"/>
        </w:rPr>
      </w:pPr>
      <w:r>
        <w:rPr>
          <w:b/>
          <w:bCs/>
          <w:szCs w:val="24"/>
          <w:lang w:val="en-US"/>
        </w:rPr>
        <w:t>Supplementary l</w:t>
      </w:r>
      <w:r w:rsidR="007B28EB" w:rsidRPr="00186ADD">
        <w:rPr>
          <w:b/>
          <w:bCs/>
          <w:szCs w:val="24"/>
          <w:lang w:val="en-US"/>
        </w:rPr>
        <w:t>egends</w:t>
      </w:r>
      <w:r w:rsidR="007B28EB" w:rsidRPr="00186ADD">
        <w:rPr>
          <w:bCs/>
          <w:szCs w:val="24"/>
          <w:lang w:val="en-US"/>
        </w:rPr>
        <w:t xml:space="preserve">: </w:t>
      </w:r>
    </w:p>
    <w:p w14:paraId="6EEBF93E" w14:textId="77777777" w:rsidR="007B28EB" w:rsidRPr="00186ADD" w:rsidRDefault="007B28EB" w:rsidP="00D13339">
      <w:pPr>
        <w:spacing w:line="480" w:lineRule="auto"/>
        <w:rPr>
          <w:szCs w:val="24"/>
          <w:lang w:val="en-GB"/>
        </w:rPr>
      </w:pPr>
    </w:p>
    <w:p w14:paraId="6DC5ACD7" w14:textId="47ABB26D" w:rsidR="007B28EB" w:rsidRPr="00186ADD" w:rsidRDefault="009527A9" w:rsidP="00D13339">
      <w:pPr>
        <w:spacing w:line="480" w:lineRule="auto"/>
        <w:rPr>
          <w:szCs w:val="24"/>
          <w:lang w:val="en-GB"/>
        </w:rPr>
      </w:pPr>
      <w:proofErr w:type="spellStart"/>
      <w:r>
        <w:rPr>
          <w:b/>
          <w:szCs w:val="24"/>
          <w:lang w:val="en-GB"/>
        </w:rPr>
        <w:t>Supp</w:t>
      </w:r>
      <w:proofErr w:type="spellEnd"/>
      <w:r>
        <w:rPr>
          <w:b/>
          <w:szCs w:val="24"/>
          <w:lang w:val="en-GB"/>
        </w:rPr>
        <w:t xml:space="preserve"> </w:t>
      </w:r>
      <w:r w:rsidR="007B28EB" w:rsidRPr="00186ADD">
        <w:rPr>
          <w:b/>
          <w:szCs w:val="24"/>
          <w:lang w:val="en-GB"/>
        </w:rPr>
        <w:t>Figure 1</w:t>
      </w:r>
      <w:r w:rsidR="009C3AFB" w:rsidRPr="00186ADD">
        <w:rPr>
          <w:b/>
          <w:szCs w:val="24"/>
          <w:lang w:val="en-GB"/>
        </w:rPr>
        <w:t>:</w:t>
      </w:r>
      <w:r w:rsidR="007B28EB" w:rsidRPr="00186ADD">
        <w:rPr>
          <w:szCs w:val="24"/>
          <w:lang w:val="en-GB"/>
        </w:rPr>
        <w:t xml:space="preserve"> </w:t>
      </w:r>
      <w:r w:rsidRPr="00186ADD">
        <w:rPr>
          <w:szCs w:val="24"/>
          <w:lang w:val="en-US"/>
        </w:rPr>
        <w:t xml:space="preserve">Electropolished stents </w:t>
      </w:r>
      <w:r>
        <w:rPr>
          <w:szCs w:val="24"/>
          <w:lang w:val="en-US"/>
        </w:rPr>
        <w:t xml:space="preserve">do not change </w:t>
      </w:r>
      <w:r w:rsidRPr="00186ADD">
        <w:rPr>
          <w:szCs w:val="24"/>
          <w:lang w:val="en-US"/>
        </w:rPr>
        <w:t>white blood cell coun</w:t>
      </w:r>
      <w:r>
        <w:rPr>
          <w:szCs w:val="24"/>
          <w:lang w:val="en-US"/>
        </w:rPr>
        <w:t>ts (a), red blood cell counts (b</w:t>
      </w:r>
      <w:r w:rsidRPr="00186ADD">
        <w:rPr>
          <w:szCs w:val="24"/>
          <w:lang w:val="en-US"/>
        </w:rPr>
        <w:t>), hemoglobin concentrat</w:t>
      </w:r>
      <w:r>
        <w:rPr>
          <w:szCs w:val="24"/>
          <w:lang w:val="en-US"/>
        </w:rPr>
        <w:t>ion (c) and hematocrit levels (d</w:t>
      </w:r>
      <w:r w:rsidRPr="00186ADD">
        <w:rPr>
          <w:szCs w:val="24"/>
          <w:lang w:val="en-US"/>
        </w:rPr>
        <w:t xml:space="preserve">) after 60 min of circulation at 150 ml/min with fresh human whole blood. Data are shown as mean ± SEM (n = 5) and were </w:t>
      </w:r>
      <w:r w:rsidRPr="00186ADD">
        <w:rPr>
          <w:szCs w:val="24"/>
          <w:lang w:val="en-US"/>
        </w:rPr>
        <w:t>analyzed</w:t>
      </w:r>
      <w:r w:rsidRPr="00186ADD">
        <w:rPr>
          <w:szCs w:val="24"/>
          <w:lang w:val="en-US"/>
        </w:rPr>
        <w:t xml:space="preserve"> by repeated-measures ANOVA with </w:t>
      </w:r>
      <w:r>
        <w:rPr>
          <w:szCs w:val="24"/>
          <w:lang w:val="en-US"/>
        </w:rPr>
        <w:t>Tukey`s</w:t>
      </w:r>
      <w:r w:rsidRPr="00186ADD">
        <w:rPr>
          <w:szCs w:val="24"/>
          <w:lang w:val="en-US"/>
        </w:rPr>
        <w:t xml:space="preserve"> multiple-comparison test. </w:t>
      </w:r>
      <w:r>
        <w:rPr>
          <w:szCs w:val="24"/>
          <w:lang w:val="en-US"/>
        </w:rPr>
        <w:t>ns: not significant</w:t>
      </w:r>
    </w:p>
    <w:p w14:paraId="5384B4E8" w14:textId="77777777" w:rsidR="007B28EB" w:rsidRPr="00186ADD" w:rsidRDefault="007B28EB" w:rsidP="00D13339">
      <w:pPr>
        <w:spacing w:line="480" w:lineRule="auto"/>
        <w:rPr>
          <w:szCs w:val="24"/>
          <w:lang w:val="en-GB"/>
        </w:rPr>
      </w:pPr>
    </w:p>
    <w:p w14:paraId="19174BE1" w14:textId="44588692" w:rsidR="007B28EB" w:rsidRPr="00186ADD" w:rsidRDefault="009527A9" w:rsidP="00D13339">
      <w:pPr>
        <w:spacing w:line="480" w:lineRule="auto"/>
        <w:rPr>
          <w:szCs w:val="24"/>
          <w:lang w:val="en-US"/>
        </w:rPr>
      </w:pPr>
      <w:proofErr w:type="spellStart"/>
      <w:r>
        <w:rPr>
          <w:b/>
          <w:szCs w:val="24"/>
          <w:lang w:val="en-GB"/>
        </w:rPr>
        <w:t>Supp</w:t>
      </w:r>
      <w:proofErr w:type="spellEnd"/>
      <w:r>
        <w:rPr>
          <w:b/>
          <w:szCs w:val="24"/>
          <w:lang w:val="en-GB"/>
        </w:rPr>
        <w:t xml:space="preserve"> </w:t>
      </w:r>
      <w:r w:rsidR="007B28EB" w:rsidRPr="00186ADD">
        <w:rPr>
          <w:b/>
          <w:szCs w:val="24"/>
          <w:lang w:val="en-GB"/>
        </w:rPr>
        <w:t>Figure 2</w:t>
      </w:r>
      <w:r w:rsidR="009C3AFB" w:rsidRPr="00186ADD">
        <w:rPr>
          <w:b/>
          <w:szCs w:val="24"/>
          <w:lang w:val="en-GB"/>
        </w:rPr>
        <w:t>:</w:t>
      </w:r>
      <w:r>
        <w:rPr>
          <w:szCs w:val="24"/>
          <w:lang w:val="en-GB"/>
        </w:rPr>
        <w:t xml:space="preserve"> S</w:t>
      </w:r>
      <w:proofErr w:type="spellStart"/>
      <w:r w:rsidR="007B28EB" w:rsidRPr="00186ADD">
        <w:rPr>
          <w:szCs w:val="24"/>
          <w:lang w:val="en-US"/>
        </w:rPr>
        <w:t>canning</w:t>
      </w:r>
      <w:proofErr w:type="spellEnd"/>
      <w:r w:rsidR="007B28EB" w:rsidRPr="00186ADD">
        <w:rPr>
          <w:szCs w:val="24"/>
          <w:lang w:val="en-US"/>
        </w:rPr>
        <w:t xml:space="preserve"> electron microscope images of electropolished </w:t>
      </w:r>
      <w:r>
        <w:rPr>
          <w:szCs w:val="24"/>
          <w:lang w:val="en-US"/>
        </w:rPr>
        <w:t xml:space="preserve">and native Nitinol stents </w:t>
      </w:r>
      <w:r w:rsidR="007B28EB" w:rsidRPr="00186ADD">
        <w:rPr>
          <w:szCs w:val="24"/>
          <w:lang w:val="en-US"/>
        </w:rPr>
        <w:t xml:space="preserve">after 60 min of circulation at 150 ml/min with fresh human whole blood. Pictures form </w:t>
      </w:r>
      <w:r>
        <w:rPr>
          <w:szCs w:val="24"/>
          <w:lang w:val="en-US"/>
        </w:rPr>
        <w:t>all five donors</w:t>
      </w:r>
      <w:r w:rsidR="007B28EB" w:rsidRPr="00186ADD">
        <w:rPr>
          <w:szCs w:val="24"/>
          <w:lang w:val="en-US"/>
        </w:rPr>
        <w:t xml:space="preserve"> are shown.</w:t>
      </w:r>
    </w:p>
    <w:p w14:paraId="2DC6ACFD" w14:textId="77777777" w:rsidR="007B28EB" w:rsidRPr="00186ADD" w:rsidRDefault="007B28EB" w:rsidP="00D13339">
      <w:pPr>
        <w:spacing w:line="480" w:lineRule="auto"/>
        <w:rPr>
          <w:szCs w:val="24"/>
          <w:lang w:val="en-US"/>
        </w:rPr>
      </w:pPr>
    </w:p>
    <w:p w14:paraId="42254370" w14:textId="16657A74" w:rsidR="007E5231" w:rsidRPr="007B28EB" w:rsidRDefault="007B28EB" w:rsidP="00D13339">
      <w:pPr>
        <w:spacing w:line="480" w:lineRule="auto"/>
        <w:rPr>
          <w:bCs/>
          <w:szCs w:val="24"/>
          <w:lang w:val="en-US"/>
        </w:rPr>
      </w:pPr>
      <w:bookmarkStart w:id="0" w:name="_GoBack"/>
      <w:bookmarkEnd w:id="0"/>
      <w:r w:rsidRPr="007B28EB">
        <w:rPr>
          <w:bCs/>
          <w:szCs w:val="24"/>
          <w:lang w:val="en-US"/>
        </w:rPr>
        <w:t xml:space="preserve"> </w:t>
      </w:r>
    </w:p>
    <w:sectPr w:rsidR="007E5231" w:rsidRPr="007B28EB">
      <w:headerReference w:type="default" r:id="rId8"/>
      <w:footerReference w:type="even" r:id="rId9"/>
      <w:footerReference w:type="default" r:id="rId10"/>
      <w:pgSz w:w="11907" w:h="16840" w:code="9"/>
      <w:pgMar w:top="1701" w:right="1701" w:bottom="141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7D2D95" w14:textId="77777777" w:rsidR="007D2E75" w:rsidRDefault="007D2E75">
      <w:r>
        <w:separator/>
      </w:r>
    </w:p>
  </w:endnote>
  <w:endnote w:type="continuationSeparator" w:id="0">
    <w:p w14:paraId="1A8D453E" w14:textId="77777777" w:rsidR="007D2E75" w:rsidRDefault="007D2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4D5D2" w14:textId="77777777" w:rsidR="007C5FCB" w:rsidRDefault="007C5FCB" w:rsidP="00EB00C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93B923C" w14:textId="77777777" w:rsidR="007C5FCB" w:rsidRDefault="007C5FCB" w:rsidP="00EB00C7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2F8C9" w14:textId="77777777" w:rsidR="007C5FCB" w:rsidRDefault="007C5FCB" w:rsidP="00EB00C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9527A9">
      <w:rPr>
        <w:rStyle w:val="Seitenzahl"/>
        <w:noProof/>
      </w:rPr>
      <w:t>2</w:t>
    </w:r>
    <w:r>
      <w:rPr>
        <w:rStyle w:val="Seitenzahl"/>
      </w:rPr>
      <w:fldChar w:fldCharType="end"/>
    </w:r>
  </w:p>
  <w:p w14:paraId="709EFA3A" w14:textId="77777777" w:rsidR="007C5FCB" w:rsidRDefault="007C5FCB" w:rsidP="00EB00C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C04EC" w14:textId="77777777" w:rsidR="007D2E75" w:rsidRDefault="007D2E75">
      <w:r>
        <w:separator/>
      </w:r>
    </w:p>
  </w:footnote>
  <w:footnote w:type="continuationSeparator" w:id="0">
    <w:p w14:paraId="0BEE0893" w14:textId="77777777" w:rsidR="007D2E75" w:rsidRDefault="007D2E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4A337" w14:textId="77777777" w:rsidR="007C5FCB" w:rsidRPr="004F4316" w:rsidRDefault="007C5FCB">
    <w:pPr>
      <w:pStyle w:val="Kopfzeile"/>
      <w:jc w:val="right"/>
      <w:rPr>
        <w:rStyle w:val="Seitenzahl"/>
        <w:rFonts w:ascii="Arial" w:hAnsi="Arial" w:cs="Arial"/>
        <w:i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DA243D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2D51CE"/>
    <w:multiLevelType w:val="hybridMultilevel"/>
    <w:tmpl w:val="07E65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1B3C38"/>
    <w:multiLevelType w:val="hybridMultilevel"/>
    <w:tmpl w:val="0278ED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42060D9"/>
    <w:multiLevelType w:val="hybridMultilevel"/>
    <w:tmpl w:val="42CCF0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SystemFonts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Biomed Materials R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xdpsx0z3zrf9kefrv0vfdzg5f5vtv9tvz5d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/record-ids&gt;&lt;/item&gt;&lt;/Libraries&gt;"/>
  </w:docVars>
  <w:rsids>
    <w:rsidRoot w:val="00C72630"/>
    <w:rsid w:val="000025E3"/>
    <w:rsid w:val="00010C31"/>
    <w:rsid w:val="0001115E"/>
    <w:rsid w:val="0001213A"/>
    <w:rsid w:val="00025565"/>
    <w:rsid w:val="0003140F"/>
    <w:rsid w:val="00037101"/>
    <w:rsid w:val="000422EF"/>
    <w:rsid w:val="0004300A"/>
    <w:rsid w:val="00043175"/>
    <w:rsid w:val="00046A70"/>
    <w:rsid w:val="00047122"/>
    <w:rsid w:val="0004716A"/>
    <w:rsid w:val="00047284"/>
    <w:rsid w:val="00050555"/>
    <w:rsid w:val="00055678"/>
    <w:rsid w:val="00056B7C"/>
    <w:rsid w:val="00063087"/>
    <w:rsid w:val="00064814"/>
    <w:rsid w:val="000662FF"/>
    <w:rsid w:val="00072133"/>
    <w:rsid w:val="00072A4B"/>
    <w:rsid w:val="000767FC"/>
    <w:rsid w:val="00077FA9"/>
    <w:rsid w:val="000827AC"/>
    <w:rsid w:val="000836CE"/>
    <w:rsid w:val="00084AFB"/>
    <w:rsid w:val="000910DB"/>
    <w:rsid w:val="0009326A"/>
    <w:rsid w:val="00094CDE"/>
    <w:rsid w:val="00096C43"/>
    <w:rsid w:val="000A2873"/>
    <w:rsid w:val="000A4149"/>
    <w:rsid w:val="000B253B"/>
    <w:rsid w:val="000B3E3C"/>
    <w:rsid w:val="000B437E"/>
    <w:rsid w:val="000B5A3E"/>
    <w:rsid w:val="000B6965"/>
    <w:rsid w:val="000B789F"/>
    <w:rsid w:val="000C4324"/>
    <w:rsid w:val="000C6CE7"/>
    <w:rsid w:val="000C702D"/>
    <w:rsid w:val="000D4D1C"/>
    <w:rsid w:val="000E1299"/>
    <w:rsid w:val="000E3BD1"/>
    <w:rsid w:val="000E4BEA"/>
    <w:rsid w:val="000E644C"/>
    <w:rsid w:val="000F294C"/>
    <w:rsid w:val="000F31B1"/>
    <w:rsid w:val="000F5AEC"/>
    <w:rsid w:val="000F633A"/>
    <w:rsid w:val="001024D1"/>
    <w:rsid w:val="00105546"/>
    <w:rsid w:val="001116CE"/>
    <w:rsid w:val="00114AC9"/>
    <w:rsid w:val="00122052"/>
    <w:rsid w:val="00123813"/>
    <w:rsid w:val="001251CF"/>
    <w:rsid w:val="00126225"/>
    <w:rsid w:val="001304CA"/>
    <w:rsid w:val="00134756"/>
    <w:rsid w:val="00140546"/>
    <w:rsid w:val="001419FF"/>
    <w:rsid w:val="00142CDE"/>
    <w:rsid w:val="00144219"/>
    <w:rsid w:val="00154BB1"/>
    <w:rsid w:val="00157794"/>
    <w:rsid w:val="001601CE"/>
    <w:rsid w:val="001614C6"/>
    <w:rsid w:val="0016313B"/>
    <w:rsid w:val="00163649"/>
    <w:rsid w:val="001657DE"/>
    <w:rsid w:val="00170548"/>
    <w:rsid w:val="00170620"/>
    <w:rsid w:val="0017262B"/>
    <w:rsid w:val="001859E1"/>
    <w:rsid w:val="00186ADD"/>
    <w:rsid w:val="001935BB"/>
    <w:rsid w:val="001946E8"/>
    <w:rsid w:val="00195158"/>
    <w:rsid w:val="001A58D9"/>
    <w:rsid w:val="001B7D3A"/>
    <w:rsid w:val="001C0140"/>
    <w:rsid w:val="001C1237"/>
    <w:rsid w:val="001C3D6A"/>
    <w:rsid w:val="001C55C7"/>
    <w:rsid w:val="001D1214"/>
    <w:rsid w:val="001D3514"/>
    <w:rsid w:val="001D593C"/>
    <w:rsid w:val="001E22C4"/>
    <w:rsid w:val="001F0A49"/>
    <w:rsid w:val="001F0B4C"/>
    <w:rsid w:val="001F0D7D"/>
    <w:rsid w:val="001F1F33"/>
    <w:rsid w:val="001F4F04"/>
    <w:rsid w:val="001F503C"/>
    <w:rsid w:val="001F6411"/>
    <w:rsid w:val="00202731"/>
    <w:rsid w:val="00202FC7"/>
    <w:rsid w:val="002030BA"/>
    <w:rsid w:val="00203E2F"/>
    <w:rsid w:val="002071A1"/>
    <w:rsid w:val="00210B94"/>
    <w:rsid w:val="00210C94"/>
    <w:rsid w:val="00211084"/>
    <w:rsid w:val="00213343"/>
    <w:rsid w:val="00215FCA"/>
    <w:rsid w:val="00217987"/>
    <w:rsid w:val="00217FBF"/>
    <w:rsid w:val="00221980"/>
    <w:rsid w:val="002234C2"/>
    <w:rsid w:val="0023632D"/>
    <w:rsid w:val="00237BE4"/>
    <w:rsid w:val="00240793"/>
    <w:rsid w:val="00242EF9"/>
    <w:rsid w:val="00243103"/>
    <w:rsid w:val="00245945"/>
    <w:rsid w:val="00251523"/>
    <w:rsid w:val="00251C02"/>
    <w:rsid w:val="00260D75"/>
    <w:rsid w:val="0026161C"/>
    <w:rsid w:val="00262979"/>
    <w:rsid w:val="00263FE6"/>
    <w:rsid w:val="00264283"/>
    <w:rsid w:val="002648F3"/>
    <w:rsid w:val="002675E8"/>
    <w:rsid w:val="00267E34"/>
    <w:rsid w:val="00267F8C"/>
    <w:rsid w:val="002765E6"/>
    <w:rsid w:val="00276E93"/>
    <w:rsid w:val="002809BB"/>
    <w:rsid w:val="00280EFB"/>
    <w:rsid w:val="002814AA"/>
    <w:rsid w:val="00281DCC"/>
    <w:rsid w:val="00293092"/>
    <w:rsid w:val="00294916"/>
    <w:rsid w:val="0029589D"/>
    <w:rsid w:val="002A1558"/>
    <w:rsid w:val="002A794F"/>
    <w:rsid w:val="002A7B96"/>
    <w:rsid w:val="002B056C"/>
    <w:rsid w:val="002B4708"/>
    <w:rsid w:val="002B536B"/>
    <w:rsid w:val="002B7E36"/>
    <w:rsid w:val="002C0716"/>
    <w:rsid w:val="002C331B"/>
    <w:rsid w:val="002C7C8D"/>
    <w:rsid w:val="002D284D"/>
    <w:rsid w:val="002D4A93"/>
    <w:rsid w:val="002D7E30"/>
    <w:rsid w:val="002E2C89"/>
    <w:rsid w:val="002E4E27"/>
    <w:rsid w:val="002E698C"/>
    <w:rsid w:val="002E7580"/>
    <w:rsid w:val="002F336E"/>
    <w:rsid w:val="002F4201"/>
    <w:rsid w:val="002F46F6"/>
    <w:rsid w:val="002F6775"/>
    <w:rsid w:val="002F6B60"/>
    <w:rsid w:val="003018C0"/>
    <w:rsid w:val="00307C92"/>
    <w:rsid w:val="0031002B"/>
    <w:rsid w:val="0031267B"/>
    <w:rsid w:val="00316DC5"/>
    <w:rsid w:val="003210EE"/>
    <w:rsid w:val="00325A39"/>
    <w:rsid w:val="00326AAB"/>
    <w:rsid w:val="0032710A"/>
    <w:rsid w:val="0033184F"/>
    <w:rsid w:val="00350396"/>
    <w:rsid w:val="00350FDF"/>
    <w:rsid w:val="00351700"/>
    <w:rsid w:val="00352302"/>
    <w:rsid w:val="003539D3"/>
    <w:rsid w:val="00356CC8"/>
    <w:rsid w:val="00365A23"/>
    <w:rsid w:val="00370174"/>
    <w:rsid w:val="00372363"/>
    <w:rsid w:val="00376BA2"/>
    <w:rsid w:val="003817B1"/>
    <w:rsid w:val="003827A1"/>
    <w:rsid w:val="00383E2A"/>
    <w:rsid w:val="00385022"/>
    <w:rsid w:val="003912D4"/>
    <w:rsid w:val="003956D1"/>
    <w:rsid w:val="003A2091"/>
    <w:rsid w:val="003A24B5"/>
    <w:rsid w:val="003A267F"/>
    <w:rsid w:val="003A63D8"/>
    <w:rsid w:val="003B0B73"/>
    <w:rsid w:val="003B3D12"/>
    <w:rsid w:val="003B40BE"/>
    <w:rsid w:val="003B4F5C"/>
    <w:rsid w:val="003C1A09"/>
    <w:rsid w:val="003C2639"/>
    <w:rsid w:val="003C64A9"/>
    <w:rsid w:val="003C67EF"/>
    <w:rsid w:val="003D6E66"/>
    <w:rsid w:val="003E3928"/>
    <w:rsid w:val="003E4614"/>
    <w:rsid w:val="003E7667"/>
    <w:rsid w:val="003F3C34"/>
    <w:rsid w:val="003F441A"/>
    <w:rsid w:val="003F76BC"/>
    <w:rsid w:val="00403001"/>
    <w:rsid w:val="00411F8E"/>
    <w:rsid w:val="0041311B"/>
    <w:rsid w:val="00414946"/>
    <w:rsid w:val="004165E6"/>
    <w:rsid w:val="0042138B"/>
    <w:rsid w:val="00423843"/>
    <w:rsid w:val="00423B78"/>
    <w:rsid w:val="00426FE1"/>
    <w:rsid w:val="00432357"/>
    <w:rsid w:val="00433376"/>
    <w:rsid w:val="00434B8D"/>
    <w:rsid w:val="00437C15"/>
    <w:rsid w:val="00441474"/>
    <w:rsid w:val="00442BF0"/>
    <w:rsid w:val="0044491F"/>
    <w:rsid w:val="00445A95"/>
    <w:rsid w:val="00450292"/>
    <w:rsid w:val="00451942"/>
    <w:rsid w:val="00452267"/>
    <w:rsid w:val="00461E6D"/>
    <w:rsid w:val="00467FAF"/>
    <w:rsid w:val="00470BFE"/>
    <w:rsid w:val="00472669"/>
    <w:rsid w:val="00482BA6"/>
    <w:rsid w:val="004839EF"/>
    <w:rsid w:val="00483BC5"/>
    <w:rsid w:val="00484B54"/>
    <w:rsid w:val="00485278"/>
    <w:rsid w:val="00485AF1"/>
    <w:rsid w:val="00486222"/>
    <w:rsid w:val="00487EED"/>
    <w:rsid w:val="00490775"/>
    <w:rsid w:val="004920D5"/>
    <w:rsid w:val="00494E3C"/>
    <w:rsid w:val="004966B7"/>
    <w:rsid w:val="004A3033"/>
    <w:rsid w:val="004A5E1A"/>
    <w:rsid w:val="004B51AB"/>
    <w:rsid w:val="004B6433"/>
    <w:rsid w:val="004B7494"/>
    <w:rsid w:val="004C05EF"/>
    <w:rsid w:val="004C1DCE"/>
    <w:rsid w:val="004C5625"/>
    <w:rsid w:val="004C65CD"/>
    <w:rsid w:val="004C6C66"/>
    <w:rsid w:val="004D16CE"/>
    <w:rsid w:val="004E259B"/>
    <w:rsid w:val="004E68D1"/>
    <w:rsid w:val="004F3420"/>
    <w:rsid w:val="004F47C9"/>
    <w:rsid w:val="004F6241"/>
    <w:rsid w:val="004F7D6E"/>
    <w:rsid w:val="00505E4D"/>
    <w:rsid w:val="00517260"/>
    <w:rsid w:val="00520C4E"/>
    <w:rsid w:val="00521C1C"/>
    <w:rsid w:val="005254D7"/>
    <w:rsid w:val="00525D75"/>
    <w:rsid w:val="00527113"/>
    <w:rsid w:val="00531725"/>
    <w:rsid w:val="00532BC8"/>
    <w:rsid w:val="00533239"/>
    <w:rsid w:val="00534261"/>
    <w:rsid w:val="00536273"/>
    <w:rsid w:val="00542CC6"/>
    <w:rsid w:val="0054300F"/>
    <w:rsid w:val="005436CD"/>
    <w:rsid w:val="00543F11"/>
    <w:rsid w:val="0054460D"/>
    <w:rsid w:val="00545D57"/>
    <w:rsid w:val="00550852"/>
    <w:rsid w:val="00556A1A"/>
    <w:rsid w:val="00561065"/>
    <w:rsid w:val="005619FB"/>
    <w:rsid w:val="005636AE"/>
    <w:rsid w:val="0056686D"/>
    <w:rsid w:val="00567901"/>
    <w:rsid w:val="005706AC"/>
    <w:rsid w:val="005759E5"/>
    <w:rsid w:val="005768C9"/>
    <w:rsid w:val="005807EF"/>
    <w:rsid w:val="00583ABC"/>
    <w:rsid w:val="00586776"/>
    <w:rsid w:val="00590E2F"/>
    <w:rsid w:val="00590F63"/>
    <w:rsid w:val="005910EA"/>
    <w:rsid w:val="00593B22"/>
    <w:rsid w:val="00596267"/>
    <w:rsid w:val="0059699F"/>
    <w:rsid w:val="00596C2A"/>
    <w:rsid w:val="005970D0"/>
    <w:rsid w:val="00597A38"/>
    <w:rsid w:val="00597AC5"/>
    <w:rsid w:val="005A116C"/>
    <w:rsid w:val="005A1A56"/>
    <w:rsid w:val="005A20DD"/>
    <w:rsid w:val="005A41CE"/>
    <w:rsid w:val="005A42AE"/>
    <w:rsid w:val="005A5023"/>
    <w:rsid w:val="005A5BF4"/>
    <w:rsid w:val="005A6C47"/>
    <w:rsid w:val="005B031D"/>
    <w:rsid w:val="005B2179"/>
    <w:rsid w:val="005B270A"/>
    <w:rsid w:val="005C0EB2"/>
    <w:rsid w:val="005C17B2"/>
    <w:rsid w:val="005C3AD6"/>
    <w:rsid w:val="005C7D3A"/>
    <w:rsid w:val="005D13AD"/>
    <w:rsid w:val="005D15FC"/>
    <w:rsid w:val="005D4800"/>
    <w:rsid w:val="005D5263"/>
    <w:rsid w:val="005D7192"/>
    <w:rsid w:val="005D7DA7"/>
    <w:rsid w:val="005E10BF"/>
    <w:rsid w:val="005E7CD4"/>
    <w:rsid w:val="005F0FED"/>
    <w:rsid w:val="005F3C6A"/>
    <w:rsid w:val="005F4278"/>
    <w:rsid w:val="005F6873"/>
    <w:rsid w:val="0060402A"/>
    <w:rsid w:val="0060713A"/>
    <w:rsid w:val="0061374C"/>
    <w:rsid w:val="0061447C"/>
    <w:rsid w:val="0062320A"/>
    <w:rsid w:val="00623AE9"/>
    <w:rsid w:val="00623B94"/>
    <w:rsid w:val="006240B3"/>
    <w:rsid w:val="00624253"/>
    <w:rsid w:val="006245D3"/>
    <w:rsid w:val="006352AA"/>
    <w:rsid w:val="0064427F"/>
    <w:rsid w:val="00645DD7"/>
    <w:rsid w:val="00651490"/>
    <w:rsid w:val="0065276D"/>
    <w:rsid w:val="00657731"/>
    <w:rsid w:val="006704C5"/>
    <w:rsid w:val="006744CE"/>
    <w:rsid w:val="0069340A"/>
    <w:rsid w:val="006A515E"/>
    <w:rsid w:val="006A5A88"/>
    <w:rsid w:val="006A6607"/>
    <w:rsid w:val="006A72F5"/>
    <w:rsid w:val="006B0672"/>
    <w:rsid w:val="006B079F"/>
    <w:rsid w:val="006B29E3"/>
    <w:rsid w:val="006B44E9"/>
    <w:rsid w:val="006C06BE"/>
    <w:rsid w:val="006C0B87"/>
    <w:rsid w:val="006C1277"/>
    <w:rsid w:val="006C3F3E"/>
    <w:rsid w:val="006C442A"/>
    <w:rsid w:val="006C66D2"/>
    <w:rsid w:val="006C76BB"/>
    <w:rsid w:val="006C76ED"/>
    <w:rsid w:val="006D5AEC"/>
    <w:rsid w:val="006D6583"/>
    <w:rsid w:val="006D66A0"/>
    <w:rsid w:val="006E5A4D"/>
    <w:rsid w:val="006F1ABD"/>
    <w:rsid w:val="006F463B"/>
    <w:rsid w:val="006F4BC9"/>
    <w:rsid w:val="006F54CE"/>
    <w:rsid w:val="006F678D"/>
    <w:rsid w:val="006F7477"/>
    <w:rsid w:val="006F7889"/>
    <w:rsid w:val="006F7A9E"/>
    <w:rsid w:val="006F7F47"/>
    <w:rsid w:val="007010BC"/>
    <w:rsid w:val="00701330"/>
    <w:rsid w:val="00706BDF"/>
    <w:rsid w:val="00712B82"/>
    <w:rsid w:val="00713C2D"/>
    <w:rsid w:val="0071482A"/>
    <w:rsid w:val="007155D1"/>
    <w:rsid w:val="00716FBC"/>
    <w:rsid w:val="0071732B"/>
    <w:rsid w:val="0072060C"/>
    <w:rsid w:val="0072229A"/>
    <w:rsid w:val="00730C89"/>
    <w:rsid w:val="0073198C"/>
    <w:rsid w:val="0073248D"/>
    <w:rsid w:val="00733A86"/>
    <w:rsid w:val="00735383"/>
    <w:rsid w:val="007369B9"/>
    <w:rsid w:val="00737B65"/>
    <w:rsid w:val="00743555"/>
    <w:rsid w:val="00745100"/>
    <w:rsid w:val="007453B8"/>
    <w:rsid w:val="00746CD3"/>
    <w:rsid w:val="007501FB"/>
    <w:rsid w:val="00754DC6"/>
    <w:rsid w:val="00764EAC"/>
    <w:rsid w:val="007726AB"/>
    <w:rsid w:val="0077633B"/>
    <w:rsid w:val="007865DF"/>
    <w:rsid w:val="00794484"/>
    <w:rsid w:val="007A2D21"/>
    <w:rsid w:val="007A2EBD"/>
    <w:rsid w:val="007A4450"/>
    <w:rsid w:val="007A618D"/>
    <w:rsid w:val="007A7668"/>
    <w:rsid w:val="007B0D61"/>
    <w:rsid w:val="007B28EB"/>
    <w:rsid w:val="007B3933"/>
    <w:rsid w:val="007B75A3"/>
    <w:rsid w:val="007C1840"/>
    <w:rsid w:val="007C4B90"/>
    <w:rsid w:val="007C5FCB"/>
    <w:rsid w:val="007C6D9D"/>
    <w:rsid w:val="007D2E75"/>
    <w:rsid w:val="007D2F8E"/>
    <w:rsid w:val="007D4426"/>
    <w:rsid w:val="007D5A54"/>
    <w:rsid w:val="007D6BD8"/>
    <w:rsid w:val="007E0191"/>
    <w:rsid w:val="007E5231"/>
    <w:rsid w:val="007E77CA"/>
    <w:rsid w:val="007F04F3"/>
    <w:rsid w:val="007F24A0"/>
    <w:rsid w:val="00800848"/>
    <w:rsid w:val="008008C8"/>
    <w:rsid w:val="00815B2D"/>
    <w:rsid w:val="00816F08"/>
    <w:rsid w:val="00821532"/>
    <w:rsid w:val="00822F17"/>
    <w:rsid w:val="00824A4B"/>
    <w:rsid w:val="00826FB7"/>
    <w:rsid w:val="00833A86"/>
    <w:rsid w:val="008342BD"/>
    <w:rsid w:val="00834B05"/>
    <w:rsid w:val="00836331"/>
    <w:rsid w:val="00841E24"/>
    <w:rsid w:val="0084321C"/>
    <w:rsid w:val="00843FFF"/>
    <w:rsid w:val="0085448B"/>
    <w:rsid w:val="00854890"/>
    <w:rsid w:val="008560D6"/>
    <w:rsid w:val="0086108F"/>
    <w:rsid w:val="00861A8A"/>
    <w:rsid w:val="0086320B"/>
    <w:rsid w:val="00863BDF"/>
    <w:rsid w:val="00873D16"/>
    <w:rsid w:val="00874438"/>
    <w:rsid w:val="00880002"/>
    <w:rsid w:val="00880270"/>
    <w:rsid w:val="008835A3"/>
    <w:rsid w:val="00886B36"/>
    <w:rsid w:val="0089209B"/>
    <w:rsid w:val="0089226C"/>
    <w:rsid w:val="00896E2C"/>
    <w:rsid w:val="00897021"/>
    <w:rsid w:val="008A0C46"/>
    <w:rsid w:val="008A18BB"/>
    <w:rsid w:val="008A552D"/>
    <w:rsid w:val="008B092A"/>
    <w:rsid w:val="008B11B5"/>
    <w:rsid w:val="008B66D4"/>
    <w:rsid w:val="008C5519"/>
    <w:rsid w:val="008C75B9"/>
    <w:rsid w:val="008D410D"/>
    <w:rsid w:val="008D5017"/>
    <w:rsid w:val="008D61CB"/>
    <w:rsid w:val="008D61D8"/>
    <w:rsid w:val="008E20A2"/>
    <w:rsid w:val="008E4296"/>
    <w:rsid w:val="008F490A"/>
    <w:rsid w:val="00901A17"/>
    <w:rsid w:val="00901E0A"/>
    <w:rsid w:val="00905C96"/>
    <w:rsid w:val="009121BC"/>
    <w:rsid w:val="0091406C"/>
    <w:rsid w:val="0092321C"/>
    <w:rsid w:val="00923B1F"/>
    <w:rsid w:val="00925C9B"/>
    <w:rsid w:val="00925CA8"/>
    <w:rsid w:val="009277DE"/>
    <w:rsid w:val="00941BD1"/>
    <w:rsid w:val="009442B5"/>
    <w:rsid w:val="00944C84"/>
    <w:rsid w:val="00945027"/>
    <w:rsid w:val="00950FA4"/>
    <w:rsid w:val="009527A9"/>
    <w:rsid w:val="0095578B"/>
    <w:rsid w:val="00955EEC"/>
    <w:rsid w:val="00960D33"/>
    <w:rsid w:val="0096126D"/>
    <w:rsid w:val="00961C3A"/>
    <w:rsid w:val="0096337A"/>
    <w:rsid w:val="009731EC"/>
    <w:rsid w:val="00974D05"/>
    <w:rsid w:val="009822D9"/>
    <w:rsid w:val="00983583"/>
    <w:rsid w:val="00987772"/>
    <w:rsid w:val="00987A2C"/>
    <w:rsid w:val="009911CD"/>
    <w:rsid w:val="009943A1"/>
    <w:rsid w:val="00994AA7"/>
    <w:rsid w:val="009950AA"/>
    <w:rsid w:val="009952C6"/>
    <w:rsid w:val="009A2E1E"/>
    <w:rsid w:val="009A3136"/>
    <w:rsid w:val="009A6B3B"/>
    <w:rsid w:val="009A6F20"/>
    <w:rsid w:val="009A7E87"/>
    <w:rsid w:val="009B1793"/>
    <w:rsid w:val="009B4CD9"/>
    <w:rsid w:val="009B679B"/>
    <w:rsid w:val="009B684C"/>
    <w:rsid w:val="009B6A56"/>
    <w:rsid w:val="009B76BF"/>
    <w:rsid w:val="009C054E"/>
    <w:rsid w:val="009C1DDD"/>
    <w:rsid w:val="009C21CA"/>
    <w:rsid w:val="009C3AFB"/>
    <w:rsid w:val="009C620F"/>
    <w:rsid w:val="009C63B7"/>
    <w:rsid w:val="009C77AE"/>
    <w:rsid w:val="009C7D5B"/>
    <w:rsid w:val="009D2F01"/>
    <w:rsid w:val="009D424A"/>
    <w:rsid w:val="009D7E16"/>
    <w:rsid w:val="009E1780"/>
    <w:rsid w:val="009E4342"/>
    <w:rsid w:val="009E50BF"/>
    <w:rsid w:val="009E65DE"/>
    <w:rsid w:val="009F2D2C"/>
    <w:rsid w:val="00A00148"/>
    <w:rsid w:val="00A00AED"/>
    <w:rsid w:val="00A017D1"/>
    <w:rsid w:val="00A05B2F"/>
    <w:rsid w:val="00A10436"/>
    <w:rsid w:val="00A20E7E"/>
    <w:rsid w:val="00A214C4"/>
    <w:rsid w:val="00A21702"/>
    <w:rsid w:val="00A23D73"/>
    <w:rsid w:val="00A243C1"/>
    <w:rsid w:val="00A27484"/>
    <w:rsid w:val="00A315F2"/>
    <w:rsid w:val="00A3552C"/>
    <w:rsid w:val="00A35C38"/>
    <w:rsid w:val="00A41600"/>
    <w:rsid w:val="00A4238B"/>
    <w:rsid w:val="00A427D6"/>
    <w:rsid w:val="00A42E66"/>
    <w:rsid w:val="00A459ED"/>
    <w:rsid w:val="00A462E3"/>
    <w:rsid w:val="00A46473"/>
    <w:rsid w:val="00A475BD"/>
    <w:rsid w:val="00A502A1"/>
    <w:rsid w:val="00A5075B"/>
    <w:rsid w:val="00A50884"/>
    <w:rsid w:val="00A558BB"/>
    <w:rsid w:val="00A57C0D"/>
    <w:rsid w:val="00A647D3"/>
    <w:rsid w:val="00A6512D"/>
    <w:rsid w:val="00A67D8B"/>
    <w:rsid w:val="00A70E67"/>
    <w:rsid w:val="00A72EEE"/>
    <w:rsid w:val="00A81181"/>
    <w:rsid w:val="00A81E21"/>
    <w:rsid w:val="00A863BC"/>
    <w:rsid w:val="00A8749C"/>
    <w:rsid w:val="00A94588"/>
    <w:rsid w:val="00A94BEF"/>
    <w:rsid w:val="00A9506B"/>
    <w:rsid w:val="00A96EA8"/>
    <w:rsid w:val="00A9709E"/>
    <w:rsid w:val="00A97207"/>
    <w:rsid w:val="00AA0B1C"/>
    <w:rsid w:val="00AB513A"/>
    <w:rsid w:val="00AB5605"/>
    <w:rsid w:val="00AB5F9F"/>
    <w:rsid w:val="00AC2620"/>
    <w:rsid w:val="00AC307C"/>
    <w:rsid w:val="00AC3E49"/>
    <w:rsid w:val="00AC7EF2"/>
    <w:rsid w:val="00AD7DFD"/>
    <w:rsid w:val="00AF3545"/>
    <w:rsid w:val="00AF3AAA"/>
    <w:rsid w:val="00AF7367"/>
    <w:rsid w:val="00B0598E"/>
    <w:rsid w:val="00B07BA7"/>
    <w:rsid w:val="00B106EF"/>
    <w:rsid w:val="00B11B14"/>
    <w:rsid w:val="00B12725"/>
    <w:rsid w:val="00B132E4"/>
    <w:rsid w:val="00B15427"/>
    <w:rsid w:val="00B1607D"/>
    <w:rsid w:val="00B171DE"/>
    <w:rsid w:val="00B1747E"/>
    <w:rsid w:val="00B21CDF"/>
    <w:rsid w:val="00B23AAB"/>
    <w:rsid w:val="00B248B8"/>
    <w:rsid w:val="00B27727"/>
    <w:rsid w:val="00B27979"/>
    <w:rsid w:val="00B34A22"/>
    <w:rsid w:val="00B34AFD"/>
    <w:rsid w:val="00B35636"/>
    <w:rsid w:val="00B456BC"/>
    <w:rsid w:val="00B45B5D"/>
    <w:rsid w:val="00B464F5"/>
    <w:rsid w:val="00B5065B"/>
    <w:rsid w:val="00B51F92"/>
    <w:rsid w:val="00B5544A"/>
    <w:rsid w:val="00B56FB6"/>
    <w:rsid w:val="00B57581"/>
    <w:rsid w:val="00B66ED4"/>
    <w:rsid w:val="00B71462"/>
    <w:rsid w:val="00B72182"/>
    <w:rsid w:val="00B73389"/>
    <w:rsid w:val="00B75BCA"/>
    <w:rsid w:val="00B81094"/>
    <w:rsid w:val="00B81A18"/>
    <w:rsid w:val="00B83C53"/>
    <w:rsid w:val="00B86267"/>
    <w:rsid w:val="00B97FA1"/>
    <w:rsid w:val="00BA1CE7"/>
    <w:rsid w:val="00BA2536"/>
    <w:rsid w:val="00BA5BB5"/>
    <w:rsid w:val="00BA6A6C"/>
    <w:rsid w:val="00BB217A"/>
    <w:rsid w:val="00BB29FA"/>
    <w:rsid w:val="00BB4946"/>
    <w:rsid w:val="00BD1EA4"/>
    <w:rsid w:val="00BD38DC"/>
    <w:rsid w:val="00BD48DB"/>
    <w:rsid w:val="00BD495F"/>
    <w:rsid w:val="00BD5BE3"/>
    <w:rsid w:val="00BE3BAB"/>
    <w:rsid w:val="00BE7D4E"/>
    <w:rsid w:val="00BF0305"/>
    <w:rsid w:val="00BF7B2E"/>
    <w:rsid w:val="00C0074B"/>
    <w:rsid w:val="00C00A0F"/>
    <w:rsid w:val="00C1263C"/>
    <w:rsid w:val="00C13F6C"/>
    <w:rsid w:val="00C14BDA"/>
    <w:rsid w:val="00C162A1"/>
    <w:rsid w:val="00C17F0E"/>
    <w:rsid w:val="00C26285"/>
    <w:rsid w:val="00C321E3"/>
    <w:rsid w:val="00C3314A"/>
    <w:rsid w:val="00C423E2"/>
    <w:rsid w:val="00C47C6B"/>
    <w:rsid w:val="00C47E67"/>
    <w:rsid w:val="00C52BA8"/>
    <w:rsid w:val="00C53147"/>
    <w:rsid w:val="00C55225"/>
    <w:rsid w:val="00C601F3"/>
    <w:rsid w:val="00C72630"/>
    <w:rsid w:val="00C727F5"/>
    <w:rsid w:val="00C73443"/>
    <w:rsid w:val="00C7563E"/>
    <w:rsid w:val="00C77B0B"/>
    <w:rsid w:val="00C77E3C"/>
    <w:rsid w:val="00C8212E"/>
    <w:rsid w:val="00C83C26"/>
    <w:rsid w:val="00C91AC5"/>
    <w:rsid w:val="00C92704"/>
    <w:rsid w:val="00C94473"/>
    <w:rsid w:val="00C972E8"/>
    <w:rsid w:val="00CA48F7"/>
    <w:rsid w:val="00CA6A6D"/>
    <w:rsid w:val="00CB22F3"/>
    <w:rsid w:val="00CB4E24"/>
    <w:rsid w:val="00CB68F8"/>
    <w:rsid w:val="00CD33CD"/>
    <w:rsid w:val="00CD3920"/>
    <w:rsid w:val="00CD3A41"/>
    <w:rsid w:val="00CD4E64"/>
    <w:rsid w:val="00CD7661"/>
    <w:rsid w:val="00CE2ED7"/>
    <w:rsid w:val="00CE3474"/>
    <w:rsid w:val="00CE383A"/>
    <w:rsid w:val="00CE3E27"/>
    <w:rsid w:val="00CE4F71"/>
    <w:rsid w:val="00CE7C84"/>
    <w:rsid w:val="00CF0438"/>
    <w:rsid w:val="00CF241F"/>
    <w:rsid w:val="00CF4526"/>
    <w:rsid w:val="00CF64FA"/>
    <w:rsid w:val="00D001F8"/>
    <w:rsid w:val="00D0253D"/>
    <w:rsid w:val="00D0287B"/>
    <w:rsid w:val="00D106EB"/>
    <w:rsid w:val="00D1072D"/>
    <w:rsid w:val="00D108F3"/>
    <w:rsid w:val="00D10CB5"/>
    <w:rsid w:val="00D11FCF"/>
    <w:rsid w:val="00D13339"/>
    <w:rsid w:val="00D13588"/>
    <w:rsid w:val="00D14C5B"/>
    <w:rsid w:val="00D20333"/>
    <w:rsid w:val="00D20E52"/>
    <w:rsid w:val="00D23383"/>
    <w:rsid w:val="00D2703A"/>
    <w:rsid w:val="00D30F72"/>
    <w:rsid w:val="00D31A6B"/>
    <w:rsid w:val="00D34C08"/>
    <w:rsid w:val="00D36D13"/>
    <w:rsid w:val="00D40B28"/>
    <w:rsid w:val="00D416B9"/>
    <w:rsid w:val="00D44312"/>
    <w:rsid w:val="00D45675"/>
    <w:rsid w:val="00D47134"/>
    <w:rsid w:val="00D47997"/>
    <w:rsid w:val="00D5058D"/>
    <w:rsid w:val="00D50FAC"/>
    <w:rsid w:val="00D51F1D"/>
    <w:rsid w:val="00D56EA4"/>
    <w:rsid w:val="00D60736"/>
    <w:rsid w:val="00D66F1F"/>
    <w:rsid w:val="00D74CC2"/>
    <w:rsid w:val="00D82B7C"/>
    <w:rsid w:val="00D83C84"/>
    <w:rsid w:val="00D841E4"/>
    <w:rsid w:val="00D971F2"/>
    <w:rsid w:val="00DA13F6"/>
    <w:rsid w:val="00DA2404"/>
    <w:rsid w:val="00DA5A00"/>
    <w:rsid w:val="00DA5C7E"/>
    <w:rsid w:val="00DB0C59"/>
    <w:rsid w:val="00DB1818"/>
    <w:rsid w:val="00DB396A"/>
    <w:rsid w:val="00DB46E6"/>
    <w:rsid w:val="00DB4FFD"/>
    <w:rsid w:val="00DB7FD5"/>
    <w:rsid w:val="00DB7FD6"/>
    <w:rsid w:val="00DC2BDC"/>
    <w:rsid w:val="00DC6CD3"/>
    <w:rsid w:val="00DD3784"/>
    <w:rsid w:val="00DD5477"/>
    <w:rsid w:val="00DE04EC"/>
    <w:rsid w:val="00DE0CB3"/>
    <w:rsid w:val="00DE2854"/>
    <w:rsid w:val="00DE3B2B"/>
    <w:rsid w:val="00DE6B91"/>
    <w:rsid w:val="00DF1669"/>
    <w:rsid w:val="00DF1FAF"/>
    <w:rsid w:val="00DF68E7"/>
    <w:rsid w:val="00E078C0"/>
    <w:rsid w:val="00E110D1"/>
    <w:rsid w:val="00E1158C"/>
    <w:rsid w:val="00E20433"/>
    <w:rsid w:val="00E217AC"/>
    <w:rsid w:val="00E21ABD"/>
    <w:rsid w:val="00E31875"/>
    <w:rsid w:val="00E44403"/>
    <w:rsid w:val="00E51EAD"/>
    <w:rsid w:val="00E56258"/>
    <w:rsid w:val="00E661D0"/>
    <w:rsid w:val="00E67482"/>
    <w:rsid w:val="00E71296"/>
    <w:rsid w:val="00E80D3F"/>
    <w:rsid w:val="00E8226B"/>
    <w:rsid w:val="00E82613"/>
    <w:rsid w:val="00E83B63"/>
    <w:rsid w:val="00E84D2A"/>
    <w:rsid w:val="00E84EB4"/>
    <w:rsid w:val="00E853F5"/>
    <w:rsid w:val="00E85B09"/>
    <w:rsid w:val="00E92A2B"/>
    <w:rsid w:val="00E92DD9"/>
    <w:rsid w:val="00EA137C"/>
    <w:rsid w:val="00EA2E42"/>
    <w:rsid w:val="00EB00C7"/>
    <w:rsid w:val="00EB1F70"/>
    <w:rsid w:val="00EB2945"/>
    <w:rsid w:val="00EB2EC0"/>
    <w:rsid w:val="00EB3195"/>
    <w:rsid w:val="00EB4EE9"/>
    <w:rsid w:val="00EB5337"/>
    <w:rsid w:val="00EB56F5"/>
    <w:rsid w:val="00EB57B2"/>
    <w:rsid w:val="00EB71B7"/>
    <w:rsid w:val="00EB7770"/>
    <w:rsid w:val="00EB78E1"/>
    <w:rsid w:val="00EC0763"/>
    <w:rsid w:val="00EC07E5"/>
    <w:rsid w:val="00ED0F81"/>
    <w:rsid w:val="00ED243A"/>
    <w:rsid w:val="00ED24A3"/>
    <w:rsid w:val="00ED5640"/>
    <w:rsid w:val="00EE3A95"/>
    <w:rsid w:val="00EE649B"/>
    <w:rsid w:val="00EF1183"/>
    <w:rsid w:val="00EF2EDE"/>
    <w:rsid w:val="00EF2F46"/>
    <w:rsid w:val="00EF3B62"/>
    <w:rsid w:val="00F0788F"/>
    <w:rsid w:val="00F10CF4"/>
    <w:rsid w:val="00F127A3"/>
    <w:rsid w:val="00F1289A"/>
    <w:rsid w:val="00F15F2B"/>
    <w:rsid w:val="00F1665A"/>
    <w:rsid w:val="00F23009"/>
    <w:rsid w:val="00F24BF2"/>
    <w:rsid w:val="00F260ED"/>
    <w:rsid w:val="00F273F2"/>
    <w:rsid w:val="00F31A52"/>
    <w:rsid w:val="00F359BD"/>
    <w:rsid w:val="00F37D1D"/>
    <w:rsid w:val="00F40E77"/>
    <w:rsid w:val="00F44E46"/>
    <w:rsid w:val="00F45164"/>
    <w:rsid w:val="00F46243"/>
    <w:rsid w:val="00F610D1"/>
    <w:rsid w:val="00F610D8"/>
    <w:rsid w:val="00F626A2"/>
    <w:rsid w:val="00F62F44"/>
    <w:rsid w:val="00F64918"/>
    <w:rsid w:val="00F73A83"/>
    <w:rsid w:val="00F743CC"/>
    <w:rsid w:val="00F81460"/>
    <w:rsid w:val="00F81AEC"/>
    <w:rsid w:val="00F853E0"/>
    <w:rsid w:val="00F93F89"/>
    <w:rsid w:val="00F94341"/>
    <w:rsid w:val="00F948A5"/>
    <w:rsid w:val="00F9580F"/>
    <w:rsid w:val="00F95F3B"/>
    <w:rsid w:val="00F974EE"/>
    <w:rsid w:val="00FA2D31"/>
    <w:rsid w:val="00FA645F"/>
    <w:rsid w:val="00FA6F5D"/>
    <w:rsid w:val="00FA70B3"/>
    <w:rsid w:val="00FB0324"/>
    <w:rsid w:val="00FB506F"/>
    <w:rsid w:val="00FC2DC2"/>
    <w:rsid w:val="00FC413F"/>
    <w:rsid w:val="00FD62A1"/>
    <w:rsid w:val="00FD6C05"/>
    <w:rsid w:val="00FE30B2"/>
    <w:rsid w:val="00FE4E8C"/>
    <w:rsid w:val="00FE531E"/>
    <w:rsid w:val="00FF0300"/>
    <w:rsid w:val="00FF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93D1F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pPr>
      <w:jc w:val="both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 w:line="360" w:lineRule="auto"/>
      <w:outlineLvl w:val="0"/>
    </w:pPr>
    <w:rPr>
      <w:b/>
      <w:caps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 w:line="360" w:lineRule="auto"/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customStyle="1" w:styleId="DISS">
    <w:name w:val="DISS"/>
    <w:basedOn w:val="Standard"/>
    <w:pPr>
      <w:spacing w:line="500" w:lineRule="atLeast"/>
    </w:pPr>
  </w:style>
  <w:style w:type="paragraph" w:customStyle="1" w:styleId="uk-engl">
    <w:name w:val="uk-engl"/>
    <w:basedOn w:val="Standard"/>
    <w:pPr>
      <w:spacing w:line="480" w:lineRule="atLeast"/>
      <w:ind w:left="794" w:right="1021"/>
    </w:pPr>
    <w:rPr>
      <w:lang w:val="en-GB"/>
    </w:rPr>
  </w:style>
  <w:style w:type="paragraph" w:customStyle="1" w:styleId="Standard-Ami">
    <w:name w:val="Standard-Ami"/>
    <w:basedOn w:val="Standard"/>
    <w:pPr>
      <w:ind w:right="851"/>
    </w:pPr>
    <w:rPr>
      <w:lang w:val="en-US"/>
    </w:rPr>
  </w:style>
  <w:style w:type="paragraph" w:styleId="Verzeichnis2">
    <w:name w:val="toc 2"/>
    <w:basedOn w:val="Standard"/>
    <w:next w:val="Standard"/>
    <w:semiHidden/>
    <w:pPr>
      <w:tabs>
        <w:tab w:val="right" w:leader="dot" w:pos="9071"/>
      </w:tabs>
      <w:jc w:val="left"/>
    </w:pPr>
    <w:rPr>
      <w:smallCaps/>
      <w:sz w:val="20"/>
    </w:rPr>
  </w:style>
  <w:style w:type="paragraph" w:styleId="Verzeichnis1">
    <w:name w:val="toc 1"/>
    <w:basedOn w:val="Standard"/>
    <w:next w:val="Standard"/>
    <w:semiHidden/>
    <w:pPr>
      <w:tabs>
        <w:tab w:val="right" w:leader="dot" w:pos="9071"/>
      </w:tabs>
      <w:spacing w:before="120" w:after="120"/>
      <w:jc w:val="left"/>
    </w:pPr>
    <w:rPr>
      <w:b/>
      <w:caps/>
      <w:sz w:val="20"/>
    </w:rPr>
  </w:style>
  <w:style w:type="paragraph" w:styleId="Verzeichnis3">
    <w:name w:val="toc 3"/>
    <w:basedOn w:val="Standard"/>
    <w:next w:val="Standard"/>
    <w:semiHidden/>
    <w:pPr>
      <w:tabs>
        <w:tab w:val="right" w:leader="dot" w:pos="9071"/>
      </w:tabs>
      <w:ind w:left="240"/>
      <w:jc w:val="left"/>
    </w:pPr>
    <w:rPr>
      <w:i/>
      <w:sz w:val="20"/>
    </w:rPr>
  </w:style>
  <w:style w:type="paragraph" w:styleId="Verzeichnis4">
    <w:name w:val="toc 4"/>
    <w:basedOn w:val="Standard"/>
    <w:next w:val="Standard"/>
    <w:semiHidden/>
    <w:pPr>
      <w:tabs>
        <w:tab w:val="right" w:leader="dot" w:pos="9071"/>
      </w:tabs>
      <w:ind w:left="480"/>
      <w:jc w:val="left"/>
    </w:pPr>
    <w:rPr>
      <w:sz w:val="18"/>
    </w:rPr>
  </w:style>
  <w:style w:type="paragraph" w:styleId="Verzeichnis5">
    <w:name w:val="toc 5"/>
    <w:basedOn w:val="Standard"/>
    <w:next w:val="Standard"/>
    <w:semiHidden/>
    <w:pPr>
      <w:tabs>
        <w:tab w:val="right" w:leader="dot" w:pos="9071"/>
      </w:tabs>
      <w:ind w:left="720"/>
      <w:jc w:val="left"/>
    </w:pPr>
    <w:rPr>
      <w:sz w:val="18"/>
    </w:rPr>
  </w:style>
  <w:style w:type="paragraph" w:styleId="Verzeichnis6">
    <w:name w:val="toc 6"/>
    <w:basedOn w:val="Standard"/>
    <w:next w:val="Standard"/>
    <w:semiHidden/>
    <w:pPr>
      <w:tabs>
        <w:tab w:val="right" w:leader="dot" w:pos="9071"/>
      </w:tabs>
      <w:ind w:left="960"/>
      <w:jc w:val="left"/>
    </w:pPr>
    <w:rPr>
      <w:sz w:val="18"/>
    </w:rPr>
  </w:style>
  <w:style w:type="paragraph" w:styleId="Verzeichnis7">
    <w:name w:val="toc 7"/>
    <w:basedOn w:val="Standard"/>
    <w:next w:val="Standard"/>
    <w:semiHidden/>
    <w:pPr>
      <w:tabs>
        <w:tab w:val="right" w:leader="dot" w:pos="9071"/>
      </w:tabs>
      <w:ind w:left="1200"/>
      <w:jc w:val="left"/>
    </w:pPr>
    <w:rPr>
      <w:sz w:val="18"/>
    </w:rPr>
  </w:style>
  <w:style w:type="paragraph" w:styleId="Verzeichnis8">
    <w:name w:val="toc 8"/>
    <w:basedOn w:val="Standard"/>
    <w:next w:val="Standard"/>
    <w:semiHidden/>
    <w:pPr>
      <w:tabs>
        <w:tab w:val="right" w:leader="dot" w:pos="9071"/>
      </w:tabs>
      <w:ind w:left="1440"/>
      <w:jc w:val="left"/>
    </w:pPr>
    <w:rPr>
      <w:sz w:val="18"/>
    </w:rPr>
  </w:style>
  <w:style w:type="paragraph" w:styleId="Verzeichnis9">
    <w:name w:val="toc 9"/>
    <w:basedOn w:val="Standard"/>
    <w:next w:val="Standard"/>
    <w:semiHidden/>
    <w:pPr>
      <w:tabs>
        <w:tab w:val="right" w:leader="dot" w:pos="9071"/>
      </w:tabs>
      <w:ind w:left="1680"/>
      <w:jc w:val="left"/>
    </w:pPr>
    <w:rPr>
      <w:sz w:val="18"/>
    </w:rPr>
  </w:style>
  <w:style w:type="paragraph" w:styleId="Textkrper">
    <w:name w:val="Body Text"/>
    <w:basedOn w:val="Standard"/>
    <w:pPr>
      <w:spacing w:line="480" w:lineRule="auto"/>
      <w:jc w:val="left"/>
    </w:pPr>
    <w:rPr>
      <w:lang w:val="en-US"/>
    </w:rPr>
  </w:style>
  <w:style w:type="paragraph" w:styleId="Sprechblasentext">
    <w:name w:val="Balloon Text"/>
    <w:basedOn w:val="Standard"/>
    <w:semiHidden/>
    <w:rsid w:val="000630F8"/>
    <w:rPr>
      <w:rFonts w:ascii="Tahoma" w:hAnsi="Tahoma" w:cs="Tahoma"/>
      <w:sz w:val="16"/>
      <w:szCs w:val="16"/>
    </w:rPr>
  </w:style>
  <w:style w:type="paragraph" w:customStyle="1" w:styleId="TAMainText">
    <w:name w:val="TA_Main_Text"/>
    <w:basedOn w:val="Standard"/>
    <w:rsid w:val="00775A31"/>
    <w:pPr>
      <w:spacing w:line="480" w:lineRule="auto"/>
      <w:ind w:firstLine="202"/>
    </w:pPr>
    <w:rPr>
      <w:rFonts w:ascii="Times" w:hAnsi="Times"/>
      <w:lang w:val="en-US" w:eastAsia="en-US"/>
    </w:rPr>
  </w:style>
  <w:style w:type="paragraph" w:customStyle="1" w:styleId="ExperimentalText">
    <w:name w:val="Experimental Text"/>
    <w:basedOn w:val="Standard"/>
    <w:link w:val="ExperimentalTextChar"/>
    <w:rsid w:val="00775A31"/>
    <w:pPr>
      <w:spacing w:line="480" w:lineRule="auto"/>
      <w:jc w:val="left"/>
    </w:pPr>
    <w:rPr>
      <w:rFonts w:eastAsia="MS Mincho"/>
      <w:szCs w:val="24"/>
      <w:lang w:val="en-US" w:eastAsia="ja-JP"/>
    </w:rPr>
  </w:style>
  <w:style w:type="character" w:customStyle="1" w:styleId="ExperimentalTextChar">
    <w:name w:val="Experimental Text Char"/>
    <w:link w:val="ExperimentalText"/>
    <w:rsid w:val="00775A31"/>
    <w:rPr>
      <w:rFonts w:eastAsia="MS Mincho"/>
      <w:sz w:val="24"/>
      <w:szCs w:val="24"/>
      <w:lang w:val="en-US" w:eastAsia="ja-JP" w:bidi="ar-SA"/>
    </w:rPr>
  </w:style>
  <w:style w:type="character" w:customStyle="1" w:styleId="FuzeileZchn">
    <w:name w:val="Fußzeile Zchn"/>
    <w:link w:val="Fuzeile"/>
    <w:rsid w:val="004B5E92"/>
    <w:rPr>
      <w:sz w:val="24"/>
      <w:lang w:val="de-DE" w:eastAsia="de-DE" w:bidi="ar-SA"/>
    </w:rPr>
  </w:style>
  <w:style w:type="paragraph" w:styleId="StandardWeb">
    <w:name w:val="Normal (Web)"/>
    <w:basedOn w:val="Standard"/>
    <w:uiPriority w:val="99"/>
    <w:unhideWhenUsed/>
    <w:rsid w:val="002A43A8"/>
    <w:pPr>
      <w:spacing w:before="100" w:beforeAutospacing="1" w:after="100" w:afterAutospacing="1"/>
      <w:jc w:val="left"/>
    </w:pPr>
    <w:rPr>
      <w:szCs w:val="24"/>
    </w:rPr>
  </w:style>
  <w:style w:type="character" w:styleId="Hervorhebung">
    <w:name w:val="Emphasis"/>
    <w:uiPriority w:val="20"/>
    <w:qFormat/>
    <w:rsid w:val="002A43A8"/>
    <w:rPr>
      <w:i/>
      <w:iCs/>
    </w:rPr>
  </w:style>
  <w:style w:type="character" w:styleId="Link">
    <w:name w:val="Hyperlink"/>
    <w:uiPriority w:val="99"/>
    <w:unhideWhenUsed/>
    <w:rsid w:val="00097C36"/>
    <w:rPr>
      <w:color w:val="0000FF"/>
      <w:u w:val="single"/>
    </w:rPr>
  </w:style>
  <w:style w:type="character" w:styleId="Kommentarzeichen">
    <w:name w:val="annotation reference"/>
    <w:uiPriority w:val="99"/>
    <w:semiHidden/>
    <w:unhideWhenUsed/>
    <w:rsid w:val="002641E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2641EE"/>
    <w:rPr>
      <w:szCs w:val="24"/>
      <w:lang w:val="x-none" w:eastAsia="x-none"/>
    </w:rPr>
  </w:style>
  <w:style w:type="character" w:customStyle="1" w:styleId="KommentartextZchn">
    <w:name w:val="Kommentartext Zchn"/>
    <w:link w:val="Kommentartext"/>
    <w:uiPriority w:val="99"/>
    <w:rsid w:val="002641EE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641EE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2641EE"/>
    <w:rPr>
      <w:b/>
      <w:bCs/>
      <w:sz w:val="24"/>
      <w:szCs w:val="24"/>
    </w:rPr>
  </w:style>
  <w:style w:type="character" w:customStyle="1" w:styleId="highlight">
    <w:name w:val="highlight"/>
    <w:basedOn w:val="Absatz-Standardschriftart"/>
    <w:rsid w:val="00943587"/>
  </w:style>
  <w:style w:type="paragraph" w:styleId="Endnotentext">
    <w:name w:val="endnote text"/>
    <w:basedOn w:val="Standard"/>
    <w:link w:val="EndnotentextZchn"/>
    <w:uiPriority w:val="99"/>
    <w:unhideWhenUsed/>
    <w:rsid w:val="00F95F3B"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F95F3B"/>
  </w:style>
  <w:style w:type="character" w:styleId="Endnotenzeichen">
    <w:name w:val="endnote reference"/>
    <w:uiPriority w:val="99"/>
    <w:unhideWhenUsed/>
    <w:rsid w:val="00F95F3B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4B6433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Standard"/>
    <w:link w:val="EndNoteBibliographyTitleZchn"/>
    <w:rsid w:val="00A00148"/>
    <w:pPr>
      <w:jc w:val="center"/>
    </w:pPr>
    <w:rPr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A00148"/>
    <w:rPr>
      <w:noProof/>
      <w:sz w:val="24"/>
    </w:rPr>
  </w:style>
  <w:style w:type="paragraph" w:customStyle="1" w:styleId="EndNoteBibliography">
    <w:name w:val="EndNote Bibliography"/>
    <w:basedOn w:val="Standard"/>
    <w:link w:val="EndNoteBibliographyZchn"/>
    <w:rsid w:val="00A00148"/>
    <w:rPr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A00148"/>
    <w:rPr>
      <w:noProof/>
      <w:sz w:val="24"/>
    </w:rPr>
  </w:style>
  <w:style w:type="table" w:customStyle="1" w:styleId="Gitternetztabelle1hell1">
    <w:name w:val="Gitternetztabelle 1 hell1"/>
    <w:basedOn w:val="NormaleTabelle"/>
    <w:next w:val="Gitternetztabelle1hell2"/>
    <w:uiPriority w:val="46"/>
    <w:rsid w:val="004D16CE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2">
    <w:name w:val="Gitternetztabelle 1 hell2"/>
    <w:basedOn w:val="NormaleTabelle"/>
    <w:uiPriority w:val="99"/>
    <w:rsid w:val="004D16CE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20">
    <w:name w:val="Gitternetztabelle 1 hell2"/>
    <w:basedOn w:val="NormaleTabelle"/>
    <w:next w:val="Gitternetztabelle1hell2"/>
    <w:uiPriority w:val="46"/>
    <w:rsid w:val="006D5AEC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3">
    <w:name w:val="Gitternetztabelle 1 hell3"/>
    <w:basedOn w:val="NormaleTabelle"/>
    <w:next w:val="Gitternetztabelle1hell2"/>
    <w:uiPriority w:val="46"/>
    <w:rsid w:val="00210C94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1">
    <w:name w:val="p1"/>
    <w:basedOn w:val="Standard"/>
    <w:rsid w:val="00211084"/>
    <w:pPr>
      <w:jc w:val="left"/>
    </w:pPr>
    <w:rPr>
      <w:rFonts w:ascii="Times" w:hAnsi="Times"/>
      <w:sz w:val="15"/>
      <w:szCs w:val="15"/>
    </w:rPr>
  </w:style>
  <w:style w:type="paragraph" w:customStyle="1" w:styleId="p2">
    <w:name w:val="p2"/>
    <w:basedOn w:val="Standard"/>
    <w:rsid w:val="00211084"/>
    <w:pPr>
      <w:jc w:val="left"/>
    </w:pPr>
    <w:rPr>
      <w:rFonts w:ascii="Helvetica" w:hAnsi="Helvetica"/>
      <w:sz w:val="15"/>
      <w:szCs w:val="15"/>
    </w:rPr>
  </w:style>
  <w:style w:type="character" w:customStyle="1" w:styleId="s1">
    <w:name w:val="s1"/>
    <w:basedOn w:val="Absatz-Standardschriftart"/>
    <w:rsid w:val="00211084"/>
    <w:rPr>
      <w:rFonts w:ascii="Times" w:hAnsi="Times" w:hint="default"/>
      <w:sz w:val="15"/>
      <w:szCs w:val="15"/>
    </w:rPr>
  </w:style>
  <w:style w:type="character" w:customStyle="1" w:styleId="apple-converted-space">
    <w:name w:val="apple-converted-space"/>
    <w:basedOn w:val="Absatz-Standardschriftart"/>
    <w:rsid w:val="00211084"/>
  </w:style>
  <w:style w:type="paragraph" w:styleId="Listenabsatz">
    <w:name w:val="List Paragraph"/>
    <w:basedOn w:val="Standard"/>
    <w:uiPriority w:val="34"/>
    <w:qFormat/>
    <w:rsid w:val="00CF4526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">
    <w:name w:val="text"/>
    <w:basedOn w:val="Absatz-Standardschriftart"/>
    <w:rsid w:val="00A72EEE"/>
  </w:style>
  <w:style w:type="character" w:styleId="HTMLZitat">
    <w:name w:val="HTML Cite"/>
    <w:basedOn w:val="Absatz-Standardschriftart"/>
    <w:uiPriority w:val="99"/>
    <w:semiHidden/>
    <w:unhideWhenUsed/>
    <w:rsid w:val="00A72EEE"/>
    <w:rPr>
      <w:i/>
      <w:iCs/>
    </w:rPr>
  </w:style>
  <w:style w:type="character" w:customStyle="1" w:styleId="authorsname">
    <w:name w:val="authors__name"/>
    <w:basedOn w:val="Absatz-Standardschriftart"/>
    <w:rsid w:val="0086108F"/>
  </w:style>
  <w:style w:type="character" w:customStyle="1" w:styleId="publication-meta-journal">
    <w:name w:val="publication-meta-journal"/>
    <w:basedOn w:val="Absatz-Standardschriftart"/>
    <w:rsid w:val="00A21702"/>
  </w:style>
  <w:style w:type="character" w:customStyle="1" w:styleId="cit">
    <w:name w:val="cit"/>
    <w:basedOn w:val="Absatz-Standardschriftart"/>
    <w:rsid w:val="005F6873"/>
  </w:style>
  <w:style w:type="character" w:customStyle="1" w:styleId="al-author-name">
    <w:name w:val="al-author-name"/>
    <w:basedOn w:val="Absatz-Standardschriftart"/>
    <w:rsid w:val="006B0672"/>
  </w:style>
  <w:style w:type="paragraph" w:customStyle="1" w:styleId="LLText">
    <w:name w:val="LLText"/>
    <w:basedOn w:val="Standard"/>
    <w:rsid w:val="004E68D1"/>
    <w:pPr>
      <w:keepLines/>
      <w:spacing w:before="120"/>
      <w:ind w:left="1701" w:hanging="1701"/>
      <w:jc w:val="left"/>
    </w:pPr>
    <w:rPr>
      <w:rFonts w:ascii="Arial" w:hAnsi="Arial"/>
      <w:sz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F273F2"/>
    <w:pPr>
      <w:spacing w:after="200"/>
    </w:pPr>
    <w:rPr>
      <w:i/>
      <w:iCs/>
      <w:color w:val="1F497D" w:themeColor="text2"/>
      <w:sz w:val="18"/>
      <w:szCs w:val="18"/>
    </w:rPr>
  </w:style>
  <w:style w:type="paragraph" w:styleId="berarbeitung">
    <w:name w:val="Revision"/>
    <w:hidden/>
    <w:uiPriority w:val="71"/>
    <w:semiHidden/>
    <w:rsid w:val="0098358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3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6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0277E-3422-A646-B24E-CB0D0147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613</CharactersWithSpaces>
  <SharedDoc>false</SharedDoc>
  <HLinks>
    <vt:vector size="72" baseType="variant">
      <vt:variant>
        <vt:i4>4194315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4784139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4325387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4653067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4325387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4194315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655400</vt:i4>
      </vt:variant>
      <vt:variant>
        <vt:i4>0</vt:i4>
      </vt:variant>
      <vt:variant>
        <vt:i4>0</vt:i4>
      </vt:variant>
      <vt:variant>
        <vt:i4>5</vt:i4>
      </vt:variant>
      <vt:variant>
        <vt:lpwstr>mailto:hans-peter.wendel@med.uni-tuebingen.de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2019-05-02T10:24:00Z</dcterms:created>
  <dcterms:modified xsi:type="dcterms:W3CDTF">2019-05-02T10:24:00Z</dcterms:modified>
</cp:coreProperties>
</file>