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265E8A" w14:textId="3A3F376C" w:rsidR="00B95225" w:rsidRDefault="004A6614" w:rsidP="006F667E">
      <w:pPr>
        <w:jc w:val="center"/>
        <w:rPr>
          <w:b/>
          <w:bCs/>
        </w:rPr>
      </w:pPr>
      <w:r w:rsidRPr="00B23B9D">
        <w:rPr>
          <w:b/>
          <w:bCs/>
        </w:rPr>
        <w:t xml:space="preserve">Expanding the measurement of suicidal desire: </w:t>
      </w:r>
      <w:r>
        <w:rPr>
          <w:b/>
          <w:bCs/>
        </w:rPr>
        <w:t>The c</w:t>
      </w:r>
      <w:r w:rsidRPr="00B23B9D">
        <w:rPr>
          <w:b/>
          <w:bCs/>
        </w:rPr>
        <w:t xml:space="preserve">reation and evaluation of the </w:t>
      </w:r>
      <w:r>
        <w:rPr>
          <w:b/>
          <w:bCs/>
        </w:rPr>
        <w:t>S</w:t>
      </w:r>
      <w:r w:rsidRPr="00B23B9D">
        <w:rPr>
          <w:b/>
          <w:bCs/>
        </w:rPr>
        <w:t xml:space="preserve">uicidal </w:t>
      </w:r>
      <w:r>
        <w:rPr>
          <w:b/>
          <w:bCs/>
        </w:rPr>
        <w:t>D</w:t>
      </w:r>
      <w:r w:rsidRPr="00B23B9D">
        <w:rPr>
          <w:b/>
          <w:bCs/>
        </w:rPr>
        <w:t xml:space="preserve">esire </w:t>
      </w:r>
      <w:r>
        <w:rPr>
          <w:b/>
          <w:bCs/>
        </w:rPr>
        <w:t>V</w:t>
      </w:r>
      <w:r w:rsidRPr="00B23B9D">
        <w:rPr>
          <w:b/>
          <w:bCs/>
        </w:rPr>
        <w:t xml:space="preserve">ariability </w:t>
      </w:r>
      <w:r>
        <w:rPr>
          <w:b/>
          <w:bCs/>
        </w:rPr>
        <w:t>S</w:t>
      </w:r>
      <w:r w:rsidRPr="00B23B9D">
        <w:rPr>
          <w:b/>
          <w:bCs/>
        </w:rPr>
        <w:t xml:space="preserve">cale in three </w:t>
      </w:r>
      <w:r>
        <w:rPr>
          <w:b/>
          <w:bCs/>
        </w:rPr>
        <w:t xml:space="preserve">adult </w:t>
      </w:r>
      <w:r w:rsidRPr="00B23B9D">
        <w:rPr>
          <w:b/>
          <w:bCs/>
        </w:rPr>
        <w:t>samples</w:t>
      </w:r>
    </w:p>
    <w:p w14:paraId="42AF0C51" w14:textId="382D7676" w:rsidR="00D10498" w:rsidRPr="00D10498" w:rsidRDefault="00D10498" w:rsidP="00D10498">
      <w:pPr>
        <w:rPr>
          <w:b/>
          <w:bCs/>
        </w:rPr>
      </w:pPr>
      <w:r w:rsidRPr="00D10498">
        <w:rPr>
          <w:b/>
          <w:bCs/>
        </w:rPr>
        <w:t>Detailed Information Regarding Item Development</w:t>
      </w:r>
    </w:p>
    <w:p w14:paraId="2EA5DD8A" w14:textId="263DF7A3" w:rsidR="004C4F1E" w:rsidRDefault="00D10498" w:rsidP="00D10498">
      <w:pPr>
        <w:ind w:firstLine="720"/>
      </w:pPr>
      <w:r>
        <w:t xml:space="preserve">An iterative process </w:t>
      </w:r>
      <w:r w:rsidR="00E60F8F">
        <w:t>was us</w:t>
      </w:r>
      <w:r>
        <w:t>ed to develop the initial item</w:t>
      </w:r>
      <w:r w:rsidR="004A6614">
        <w:t xml:space="preserve"> </w:t>
      </w:r>
      <w:r>
        <w:t xml:space="preserve">set of the </w:t>
      </w:r>
      <w:r w:rsidR="004A6614" w:rsidRPr="007E0728">
        <w:t>Suicidal Desire Variability Scale (</w:t>
      </w:r>
      <w:r w:rsidRPr="004A6614">
        <w:t>SDVS</w:t>
      </w:r>
      <w:r w:rsidR="004A6614" w:rsidRPr="004A6614">
        <w:t>)</w:t>
      </w:r>
      <w:r w:rsidRPr="004A6614">
        <w:t>.</w:t>
      </w:r>
      <w:r w:rsidR="004C4F1E">
        <w:t xml:space="preserve"> First, the construct of interest was narrowly defined as the degree to which the SI facet of suicidal desire fluctuates. Fluctuation in the SI construct of suicidal desire (compared to intent or controllability of suicidal urges) was chosen given its unique prospective relationship with suicide attempts in adult psychiatric inpatients (Wang et al., 2021).  </w:t>
      </w:r>
    </w:p>
    <w:p w14:paraId="30FB3A96" w14:textId="0D0C1CF2" w:rsidR="00D10498" w:rsidRDefault="00D10498" w:rsidP="00D10498">
      <w:pPr>
        <w:ind w:firstLine="720"/>
      </w:pPr>
      <w:r>
        <w:t>Six initial items were developed by the lead author</w:t>
      </w:r>
      <w:r w:rsidR="00DA1C83">
        <w:t>,</w:t>
      </w:r>
      <w:r>
        <w:t xml:space="preserve"> assuming a unidimensional construct (items 3, 4, 8, 11, 12, 13). </w:t>
      </w:r>
      <w:r w:rsidR="004C4F1E">
        <w:t xml:space="preserve">All items were newly created for this measure; however, existing scales </w:t>
      </w:r>
      <w:r w:rsidR="00E60F8F">
        <w:t>that measure</w:t>
      </w:r>
      <w:r w:rsidR="004C4F1E">
        <w:t xml:space="preserve"> </w:t>
      </w:r>
      <w:r w:rsidR="00E60F8F">
        <w:t>similar</w:t>
      </w:r>
      <w:r w:rsidR="004C4F1E">
        <w:t xml:space="preserve"> constructs were </w:t>
      </w:r>
      <w:r w:rsidR="00E60F8F">
        <w:t xml:space="preserve">also </w:t>
      </w:r>
      <w:r w:rsidR="004C4F1E">
        <w:t>reviewed. For example, i</w:t>
      </w:r>
      <w:r>
        <w:t xml:space="preserve">n creating the </w:t>
      </w:r>
      <w:r w:rsidR="004C4F1E">
        <w:t xml:space="preserve">semantic </w:t>
      </w:r>
      <w:r>
        <w:t xml:space="preserve">structure of items to represent </w:t>
      </w:r>
      <w:r w:rsidRPr="004C4F1E">
        <w:rPr>
          <w:i/>
          <w:iCs/>
        </w:rPr>
        <w:t>variability</w:t>
      </w:r>
      <w:r w:rsidR="004C4F1E">
        <w:t xml:space="preserve"> of a suicidal desire (not frequency or severity as </w:t>
      </w:r>
      <w:proofErr w:type="gramStart"/>
      <w:r w:rsidR="004C4F1E">
        <w:t>most commonly assessed</w:t>
      </w:r>
      <w:proofErr w:type="gramEnd"/>
      <w:r w:rsidR="004C4F1E">
        <w:t xml:space="preserve"> in SI-related self-report measures)</w:t>
      </w:r>
      <w:r>
        <w:t xml:space="preserve">, validated scales that assess change in affective and emotional states were reviewed. Particularly, the Affect Liability Scale (Look et al., 2010) provided a validated measure that assesses rapid change in a psychological construct, and we mirrored that item structure (e.g., the use of a structure such as “one minute… and the next minute…”). To represent the construct of suicidal desire, we used language from previously utilized ambulatory items regarding suicidal desire (Kleiman et al., 2017), which we altered in two ways. First, Kleiman et al. (2017) used the term “intense suicidal desire.” However, focusing solely on intense suicidal desire could omit important information. </w:t>
      </w:r>
      <w:r w:rsidRPr="00D10498">
        <w:t>I</w:t>
      </w:r>
      <w:r>
        <w:rPr>
          <w:rStyle w:val="CommentReference"/>
          <w:sz w:val="24"/>
          <w:szCs w:val="24"/>
        </w:rPr>
        <w:t>t</w:t>
      </w:r>
      <w:r w:rsidRPr="00D10498">
        <w:t>ems</w:t>
      </w:r>
      <w:r>
        <w:t xml:space="preserve"> were developed to ideally be void of language regarding </w:t>
      </w:r>
      <w:r w:rsidR="00DA1C83">
        <w:t xml:space="preserve">the </w:t>
      </w:r>
      <w:r>
        <w:t xml:space="preserve">intensity of suicidal desire for item content to be clearly descriptive of </w:t>
      </w:r>
      <w:r w:rsidRPr="009E083A">
        <w:rPr>
          <w:i/>
          <w:iCs/>
        </w:rPr>
        <w:t>variability</w:t>
      </w:r>
      <w:r w:rsidR="00DA1C83">
        <w:rPr>
          <w:i/>
          <w:iCs/>
        </w:rPr>
        <w:t>,</w:t>
      </w:r>
      <w:r>
        <w:t xml:space="preserve"> not intensity of suicidal desire. Given existing literature that minor wording changes to single suicide-related assessment items can produce discrepant </w:t>
      </w:r>
      <w:r>
        <w:lastRenderedPageBreak/>
        <w:t>endorsement</w:t>
      </w:r>
      <w:r w:rsidR="00DA1C83">
        <w:t>s</w:t>
      </w:r>
      <w:r>
        <w:t xml:space="preserve"> even when items are presumed to assess the same construct (</w:t>
      </w:r>
      <w:r w:rsidRPr="00FA17C8">
        <w:t>Ammerman</w:t>
      </w:r>
      <w:r>
        <w:t xml:space="preserve"> et al., 2021), the initial item also used the term “want to kill myself” to provide another phrase that represented the construct of suicidal desire to determine if responding may differ based on this minor word alteration. Notably, items 11 and 12 assess suicidal desire variability by asking participants if suicidal desire was easily predictable (or not) because desire generally remained consistent (or did not) over the past week. These items were composed prior to the Coppersmith et</w:t>
      </w:r>
      <w:r w:rsidR="00DA1C83">
        <w:t xml:space="preserve"> al</w:t>
      </w:r>
      <w:r>
        <w:t xml:space="preserve">. (2024) study that demonstrated </w:t>
      </w:r>
      <w:r w:rsidR="00DA1C83">
        <w:t xml:space="preserve">a </w:t>
      </w:r>
      <w:r>
        <w:t xml:space="preserve">tendency to overestimate future SI severity when adult participants are asked to prospectively predict their SI. Thus, </w:t>
      </w:r>
      <w:r w:rsidR="00DA1C83">
        <w:t xml:space="preserve">the </w:t>
      </w:r>
      <w:r>
        <w:t>perceived accuracy of suicidal desire prediction as assessed in these two items may not solely represent how variable or consistent suicidal desire is, but a cognitive process of overestimation of future suicidal desire</w:t>
      </w:r>
    </w:p>
    <w:p w14:paraId="068DEB42" w14:textId="542D9FF5" w:rsidR="0035133F" w:rsidRDefault="00D10498" w:rsidP="00D10498">
      <w:r>
        <w:tab/>
        <w:t>The initial six items (items 3, 4, 8, 11, 12, 13) were read by one study co-author and two undergraduate research assistan</w:t>
      </w:r>
      <w:r w:rsidR="0014447B">
        <w:t>ts</w:t>
      </w:r>
      <w:r>
        <w:t xml:space="preserve"> for clarity</w:t>
      </w:r>
      <w:r w:rsidR="00DA1C83">
        <w:t>,</w:t>
      </w:r>
      <w:r>
        <w:t xml:space="preserve"> and minor wording changes were made. The six items were then run through an online </w:t>
      </w:r>
      <w:r w:rsidRPr="009C404F">
        <w:t>Coleman–Liau index</w:t>
      </w:r>
      <w:r>
        <w:t xml:space="preserve"> calculator to determine </w:t>
      </w:r>
      <w:r w:rsidR="00E60F8F">
        <w:t>their readability, which returned a readability index of 6.87, indicating a reading level of approximately seventh grade.</w:t>
      </w:r>
      <w:r>
        <w:t xml:space="preserve"> In consultation with the co-author, a decision was made to add additional items for initial exploratory analyses to allow enough items to potentially separate </w:t>
      </w:r>
      <w:r w:rsidR="00DA1C83">
        <w:t xml:space="preserve">into </w:t>
      </w:r>
      <w:r>
        <w:t xml:space="preserve">different subscales according to item language. Specifically, if a subscale of “want” items were to be found separate from “desire” items, it was presumed that more items would be needed. Thus, additional items that use the phrasing of “how much I wanted to kill myself” versus “my desire to kill myself” were added. Similarly, additional items were added that start with “from one hour to the next” instead of a timeframe that focused </w:t>
      </w:r>
      <w:r w:rsidR="00E60F8F">
        <w:t xml:space="preserve">on </w:t>
      </w:r>
      <w:r>
        <w:t xml:space="preserve">“one second…” to vary </w:t>
      </w:r>
      <w:r w:rsidR="00E60F8F">
        <w:t xml:space="preserve">the </w:t>
      </w:r>
      <w:r>
        <w:t xml:space="preserve">timeframe of variability to determine if </w:t>
      </w:r>
      <w:r w:rsidR="00E60F8F">
        <w:t xml:space="preserve">the </w:t>
      </w:r>
      <w:r>
        <w:t xml:space="preserve">timeframe resulted in changes to factor structure. Finally, three items that do not directly assess desire or want for suicide but simply “suicidal </w:t>
      </w:r>
      <w:r>
        <w:lastRenderedPageBreak/>
        <w:t>thoughts” were added to allow for tests of factor structure that could be further impacted by minor suicide-related content changes. This resulted in a set of 15 total items. These 15 items were presented to the entire team of co-authors, minor wording changes were made, and two additional items were added</w:t>
      </w:r>
      <w:r w:rsidR="00E60F8F">
        <w:t xml:space="preserve">, resulting </w:t>
      </w:r>
      <w:r>
        <w:t>in the final set of 17 items tested in this investigation (</w:t>
      </w:r>
      <w:r w:rsidRPr="009C404F">
        <w:t>Coleman–Liau index</w:t>
      </w:r>
      <w:r>
        <w:t xml:space="preserve"> = 6.69). The study team consisted of three licensed clinical psychologists and four psychology doctoral students in clinical psychology.</w:t>
      </w:r>
    </w:p>
    <w:p w14:paraId="30F597F4" w14:textId="77777777" w:rsidR="0035133F" w:rsidRDefault="0035133F">
      <w:pPr>
        <w:spacing w:line="240" w:lineRule="auto"/>
        <w:contextualSpacing w:val="0"/>
      </w:pPr>
      <w:r>
        <w:br w:type="page"/>
      </w:r>
    </w:p>
    <w:p w14:paraId="032BD962" w14:textId="41028577" w:rsidR="0035133F" w:rsidRPr="0035133F" w:rsidRDefault="0035133F" w:rsidP="0035133F">
      <w:pPr>
        <w:contextualSpacing w:val="0"/>
        <w:rPr>
          <w:rFonts w:eastAsia="Times New Roman"/>
          <w:b/>
          <w:bCs/>
          <w:color w:val="auto"/>
        </w:rPr>
      </w:pPr>
      <w:r>
        <w:rPr>
          <w:rFonts w:eastAsia="Times New Roman"/>
          <w:b/>
          <w:bCs/>
          <w:color w:val="auto"/>
        </w:rPr>
        <w:lastRenderedPageBreak/>
        <w:t xml:space="preserve">Supplementary </w:t>
      </w:r>
      <w:r w:rsidRPr="0035133F">
        <w:rPr>
          <w:rFonts w:eastAsia="Times New Roman"/>
          <w:b/>
          <w:bCs/>
          <w:color w:val="auto"/>
        </w:rPr>
        <w:t xml:space="preserve">Table </w:t>
      </w:r>
      <w:r w:rsidR="00E64664">
        <w:rPr>
          <w:rFonts w:eastAsia="Times New Roman"/>
          <w:b/>
          <w:bCs/>
          <w:color w:val="auto"/>
        </w:rPr>
        <w:t>S</w:t>
      </w:r>
      <w:r>
        <w:rPr>
          <w:rFonts w:eastAsia="Times New Roman"/>
          <w:b/>
          <w:bCs/>
          <w:color w:val="auto"/>
        </w:rPr>
        <w:t>1</w:t>
      </w:r>
    </w:p>
    <w:p w14:paraId="443F3887" w14:textId="22CA3EE3" w:rsidR="0035133F" w:rsidRPr="0035133F" w:rsidRDefault="00DA1C83" w:rsidP="0035133F">
      <w:pPr>
        <w:contextualSpacing w:val="0"/>
        <w:rPr>
          <w:rFonts w:eastAsia="Times New Roman"/>
          <w:i/>
          <w:iCs/>
          <w:color w:val="auto"/>
        </w:rPr>
      </w:pPr>
      <w:r>
        <w:rPr>
          <w:rFonts w:eastAsia="Times New Roman"/>
          <w:i/>
          <w:iCs/>
          <w:color w:val="auto"/>
        </w:rPr>
        <w:t>Study</w:t>
      </w:r>
      <w:r w:rsidRPr="0035133F">
        <w:rPr>
          <w:rFonts w:eastAsia="Times New Roman"/>
          <w:i/>
          <w:iCs/>
          <w:color w:val="auto"/>
        </w:rPr>
        <w:t xml:space="preserve"> </w:t>
      </w:r>
      <w:r w:rsidR="0035133F" w:rsidRPr="0035133F">
        <w:rPr>
          <w:rFonts w:eastAsia="Times New Roman"/>
          <w:i/>
          <w:iCs/>
          <w:color w:val="auto"/>
        </w:rPr>
        <w:t>1 SDVS Item Response Frequencies</w:t>
      </w:r>
    </w:p>
    <w:tbl>
      <w:tblPr>
        <w:tblW w:w="9100" w:type="dxa"/>
        <w:tblLook w:val="04A0" w:firstRow="1" w:lastRow="0" w:firstColumn="1" w:lastColumn="0" w:noHBand="0" w:noVBand="1"/>
      </w:tblPr>
      <w:tblGrid>
        <w:gridCol w:w="1300"/>
        <w:gridCol w:w="1300"/>
        <w:gridCol w:w="1300"/>
        <w:gridCol w:w="1300"/>
        <w:gridCol w:w="1300"/>
        <w:gridCol w:w="1300"/>
        <w:gridCol w:w="1300"/>
      </w:tblGrid>
      <w:tr w:rsidR="0035133F" w:rsidRPr="0035133F" w14:paraId="4EF14D81" w14:textId="77777777" w:rsidTr="00296B02">
        <w:trPr>
          <w:trHeight w:val="20"/>
        </w:trPr>
        <w:tc>
          <w:tcPr>
            <w:tcW w:w="1300" w:type="dxa"/>
            <w:vMerge w:val="restart"/>
            <w:tcBorders>
              <w:top w:val="single" w:sz="4" w:space="0" w:color="auto"/>
              <w:left w:val="nil"/>
              <w:bottom w:val="single" w:sz="4" w:space="0" w:color="000000"/>
              <w:right w:val="nil"/>
            </w:tcBorders>
            <w:shd w:val="clear" w:color="auto" w:fill="auto"/>
            <w:noWrap/>
            <w:vAlign w:val="center"/>
            <w:hideMark/>
          </w:tcPr>
          <w:p w14:paraId="4868682A" w14:textId="77777777" w:rsidR="0035133F" w:rsidRPr="0035133F" w:rsidRDefault="0035133F" w:rsidP="0035133F">
            <w:pPr>
              <w:spacing w:line="240" w:lineRule="auto"/>
              <w:contextualSpacing w:val="0"/>
              <w:jc w:val="center"/>
              <w:rPr>
                <w:rFonts w:eastAsia="Times New Roman"/>
                <w:b/>
                <w:bCs/>
                <w:color w:val="000000"/>
                <w:sz w:val="22"/>
                <w:szCs w:val="22"/>
              </w:rPr>
            </w:pPr>
            <w:r w:rsidRPr="0035133F">
              <w:rPr>
                <w:rFonts w:eastAsia="Times New Roman"/>
                <w:b/>
                <w:bCs/>
                <w:color w:val="000000"/>
                <w:sz w:val="22"/>
                <w:szCs w:val="22"/>
              </w:rPr>
              <w:t>SDVS Item</w:t>
            </w:r>
          </w:p>
        </w:tc>
        <w:tc>
          <w:tcPr>
            <w:tcW w:w="7800" w:type="dxa"/>
            <w:gridSpan w:val="6"/>
            <w:tcBorders>
              <w:top w:val="single" w:sz="4" w:space="0" w:color="auto"/>
              <w:left w:val="nil"/>
              <w:bottom w:val="single" w:sz="4" w:space="0" w:color="auto"/>
              <w:right w:val="nil"/>
            </w:tcBorders>
            <w:shd w:val="clear" w:color="auto" w:fill="auto"/>
            <w:noWrap/>
            <w:vAlign w:val="center"/>
            <w:hideMark/>
          </w:tcPr>
          <w:p w14:paraId="6870EAEC" w14:textId="77777777" w:rsidR="0035133F" w:rsidRPr="0035133F" w:rsidRDefault="0035133F" w:rsidP="0035133F">
            <w:pPr>
              <w:spacing w:line="240" w:lineRule="auto"/>
              <w:contextualSpacing w:val="0"/>
              <w:jc w:val="center"/>
              <w:rPr>
                <w:rFonts w:eastAsia="Times New Roman"/>
                <w:b/>
                <w:bCs/>
                <w:color w:val="000000"/>
                <w:sz w:val="22"/>
                <w:szCs w:val="22"/>
              </w:rPr>
            </w:pPr>
            <w:r w:rsidRPr="0035133F">
              <w:rPr>
                <w:rFonts w:eastAsia="Times New Roman"/>
                <w:b/>
                <w:bCs/>
                <w:color w:val="000000"/>
                <w:sz w:val="22"/>
                <w:szCs w:val="22"/>
              </w:rPr>
              <w:t xml:space="preserve">Response Option </w:t>
            </w:r>
            <w:r w:rsidRPr="0035133F">
              <w:rPr>
                <w:rFonts w:eastAsia="Times New Roman"/>
                <w:b/>
                <w:bCs/>
                <w:i/>
                <w:iCs/>
                <w:color w:val="000000"/>
                <w:sz w:val="22"/>
                <w:szCs w:val="22"/>
              </w:rPr>
              <w:t xml:space="preserve">n </w:t>
            </w:r>
            <w:r w:rsidRPr="0035133F">
              <w:rPr>
                <w:rFonts w:eastAsia="Times New Roman"/>
                <w:b/>
                <w:bCs/>
                <w:color w:val="000000"/>
                <w:sz w:val="22"/>
                <w:szCs w:val="22"/>
              </w:rPr>
              <w:t>and %</w:t>
            </w:r>
          </w:p>
        </w:tc>
      </w:tr>
      <w:tr w:rsidR="0035133F" w:rsidRPr="0035133F" w14:paraId="04B34A9D" w14:textId="77777777" w:rsidTr="00296B02">
        <w:trPr>
          <w:trHeight w:val="20"/>
        </w:trPr>
        <w:tc>
          <w:tcPr>
            <w:tcW w:w="1300" w:type="dxa"/>
            <w:vMerge/>
            <w:tcBorders>
              <w:top w:val="single" w:sz="4" w:space="0" w:color="auto"/>
              <w:left w:val="nil"/>
              <w:bottom w:val="single" w:sz="4" w:space="0" w:color="000000"/>
              <w:right w:val="nil"/>
            </w:tcBorders>
            <w:vAlign w:val="center"/>
            <w:hideMark/>
          </w:tcPr>
          <w:p w14:paraId="1A372BAD" w14:textId="77777777" w:rsidR="0035133F" w:rsidRPr="0035133F" w:rsidRDefault="0035133F" w:rsidP="0035133F">
            <w:pPr>
              <w:spacing w:line="240" w:lineRule="auto"/>
              <w:contextualSpacing w:val="0"/>
              <w:jc w:val="center"/>
              <w:rPr>
                <w:rFonts w:eastAsia="Times New Roman"/>
                <w:b/>
                <w:bCs/>
                <w:color w:val="000000"/>
                <w:sz w:val="22"/>
                <w:szCs w:val="22"/>
              </w:rPr>
            </w:pPr>
          </w:p>
        </w:tc>
        <w:tc>
          <w:tcPr>
            <w:tcW w:w="1300" w:type="dxa"/>
            <w:tcBorders>
              <w:top w:val="nil"/>
              <w:left w:val="nil"/>
              <w:bottom w:val="single" w:sz="4" w:space="0" w:color="auto"/>
              <w:right w:val="nil"/>
            </w:tcBorders>
            <w:shd w:val="clear" w:color="auto" w:fill="auto"/>
            <w:noWrap/>
            <w:vAlign w:val="center"/>
            <w:hideMark/>
          </w:tcPr>
          <w:p w14:paraId="51934F35" w14:textId="77777777" w:rsidR="0035133F" w:rsidRPr="0035133F" w:rsidRDefault="0035133F" w:rsidP="0035133F">
            <w:pPr>
              <w:spacing w:line="240" w:lineRule="auto"/>
              <w:contextualSpacing w:val="0"/>
              <w:jc w:val="center"/>
              <w:rPr>
                <w:rFonts w:eastAsia="Times New Roman"/>
                <w:b/>
                <w:bCs/>
                <w:color w:val="000000"/>
                <w:sz w:val="22"/>
                <w:szCs w:val="22"/>
              </w:rPr>
            </w:pPr>
            <w:r w:rsidRPr="0035133F">
              <w:rPr>
                <w:rFonts w:eastAsia="Times New Roman"/>
                <w:b/>
                <w:bCs/>
                <w:color w:val="000000"/>
                <w:sz w:val="22"/>
                <w:szCs w:val="22"/>
              </w:rPr>
              <w:t>1 (Strongly Disagree)</w:t>
            </w:r>
          </w:p>
        </w:tc>
        <w:tc>
          <w:tcPr>
            <w:tcW w:w="1300" w:type="dxa"/>
            <w:tcBorders>
              <w:top w:val="nil"/>
              <w:left w:val="nil"/>
              <w:bottom w:val="single" w:sz="4" w:space="0" w:color="auto"/>
              <w:right w:val="nil"/>
            </w:tcBorders>
            <w:shd w:val="clear" w:color="auto" w:fill="auto"/>
            <w:noWrap/>
            <w:vAlign w:val="center"/>
            <w:hideMark/>
          </w:tcPr>
          <w:p w14:paraId="1B528969" w14:textId="77777777" w:rsidR="0035133F" w:rsidRPr="0035133F" w:rsidRDefault="0035133F" w:rsidP="0035133F">
            <w:pPr>
              <w:spacing w:line="240" w:lineRule="auto"/>
              <w:contextualSpacing w:val="0"/>
              <w:jc w:val="center"/>
              <w:rPr>
                <w:rFonts w:eastAsia="Times New Roman"/>
                <w:b/>
                <w:bCs/>
                <w:color w:val="000000"/>
                <w:sz w:val="22"/>
                <w:szCs w:val="22"/>
              </w:rPr>
            </w:pPr>
            <w:r w:rsidRPr="0035133F">
              <w:rPr>
                <w:rFonts w:eastAsia="Times New Roman"/>
                <w:b/>
                <w:bCs/>
                <w:color w:val="000000"/>
                <w:sz w:val="22"/>
                <w:szCs w:val="22"/>
              </w:rPr>
              <w:t>2</w:t>
            </w:r>
          </w:p>
          <w:p w14:paraId="486E3CDD" w14:textId="77777777" w:rsidR="0035133F" w:rsidRPr="0035133F" w:rsidRDefault="0035133F" w:rsidP="0035133F">
            <w:pPr>
              <w:spacing w:line="240" w:lineRule="auto"/>
              <w:contextualSpacing w:val="0"/>
              <w:jc w:val="center"/>
              <w:rPr>
                <w:rFonts w:eastAsia="Times New Roman"/>
                <w:b/>
                <w:bCs/>
                <w:color w:val="000000"/>
                <w:sz w:val="22"/>
                <w:szCs w:val="22"/>
              </w:rPr>
            </w:pPr>
            <w:r w:rsidRPr="0035133F">
              <w:rPr>
                <w:rFonts w:eastAsia="Times New Roman"/>
                <w:b/>
                <w:bCs/>
                <w:color w:val="000000"/>
                <w:sz w:val="22"/>
                <w:szCs w:val="22"/>
              </w:rPr>
              <w:t>(Disagree)</w:t>
            </w:r>
          </w:p>
        </w:tc>
        <w:tc>
          <w:tcPr>
            <w:tcW w:w="1300" w:type="dxa"/>
            <w:tcBorders>
              <w:top w:val="nil"/>
              <w:left w:val="nil"/>
              <w:bottom w:val="single" w:sz="4" w:space="0" w:color="auto"/>
              <w:right w:val="nil"/>
            </w:tcBorders>
            <w:shd w:val="clear" w:color="auto" w:fill="auto"/>
            <w:noWrap/>
            <w:vAlign w:val="center"/>
            <w:hideMark/>
          </w:tcPr>
          <w:p w14:paraId="4821BB35" w14:textId="77777777" w:rsidR="0035133F" w:rsidRPr="0035133F" w:rsidRDefault="0035133F" w:rsidP="0035133F">
            <w:pPr>
              <w:spacing w:line="240" w:lineRule="auto"/>
              <w:contextualSpacing w:val="0"/>
              <w:jc w:val="center"/>
              <w:rPr>
                <w:rFonts w:eastAsia="Times New Roman"/>
                <w:b/>
                <w:bCs/>
                <w:color w:val="000000"/>
                <w:sz w:val="22"/>
                <w:szCs w:val="22"/>
              </w:rPr>
            </w:pPr>
            <w:r w:rsidRPr="0035133F">
              <w:rPr>
                <w:rFonts w:eastAsia="Times New Roman"/>
                <w:b/>
                <w:bCs/>
                <w:color w:val="000000"/>
                <w:sz w:val="22"/>
                <w:szCs w:val="22"/>
              </w:rPr>
              <w:t>3</w:t>
            </w:r>
          </w:p>
          <w:p w14:paraId="5117C0B0" w14:textId="77777777" w:rsidR="0035133F" w:rsidRPr="0035133F" w:rsidRDefault="0035133F" w:rsidP="0035133F">
            <w:pPr>
              <w:spacing w:line="240" w:lineRule="auto"/>
              <w:contextualSpacing w:val="0"/>
              <w:jc w:val="center"/>
              <w:rPr>
                <w:rFonts w:eastAsia="Times New Roman"/>
                <w:b/>
                <w:bCs/>
                <w:color w:val="000000"/>
                <w:sz w:val="22"/>
                <w:szCs w:val="22"/>
              </w:rPr>
            </w:pPr>
            <w:r w:rsidRPr="0035133F">
              <w:rPr>
                <w:rFonts w:eastAsia="Times New Roman"/>
                <w:b/>
                <w:bCs/>
                <w:color w:val="000000"/>
                <w:sz w:val="22"/>
                <w:szCs w:val="22"/>
              </w:rPr>
              <w:t>(Somewhat Disagree)</w:t>
            </w:r>
          </w:p>
        </w:tc>
        <w:tc>
          <w:tcPr>
            <w:tcW w:w="1300" w:type="dxa"/>
            <w:tcBorders>
              <w:top w:val="nil"/>
              <w:left w:val="nil"/>
              <w:bottom w:val="single" w:sz="4" w:space="0" w:color="auto"/>
              <w:right w:val="nil"/>
            </w:tcBorders>
            <w:shd w:val="clear" w:color="auto" w:fill="auto"/>
            <w:noWrap/>
            <w:vAlign w:val="center"/>
            <w:hideMark/>
          </w:tcPr>
          <w:p w14:paraId="1747F103" w14:textId="77777777" w:rsidR="0035133F" w:rsidRPr="0035133F" w:rsidRDefault="0035133F" w:rsidP="0035133F">
            <w:pPr>
              <w:spacing w:line="240" w:lineRule="auto"/>
              <w:contextualSpacing w:val="0"/>
              <w:jc w:val="center"/>
              <w:rPr>
                <w:rFonts w:eastAsia="Times New Roman"/>
                <w:b/>
                <w:bCs/>
                <w:color w:val="000000"/>
                <w:sz w:val="22"/>
                <w:szCs w:val="22"/>
              </w:rPr>
            </w:pPr>
            <w:r w:rsidRPr="0035133F">
              <w:rPr>
                <w:rFonts w:eastAsia="Times New Roman"/>
                <w:b/>
                <w:bCs/>
                <w:color w:val="000000"/>
                <w:sz w:val="22"/>
                <w:szCs w:val="22"/>
              </w:rPr>
              <w:t>4</w:t>
            </w:r>
          </w:p>
          <w:p w14:paraId="3DF5C819" w14:textId="77777777" w:rsidR="0035133F" w:rsidRPr="0035133F" w:rsidRDefault="0035133F" w:rsidP="0035133F">
            <w:pPr>
              <w:spacing w:line="240" w:lineRule="auto"/>
              <w:contextualSpacing w:val="0"/>
              <w:jc w:val="center"/>
              <w:rPr>
                <w:rFonts w:eastAsia="Times New Roman"/>
                <w:b/>
                <w:bCs/>
                <w:color w:val="000000"/>
                <w:sz w:val="22"/>
                <w:szCs w:val="22"/>
              </w:rPr>
            </w:pPr>
            <w:r w:rsidRPr="0035133F">
              <w:rPr>
                <w:rFonts w:eastAsia="Times New Roman"/>
                <w:b/>
                <w:bCs/>
                <w:color w:val="000000"/>
                <w:sz w:val="22"/>
                <w:szCs w:val="22"/>
              </w:rPr>
              <w:t>(Somewhat Agree)</w:t>
            </w:r>
          </w:p>
        </w:tc>
        <w:tc>
          <w:tcPr>
            <w:tcW w:w="1300" w:type="dxa"/>
            <w:tcBorders>
              <w:top w:val="nil"/>
              <w:left w:val="nil"/>
              <w:bottom w:val="single" w:sz="4" w:space="0" w:color="auto"/>
              <w:right w:val="nil"/>
            </w:tcBorders>
            <w:shd w:val="clear" w:color="auto" w:fill="auto"/>
            <w:noWrap/>
            <w:vAlign w:val="center"/>
            <w:hideMark/>
          </w:tcPr>
          <w:p w14:paraId="190A2FEA" w14:textId="77777777" w:rsidR="0035133F" w:rsidRPr="0035133F" w:rsidRDefault="0035133F" w:rsidP="0035133F">
            <w:pPr>
              <w:spacing w:line="240" w:lineRule="auto"/>
              <w:contextualSpacing w:val="0"/>
              <w:jc w:val="center"/>
              <w:rPr>
                <w:rFonts w:eastAsia="Times New Roman"/>
                <w:b/>
                <w:bCs/>
                <w:color w:val="000000"/>
                <w:sz w:val="22"/>
                <w:szCs w:val="22"/>
              </w:rPr>
            </w:pPr>
            <w:r w:rsidRPr="0035133F">
              <w:rPr>
                <w:rFonts w:eastAsia="Times New Roman"/>
                <w:b/>
                <w:bCs/>
                <w:color w:val="000000"/>
                <w:sz w:val="22"/>
                <w:szCs w:val="22"/>
              </w:rPr>
              <w:t>5</w:t>
            </w:r>
          </w:p>
          <w:p w14:paraId="36DCECC4" w14:textId="77777777" w:rsidR="0035133F" w:rsidRPr="0035133F" w:rsidRDefault="0035133F" w:rsidP="0035133F">
            <w:pPr>
              <w:spacing w:line="240" w:lineRule="auto"/>
              <w:contextualSpacing w:val="0"/>
              <w:jc w:val="center"/>
              <w:rPr>
                <w:rFonts w:eastAsia="Times New Roman"/>
                <w:b/>
                <w:bCs/>
                <w:color w:val="000000"/>
                <w:sz w:val="22"/>
                <w:szCs w:val="22"/>
              </w:rPr>
            </w:pPr>
            <w:r w:rsidRPr="0035133F">
              <w:rPr>
                <w:rFonts w:eastAsia="Times New Roman"/>
                <w:b/>
                <w:bCs/>
                <w:color w:val="000000"/>
                <w:sz w:val="22"/>
                <w:szCs w:val="22"/>
              </w:rPr>
              <w:t>(Agree)</w:t>
            </w:r>
          </w:p>
        </w:tc>
        <w:tc>
          <w:tcPr>
            <w:tcW w:w="1300" w:type="dxa"/>
            <w:tcBorders>
              <w:top w:val="nil"/>
              <w:left w:val="nil"/>
              <w:bottom w:val="single" w:sz="4" w:space="0" w:color="auto"/>
              <w:right w:val="nil"/>
            </w:tcBorders>
            <w:shd w:val="clear" w:color="auto" w:fill="auto"/>
            <w:noWrap/>
            <w:vAlign w:val="center"/>
            <w:hideMark/>
          </w:tcPr>
          <w:p w14:paraId="5473DCFD" w14:textId="77777777" w:rsidR="0035133F" w:rsidRPr="0035133F" w:rsidRDefault="0035133F" w:rsidP="0035133F">
            <w:pPr>
              <w:spacing w:line="240" w:lineRule="auto"/>
              <w:contextualSpacing w:val="0"/>
              <w:jc w:val="center"/>
              <w:rPr>
                <w:rFonts w:eastAsia="Times New Roman"/>
                <w:b/>
                <w:bCs/>
                <w:color w:val="000000"/>
                <w:sz w:val="22"/>
                <w:szCs w:val="22"/>
              </w:rPr>
            </w:pPr>
            <w:r w:rsidRPr="0035133F">
              <w:rPr>
                <w:rFonts w:eastAsia="Times New Roman"/>
                <w:b/>
                <w:bCs/>
                <w:color w:val="000000"/>
                <w:sz w:val="22"/>
                <w:szCs w:val="22"/>
              </w:rPr>
              <w:t>6</w:t>
            </w:r>
          </w:p>
          <w:p w14:paraId="7BF1C22E" w14:textId="77777777" w:rsidR="0035133F" w:rsidRPr="0035133F" w:rsidRDefault="0035133F" w:rsidP="0035133F">
            <w:pPr>
              <w:spacing w:line="240" w:lineRule="auto"/>
              <w:contextualSpacing w:val="0"/>
              <w:jc w:val="center"/>
              <w:rPr>
                <w:rFonts w:eastAsia="Times New Roman"/>
                <w:b/>
                <w:bCs/>
                <w:color w:val="000000"/>
                <w:sz w:val="22"/>
                <w:szCs w:val="22"/>
              </w:rPr>
            </w:pPr>
            <w:r w:rsidRPr="0035133F">
              <w:rPr>
                <w:rFonts w:eastAsia="Times New Roman"/>
                <w:b/>
                <w:bCs/>
                <w:color w:val="000000"/>
                <w:sz w:val="22"/>
                <w:szCs w:val="22"/>
              </w:rPr>
              <w:t>(Strongly Agree)</w:t>
            </w:r>
          </w:p>
        </w:tc>
      </w:tr>
      <w:tr w:rsidR="0035133F" w:rsidRPr="0035133F" w14:paraId="45F1A260" w14:textId="77777777" w:rsidTr="00296B02">
        <w:trPr>
          <w:trHeight w:val="20"/>
        </w:trPr>
        <w:tc>
          <w:tcPr>
            <w:tcW w:w="1300" w:type="dxa"/>
            <w:tcBorders>
              <w:top w:val="nil"/>
              <w:left w:val="nil"/>
              <w:bottom w:val="nil"/>
              <w:right w:val="nil"/>
            </w:tcBorders>
            <w:shd w:val="clear" w:color="auto" w:fill="auto"/>
            <w:noWrap/>
            <w:vAlign w:val="center"/>
            <w:hideMark/>
          </w:tcPr>
          <w:p w14:paraId="6D420BB9" w14:textId="77777777" w:rsidR="0035133F" w:rsidRPr="0035133F" w:rsidRDefault="0035133F" w:rsidP="0035133F">
            <w:pPr>
              <w:spacing w:line="240" w:lineRule="auto"/>
              <w:contextualSpacing w:val="0"/>
              <w:jc w:val="center"/>
              <w:rPr>
                <w:rFonts w:eastAsia="Times New Roman"/>
                <w:color w:val="000000"/>
                <w:sz w:val="22"/>
                <w:szCs w:val="22"/>
              </w:rPr>
            </w:pPr>
            <w:r w:rsidRPr="0035133F">
              <w:rPr>
                <w:rFonts w:eastAsia="Times New Roman"/>
                <w:color w:val="000000"/>
                <w:sz w:val="22"/>
                <w:szCs w:val="22"/>
              </w:rPr>
              <w:t>1</w:t>
            </w:r>
          </w:p>
        </w:tc>
        <w:tc>
          <w:tcPr>
            <w:tcW w:w="1300" w:type="dxa"/>
            <w:tcBorders>
              <w:top w:val="nil"/>
              <w:left w:val="nil"/>
              <w:bottom w:val="nil"/>
              <w:right w:val="nil"/>
            </w:tcBorders>
            <w:shd w:val="clear" w:color="auto" w:fill="auto"/>
            <w:noWrap/>
            <w:vAlign w:val="bottom"/>
            <w:hideMark/>
          </w:tcPr>
          <w:p w14:paraId="19C8BC3C" w14:textId="77777777" w:rsidR="0035133F" w:rsidRPr="0035133F" w:rsidRDefault="0035133F" w:rsidP="0035133F">
            <w:pPr>
              <w:spacing w:line="240" w:lineRule="auto"/>
              <w:contextualSpacing w:val="0"/>
              <w:jc w:val="center"/>
              <w:rPr>
                <w:rFonts w:eastAsia="Times New Roman"/>
                <w:b/>
                <w:bCs/>
                <w:color w:val="010205"/>
                <w:sz w:val="22"/>
                <w:szCs w:val="22"/>
              </w:rPr>
            </w:pPr>
            <w:r w:rsidRPr="0035133F">
              <w:rPr>
                <w:rFonts w:eastAsia="Times New Roman"/>
                <w:b/>
                <w:bCs/>
                <w:color w:val="010205"/>
                <w:sz w:val="22"/>
                <w:szCs w:val="22"/>
              </w:rPr>
              <w:t>8</w:t>
            </w:r>
          </w:p>
        </w:tc>
        <w:tc>
          <w:tcPr>
            <w:tcW w:w="1300" w:type="dxa"/>
            <w:tcBorders>
              <w:top w:val="nil"/>
              <w:left w:val="nil"/>
              <w:bottom w:val="nil"/>
              <w:right w:val="nil"/>
            </w:tcBorders>
            <w:shd w:val="clear" w:color="auto" w:fill="auto"/>
            <w:noWrap/>
            <w:vAlign w:val="bottom"/>
            <w:hideMark/>
          </w:tcPr>
          <w:p w14:paraId="44E9FF39" w14:textId="77777777" w:rsidR="0035133F" w:rsidRPr="0035133F" w:rsidRDefault="0035133F" w:rsidP="0035133F">
            <w:pPr>
              <w:spacing w:line="240" w:lineRule="auto"/>
              <w:contextualSpacing w:val="0"/>
              <w:jc w:val="center"/>
              <w:rPr>
                <w:rFonts w:eastAsia="Times New Roman"/>
                <w:b/>
                <w:bCs/>
                <w:color w:val="010205"/>
                <w:sz w:val="22"/>
                <w:szCs w:val="22"/>
              </w:rPr>
            </w:pPr>
            <w:r w:rsidRPr="0035133F">
              <w:rPr>
                <w:rFonts w:eastAsia="Times New Roman"/>
                <w:b/>
                <w:bCs/>
                <w:color w:val="010205"/>
                <w:sz w:val="22"/>
                <w:szCs w:val="22"/>
              </w:rPr>
              <w:t>16</w:t>
            </w:r>
          </w:p>
        </w:tc>
        <w:tc>
          <w:tcPr>
            <w:tcW w:w="1300" w:type="dxa"/>
            <w:tcBorders>
              <w:top w:val="nil"/>
              <w:left w:val="nil"/>
              <w:bottom w:val="nil"/>
              <w:right w:val="nil"/>
            </w:tcBorders>
            <w:shd w:val="clear" w:color="auto" w:fill="auto"/>
            <w:noWrap/>
            <w:vAlign w:val="bottom"/>
            <w:hideMark/>
          </w:tcPr>
          <w:p w14:paraId="5FF0F4BD"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31</w:t>
            </w:r>
          </w:p>
        </w:tc>
        <w:tc>
          <w:tcPr>
            <w:tcW w:w="1300" w:type="dxa"/>
            <w:tcBorders>
              <w:top w:val="nil"/>
              <w:left w:val="nil"/>
              <w:bottom w:val="nil"/>
              <w:right w:val="nil"/>
            </w:tcBorders>
            <w:shd w:val="clear" w:color="auto" w:fill="auto"/>
            <w:noWrap/>
            <w:vAlign w:val="bottom"/>
            <w:hideMark/>
          </w:tcPr>
          <w:p w14:paraId="39E9D7FE"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52</w:t>
            </w:r>
          </w:p>
        </w:tc>
        <w:tc>
          <w:tcPr>
            <w:tcW w:w="1300" w:type="dxa"/>
            <w:tcBorders>
              <w:top w:val="nil"/>
              <w:left w:val="nil"/>
              <w:bottom w:val="nil"/>
              <w:right w:val="nil"/>
            </w:tcBorders>
            <w:shd w:val="clear" w:color="auto" w:fill="auto"/>
            <w:noWrap/>
            <w:vAlign w:val="bottom"/>
            <w:hideMark/>
          </w:tcPr>
          <w:p w14:paraId="5B10033D"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47</w:t>
            </w:r>
          </w:p>
        </w:tc>
        <w:tc>
          <w:tcPr>
            <w:tcW w:w="1300" w:type="dxa"/>
            <w:tcBorders>
              <w:top w:val="nil"/>
              <w:left w:val="nil"/>
              <w:bottom w:val="nil"/>
              <w:right w:val="nil"/>
            </w:tcBorders>
            <w:shd w:val="clear" w:color="auto" w:fill="auto"/>
            <w:noWrap/>
            <w:vAlign w:val="bottom"/>
            <w:hideMark/>
          </w:tcPr>
          <w:p w14:paraId="10591E72"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41</w:t>
            </w:r>
          </w:p>
        </w:tc>
      </w:tr>
      <w:tr w:rsidR="0035133F" w:rsidRPr="0035133F" w14:paraId="5B443994" w14:textId="77777777" w:rsidTr="00296B02">
        <w:trPr>
          <w:trHeight w:val="20"/>
        </w:trPr>
        <w:tc>
          <w:tcPr>
            <w:tcW w:w="1300" w:type="dxa"/>
            <w:tcBorders>
              <w:top w:val="nil"/>
              <w:left w:val="nil"/>
              <w:bottom w:val="nil"/>
              <w:right w:val="nil"/>
            </w:tcBorders>
            <w:shd w:val="clear" w:color="auto" w:fill="auto"/>
            <w:noWrap/>
            <w:vAlign w:val="center"/>
            <w:hideMark/>
          </w:tcPr>
          <w:p w14:paraId="61EF2818" w14:textId="77777777" w:rsidR="0035133F" w:rsidRPr="0035133F" w:rsidRDefault="0035133F" w:rsidP="0035133F">
            <w:pPr>
              <w:spacing w:line="240" w:lineRule="auto"/>
              <w:contextualSpacing w:val="0"/>
              <w:jc w:val="center"/>
              <w:rPr>
                <w:rFonts w:eastAsia="Times New Roman"/>
                <w:color w:val="010205"/>
                <w:sz w:val="22"/>
                <w:szCs w:val="22"/>
              </w:rPr>
            </w:pPr>
          </w:p>
        </w:tc>
        <w:tc>
          <w:tcPr>
            <w:tcW w:w="1300" w:type="dxa"/>
            <w:tcBorders>
              <w:top w:val="nil"/>
              <w:left w:val="nil"/>
              <w:bottom w:val="nil"/>
              <w:right w:val="nil"/>
            </w:tcBorders>
            <w:shd w:val="clear" w:color="auto" w:fill="auto"/>
            <w:noWrap/>
            <w:vAlign w:val="bottom"/>
            <w:hideMark/>
          </w:tcPr>
          <w:p w14:paraId="2EE21E26" w14:textId="77777777" w:rsidR="0035133F" w:rsidRPr="0035133F" w:rsidRDefault="0035133F" w:rsidP="0035133F">
            <w:pPr>
              <w:spacing w:line="240" w:lineRule="auto"/>
              <w:contextualSpacing w:val="0"/>
              <w:jc w:val="center"/>
              <w:rPr>
                <w:rFonts w:eastAsia="Times New Roman"/>
                <w:b/>
                <w:bCs/>
                <w:color w:val="010205"/>
                <w:sz w:val="22"/>
                <w:szCs w:val="22"/>
              </w:rPr>
            </w:pPr>
            <w:r w:rsidRPr="0035133F">
              <w:rPr>
                <w:rFonts w:eastAsia="Times New Roman"/>
                <w:b/>
                <w:bCs/>
                <w:color w:val="010205"/>
                <w:sz w:val="22"/>
                <w:szCs w:val="22"/>
              </w:rPr>
              <w:t>4.10%</w:t>
            </w:r>
          </w:p>
        </w:tc>
        <w:tc>
          <w:tcPr>
            <w:tcW w:w="1300" w:type="dxa"/>
            <w:tcBorders>
              <w:top w:val="nil"/>
              <w:left w:val="nil"/>
              <w:bottom w:val="nil"/>
              <w:right w:val="nil"/>
            </w:tcBorders>
            <w:shd w:val="clear" w:color="auto" w:fill="auto"/>
            <w:noWrap/>
            <w:vAlign w:val="bottom"/>
            <w:hideMark/>
          </w:tcPr>
          <w:p w14:paraId="33AB7431" w14:textId="77777777" w:rsidR="0035133F" w:rsidRPr="0035133F" w:rsidRDefault="0035133F" w:rsidP="0035133F">
            <w:pPr>
              <w:spacing w:line="240" w:lineRule="auto"/>
              <w:contextualSpacing w:val="0"/>
              <w:jc w:val="center"/>
              <w:rPr>
                <w:rFonts w:eastAsia="Times New Roman"/>
                <w:b/>
                <w:bCs/>
                <w:color w:val="010205"/>
                <w:sz w:val="22"/>
                <w:szCs w:val="22"/>
              </w:rPr>
            </w:pPr>
            <w:r w:rsidRPr="0035133F">
              <w:rPr>
                <w:rFonts w:eastAsia="Times New Roman"/>
                <w:b/>
                <w:bCs/>
                <w:color w:val="010205"/>
                <w:sz w:val="22"/>
                <w:szCs w:val="22"/>
              </w:rPr>
              <w:t>8.20%</w:t>
            </w:r>
          </w:p>
        </w:tc>
        <w:tc>
          <w:tcPr>
            <w:tcW w:w="1300" w:type="dxa"/>
            <w:tcBorders>
              <w:top w:val="nil"/>
              <w:left w:val="nil"/>
              <w:bottom w:val="nil"/>
              <w:right w:val="nil"/>
            </w:tcBorders>
            <w:shd w:val="clear" w:color="auto" w:fill="auto"/>
            <w:noWrap/>
            <w:vAlign w:val="bottom"/>
            <w:hideMark/>
          </w:tcPr>
          <w:p w14:paraId="53955437"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15.90%</w:t>
            </w:r>
          </w:p>
        </w:tc>
        <w:tc>
          <w:tcPr>
            <w:tcW w:w="1300" w:type="dxa"/>
            <w:tcBorders>
              <w:top w:val="nil"/>
              <w:left w:val="nil"/>
              <w:bottom w:val="nil"/>
              <w:right w:val="nil"/>
            </w:tcBorders>
            <w:shd w:val="clear" w:color="auto" w:fill="auto"/>
            <w:noWrap/>
            <w:vAlign w:val="bottom"/>
            <w:hideMark/>
          </w:tcPr>
          <w:p w14:paraId="22CCA8B6"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26.70%</w:t>
            </w:r>
          </w:p>
        </w:tc>
        <w:tc>
          <w:tcPr>
            <w:tcW w:w="1300" w:type="dxa"/>
            <w:tcBorders>
              <w:top w:val="nil"/>
              <w:left w:val="nil"/>
              <w:bottom w:val="nil"/>
              <w:right w:val="nil"/>
            </w:tcBorders>
            <w:shd w:val="clear" w:color="auto" w:fill="auto"/>
            <w:noWrap/>
            <w:vAlign w:val="bottom"/>
            <w:hideMark/>
          </w:tcPr>
          <w:p w14:paraId="207102B8"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24.10%</w:t>
            </w:r>
          </w:p>
        </w:tc>
        <w:tc>
          <w:tcPr>
            <w:tcW w:w="1300" w:type="dxa"/>
            <w:tcBorders>
              <w:top w:val="nil"/>
              <w:left w:val="nil"/>
              <w:bottom w:val="nil"/>
              <w:right w:val="nil"/>
            </w:tcBorders>
            <w:shd w:val="clear" w:color="auto" w:fill="auto"/>
            <w:noWrap/>
            <w:vAlign w:val="bottom"/>
            <w:hideMark/>
          </w:tcPr>
          <w:p w14:paraId="2A8213F4"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21.00%</w:t>
            </w:r>
          </w:p>
        </w:tc>
      </w:tr>
      <w:tr w:rsidR="0035133F" w:rsidRPr="0035133F" w14:paraId="55C27145" w14:textId="77777777" w:rsidTr="00296B02">
        <w:trPr>
          <w:trHeight w:val="20"/>
        </w:trPr>
        <w:tc>
          <w:tcPr>
            <w:tcW w:w="1300" w:type="dxa"/>
            <w:tcBorders>
              <w:top w:val="nil"/>
              <w:left w:val="nil"/>
              <w:bottom w:val="nil"/>
              <w:right w:val="nil"/>
            </w:tcBorders>
            <w:shd w:val="clear" w:color="auto" w:fill="auto"/>
            <w:noWrap/>
            <w:vAlign w:val="center"/>
            <w:hideMark/>
          </w:tcPr>
          <w:p w14:paraId="6361B69C" w14:textId="77777777" w:rsidR="0035133F" w:rsidRPr="0035133F" w:rsidRDefault="0035133F" w:rsidP="0035133F">
            <w:pPr>
              <w:spacing w:line="240" w:lineRule="auto"/>
              <w:contextualSpacing w:val="0"/>
              <w:jc w:val="center"/>
              <w:rPr>
                <w:rFonts w:eastAsia="Times New Roman"/>
                <w:color w:val="000000"/>
                <w:sz w:val="22"/>
                <w:szCs w:val="22"/>
              </w:rPr>
            </w:pPr>
            <w:r w:rsidRPr="0035133F">
              <w:rPr>
                <w:rFonts w:eastAsia="Times New Roman"/>
                <w:color w:val="000000"/>
                <w:sz w:val="22"/>
                <w:szCs w:val="22"/>
              </w:rPr>
              <w:t>2</w:t>
            </w:r>
          </w:p>
        </w:tc>
        <w:tc>
          <w:tcPr>
            <w:tcW w:w="1300" w:type="dxa"/>
            <w:tcBorders>
              <w:top w:val="nil"/>
              <w:left w:val="nil"/>
              <w:bottom w:val="nil"/>
              <w:right w:val="nil"/>
            </w:tcBorders>
            <w:shd w:val="clear" w:color="auto" w:fill="auto"/>
            <w:noWrap/>
            <w:vAlign w:val="bottom"/>
            <w:hideMark/>
          </w:tcPr>
          <w:p w14:paraId="36A76254" w14:textId="77777777" w:rsidR="0035133F" w:rsidRPr="0035133F" w:rsidRDefault="0035133F" w:rsidP="0035133F">
            <w:pPr>
              <w:spacing w:line="240" w:lineRule="auto"/>
              <w:contextualSpacing w:val="0"/>
              <w:jc w:val="center"/>
              <w:rPr>
                <w:rFonts w:eastAsia="Times New Roman"/>
                <w:b/>
                <w:bCs/>
                <w:color w:val="010205"/>
                <w:sz w:val="22"/>
                <w:szCs w:val="22"/>
              </w:rPr>
            </w:pPr>
            <w:r w:rsidRPr="0035133F">
              <w:rPr>
                <w:rFonts w:eastAsia="Times New Roman"/>
                <w:b/>
                <w:bCs/>
                <w:color w:val="010205"/>
                <w:sz w:val="22"/>
                <w:szCs w:val="22"/>
              </w:rPr>
              <w:t>4</w:t>
            </w:r>
          </w:p>
        </w:tc>
        <w:tc>
          <w:tcPr>
            <w:tcW w:w="1300" w:type="dxa"/>
            <w:tcBorders>
              <w:top w:val="nil"/>
              <w:left w:val="nil"/>
              <w:bottom w:val="nil"/>
              <w:right w:val="nil"/>
            </w:tcBorders>
            <w:shd w:val="clear" w:color="auto" w:fill="auto"/>
            <w:noWrap/>
            <w:vAlign w:val="bottom"/>
            <w:hideMark/>
          </w:tcPr>
          <w:p w14:paraId="4E73FA52" w14:textId="77777777" w:rsidR="0035133F" w:rsidRPr="0035133F" w:rsidRDefault="0035133F" w:rsidP="0035133F">
            <w:pPr>
              <w:spacing w:line="240" w:lineRule="auto"/>
              <w:contextualSpacing w:val="0"/>
              <w:jc w:val="center"/>
              <w:rPr>
                <w:rFonts w:eastAsia="Times New Roman"/>
                <w:b/>
                <w:bCs/>
                <w:color w:val="010205"/>
                <w:sz w:val="22"/>
                <w:szCs w:val="22"/>
              </w:rPr>
            </w:pPr>
            <w:r w:rsidRPr="0035133F">
              <w:rPr>
                <w:rFonts w:eastAsia="Times New Roman"/>
                <w:b/>
                <w:bCs/>
                <w:color w:val="010205"/>
                <w:sz w:val="22"/>
                <w:szCs w:val="22"/>
              </w:rPr>
              <w:t>7</w:t>
            </w:r>
          </w:p>
        </w:tc>
        <w:tc>
          <w:tcPr>
            <w:tcW w:w="1300" w:type="dxa"/>
            <w:tcBorders>
              <w:top w:val="nil"/>
              <w:left w:val="nil"/>
              <w:bottom w:val="nil"/>
              <w:right w:val="nil"/>
            </w:tcBorders>
            <w:shd w:val="clear" w:color="auto" w:fill="auto"/>
            <w:noWrap/>
            <w:vAlign w:val="bottom"/>
            <w:hideMark/>
          </w:tcPr>
          <w:p w14:paraId="5256F268" w14:textId="77777777" w:rsidR="0035133F" w:rsidRPr="0035133F" w:rsidRDefault="0035133F" w:rsidP="0035133F">
            <w:pPr>
              <w:spacing w:line="240" w:lineRule="auto"/>
              <w:contextualSpacing w:val="0"/>
              <w:jc w:val="center"/>
              <w:rPr>
                <w:rFonts w:eastAsia="Times New Roman"/>
                <w:b/>
                <w:bCs/>
                <w:color w:val="010205"/>
                <w:sz w:val="22"/>
                <w:szCs w:val="22"/>
              </w:rPr>
            </w:pPr>
            <w:r w:rsidRPr="0035133F">
              <w:rPr>
                <w:rFonts w:eastAsia="Times New Roman"/>
                <w:b/>
                <w:bCs/>
                <w:color w:val="010205"/>
                <w:sz w:val="22"/>
                <w:szCs w:val="22"/>
              </w:rPr>
              <w:t>19</w:t>
            </w:r>
          </w:p>
        </w:tc>
        <w:tc>
          <w:tcPr>
            <w:tcW w:w="1300" w:type="dxa"/>
            <w:tcBorders>
              <w:top w:val="nil"/>
              <w:left w:val="nil"/>
              <w:bottom w:val="nil"/>
              <w:right w:val="nil"/>
            </w:tcBorders>
            <w:shd w:val="clear" w:color="auto" w:fill="auto"/>
            <w:noWrap/>
            <w:vAlign w:val="bottom"/>
            <w:hideMark/>
          </w:tcPr>
          <w:p w14:paraId="6C9E58B8"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63</w:t>
            </w:r>
          </w:p>
        </w:tc>
        <w:tc>
          <w:tcPr>
            <w:tcW w:w="1300" w:type="dxa"/>
            <w:tcBorders>
              <w:top w:val="nil"/>
              <w:left w:val="nil"/>
              <w:bottom w:val="nil"/>
              <w:right w:val="nil"/>
            </w:tcBorders>
            <w:shd w:val="clear" w:color="auto" w:fill="auto"/>
            <w:noWrap/>
            <w:vAlign w:val="bottom"/>
            <w:hideMark/>
          </w:tcPr>
          <w:p w14:paraId="11BE7BFD"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73</w:t>
            </w:r>
          </w:p>
        </w:tc>
        <w:tc>
          <w:tcPr>
            <w:tcW w:w="1300" w:type="dxa"/>
            <w:tcBorders>
              <w:top w:val="nil"/>
              <w:left w:val="nil"/>
              <w:bottom w:val="nil"/>
              <w:right w:val="nil"/>
            </w:tcBorders>
            <w:shd w:val="clear" w:color="auto" w:fill="auto"/>
            <w:noWrap/>
            <w:vAlign w:val="bottom"/>
            <w:hideMark/>
          </w:tcPr>
          <w:p w14:paraId="53A75706"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29</w:t>
            </w:r>
          </w:p>
        </w:tc>
      </w:tr>
      <w:tr w:rsidR="0035133F" w:rsidRPr="0035133F" w14:paraId="5D95D486" w14:textId="77777777" w:rsidTr="00296B02">
        <w:trPr>
          <w:trHeight w:val="20"/>
        </w:trPr>
        <w:tc>
          <w:tcPr>
            <w:tcW w:w="1300" w:type="dxa"/>
            <w:tcBorders>
              <w:top w:val="nil"/>
              <w:left w:val="nil"/>
              <w:bottom w:val="nil"/>
              <w:right w:val="nil"/>
            </w:tcBorders>
            <w:shd w:val="clear" w:color="auto" w:fill="auto"/>
            <w:noWrap/>
            <w:vAlign w:val="center"/>
            <w:hideMark/>
          </w:tcPr>
          <w:p w14:paraId="1F805A15" w14:textId="77777777" w:rsidR="0035133F" w:rsidRPr="0035133F" w:rsidRDefault="0035133F" w:rsidP="0035133F">
            <w:pPr>
              <w:spacing w:line="240" w:lineRule="auto"/>
              <w:contextualSpacing w:val="0"/>
              <w:jc w:val="center"/>
              <w:rPr>
                <w:rFonts w:eastAsia="Times New Roman"/>
                <w:color w:val="010205"/>
                <w:sz w:val="22"/>
                <w:szCs w:val="22"/>
              </w:rPr>
            </w:pPr>
          </w:p>
        </w:tc>
        <w:tc>
          <w:tcPr>
            <w:tcW w:w="1300" w:type="dxa"/>
            <w:tcBorders>
              <w:top w:val="nil"/>
              <w:left w:val="nil"/>
              <w:bottom w:val="nil"/>
              <w:right w:val="nil"/>
            </w:tcBorders>
            <w:shd w:val="clear" w:color="auto" w:fill="auto"/>
            <w:noWrap/>
            <w:vAlign w:val="bottom"/>
            <w:hideMark/>
          </w:tcPr>
          <w:p w14:paraId="1A0C8E54" w14:textId="77777777" w:rsidR="0035133F" w:rsidRPr="0035133F" w:rsidRDefault="0035133F" w:rsidP="0035133F">
            <w:pPr>
              <w:spacing w:line="240" w:lineRule="auto"/>
              <w:contextualSpacing w:val="0"/>
              <w:jc w:val="center"/>
              <w:rPr>
                <w:rFonts w:eastAsia="Times New Roman"/>
                <w:b/>
                <w:bCs/>
                <w:color w:val="010205"/>
                <w:sz w:val="22"/>
                <w:szCs w:val="22"/>
              </w:rPr>
            </w:pPr>
            <w:r w:rsidRPr="0035133F">
              <w:rPr>
                <w:rFonts w:eastAsia="Times New Roman"/>
                <w:b/>
                <w:bCs/>
                <w:color w:val="010205"/>
                <w:sz w:val="22"/>
                <w:szCs w:val="22"/>
              </w:rPr>
              <w:t>2.10%</w:t>
            </w:r>
          </w:p>
        </w:tc>
        <w:tc>
          <w:tcPr>
            <w:tcW w:w="1300" w:type="dxa"/>
            <w:tcBorders>
              <w:top w:val="nil"/>
              <w:left w:val="nil"/>
              <w:bottom w:val="nil"/>
              <w:right w:val="nil"/>
            </w:tcBorders>
            <w:shd w:val="clear" w:color="auto" w:fill="auto"/>
            <w:noWrap/>
            <w:vAlign w:val="bottom"/>
            <w:hideMark/>
          </w:tcPr>
          <w:p w14:paraId="6EBCF6EB" w14:textId="77777777" w:rsidR="0035133F" w:rsidRPr="0035133F" w:rsidRDefault="0035133F" w:rsidP="0035133F">
            <w:pPr>
              <w:spacing w:line="240" w:lineRule="auto"/>
              <w:contextualSpacing w:val="0"/>
              <w:jc w:val="center"/>
              <w:rPr>
                <w:rFonts w:eastAsia="Times New Roman"/>
                <w:b/>
                <w:bCs/>
                <w:color w:val="010205"/>
                <w:sz w:val="22"/>
                <w:szCs w:val="22"/>
              </w:rPr>
            </w:pPr>
            <w:r w:rsidRPr="0035133F">
              <w:rPr>
                <w:rFonts w:eastAsia="Times New Roman"/>
                <w:b/>
                <w:bCs/>
                <w:color w:val="010205"/>
                <w:sz w:val="22"/>
                <w:szCs w:val="22"/>
              </w:rPr>
              <w:t>3.60%</w:t>
            </w:r>
          </w:p>
        </w:tc>
        <w:tc>
          <w:tcPr>
            <w:tcW w:w="1300" w:type="dxa"/>
            <w:tcBorders>
              <w:top w:val="nil"/>
              <w:left w:val="nil"/>
              <w:bottom w:val="nil"/>
              <w:right w:val="nil"/>
            </w:tcBorders>
            <w:shd w:val="clear" w:color="auto" w:fill="auto"/>
            <w:noWrap/>
            <w:vAlign w:val="bottom"/>
            <w:hideMark/>
          </w:tcPr>
          <w:p w14:paraId="62597D5F" w14:textId="77777777" w:rsidR="0035133F" w:rsidRPr="0035133F" w:rsidRDefault="0035133F" w:rsidP="0035133F">
            <w:pPr>
              <w:spacing w:line="240" w:lineRule="auto"/>
              <w:contextualSpacing w:val="0"/>
              <w:jc w:val="center"/>
              <w:rPr>
                <w:rFonts w:eastAsia="Times New Roman"/>
                <w:b/>
                <w:bCs/>
                <w:color w:val="010205"/>
                <w:sz w:val="22"/>
                <w:szCs w:val="22"/>
              </w:rPr>
            </w:pPr>
            <w:r w:rsidRPr="0035133F">
              <w:rPr>
                <w:rFonts w:eastAsia="Times New Roman"/>
                <w:b/>
                <w:bCs/>
                <w:color w:val="010205"/>
                <w:sz w:val="22"/>
                <w:szCs w:val="22"/>
              </w:rPr>
              <w:t>9.70%</w:t>
            </w:r>
          </w:p>
        </w:tc>
        <w:tc>
          <w:tcPr>
            <w:tcW w:w="1300" w:type="dxa"/>
            <w:tcBorders>
              <w:top w:val="nil"/>
              <w:left w:val="nil"/>
              <w:bottom w:val="nil"/>
              <w:right w:val="nil"/>
            </w:tcBorders>
            <w:shd w:val="clear" w:color="auto" w:fill="auto"/>
            <w:noWrap/>
            <w:vAlign w:val="bottom"/>
            <w:hideMark/>
          </w:tcPr>
          <w:p w14:paraId="1E2B83D9"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32.30%</w:t>
            </w:r>
          </w:p>
        </w:tc>
        <w:tc>
          <w:tcPr>
            <w:tcW w:w="1300" w:type="dxa"/>
            <w:tcBorders>
              <w:top w:val="nil"/>
              <w:left w:val="nil"/>
              <w:bottom w:val="nil"/>
              <w:right w:val="nil"/>
            </w:tcBorders>
            <w:shd w:val="clear" w:color="auto" w:fill="auto"/>
            <w:noWrap/>
            <w:vAlign w:val="bottom"/>
            <w:hideMark/>
          </w:tcPr>
          <w:p w14:paraId="066DE99D"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37.40%</w:t>
            </w:r>
          </w:p>
        </w:tc>
        <w:tc>
          <w:tcPr>
            <w:tcW w:w="1300" w:type="dxa"/>
            <w:tcBorders>
              <w:top w:val="nil"/>
              <w:left w:val="nil"/>
              <w:bottom w:val="nil"/>
              <w:right w:val="nil"/>
            </w:tcBorders>
            <w:shd w:val="clear" w:color="auto" w:fill="auto"/>
            <w:noWrap/>
            <w:vAlign w:val="bottom"/>
            <w:hideMark/>
          </w:tcPr>
          <w:p w14:paraId="41A7CDFA"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14.90%</w:t>
            </w:r>
          </w:p>
        </w:tc>
      </w:tr>
      <w:tr w:rsidR="0035133F" w:rsidRPr="0035133F" w14:paraId="790DA227" w14:textId="77777777" w:rsidTr="00296B02">
        <w:trPr>
          <w:trHeight w:val="20"/>
        </w:trPr>
        <w:tc>
          <w:tcPr>
            <w:tcW w:w="1300" w:type="dxa"/>
            <w:tcBorders>
              <w:top w:val="nil"/>
              <w:left w:val="nil"/>
              <w:bottom w:val="nil"/>
              <w:right w:val="nil"/>
            </w:tcBorders>
            <w:shd w:val="clear" w:color="auto" w:fill="auto"/>
            <w:noWrap/>
            <w:vAlign w:val="center"/>
            <w:hideMark/>
          </w:tcPr>
          <w:p w14:paraId="5806F750" w14:textId="77777777" w:rsidR="0035133F" w:rsidRPr="0035133F" w:rsidRDefault="0035133F" w:rsidP="0035133F">
            <w:pPr>
              <w:spacing w:line="240" w:lineRule="auto"/>
              <w:contextualSpacing w:val="0"/>
              <w:jc w:val="center"/>
              <w:rPr>
                <w:rFonts w:eastAsia="Times New Roman"/>
                <w:color w:val="000000"/>
                <w:sz w:val="22"/>
                <w:szCs w:val="22"/>
              </w:rPr>
            </w:pPr>
            <w:r w:rsidRPr="0035133F">
              <w:rPr>
                <w:rFonts w:eastAsia="Times New Roman"/>
                <w:color w:val="000000"/>
                <w:sz w:val="22"/>
                <w:szCs w:val="22"/>
              </w:rPr>
              <w:t>3</w:t>
            </w:r>
          </w:p>
        </w:tc>
        <w:tc>
          <w:tcPr>
            <w:tcW w:w="1300" w:type="dxa"/>
            <w:tcBorders>
              <w:top w:val="nil"/>
              <w:left w:val="nil"/>
              <w:bottom w:val="nil"/>
              <w:right w:val="nil"/>
            </w:tcBorders>
            <w:shd w:val="clear" w:color="auto" w:fill="auto"/>
            <w:noWrap/>
            <w:vAlign w:val="bottom"/>
            <w:hideMark/>
          </w:tcPr>
          <w:p w14:paraId="1E4AA1B7"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35</w:t>
            </w:r>
          </w:p>
        </w:tc>
        <w:tc>
          <w:tcPr>
            <w:tcW w:w="1300" w:type="dxa"/>
            <w:tcBorders>
              <w:top w:val="nil"/>
              <w:left w:val="nil"/>
              <w:bottom w:val="nil"/>
              <w:right w:val="nil"/>
            </w:tcBorders>
            <w:shd w:val="clear" w:color="auto" w:fill="auto"/>
            <w:noWrap/>
            <w:vAlign w:val="bottom"/>
            <w:hideMark/>
          </w:tcPr>
          <w:p w14:paraId="302AA14E"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67</w:t>
            </w:r>
          </w:p>
        </w:tc>
        <w:tc>
          <w:tcPr>
            <w:tcW w:w="1300" w:type="dxa"/>
            <w:tcBorders>
              <w:top w:val="nil"/>
              <w:left w:val="nil"/>
              <w:bottom w:val="nil"/>
              <w:right w:val="nil"/>
            </w:tcBorders>
            <w:shd w:val="clear" w:color="auto" w:fill="auto"/>
            <w:noWrap/>
            <w:vAlign w:val="bottom"/>
            <w:hideMark/>
          </w:tcPr>
          <w:p w14:paraId="6E7AED2C"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41</w:t>
            </w:r>
          </w:p>
        </w:tc>
        <w:tc>
          <w:tcPr>
            <w:tcW w:w="1300" w:type="dxa"/>
            <w:tcBorders>
              <w:top w:val="nil"/>
              <w:left w:val="nil"/>
              <w:bottom w:val="nil"/>
              <w:right w:val="nil"/>
            </w:tcBorders>
            <w:shd w:val="clear" w:color="auto" w:fill="auto"/>
            <w:noWrap/>
            <w:vAlign w:val="bottom"/>
            <w:hideMark/>
          </w:tcPr>
          <w:p w14:paraId="7CE9A7E4"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29</w:t>
            </w:r>
          </w:p>
        </w:tc>
        <w:tc>
          <w:tcPr>
            <w:tcW w:w="1300" w:type="dxa"/>
            <w:tcBorders>
              <w:top w:val="nil"/>
              <w:left w:val="nil"/>
              <w:bottom w:val="nil"/>
              <w:right w:val="nil"/>
            </w:tcBorders>
            <w:shd w:val="clear" w:color="auto" w:fill="auto"/>
            <w:noWrap/>
            <w:vAlign w:val="bottom"/>
            <w:hideMark/>
          </w:tcPr>
          <w:p w14:paraId="2ADAE039"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17</w:t>
            </w:r>
          </w:p>
        </w:tc>
        <w:tc>
          <w:tcPr>
            <w:tcW w:w="1300" w:type="dxa"/>
            <w:tcBorders>
              <w:top w:val="nil"/>
              <w:left w:val="nil"/>
              <w:bottom w:val="nil"/>
              <w:right w:val="nil"/>
            </w:tcBorders>
            <w:shd w:val="clear" w:color="auto" w:fill="auto"/>
            <w:noWrap/>
            <w:vAlign w:val="bottom"/>
            <w:hideMark/>
          </w:tcPr>
          <w:p w14:paraId="29D8B111" w14:textId="77777777" w:rsidR="0035133F" w:rsidRPr="0035133F" w:rsidRDefault="0035133F" w:rsidP="0035133F">
            <w:pPr>
              <w:spacing w:line="240" w:lineRule="auto"/>
              <w:contextualSpacing w:val="0"/>
              <w:jc w:val="center"/>
              <w:rPr>
                <w:rFonts w:eastAsia="Times New Roman"/>
                <w:b/>
                <w:bCs/>
                <w:color w:val="010205"/>
                <w:sz w:val="22"/>
                <w:szCs w:val="22"/>
              </w:rPr>
            </w:pPr>
            <w:r w:rsidRPr="0035133F">
              <w:rPr>
                <w:rFonts w:eastAsia="Times New Roman"/>
                <w:b/>
                <w:bCs/>
                <w:color w:val="010205"/>
                <w:sz w:val="22"/>
                <w:szCs w:val="22"/>
              </w:rPr>
              <w:t>6</w:t>
            </w:r>
          </w:p>
        </w:tc>
      </w:tr>
      <w:tr w:rsidR="0035133F" w:rsidRPr="0035133F" w14:paraId="68868195" w14:textId="77777777" w:rsidTr="00296B02">
        <w:trPr>
          <w:trHeight w:val="20"/>
        </w:trPr>
        <w:tc>
          <w:tcPr>
            <w:tcW w:w="1300" w:type="dxa"/>
            <w:tcBorders>
              <w:top w:val="nil"/>
              <w:left w:val="nil"/>
              <w:bottom w:val="nil"/>
              <w:right w:val="nil"/>
            </w:tcBorders>
            <w:shd w:val="clear" w:color="auto" w:fill="auto"/>
            <w:noWrap/>
            <w:vAlign w:val="center"/>
            <w:hideMark/>
          </w:tcPr>
          <w:p w14:paraId="1B12AF3A" w14:textId="77777777" w:rsidR="0035133F" w:rsidRPr="0035133F" w:rsidRDefault="0035133F" w:rsidP="0035133F">
            <w:pPr>
              <w:spacing w:line="240" w:lineRule="auto"/>
              <w:contextualSpacing w:val="0"/>
              <w:jc w:val="center"/>
              <w:rPr>
                <w:rFonts w:eastAsia="Times New Roman"/>
                <w:b/>
                <w:bCs/>
                <w:color w:val="010205"/>
                <w:sz w:val="22"/>
                <w:szCs w:val="22"/>
              </w:rPr>
            </w:pPr>
          </w:p>
        </w:tc>
        <w:tc>
          <w:tcPr>
            <w:tcW w:w="1300" w:type="dxa"/>
            <w:tcBorders>
              <w:top w:val="nil"/>
              <w:left w:val="nil"/>
              <w:bottom w:val="nil"/>
              <w:right w:val="nil"/>
            </w:tcBorders>
            <w:shd w:val="clear" w:color="auto" w:fill="auto"/>
            <w:noWrap/>
            <w:vAlign w:val="bottom"/>
            <w:hideMark/>
          </w:tcPr>
          <w:p w14:paraId="36D8FDB1"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17.90%</w:t>
            </w:r>
          </w:p>
        </w:tc>
        <w:tc>
          <w:tcPr>
            <w:tcW w:w="1300" w:type="dxa"/>
            <w:tcBorders>
              <w:top w:val="nil"/>
              <w:left w:val="nil"/>
              <w:bottom w:val="nil"/>
              <w:right w:val="nil"/>
            </w:tcBorders>
            <w:shd w:val="clear" w:color="auto" w:fill="auto"/>
            <w:noWrap/>
            <w:vAlign w:val="bottom"/>
            <w:hideMark/>
          </w:tcPr>
          <w:p w14:paraId="3D893CED"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34.40%</w:t>
            </w:r>
          </w:p>
        </w:tc>
        <w:tc>
          <w:tcPr>
            <w:tcW w:w="1300" w:type="dxa"/>
            <w:tcBorders>
              <w:top w:val="nil"/>
              <w:left w:val="nil"/>
              <w:bottom w:val="nil"/>
              <w:right w:val="nil"/>
            </w:tcBorders>
            <w:shd w:val="clear" w:color="auto" w:fill="auto"/>
            <w:noWrap/>
            <w:vAlign w:val="bottom"/>
            <w:hideMark/>
          </w:tcPr>
          <w:p w14:paraId="54F330D4"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21.00%</w:t>
            </w:r>
          </w:p>
        </w:tc>
        <w:tc>
          <w:tcPr>
            <w:tcW w:w="1300" w:type="dxa"/>
            <w:tcBorders>
              <w:top w:val="nil"/>
              <w:left w:val="nil"/>
              <w:bottom w:val="nil"/>
              <w:right w:val="nil"/>
            </w:tcBorders>
            <w:shd w:val="clear" w:color="auto" w:fill="auto"/>
            <w:noWrap/>
            <w:vAlign w:val="bottom"/>
            <w:hideMark/>
          </w:tcPr>
          <w:p w14:paraId="10A521F7"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14.90%</w:t>
            </w:r>
          </w:p>
        </w:tc>
        <w:tc>
          <w:tcPr>
            <w:tcW w:w="1300" w:type="dxa"/>
            <w:tcBorders>
              <w:top w:val="nil"/>
              <w:left w:val="nil"/>
              <w:bottom w:val="nil"/>
              <w:right w:val="nil"/>
            </w:tcBorders>
            <w:shd w:val="clear" w:color="auto" w:fill="auto"/>
            <w:noWrap/>
            <w:vAlign w:val="bottom"/>
            <w:hideMark/>
          </w:tcPr>
          <w:p w14:paraId="2A14B841" w14:textId="77777777" w:rsidR="0035133F" w:rsidRPr="0035133F" w:rsidRDefault="0035133F" w:rsidP="0035133F">
            <w:pPr>
              <w:spacing w:line="240" w:lineRule="auto"/>
              <w:contextualSpacing w:val="0"/>
              <w:jc w:val="center"/>
              <w:rPr>
                <w:rFonts w:eastAsia="Times New Roman"/>
                <w:b/>
                <w:bCs/>
                <w:color w:val="010205"/>
                <w:sz w:val="22"/>
                <w:szCs w:val="22"/>
              </w:rPr>
            </w:pPr>
            <w:r w:rsidRPr="0035133F">
              <w:rPr>
                <w:rFonts w:eastAsia="Times New Roman"/>
                <w:b/>
                <w:bCs/>
                <w:color w:val="010205"/>
                <w:sz w:val="22"/>
                <w:szCs w:val="22"/>
              </w:rPr>
              <w:t>8.70%</w:t>
            </w:r>
          </w:p>
        </w:tc>
        <w:tc>
          <w:tcPr>
            <w:tcW w:w="1300" w:type="dxa"/>
            <w:tcBorders>
              <w:top w:val="nil"/>
              <w:left w:val="nil"/>
              <w:bottom w:val="nil"/>
              <w:right w:val="nil"/>
            </w:tcBorders>
            <w:shd w:val="clear" w:color="auto" w:fill="auto"/>
            <w:noWrap/>
            <w:vAlign w:val="bottom"/>
            <w:hideMark/>
          </w:tcPr>
          <w:p w14:paraId="77ED5FF0" w14:textId="77777777" w:rsidR="0035133F" w:rsidRPr="0035133F" w:rsidRDefault="0035133F" w:rsidP="0035133F">
            <w:pPr>
              <w:spacing w:line="240" w:lineRule="auto"/>
              <w:contextualSpacing w:val="0"/>
              <w:jc w:val="center"/>
              <w:rPr>
                <w:rFonts w:eastAsia="Times New Roman"/>
                <w:b/>
                <w:bCs/>
                <w:color w:val="010205"/>
                <w:sz w:val="22"/>
                <w:szCs w:val="22"/>
              </w:rPr>
            </w:pPr>
            <w:r w:rsidRPr="0035133F">
              <w:rPr>
                <w:rFonts w:eastAsia="Times New Roman"/>
                <w:b/>
                <w:bCs/>
                <w:color w:val="010205"/>
                <w:sz w:val="22"/>
                <w:szCs w:val="22"/>
              </w:rPr>
              <w:t>3.10%</w:t>
            </w:r>
          </w:p>
        </w:tc>
      </w:tr>
      <w:tr w:rsidR="0035133F" w:rsidRPr="0035133F" w14:paraId="26D260B9" w14:textId="77777777" w:rsidTr="00296B02">
        <w:trPr>
          <w:trHeight w:val="20"/>
        </w:trPr>
        <w:tc>
          <w:tcPr>
            <w:tcW w:w="1300" w:type="dxa"/>
            <w:tcBorders>
              <w:top w:val="nil"/>
              <w:left w:val="nil"/>
              <w:bottom w:val="nil"/>
              <w:right w:val="nil"/>
            </w:tcBorders>
            <w:shd w:val="clear" w:color="auto" w:fill="auto"/>
            <w:noWrap/>
            <w:vAlign w:val="center"/>
            <w:hideMark/>
          </w:tcPr>
          <w:p w14:paraId="0B2613AA" w14:textId="77777777" w:rsidR="0035133F" w:rsidRPr="0035133F" w:rsidRDefault="0035133F" w:rsidP="0035133F">
            <w:pPr>
              <w:spacing w:line="240" w:lineRule="auto"/>
              <w:contextualSpacing w:val="0"/>
              <w:jc w:val="center"/>
              <w:rPr>
                <w:rFonts w:eastAsia="Times New Roman"/>
                <w:color w:val="000000"/>
                <w:sz w:val="22"/>
                <w:szCs w:val="22"/>
              </w:rPr>
            </w:pPr>
            <w:r w:rsidRPr="0035133F">
              <w:rPr>
                <w:rFonts w:eastAsia="Times New Roman"/>
                <w:color w:val="000000"/>
                <w:sz w:val="22"/>
                <w:szCs w:val="22"/>
              </w:rPr>
              <w:t>4</w:t>
            </w:r>
          </w:p>
        </w:tc>
        <w:tc>
          <w:tcPr>
            <w:tcW w:w="1300" w:type="dxa"/>
            <w:tcBorders>
              <w:top w:val="nil"/>
              <w:left w:val="nil"/>
              <w:bottom w:val="nil"/>
              <w:right w:val="nil"/>
            </w:tcBorders>
            <w:shd w:val="clear" w:color="auto" w:fill="auto"/>
            <w:noWrap/>
            <w:vAlign w:val="bottom"/>
            <w:hideMark/>
          </w:tcPr>
          <w:p w14:paraId="4ECD0EC3"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23</w:t>
            </w:r>
          </w:p>
        </w:tc>
        <w:tc>
          <w:tcPr>
            <w:tcW w:w="1300" w:type="dxa"/>
            <w:tcBorders>
              <w:top w:val="nil"/>
              <w:left w:val="nil"/>
              <w:bottom w:val="nil"/>
              <w:right w:val="nil"/>
            </w:tcBorders>
            <w:shd w:val="clear" w:color="auto" w:fill="auto"/>
            <w:noWrap/>
            <w:vAlign w:val="bottom"/>
            <w:hideMark/>
          </w:tcPr>
          <w:p w14:paraId="2BBC3CE9"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53</w:t>
            </w:r>
          </w:p>
        </w:tc>
        <w:tc>
          <w:tcPr>
            <w:tcW w:w="1300" w:type="dxa"/>
            <w:tcBorders>
              <w:top w:val="nil"/>
              <w:left w:val="nil"/>
              <w:bottom w:val="nil"/>
              <w:right w:val="nil"/>
            </w:tcBorders>
            <w:shd w:val="clear" w:color="auto" w:fill="auto"/>
            <w:noWrap/>
            <w:vAlign w:val="bottom"/>
            <w:hideMark/>
          </w:tcPr>
          <w:p w14:paraId="6F7989F6"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29</w:t>
            </w:r>
          </w:p>
        </w:tc>
        <w:tc>
          <w:tcPr>
            <w:tcW w:w="1300" w:type="dxa"/>
            <w:tcBorders>
              <w:top w:val="nil"/>
              <w:left w:val="nil"/>
              <w:bottom w:val="nil"/>
              <w:right w:val="nil"/>
            </w:tcBorders>
            <w:shd w:val="clear" w:color="auto" w:fill="auto"/>
            <w:noWrap/>
            <w:vAlign w:val="bottom"/>
            <w:hideMark/>
          </w:tcPr>
          <w:p w14:paraId="24AEA1F9"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53</w:t>
            </w:r>
          </w:p>
        </w:tc>
        <w:tc>
          <w:tcPr>
            <w:tcW w:w="1300" w:type="dxa"/>
            <w:tcBorders>
              <w:top w:val="nil"/>
              <w:left w:val="nil"/>
              <w:bottom w:val="nil"/>
              <w:right w:val="nil"/>
            </w:tcBorders>
            <w:shd w:val="clear" w:color="auto" w:fill="auto"/>
            <w:noWrap/>
            <w:vAlign w:val="bottom"/>
            <w:hideMark/>
          </w:tcPr>
          <w:p w14:paraId="5A888DD2" w14:textId="77777777" w:rsidR="0035133F" w:rsidRPr="0035133F" w:rsidRDefault="0035133F" w:rsidP="0035133F">
            <w:pPr>
              <w:spacing w:line="240" w:lineRule="auto"/>
              <w:contextualSpacing w:val="0"/>
              <w:jc w:val="center"/>
              <w:rPr>
                <w:rFonts w:eastAsia="Times New Roman"/>
                <w:b/>
                <w:bCs/>
                <w:color w:val="010205"/>
                <w:sz w:val="22"/>
                <w:szCs w:val="22"/>
              </w:rPr>
            </w:pPr>
            <w:r w:rsidRPr="0035133F">
              <w:rPr>
                <w:rFonts w:eastAsia="Times New Roman"/>
                <w:b/>
                <w:bCs/>
                <w:color w:val="010205"/>
                <w:sz w:val="22"/>
                <w:szCs w:val="22"/>
              </w:rPr>
              <w:t>29</w:t>
            </w:r>
          </w:p>
        </w:tc>
        <w:tc>
          <w:tcPr>
            <w:tcW w:w="1300" w:type="dxa"/>
            <w:tcBorders>
              <w:top w:val="nil"/>
              <w:left w:val="nil"/>
              <w:bottom w:val="nil"/>
              <w:right w:val="nil"/>
            </w:tcBorders>
            <w:shd w:val="clear" w:color="auto" w:fill="auto"/>
            <w:noWrap/>
            <w:vAlign w:val="bottom"/>
            <w:hideMark/>
          </w:tcPr>
          <w:p w14:paraId="43B58C41" w14:textId="77777777" w:rsidR="0035133F" w:rsidRPr="0035133F" w:rsidRDefault="0035133F" w:rsidP="0035133F">
            <w:pPr>
              <w:spacing w:line="240" w:lineRule="auto"/>
              <w:contextualSpacing w:val="0"/>
              <w:jc w:val="center"/>
              <w:rPr>
                <w:rFonts w:eastAsia="Times New Roman"/>
                <w:b/>
                <w:bCs/>
                <w:color w:val="010205"/>
                <w:sz w:val="22"/>
                <w:szCs w:val="22"/>
              </w:rPr>
            </w:pPr>
            <w:r w:rsidRPr="0035133F">
              <w:rPr>
                <w:rFonts w:eastAsia="Times New Roman"/>
                <w:b/>
                <w:bCs/>
                <w:color w:val="010205"/>
                <w:sz w:val="22"/>
                <w:szCs w:val="22"/>
              </w:rPr>
              <w:t>8</w:t>
            </w:r>
          </w:p>
        </w:tc>
      </w:tr>
      <w:tr w:rsidR="0035133F" w:rsidRPr="0035133F" w14:paraId="16D130D5" w14:textId="77777777" w:rsidTr="00296B02">
        <w:trPr>
          <w:trHeight w:val="20"/>
        </w:trPr>
        <w:tc>
          <w:tcPr>
            <w:tcW w:w="1300" w:type="dxa"/>
            <w:tcBorders>
              <w:top w:val="nil"/>
              <w:left w:val="nil"/>
              <w:bottom w:val="nil"/>
              <w:right w:val="nil"/>
            </w:tcBorders>
            <w:shd w:val="clear" w:color="auto" w:fill="auto"/>
            <w:noWrap/>
            <w:vAlign w:val="center"/>
            <w:hideMark/>
          </w:tcPr>
          <w:p w14:paraId="6FD55B24" w14:textId="77777777" w:rsidR="0035133F" w:rsidRPr="0035133F" w:rsidRDefault="0035133F" w:rsidP="0035133F">
            <w:pPr>
              <w:spacing w:line="240" w:lineRule="auto"/>
              <w:contextualSpacing w:val="0"/>
              <w:jc w:val="center"/>
              <w:rPr>
                <w:rFonts w:eastAsia="Times New Roman"/>
                <w:b/>
                <w:bCs/>
                <w:color w:val="010205"/>
                <w:sz w:val="22"/>
                <w:szCs w:val="22"/>
              </w:rPr>
            </w:pPr>
          </w:p>
        </w:tc>
        <w:tc>
          <w:tcPr>
            <w:tcW w:w="1300" w:type="dxa"/>
            <w:tcBorders>
              <w:top w:val="nil"/>
              <w:left w:val="nil"/>
              <w:bottom w:val="nil"/>
              <w:right w:val="nil"/>
            </w:tcBorders>
            <w:shd w:val="clear" w:color="auto" w:fill="auto"/>
            <w:noWrap/>
            <w:vAlign w:val="bottom"/>
            <w:hideMark/>
          </w:tcPr>
          <w:p w14:paraId="67166E49"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11.80%</w:t>
            </w:r>
          </w:p>
        </w:tc>
        <w:tc>
          <w:tcPr>
            <w:tcW w:w="1300" w:type="dxa"/>
            <w:tcBorders>
              <w:top w:val="nil"/>
              <w:left w:val="nil"/>
              <w:bottom w:val="nil"/>
              <w:right w:val="nil"/>
            </w:tcBorders>
            <w:shd w:val="clear" w:color="auto" w:fill="auto"/>
            <w:noWrap/>
            <w:vAlign w:val="bottom"/>
            <w:hideMark/>
          </w:tcPr>
          <w:p w14:paraId="6291CA3F"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27.20%</w:t>
            </w:r>
          </w:p>
        </w:tc>
        <w:tc>
          <w:tcPr>
            <w:tcW w:w="1300" w:type="dxa"/>
            <w:tcBorders>
              <w:top w:val="nil"/>
              <w:left w:val="nil"/>
              <w:bottom w:val="nil"/>
              <w:right w:val="nil"/>
            </w:tcBorders>
            <w:shd w:val="clear" w:color="auto" w:fill="auto"/>
            <w:noWrap/>
            <w:vAlign w:val="bottom"/>
            <w:hideMark/>
          </w:tcPr>
          <w:p w14:paraId="0E08CA07"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14.90%</w:t>
            </w:r>
          </w:p>
        </w:tc>
        <w:tc>
          <w:tcPr>
            <w:tcW w:w="1300" w:type="dxa"/>
            <w:tcBorders>
              <w:top w:val="nil"/>
              <w:left w:val="nil"/>
              <w:bottom w:val="nil"/>
              <w:right w:val="nil"/>
            </w:tcBorders>
            <w:shd w:val="clear" w:color="auto" w:fill="auto"/>
            <w:noWrap/>
            <w:vAlign w:val="bottom"/>
            <w:hideMark/>
          </w:tcPr>
          <w:p w14:paraId="023B1AAE"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27.20%</w:t>
            </w:r>
          </w:p>
        </w:tc>
        <w:tc>
          <w:tcPr>
            <w:tcW w:w="1300" w:type="dxa"/>
            <w:tcBorders>
              <w:top w:val="nil"/>
              <w:left w:val="nil"/>
              <w:bottom w:val="nil"/>
              <w:right w:val="nil"/>
            </w:tcBorders>
            <w:shd w:val="clear" w:color="auto" w:fill="auto"/>
            <w:noWrap/>
            <w:vAlign w:val="bottom"/>
            <w:hideMark/>
          </w:tcPr>
          <w:p w14:paraId="307B382A"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14.90%</w:t>
            </w:r>
          </w:p>
        </w:tc>
        <w:tc>
          <w:tcPr>
            <w:tcW w:w="1300" w:type="dxa"/>
            <w:tcBorders>
              <w:top w:val="nil"/>
              <w:left w:val="nil"/>
              <w:bottom w:val="nil"/>
              <w:right w:val="nil"/>
            </w:tcBorders>
            <w:shd w:val="clear" w:color="auto" w:fill="auto"/>
            <w:noWrap/>
            <w:vAlign w:val="bottom"/>
            <w:hideMark/>
          </w:tcPr>
          <w:p w14:paraId="02266A85" w14:textId="77777777" w:rsidR="0035133F" w:rsidRPr="0035133F" w:rsidRDefault="0035133F" w:rsidP="0035133F">
            <w:pPr>
              <w:spacing w:line="240" w:lineRule="auto"/>
              <w:contextualSpacing w:val="0"/>
              <w:jc w:val="center"/>
              <w:rPr>
                <w:rFonts w:eastAsia="Times New Roman"/>
                <w:b/>
                <w:bCs/>
                <w:color w:val="010205"/>
                <w:sz w:val="22"/>
                <w:szCs w:val="22"/>
              </w:rPr>
            </w:pPr>
            <w:r w:rsidRPr="0035133F">
              <w:rPr>
                <w:rFonts w:eastAsia="Times New Roman"/>
                <w:b/>
                <w:bCs/>
                <w:color w:val="010205"/>
                <w:sz w:val="22"/>
                <w:szCs w:val="22"/>
              </w:rPr>
              <w:t>4.10%</w:t>
            </w:r>
          </w:p>
        </w:tc>
      </w:tr>
      <w:tr w:rsidR="0035133F" w:rsidRPr="0035133F" w14:paraId="6D5F2F55" w14:textId="77777777" w:rsidTr="00296B02">
        <w:trPr>
          <w:trHeight w:val="20"/>
        </w:trPr>
        <w:tc>
          <w:tcPr>
            <w:tcW w:w="1300" w:type="dxa"/>
            <w:tcBorders>
              <w:top w:val="nil"/>
              <w:left w:val="nil"/>
              <w:bottom w:val="nil"/>
              <w:right w:val="nil"/>
            </w:tcBorders>
            <w:shd w:val="clear" w:color="auto" w:fill="auto"/>
            <w:noWrap/>
            <w:vAlign w:val="center"/>
            <w:hideMark/>
          </w:tcPr>
          <w:p w14:paraId="724B1DEA" w14:textId="77777777" w:rsidR="0035133F" w:rsidRPr="0035133F" w:rsidRDefault="0035133F" w:rsidP="0035133F">
            <w:pPr>
              <w:spacing w:line="240" w:lineRule="auto"/>
              <w:contextualSpacing w:val="0"/>
              <w:jc w:val="center"/>
              <w:rPr>
                <w:rFonts w:eastAsia="Times New Roman"/>
                <w:color w:val="000000"/>
                <w:sz w:val="22"/>
                <w:szCs w:val="22"/>
              </w:rPr>
            </w:pPr>
            <w:r w:rsidRPr="0035133F">
              <w:rPr>
                <w:rFonts w:eastAsia="Times New Roman"/>
                <w:color w:val="000000"/>
                <w:sz w:val="22"/>
                <w:szCs w:val="22"/>
              </w:rPr>
              <w:t>5</w:t>
            </w:r>
          </w:p>
        </w:tc>
        <w:tc>
          <w:tcPr>
            <w:tcW w:w="1300" w:type="dxa"/>
            <w:tcBorders>
              <w:top w:val="nil"/>
              <w:left w:val="nil"/>
              <w:bottom w:val="nil"/>
              <w:right w:val="nil"/>
            </w:tcBorders>
            <w:shd w:val="clear" w:color="auto" w:fill="auto"/>
            <w:noWrap/>
            <w:vAlign w:val="bottom"/>
            <w:hideMark/>
          </w:tcPr>
          <w:p w14:paraId="46C7963D"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12</w:t>
            </w:r>
          </w:p>
        </w:tc>
        <w:tc>
          <w:tcPr>
            <w:tcW w:w="1300" w:type="dxa"/>
            <w:tcBorders>
              <w:top w:val="nil"/>
              <w:left w:val="nil"/>
              <w:bottom w:val="nil"/>
              <w:right w:val="nil"/>
            </w:tcBorders>
            <w:shd w:val="clear" w:color="auto" w:fill="auto"/>
            <w:noWrap/>
            <w:vAlign w:val="bottom"/>
            <w:hideMark/>
          </w:tcPr>
          <w:p w14:paraId="71DB8224"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32</w:t>
            </w:r>
          </w:p>
        </w:tc>
        <w:tc>
          <w:tcPr>
            <w:tcW w:w="1300" w:type="dxa"/>
            <w:tcBorders>
              <w:top w:val="nil"/>
              <w:left w:val="nil"/>
              <w:bottom w:val="nil"/>
              <w:right w:val="nil"/>
            </w:tcBorders>
            <w:shd w:val="clear" w:color="auto" w:fill="auto"/>
            <w:noWrap/>
            <w:vAlign w:val="bottom"/>
            <w:hideMark/>
          </w:tcPr>
          <w:p w14:paraId="0D1C9312"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26</w:t>
            </w:r>
          </w:p>
        </w:tc>
        <w:tc>
          <w:tcPr>
            <w:tcW w:w="1300" w:type="dxa"/>
            <w:tcBorders>
              <w:top w:val="nil"/>
              <w:left w:val="nil"/>
              <w:bottom w:val="nil"/>
              <w:right w:val="nil"/>
            </w:tcBorders>
            <w:shd w:val="clear" w:color="auto" w:fill="auto"/>
            <w:noWrap/>
            <w:vAlign w:val="bottom"/>
            <w:hideMark/>
          </w:tcPr>
          <w:p w14:paraId="1C42D3E9"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54</w:t>
            </w:r>
          </w:p>
        </w:tc>
        <w:tc>
          <w:tcPr>
            <w:tcW w:w="1300" w:type="dxa"/>
            <w:tcBorders>
              <w:top w:val="nil"/>
              <w:left w:val="nil"/>
              <w:bottom w:val="nil"/>
              <w:right w:val="nil"/>
            </w:tcBorders>
            <w:shd w:val="clear" w:color="auto" w:fill="auto"/>
            <w:noWrap/>
            <w:vAlign w:val="bottom"/>
            <w:hideMark/>
          </w:tcPr>
          <w:p w14:paraId="4AC8583A"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53</w:t>
            </w:r>
          </w:p>
        </w:tc>
        <w:tc>
          <w:tcPr>
            <w:tcW w:w="1300" w:type="dxa"/>
            <w:tcBorders>
              <w:top w:val="nil"/>
              <w:left w:val="nil"/>
              <w:bottom w:val="nil"/>
              <w:right w:val="nil"/>
            </w:tcBorders>
            <w:shd w:val="clear" w:color="auto" w:fill="auto"/>
            <w:noWrap/>
            <w:vAlign w:val="bottom"/>
            <w:hideMark/>
          </w:tcPr>
          <w:p w14:paraId="02ED86F6" w14:textId="77777777" w:rsidR="0035133F" w:rsidRPr="0035133F" w:rsidRDefault="0035133F" w:rsidP="0035133F">
            <w:pPr>
              <w:spacing w:line="240" w:lineRule="auto"/>
              <w:contextualSpacing w:val="0"/>
              <w:jc w:val="center"/>
              <w:rPr>
                <w:rFonts w:eastAsia="Times New Roman"/>
                <w:b/>
                <w:bCs/>
                <w:color w:val="010205"/>
                <w:sz w:val="22"/>
                <w:szCs w:val="22"/>
              </w:rPr>
            </w:pPr>
            <w:r w:rsidRPr="0035133F">
              <w:rPr>
                <w:rFonts w:eastAsia="Times New Roman"/>
                <w:b/>
                <w:bCs/>
                <w:color w:val="010205"/>
                <w:sz w:val="22"/>
                <w:szCs w:val="22"/>
              </w:rPr>
              <w:t>18</w:t>
            </w:r>
          </w:p>
        </w:tc>
      </w:tr>
      <w:tr w:rsidR="0035133F" w:rsidRPr="0035133F" w14:paraId="4ADE23AE" w14:textId="77777777" w:rsidTr="00296B02">
        <w:trPr>
          <w:trHeight w:val="20"/>
        </w:trPr>
        <w:tc>
          <w:tcPr>
            <w:tcW w:w="1300" w:type="dxa"/>
            <w:tcBorders>
              <w:top w:val="nil"/>
              <w:left w:val="nil"/>
              <w:bottom w:val="nil"/>
              <w:right w:val="nil"/>
            </w:tcBorders>
            <w:shd w:val="clear" w:color="auto" w:fill="auto"/>
            <w:noWrap/>
            <w:vAlign w:val="center"/>
            <w:hideMark/>
          </w:tcPr>
          <w:p w14:paraId="77A7B0E9" w14:textId="77777777" w:rsidR="0035133F" w:rsidRPr="0035133F" w:rsidRDefault="0035133F" w:rsidP="0035133F">
            <w:pPr>
              <w:spacing w:line="240" w:lineRule="auto"/>
              <w:contextualSpacing w:val="0"/>
              <w:jc w:val="center"/>
              <w:rPr>
                <w:rFonts w:eastAsia="Times New Roman"/>
                <w:b/>
                <w:bCs/>
                <w:color w:val="010205"/>
                <w:sz w:val="22"/>
                <w:szCs w:val="22"/>
              </w:rPr>
            </w:pPr>
          </w:p>
        </w:tc>
        <w:tc>
          <w:tcPr>
            <w:tcW w:w="1300" w:type="dxa"/>
            <w:tcBorders>
              <w:top w:val="nil"/>
              <w:left w:val="nil"/>
              <w:bottom w:val="nil"/>
              <w:right w:val="nil"/>
            </w:tcBorders>
            <w:shd w:val="clear" w:color="auto" w:fill="auto"/>
            <w:noWrap/>
            <w:vAlign w:val="bottom"/>
            <w:hideMark/>
          </w:tcPr>
          <w:p w14:paraId="773AD41A" w14:textId="77777777" w:rsidR="0035133F" w:rsidRPr="0035133F" w:rsidRDefault="0035133F" w:rsidP="0035133F">
            <w:pPr>
              <w:spacing w:line="240" w:lineRule="auto"/>
              <w:contextualSpacing w:val="0"/>
              <w:jc w:val="center"/>
              <w:rPr>
                <w:rFonts w:eastAsia="Times New Roman"/>
                <w:b/>
                <w:bCs/>
                <w:color w:val="010205"/>
                <w:sz w:val="22"/>
                <w:szCs w:val="22"/>
              </w:rPr>
            </w:pPr>
            <w:r w:rsidRPr="0035133F">
              <w:rPr>
                <w:rFonts w:eastAsia="Times New Roman"/>
                <w:b/>
                <w:bCs/>
                <w:color w:val="010205"/>
                <w:sz w:val="22"/>
                <w:szCs w:val="22"/>
              </w:rPr>
              <w:t>6.20%</w:t>
            </w:r>
          </w:p>
        </w:tc>
        <w:tc>
          <w:tcPr>
            <w:tcW w:w="1300" w:type="dxa"/>
            <w:tcBorders>
              <w:top w:val="nil"/>
              <w:left w:val="nil"/>
              <w:bottom w:val="nil"/>
              <w:right w:val="nil"/>
            </w:tcBorders>
            <w:shd w:val="clear" w:color="auto" w:fill="auto"/>
            <w:noWrap/>
            <w:vAlign w:val="bottom"/>
            <w:hideMark/>
          </w:tcPr>
          <w:p w14:paraId="26E7D438"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16.40%</w:t>
            </w:r>
          </w:p>
        </w:tc>
        <w:tc>
          <w:tcPr>
            <w:tcW w:w="1300" w:type="dxa"/>
            <w:tcBorders>
              <w:top w:val="nil"/>
              <w:left w:val="nil"/>
              <w:bottom w:val="nil"/>
              <w:right w:val="nil"/>
            </w:tcBorders>
            <w:shd w:val="clear" w:color="auto" w:fill="auto"/>
            <w:noWrap/>
            <w:vAlign w:val="bottom"/>
            <w:hideMark/>
          </w:tcPr>
          <w:p w14:paraId="26C53C0A"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13.30%</w:t>
            </w:r>
          </w:p>
        </w:tc>
        <w:tc>
          <w:tcPr>
            <w:tcW w:w="1300" w:type="dxa"/>
            <w:tcBorders>
              <w:top w:val="nil"/>
              <w:left w:val="nil"/>
              <w:bottom w:val="nil"/>
              <w:right w:val="nil"/>
            </w:tcBorders>
            <w:shd w:val="clear" w:color="auto" w:fill="auto"/>
            <w:noWrap/>
            <w:vAlign w:val="bottom"/>
            <w:hideMark/>
          </w:tcPr>
          <w:p w14:paraId="779D2159"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27.70%</w:t>
            </w:r>
          </w:p>
        </w:tc>
        <w:tc>
          <w:tcPr>
            <w:tcW w:w="1300" w:type="dxa"/>
            <w:tcBorders>
              <w:top w:val="nil"/>
              <w:left w:val="nil"/>
              <w:bottom w:val="nil"/>
              <w:right w:val="nil"/>
            </w:tcBorders>
            <w:shd w:val="clear" w:color="auto" w:fill="auto"/>
            <w:noWrap/>
            <w:vAlign w:val="bottom"/>
            <w:hideMark/>
          </w:tcPr>
          <w:p w14:paraId="62154BBD"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27.20%</w:t>
            </w:r>
          </w:p>
        </w:tc>
        <w:tc>
          <w:tcPr>
            <w:tcW w:w="1300" w:type="dxa"/>
            <w:tcBorders>
              <w:top w:val="nil"/>
              <w:left w:val="nil"/>
              <w:bottom w:val="nil"/>
              <w:right w:val="nil"/>
            </w:tcBorders>
            <w:shd w:val="clear" w:color="auto" w:fill="auto"/>
            <w:noWrap/>
            <w:vAlign w:val="bottom"/>
            <w:hideMark/>
          </w:tcPr>
          <w:p w14:paraId="66078DF7" w14:textId="77777777" w:rsidR="0035133F" w:rsidRPr="0035133F" w:rsidRDefault="0035133F" w:rsidP="0035133F">
            <w:pPr>
              <w:spacing w:line="240" w:lineRule="auto"/>
              <w:contextualSpacing w:val="0"/>
              <w:jc w:val="center"/>
              <w:rPr>
                <w:rFonts w:eastAsia="Times New Roman"/>
                <w:b/>
                <w:bCs/>
                <w:color w:val="010205"/>
                <w:sz w:val="22"/>
                <w:szCs w:val="22"/>
              </w:rPr>
            </w:pPr>
            <w:r w:rsidRPr="0035133F">
              <w:rPr>
                <w:rFonts w:eastAsia="Times New Roman"/>
                <w:b/>
                <w:bCs/>
                <w:color w:val="010205"/>
                <w:sz w:val="22"/>
                <w:szCs w:val="22"/>
              </w:rPr>
              <w:t>9.20%</w:t>
            </w:r>
          </w:p>
        </w:tc>
      </w:tr>
      <w:tr w:rsidR="0035133F" w:rsidRPr="0035133F" w14:paraId="7D1A8622" w14:textId="77777777" w:rsidTr="00296B02">
        <w:trPr>
          <w:trHeight w:val="20"/>
        </w:trPr>
        <w:tc>
          <w:tcPr>
            <w:tcW w:w="1300" w:type="dxa"/>
            <w:tcBorders>
              <w:top w:val="nil"/>
              <w:left w:val="nil"/>
              <w:bottom w:val="nil"/>
              <w:right w:val="nil"/>
            </w:tcBorders>
            <w:shd w:val="clear" w:color="auto" w:fill="auto"/>
            <w:noWrap/>
            <w:vAlign w:val="center"/>
            <w:hideMark/>
          </w:tcPr>
          <w:p w14:paraId="470BBA14" w14:textId="77777777" w:rsidR="0035133F" w:rsidRPr="0035133F" w:rsidRDefault="0035133F" w:rsidP="0035133F">
            <w:pPr>
              <w:spacing w:line="240" w:lineRule="auto"/>
              <w:contextualSpacing w:val="0"/>
              <w:jc w:val="center"/>
              <w:rPr>
                <w:rFonts w:eastAsia="Times New Roman"/>
                <w:color w:val="000000"/>
                <w:sz w:val="22"/>
                <w:szCs w:val="22"/>
              </w:rPr>
            </w:pPr>
            <w:r w:rsidRPr="0035133F">
              <w:rPr>
                <w:rFonts w:eastAsia="Times New Roman"/>
                <w:color w:val="000000"/>
                <w:sz w:val="22"/>
                <w:szCs w:val="22"/>
              </w:rPr>
              <w:t>6</w:t>
            </w:r>
          </w:p>
        </w:tc>
        <w:tc>
          <w:tcPr>
            <w:tcW w:w="1300" w:type="dxa"/>
            <w:tcBorders>
              <w:top w:val="nil"/>
              <w:left w:val="nil"/>
              <w:bottom w:val="nil"/>
              <w:right w:val="nil"/>
            </w:tcBorders>
            <w:shd w:val="clear" w:color="auto" w:fill="auto"/>
            <w:noWrap/>
            <w:vAlign w:val="bottom"/>
            <w:hideMark/>
          </w:tcPr>
          <w:p w14:paraId="27EE7260" w14:textId="77777777" w:rsidR="0035133F" w:rsidRPr="0035133F" w:rsidRDefault="0035133F" w:rsidP="0035133F">
            <w:pPr>
              <w:spacing w:line="240" w:lineRule="auto"/>
              <w:contextualSpacing w:val="0"/>
              <w:jc w:val="center"/>
              <w:rPr>
                <w:rFonts w:eastAsia="Times New Roman"/>
                <w:b/>
                <w:bCs/>
                <w:color w:val="010205"/>
                <w:sz w:val="22"/>
                <w:szCs w:val="22"/>
              </w:rPr>
            </w:pPr>
            <w:r w:rsidRPr="0035133F">
              <w:rPr>
                <w:rFonts w:eastAsia="Times New Roman"/>
                <w:b/>
                <w:bCs/>
                <w:color w:val="010205"/>
                <w:sz w:val="22"/>
                <w:szCs w:val="22"/>
              </w:rPr>
              <w:t>33</w:t>
            </w:r>
          </w:p>
        </w:tc>
        <w:tc>
          <w:tcPr>
            <w:tcW w:w="1300" w:type="dxa"/>
            <w:tcBorders>
              <w:top w:val="nil"/>
              <w:left w:val="nil"/>
              <w:bottom w:val="nil"/>
              <w:right w:val="nil"/>
            </w:tcBorders>
            <w:shd w:val="clear" w:color="auto" w:fill="auto"/>
            <w:noWrap/>
            <w:vAlign w:val="bottom"/>
            <w:hideMark/>
          </w:tcPr>
          <w:p w14:paraId="01A68FF1"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63</w:t>
            </w:r>
          </w:p>
        </w:tc>
        <w:tc>
          <w:tcPr>
            <w:tcW w:w="1300" w:type="dxa"/>
            <w:tcBorders>
              <w:top w:val="nil"/>
              <w:left w:val="nil"/>
              <w:bottom w:val="nil"/>
              <w:right w:val="nil"/>
            </w:tcBorders>
            <w:shd w:val="clear" w:color="auto" w:fill="auto"/>
            <w:noWrap/>
            <w:vAlign w:val="bottom"/>
            <w:hideMark/>
          </w:tcPr>
          <w:p w14:paraId="6DECB377"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32</w:t>
            </w:r>
          </w:p>
        </w:tc>
        <w:tc>
          <w:tcPr>
            <w:tcW w:w="1300" w:type="dxa"/>
            <w:tcBorders>
              <w:top w:val="nil"/>
              <w:left w:val="nil"/>
              <w:bottom w:val="nil"/>
              <w:right w:val="nil"/>
            </w:tcBorders>
            <w:shd w:val="clear" w:color="auto" w:fill="auto"/>
            <w:noWrap/>
            <w:vAlign w:val="bottom"/>
            <w:hideMark/>
          </w:tcPr>
          <w:p w14:paraId="2CADCECC"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30</w:t>
            </w:r>
          </w:p>
        </w:tc>
        <w:tc>
          <w:tcPr>
            <w:tcW w:w="1300" w:type="dxa"/>
            <w:tcBorders>
              <w:top w:val="nil"/>
              <w:left w:val="nil"/>
              <w:bottom w:val="nil"/>
              <w:right w:val="nil"/>
            </w:tcBorders>
            <w:shd w:val="clear" w:color="auto" w:fill="auto"/>
            <w:noWrap/>
            <w:vAlign w:val="bottom"/>
            <w:hideMark/>
          </w:tcPr>
          <w:p w14:paraId="22E34300"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30</w:t>
            </w:r>
          </w:p>
        </w:tc>
        <w:tc>
          <w:tcPr>
            <w:tcW w:w="1300" w:type="dxa"/>
            <w:tcBorders>
              <w:top w:val="nil"/>
              <w:left w:val="nil"/>
              <w:bottom w:val="nil"/>
              <w:right w:val="nil"/>
            </w:tcBorders>
            <w:shd w:val="clear" w:color="auto" w:fill="auto"/>
            <w:noWrap/>
            <w:vAlign w:val="bottom"/>
            <w:hideMark/>
          </w:tcPr>
          <w:p w14:paraId="038E1725" w14:textId="77777777" w:rsidR="0035133F" w:rsidRPr="0035133F" w:rsidRDefault="0035133F" w:rsidP="0035133F">
            <w:pPr>
              <w:spacing w:line="240" w:lineRule="auto"/>
              <w:contextualSpacing w:val="0"/>
              <w:jc w:val="center"/>
              <w:rPr>
                <w:rFonts w:eastAsia="Times New Roman"/>
                <w:b/>
                <w:bCs/>
                <w:color w:val="010205"/>
                <w:sz w:val="22"/>
                <w:szCs w:val="22"/>
              </w:rPr>
            </w:pPr>
            <w:r w:rsidRPr="0035133F">
              <w:rPr>
                <w:rFonts w:eastAsia="Times New Roman"/>
                <w:b/>
                <w:bCs/>
                <w:color w:val="010205"/>
                <w:sz w:val="22"/>
                <w:szCs w:val="22"/>
              </w:rPr>
              <w:t>7</w:t>
            </w:r>
          </w:p>
        </w:tc>
      </w:tr>
      <w:tr w:rsidR="0035133F" w:rsidRPr="0035133F" w14:paraId="2DF02180" w14:textId="77777777" w:rsidTr="00296B02">
        <w:trPr>
          <w:trHeight w:val="20"/>
        </w:trPr>
        <w:tc>
          <w:tcPr>
            <w:tcW w:w="1300" w:type="dxa"/>
            <w:tcBorders>
              <w:top w:val="nil"/>
              <w:left w:val="nil"/>
              <w:bottom w:val="nil"/>
              <w:right w:val="nil"/>
            </w:tcBorders>
            <w:shd w:val="clear" w:color="auto" w:fill="auto"/>
            <w:noWrap/>
            <w:vAlign w:val="center"/>
            <w:hideMark/>
          </w:tcPr>
          <w:p w14:paraId="7D98C02E" w14:textId="77777777" w:rsidR="0035133F" w:rsidRPr="0035133F" w:rsidRDefault="0035133F" w:rsidP="0035133F">
            <w:pPr>
              <w:spacing w:line="240" w:lineRule="auto"/>
              <w:contextualSpacing w:val="0"/>
              <w:jc w:val="center"/>
              <w:rPr>
                <w:rFonts w:eastAsia="Times New Roman"/>
                <w:b/>
                <w:bCs/>
                <w:color w:val="010205"/>
                <w:sz w:val="22"/>
                <w:szCs w:val="22"/>
              </w:rPr>
            </w:pPr>
          </w:p>
        </w:tc>
        <w:tc>
          <w:tcPr>
            <w:tcW w:w="1300" w:type="dxa"/>
            <w:tcBorders>
              <w:top w:val="nil"/>
              <w:left w:val="nil"/>
              <w:bottom w:val="nil"/>
              <w:right w:val="nil"/>
            </w:tcBorders>
            <w:shd w:val="clear" w:color="auto" w:fill="auto"/>
            <w:noWrap/>
            <w:vAlign w:val="bottom"/>
            <w:hideMark/>
          </w:tcPr>
          <w:p w14:paraId="6811B240"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16.90%</w:t>
            </w:r>
          </w:p>
        </w:tc>
        <w:tc>
          <w:tcPr>
            <w:tcW w:w="1300" w:type="dxa"/>
            <w:tcBorders>
              <w:top w:val="nil"/>
              <w:left w:val="nil"/>
              <w:bottom w:val="nil"/>
              <w:right w:val="nil"/>
            </w:tcBorders>
            <w:shd w:val="clear" w:color="auto" w:fill="auto"/>
            <w:noWrap/>
            <w:vAlign w:val="bottom"/>
            <w:hideMark/>
          </w:tcPr>
          <w:p w14:paraId="09F01FBD"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32.30%</w:t>
            </w:r>
          </w:p>
        </w:tc>
        <w:tc>
          <w:tcPr>
            <w:tcW w:w="1300" w:type="dxa"/>
            <w:tcBorders>
              <w:top w:val="nil"/>
              <w:left w:val="nil"/>
              <w:bottom w:val="nil"/>
              <w:right w:val="nil"/>
            </w:tcBorders>
            <w:shd w:val="clear" w:color="auto" w:fill="auto"/>
            <w:noWrap/>
            <w:vAlign w:val="bottom"/>
            <w:hideMark/>
          </w:tcPr>
          <w:p w14:paraId="5BFE4B02"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16.40%</w:t>
            </w:r>
          </w:p>
        </w:tc>
        <w:tc>
          <w:tcPr>
            <w:tcW w:w="1300" w:type="dxa"/>
            <w:tcBorders>
              <w:top w:val="nil"/>
              <w:left w:val="nil"/>
              <w:bottom w:val="nil"/>
              <w:right w:val="nil"/>
            </w:tcBorders>
            <w:shd w:val="clear" w:color="auto" w:fill="auto"/>
            <w:noWrap/>
            <w:vAlign w:val="bottom"/>
            <w:hideMark/>
          </w:tcPr>
          <w:p w14:paraId="45907227"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15.40%</w:t>
            </w:r>
          </w:p>
        </w:tc>
        <w:tc>
          <w:tcPr>
            <w:tcW w:w="1300" w:type="dxa"/>
            <w:tcBorders>
              <w:top w:val="nil"/>
              <w:left w:val="nil"/>
              <w:bottom w:val="nil"/>
              <w:right w:val="nil"/>
            </w:tcBorders>
            <w:shd w:val="clear" w:color="auto" w:fill="auto"/>
            <w:noWrap/>
            <w:vAlign w:val="bottom"/>
            <w:hideMark/>
          </w:tcPr>
          <w:p w14:paraId="5178279F"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15.40%</w:t>
            </w:r>
          </w:p>
        </w:tc>
        <w:tc>
          <w:tcPr>
            <w:tcW w:w="1300" w:type="dxa"/>
            <w:tcBorders>
              <w:top w:val="nil"/>
              <w:left w:val="nil"/>
              <w:bottom w:val="nil"/>
              <w:right w:val="nil"/>
            </w:tcBorders>
            <w:shd w:val="clear" w:color="auto" w:fill="auto"/>
            <w:noWrap/>
            <w:vAlign w:val="bottom"/>
            <w:hideMark/>
          </w:tcPr>
          <w:p w14:paraId="0994D65B" w14:textId="77777777" w:rsidR="0035133F" w:rsidRPr="0035133F" w:rsidRDefault="0035133F" w:rsidP="0035133F">
            <w:pPr>
              <w:spacing w:line="240" w:lineRule="auto"/>
              <w:contextualSpacing w:val="0"/>
              <w:jc w:val="center"/>
              <w:rPr>
                <w:rFonts w:eastAsia="Times New Roman"/>
                <w:b/>
                <w:bCs/>
                <w:color w:val="010205"/>
                <w:sz w:val="22"/>
                <w:szCs w:val="22"/>
              </w:rPr>
            </w:pPr>
            <w:r w:rsidRPr="0035133F">
              <w:rPr>
                <w:rFonts w:eastAsia="Times New Roman"/>
                <w:b/>
                <w:bCs/>
                <w:color w:val="010205"/>
                <w:sz w:val="22"/>
                <w:szCs w:val="22"/>
              </w:rPr>
              <w:t>3.60%</w:t>
            </w:r>
          </w:p>
        </w:tc>
      </w:tr>
      <w:tr w:rsidR="0035133F" w:rsidRPr="0035133F" w14:paraId="14C3919D" w14:textId="77777777" w:rsidTr="00296B02">
        <w:trPr>
          <w:trHeight w:val="20"/>
        </w:trPr>
        <w:tc>
          <w:tcPr>
            <w:tcW w:w="1300" w:type="dxa"/>
            <w:tcBorders>
              <w:top w:val="nil"/>
              <w:left w:val="nil"/>
              <w:bottom w:val="nil"/>
              <w:right w:val="nil"/>
            </w:tcBorders>
            <w:shd w:val="clear" w:color="auto" w:fill="auto"/>
            <w:noWrap/>
            <w:vAlign w:val="center"/>
            <w:hideMark/>
          </w:tcPr>
          <w:p w14:paraId="7041E711" w14:textId="77777777" w:rsidR="0035133F" w:rsidRPr="0035133F" w:rsidRDefault="0035133F" w:rsidP="0035133F">
            <w:pPr>
              <w:spacing w:line="240" w:lineRule="auto"/>
              <w:contextualSpacing w:val="0"/>
              <w:jc w:val="center"/>
              <w:rPr>
                <w:rFonts w:eastAsia="Times New Roman"/>
                <w:color w:val="000000"/>
                <w:sz w:val="22"/>
                <w:szCs w:val="22"/>
              </w:rPr>
            </w:pPr>
            <w:r w:rsidRPr="0035133F">
              <w:rPr>
                <w:rFonts w:eastAsia="Times New Roman"/>
                <w:color w:val="000000"/>
                <w:sz w:val="22"/>
                <w:szCs w:val="22"/>
              </w:rPr>
              <w:t>7</w:t>
            </w:r>
          </w:p>
        </w:tc>
        <w:tc>
          <w:tcPr>
            <w:tcW w:w="1300" w:type="dxa"/>
            <w:tcBorders>
              <w:top w:val="nil"/>
              <w:left w:val="nil"/>
              <w:bottom w:val="nil"/>
              <w:right w:val="nil"/>
            </w:tcBorders>
            <w:shd w:val="clear" w:color="auto" w:fill="auto"/>
            <w:noWrap/>
            <w:vAlign w:val="bottom"/>
            <w:hideMark/>
          </w:tcPr>
          <w:p w14:paraId="2B4A6087"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18</w:t>
            </w:r>
          </w:p>
        </w:tc>
        <w:tc>
          <w:tcPr>
            <w:tcW w:w="1300" w:type="dxa"/>
            <w:tcBorders>
              <w:top w:val="nil"/>
              <w:left w:val="nil"/>
              <w:bottom w:val="nil"/>
              <w:right w:val="nil"/>
            </w:tcBorders>
            <w:shd w:val="clear" w:color="auto" w:fill="auto"/>
            <w:noWrap/>
            <w:vAlign w:val="bottom"/>
            <w:hideMark/>
          </w:tcPr>
          <w:p w14:paraId="5F65DD5A"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38</w:t>
            </w:r>
          </w:p>
        </w:tc>
        <w:tc>
          <w:tcPr>
            <w:tcW w:w="1300" w:type="dxa"/>
            <w:tcBorders>
              <w:top w:val="nil"/>
              <w:left w:val="nil"/>
              <w:bottom w:val="nil"/>
              <w:right w:val="nil"/>
            </w:tcBorders>
            <w:shd w:val="clear" w:color="auto" w:fill="auto"/>
            <w:noWrap/>
            <w:vAlign w:val="bottom"/>
            <w:hideMark/>
          </w:tcPr>
          <w:p w14:paraId="61E9BC61"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33</w:t>
            </w:r>
          </w:p>
        </w:tc>
        <w:tc>
          <w:tcPr>
            <w:tcW w:w="1300" w:type="dxa"/>
            <w:tcBorders>
              <w:top w:val="nil"/>
              <w:left w:val="nil"/>
              <w:bottom w:val="nil"/>
              <w:right w:val="nil"/>
            </w:tcBorders>
            <w:shd w:val="clear" w:color="auto" w:fill="auto"/>
            <w:noWrap/>
            <w:vAlign w:val="bottom"/>
            <w:hideMark/>
          </w:tcPr>
          <w:p w14:paraId="5EECCAA6"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41</w:t>
            </w:r>
          </w:p>
        </w:tc>
        <w:tc>
          <w:tcPr>
            <w:tcW w:w="1300" w:type="dxa"/>
            <w:tcBorders>
              <w:top w:val="nil"/>
              <w:left w:val="nil"/>
              <w:bottom w:val="nil"/>
              <w:right w:val="nil"/>
            </w:tcBorders>
            <w:shd w:val="clear" w:color="auto" w:fill="auto"/>
            <w:noWrap/>
            <w:vAlign w:val="bottom"/>
            <w:hideMark/>
          </w:tcPr>
          <w:p w14:paraId="3D273459"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49</w:t>
            </w:r>
          </w:p>
        </w:tc>
        <w:tc>
          <w:tcPr>
            <w:tcW w:w="1300" w:type="dxa"/>
            <w:tcBorders>
              <w:top w:val="nil"/>
              <w:left w:val="nil"/>
              <w:bottom w:val="nil"/>
              <w:right w:val="nil"/>
            </w:tcBorders>
            <w:shd w:val="clear" w:color="auto" w:fill="auto"/>
            <w:noWrap/>
            <w:vAlign w:val="bottom"/>
            <w:hideMark/>
          </w:tcPr>
          <w:p w14:paraId="240FFF58" w14:textId="77777777" w:rsidR="0035133F" w:rsidRPr="0035133F" w:rsidRDefault="0035133F" w:rsidP="0035133F">
            <w:pPr>
              <w:spacing w:line="240" w:lineRule="auto"/>
              <w:contextualSpacing w:val="0"/>
              <w:jc w:val="center"/>
              <w:rPr>
                <w:rFonts w:eastAsia="Times New Roman"/>
                <w:b/>
                <w:bCs/>
                <w:color w:val="010205"/>
                <w:sz w:val="22"/>
                <w:szCs w:val="22"/>
              </w:rPr>
            </w:pPr>
            <w:r w:rsidRPr="0035133F">
              <w:rPr>
                <w:rFonts w:eastAsia="Times New Roman"/>
                <w:b/>
                <w:bCs/>
                <w:color w:val="010205"/>
                <w:sz w:val="22"/>
                <w:szCs w:val="22"/>
              </w:rPr>
              <w:t>16</w:t>
            </w:r>
          </w:p>
        </w:tc>
      </w:tr>
      <w:tr w:rsidR="0035133F" w:rsidRPr="0035133F" w14:paraId="302641FF" w14:textId="77777777" w:rsidTr="00296B02">
        <w:trPr>
          <w:trHeight w:val="20"/>
        </w:trPr>
        <w:tc>
          <w:tcPr>
            <w:tcW w:w="1300" w:type="dxa"/>
            <w:tcBorders>
              <w:top w:val="nil"/>
              <w:left w:val="nil"/>
              <w:bottom w:val="nil"/>
              <w:right w:val="nil"/>
            </w:tcBorders>
            <w:shd w:val="clear" w:color="auto" w:fill="auto"/>
            <w:noWrap/>
            <w:vAlign w:val="center"/>
            <w:hideMark/>
          </w:tcPr>
          <w:p w14:paraId="2DB5E1D1" w14:textId="77777777" w:rsidR="0035133F" w:rsidRPr="0035133F" w:rsidRDefault="0035133F" w:rsidP="0035133F">
            <w:pPr>
              <w:spacing w:line="240" w:lineRule="auto"/>
              <w:contextualSpacing w:val="0"/>
              <w:jc w:val="center"/>
              <w:rPr>
                <w:rFonts w:eastAsia="Times New Roman"/>
                <w:b/>
                <w:bCs/>
                <w:color w:val="010205"/>
                <w:sz w:val="22"/>
                <w:szCs w:val="22"/>
              </w:rPr>
            </w:pPr>
          </w:p>
        </w:tc>
        <w:tc>
          <w:tcPr>
            <w:tcW w:w="1300" w:type="dxa"/>
            <w:tcBorders>
              <w:top w:val="nil"/>
              <w:left w:val="nil"/>
              <w:bottom w:val="nil"/>
              <w:right w:val="nil"/>
            </w:tcBorders>
            <w:shd w:val="clear" w:color="auto" w:fill="auto"/>
            <w:noWrap/>
            <w:vAlign w:val="bottom"/>
            <w:hideMark/>
          </w:tcPr>
          <w:p w14:paraId="35A4E817" w14:textId="77777777" w:rsidR="0035133F" w:rsidRPr="0035133F" w:rsidRDefault="0035133F" w:rsidP="0035133F">
            <w:pPr>
              <w:spacing w:line="240" w:lineRule="auto"/>
              <w:contextualSpacing w:val="0"/>
              <w:jc w:val="center"/>
              <w:rPr>
                <w:rFonts w:eastAsia="Times New Roman"/>
                <w:b/>
                <w:bCs/>
                <w:color w:val="010205"/>
                <w:sz w:val="22"/>
                <w:szCs w:val="22"/>
              </w:rPr>
            </w:pPr>
            <w:r w:rsidRPr="0035133F">
              <w:rPr>
                <w:rFonts w:eastAsia="Times New Roman"/>
                <w:b/>
                <w:bCs/>
                <w:color w:val="010205"/>
                <w:sz w:val="22"/>
                <w:szCs w:val="22"/>
              </w:rPr>
              <w:t>9.20%</w:t>
            </w:r>
          </w:p>
        </w:tc>
        <w:tc>
          <w:tcPr>
            <w:tcW w:w="1300" w:type="dxa"/>
            <w:tcBorders>
              <w:top w:val="nil"/>
              <w:left w:val="nil"/>
              <w:bottom w:val="nil"/>
              <w:right w:val="nil"/>
            </w:tcBorders>
            <w:shd w:val="clear" w:color="auto" w:fill="auto"/>
            <w:noWrap/>
            <w:vAlign w:val="bottom"/>
            <w:hideMark/>
          </w:tcPr>
          <w:p w14:paraId="12689A0B"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19.50%</w:t>
            </w:r>
          </w:p>
        </w:tc>
        <w:tc>
          <w:tcPr>
            <w:tcW w:w="1300" w:type="dxa"/>
            <w:tcBorders>
              <w:top w:val="nil"/>
              <w:left w:val="nil"/>
              <w:bottom w:val="nil"/>
              <w:right w:val="nil"/>
            </w:tcBorders>
            <w:shd w:val="clear" w:color="auto" w:fill="auto"/>
            <w:noWrap/>
            <w:vAlign w:val="bottom"/>
            <w:hideMark/>
          </w:tcPr>
          <w:p w14:paraId="51EA49BF"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16.90%</w:t>
            </w:r>
          </w:p>
        </w:tc>
        <w:tc>
          <w:tcPr>
            <w:tcW w:w="1300" w:type="dxa"/>
            <w:tcBorders>
              <w:top w:val="nil"/>
              <w:left w:val="nil"/>
              <w:bottom w:val="nil"/>
              <w:right w:val="nil"/>
            </w:tcBorders>
            <w:shd w:val="clear" w:color="auto" w:fill="auto"/>
            <w:noWrap/>
            <w:vAlign w:val="bottom"/>
            <w:hideMark/>
          </w:tcPr>
          <w:p w14:paraId="241C159B"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21.00%</w:t>
            </w:r>
          </w:p>
        </w:tc>
        <w:tc>
          <w:tcPr>
            <w:tcW w:w="1300" w:type="dxa"/>
            <w:tcBorders>
              <w:top w:val="nil"/>
              <w:left w:val="nil"/>
              <w:bottom w:val="nil"/>
              <w:right w:val="nil"/>
            </w:tcBorders>
            <w:shd w:val="clear" w:color="auto" w:fill="auto"/>
            <w:noWrap/>
            <w:vAlign w:val="bottom"/>
            <w:hideMark/>
          </w:tcPr>
          <w:p w14:paraId="6475A064"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25.10%</w:t>
            </w:r>
          </w:p>
        </w:tc>
        <w:tc>
          <w:tcPr>
            <w:tcW w:w="1300" w:type="dxa"/>
            <w:tcBorders>
              <w:top w:val="nil"/>
              <w:left w:val="nil"/>
              <w:bottom w:val="nil"/>
              <w:right w:val="nil"/>
            </w:tcBorders>
            <w:shd w:val="clear" w:color="auto" w:fill="auto"/>
            <w:noWrap/>
            <w:vAlign w:val="bottom"/>
            <w:hideMark/>
          </w:tcPr>
          <w:p w14:paraId="0F97084E" w14:textId="77777777" w:rsidR="0035133F" w:rsidRPr="0035133F" w:rsidRDefault="0035133F" w:rsidP="0035133F">
            <w:pPr>
              <w:spacing w:line="240" w:lineRule="auto"/>
              <w:contextualSpacing w:val="0"/>
              <w:jc w:val="center"/>
              <w:rPr>
                <w:rFonts w:eastAsia="Times New Roman"/>
                <w:b/>
                <w:bCs/>
                <w:color w:val="010205"/>
                <w:sz w:val="22"/>
                <w:szCs w:val="22"/>
              </w:rPr>
            </w:pPr>
            <w:r w:rsidRPr="0035133F">
              <w:rPr>
                <w:rFonts w:eastAsia="Times New Roman"/>
                <w:b/>
                <w:bCs/>
                <w:color w:val="010205"/>
                <w:sz w:val="22"/>
                <w:szCs w:val="22"/>
              </w:rPr>
              <w:t>8.20%</w:t>
            </w:r>
          </w:p>
        </w:tc>
      </w:tr>
      <w:tr w:rsidR="0035133F" w:rsidRPr="0035133F" w14:paraId="19DE5AB9" w14:textId="77777777" w:rsidTr="00296B02">
        <w:trPr>
          <w:trHeight w:val="20"/>
        </w:trPr>
        <w:tc>
          <w:tcPr>
            <w:tcW w:w="1300" w:type="dxa"/>
            <w:tcBorders>
              <w:top w:val="nil"/>
              <w:left w:val="nil"/>
              <w:bottom w:val="nil"/>
              <w:right w:val="nil"/>
            </w:tcBorders>
            <w:shd w:val="clear" w:color="auto" w:fill="auto"/>
            <w:noWrap/>
            <w:vAlign w:val="center"/>
            <w:hideMark/>
          </w:tcPr>
          <w:p w14:paraId="46BEAD2D" w14:textId="77777777" w:rsidR="0035133F" w:rsidRPr="0035133F" w:rsidRDefault="0035133F" w:rsidP="0035133F">
            <w:pPr>
              <w:spacing w:line="240" w:lineRule="auto"/>
              <w:contextualSpacing w:val="0"/>
              <w:jc w:val="center"/>
              <w:rPr>
                <w:rFonts w:eastAsia="Times New Roman"/>
                <w:color w:val="000000"/>
                <w:sz w:val="22"/>
                <w:szCs w:val="22"/>
              </w:rPr>
            </w:pPr>
            <w:r w:rsidRPr="0035133F">
              <w:rPr>
                <w:rFonts w:eastAsia="Times New Roman"/>
                <w:color w:val="000000"/>
                <w:sz w:val="22"/>
                <w:szCs w:val="22"/>
              </w:rPr>
              <w:t>8</w:t>
            </w:r>
          </w:p>
        </w:tc>
        <w:tc>
          <w:tcPr>
            <w:tcW w:w="1300" w:type="dxa"/>
            <w:tcBorders>
              <w:top w:val="nil"/>
              <w:left w:val="nil"/>
              <w:bottom w:val="nil"/>
              <w:right w:val="nil"/>
            </w:tcBorders>
            <w:shd w:val="clear" w:color="auto" w:fill="auto"/>
            <w:noWrap/>
            <w:vAlign w:val="bottom"/>
            <w:hideMark/>
          </w:tcPr>
          <w:p w14:paraId="1C067383" w14:textId="77777777" w:rsidR="0035133F" w:rsidRPr="0035133F" w:rsidRDefault="0035133F" w:rsidP="0035133F">
            <w:pPr>
              <w:spacing w:line="240" w:lineRule="auto"/>
              <w:contextualSpacing w:val="0"/>
              <w:jc w:val="center"/>
              <w:rPr>
                <w:rFonts w:eastAsia="Times New Roman"/>
                <w:b/>
                <w:bCs/>
                <w:color w:val="010205"/>
                <w:sz w:val="22"/>
                <w:szCs w:val="22"/>
              </w:rPr>
            </w:pPr>
            <w:r w:rsidRPr="0035133F">
              <w:rPr>
                <w:rFonts w:eastAsia="Times New Roman"/>
                <w:b/>
                <w:bCs/>
                <w:color w:val="010205"/>
                <w:sz w:val="22"/>
                <w:szCs w:val="22"/>
              </w:rPr>
              <w:t>30</w:t>
            </w:r>
          </w:p>
        </w:tc>
        <w:tc>
          <w:tcPr>
            <w:tcW w:w="1300" w:type="dxa"/>
            <w:tcBorders>
              <w:top w:val="nil"/>
              <w:left w:val="nil"/>
              <w:bottom w:val="nil"/>
              <w:right w:val="nil"/>
            </w:tcBorders>
            <w:shd w:val="clear" w:color="auto" w:fill="auto"/>
            <w:noWrap/>
            <w:vAlign w:val="bottom"/>
            <w:hideMark/>
          </w:tcPr>
          <w:p w14:paraId="3E8A2C1A"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54</w:t>
            </w:r>
          </w:p>
        </w:tc>
        <w:tc>
          <w:tcPr>
            <w:tcW w:w="1300" w:type="dxa"/>
            <w:tcBorders>
              <w:top w:val="nil"/>
              <w:left w:val="nil"/>
              <w:bottom w:val="nil"/>
              <w:right w:val="nil"/>
            </w:tcBorders>
            <w:shd w:val="clear" w:color="auto" w:fill="auto"/>
            <w:noWrap/>
            <w:vAlign w:val="bottom"/>
            <w:hideMark/>
          </w:tcPr>
          <w:p w14:paraId="55CAAE2C"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41</w:t>
            </w:r>
          </w:p>
        </w:tc>
        <w:tc>
          <w:tcPr>
            <w:tcW w:w="1300" w:type="dxa"/>
            <w:tcBorders>
              <w:top w:val="nil"/>
              <w:left w:val="nil"/>
              <w:bottom w:val="nil"/>
              <w:right w:val="nil"/>
            </w:tcBorders>
            <w:shd w:val="clear" w:color="auto" w:fill="auto"/>
            <w:noWrap/>
            <w:vAlign w:val="bottom"/>
            <w:hideMark/>
          </w:tcPr>
          <w:p w14:paraId="5B88A7D2"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31</w:t>
            </w:r>
          </w:p>
        </w:tc>
        <w:tc>
          <w:tcPr>
            <w:tcW w:w="1300" w:type="dxa"/>
            <w:tcBorders>
              <w:top w:val="nil"/>
              <w:left w:val="nil"/>
              <w:bottom w:val="nil"/>
              <w:right w:val="nil"/>
            </w:tcBorders>
            <w:shd w:val="clear" w:color="auto" w:fill="auto"/>
            <w:noWrap/>
            <w:vAlign w:val="bottom"/>
            <w:hideMark/>
          </w:tcPr>
          <w:p w14:paraId="249B1B54"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33</w:t>
            </w:r>
          </w:p>
        </w:tc>
        <w:tc>
          <w:tcPr>
            <w:tcW w:w="1300" w:type="dxa"/>
            <w:tcBorders>
              <w:top w:val="nil"/>
              <w:left w:val="nil"/>
              <w:bottom w:val="nil"/>
              <w:right w:val="nil"/>
            </w:tcBorders>
            <w:shd w:val="clear" w:color="auto" w:fill="auto"/>
            <w:noWrap/>
            <w:vAlign w:val="bottom"/>
            <w:hideMark/>
          </w:tcPr>
          <w:p w14:paraId="6D74188A" w14:textId="77777777" w:rsidR="0035133F" w:rsidRPr="0035133F" w:rsidRDefault="0035133F" w:rsidP="0035133F">
            <w:pPr>
              <w:spacing w:line="240" w:lineRule="auto"/>
              <w:contextualSpacing w:val="0"/>
              <w:jc w:val="center"/>
              <w:rPr>
                <w:rFonts w:eastAsia="Times New Roman"/>
                <w:b/>
                <w:bCs/>
                <w:color w:val="010205"/>
                <w:sz w:val="22"/>
                <w:szCs w:val="22"/>
              </w:rPr>
            </w:pPr>
            <w:r w:rsidRPr="0035133F">
              <w:rPr>
                <w:rFonts w:eastAsia="Times New Roman"/>
                <w:b/>
                <w:bCs/>
                <w:color w:val="010205"/>
                <w:sz w:val="22"/>
                <w:szCs w:val="22"/>
              </w:rPr>
              <w:t>6</w:t>
            </w:r>
          </w:p>
        </w:tc>
      </w:tr>
      <w:tr w:rsidR="0035133F" w:rsidRPr="0035133F" w14:paraId="0D172456" w14:textId="77777777" w:rsidTr="00296B02">
        <w:trPr>
          <w:trHeight w:val="20"/>
        </w:trPr>
        <w:tc>
          <w:tcPr>
            <w:tcW w:w="1300" w:type="dxa"/>
            <w:tcBorders>
              <w:top w:val="nil"/>
              <w:left w:val="nil"/>
              <w:bottom w:val="nil"/>
              <w:right w:val="nil"/>
            </w:tcBorders>
            <w:shd w:val="clear" w:color="auto" w:fill="auto"/>
            <w:noWrap/>
            <w:vAlign w:val="center"/>
            <w:hideMark/>
          </w:tcPr>
          <w:p w14:paraId="024B36F7" w14:textId="77777777" w:rsidR="0035133F" w:rsidRPr="0035133F" w:rsidRDefault="0035133F" w:rsidP="0035133F">
            <w:pPr>
              <w:spacing w:line="240" w:lineRule="auto"/>
              <w:contextualSpacing w:val="0"/>
              <w:jc w:val="center"/>
              <w:rPr>
                <w:rFonts w:eastAsia="Times New Roman"/>
                <w:b/>
                <w:bCs/>
                <w:color w:val="010205"/>
                <w:sz w:val="22"/>
                <w:szCs w:val="22"/>
              </w:rPr>
            </w:pPr>
          </w:p>
        </w:tc>
        <w:tc>
          <w:tcPr>
            <w:tcW w:w="1300" w:type="dxa"/>
            <w:tcBorders>
              <w:top w:val="nil"/>
              <w:left w:val="nil"/>
              <w:bottom w:val="nil"/>
              <w:right w:val="nil"/>
            </w:tcBorders>
            <w:shd w:val="clear" w:color="auto" w:fill="auto"/>
            <w:noWrap/>
            <w:vAlign w:val="bottom"/>
            <w:hideMark/>
          </w:tcPr>
          <w:p w14:paraId="1A884759"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15.40%</w:t>
            </w:r>
          </w:p>
        </w:tc>
        <w:tc>
          <w:tcPr>
            <w:tcW w:w="1300" w:type="dxa"/>
            <w:tcBorders>
              <w:top w:val="nil"/>
              <w:left w:val="nil"/>
              <w:bottom w:val="nil"/>
              <w:right w:val="nil"/>
            </w:tcBorders>
            <w:shd w:val="clear" w:color="auto" w:fill="auto"/>
            <w:noWrap/>
            <w:vAlign w:val="bottom"/>
            <w:hideMark/>
          </w:tcPr>
          <w:p w14:paraId="7925DBDA"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27.70%</w:t>
            </w:r>
          </w:p>
        </w:tc>
        <w:tc>
          <w:tcPr>
            <w:tcW w:w="1300" w:type="dxa"/>
            <w:tcBorders>
              <w:top w:val="nil"/>
              <w:left w:val="nil"/>
              <w:bottom w:val="nil"/>
              <w:right w:val="nil"/>
            </w:tcBorders>
            <w:shd w:val="clear" w:color="auto" w:fill="auto"/>
            <w:noWrap/>
            <w:vAlign w:val="bottom"/>
            <w:hideMark/>
          </w:tcPr>
          <w:p w14:paraId="3C7025B8"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21.00%</w:t>
            </w:r>
          </w:p>
        </w:tc>
        <w:tc>
          <w:tcPr>
            <w:tcW w:w="1300" w:type="dxa"/>
            <w:tcBorders>
              <w:top w:val="nil"/>
              <w:left w:val="nil"/>
              <w:bottom w:val="nil"/>
              <w:right w:val="nil"/>
            </w:tcBorders>
            <w:shd w:val="clear" w:color="auto" w:fill="auto"/>
            <w:noWrap/>
            <w:vAlign w:val="bottom"/>
            <w:hideMark/>
          </w:tcPr>
          <w:p w14:paraId="3563D07F"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15.90%</w:t>
            </w:r>
          </w:p>
        </w:tc>
        <w:tc>
          <w:tcPr>
            <w:tcW w:w="1300" w:type="dxa"/>
            <w:tcBorders>
              <w:top w:val="nil"/>
              <w:left w:val="nil"/>
              <w:bottom w:val="nil"/>
              <w:right w:val="nil"/>
            </w:tcBorders>
            <w:shd w:val="clear" w:color="auto" w:fill="auto"/>
            <w:noWrap/>
            <w:vAlign w:val="bottom"/>
            <w:hideMark/>
          </w:tcPr>
          <w:p w14:paraId="51426B02"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16.90%</w:t>
            </w:r>
          </w:p>
        </w:tc>
        <w:tc>
          <w:tcPr>
            <w:tcW w:w="1300" w:type="dxa"/>
            <w:tcBorders>
              <w:top w:val="nil"/>
              <w:left w:val="nil"/>
              <w:bottom w:val="nil"/>
              <w:right w:val="nil"/>
            </w:tcBorders>
            <w:shd w:val="clear" w:color="auto" w:fill="auto"/>
            <w:noWrap/>
            <w:vAlign w:val="bottom"/>
            <w:hideMark/>
          </w:tcPr>
          <w:p w14:paraId="7C100184" w14:textId="77777777" w:rsidR="0035133F" w:rsidRPr="0035133F" w:rsidRDefault="0035133F" w:rsidP="0035133F">
            <w:pPr>
              <w:spacing w:line="240" w:lineRule="auto"/>
              <w:contextualSpacing w:val="0"/>
              <w:jc w:val="center"/>
              <w:rPr>
                <w:rFonts w:eastAsia="Times New Roman"/>
                <w:b/>
                <w:bCs/>
                <w:color w:val="010205"/>
                <w:sz w:val="22"/>
                <w:szCs w:val="22"/>
              </w:rPr>
            </w:pPr>
            <w:r w:rsidRPr="0035133F">
              <w:rPr>
                <w:rFonts w:eastAsia="Times New Roman"/>
                <w:b/>
                <w:bCs/>
                <w:color w:val="010205"/>
                <w:sz w:val="22"/>
                <w:szCs w:val="22"/>
              </w:rPr>
              <w:t>3.10%</w:t>
            </w:r>
          </w:p>
        </w:tc>
      </w:tr>
      <w:tr w:rsidR="0035133F" w:rsidRPr="0035133F" w14:paraId="6E7DDA2C" w14:textId="77777777" w:rsidTr="00296B02">
        <w:trPr>
          <w:trHeight w:val="20"/>
        </w:trPr>
        <w:tc>
          <w:tcPr>
            <w:tcW w:w="1300" w:type="dxa"/>
            <w:tcBorders>
              <w:top w:val="nil"/>
              <w:left w:val="nil"/>
              <w:bottom w:val="nil"/>
              <w:right w:val="nil"/>
            </w:tcBorders>
            <w:shd w:val="clear" w:color="auto" w:fill="auto"/>
            <w:noWrap/>
            <w:vAlign w:val="center"/>
            <w:hideMark/>
          </w:tcPr>
          <w:p w14:paraId="4BD9A2A0" w14:textId="77777777" w:rsidR="0035133F" w:rsidRPr="0035133F" w:rsidRDefault="0035133F" w:rsidP="0035133F">
            <w:pPr>
              <w:spacing w:line="240" w:lineRule="auto"/>
              <w:contextualSpacing w:val="0"/>
              <w:jc w:val="center"/>
              <w:rPr>
                <w:rFonts w:eastAsia="Times New Roman"/>
                <w:color w:val="000000"/>
                <w:sz w:val="22"/>
                <w:szCs w:val="22"/>
              </w:rPr>
            </w:pPr>
            <w:r w:rsidRPr="0035133F">
              <w:rPr>
                <w:rFonts w:eastAsia="Times New Roman"/>
                <w:color w:val="000000"/>
                <w:sz w:val="22"/>
                <w:szCs w:val="22"/>
              </w:rPr>
              <w:t>9</w:t>
            </w:r>
          </w:p>
        </w:tc>
        <w:tc>
          <w:tcPr>
            <w:tcW w:w="1300" w:type="dxa"/>
            <w:tcBorders>
              <w:top w:val="nil"/>
              <w:left w:val="nil"/>
              <w:bottom w:val="nil"/>
              <w:right w:val="nil"/>
            </w:tcBorders>
            <w:shd w:val="clear" w:color="auto" w:fill="auto"/>
            <w:noWrap/>
            <w:vAlign w:val="bottom"/>
            <w:hideMark/>
          </w:tcPr>
          <w:p w14:paraId="7740B47B"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26</w:t>
            </w:r>
          </w:p>
        </w:tc>
        <w:tc>
          <w:tcPr>
            <w:tcW w:w="1300" w:type="dxa"/>
            <w:tcBorders>
              <w:top w:val="nil"/>
              <w:left w:val="nil"/>
              <w:bottom w:val="nil"/>
              <w:right w:val="nil"/>
            </w:tcBorders>
            <w:shd w:val="clear" w:color="auto" w:fill="auto"/>
            <w:noWrap/>
            <w:vAlign w:val="bottom"/>
            <w:hideMark/>
          </w:tcPr>
          <w:p w14:paraId="0858C328"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54</w:t>
            </w:r>
          </w:p>
        </w:tc>
        <w:tc>
          <w:tcPr>
            <w:tcW w:w="1300" w:type="dxa"/>
            <w:tcBorders>
              <w:top w:val="nil"/>
              <w:left w:val="nil"/>
              <w:bottom w:val="nil"/>
              <w:right w:val="nil"/>
            </w:tcBorders>
            <w:shd w:val="clear" w:color="auto" w:fill="auto"/>
            <w:noWrap/>
            <w:vAlign w:val="bottom"/>
            <w:hideMark/>
          </w:tcPr>
          <w:p w14:paraId="50437B5F"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27</w:t>
            </w:r>
          </w:p>
        </w:tc>
        <w:tc>
          <w:tcPr>
            <w:tcW w:w="1300" w:type="dxa"/>
            <w:tcBorders>
              <w:top w:val="nil"/>
              <w:left w:val="nil"/>
              <w:bottom w:val="nil"/>
              <w:right w:val="nil"/>
            </w:tcBorders>
            <w:shd w:val="clear" w:color="auto" w:fill="auto"/>
            <w:noWrap/>
            <w:vAlign w:val="bottom"/>
            <w:hideMark/>
          </w:tcPr>
          <w:p w14:paraId="47E0BAF0"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49</w:t>
            </w:r>
          </w:p>
        </w:tc>
        <w:tc>
          <w:tcPr>
            <w:tcW w:w="1300" w:type="dxa"/>
            <w:tcBorders>
              <w:top w:val="nil"/>
              <w:left w:val="nil"/>
              <w:bottom w:val="nil"/>
              <w:right w:val="nil"/>
            </w:tcBorders>
            <w:shd w:val="clear" w:color="auto" w:fill="auto"/>
            <w:noWrap/>
            <w:vAlign w:val="bottom"/>
            <w:hideMark/>
          </w:tcPr>
          <w:p w14:paraId="13705159"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31</w:t>
            </w:r>
          </w:p>
        </w:tc>
        <w:tc>
          <w:tcPr>
            <w:tcW w:w="1300" w:type="dxa"/>
            <w:tcBorders>
              <w:top w:val="nil"/>
              <w:left w:val="nil"/>
              <w:bottom w:val="nil"/>
              <w:right w:val="nil"/>
            </w:tcBorders>
            <w:shd w:val="clear" w:color="auto" w:fill="auto"/>
            <w:noWrap/>
            <w:vAlign w:val="bottom"/>
            <w:hideMark/>
          </w:tcPr>
          <w:p w14:paraId="56ED73BC" w14:textId="77777777" w:rsidR="0035133F" w:rsidRPr="0035133F" w:rsidRDefault="0035133F" w:rsidP="0035133F">
            <w:pPr>
              <w:spacing w:line="240" w:lineRule="auto"/>
              <w:contextualSpacing w:val="0"/>
              <w:jc w:val="center"/>
              <w:rPr>
                <w:rFonts w:eastAsia="Times New Roman"/>
                <w:b/>
                <w:bCs/>
                <w:color w:val="010205"/>
                <w:sz w:val="22"/>
                <w:szCs w:val="22"/>
              </w:rPr>
            </w:pPr>
            <w:r w:rsidRPr="0035133F">
              <w:rPr>
                <w:rFonts w:eastAsia="Times New Roman"/>
                <w:b/>
                <w:bCs/>
                <w:color w:val="010205"/>
                <w:sz w:val="22"/>
                <w:szCs w:val="22"/>
              </w:rPr>
              <w:t>8</w:t>
            </w:r>
          </w:p>
        </w:tc>
      </w:tr>
      <w:tr w:rsidR="0035133F" w:rsidRPr="0035133F" w14:paraId="643D0CED" w14:textId="77777777" w:rsidTr="00296B02">
        <w:trPr>
          <w:trHeight w:val="20"/>
        </w:trPr>
        <w:tc>
          <w:tcPr>
            <w:tcW w:w="1300" w:type="dxa"/>
            <w:tcBorders>
              <w:top w:val="nil"/>
              <w:left w:val="nil"/>
              <w:bottom w:val="nil"/>
              <w:right w:val="nil"/>
            </w:tcBorders>
            <w:shd w:val="clear" w:color="auto" w:fill="auto"/>
            <w:noWrap/>
            <w:vAlign w:val="center"/>
            <w:hideMark/>
          </w:tcPr>
          <w:p w14:paraId="6D27B2E2" w14:textId="77777777" w:rsidR="0035133F" w:rsidRPr="0035133F" w:rsidRDefault="0035133F" w:rsidP="0035133F">
            <w:pPr>
              <w:spacing w:line="240" w:lineRule="auto"/>
              <w:contextualSpacing w:val="0"/>
              <w:jc w:val="center"/>
              <w:rPr>
                <w:rFonts w:eastAsia="Times New Roman"/>
                <w:b/>
                <w:bCs/>
                <w:color w:val="010205"/>
                <w:sz w:val="22"/>
                <w:szCs w:val="22"/>
              </w:rPr>
            </w:pPr>
          </w:p>
        </w:tc>
        <w:tc>
          <w:tcPr>
            <w:tcW w:w="1300" w:type="dxa"/>
            <w:tcBorders>
              <w:top w:val="nil"/>
              <w:left w:val="nil"/>
              <w:bottom w:val="nil"/>
              <w:right w:val="nil"/>
            </w:tcBorders>
            <w:shd w:val="clear" w:color="auto" w:fill="auto"/>
            <w:noWrap/>
            <w:vAlign w:val="bottom"/>
            <w:hideMark/>
          </w:tcPr>
          <w:p w14:paraId="27066D55"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13.30%</w:t>
            </w:r>
          </w:p>
        </w:tc>
        <w:tc>
          <w:tcPr>
            <w:tcW w:w="1300" w:type="dxa"/>
            <w:tcBorders>
              <w:top w:val="nil"/>
              <w:left w:val="nil"/>
              <w:bottom w:val="nil"/>
              <w:right w:val="nil"/>
            </w:tcBorders>
            <w:shd w:val="clear" w:color="auto" w:fill="auto"/>
            <w:noWrap/>
            <w:vAlign w:val="bottom"/>
            <w:hideMark/>
          </w:tcPr>
          <w:p w14:paraId="3C9D18A4"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27.70%</w:t>
            </w:r>
          </w:p>
        </w:tc>
        <w:tc>
          <w:tcPr>
            <w:tcW w:w="1300" w:type="dxa"/>
            <w:tcBorders>
              <w:top w:val="nil"/>
              <w:left w:val="nil"/>
              <w:bottom w:val="nil"/>
              <w:right w:val="nil"/>
            </w:tcBorders>
            <w:shd w:val="clear" w:color="auto" w:fill="auto"/>
            <w:noWrap/>
            <w:vAlign w:val="bottom"/>
            <w:hideMark/>
          </w:tcPr>
          <w:p w14:paraId="71C71F58"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13.80%</w:t>
            </w:r>
          </w:p>
        </w:tc>
        <w:tc>
          <w:tcPr>
            <w:tcW w:w="1300" w:type="dxa"/>
            <w:tcBorders>
              <w:top w:val="nil"/>
              <w:left w:val="nil"/>
              <w:bottom w:val="nil"/>
              <w:right w:val="nil"/>
            </w:tcBorders>
            <w:shd w:val="clear" w:color="auto" w:fill="auto"/>
            <w:noWrap/>
            <w:vAlign w:val="bottom"/>
            <w:hideMark/>
          </w:tcPr>
          <w:p w14:paraId="7F0A7604"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25.10%</w:t>
            </w:r>
          </w:p>
        </w:tc>
        <w:tc>
          <w:tcPr>
            <w:tcW w:w="1300" w:type="dxa"/>
            <w:tcBorders>
              <w:top w:val="nil"/>
              <w:left w:val="nil"/>
              <w:bottom w:val="nil"/>
              <w:right w:val="nil"/>
            </w:tcBorders>
            <w:shd w:val="clear" w:color="auto" w:fill="auto"/>
            <w:noWrap/>
            <w:vAlign w:val="bottom"/>
            <w:hideMark/>
          </w:tcPr>
          <w:p w14:paraId="4F5E6BD1"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15.90%</w:t>
            </w:r>
          </w:p>
        </w:tc>
        <w:tc>
          <w:tcPr>
            <w:tcW w:w="1300" w:type="dxa"/>
            <w:tcBorders>
              <w:top w:val="nil"/>
              <w:left w:val="nil"/>
              <w:bottom w:val="nil"/>
              <w:right w:val="nil"/>
            </w:tcBorders>
            <w:shd w:val="clear" w:color="auto" w:fill="auto"/>
            <w:noWrap/>
            <w:vAlign w:val="bottom"/>
            <w:hideMark/>
          </w:tcPr>
          <w:p w14:paraId="745B0E35" w14:textId="77777777" w:rsidR="0035133F" w:rsidRPr="0035133F" w:rsidRDefault="0035133F" w:rsidP="0035133F">
            <w:pPr>
              <w:spacing w:line="240" w:lineRule="auto"/>
              <w:contextualSpacing w:val="0"/>
              <w:jc w:val="center"/>
              <w:rPr>
                <w:rFonts w:eastAsia="Times New Roman"/>
                <w:b/>
                <w:bCs/>
                <w:color w:val="010205"/>
                <w:sz w:val="22"/>
                <w:szCs w:val="22"/>
              </w:rPr>
            </w:pPr>
            <w:r w:rsidRPr="0035133F">
              <w:rPr>
                <w:rFonts w:eastAsia="Times New Roman"/>
                <w:b/>
                <w:bCs/>
                <w:color w:val="010205"/>
                <w:sz w:val="22"/>
                <w:szCs w:val="22"/>
              </w:rPr>
              <w:t>4.10%</w:t>
            </w:r>
          </w:p>
        </w:tc>
      </w:tr>
      <w:tr w:rsidR="0035133F" w:rsidRPr="0035133F" w14:paraId="2BE1B440" w14:textId="77777777" w:rsidTr="00296B02">
        <w:trPr>
          <w:trHeight w:val="20"/>
        </w:trPr>
        <w:tc>
          <w:tcPr>
            <w:tcW w:w="1300" w:type="dxa"/>
            <w:tcBorders>
              <w:top w:val="nil"/>
              <w:left w:val="nil"/>
              <w:bottom w:val="nil"/>
              <w:right w:val="nil"/>
            </w:tcBorders>
            <w:shd w:val="clear" w:color="auto" w:fill="auto"/>
            <w:noWrap/>
            <w:vAlign w:val="center"/>
            <w:hideMark/>
          </w:tcPr>
          <w:p w14:paraId="1525BBBD" w14:textId="77777777" w:rsidR="0035133F" w:rsidRPr="0035133F" w:rsidRDefault="0035133F" w:rsidP="0035133F">
            <w:pPr>
              <w:spacing w:line="240" w:lineRule="auto"/>
              <w:contextualSpacing w:val="0"/>
              <w:jc w:val="center"/>
              <w:rPr>
                <w:rFonts w:eastAsia="Times New Roman"/>
                <w:color w:val="000000"/>
                <w:sz w:val="22"/>
                <w:szCs w:val="22"/>
              </w:rPr>
            </w:pPr>
            <w:r w:rsidRPr="0035133F">
              <w:rPr>
                <w:rFonts w:eastAsia="Times New Roman"/>
                <w:color w:val="000000"/>
                <w:sz w:val="22"/>
                <w:szCs w:val="22"/>
              </w:rPr>
              <w:t>10</w:t>
            </w:r>
          </w:p>
        </w:tc>
        <w:tc>
          <w:tcPr>
            <w:tcW w:w="1300" w:type="dxa"/>
            <w:tcBorders>
              <w:top w:val="nil"/>
              <w:left w:val="nil"/>
              <w:bottom w:val="nil"/>
              <w:right w:val="nil"/>
            </w:tcBorders>
            <w:shd w:val="clear" w:color="auto" w:fill="auto"/>
            <w:noWrap/>
            <w:vAlign w:val="bottom"/>
            <w:hideMark/>
          </w:tcPr>
          <w:p w14:paraId="639FFAC1"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25</w:t>
            </w:r>
          </w:p>
        </w:tc>
        <w:tc>
          <w:tcPr>
            <w:tcW w:w="1300" w:type="dxa"/>
            <w:tcBorders>
              <w:top w:val="nil"/>
              <w:left w:val="nil"/>
              <w:bottom w:val="nil"/>
              <w:right w:val="nil"/>
            </w:tcBorders>
            <w:shd w:val="clear" w:color="auto" w:fill="auto"/>
            <w:noWrap/>
            <w:vAlign w:val="bottom"/>
            <w:hideMark/>
          </w:tcPr>
          <w:p w14:paraId="0B63A7B1"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51</w:t>
            </w:r>
          </w:p>
        </w:tc>
        <w:tc>
          <w:tcPr>
            <w:tcW w:w="1300" w:type="dxa"/>
            <w:tcBorders>
              <w:top w:val="nil"/>
              <w:left w:val="nil"/>
              <w:bottom w:val="nil"/>
              <w:right w:val="nil"/>
            </w:tcBorders>
            <w:shd w:val="clear" w:color="auto" w:fill="auto"/>
            <w:noWrap/>
            <w:vAlign w:val="bottom"/>
            <w:hideMark/>
          </w:tcPr>
          <w:p w14:paraId="0924E228"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36</w:t>
            </w:r>
          </w:p>
        </w:tc>
        <w:tc>
          <w:tcPr>
            <w:tcW w:w="1300" w:type="dxa"/>
            <w:tcBorders>
              <w:top w:val="nil"/>
              <w:left w:val="nil"/>
              <w:bottom w:val="nil"/>
              <w:right w:val="nil"/>
            </w:tcBorders>
            <w:shd w:val="clear" w:color="auto" w:fill="auto"/>
            <w:noWrap/>
            <w:vAlign w:val="bottom"/>
            <w:hideMark/>
          </w:tcPr>
          <w:p w14:paraId="6704DC7D"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36</w:t>
            </w:r>
          </w:p>
        </w:tc>
        <w:tc>
          <w:tcPr>
            <w:tcW w:w="1300" w:type="dxa"/>
            <w:tcBorders>
              <w:top w:val="nil"/>
              <w:left w:val="nil"/>
              <w:bottom w:val="nil"/>
              <w:right w:val="nil"/>
            </w:tcBorders>
            <w:shd w:val="clear" w:color="auto" w:fill="auto"/>
            <w:noWrap/>
            <w:vAlign w:val="bottom"/>
            <w:hideMark/>
          </w:tcPr>
          <w:p w14:paraId="408B9DF2"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33</w:t>
            </w:r>
          </w:p>
        </w:tc>
        <w:tc>
          <w:tcPr>
            <w:tcW w:w="1300" w:type="dxa"/>
            <w:tcBorders>
              <w:top w:val="nil"/>
              <w:left w:val="nil"/>
              <w:bottom w:val="nil"/>
              <w:right w:val="nil"/>
            </w:tcBorders>
            <w:shd w:val="clear" w:color="auto" w:fill="auto"/>
            <w:noWrap/>
            <w:vAlign w:val="bottom"/>
            <w:hideMark/>
          </w:tcPr>
          <w:p w14:paraId="47373464" w14:textId="77777777" w:rsidR="0035133F" w:rsidRPr="0035133F" w:rsidRDefault="0035133F" w:rsidP="0035133F">
            <w:pPr>
              <w:spacing w:line="240" w:lineRule="auto"/>
              <w:contextualSpacing w:val="0"/>
              <w:jc w:val="center"/>
              <w:rPr>
                <w:rFonts w:eastAsia="Times New Roman"/>
                <w:b/>
                <w:bCs/>
                <w:color w:val="010205"/>
                <w:sz w:val="22"/>
                <w:szCs w:val="22"/>
              </w:rPr>
            </w:pPr>
            <w:r w:rsidRPr="0035133F">
              <w:rPr>
                <w:rFonts w:eastAsia="Times New Roman"/>
                <w:b/>
                <w:bCs/>
                <w:color w:val="010205"/>
                <w:sz w:val="22"/>
                <w:szCs w:val="22"/>
              </w:rPr>
              <w:t>14</w:t>
            </w:r>
          </w:p>
        </w:tc>
      </w:tr>
      <w:tr w:rsidR="0035133F" w:rsidRPr="0035133F" w14:paraId="655D3770" w14:textId="77777777" w:rsidTr="00296B02">
        <w:trPr>
          <w:trHeight w:val="20"/>
        </w:trPr>
        <w:tc>
          <w:tcPr>
            <w:tcW w:w="1300" w:type="dxa"/>
            <w:tcBorders>
              <w:top w:val="nil"/>
              <w:left w:val="nil"/>
              <w:bottom w:val="nil"/>
              <w:right w:val="nil"/>
            </w:tcBorders>
            <w:shd w:val="clear" w:color="auto" w:fill="auto"/>
            <w:noWrap/>
            <w:vAlign w:val="center"/>
            <w:hideMark/>
          </w:tcPr>
          <w:p w14:paraId="0CCCBF83" w14:textId="77777777" w:rsidR="0035133F" w:rsidRPr="0035133F" w:rsidRDefault="0035133F" w:rsidP="0035133F">
            <w:pPr>
              <w:spacing w:line="240" w:lineRule="auto"/>
              <w:contextualSpacing w:val="0"/>
              <w:jc w:val="center"/>
              <w:rPr>
                <w:rFonts w:eastAsia="Times New Roman"/>
                <w:b/>
                <w:bCs/>
                <w:color w:val="010205"/>
                <w:sz w:val="22"/>
                <w:szCs w:val="22"/>
              </w:rPr>
            </w:pPr>
          </w:p>
        </w:tc>
        <w:tc>
          <w:tcPr>
            <w:tcW w:w="1300" w:type="dxa"/>
            <w:tcBorders>
              <w:top w:val="nil"/>
              <w:left w:val="nil"/>
              <w:bottom w:val="nil"/>
              <w:right w:val="nil"/>
            </w:tcBorders>
            <w:shd w:val="clear" w:color="auto" w:fill="auto"/>
            <w:noWrap/>
            <w:vAlign w:val="bottom"/>
            <w:hideMark/>
          </w:tcPr>
          <w:p w14:paraId="25DBCA46"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12.80%</w:t>
            </w:r>
          </w:p>
        </w:tc>
        <w:tc>
          <w:tcPr>
            <w:tcW w:w="1300" w:type="dxa"/>
            <w:tcBorders>
              <w:top w:val="nil"/>
              <w:left w:val="nil"/>
              <w:bottom w:val="nil"/>
              <w:right w:val="nil"/>
            </w:tcBorders>
            <w:shd w:val="clear" w:color="auto" w:fill="auto"/>
            <w:noWrap/>
            <w:vAlign w:val="bottom"/>
            <w:hideMark/>
          </w:tcPr>
          <w:p w14:paraId="7BEBB66B"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26.20%</w:t>
            </w:r>
          </w:p>
        </w:tc>
        <w:tc>
          <w:tcPr>
            <w:tcW w:w="1300" w:type="dxa"/>
            <w:tcBorders>
              <w:top w:val="nil"/>
              <w:left w:val="nil"/>
              <w:bottom w:val="nil"/>
              <w:right w:val="nil"/>
            </w:tcBorders>
            <w:shd w:val="clear" w:color="auto" w:fill="auto"/>
            <w:noWrap/>
            <w:vAlign w:val="bottom"/>
            <w:hideMark/>
          </w:tcPr>
          <w:p w14:paraId="1CC222A8"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18.50%</w:t>
            </w:r>
          </w:p>
        </w:tc>
        <w:tc>
          <w:tcPr>
            <w:tcW w:w="1300" w:type="dxa"/>
            <w:tcBorders>
              <w:top w:val="nil"/>
              <w:left w:val="nil"/>
              <w:bottom w:val="nil"/>
              <w:right w:val="nil"/>
            </w:tcBorders>
            <w:shd w:val="clear" w:color="auto" w:fill="auto"/>
            <w:noWrap/>
            <w:vAlign w:val="bottom"/>
            <w:hideMark/>
          </w:tcPr>
          <w:p w14:paraId="5EB83D34"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18.50%</w:t>
            </w:r>
          </w:p>
        </w:tc>
        <w:tc>
          <w:tcPr>
            <w:tcW w:w="1300" w:type="dxa"/>
            <w:tcBorders>
              <w:top w:val="nil"/>
              <w:left w:val="nil"/>
              <w:bottom w:val="nil"/>
              <w:right w:val="nil"/>
            </w:tcBorders>
            <w:shd w:val="clear" w:color="auto" w:fill="auto"/>
            <w:noWrap/>
            <w:vAlign w:val="bottom"/>
            <w:hideMark/>
          </w:tcPr>
          <w:p w14:paraId="5D10DA3E"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16.90%</w:t>
            </w:r>
          </w:p>
        </w:tc>
        <w:tc>
          <w:tcPr>
            <w:tcW w:w="1300" w:type="dxa"/>
            <w:tcBorders>
              <w:top w:val="nil"/>
              <w:left w:val="nil"/>
              <w:bottom w:val="nil"/>
              <w:right w:val="nil"/>
            </w:tcBorders>
            <w:shd w:val="clear" w:color="auto" w:fill="auto"/>
            <w:noWrap/>
            <w:vAlign w:val="bottom"/>
            <w:hideMark/>
          </w:tcPr>
          <w:p w14:paraId="6A915B01" w14:textId="77777777" w:rsidR="0035133F" w:rsidRPr="0035133F" w:rsidRDefault="0035133F" w:rsidP="0035133F">
            <w:pPr>
              <w:spacing w:line="240" w:lineRule="auto"/>
              <w:contextualSpacing w:val="0"/>
              <w:jc w:val="center"/>
              <w:rPr>
                <w:rFonts w:eastAsia="Times New Roman"/>
                <w:b/>
                <w:bCs/>
                <w:color w:val="010205"/>
                <w:sz w:val="22"/>
                <w:szCs w:val="22"/>
              </w:rPr>
            </w:pPr>
            <w:r w:rsidRPr="0035133F">
              <w:rPr>
                <w:rFonts w:eastAsia="Times New Roman"/>
                <w:b/>
                <w:bCs/>
                <w:color w:val="010205"/>
                <w:sz w:val="22"/>
                <w:szCs w:val="22"/>
              </w:rPr>
              <w:t>7.20%</w:t>
            </w:r>
          </w:p>
        </w:tc>
      </w:tr>
      <w:tr w:rsidR="0035133F" w:rsidRPr="0035133F" w14:paraId="62573D8F" w14:textId="77777777" w:rsidTr="00296B02">
        <w:trPr>
          <w:trHeight w:val="20"/>
        </w:trPr>
        <w:tc>
          <w:tcPr>
            <w:tcW w:w="1300" w:type="dxa"/>
            <w:tcBorders>
              <w:top w:val="nil"/>
              <w:left w:val="nil"/>
              <w:bottom w:val="nil"/>
              <w:right w:val="nil"/>
            </w:tcBorders>
            <w:shd w:val="clear" w:color="auto" w:fill="auto"/>
            <w:noWrap/>
            <w:vAlign w:val="center"/>
            <w:hideMark/>
          </w:tcPr>
          <w:p w14:paraId="4424AA1D" w14:textId="77777777" w:rsidR="0035133F" w:rsidRPr="0035133F" w:rsidRDefault="0035133F" w:rsidP="0035133F">
            <w:pPr>
              <w:spacing w:line="240" w:lineRule="auto"/>
              <w:contextualSpacing w:val="0"/>
              <w:jc w:val="center"/>
              <w:rPr>
                <w:rFonts w:eastAsia="Times New Roman"/>
                <w:color w:val="000000"/>
                <w:sz w:val="22"/>
                <w:szCs w:val="22"/>
              </w:rPr>
            </w:pPr>
            <w:r w:rsidRPr="0035133F">
              <w:rPr>
                <w:rFonts w:eastAsia="Times New Roman"/>
                <w:color w:val="000000"/>
                <w:sz w:val="22"/>
                <w:szCs w:val="22"/>
              </w:rPr>
              <w:t>11</w:t>
            </w:r>
          </w:p>
        </w:tc>
        <w:tc>
          <w:tcPr>
            <w:tcW w:w="1300" w:type="dxa"/>
            <w:tcBorders>
              <w:top w:val="nil"/>
              <w:left w:val="nil"/>
              <w:bottom w:val="nil"/>
              <w:right w:val="nil"/>
            </w:tcBorders>
            <w:shd w:val="clear" w:color="auto" w:fill="auto"/>
            <w:noWrap/>
            <w:vAlign w:val="bottom"/>
            <w:hideMark/>
          </w:tcPr>
          <w:p w14:paraId="4D9EFFFD"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26</w:t>
            </w:r>
          </w:p>
        </w:tc>
        <w:tc>
          <w:tcPr>
            <w:tcW w:w="1300" w:type="dxa"/>
            <w:tcBorders>
              <w:top w:val="nil"/>
              <w:left w:val="nil"/>
              <w:bottom w:val="nil"/>
              <w:right w:val="nil"/>
            </w:tcBorders>
            <w:shd w:val="clear" w:color="auto" w:fill="auto"/>
            <w:noWrap/>
            <w:vAlign w:val="bottom"/>
            <w:hideMark/>
          </w:tcPr>
          <w:p w14:paraId="67CF6480"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46</w:t>
            </w:r>
          </w:p>
        </w:tc>
        <w:tc>
          <w:tcPr>
            <w:tcW w:w="1300" w:type="dxa"/>
            <w:tcBorders>
              <w:top w:val="nil"/>
              <w:left w:val="nil"/>
              <w:bottom w:val="nil"/>
              <w:right w:val="nil"/>
            </w:tcBorders>
            <w:shd w:val="clear" w:color="auto" w:fill="auto"/>
            <w:noWrap/>
            <w:vAlign w:val="bottom"/>
            <w:hideMark/>
          </w:tcPr>
          <w:p w14:paraId="1A4F694E"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22</w:t>
            </w:r>
          </w:p>
        </w:tc>
        <w:tc>
          <w:tcPr>
            <w:tcW w:w="1300" w:type="dxa"/>
            <w:tcBorders>
              <w:top w:val="nil"/>
              <w:left w:val="nil"/>
              <w:bottom w:val="nil"/>
              <w:right w:val="nil"/>
            </w:tcBorders>
            <w:shd w:val="clear" w:color="auto" w:fill="auto"/>
            <w:noWrap/>
            <w:vAlign w:val="bottom"/>
            <w:hideMark/>
          </w:tcPr>
          <w:p w14:paraId="738790E7"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48</w:t>
            </w:r>
          </w:p>
        </w:tc>
        <w:tc>
          <w:tcPr>
            <w:tcW w:w="1300" w:type="dxa"/>
            <w:tcBorders>
              <w:top w:val="nil"/>
              <w:left w:val="nil"/>
              <w:bottom w:val="nil"/>
              <w:right w:val="nil"/>
            </w:tcBorders>
            <w:shd w:val="clear" w:color="auto" w:fill="auto"/>
            <w:noWrap/>
            <w:vAlign w:val="bottom"/>
            <w:hideMark/>
          </w:tcPr>
          <w:p w14:paraId="32CED745"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36</w:t>
            </w:r>
          </w:p>
        </w:tc>
        <w:tc>
          <w:tcPr>
            <w:tcW w:w="1300" w:type="dxa"/>
            <w:tcBorders>
              <w:top w:val="nil"/>
              <w:left w:val="nil"/>
              <w:bottom w:val="nil"/>
              <w:right w:val="nil"/>
            </w:tcBorders>
            <w:shd w:val="clear" w:color="auto" w:fill="auto"/>
            <w:noWrap/>
            <w:vAlign w:val="bottom"/>
            <w:hideMark/>
          </w:tcPr>
          <w:p w14:paraId="44253461" w14:textId="77777777" w:rsidR="0035133F" w:rsidRPr="0035133F" w:rsidRDefault="0035133F" w:rsidP="0035133F">
            <w:pPr>
              <w:spacing w:line="240" w:lineRule="auto"/>
              <w:contextualSpacing w:val="0"/>
              <w:jc w:val="center"/>
              <w:rPr>
                <w:rFonts w:eastAsia="Times New Roman"/>
                <w:b/>
                <w:bCs/>
                <w:color w:val="010205"/>
                <w:sz w:val="22"/>
                <w:szCs w:val="22"/>
              </w:rPr>
            </w:pPr>
            <w:r w:rsidRPr="0035133F">
              <w:rPr>
                <w:rFonts w:eastAsia="Times New Roman"/>
                <w:b/>
                <w:bCs/>
                <w:color w:val="010205"/>
                <w:sz w:val="22"/>
                <w:szCs w:val="22"/>
              </w:rPr>
              <w:t>17</w:t>
            </w:r>
          </w:p>
        </w:tc>
      </w:tr>
      <w:tr w:rsidR="0035133F" w:rsidRPr="0035133F" w14:paraId="76C557C0" w14:textId="77777777" w:rsidTr="00296B02">
        <w:trPr>
          <w:trHeight w:val="20"/>
        </w:trPr>
        <w:tc>
          <w:tcPr>
            <w:tcW w:w="1300" w:type="dxa"/>
            <w:tcBorders>
              <w:top w:val="nil"/>
              <w:left w:val="nil"/>
              <w:bottom w:val="nil"/>
              <w:right w:val="nil"/>
            </w:tcBorders>
            <w:shd w:val="clear" w:color="auto" w:fill="auto"/>
            <w:noWrap/>
            <w:vAlign w:val="center"/>
            <w:hideMark/>
          </w:tcPr>
          <w:p w14:paraId="47E18C5D" w14:textId="77777777" w:rsidR="0035133F" w:rsidRPr="0035133F" w:rsidRDefault="0035133F" w:rsidP="0035133F">
            <w:pPr>
              <w:spacing w:line="240" w:lineRule="auto"/>
              <w:contextualSpacing w:val="0"/>
              <w:jc w:val="center"/>
              <w:rPr>
                <w:rFonts w:eastAsia="Times New Roman"/>
                <w:b/>
                <w:bCs/>
                <w:color w:val="010205"/>
                <w:sz w:val="22"/>
                <w:szCs w:val="22"/>
              </w:rPr>
            </w:pPr>
          </w:p>
        </w:tc>
        <w:tc>
          <w:tcPr>
            <w:tcW w:w="1300" w:type="dxa"/>
            <w:tcBorders>
              <w:top w:val="nil"/>
              <w:left w:val="nil"/>
              <w:bottom w:val="nil"/>
              <w:right w:val="nil"/>
            </w:tcBorders>
            <w:shd w:val="clear" w:color="auto" w:fill="auto"/>
            <w:noWrap/>
            <w:vAlign w:val="bottom"/>
            <w:hideMark/>
          </w:tcPr>
          <w:p w14:paraId="32D29777"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13.30%</w:t>
            </w:r>
          </w:p>
        </w:tc>
        <w:tc>
          <w:tcPr>
            <w:tcW w:w="1300" w:type="dxa"/>
            <w:tcBorders>
              <w:top w:val="nil"/>
              <w:left w:val="nil"/>
              <w:bottom w:val="nil"/>
              <w:right w:val="nil"/>
            </w:tcBorders>
            <w:shd w:val="clear" w:color="auto" w:fill="auto"/>
            <w:noWrap/>
            <w:vAlign w:val="bottom"/>
            <w:hideMark/>
          </w:tcPr>
          <w:p w14:paraId="5409753D"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23.60%</w:t>
            </w:r>
          </w:p>
        </w:tc>
        <w:tc>
          <w:tcPr>
            <w:tcW w:w="1300" w:type="dxa"/>
            <w:tcBorders>
              <w:top w:val="nil"/>
              <w:left w:val="nil"/>
              <w:bottom w:val="nil"/>
              <w:right w:val="nil"/>
            </w:tcBorders>
            <w:shd w:val="clear" w:color="auto" w:fill="auto"/>
            <w:noWrap/>
            <w:vAlign w:val="bottom"/>
            <w:hideMark/>
          </w:tcPr>
          <w:p w14:paraId="09E38A2B"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11.30%</w:t>
            </w:r>
          </w:p>
        </w:tc>
        <w:tc>
          <w:tcPr>
            <w:tcW w:w="1300" w:type="dxa"/>
            <w:tcBorders>
              <w:top w:val="nil"/>
              <w:left w:val="nil"/>
              <w:bottom w:val="nil"/>
              <w:right w:val="nil"/>
            </w:tcBorders>
            <w:shd w:val="clear" w:color="auto" w:fill="auto"/>
            <w:noWrap/>
            <w:vAlign w:val="bottom"/>
            <w:hideMark/>
          </w:tcPr>
          <w:p w14:paraId="79384166"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24.60%</w:t>
            </w:r>
          </w:p>
        </w:tc>
        <w:tc>
          <w:tcPr>
            <w:tcW w:w="1300" w:type="dxa"/>
            <w:tcBorders>
              <w:top w:val="nil"/>
              <w:left w:val="nil"/>
              <w:bottom w:val="nil"/>
              <w:right w:val="nil"/>
            </w:tcBorders>
            <w:shd w:val="clear" w:color="auto" w:fill="auto"/>
            <w:noWrap/>
            <w:vAlign w:val="bottom"/>
            <w:hideMark/>
          </w:tcPr>
          <w:p w14:paraId="7E31E594"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18.50%</w:t>
            </w:r>
          </w:p>
        </w:tc>
        <w:tc>
          <w:tcPr>
            <w:tcW w:w="1300" w:type="dxa"/>
            <w:tcBorders>
              <w:top w:val="nil"/>
              <w:left w:val="nil"/>
              <w:bottom w:val="nil"/>
              <w:right w:val="nil"/>
            </w:tcBorders>
            <w:shd w:val="clear" w:color="auto" w:fill="auto"/>
            <w:noWrap/>
            <w:vAlign w:val="bottom"/>
            <w:hideMark/>
          </w:tcPr>
          <w:p w14:paraId="5B4164D0" w14:textId="77777777" w:rsidR="0035133F" w:rsidRPr="0035133F" w:rsidRDefault="0035133F" w:rsidP="0035133F">
            <w:pPr>
              <w:spacing w:line="240" w:lineRule="auto"/>
              <w:contextualSpacing w:val="0"/>
              <w:jc w:val="center"/>
              <w:rPr>
                <w:rFonts w:eastAsia="Times New Roman"/>
                <w:b/>
                <w:bCs/>
                <w:color w:val="010205"/>
                <w:sz w:val="22"/>
                <w:szCs w:val="22"/>
              </w:rPr>
            </w:pPr>
            <w:r w:rsidRPr="0035133F">
              <w:rPr>
                <w:rFonts w:eastAsia="Times New Roman"/>
                <w:b/>
                <w:bCs/>
                <w:color w:val="010205"/>
                <w:sz w:val="22"/>
                <w:szCs w:val="22"/>
              </w:rPr>
              <w:t>8.70%</w:t>
            </w:r>
          </w:p>
        </w:tc>
      </w:tr>
      <w:tr w:rsidR="0035133F" w:rsidRPr="0035133F" w14:paraId="196D0686" w14:textId="77777777" w:rsidTr="00296B02">
        <w:trPr>
          <w:trHeight w:val="20"/>
        </w:trPr>
        <w:tc>
          <w:tcPr>
            <w:tcW w:w="1300" w:type="dxa"/>
            <w:tcBorders>
              <w:top w:val="nil"/>
              <w:left w:val="nil"/>
              <w:bottom w:val="nil"/>
              <w:right w:val="nil"/>
            </w:tcBorders>
            <w:shd w:val="clear" w:color="auto" w:fill="auto"/>
            <w:noWrap/>
            <w:vAlign w:val="center"/>
            <w:hideMark/>
          </w:tcPr>
          <w:p w14:paraId="0BC458F0" w14:textId="77777777" w:rsidR="0035133F" w:rsidRPr="0035133F" w:rsidRDefault="0035133F" w:rsidP="0035133F">
            <w:pPr>
              <w:spacing w:line="240" w:lineRule="auto"/>
              <w:contextualSpacing w:val="0"/>
              <w:jc w:val="center"/>
              <w:rPr>
                <w:rFonts w:eastAsia="Times New Roman"/>
                <w:color w:val="000000"/>
                <w:sz w:val="22"/>
                <w:szCs w:val="22"/>
              </w:rPr>
            </w:pPr>
            <w:r w:rsidRPr="0035133F">
              <w:rPr>
                <w:rFonts w:eastAsia="Times New Roman"/>
                <w:color w:val="000000"/>
                <w:sz w:val="22"/>
                <w:szCs w:val="22"/>
              </w:rPr>
              <w:t>12</w:t>
            </w:r>
          </w:p>
        </w:tc>
        <w:tc>
          <w:tcPr>
            <w:tcW w:w="1300" w:type="dxa"/>
            <w:tcBorders>
              <w:top w:val="nil"/>
              <w:left w:val="nil"/>
              <w:bottom w:val="nil"/>
              <w:right w:val="nil"/>
            </w:tcBorders>
            <w:shd w:val="clear" w:color="auto" w:fill="auto"/>
            <w:noWrap/>
            <w:vAlign w:val="bottom"/>
            <w:hideMark/>
          </w:tcPr>
          <w:p w14:paraId="0694B027"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23</w:t>
            </w:r>
          </w:p>
        </w:tc>
        <w:tc>
          <w:tcPr>
            <w:tcW w:w="1300" w:type="dxa"/>
            <w:tcBorders>
              <w:top w:val="nil"/>
              <w:left w:val="nil"/>
              <w:bottom w:val="nil"/>
              <w:right w:val="nil"/>
            </w:tcBorders>
            <w:shd w:val="clear" w:color="auto" w:fill="auto"/>
            <w:noWrap/>
            <w:vAlign w:val="bottom"/>
            <w:hideMark/>
          </w:tcPr>
          <w:p w14:paraId="11368E27"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63</w:t>
            </w:r>
          </w:p>
        </w:tc>
        <w:tc>
          <w:tcPr>
            <w:tcW w:w="1300" w:type="dxa"/>
            <w:tcBorders>
              <w:top w:val="nil"/>
              <w:left w:val="nil"/>
              <w:bottom w:val="nil"/>
              <w:right w:val="nil"/>
            </w:tcBorders>
            <w:shd w:val="clear" w:color="auto" w:fill="auto"/>
            <w:noWrap/>
            <w:vAlign w:val="bottom"/>
            <w:hideMark/>
          </w:tcPr>
          <w:p w14:paraId="74F83AAB"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37</w:t>
            </w:r>
          </w:p>
        </w:tc>
        <w:tc>
          <w:tcPr>
            <w:tcW w:w="1300" w:type="dxa"/>
            <w:tcBorders>
              <w:top w:val="nil"/>
              <w:left w:val="nil"/>
              <w:bottom w:val="nil"/>
              <w:right w:val="nil"/>
            </w:tcBorders>
            <w:shd w:val="clear" w:color="auto" w:fill="auto"/>
            <w:noWrap/>
            <w:vAlign w:val="bottom"/>
            <w:hideMark/>
          </w:tcPr>
          <w:p w14:paraId="71EF9D6A"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38</w:t>
            </w:r>
          </w:p>
        </w:tc>
        <w:tc>
          <w:tcPr>
            <w:tcW w:w="1300" w:type="dxa"/>
            <w:tcBorders>
              <w:top w:val="nil"/>
              <w:left w:val="nil"/>
              <w:bottom w:val="nil"/>
              <w:right w:val="nil"/>
            </w:tcBorders>
            <w:shd w:val="clear" w:color="auto" w:fill="auto"/>
            <w:noWrap/>
            <w:vAlign w:val="bottom"/>
            <w:hideMark/>
          </w:tcPr>
          <w:p w14:paraId="1076EFE9"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30</w:t>
            </w:r>
          </w:p>
        </w:tc>
        <w:tc>
          <w:tcPr>
            <w:tcW w:w="1300" w:type="dxa"/>
            <w:tcBorders>
              <w:top w:val="nil"/>
              <w:left w:val="nil"/>
              <w:bottom w:val="nil"/>
              <w:right w:val="nil"/>
            </w:tcBorders>
            <w:shd w:val="clear" w:color="auto" w:fill="auto"/>
            <w:noWrap/>
            <w:vAlign w:val="bottom"/>
            <w:hideMark/>
          </w:tcPr>
          <w:p w14:paraId="3DDE6F9F" w14:textId="77777777" w:rsidR="0035133F" w:rsidRPr="0035133F" w:rsidRDefault="0035133F" w:rsidP="0035133F">
            <w:pPr>
              <w:spacing w:line="240" w:lineRule="auto"/>
              <w:contextualSpacing w:val="0"/>
              <w:jc w:val="center"/>
              <w:rPr>
                <w:rFonts w:eastAsia="Times New Roman"/>
                <w:b/>
                <w:bCs/>
                <w:color w:val="010205"/>
                <w:sz w:val="22"/>
                <w:szCs w:val="22"/>
              </w:rPr>
            </w:pPr>
            <w:r w:rsidRPr="0035133F">
              <w:rPr>
                <w:rFonts w:eastAsia="Times New Roman"/>
                <w:b/>
                <w:bCs/>
                <w:color w:val="010205"/>
                <w:sz w:val="22"/>
                <w:szCs w:val="22"/>
              </w:rPr>
              <w:t>4</w:t>
            </w:r>
          </w:p>
        </w:tc>
      </w:tr>
      <w:tr w:rsidR="0035133F" w:rsidRPr="0035133F" w14:paraId="444EFF4E" w14:textId="77777777" w:rsidTr="00296B02">
        <w:trPr>
          <w:trHeight w:val="20"/>
        </w:trPr>
        <w:tc>
          <w:tcPr>
            <w:tcW w:w="1300" w:type="dxa"/>
            <w:tcBorders>
              <w:top w:val="nil"/>
              <w:left w:val="nil"/>
              <w:bottom w:val="nil"/>
              <w:right w:val="nil"/>
            </w:tcBorders>
            <w:shd w:val="clear" w:color="auto" w:fill="auto"/>
            <w:noWrap/>
            <w:vAlign w:val="center"/>
            <w:hideMark/>
          </w:tcPr>
          <w:p w14:paraId="069FFB67" w14:textId="77777777" w:rsidR="0035133F" w:rsidRPr="0035133F" w:rsidRDefault="0035133F" w:rsidP="0035133F">
            <w:pPr>
              <w:spacing w:line="240" w:lineRule="auto"/>
              <w:contextualSpacing w:val="0"/>
              <w:jc w:val="center"/>
              <w:rPr>
                <w:rFonts w:eastAsia="Times New Roman"/>
                <w:b/>
                <w:bCs/>
                <w:color w:val="010205"/>
                <w:sz w:val="22"/>
                <w:szCs w:val="22"/>
              </w:rPr>
            </w:pPr>
          </w:p>
        </w:tc>
        <w:tc>
          <w:tcPr>
            <w:tcW w:w="1300" w:type="dxa"/>
            <w:tcBorders>
              <w:top w:val="nil"/>
              <w:left w:val="nil"/>
              <w:bottom w:val="nil"/>
              <w:right w:val="nil"/>
            </w:tcBorders>
            <w:shd w:val="clear" w:color="auto" w:fill="auto"/>
            <w:noWrap/>
            <w:vAlign w:val="bottom"/>
            <w:hideMark/>
          </w:tcPr>
          <w:p w14:paraId="427C6527"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11.80%</w:t>
            </w:r>
          </w:p>
        </w:tc>
        <w:tc>
          <w:tcPr>
            <w:tcW w:w="1300" w:type="dxa"/>
            <w:tcBorders>
              <w:top w:val="nil"/>
              <w:left w:val="nil"/>
              <w:bottom w:val="nil"/>
              <w:right w:val="nil"/>
            </w:tcBorders>
            <w:shd w:val="clear" w:color="auto" w:fill="auto"/>
            <w:noWrap/>
            <w:vAlign w:val="bottom"/>
            <w:hideMark/>
          </w:tcPr>
          <w:p w14:paraId="39414EA1"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32.30%</w:t>
            </w:r>
          </w:p>
        </w:tc>
        <w:tc>
          <w:tcPr>
            <w:tcW w:w="1300" w:type="dxa"/>
            <w:tcBorders>
              <w:top w:val="nil"/>
              <w:left w:val="nil"/>
              <w:bottom w:val="nil"/>
              <w:right w:val="nil"/>
            </w:tcBorders>
            <w:shd w:val="clear" w:color="auto" w:fill="auto"/>
            <w:noWrap/>
            <w:vAlign w:val="bottom"/>
            <w:hideMark/>
          </w:tcPr>
          <w:p w14:paraId="19723894"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19.00%</w:t>
            </w:r>
          </w:p>
        </w:tc>
        <w:tc>
          <w:tcPr>
            <w:tcW w:w="1300" w:type="dxa"/>
            <w:tcBorders>
              <w:top w:val="nil"/>
              <w:left w:val="nil"/>
              <w:bottom w:val="nil"/>
              <w:right w:val="nil"/>
            </w:tcBorders>
            <w:shd w:val="clear" w:color="auto" w:fill="auto"/>
            <w:noWrap/>
            <w:vAlign w:val="bottom"/>
            <w:hideMark/>
          </w:tcPr>
          <w:p w14:paraId="4DF1412F"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19.50%</w:t>
            </w:r>
          </w:p>
        </w:tc>
        <w:tc>
          <w:tcPr>
            <w:tcW w:w="1300" w:type="dxa"/>
            <w:tcBorders>
              <w:top w:val="nil"/>
              <w:left w:val="nil"/>
              <w:bottom w:val="nil"/>
              <w:right w:val="nil"/>
            </w:tcBorders>
            <w:shd w:val="clear" w:color="auto" w:fill="auto"/>
            <w:noWrap/>
            <w:vAlign w:val="bottom"/>
            <w:hideMark/>
          </w:tcPr>
          <w:p w14:paraId="3B5E837D"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15.40%</w:t>
            </w:r>
          </w:p>
        </w:tc>
        <w:tc>
          <w:tcPr>
            <w:tcW w:w="1300" w:type="dxa"/>
            <w:tcBorders>
              <w:top w:val="nil"/>
              <w:left w:val="nil"/>
              <w:bottom w:val="nil"/>
              <w:right w:val="nil"/>
            </w:tcBorders>
            <w:shd w:val="clear" w:color="auto" w:fill="auto"/>
            <w:noWrap/>
            <w:vAlign w:val="bottom"/>
            <w:hideMark/>
          </w:tcPr>
          <w:p w14:paraId="33E71CF7" w14:textId="77777777" w:rsidR="0035133F" w:rsidRPr="0035133F" w:rsidRDefault="0035133F" w:rsidP="0035133F">
            <w:pPr>
              <w:spacing w:line="240" w:lineRule="auto"/>
              <w:contextualSpacing w:val="0"/>
              <w:jc w:val="center"/>
              <w:rPr>
                <w:rFonts w:eastAsia="Times New Roman"/>
                <w:b/>
                <w:bCs/>
                <w:color w:val="010205"/>
                <w:sz w:val="22"/>
                <w:szCs w:val="22"/>
              </w:rPr>
            </w:pPr>
            <w:r w:rsidRPr="0035133F">
              <w:rPr>
                <w:rFonts w:eastAsia="Times New Roman"/>
                <w:b/>
                <w:bCs/>
                <w:color w:val="010205"/>
                <w:sz w:val="22"/>
                <w:szCs w:val="22"/>
              </w:rPr>
              <w:t>2.10%</w:t>
            </w:r>
          </w:p>
        </w:tc>
      </w:tr>
      <w:tr w:rsidR="0035133F" w:rsidRPr="0035133F" w14:paraId="0BDDFEF3" w14:textId="77777777" w:rsidTr="00296B02">
        <w:trPr>
          <w:trHeight w:val="20"/>
        </w:trPr>
        <w:tc>
          <w:tcPr>
            <w:tcW w:w="1300" w:type="dxa"/>
            <w:tcBorders>
              <w:top w:val="nil"/>
              <w:left w:val="nil"/>
              <w:bottom w:val="nil"/>
              <w:right w:val="nil"/>
            </w:tcBorders>
            <w:shd w:val="clear" w:color="auto" w:fill="auto"/>
            <w:noWrap/>
            <w:vAlign w:val="center"/>
            <w:hideMark/>
          </w:tcPr>
          <w:p w14:paraId="25A5296E" w14:textId="77777777" w:rsidR="0035133F" w:rsidRPr="0035133F" w:rsidRDefault="0035133F" w:rsidP="0035133F">
            <w:pPr>
              <w:spacing w:line="240" w:lineRule="auto"/>
              <w:contextualSpacing w:val="0"/>
              <w:jc w:val="center"/>
              <w:rPr>
                <w:rFonts w:eastAsia="Times New Roman"/>
                <w:color w:val="000000"/>
                <w:sz w:val="22"/>
                <w:szCs w:val="22"/>
              </w:rPr>
            </w:pPr>
            <w:r w:rsidRPr="0035133F">
              <w:rPr>
                <w:rFonts w:eastAsia="Times New Roman"/>
                <w:color w:val="000000"/>
                <w:sz w:val="22"/>
                <w:szCs w:val="22"/>
              </w:rPr>
              <w:t>13</w:t>
            </w:r>
          </w:p>
        </w:tc>
        <w:tc>
          <w:tcPr>
            <w:tcW w:w="1300" w:type="dxa"/>
            <w:tcBorders>
              <w:top w:val="nil"/>
              <w:left w:val="nil"/>
              <w:bottom w:val="nil"/>
              <w:right w:val="nil"/>
            </w:tcBorders>
            <w:shd w:val="clear" w:color="auto" w:fill="auto"/>
            <w:noWrap/>
            <w:vAlign w:val="bottom"/>
            <w:hideMark/>
          </w:tcPr>
          <w:p w14:paraId="4C332F7C"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28</w:t>
            </w:r>
          </w:p>
        </w:tc>
        <w:tc>
          <w:tcPr>
            <w:tcW w:w="1300" w:type="dxa"/>
            <w:tcBorders>
              <w:top w:val="nil"/>
              <w:left w:val="nil"/>
              <w:bottom w:val="nil"/>
              <w:right w:val="nil"/>
            </w:tcBorders>
            <w:shd w:val="clear" w:color="auto" w:fill="auto"/>
            <w:noWrap/>
            <w:vAlign w:val="bottom"/>
            <w:hideMark/>
          </w:tcPr>
          <w:p w14:paraId="62B18FAC"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32</w:t>
            </w:r>
          </w:p>
        </w:tc>
        <w:tc>
          <w:tcPr>
            <w:tcW w:w="1300" w:type="dxa"/>
            <w:tcBorders>
              <w:top w:val="nil"/>
              <w:left w:val="nil"/>
              <w:bottom w:val="nil"/>
              <w:right w:val="nil"/>
            </w:tcBorders>
            <w:shd w:val="clear" w:color="auto" w:fill="auto"/>
            <w:noWrap/>
            <w:vAlign w:val="bottom"/>
            <w:hideMark/>
          </w:tcPr>
          <w:p w14:paraId="50E19B57"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36</w:t>
            </w:r>
          </w:p>
        </w:tc>
        <w:tc>
          <w:tcPr>
            <w:tcW w:w="1300" w:type="dxa"/>
            <w:tcBorders>
              <w:top w:val="nil"/>
              <w:left w:val="nil"/>
              <w:bottom w:val="nil"/>
              <w:right w:val="nil"/>
            </w:tcBorders>
            <w:shd w:val="clear" w:color="auto" w:fill="auto"/>
            <w:noWrap/>
            <w:vAlign w:val="bottom"/>
            <w:hideMark/>
          </w:tcPr>
          <w:p w14:paraId="7A113AFC"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39</w:t>
            </w:r>
          </w:p>
        </w:tc>
        <w:tc>
          <w:tcPr>
            <w:tcW w:w="1300" w:type="dxa"/>
            <w:tcBorders>
              <w:top w:val="nil"/>
              <w:left w:val="nil"/>
              <w:bottom w:val="nil"/>
              <w:right w:val="nil"/>
            </w:tcBorders>
            <w:shd w:val="clear" w:color="auto" w:fill="auto"/>
            <w:noWrap/>
            <w:vAlign w:val="bottom"/>
            <w:hideMark/>
          </w:tcPr>
          <w:p w14:paraId="0210C259"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35</w:t>
            </w:r>
          </w:p>
        </w:tc>
        <w:tc>
          <w:tcPr>
            <w:tcW w:w="1300" w:type="dxa"/>
            <w:tcBorders>
              <w:top w:val="nil"/>
              <w:left w:val="nil"/>
              <w:bottom w:val="nil"/>
              <w:right w:val="nil"/>
            </w:tcBorders>
            <w:shd w:val="clear" w:color="auto" w:fill="auto"/>
            <w:noWrap/>
            <w:vAlign w:val="bottom"/>
            <w:hideMark/>
          </w:tcPr>
          <w:p w14:paraId="57FC79EB"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25</w:t>
            </w:r>
          </w:p>
        </w:tc>
      </w:tr>
      <w:tr w:rsidR="0035133F" w:rsidRPr="0035133F" w14:paraId="35498964" w14:textId="77777777" w:rsidTr="00296B02">
        <w:trPr>
          <w:trHeight w:val="20"/>
        </w:trPr>
        <w:tc>
          <w:tcPr>
            <w:tcW w:w="1300" w:type="dxa"/>
            <w:tcBorders>
              <w:top w:val="nil"/>
              <w:left w:val="nil"/>
              <w:bottom w:val="nil"/>
              <w:right w:val="nil"/>
            </w:tcBorders>
            <w:shd w:val="clear" w:color="auto" w:fill="auto"/>
            <w:noWrap/>
            <w:vAlign w:val="center"/>
            <w:hideMark/>
          </w:tcPr>
          <w:p w14:paraId="5E8A5AD6" w14:textId="77777777" w:rsidR="0035133F" w:rsidRPr="0035133F" w:rsidRDefault="0035133F" w:rsidP="0035133F">
            <w:pPr>
              <w:spacing w:line="240" w:lineRule="auto"/>
              <w:contextualSpacing w:val="0"/>
              <w:jc w:val="center"/>
              <w:rPr>
                <w:rFonts w:eastAsia="Times New Roman"/>
                <w:color w:val="010205"/>
                <w:sz w:val="22"/>
                <w:szCs w:val="22"/>
              </w:rPr>
            </w:pPr>
          </w:p>
        </w:tc>
        <w:tc>
          <w:tcPr>
            <w:tcW w:w="1300" w:type="dxa"/>
            <w:tcBorders>
              <w:top w:val="nil"/>
              <w:left w:val="nil"/>
              <w:bottom w:val="nil"/>
              <w:right w:val="nil"/>
            </w:tcBorders>
            <w:shd w:val="clear" w:color="auto" w:fill="auto"/>
            <w:noWrap/>
            <w:vAlign w:val="bottom"/>
            <w:hideMark/>
          </w:tcPr>
          <w:p w14:paraId="7CCBA42C"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14.40%</w:t>
            </w:r>
          </w:p>
        </w:tc>
        <w:tc>
          <w:tcPr>
            <w:tcW w:w="1300" w:type="dxa"/>
            <w:tcBorders>
              <w:top w:val="nil"/>
              <w:left w:val="nil"/>
              <w:bottom w:val="nil"/>
              <w:right w:val="nil"/>
            </w:tcBorders>
            <w:shd w:val="clear" w:color="auto" w:fill="auto"/>
            <w:noWrap/>
            <w:vAlign w:val="bottom"/>
            <w:hideMark/>
          </w:tcPr>
          <w:p w14:paraId="2B66236C"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16.40%</w:t>
            </w:r>
          </w:p>
        </w:tc>
        <w:tc>
          <w:tcPr>
            <w:tcW w:w="1300" w:type="dxa"/>
            <w:tcBorders>
              <w:top w:val="nil"/>
              <w:left w:val="nil"/>
              <w:bottom w:val="nil"/>
              <w:right w:val="nil"/>
            </w:tcBorders>
            <w:shd w:val="clear" w:color="auto" w:fill="auto"/>
            <w:noWrap/>
            <w:vAlign w:val="bottom"/>
            <w:hideMark/>
          </w:tcPr>
          <w:p w14:paraId="0869AE3F"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18.50%</w:t>
            </w:r>
          </w:p>
        </w:tc>
        <w:tc>
          <w:tcPr>
            <w:tcW w:w="1300" w:type="dxa"/>
            <w:tcBorders>
              <w:top w:val="nil"/>
              <w:left w:val="nil"/>
              <w:bottom w:val="nil"/>
              <w:right w:val="nil"/>
            </w:tcBorders>
            <w:shd w:val="clear" w:color="auto" w:fill="auto"/>
            <w:noWrap/>
            <w:vAlign w:val="bottom"/>
            <w:hideMark/>
          </w:tcPr>
          <w:p w14:paraId="594E495A"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20.00%</w:t>
            </w:r>
          </w:p>
        </w:tc>
        <w:tc>
          <w:tcPr>
            <w:tcW w:w="1300" w:type="dxa"/>
            <w:tcBorders>
              <w:top w:val="nil"/>
              <w:left w:val="nil"/>
              <w:bottom w:val="nil"/>
              <w:right w:val="nil"/>
            </w:tcBorders>
            <w:shd w:val="clear" w:color="auto" w:fill="auto"/>
            <w:noWrap/>
            <w:vAlign w:val="bottom"/>
            <w:hideMark/>
          </w:tcPr>
          <w:p w14:paraId="2B60F0D1"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17.90%</w:t>
            </w:r>
          </w:p>
        </w:tc>
        <w:tc>
          <w:tcPr>
            <w:tcW w:w="1300" w:type="dxa"/>
            <w:tcBorders>
              <w:top w:val="nil"/>
              <w:left w:val="nil"/>
              <w:bottom w:val="nil"/>
              <w:right w:val="nil"/>
            </w:tcBorders>
            <w:shd w:val="clear" w:color="auto" w:fill="auto"/>
            <w:noWrap/>
            <w:vAlign w:val="bottom"/>
            <w:hideMark/>
          </w:tcPr>
          <w:p w14:paraId="410343B7"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12.80%</w:t>
            </w:r>
          </w:p>
        </w:tc>
      </w:tr>
      <w:tr w:rsidR="0035133F" w:rsidRPr="0035133F" w14:paraId="605B6EF9" w14:textId="77777777" w:rsidTr="00296B02">
        <w:trPr>
          <w:trHeight w:val="20"/>
        </w:trPr>
        <w:tc>
          <w:tcPr>
            <w:tcW w:w="1300" w:type="dxa"/>
            <w:tcBorders>
              <w:top w:val="nil"/>
              <w:left w:val="nil"/>
              <w:bottom w:val="nil"/>
              <w:right w:val="nil"/>
            </w:tcBorders>
            <w:shd w:val="clear" w:color="auto" w:fill="auto"/>
            <w:noWrap/>
            <w:vAlign w:val="center"/>
            <w:hideMark/>
          </w:tcPr>
          <w:p w14:paraId="612886DC" w14:textId="77777777" w:rsidR="0035133F" w:rsidRPr="0035133F" w:rsidRDefault="0035133F" w:rsidP="0035133F">
            <w:pPr>
              <w:spacing w:line="240" w:lineRule="auto"/>
              <w:contextualSpacing w:val="0"/>
              <w:jc w:val="center"/>
              <w:rPr>
                <w:rFonts w:eastAsia="Times New Roman"/>
                <w:color w:val="000000"/>
                <w:sz w:val="22"/>
                <w:szCs w:val="22"/>
              </w:rPr>
            </w:pPr>
            <w:r w:rsidRPr="0035133F">
              <w:rPr>
                <w:rFonts w:eastAsia="Times New Roman"/>
                <w:color w:val="000000"/>
                <w:sz w:val="22"/>
                <w:szCs w:val="22"/>
              </w:rPr>
              <w:t>14</w:t>
            </w:r>
          </w:p>
        </w:tc>
        <w:tc>
          <w:tcPr>
            <w:tcW w:w="1300" w:type="dxa"/>
            <w:tcBorders>
              <w:top w:val="nil"/>
              <w:left w:val="nil"/>
              <w:bottom w:val="nil"/>
              <w:right w:val="nil"/>
            </w:tcBorders>
            <w:shd w:val="clear" w:color="auto" w:fill="auto"/>
            <w:noWrap/>
            <w:vAlign w:val="bottom"/>
            <w:hideMark/>
          </w:tcPr>
          <w:p w14:paraId="6ACA9557"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23</w:t>
            </w:r>
          </w:p>
        </w:tc>
        <w:tc>
          <w:tcPr>
            <w:tcW w:w="1300" w:type="dxa"/>
            <w:tcBorders>
              <w:top w:val="nil"/>
              <w:left w:val="nil"/>
              <w:bottom w:val="nil"/>
              <w:right w:val="nil"/>
            </w:tcBorders>
            <w:shd w:val="clear" w:color="auto" w:fill="auto"/>
            <w:noWrap/>
            <w:vAlign w:val="bottom"/>
            <w:hideMark/>
          </w:tcPr>
          <w:p w14:paraId="78D00843"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38</w:t>
            </w:r>
          </w:p>
        </w:tc>
        <w:tc>
          <w:tcPr>
            <w:tcW w:w="1300" w:type="dxa"/>
            <w:tcBorders>
              <w:top w:val="nil"/>
              <w:left w:val="nil"/>
              <w:bottom w:val="nil"/>
              <w:right w:val="nil"/>
            </w:tcBorders>
            <w:shd w:val="clear" w:color="auto" w:fill="auto"/>
            <w:noWrap/>
            <w:vAlign w:val="bottom"/>
            <w:hideMark/>
          </w:tcPr>
          <w:p w14:paraId="5FD9F47D"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27</w:t>
            </w:r>
          </w:p>
        </w:tc>
        <w:tc>
          <w:tcPr>
            <w:tcW w:w="1300" w:type="dxa"/>
            <w:tcBorders>
              <w:top w:val="nil"/>
              <w:left w:val="nil"/>
              <w:bottom w:val="nil"/>
              <w:right w:val="nil"/>
            </w:tcBorders>
            <w:shd w:val="clear" w:color="auto" w:fill="auto"/>
            <w:noWrap/>
            <w:vAlign w:val="bottom"/>
            <w:hideMark/>
          </w:tcPr>
          <w:p w14:paraId="47854CE1"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45</w:t>
            </w:r>
          </w:p>
        </w:tc>
        <w:tc>
          <w:tcPr>
            <w:tcW w:w="1300" w:type="dxa"/>
            <w:tcBorders>
              <w:top w:val="nil"/>
              <w:left w:val="nil"/>
              <w:bottom w:val="nil"/>
              <w:right w:val="nil"/>
            </w:tcBorders>
            <w:shd w:val="clear" w:color="auto" w:fill="auto"/>
            <w:noWrap/>
            <w:vAlign w:val="bottom"/>
            <w:hideMark/>
          </w:tcPr>
          <w:p w14:paraId="5FE33C09"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37</w:t>
            </w:r>
          </w:p>
        </w:tc>
        <w:tc>
          <w:tcPr>
            <w:tcW w:w="1300" w:type="dxa"/>
            <w:tcBorders>
              <w:top w:val="nil"/>
              <w:left w:val="nil"/>
              <w:bottom w:val="nil"/>
              <w:right w:val="nil"/>
            </w:tcBorders>
            <w:shd w:val="clear" w:color="auto" w:fill="auto"/>
            <w:noWrap/>
            <w:vAlign w:val="bottom"/>
            <w:hideMark/>
          </w:tcPr>
          <w:p w14:paraId="2B831F7B"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25</w:t>
            </w:r>
          </w:p>
        </w:tc>
      </w:tr>
      <w:tr w:rsidR="0035133F" w:rsidRPr="0035133F" w14:paraId="3EAA92BA" w14:textId="77777777" w:rsidTr="00296B02">
        <w:trPr>
          <w:trHeight w:val="20"/>
        </w:trPr>
        <w:tc>
          <w:tcPr>
            <w:tcW w:w="1300" w:type="dxa"/>
            <w:tcBorders>
              <w:top w:val="nil"/>
              <w:left w:val="nil"/>
              <w:bottom w:val="nil"/>
              <w:right w:val="nil"/>
            </w:tcBorders>
            <w:shd w:val="clear" w:color="auto" w:fill="auto"/>
            <w:noWrap/>
            <w:vAlign w:val="center"/>
            <w:hideMark/>
          </w:tcPr>
          <w:p w14:paraId="2EBD36A0" w14:textId="77777777" w:rsidR="0035133F" w:rsidRPr="0035133F" w:rsidRDefault="0035133F" w:rsidP="0035133F">
            <w:pPr>
              <w:spacing w:line="240" w:lineRule="auto"/>
              <w:contextualSpacing w:val="0"/>
              <w:jc w:val="center"/>
              <w:rPr>
                <w:rFonts w:eastAsia="Times New Roman"/>
                <w:color w:val="010205"/>
                <w:sz w:val="22"/>
                <w:szCs w:val="22"/>
              </w:rPr>
            </w:pPr>
          </w:p>
        </w:tc>
        <w:tc>
          <w:tcPr>
            <w:tcW w:w="1300" w:type="dxa"/>
            <w:tcBorders>
              <w:top w:val="nil"/>
              <w:left w:val="nil"/>
              <w:bottom w:val="nil"/>
              <w:right w:val="nil"/>
            </w:tcBorders>
            <w:shd w:val="clear" w:color="auto" w:fill="auto"/>
            <w:noWrap/>
            <w:vAlign w:val="bottom"/>
            <w:hideMark/>
          </w:tcPr>
          <w:p w14:paraId="2BE56EBE"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11.80%</w:t>
            </w:r>
          </w:p>
        </w:tc>
        <w:tc>
          <w:tcPr>
            <w:tcW w:w="1300" w:type="dxa"/>
            <w:tcBorders>
              <w:top w:val="nil"/>
              <w:left w:val="nil"/>
              <w:bottom w:val="nil"/>
              <w:right w:val="nil"/>
            </w:tcBorders>
            <w:shd w:val="clear" w:color="auto" w:fill="auto"/>
            <w:noWrap/>
            <w:vAlign w:val="bottom"/>
            <w:hideMark/>
          </w:tcPr>
          <w:p w14:paraId="1BD647F7"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19.50%</w:t>
            </w:r>
          </w:p>
        </w:tc>
        <w:tc>
          <w:tcPr>
            <w:tcW w:w="1300" w:type="dxa"/>
            <w:tcBorders>
              <w:top w:val="nil"/>
              <w:left w:val="nil"/>
              <w:bottom w:val="nil"/>
              <w:right w:val="nil"/>
            </w:tcBorders>
            <w:shd w:val="clear" w:color="auto" w:fill="auto"/>
            <w:noWrap/>
            <w:vAlign w:val="bottom"/>
            <w:hideMark/>
          </w:tcPr>
          <w:p w14:paraId="06939983"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13.80%</w:t>
            </w:r>
          </w:p>
        </w:tc>
        <w:tc>
          <w:tcPr>
            <w:tcW w:w="1300" w:type="dxa"/>
            <w:tcBorders>
              <w:top w:val="nil"/>
              <w:left w:val="nil"/>
              <w:bottom w:val="nil"/>
              <w:right w:val="nil"/>
            </w:tcBorders>
            <w:shd w:val="clear" w:color="auto" w:fill="auto"/>
            <w:noWrap/>
            <w:vAlign w:val="bottom"/>
            <w:hideMark/>
          </w:tcPr>
          <w:p w14:paraId="6774F4B4"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23.10%</w:t>
            </w:r>
          </w:p>
        </w:tc>
        <w:tc>
          <w:tcPr>
            <w:tcW w:w="1300" w:type="dxa"/>
            <w:tcBorders>
              <w:top w:val="nil"/>
              <w:left w:val="nil"/>
              <w:bottom w:val="nil"/>
              <w:right w:val="nil"/>
            </w:tcBorders>
            <w:shd w:val="clear" w:color="auto" w:fill="auto"/>
            <w:noWrap/>
            <w:vAlign w:val="bottom"/>
            <w:hideMark/>
          </w:tcPr>
          <w:p w14:paraId="0CDC8D7D"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19.00%</w:t>
            </w:r>
          </w:p>
        </w:tc>
        <w:tc>
          <w:tcPr>
            <w:tcW w:w="1300" w:type="dxa"/>
            <w:tcBorders>
              <w:top w:val="nil"/>
              <w:left w:val="nil"/>
              <w:bottom w:val="nil"/>
              <w:right w:val="nil"/>
            </w:tcBorders>
            <w:shd w:val="clear" w:color="auto" w:fill="auto"/>
            <w:noWrap/>
            <w:vAlign w:val="bottom"/>
            <w:hideMark/>
          </w:tcPr>
          <w:p w14:paraId="042C9DB3"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12.80%</w:t>
            </w:r>
          </w:p>
        </w:tc>
      </w:tr>
      <w:tr w:rsidR="0035133F" w:rsidRPr="0035133F" w14:paraId="5AD775DC" w14:textId="77777777" w:rsidTr="00296B02">
        <w:trPr>
          <w:trHeight w:val="20"/>
        </w:trPr>
        <w:tc>
          <w:tcPr>
            <w:tcW w:w="1300" w:type="dxa"/>
            <w:tcBorders>
              <w:top w:val="nil"/>
              <w:left w:val="nil"/>
              <w:bottom w:val="nil"/>
              <w:right w:val="nil"/>
            </w:tcBorders>
            <w:shd w:val="clear" w:color="auto" w:fill="auto"/>
            <w:noWrap/>
            <w:vAlign w:val="center"/>
            <w:hideMark/>
          </w:tcPr>
          <w:p w14:paraId="30CBB3FA" w14:textId="77777777" w:rsidR="0035133F" w:rsidRPr="0035133F" w:rsidRDefault="0035133F" w:rsidP="0035133F">
            <w:pPr>
              <w:spacing w:line="240" w:lineRule="auto"/>
              <w:contextualSpacing w:val="0"/>
              <w:jc w:val="center"/>
              <w:rPr>
                <w:rFonts w:eastAsia="Times New Roman"/>
                <w:color w:val="000000"/>
                <w:sz w:val="22"/>
                <w:szCs w:val="22"/>
              </w:rPr>
            </w:pPr>
            <w:r w:rsidRPr="0035133F">
              <w:rPr>
                <w:rFonts w:eastAsia="Times New Roman"/>
                <w:color w:val="000000"/>
                <w:sz w:val="22"/>
                <w:szCs w:val="22"/>
              </w:rPr>
              <w:t>15</w:t>
            </w:r>
          </w:p>
        </w:tc>
        <w:tc>
          <w:tcPr>
            <w:tcW w:w="1300" w:type="dxa"/>
            <w:tcBorders>
              <w:top w:val="nil"/>
              <w:left w:val="nil"/>
              <w:bottom w:val="nil"/>
              <w:right w:val="nil"/>
            </w:tcBorders>
            <w:shd w:val="clear" w:color="auto" w:fill="auto"/>
            <w:noWrap/>
            <w:vAlign w:val="bottom"/>
            <w:hideMark/>
          </w:tcPr>
          <w:p w14:paraId="11C43F76"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39</w:t>
            </w:r>
          </w:p>
        </w:tc>
        <w:tc>
          <w:tcPr>
            <w:tcW w:w="1300" w:type="dxa"/>
            <w:tcBorders>
              <w:top w:val="nil"/>
              <w:left w:val="nil"/>
              <w:bottom w:val="nil"/>
              <w:right w:val="nil"/>
            </w:tcBorders>
            <w:shd w:val="clear" w:color="auto" w:fill="auto"/>
            <w:noWrap/>
            <w:vAlign w:val="bottom"/>
            <w:hideMark/>
          </w:tcPr>
          <w:p w14:paraId="30C349D7"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63</w:t>
            </w:r>
          </w:p>
        </w:tc>
        <w:tc>
          <w:tcPr>
            <w:tcW w:w="1300" w:type="dxa"/>
            <w:tcBorders>
              <w:top w:val="nil"/>
              <w:left w:val="nil"/>
              <w:bottom w:val="nil"/>
              <w:right w:val="nil"/>
            </w:tcBorders>
            <w:shd w:val="clear" w:color="auto" w:fill="auto"/>
            <w:noWrap/>
            <w:vAlign w:val="bottom"/>
            <w:hideMark/>
          </w:tcPr>
          <w:p w14:paraId="4EF48AE1"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28</w:t>
            </w:r>
          </w:p>
        </w:tc>
        <w:tc>
          <w:tcPr>
            <w:tcW w:w="1300" w:type="dxa"/>
            <w:tcBorders>
              <w:top w:val="nil"/>
              <w:left w:val="nil"/>
              <w:bottom w:val="nil"/>
              <w:right w:val="nil"/>
            </w:tcBorders>
            <w:shd w:val="clear" w:color="auto" w:fill="auto"/>
            <w:noWrap/>
            <w:vAlign w:val="bottom"/>
            <w:hideMark/>
          </w:tcPr>
          <w:p w14:paraId="1680C869"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26</w:t>
            </w:r>
          </w:p>
        </w:tc>
        <w:tc>
          <w:tcPr>
            <w:tcW w:w="1300" w:type="dxa"/>
            <w:tcBorders>
              <w:top w:val="nil"/>
              <w:left w:val="nil"/>
              <w:bottom w:val="nil"/>
              <w:right w:val="nil"/>
            </w:tcBorders>
            <w:shd w:val="clear" w:color="auto" w:fill="auto"/>
            <w:noWrap/>
            <w:vAlign w:val="bottom"/>
            <w:hideMark/>
          </w:tcPr>
          <w:p w14:paraId="6595227C"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29</w:t>
            </w:r>
          </w:p>
        </w:tc>
        <w:tc>
          <w:tcPr>
            <w:tcW w:w="1300" w:type="dxa"/>
            <w:tcBorders>
              <w:top w:val="nil"/>
              <w:left w:val="nil"/>
              <w:bottom w:val="nil"/>
              <w:right w:val="nil"/>
            </w:tcBorders>
            <w:shd w:val="clear" w:color="auto" w:fill="auto"/>
            <w:noWrap/>
            <w:vAlign w:val="bottom"/>
            <w:hideMark/>
          </w:tcPr>
          <w:p w14:paraId="2558CDAF"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10</w:t>
            </w:r>
          </w:p>
        </w:tc>
      </w:tr>
      <w:tr w:rsidR="0035133F" w:rsidRPr="0035133F" w14:paraId="7657092E" w14:textId="77777777" w:rsidTr="00296B02">
        <w:trPr>
          <w:trHeight w:val="20"/>
        </w:trPr>
        <w:tc>
          <w:tcPr>
            <w:tcW w:w="1300" w:type="dxa"/>
            <w:tcBorders>
              <w:top w:val="nil"/>
              <w:left w:val="nil"/>
              <w:bottom w:val="nil"/>
              <w:right w:val="nil"/>
            </w:tcBorders>
            <w:shd w:val="clear" w:color="auto" w:fill="auto"/>
            <w:noWrap/>
            <w:vAlign w:val="center"/>
            <w:hideMark/>
          </w:tcPr>
          <w:p w14:paraId="16D1571C" w14:textId="77777777" w:rsidR="0035133F" w:rsidRPr="0035133F" w:rsidRDefault="0035133F" w:rsidP="0035133F">
            <w:pPr>
              <w:spacing w:line="240" w:lineRule="auto"/>
              <w:contextualSpacing w:val="0"/>
              <w:jc w:val="center"/>
              <w:rPr>
                <w:rFonts w:eastAsia="Times New Roman"/>
                <w:color w:val="010205"/>
                <w:sz w:val="22"/>
                <w:szCs w:val="22"/>
              </w:rPr>
            </w:pPr>
          </w:p>
        </w:tc>
        <w:tc>
          <w:tcPr>
            <w:tcW w:w="1300" w:type="dxa"/>
            <w:tcBorders>
              <w:top w:val="nil"/>
              <w:left w:val="nil"/>
              <w:bottom w:val="nil"/>
              <w:right w:val="nil"/>
            </w:tcBorders>
            <w:shd w:val="clear" w:color="auto" w:fill="auto"/>
            <w:noWrap/>
            <w:vAlign w:val="bottom"/>
            <w:hideMark/>
          </w:tcPr>
          <w:p w14:paraId="78078D02"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20.00%</w:t>
            </w:r>
          </w:p>
        </w:tc>
        <w:tc>
          <w:tcPr>
            <w:tcW w:w="1300" w:type="dxa"/>
            <w:tcBorders>
              <w:top w:val="nil"/>
              <w:left w:val="nil"/>
              <w:bottom w:val="nil"/>
              <w:right w:val="nil"/>
            </w:tcBorders>
            <w:shd w:val="clear" w:color="auto" w:fill="auto"/>
            <w:noWrap/>
            <w:vAlign w:val="bottom"/>
            <w:hideMark/>
          </w:tcPr>
          <w:p w14:paraId="54B97CA3"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32.30%</w:t>
            </w:r>
          </w:p>
        </w:tc>
        <w:tc>
          <w:tcPr>
            <w:tcW w:w="1300" w:type="dxa"/>
            <w:tcBorders>
              <w:top w:val="nil"/>
              <w:left w:val="nil"/>
              <w:bottom w:val="nil"/>
              <w:right w:val="nil"/>
            </w:tcBorders>
            <w:shd w:val="clear" w:color="auto" w:fill="auto"/>
            <w:noWrap/>
            <w:vAlign w:val="bottom"/>
            <w:hideMark/>
          </w:tcPr>
          <w:p w14:paraId="6AEF5D3E"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14.40%</w:t>
            </w:r>
          </w:p>
        </w:tc>
        <w:tc>
          <w:tcPr>
            <w:tcW w:w="1300" w:type="dxa"/>
            <w:tcBorders>
              <w:top w:val="nil"/>
              <w:left w:val="nil"/>
              <w:bottom w:val="nil"/>
              <w:right w:val="nil"/>
            </w:tcBorders>
            <w:shd w:val="clear" w:color="auto" w:fill="auto"/>
            <w:noWrap/>
            <w:vAlign w:val="bottom"/>
            <w:hideMark/>
          </w:tcPr>
          <w:p w14:paraId="7BD9002B"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13.30%</w:t>
            </w:r>
          </w:p>
        </w:tc>
        <w:tc>
          <w:tcPr>
            <w:tcW w:w="1300" w:type="dxa"/>
            <w:tcBorders>
              <w:top w:val="nil"/>
              <w:left w:val="nil"/>
              <w:bottom w:val="nil"/>
              <w:right w:val="nil"/>
            </w:tcBorders>
            <w:shd w:val="clear" w:color="auto" w:fill="auto"/>
            <w:noWrap/>
            <w:vAlign w:val="bottom"/>
            <w:hideMark/>
          </w:tcPr>
          <w:p w14:paraId="4EE859FF"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14.90%</w:t>
            </w:r>
          </w:p>
        </w:tc>
        <w:tc>
          <w:tcPr>
            <w:tcW w:w="1300" w:type="dxa"/>
            <w:tcBorders>
              <w:top w:val="nil"/>
              <w:left w:val="nil"/>
              <w:bottom w:val="nil"/>
              <w:right w:val="nil"/>
            </w:tcBorders>
            <w:shd w:val="clear" w:color="auto" w:fill="auto"/>
            <w:noWrap/>
            <w:vAlign w:val="bottom"/>
            <w:hideMark/>
          </w:tcPr>
          <w:p w14:paraId="42D16686" w14:textId="77777777" w:rsidR="0035133F" w:rsidRPr="0035133F" w:rsidRDefault="0035133F" w:rsidP="0035133F">
            <w:pPr>
              <w:spacing w:line="240" w:lineRule="auto"/>
              <w:contextualSpacing w:val="0"/>
              <w:jc w:val="center"/>
              <w:rPr>
                <w:rFonts w:eastAsia="Times New Roman"/>
                <w:b/>
                <w:bCs/>
                <w:color w:val="010205"/>
                <w:sz w:val="22"/>
                <w:szCs w:val="22"/>
              </w:rPr>
            </w:pPr>
            <w:r w:rsidRPr="0035133F">
              <w:rPr>
                <w:rFonts w:eastAsia="Times New Roman"/>
                <w:b/>
                <w:bCs/>
                <w:color w:val="010205"/>
                <w:sz w:val="22"/>
                <w:szCs w:val="22"/>
              </w:rPr>
              <w:t>5.10%</w:t>
            </w:r>
          </w:p>
        </w:tc>
      </w:tr>
      <w:tr w:rsidR="0035133F" w:rsidRPr="0035133F" w14:paraId="3575400F" w14:textId="77777777" w:rsidTr="00296B02">
        <w:trPr>
          <w:trHeight w:val="20"/>
        </w:trPr>
        <w:tc>
          <w:tcPr>
            <w:tcW w:w="1300" w:type="dxa"/>
            <w:tcBorders>
              <w:top w:val="nil"/>
              <w:left w:val="nil"/>
              <w:bottom w:val="nil"/>
              <w:right w:val="nil"/>
            </w:tcBorders>
            <w:shd w:val="clear" w:color="auto" w:fill="auto"/>
            <w:noWrap/>
            <w:vAlign w:val="center"/>
            <w:hideMark/>
          </w:tcPr>
          <w:p w14:paraId="04081623" w14:textId="77777777" w:rsidR="0035133F" w:rsidRPr="0035133F" w:rsidRDefault="0035133F" w:rsidP="0035133F">
            <w:pPr>
              <w:spacing w:line="240" w:lineRule="auto"/>
              <w:contextualSpacing w:val="0"/>
              <w:jc w:val="center"/>
              <w:rPr>
                <w:rFonts w:eastAsia="Times New Roman"/>
                <w:color w:val="000000"/>
                <w:sz w:val="22"/>
                <w:szCs w:val="22"/>
              </w:rPr>
            </w:pPr>
            <w:r w:rsidRPr="0035133F">
              <w:rPr>
                <w:rFonts w:eastAsia="Times New Roman"/>
                <w:color w:val="000000"/>
                <w:sz w:val="22"/>
                <w:szCs w:val="22"/>
              </w:rPr>
              <w:t>16</w:t>
            </w:r>
          </w:p>
        </w:tc>
        <w:tc>
          <w:tcPr>
            <w:tcW w:w="1300" w:type="dxa"/>
            <w:tcBorders>
              <w:top w:val="nil"/>
              <w:left w:val="nil"/>
              <w:bottom w:val="nil"/>
              <w:right w:val="nil"/>
            </w:tcBorders>
            <w:shd w:val="clear" w:color="auto" w:fill="auto"/>
            <w:noWrap/>
            <w:vAlign w:val="bottom"/>
            <w:hideMark/>
          </w:tcPr>
          <w:p w14:paraId="4545E9E6"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25</w:t>
            </w:r>
          </w:p>
        </w:tc>
        <w:tc>
          <w:tcPr>
            <w:tcW w:w="1300" w:type="dxa"/>
            <w:tcBorders>
              <w:top w:val="nil"/>
              <w:left w:val="nil"/>
              <w:bottom w:val="nil"/>
              <w:right w:val="nil"/>
            </w:tcBorders>
            <w:shd w:val="clear" w:color="auto" w:fill="auto"/>
            <w:noWrap/>
            <w:vAlign w:val="bottom"/>
            <w:hideMark/>
          </w:tcPr>
          <w:p w14:paraId="262AE457"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43</w:t>
            </w:r>
          </w:p>
        </w:tc>
        <w:tc>
          <w:tcPr>
            <w:tcW w:w="1300" w:type="dxa"/>
            <w:tcBorders>
              <w:top w:val="nil"/>
              <w:left w:val="nil"/>
              <w:bottom w:val="nil"/>
              <w:right w:val="nil"/>
            </w:tcBorders>
            <w:shd w:val="clear" w:color="auto" w:fill="auto"/>
            <w:noWrap/>
            <w:vAlign w:val="bottom"/>
            <w:hideMark/>
          </w:tcPr>
          <w:p w14:paraId="56869188"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26</w:t>
            </w:r>
          </w:p>
        </w:tc>
        <w:tc>
          <w:tcPr>
            <w:tcW w:w="1300" w:type="dxa"/>
            <w:tcBorders>
              <w:top w:val="nil"/>
              <w:left w:val="nil"/>
              <w:bottom w:val="nil"/>
              <w:right w:val="nil"/>
            </w:tcBorders>
            <w:shd w:val="clear" w:color="auto" w:fill="auto"/>
            <w:noWrap/>
            <w:vAlign w:val="bottom"/>
            <w:hideMark/>
          </w:tcPr>
          <w:p w14:paraId="0389E387"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50</w:t>
            </w:r>
          </w:p>
        </w:tc>
        <w:tc>
          <w:tcPr>
            <w:tcW w:w="1300" w:type="dxa"/>
            <w:tcBorders>
              <w:top w:val="nil"/>
              <w:left w:val="nil"/>
              <w:bottom w:val="nil"/>
              <w:right w:val="nil"/>
            </w:tcBorders>
            <w:shd w:val="clear" w:color="auto" w:fill="auto"/>
            <w:noWrap/>
            <w:vAlign w:val="bottom"/>
            <w:hideMark/>
          </w:tcPr>
          <w:p w14:paraId="5BEA72B4"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34</w:t>
            </w:r>
          </w:p>
        </w:tc>
        <w:tc>
          <w:tcPr>
            <w:tcW w:w="1300" w:type="dxa"/>
            <w:tcBorders>
              <w:top w:val="nil"/>
              <w:left w:val="nil"/>
              <w:bottom w:val="nil"/>
              <w:right w:val="nil"/>
            </w:tcBorders>
            <w:shd w:val="clear" w:color="auto" w:fill="auto"/>
            <w:noWrap/>
            <w:vAlign w:val="bottom"/>
            <w:hideMark/>
          </w:tcPr>
          <w:p w14:paraId="4C3F5A3A" w14:textId="77777777" w:rsidR="0035133F" w:rsidRPr="0035133F" w:rsidRDefault="0035133F" w:rsidP="0035133F">
            <w:pPr>
              <w:spacing w:line="240" w:lineRule="auto"/>
              <w:contextualSpacing w:val="0"/>
              <w:jc w:val="center"/>
              <w:rPr>
                <w:rFonts w:eastAsia="Times New Roman"/>
                <w:b/>
                <w:bCs/>
                <w:color w:val="010205"/>
                <w:sz w:val="22"/>
                <w:szCs w:val="22"/>
              </w:rPr>
            </w:pPr>
            <w:r w:rsidRPr="0035133F">
              <w:rPr>
                <w:rFonts w:eastAsia="Times New Roman"/>
                <w:b/>
                <w:bCs/>
                <w:color w:val="010205"/>
                <w:sz w:val="22"/>
                <w:szCs w:val="22"/>
              </w:rPr>
              <w:t>17</w:t>
            </w:r>
          </w:p>
        </w:tc>
      </w:tr>
      <w:tr w:rsidR="0035133F" w:rsidRPr="0035133F" w14:paraId="2A7078BF" w14:textId="77777777" w:rsidTr="00296B02">
        <w:trPr>
          <w:trHeight w:val="20"/>
        </w:trPr>
        <w:tc>
          <w:tcPr>
            <w:tcW w:w="1300" w:type="dxa"/>
            <w:tcBorders>
              <w:top w:val="nil"/>
              <w:left w:val="nil"/>
              <w:bottom w:val="nil"/>
              <w:right w:val="nil"/>
            </w:tcBorders>
            <w:shd w:val="clear" w:color="auto" w:fill="auto"/>
            <w:noWrap/>
            <w:vAlign w:val="center"/>
            <w:hideMark/>
          </w:tcPr>
          <w:p w14:paraId="6E2742E2" w14:textId="77777777" w:rsidR="0035133F" w:rsidRPr="0035133F" w:rsidRDefault="0035133F" w:rsidP="0035133F">
            <w:pPr>
              <w:spacing w:line="240" w:lineRule="auto"/>
              <w:contextualSpacing w:val="0"/>
              <w:jc w:val="center"/>
              <w:rPr>
                <w:rFonts w:eastAsia="Times New Roman"/>
                <w:b/>
                <w:bCs/>
                <w:color w:val="010205"/>
                <w:sz w:val="22"/>
                <w:szCs w:val="22"/>
              </w:rPr>
            </w:pPr>
          </w:p>
        </w:tc>
        <w:tc>
          <w:tcPr>
            <w:tcW w:w="1300" w:type="dxa"/>
            <w:tcBorders>
              <w:top w:val="nil"/>
              <w:left w:val="nil"/>
              <w:bottom w:val="nil"/>
              <w:right w:val="nil"/>
            </w:tcBorders>
            <w:shd w:val="clear" w:color="auto" w:fill="auto"/>
            <w:noWrap/>
            <w:vAlign w:val="bottom"/>
            <w:hideMark/>
          </w:tcPr>
          <w:p w14:paraId="733DC438"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12.80%</w:t>
            </w:r>
          </w:p>
        </w:tc>
        <w:tc>
          <w:tcPr>
            <w:tcW w:w="1300" w:type="dxa"/>
            <w:tcBorders>
              <w:top w:val="nil"/>
              <w:left w:val="nil"/>
              <w:bottom w:val="nil"/>
              <w:right w:val="nil"/>
            </w:tcBorders>
            <w:shd w:val="clear" w:color="auto" w:fill="auto"/>
            <w:noWrap/>
            <w:vAlign w:val="bottom"/>
            <w:hideMark/>
          </w:tcPr>
          <w:p w14:paraId="239D9CBE"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22.10%</w:t>
            </w:r>
          </w:p>
        </w:tc>
        <w:tc>
          <w:tcPr>
            <w:tcW w:w="1300" w:type="dxa"/>
            <w:tcBorders>
              <w:top w:val="nil"/>
              <w:left w:val="nil"/>
              <w:bottom w:val="nil"/>
              <w:right w:val="nil"/>
            </w:tcBorders>
            <w:shd w:val="clear" w:color="auto" w:fill="auto"/>
            <w:noWrap/>
            <w:vAlign w:val="bottom"/>
            <w:hideMark/>
          </w:tcPr>
          <w:p w14:paraId="7092FD5C"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13.30%</w:t>
            </w:r>
          </w:p>
        </w:tc>
        <w:tc>
          <w:tcPr>
            <w:tcW w:w="1300" w:type="dxa"/>
            <w:tcBorders>
              <w:top w:val="nil"/>
              <w:left w:val="nil"/>
              <w:bottom w:val="nil"/>
              <w:right w:val="nil"/>
            </w:tcBorders>
            <w:shd w:val="clear" w:color="auto" w:fill="auto"/>
            <w:noWrap/>
            <w:vAlign w:val="bottom"/>
            <w:hideMark/>
          </w:tcPr>
          <w:p w14:paraId="520EB88B"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25.60%</w:t>
            </w:r>
          </w:p>
        </w:tc>
        <w:tc>
          <w:tcPr>
            <w:tcW w:w="1300" w:type="dxa"/>
            <w:tcBorders>
              <w:top w:val="nil"/>
              <w:left w:val="nil"/>
              <w:bottom w:val="nil"/>
              <w:right w:val="nil"/>
            </w:tcBorders>
            <w:shd w:val="clear" w:color="auto" w:fill="auto"/>
            <w:noWrap/>
            <w:vAlign w:val="bottom"/>
            <w:hideMark/>
          </w:tcPr>
          <w:p w14:paraId="19CA8B95"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17.40%</w:t>
            </w:r>
          </w:p>
        </w:tc>
        <w:tc>
          <w:tcPr>
            <w:tcW w:w="1300" w:type="dxa"/>
            <w:tcBorders>
              <w:top w:val="nil"/>
              <w:left w:val="nil"/>
              <w:bottom w:val="nil"/>
              <w:right w:val="nil"/>
            </w:tcBorders>
            <w:shd w:val="clear" w:color="auto" w:fill="auto"/>
            <w:noWrap/>
            <w:vAlign w:val="bottom"/>
            <w:hideMark/>
          </w:tcPr>
          <w:p w14:paraId="0A5999DD" w14:textId="77777777" w:rsidR="0035133F" w:rsidRPr="0035133F" w:rsidRDefault="0035133F" w:rsidP="0035133F">
            <w:pPr>
              <w:spacing w:line="240" w:lineRule="auto"/>
              <w:contextualSpacing w:val="0"/>
              <w:jc w:val="center"/>
              <w:rPr>
                <w:rFonts w:eastAsia="Times New Roman"/>
                <w:b/>
                <w:bCs/>
                <w:color w:val="010205"/>
                <w:sz w:val="22"/>
                <w:szCs w:val="22"/>
              </w:rPr>
            </w:pPr>
            <w:r w:rsidRPr="0035133F">
              <w:rPr>
                <w:rFonts w:eastAsia="Times New Roman"/>
                <w:b/>
                <w:bCs/>
                <w:color w:val="010205"/>
                <w:sz w:val="22"/>
                <w:szCs w:val="22"/>
              </w:rPr>
              <w:t>8.70%</w:t>
            </w:r>
          </w:p>
        </w:tc>
      </w:tr>
      <w:tr w:rsidR="0035133F" w:rsidRPr="0035133F" w14:paraId="1BEE4B91" w14:textId="77777777" w:rsidTr="00296B02">
        <w:trPr>
          <w:trHeight w:val="20"/>
        </w:trPr>
        <w:tc>
          <w:tcPr>
            <w:tcW w:w="1300" w:type="dxa"/>
            <w:tcBorders>
              <w:top w:val="nil"/>
              <w:left w:val="nil"/>
              <w:bottom w:val="nil"/>
              <w:right w:val="nil"/>
            </w:tcBorders>
            <w:shd w:val="clear" w:color="auto" w:fill="auto"/>
            <w:noWrap/>
            <w:vAlign w:val="center"/>
            <w:hideMark/>
          </w:tcPr>
          <w:p w14:paraId="37D4F979" w14:textId="77777777" w:rsidR="0035133F" w:rsidRPr="0035133F" w:rsidRDefault="0035133F" w:rsidP="0035133F">
            <w:pPr>
              <w:spacing w:line="240" w:lineRule="auto"/>
              <w:contextualSpacing w:val="0"/>
              <w:jc w:val="center"/>
              <w:rPr>
                <w:rFonts w:eastAsia="Times New Roman"/>
                <w:color w:val="000000"/>
                <w:sz w:val="22"/>
                <w:szCs w:val="22"/>
              </w:rPr>
            </w:pPr>
            <w:r w:rsidRPr="0035133F">
              <w:rPr>
                <w:rFonts w:eastAsia="Times New Roman"/>
                <w:color w:val="000000"/>
                <w:sz w:val="22"/>
                <w:szCs w:val="22"/>
              </w:rPr>
              <w:t>17</w:t>
            </w:r>
          </w:p>
        </w:tc>
        <w:tc>
          <w:tcPr>
            <w:tcW w:w="1300" w:type="dxa"/>
            <w:tcBorders>
              <w:top w:val="nil"/>
              <w:left w:val="nil"/>
              <w:bottom w:val="nil"/>
              <w:right w:val="nil"/>
            </w:tcBorders>
            <w:shd w:val="clear" w:color="auto" w:fill="auto"/>
            <w:noWrap/>
            <w:vAlign w:val="bottom"/>
            <w:hideMark/>
          </w:tcPr>
          <w:p w14:paraId="007378BE" w14:textId="77777777" w:rsidR="0035133F" w:rsidRPr="0035133F" w:rsidRDefault="0035133F" w:rsidP="0035133F">
            <w:pPr>
              <w:spacing w:line="240" w:lineRule="auto"/>
              <w:contextualSpacing w:val="0"/>
              <w:jc w:val="center"/>
              <w:rPr>
                <w:rFonts w:eastAsia="Times New Roman"/>
                <w:b/>
                <w:bCs/>
                <w:color w:val="010205"/>
                <w:sz w:val="22"/>
                <w:szCs w:val="22"/>
              </w:rPr>
            </w:pPr>
            <w:r w:rsidRPr="0035133F">
              <w:rPr>
                <w:rFonts w:eastAsia="Times New Roman"/>
                <w:b/>
                <w:bCs/>
                <w:color w:val="010205"/>
                <w:sz w:val="22"/>
                <w:szCs w:val="22"/>
              </w:rPr>
              <w:t>15</w:t>
            </w:r>
          </w:p>
        </w:tc>
        <w:tc>
          <w:tcPr>
            <w:tcW w:w="1300" w:type="dxa"/>
            <w:tcBorders>
              <w:top w:val="nil"/>
              <w:left w:val="nil"/>
              <w:bottom w:val="nil"/>
              <w:right w:val="nil"/>
            </w:tcBorders>
            <w:shd w:val="clear" w:color="auto" w:fill="auto"/>
            <w:noWrap/>
            <w:vAlign w:val="bottom"/>
            <w:hideMark/>
          </w:tcPr>
          <w:p w14:paraId="68EBC612" w14:textId="77777777" w:rsidR="0035133F" w:rsidRPr="0035133F" w:rsidRDefault="0035133F" w:rsidP="0035133F">
            <w:pPr>
              <w:spacing w:line="240" w:lineRule="auto"/>
              <w:contextualSpacing w:val="0"/>
              <w:jc w:val="center"/>
              <w:rPr>
                <w:rFonts w:eastAsia="Times New Roman"/>
                <w:b/>
                <w:bCs/>
                <w:color w:val="010205"/>
                <w:sz w:val="22"/>
                <w:szCs w:val="22"/>
              </w:rPr>
            </w:pPr>
            <w:r w:rsidRPr="0035133F">
              <w:rPr>
                <w:rFonts w:eastAsia="Times New Roman"/>
                <w:b/>
                <w:bCs/>
                <w:color w:val="010205"/>
                <w:sz w:val="22"/>
                <w:szCs w:val="22"/>
              </w:rPr>
              <w:t>17</w:t>
            </w:r>
          </w:p>
        </w:tc>
        <w:tc>
          <w:tcPr>
            <w:tcW w:w="1300" w:type="dxa"/>
            <w:tcBorders>
              <w:top w:val="nil"/>
              <w:left w:val="nil"/>
              <w:bottom w:val="nil"/>
              <w:right w:val="nil"/>
            </w:tcBorders>
            <w:shd w:val="clear" w:color="auto" w:fill="auto"/>
            <w:noWrap/>
            <w:vAlign w:val="bottom"/>
            <w:hideMark/>
          </w:tcPr>
          <w:p w14:paraId="381A9175"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16</w:t>
            </w:r>
          </w:p>
        </w:tc>
        <w:tc>
          <w:tcPr>
            <w:tcW w:w="1300" w:type="dxa"/>
            <w:tcBorders>
              <w:top w:val="nil"/>
              <w:left w:val="nil"/>
              <w:bottom w:val="nil"/>
              <w:right w:val="nil"/>
            </w:tcBorders>
            <w:shd w:val="clear" w:color="auto" w:fill="auto"/>
            <w:noWrap/>
            <w:vAlign w:val="bottom"/>
            <w:hideMark/>
          </w:tcPr>
          <w:p w14:paraId="6E4B108A"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52</w:t>
            </w:r>
          </w:p>
        </w:tc>
        <w:tc>
          <w:tcPr>
            <w:tcW w:w="1300" w:type="dxa"/>
            <w:tcBorders>
              <w:top w:val="nil"/>
              <w:left w:val="nil"/>
              <w:bottom w:val="nil"/>
              <w:right w:val="nil"/>
            </w:tcBorders>
            <w:shd w:val="clear" w:color="auto" w:fill="auto"/>
            <w:noWrap/>
            <w:vAlign w:val="bottom"/>
            <w:hideMark/>
          </w:tcPr>
          <w:p w14:paraId="50C67292"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54</w:t>
            </w:r>
          </w:p>
        </w:tc>
        <w:tc>
          <w:tcPr>
            <w:tcW w:w="1300" w:type="dxa"/>
            <w:tcBorders>
              <w:top w:val="nil"/>
              <w:left w:val="nil"/>
              <w:bottom w:val="nil"/>
              <w:right w:val="nil"/>
            </w:tcBorders>
            <w:shd w:val="clear" w:color="auto" w:fill="auto"/>
            <w:noWrap/>
            <w:vAlign w:val="bottom"/>
            <w:hideMark/>
          </w:tcPr>
          <w:p w14:paraId="68262F37" w14:textId="77777777" w:rsidR="0035133F" w:rsidRPr="0035133F" w:rsidRDefault="0035133F" w:rsidP="0035133F">
            <w:pPr>
              <w:spacing w:line="240" w:lineRule="auto"/>
              <w:contextualSpacing w:val="0"/>
              <w:jc w:val="center"/>
              <w:rPr>
                <w:rFonts w:eastAsia="Times New Roman"/>
                <w:b/>
                <w:bCs/>
                <w:color w:val="010205"/>
                <w:sz w:val="22"/>
                <w:szCs w:val="22"/>
              </w:rPr>
            </w:pPr>
            <w:r w:rsidRPr="0035133F">
              <w:rPr>
                <w:rFonts w:eastAsia="Times New Roman"/>
                <w:b/>
                <w:bCs/>
                <w:color w:val="010205"/>
                <w:sz w:val="22"/>
                <w:szCs w:val="22"/>
              </w:rPr>
              <w:t>41</w:t>
            </w:r>
          </w:p>
        </w:tc>
      </w:tr>
      <w:tr w:rsidR="0035133F" w:rsidRPr="0035133F" w14:paraId="5A8B2825" w14:textId="77777777" w:rsidTr="00296B02">
        <w:trPr>
          <w:trHeight w:val="20"/>
        </w:trPr>
        <w:tc>
          <w:tcPr>
            <w:tcW w:w="1300" w:type="dxa"/>
            <w:tcBorders>
              <w:top w:val="nil"/>
              <w:left w:val="nil"/>
              <w:bottom w:val="single" w:sz="4" w:space="0" w:color="auto"/>
              <w:right w:val="nil"/>
            </w:tcBorders>
            <w:shd w:val="clear" w:color="auto" w:fill="auto"/>
            <w:noWrap/>
            <w:vAlign w:val="center"/>
            <w:hideMark/>
          </w:tcPr>
          <w:p w14:paraId="1FD5B373" w14:textId="77777777" w:rsidR="0035133F" w:rsidRPr="0035133F" w:rsidRDefault="0035133F" w:rsidP="0035133F">
            <w:pPr>
              <w:spacing w:line="240" w:lineRule="auto"/>
              <w:contextualSpacing w:val="0"/>
              <w:jc w:val="center"/>
              <w:rPr>
                <w:rFonts w:eastAsia="Times New Roman"/>
                <w:color w:val="000000"/>
                <w:sz w:val="22"/>
                <w:szCs w:val="22"/>
              </w:rPr>
            </w:pPr>
            <w:r w:rsidRPr="0035133F">
              <w:rPr>
                <w:rFonts w:eastAsia="Times New Roman"/>
                <w:color w:val="000000"/>
                <w:sz w:val="22"/>
                <w:szCs w:val="22"/>
              </w:rPr>
              <w:t> </w:t>
            </w:r>
          </w:p>
        </w:tc>
        <w:tc>
          <w:tcPr>
            <w:tcW w:w="1300" w:type="dxa"/>
            <w:tcBorders>
              <w:top w:val="nil"/>
              <w:left w:val="nil"/>
              <w:bottom w:val="single" w:sz="4" w:space="0" w:color="auto"/>
              <w:right w:val="nil"/>
            </w:tcBorders>
            <w:shd w:val="clear" w:color="auto" w:fill="auto"/>
            <w:noWrap/>
            <w:vAlign w:val="bottom"/>
            <w:hideMark/>
          </w:tcPr>
          <w:p w14:paraId="6451F7F9" w14:textId="77777777" w:rsidR="0035133F" w:rsidRPr="0035133F" w:rsidRDefault="0035133F" w:rsidP="0035133F">
            <w:pPr>
              <w:spacing w:line="240" w:lineRule="auto"/>
              <w:contextualSpacing w:val="0"/>
              <w:jc w:val="center"/>
              <w:rPr>
                <w:rFonts w:eastAsia="Times New Roman"/>
                <w:b/>
                <w:bCs/>
                <w:color w:val="010205"/>
                <w:sz w:val="22"/>
                <w:szCs w:val="22"/>
              </w:rPr>
            </w:pPr>
            <w:r w:rsidRPr="0035133F">
              <w:rPr>
                <w:rFonts w:eastAsia="Times New Roman"/>
                <w:b/>
                <w:bCs/>
                <w:color w:val="010205"/>
                <w:sz w:val="22"/>
                <w:szCs w:val="22"/>
              </w:rPr>
              <w:t>7.70%</w:t>
            </w:r>
          </w:p>
        </w:tc>
        <w:tc>
          <w:tcPr>
            <w:tcW w:w="1300" w:type="dxa"/>
            <w:tcBorders>
              <w:top w:val="nil"/>
              <w:left w:val="nil"/>
              <w:bottom w:val="single" w:sz="4" w:space="0" w:color="auto"/>
              <w:right w:val="nil"/>
            </w:tcBorders>
            <w:shd w:val="clear" w:color="auto" w:fill="auto"/>
            <w:noWrap/>
            <w:vAlign w:val="bottom"/>
            <w:hideMark/>
          </w:tcPr>
          <w:p w14:paraId="37A30A50" w14:textId="77777777" w:rsidR="0035133F" w:rsidRPr="0035133F" w:rsidRDefault="0035133F" w:rsidP="0035133F">
            <w:pPr>
              <w:spacing w:line="240" w:lineRule="auto"/>
              <w:contextualSpacing w:val="0"/>
              <w:jc w:val="center"/>
              <w:rPr>
                <w:rFonts w:eastAsia="Times New Roman"/>
                <w:b/>
                <w:bCs/>
                <w:color w:val="010205"/>
                <w:sz w:val="22"/>
                <w:szCs w:val="22"/>
              </w:rPr>
            </w:pPr>
            <w:r w:rsidRPr="0035133F">
              <w:rPr>
                <w:rFonts w:eastAsia="Times New Roman"/>
                <w:b/>
                <w:bCs/>
                <w:color w:val="010205"/>
                <w:sz w:val="22"/>
                <w:szCs w:val="22"/>
              </w:rPr>
              <w:t>8.70%</w:t>
            </w:r>
          </w:p>
        </w:tc>
        <w:tc>
          <w:tcPr>
            <w:tcW w:w="1300" w:type="dxa"/>
            <w:tcBorders>
              <w:top w:val="nil"/>
              <w:left w:val="nil"/>
              <w:bottom w:val="single" w:sz="4" w:space="0" w:color="auto"/>
              <w:right w:val="nil"/>
            </w:tcBorders>
            <w:shd w:val="clear" w:color="auto" w:fill="auto"/>
            <w:noWrap/>
            <w:vAlign w:val="bottom"/>
            <w:hideMark/>
          </w:tcPr>
          <w:p w14:paraId="04CF6666"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8.20%</w:t>
            </w:r>
          </w:p>
        </w:tc>
        <w:tc>
          <w:tcPr>
            <w:tcW w:w="1300" w:type="dxa"/>
            <w:tcBorders>
              <w:top w:val="nil"/>
              <w:left w:val="nil"/>
              <w:bottom w:val="single" w:sz="4" w:space="0" w:color="auto"/>
              <w:right w:val="nil"/>
            </w:tcBorders>
            <w:shd w:val="clear" w:color="auto" w:fill="auto"/>
            <w:noWrap/>
            <w:vAlign w:val="bottom"/>
            <w:hideMark/>
          </w:tcPr>
          <w:p w14:paraId="23980789"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26.70%</w:t>
            </w:r>
          </w:p>
        </w:tc>
        <w:tc>
          <w:tcPr>
            <w:tcW w:w="1300" w:type="dxa"/>
            <w:tcBorders>
              <w:top w:val="nil"/>
              <w:left w:val="nil"/>
              <w:bottom w:val="single" w:sz="4" w:space="0" w:color="auto"/>
              <w:right w:val="nil"/>
            </w:tcBorders>
            <w:shd w:val="clear" w:color="auto" w:fill="auto"/>
            <w:noWrap/>
            <w:vAlign w:val="bottom"/>
            <w:hideMark/>
          </w:tcPr>
          <w:p w14:paraId="1A65DA41"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27.70%</w:t>
            </w:r>
          </w:p>
        </w:tc>
        <w:tc>
          <w:tcPr>
            <w:tcW w:w="1300" w:type="dxa"/>
            <w:tcBorders>
              <w:top w:val="nil"/>
              <w:left w:val="nil"/>
              <w:bottom w:val="single" w:sz="4" w:space="0" w:color="auto"/>
              <w:right w:val="nil"/>
            </w:tcBorders>
            <w:shd w:val="clear" w:color="auto" w:fill="auto"/>
            <w:noWrap/>
            <w:vAlign w:val="bottom"/>
            <w:hideMark/>
          </w:tcPr>
          <w:p w14:paraId="5072AE07" w14:textId="77777777" w:rsidR="0035133F" w:rsidRPr="0035133F" w:rsidRDefault="0035133F" w:rsidP="0035133F">
            <w:pPr>
              <w:spacing w:line="240" w:lineRule="auto"/>
              <w:contextualSpacing w:val="0"/>
              <w:jc w:val="center"/>
              <w:rPr>
                <w:rFonts w:eastAsia="Times New Roman"/>
                <w:color w:val="010205"/>
                <w:sz w:val="22"/>
                <w:szCs w:val="22"/>
              </w:rPr>
            </w:pPr>
            <w:r w:rsidRPr="0035133F">
              <w:rPr>
                <w:rFonts w:eastAsia="Times New Roman"/>
                <w:color w:val="010205"/>
                <w:sz w:val="22"/>
                <w:szCs w:val="22"/>
              </w:rPr>
              <w:t>21.00%</w:t>
            </w:r>
          </w:p>
        </w:tc>
      </w:tr>
    </w:tbl>
    <w:p w14:paraId="278FF8F9" w14:textId="77777777" w:rsidR="0035133F" w:rsidRPr="0035133F" w:rsidRDefault="0035133F" w:rsidP="0035133F">
      <w:pPr>
        <w:spacing w:line="240" w:lineRule="auto"/>
        <w:contextualSpacing w:val="0"/>
        <w:rPr>
          <w:rFonts w:eastAsia="Times New Roman"/>
          <w:i/>
          <w:iCs/>
          <w:color w:val="auto"/>
        </w:rPr>
      </w:pPr>
    </w:p>
    <w:p w14:paraId="594F20A7" w14:textId="5E59BA0A" w:rsidR="0035133F" w:rsidRDefault="0035133F" w:rsidP="0035133F">
      <w:pPr>
        <w:contextualSpacing w:val="0"/>
        <w:rPr>
          <w:rFonts w:eastAsia="Times New Roman"/>
          <w:color w:val="auto"/>
        </w:rPr>
      </w:pPr>
      <w:r w:rsidRPr="0035133F">
        <w:rPr>
          <w:rFonts w:eastAsia="Times New Roman"/>
          <w:i/>
          <w:iCs/>
          <w:color w:val="auto"/>
        </w:rPr>
        <w:t>Note</w:t>
      </w:r>
      <w:r w:rsidRPr="0035133F">
        <w:rPr>
          <w:rFonts w:eastAsia="Times New Roman"/>
          <w:color w:val="auto"/>
        </w:rPr>
        <w:t>. SDVS = Suicidal Desire Variability Scale; Bolded values indicate a response endorsement &lt; 10%.</w:t>
      </w:r>
    </w:p>
    <w:p w14:paraId="3342EDA5" w14:textId="77777777" w:rsidR="0035133F" w:rsidRDefault="0035133F">
      <w:pPr>
        <w:spacing w:line="240" w:lineRule="auto"/>
        <w:contextualSpacing w:val="0"/>
        <w:rPr>
          <w:rFonts w:eastAsia="Times New Roman"/>
          <w:color w:val="auto"/>
        </w:rPr>
      </w:pPr>
      <w:r>
        <w:rPr>
          <w:rFonts w:eastAsia="Times New Roman"/>
          <w:color w:val="auto"/>
        </w:rPr>
        <w:br w:type="page"/>
      </w:r>
    </w:p>
    <w:p w14:paraId="225AF080" w14:textId="77777777" w:rsidR="0035133F" w:rsidRDefault="0035133F" w:rsidP="0035133F">
      <w:pPr>
        <w:contextualSpacing w:val="0"/>
        <w:rPr>
          <w:rFonts w:eastAsia="Times New Roman"/>
          <w:b/>
          <w:bCs/>
          <w:color w:val="auto"/>
        </w:rPr>
        <w:sectPr w:rsidR="0035133F" w:rsidSect="00B3066D">
          <w:pgSz w:w="12240" w:h="15840"/>
          <w:pgMar w:top="1440" w:right="1440" w:bottom="1440" w:left="1440" w:header="720" w:footer="720" w:gutter="0"/>
          <w:cols w:space="720"/>
          <w:docGrid w:linePitch="360"/>
        </w:sectPr>
      </w:pPr>
    </w:p>
    <w:p w14:paraId="7CE3F098" w14:textId="7E75A85A" w:rsidR="0035133F" w:rsidRPr="0035133F" w:rsidRDefault="0035133F" w:rsidP="0035133F">
      <w:pPr>
        <w:contextualSpacing w:val="0"/>
        <w:rPr>
          <w:rFonts w:eastAsia="Times New Roman"/>
          <w:b/>
          <w:bCs/>
          <w:color w:val="auto"/>
        </w:rPr>
      </w:pPr>
      <w:r>
        <w:rPr>
          <w:rFonts w:eastAsia="Times New Roman"/>
          <w:b/>
          <w:bCs/>
          <w:color w:val="auto"/>
        </w:rPr>
        <w:lastRenderedPageBreak/>
        <w:t xml:space="preserve">Supplementary </w:t>
      </w:r>
      <w:r w:rsidRPr="0035133F">
        <w:rPr>
          <w:rFonts w:eastAsia="Times New Roman"/>
          <w:b/>
          <w:bCs/>
          <w:color w:val="auto"/>
        </w:rPr>
        <w:t xml:space="preserve">Table </w:t>
      </w:r>
      <w:r w:rsidR="00E64664">
        <w:rPr>
          <w:rFonts w:eastAsia="Times New Roman"/>
          <w:b/>
          <w:bCs/>
          <w:color w:val="auto"/>
        </w:rPr>
        <w:t>S</w:t>
      </w:r>
      <w:r w:rsidRPr="0035133F">
        <w:rPr>
          <w:rFonts w:eastAsia="Times New Roman"/>
          <w:b/>
          <w:bCs/>
          <w:color w:val="auto"/>
        </w:rPr>
        <w:t>2</w:t>
      </w:r>
    </w:p>
    <w:p w14:paraId="4F920069" w14:textId="77777777" w:rsidR="0035133F" w:rsidRPr="0035133F" w:rsidRDefault="0035133F" w:rsidP="0035133F">
      <w:pPr>
        <w:contextualSpacing w:val="0"/>
        <w:rPr>
          <w:rFonts w:eastAsia="Times New Roman"/>
          <w:color w:val="auto"/>
        </w:rPr>
      </w:pPr>
      <w:r w:rsidRPr="0035133F">
        <w:rPr>
          <w:rFonts w:eastAsia="Times New Roman"/>
          <w:i/>
          <w:iCs/>
          <w:color w:val="auto"/>
        </w:rPr>
        <w:t>Study 1 SDVS Inter-item Correlations and Item Means and Standard Deviations</w:t>
      </w:r>
    </w:p>
    <w:tbl>
      <w:tblPr>
        <w:tblW w:w="0" w:type="auto"/>
        <w:tblLook w:val="04A0" w:firstRow="1" w:lastRow="0" w:firstColumn="1" w:lastColumn="0" w:noHBand="0" w:noVBand="1"/>
      </w:tblPr>
      <w:tblGrid>
        <w:gridCol w:w="1278"/>
        <w:gridCol w:w="663"/>
        <w:gridCol w:w="663"/>
        <w:gridCol w:w="663"/>
        <w:gridCol w:w="663"/>
        <w:gridCol w:w="663"/>
        <w:gridCol w:w="663"/>
        <w:gridCol w:w="663"/>
        <w:gridCol w:w="663"/>
        <w:gridCol w:w="663"/>
        <w:gridCol w:w="663"/>
        <w:gridCol w:w="663"/>
        <w:gridCol w:w="663"/>
        <w:gridCol w:w="663"/>
        <w:gridCol w:w="663"/>
        <w:gridCol w:w="598"/>
        <w:gridCol w:w="596"/>
        <w:gridCol w:w="566"/>
      </w:tblGrid>
      <w:tr w:rsidR="0035133F" w:rsidRPr="0035133F" w14:paraId="305CA910" w14:textId="77777777" w:rsidTr="00296B02">
        <w:trPr>
          <w:trHeight w:val="288"/>
        </w:trPr>
        <w:tc>
          <w:tcPr>
            <w:tcW w:w="0" w:type="auto"/>
            <w:tcBorders>
              <w:top w:val="single" w:sz="4" w:space="0" w:color="auto"/>
              <w:left w:val="nil"/>
              <w:bottom w:val="single" w:sz="4" w:space="0" w:color="auto"/>
              <w:right w:val="nil"/>
            </w:tcBorders>
            <w:shd w:val="clear" w:color="auto" w:fill="auto"/>
            <w:noWrap/>
            <w:vAlign w:val="bottom"/>
            <w:hideMark/>
          </w:tcPr>
          <w:p w14:paraId="2F26AC77" w14:textId="77777777" w:rsidR="0035133F" w:rsidRPr="0035133F" w:rsidRDefault="0035133F" w:rsidP="0035133F">
            <w:pPr>
              <w:spacing w:line="240" w:lineRule="auto"/>
              <w:contextualSpacing w:val="0"/>
              <w:jc w:val="center"/>
              <w:rPr>
                <w:rFonts w:eastAsia="Times New Roman"/>
                <w:b/>
                <w:bCs/>
                <w:color w:val="000000"/>
                <w:sz w:val="20"/>
                <w:szCs w:val="20"/>
              </w:rPr>
            </w:pPr>
            <w:r w:rsidRPr="0035133F">
              <w:rPr>
                <w:rFonts w:eastAsia="Times New Roman"/>
                <w:b/>
                <w:bCs/>
                <w:color w:val="000000"/>
                <w:sz w:val="20"/>
                <w:szCs w:val="20"/>
              </w:rPr>
              <w:t>Variable</w:t>
            </w:r>
          </w:p>
        </w:tc>
        <w:tc>
          <w:tcPr>
            <w:tcW w:w="0" w:type="auto"/>
            <w:tcBorders>
              <w:top w:val="single" w:sz="4" w:space="0" w:color="auto"/>
              <w:left w:val="nil"/>
              <w:bottom w:val="single" w:sz="4" w:space="0" w:color="auto"/>
              <w:right w:val="nil"/>
            </w:tcBorders>
            <w:shd w:val="clear" w:color="auto" w:fill="auto"/>
            <w:noWrap/>
            <w:vAlign w:val="bottom"/>
            <w:hideMark/>
          </w:tcPr>
          <w:p w14:paraId="79B30F6B" w14:textId="77777777" w:rsidR="0035133F" w:rsidRPr="0035133F" w:rsidRDefault="0035133F" w:rsidP="0035133F">
            <w:pPr>
              <w:spacing w:line="240" w:lineRule="auto"/>
              <w:contextualSpacing w:val="0"/>
              <w:jc w:val="center"/>
              <w:rPr>
                <w:rFonts w:eastAsia="Times New Roman"/>
                <w:b/>
                <w:bCs/>
                <w:color w:val="000000"/>
                <w:sz w:val="20"/>
                <w:szCs w:val="20"/>
              </w:rPr>
            </w:pPr>
            <w:r w:rsidRPr="0035133F">
              <w:rPr>
                <w:rFonts w:eastAsia="Times New Roman"/>
                <w:b/>
                <w:bCs/>
                <w:color w:val="000000"/>
                <w:sz w:val="20"/>
                <w:szCs w:val="20"/>
              </w:rPr>
              <w:t>1</w:t>
            </w:r>
          </w:p>
        </w:tc>
        <w:tc>
          <w:tcPr>
            <w:tcW w:w="0" w:type="auto"/>
            <w:tcBorders>
              <w:top w:val="single" w:sz="4" w:space="0" w:color="auto"/>
              <w:left w:val="nil"/>
              <w:bottom w:val="single" w:sz="4" w:space="0" w:color="auto"/>
              <w:right w:val="nil"/>
            </w:tcBorders>
            <w:shd w:val="clear" w:color="auto" w:fill="auto"/>
            <w:noWrap/>
            <w:vAlign w:val="bottom"/>
            <w:hideMark/>
          </w:tcPr>
          <w:p w14:paraId="656372EE" w14:textId="77777777" w:rsidR="0035133F" w:rsidRPr="0035133F" w:rsidRDefault="0035133F" w:rsidP="0035133F">
            <w:pPr>
              <w:spacing w:line="240" w:lineRule="auto"/>
              <w:contextualSpacing w:val="0"/>
              <w:jc w:val="center"/>
              <w:rPr>
                <w:rFonts w:eastAsia="Times New Roman"/>
                <w:b/>
                <w:bCs/>
                <w:color w:val="000000"/>
                <w:sz w:val="20"/>
                <w:szCs w:val="20"/>
              </w:rPr>
            </w:pPr>
            <w:r w:rsidRPr="0035133F">
              <w:rPr>
                <w:rFonts w:eastAsia="Times New Roman"/>
                <w:b/>
                <w:bCs/>
                <w:color w:val="000000"/>
                <w:sz w:val="20"/>
                <w:szCs w:val="20"/>
              </w:rPr>
              <w:t>2</w:t>
            </w:r>
          </w:p>
        </w:tc>
        <w:tc>
          <w:tcPr>
            <w:tcW w:w="0" w:type="auto"/>
            <w:tcBorders>
              <w:top w:val="single" w:sz="4" w:space="0" w:color="auto"/>
              <w:left w:val="nil"/>
              <w:bottom w:val="single" w:sz="4" w:space="0" w:color="auto"/>
              <w:right w:val="nil"/>
            </w:tcBorders>
            <w:shd w:val="clear" w:color="auto" w:fill="auto"/>
            <w:noWrap/>
            <w:vAlign w:val="bottom"/>
            <w:hideMark/>
          </w:tcPr>
          <w:p w14:paraId="333D066E" w14:textId="77777777" w:rsidR="0035133F" w:rsidRPr="0035133F" w:rsidRDefault="0035133F" w:rsidP="0035133F">
            <w:pPr>
              <w:spacing w:line="240" w:lineRule="auto"/>
              <w:contextualSpacing w:val="0"/>
              <w:jc w:val="center"/>
              <w:rPr>
                <w:rFonts w:eastAsia="Times New Roman"/>
                <w:b/>
                <w:bCs/>
                <w:color w:val="000000"/>
                <w:sz w:val="20"/>
                <w:szCs w:val="20"/>
              </w:rPr>
            </w:pPr>
            <w:r w:rsidRPr="0035133F">
              <w:rPr>
                <w:rFonts w:eastAsia="Times New Roman"/>
                <w:b/>
                <w:bCs/>
                <w:color w:val="000000"/>
                <w:sz w:val="20"/>
                <w:szCs w:val="20"/>
              </w:rPr>
              <w:t>3</w:t>
            </w:r>
          </w:p>
        </w:tc>
        <w:tc>
          <w:tcPr>
            <w:tcW w:w="0" w:type="auto"/>
            <w:tcBorders>
              <w:top w:val="single" w:sz="4" w:space="0" w:color="auto"/>
              <w:left w:val="nil"/>
              <w:bottom w:val="single" w:sz="4" w:space="0" w:color="auto"/>
              <w:right w:val="nil"/>
            </w:tcBorders>
            <w:shd w:val="clear" w:color="auto" w:fill="auto"/>
            <w:noWrap/>
            <w:vAlign w:val="bottom"/>
            <w:hideMark/>
          </w:tcPr>
          <w:p w14:paraId="472C6800" w14:textId="77777777" w:rsidR="0035133F" w:rsidRPr="0035133F" w:rsidRDefault="0035133F" w:rsidP="0035133F">
            <w:pPr>
              <w:spacing w:line="240" w:lineRule="auto"/>
              <w:contextualSpacing w:val="0"/>
              <w:jc w:val="center"/>
              <w:rPr>
                <w:rFonts w:eastAsia="Times New Roman"/>
                <w:b/>
                <w:bCs/>
                <w:color w:val="000000"/>
                <w:sz w:val="20"/>
                <w:szCs w:val="20"/>
              </w:rPr>
            </w:pPr>
            <w:r w:rsidRPr="0035133F">
              <w:rPr>
                <w:rFonts w:eastAsia="Times New Roman"/>
                <w:b/>
                <w:bCs/>
                <w:color w:val="000000"/>
                <w:sz w:val="20"/>
                <w:szCs w:val="20"/>
              </w:rPr>
              <w:t>4</w:t>
            </w:r>
          </w:p>
        </w:tc>
        <w:tc>
          <w:tcPr>
            <w:tcW w:w="0" w:type="auto"/>
            <w:tcBorders>
              <w:top w:val="single" w:sz="4" w:space="0" w:color="auto"/>
              <w:left w:val="nil"/>
              <w:bottom w:val="single" w:sz="4" w:space="0" w:color="auto"/>
              <w:right w:val="nil"/>
            </w:tcBorders>
            <w:shd w:val="clear" w:color="auto" w:fill="auto"/>
            <w:noWrap/>
            <w:vAlign w:val="bottom"/>
            <w:hideMark/>
          </w:tcPr>
          <w:p w14:paraId="0D9EB121" w14:textId="77777777" w:rsidR="0035133F" w:rsidRPr="0035133F" w:rsidRDefault="0035133F" w:rsidP="0035133F">
            <w:pPr>
              <w:spacing w:line="240" w:lineRule="auto"/>
              <w:contextualSpacing w:val="0"/>
              <w:jc w:val="center"/>
              <w:rPr>
                <w:rFonts w:eastAsia="Times New Roman"/>
                <w:b/>
                <w:bCs/>
                <w:color w:val="000000"/>
                <w:sz w:val="20"/>
                <w:szCs w:val="20"/>
              </w:rPr>
            </w:pPr>
            <w:r w:rsidRPr="0035133F">
              <w:rPr>
                <w:rFonts w:eastAsia="Times New Roman"/>
                <w:b/>
                <w:bCs/>
                <w:color w:val="000000"/>
                <w:sz w:val="20"/>
                <w:szCs w:val="20"/>
              </w:rPr>
              <w:t>5</w:t>
            </w:r>
          </w:p>
        </w:tc>
        <w:tc>
          <w:tcPr>
            <w:tcW w:w="0" w:type="auto"/>
            <w:tcBorders>
              <w:top w:val="single" w:sz="4" w:space="0" w:color="auto"/>
              <w:left w:val="nil"/>
              <w:bottom w:val="single" w:sz="4" w:space="0" w:color="auto"/>
              <w:right w:val="nil"/>
            </w:tcBorders>
            <w:shd w:val="clear" w:color="auto" w:fill="auto"/>
            <w:noWrap/>
            <w:vAlign w:val="bottom"/>
            <w:hideMark/>
          </w:tcPr>
          <w:p w14:paraId="1BFDEC66" w14:textId="77777777" w:rsidR="0035133F" w:rsidRPr="0035133F" w:rsidRDefault="0035133F" w:rsidP="0035133F">
            <w:pPr>
              <w:spacing w:line="240" w:lineRule="auto"/>
              <w:contextualSpacing w:val="0"/>
              <w:jc w:val="center"/>
              <w:rPr>
                <w:rFonts w:eastAsia="Times New Roman"/>
                <w:b/>
                <w:bCs/>
                <w:color w:val="000000"/>
                <w:sz w:val="20"/>
                <w:szCs w:val="20"/>
              </w:rPr>
            </w:pPr>
            <w:r w:rsidRPr="0035133F">
              <w:rPr>
                <w:rFonts w:eastAsia="Times New Roman"/>
                <w:b/>
                <w:bCs/>
                <w:color w:val="000000"/>
                <w:sz w:val="20"/>
                <w:szCs w:val="20"/>
              </w:rPr>
              <w:t>6</w:t>
            </w:r>
          </w:p>
        </w:tc>
        <w:tc>
          <w:tcPr>
            <w:tcW w:w="0" w:type="auto"/>
            <w:tcBorders>
              <w:top w:val="single" w:sz="4" w:space="0" w:color="auto"/>
              <w:left w:val="nil"/>
              <w:bottom w:val="single" w:sz="4" w:space="0" w:color="auto"/>
              <w:right w:val="nil"/>
            </w:tcBorders>
            <w:shd w:val="clear" w:color="auto" w:fill="auto"/>
            <w:noWrap/>
            <w:vAlign w:val="bottom"/>
            <w:hideMark/>
          </w:tcPr>
          <w:p w14:paraId="7762BB60" w14:textId="77777777" w:rsidR="0035133F" w:rsidRPr="0035133F" w:rsidRDefault="0035133F" w:rsidP="0035133F">
            <w:pPr>
              <w:spacing w:line="240" w:lineRule="auto"/>
              <w:contextualSpacing w:val="0"/>
              <w:jc w:val="center"/>
              <w:rPr>
                <w:rFonts w:eastAsia="Times New Roman"/>
                <w:b/>
                <w:bCs/>
                <w:color w:val="000000"/>
                <w:sz w:val="20"/>
                <w:szCs w:val="20"/>
              </w:rPr>
            </w:pPr>
            <w:r w:rsidRPr="0035133F">
              <w:rPr>
                <w:rFonts w:eastAsia="Times New Roman"/>
                <w:b/>
                <w:bCs/>
                <w:color w:val="000000"/>
                <w:sz w:val="20"/>
                <w:szCs w:val="20"/>
              </w:rPr>
              <w:t>7</w:t>
            </w:r>
          </w:p>
        </w:tc>
        <w:tc>
          <w:tcPr>
            <w:tcW w:w="0" w:type="auto"/>
            <w:tcBorders>
              <w:top w:val="single" w:sz="4" w:space="0" w:color="auto"/>
              <w:left w:val="nil"/>
              <w:bottom w:val="single" w:sz="4" w:space="0" w:color="auto"/>
              <w:right w:val="nil"/>
            </w:tcBorders>
            <w:shd w:val="clear" w:color="auto" w:fill="auto"/>
            <w:noWrap/>
            <w:vAlign w:val="bottom"/>
            <w:hideMark/>
          </w:tcPr>
          <w:p w14:paraId="21BB462A" w14:textId="77777777" w:rsidR="0035133F" w:rsidRPr="0035133F" w:rsidRDefault="0035133F" w:rsidP="0035133F">
            <w:pPr>
              <w:spacing w:line="240" w:lineRule="auto"/>
              <w:contextualSpacing w:val="0"/>
              <w:jc w:val="center"/>
              <w:rPr>
                <w:rFonts w:eastAsia="Times New Roman"/>
                <w:b/>
                <w:bCs/>
                <w:color w:val="000000"/>
                <w:sz w:val="20"/>
                <w:szCs w:val="20"/>
              </w:rPr>
            </w:pPr>
            <w:r w:rsidRPr="0035133F">
              <w:rPr>
                <w:rFonts w:eastAsia="Times New Roman"/>
                <w:b/>
                <w:bCs/>
                <w:color w:val="000000"/>
                <w:sz w:val="20"/>
                <w:szCs w:val="20"/>
              </w:rPr>
              <w:t>8</w:t>
            </w:r>
          </w:p>
        </w:tc>
        <w:tc>
          <w:tcPr>
            <w:tcW w:w="0" w:type="auto"/>
            <w:tcBorders>
              <w:top w:val="single" w:sz="4" w:space="0" w:color="auto"/>
              <w:left w:val="nil"/>
              <w:bottom w:val="single" w:sz="4" w:space="0" w:color="auto"/>
              <w:right w:val="nil"/>
            </w:tcBorders>
            <w:shd w:val="clear" w:color="auto" w:fill="auto"/>
            <w:noWrap/>
            <w:vAlign w:val="bottom"/>
            <w:hideMark/>
          </w:tcPr>
          <w:p w14:paraId="287F8F81" w14:textId="77777777" w:rsidR="0035133F" w:rsidRPr="0035133F" w:rsidRDefault="0035133F" w:rsidP="0035133F">
            <w:pPr>
              <w:spacing w:line="240" w:lineRule="auto"/>
              <w:contextualSpacing w:val="0"/>
              <w:jc w:val="center"/>
              <w:rPr>
                <w:rFonts w:eastAsia="Times New Roman"/>
                <w:b/>
                <w:bCs/>
                <w:color w:val="000000"/>
                <w:sz w:val="20"/>
                <w:szCs w:val="20"/>
              </w:rPr>
            </w:pPr>
            <w:r w:rsidRPr="0035133F">
              <w:rPr>
                <w:rFonts w:eastAsia="Times New Roman"/>
                <w:b/>
                <w:bCs/>
                <w:color w:val="000000"/>
                <w:sz w:val="20"/>
                <w:szCs w:val="20"/>
              </w:rPr>
              <w:t>9</w:t>
            </w:r>
          </w:p>
        </w:tc>
        <w:tc>
          <w:tcPr>
            <w:tcW w:w="0" w:type="auto"/>
            <w:tcBorders>
              <w:top w:val="single" w:sz="4" w:space="0" w:color="auto"/>
              <w:left w:val="nil"/>
              <w:bottom w:val="single" w:sz="4" w:space="0" w:color="auto"/>
              <w:right w:val="nil"/>
            </w:tcBorders>
            <w:shd w:val="clear" w:color="auto" w:fill="auto"/>
            <w:noWrap/>
            <w:vAlign w:val="bottom"/>
            <w:hideMark/>
          </w:tcPr>
          <w:p w14:paraId="40B0FDF6" w14:textId="77777777" w:rsidR="0035133F" w:rsidRPr="0035133F" w:rsidRDefault="0035133F" w:rsidP="0035133F">
            <w:pPr>
              <w:spacing w:line="240" w:lineRule="auto"/>
              <w:contextualSpacing w:val="0"/>
              <w:jc w:val="center"/>
              <w:rPr>
                <w:rFonts w:eastAsia="Times New Roman"/>
                <w:b/>
                <w:bCs/>
                <w:color w:val="000000"/>
                <w:sz w:val="20"/>
                <w:szCs w:val="20"/>
              </w:rPr>
            </w:pPr>
            <w:r w:rsidRPr="0035133F">
              <w:rPr>
                <w:rFonts w:eastAsia="Times New Roman"/>
                <w:b/>
                <w:bCs/>
                <w:color w:val="000000"/>
                <w:sz w:val="20"/>
                <w:szCs w:val="20"/>
              </w:rPr>
              <w:t>10</w:t>
            </w:r>
          </w:p>
        </w:tc>
        <w:tc>
          <w:tcPr>
            <w:tcW w:w="0" w:type="auto"/>
            <w:tcBorders>
              <w:top w:val="single" w:sz="4" w:space="0" w:color="auto"/>
              <w:left w:val="nil"/>
              <w:bottom w:val="single" w:sz="4" w:space="0" w:color="auto"/>
              <w:right w:val="nil"/>
            </w:tcBorders>
            <w:shd w:val="clear" w:color="auto" w:fill="auto"/>
            <w:noWrap/>
            <w:vAlign w:val="bottom"/>
            <w:hideMark/>
          </w:tcPr>
          <w:p w14:paraId="610BA5C0" w14:textId="77777777" w:rsidR="0035133F" w:rsidRPr="0035133F" w:rsidRDefault="0035133F" w:rsidP="0035133F">
            <w:pPr>
              <w:spacing w:line="240" w:lineRule="auto"/>
              <w:contextualSpacing w:val="0"/>
              <w:jc w:val="center"/>
              <w:rPr>
                <w:rFonts w:eastAsia="Times New Roman"/>
                <w:b/>
                <w:bCs/>
                <w:color w:val="000000"/>
                <w:sz w:val="20"/>
                <w:szCs w:val="20"/>
              </w:rPr>
            </w:pPr>
            <w:r w:rsidRPr="0035133F">
              <w:rPr>
                <w:rFonts w:eastAsia="Times New Roman"/>
                <w:b/>
                <w:bCs/>
                <w:color w:val="000000"/>
                <w:sz w:val="20"/>
                <w:szCs w:val="20"/>
              </w:rPr>
              <w:t>11</w:t>
            </w:r>
          </w:p>
        </w:tc>
        <w:tc>
          <w:tcPr>
            <w:tcW w:w="0" w:type="auto"/>
            <w:tcBorders>
              <w:top w:val="single" w:sz="4" w:space="0" w:color="auto"/>
              <w:left w:val="nil"/>
              <w:bottom w:val="single" w:sz="4" w:space="0" w:color="auto"/>
              <w:right w:val="nil"/>
            </w:tcBorders>
            <w:shd w:val="clear" w:color="auto" w:fill="auto"/>
            <w:noWrap/>
            <w:vAlign w:val="bottom"/>
            <w:hideMark/>
          </w:tcPr>
          <w:p w14:paraId="16E2995C" w14:textId="77777777" w:rsidR="0035133F" w:rsidRPr="0035133F" w:rsidRDefault="0035133F" w:rsidP="0035133F">
            <w:pPr>
              <w:spacing w:line="240" w:lineRule="auto"/>
              <w:contextualSpacing w:val="0"/>
              <w:jc w:val="center"/>
              <w:rPr>
                <w:rFonts w:eastAsia="Times New Roman"/>
                <w:b/>
                <w:bCs/>
                <w:color w:val="000000"/>
                <w:sz w:val="20"/>
                <w:szCs w:val="20"/>
              </w:rPr>
            </w:pPr>
            <w:r w:rsidRPr="0035133F">
              <w:rPr>
                <w:rFonts w:eastAsia="Times New Roman"/>
                <w:b/>
                <w:bCs/>
                <w:color w:val="000000"/>
                <w:sz w:val="20"/>
                <w:szCs w:val="20"/>
              </w:rPr>
              <w:t>12</w:t>
            </w:r>
          </w:p>
        </w:tc>
        <w:tc>
          <w:tcPr>
            <w:tcW w:w="0" w:type="auto"/>
            <w:tcBorders>
              <w:top w:val="single" w:sz="4" w:space="0" w:color="auto"/>
              <w:left w:val="nil"/>
              <w:bottom w:val="single" w:sz="4" w:space="0" w:color="auto"/>
              <w:right w:val="nil"/>
            </w:tcBorders>
            <w:shd w:val="clear" w:color="auto" w:fill="auto"/>
            <w:noWrap/>
            <w:vAlign w:val="bottom"/>
            <w:hideMark/>
          </w:tcPr>
          <w:p w14:paraId="0E221366" w14:textId="77777777" w:rsidR="0035133F" w:rsidRPr="0035133F" w:rsidRDefault="0035133F" w:rsidP="0035133F">
            <w:pPr>
              <w:spacing w:line="240" w:lineRule="auto"/>
              <w:contextualSpacing w:val="0"/>
              <w:jc w:val="center"/>
              <w:rPr>
                <w:rFonts w:eastAsia="Times New Roman"/>
                <w:b/>
                <w:bCs/>
                <w:color w:val="000000"/>
                <w:sz w:val="20"/>
                <w:szCs w:val="20"/>
              </w:rPr>
            </w:pPr>
            <w:r w:rsidRPr="0035133F">
              <w:rPr>
                <w:rFonts w:eastAsia="Times New Roman"/>
                <w:b/>
                <w:bCs/>
                <w:color w:val="000000"/>
                <w:sz w:val="20"/>
                <w:szCs w:val="20"/>
              </w:rPr>
              <w:t>13</w:t>
            </w:r>
          </w:p>
        </w:tc>
        <w:tc>
          <w:tcPr>
            <w:tcW w:w="0" w:type="auto"/>
            <w:tcBorders>
              <w:top w:val="single" w:sz="4" w:space="0" w:color="auto"/>
              <w:left w:val="nil"/>
              <w:bottom w:val="single" w:sz="4" w:space="0" w:color="auto"/>
              <w:right w:val="nil"/>
            </w:tcBorders>
            <w:shd w:val="clear" w:color="auto" w:fill="auto"/>
            <w:noWrap/>
            <w:vAlign w:val="bottom"/>
            <w:hideMark/>
          </w:tcPr>
          <w:p w14:paraId="4C4EF3A4" w14:textId="77777777" w:rsidR="0035133F" w:rsidRPr="0035133F" w:rsidRDefault="0035133F" w:rsidP="0035133F">
            <w:pPr>
              <w:spacing w:line="240" w:lineRule="auto"/>
              <w:contextualSpacing w:val="0"/>
              <w:jc w:val="center"/>
              <w:rPr>
                <w:rFonts w:eastAsia="Times New Roman"/>
                <w:b/>
                <w:bCs/>
                <w:color w:val="000000"/>
                <w:sz w:val="20"/>
                <w:szCs w:val="20"/>
              </w:rPr>
            </w:pPr>
            <w:r w:rsidRPr="0035133F">
              <w:rPr>
                <w:rFonts w:eastAsia="Times New Roman"/>
                <w:b/>
                <w:bCs/>
                <w:color w:val="000000"/>
                <w:sz w:val="20"/>
                <w:szCs w:val="20"/>
              </w:rPr>
              <w:t>14</w:t>
            </w:r>
          </w:p>
        </w:tc>
        <w:tc>
          <w:tcPr>
            <w:tcW w:w="0" w:type="auto"/>
            <w:tcBorders>
              <w:top w:val="single" w:sz="4" w:space="0" w:color="auto"/>
              <w:left w:val="nil"/>
              <w:bottom w:val="single" w:sz="4" w:space="0" w:color="auto"/>
              <w:right w:val="nil"/>
            </w:tcBorders>
            <w:shd w:val="clear" w:color="auto" w:fill="auto"/>
            <w:noWrap/>
            <w:vAlign w:val="bottom"/>
            <w:hideMark/>
          </w:tcPr>
          <w:p w14:paraId="0BE5AE47" w14:textId="77777777" w:rsidR="0035133F" w:rsidRPr="0035133F" w:rsidRDefault="0035133F" w:rsidP="0035133F">
            <w:pPr>
              <w:spacing w:line="240" w:lineRule="auto"/>
              <w:contextualSpacing w:val="0"/>
              <w:jc w:val="center"/>
              <w:rPr>
                <w:rFonts w:eastAsia="Times New Roman"/>
                <w:b/>
                <w:bCs/>
                <w:color w:val="000000"/>
                <w:sz w:val="20"/>
                <w:szCs w:val="20"/>
              </w:rPr>
            </w:pPr>
            <w:r w:rsidRPr="0035133F">
              <w:rPr>
                <w:rFonts w:eastAsia="Times New Roman"/>
                <w:b/>
                <w:bCs/>
                <w:color w:val="000000"/>
                <w:sz w:val="20"/>
                <w:szCs w:val="20"/>
              </w:rPr>
              <w:t>15</w:t>
            </w:r>
          </w:p>
        </w:tc>
        <w:tc>
          <w:tcPr>
            <w:tcW w:w="0" w:type="auto"/>
            <w:tcBorders>
              <w:top w:val="single" w:sz="4" w:space="0" w:color="auto"/>
              <w:left w:val="nil"/>
              <w:bottom w:val="single" w:sz="4" w:space="0" w:color="auto"/>
              <w:right w:val="nil"/>
            </w:tcBorders>
            <w:shd w:val="clear" w:color="auto" w:fill="auto"/>
            <w:noWrap/>
            <w:vAlign w:val="bottom"/>
            <w:hideMark/>
          </w:tcPr>
          <w:p w14:paraId="055B8927" w14:textId="77777777" w:rsidR="0035133F" w:rsidRPr="0035133F" w:rsidRDefault="0035133F" w:rsidP="0035133F">
            <w:pPr>
              <w:spacing w:line="240" w:lineRule="auto"/>
              <w:contextualSpacing w:val="0"/>
              <w:jc w:val="center"/>
              <w:rPr>
                <w:rFonts w:eastAsia="Times New Roman"/>
                <w:b/>
                <w:bCs/>
                <w:color w:val="000000"/>
                <w:sz w:val="20"/>
                <w:szCs w:val="20"/>
              </w:rPr>
            </w:pPr>
            <w:r w:rsidRPr="0035133F">
              <w:rPr>
                <w:rFonts w:eastAsia="Times New Roman"/>
                <w:b/>
                <w:bCs/>
                <w:color w:val="000000"/>
                <w:sz w:val="20"/>
                <w:szCs w:val="20"/>
              </w:rPr>
              <w:t>16</w:t>
            </w:r>
          </w:p>
        </w:tc>
        <w:tc>
          <w:tcPr>
            <w:tcW w:w="0" w:type="auto"/>
            <w:tcBorders>
              <w:top w:val="single" w:sz="4" w:space="0" w:color="auto"/>
              <w:left w:val="nil"/>
              <w:bottom w:val="single" w:sz="4" w:space="0" w:color="auto"/>
              <w:right w:val="nil"/>
            </w:tcBorders>
            <w:shd w:val="clear" w:color="auto" w:fill="auto"/>
            <w:noWrap/>
            <w:vAlign w:val="bottom"/>
            <w:hideMark/>
          </w:tcPr>
          <w:p w14:paraId="23A948DA" w14:textId="77777777" w:rsidR="0035133F" w:rsidRPr="0035133F" w:rsidRDefault="0035133F" w:rsidP="0035133F">
            <w:pPr>
              <w:spacing w:line="240" w:lineRule="auto"/>
              <w:contextualSpacing w:val="0"/>
              <w:jc w:val="center"/>
              <w:rPr>
                <w:rFonts w:eastAsia="Times New Roman"/>
                <w:b/>
                <w:bCs/>
                <w:color w:val="000000"/>
                <w:sz w:val="20"/>
                <w:szCs w:val="20"/>
              </w:rPr>
            </w:pPr>
            <w:r w:rsidRPr="0035133F">
              <w:rPr>
                <w:rFonts w:eastAsia="Times New Roman"/>
                <w:b/>
                <w:bCs/>
                <w:color w:val="000000"/>
                <w:sz w:val="20"/>
                <w:szCs w:val="20"/>
              </w:rPr>
              <w:t>17</w:t>
            </w:r>
          </w:p>
        </w:tc>
      </w:tr>
      <w:tr w:rsidR="0035133F" w:rsidRPr="0035133F" w14:paraId="641C1BF4" w14:textId="77777777" w:rsidTr="00296B02">
        <w:trPr>
          <w:trHeight w:val="288"/>
        </w:trPr>
        <w:tc>
          <w:tcPr>
            <w:tcW w:w="0" w:type="auto"/>
            <w:tcBorders>
              <w:top w:val="nil"/>
              <w:left w:val="nil"/>
              <w:bottom w:val="nil"/>
              <w:right w:val="nil"/>
            </w:tcBorders>
            <w:shd w:val="clear" w:color="auto" w:fill="auto"/>
            <w:noWrap/>
            <w:vAlign w:val="bottom"/>
            <w:hideMark/>
          </w:tcPr>
          <w:p w14:paraId="6DCEAACB" w14:textId="77777777" w:rsidR="0035133F" w:rsidRPr="0035133F" w:rsidRDefault="0035133F" w:rsidP="0035133F">
            <w:pPr>
              <w:spacing w:line="240" w:lineRule="auto"/>
              <w:contextualSpacing w:val="0"/>
              <w:jc w:val="center"/>
              <w:rPr>
                <w:rFonts w:eastAsia="Times New Roman"/>
                <w:b/>
                <w:bCs/>
                <w:color w:val="000000"/>
                <w:sz w:val="20"/>
                <w:szCs w:val="20"/>
              </w:rPr>
            </w:pPr>
            <w:r w:rsidRPr="0035133F">
              <w:rPr>
                <w:rFonts w:eastAsia="Times New Roman"/>
                <w:b/>
                <w:bCs/>
                <w:color w:val="000000"/>
                <w:sz w:val="20"/>
                <w:szCs w:val="20"/>
              </w:rPr>
              <w:t>1. SDVS 1</w:t>
            </w:r>
          </w:p>
        </w:tc>
        <w:tc>
          <w:tcPr>
            <w:tcW w:w="0" w:type="auto"/>
            <w:tcBorders>
              <w:top w:val="nil"/>
              <w:left w:val="nil"/>
              <w:bottom w:val="nil"/>
              <w:right w:val="nil"/>
            </w:tcBorders>
            <w:shd w:val="clear" w:color="auto" w:fill="auto"/>
            <w:noWrap/>
            <w:vAlign w:val="bottom"/>
            <w:hideMark/>
          </w:tcPr>
          <w:p w14:paraId="2C7B21BD"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w:t>
            </w:r>
          </w:p>
        </w:tc>
        <w:tc>
          <w:tcPr>
            <w:tcW w:w="0" w:type="auto"/>
            <w:tcBorders>
              <w:top w:val="nil"/>
              <w:left w:val="nil"/>
              <w:bottom w:val="nil"/>
              <w:right w:val="nil"/>
            </w:tcBorders>
            <w:shd w:val="clear" w:color="auto" w:fill="auto"/>
            <w:noWrap/>
            <w:vAlign w:val="bottom"/>
            <w:hideMark/>
          </w:tcPr>
          <w:p w14:paraId="0ACA0A08" w14:textId="77777777" w:rsidR="0035133F" w:rsidRPr="0035133F" w:rsidRDefault="0035133F" w:rsidP="0035133F">
            <w:pPr>
              <w:spacing w:line="240" w:lineRule="auto"/>
              <w:contextualSpacing w:val="0"/>
              <w:jc w:val="center"/>
              <w:rPr>
                <w:rFonts w:eastAsia="Times New Roman"/>
                <w:color w:val="000000"/>
                <w:sz w:val="20"/>
                <w:szCs w:val="20"/>
              </w:rPr>
            </w:pPr>
          </w:p>
        </w:tc>
        <w:tc>
          <w:tcPr>
            <w:tcW w:w="0" w:type="auto"/>
            <w:tcBorders>
              <w:top w:val="nil"/>
              <w:left w:val="nil"/>
              <w:bottom w:val="nil"/>
              <w:right w:val="nil"/>
            </w:tcBorders>
            <w:shd w:val="clear" w:color="auto" w:fill="auto"/>
            <w:noWrap/>
            <w:vAlign w:val="bottom"/>
            <w:hideMark/>
          </w:tcPr>
          <w:p w14:paraId="03EF9B7E" w14:textId="77777777" w:rsidR="0035133F" w:rsidRPr="0035133F" w:rsidRDefault="0035133F" w:rsidP="0035133F">
            <w:pPr>
              <w:spacing w:line="240" w:lineRule="auto"/>
              <w:contextualSpacing w:val="0"/>
              <w:jc w:val="center"/>
              <w:rPr>
                <w:rFonts w:eastAsia="Times New Roman"/>
                <w:color w:val="auto"/>
                <w:sz w:val="20"/>
                <w:szCs w:val="20"/>
              </w:rPr>
            </w:pPr>
          </w:p>
        </w:tc>
        <w:tc>
          <w:tcPr>
            <w:tcW w:w="0" w:type="auto"/>
            <w:tcBorders>
              <w:top w:val="nil"/>
              <w:left w:val="nil"/>
              <w:bottom w:val="nil"/>
              <w:right w:val="nil"/>
            </w:tcBorders>
            <w:shd w:val="clear" w:color="auto" w:fill="auto"/>
            <w:noWrap/>
            <w:vAlign w:val="bottom"/>
            <w:hideMark/>
          </w:tcPr>
          <w:p w14:paraId="1A2CE84C" w14:textId="77777777" w:rsidR="0035133F" w:rsidRPr="0035133F" w:rsidRDefault="0035133F" w:rsidP="0035133F">
            <w:pPr>
              <w:spacing w:line="240" w:lineRule="auto"/>
              <w:contextualSpacing w:val="0"/>
              <w:jc w:val="center"/>
              <w:rPr>
                <w:rFonts w:eastAsia="Times New Roman"/>
                <w:color w:val="auto"/>
                <w:sz w:val="20"/>
                <w:szCs w:val="20"/>
              </w:rPr>
            </w:pPr>
          </w:p>
        </w:tc>
        <w:tc>
          <w:tcPr>
            <w:tcW w:w="0" w:type="auto"/>
            <w:tcBorders>
              <w:top w:val="nil"/>
              <w:left w:val="nil"/>
              <w:bottom w:val="nil"/>
              <w:right w:val="nil"/>
            </w:tcBorders>
            <w:shd w:val="clear" w:color="auto" w:fill="auto"/>
            <w:noWrap/>
            <w:vAlign w:val="bottom"/>
            <w:hideMark/>
          </w:tcPr>
          <w:p w14:paraId="47D875F0" w14:textId="77777777" w:rsidR="0035133F" w:rsidRPr="0035133F" w:rsidRDefault="0035133F" w:rsidP="0035133F">
            <w:pPr>
              <w:spacing w:line="240" w:lineRule="auto"/>
              <w:contextualSpacing w:val="0"/>
              <w:jc w:val="center"/>
              <w:rPr>
                <w:rFonts w:eastAsia="Times New Roman"/>
                <w:color w:val="auto"/>
                <w:sz w:val="20"/>
                <w:szCs w:val="20"/>
              </w:rPr>
            </w:pPr>
          </w:p>
        </w:tc>
        <w:tc>
          <w:tcPr>
            <w:tcW w:w="0" w:type="auto"/>
            <w:tcBorders>
              <w:top w:val="nil"/>
              <w:left w:val="nil"/>
              <w:bottom w:val="nil"/>
              <w:right w:val="nil"/>
            </w:tcBorders>
            <w:shd w:val="clear" w:color="auto" w:fill="auto"/>
            <w:noWrap/>
            <w:vAlign w:val="bottom"/>
            <w:hideMark/>
          </w:tcPr>
          <w:p w14:paraId="56315938" w14:textId="77777777" w:rsidR="0035133F" w:rsidRPr="0035133F" w:rsidRDefault="0035133F" w:rsidP="0035133F">
            <w:pPr>
              <w:spacing w:line="240" w:lineRule="auto"/>
              <w:contextualSpacing w:val="0"/>
              <w:jc w:val="center"/>
              <w:rPr>
                <w:rFonts w:eastAsia="Times New Roman"/>
                <w:color w:val="auto"/>
                <w:sz w:val="20"/>
                <w:szCs w:val="20"/>
              </w:rPr>
            </w:pPr>
          </w:p>
        </w:tc>
        <w:tc>
          <w:tcPr>
            <w:tcW w:w="0" w:type="auto"/>
            <w:tcBorders>
              <w:top w:val="nil"/>
              <w:left w:val="nil"/>
              <w:bottom w:val="nil"/>
              <w:right w:val="nil"/>
            </w:tcBorders>
            <w:shd w:val="clear" w:color="auto" w:fill="auto"/>
            <w:noWrap/>
            <w:vAlign w:val="bottom"/>
            <w:hideMark/>
          </w:tcPr>
          <w:p w14:paraId="3E389BCD" w14:textId="77777777" w:rsidR="0035133F" w:rsidRPr="0035133F" w:rsidRDefault="0035133F" w:rsidP="0035133F">
            <w:pPr>
              <w:spacing w:line="240" w:lineRule="auto"/>
              <w:contextualSpacing w:val="0"/>
              <w:jc w:val="center"/>
              <w:rPr>
                <w:rFonts w:eastAsia="Times New Roman"/>
                <w:color w:val="auto"/>
                <w:sz w:val="20"/>
                <w:szCs w:val="20"/>
              </w:rPr>
            </w:pPr>
          </w:p>
        </w:tc>
        <w:tc>
          <w:tcPr>
            <w:tcW w:w="0" w:type="auto"/>
            <w:tcBorders>
              <w:top w:val="nil"/>
              <w:left w:val="nil"/>
              <w:bottom w:val="nil"/>
              <w:right w:val="nil"/>
            </w:tcBorders>
            <w:shd w:val="clear" w:color="auto" w:fill="auto"/>
            <w:noWrap/>
            <w:vAlign w:val="bottom"/>
            <w:hideMark/>
          </w:tcPr>
          <w:p w14:paraId="1CBDD4E0" w14:textId="77777777" w:rsidR="0035133F" w:rsidRPr="0035133F" w:rsidRDefault="0035133F" w:rsidP="0035133F">
            <w:pPr>
              <w:spacing w:line="240" w:lineRule="auto"/>
              <w:contextualSpacing w:val="0"/>
              <w:jc w:val="center"/>
              <w:rPr>
                <w:rFonts w:eastAsia="Times New Roman"/>
                <w:color w:val="auto"/>
                <w:sz w:val="20"/>
                <w:szCs w:val="20"/>
              </w:rPr>
            </w:pPr>
          </w:p>
        </w:tc>
        <w:tc>
          <w:tcPr>
            <w:tcW w:w="0" w:type="auto"/>
            <w:tcBorders>
              <w:top w:val="nil"/>
              <w:left w:val="nil"/>
              <w:bottom w:val="nil"/>
              <w:right w:val="nil"/>
            </w:tcBorders>
            <w:shd w:val="clear" w:color="auto" w:fill="auto"/>
            <w:noWrap/>
            <w:vAlign w:val="bottom"/>
            <w:hideMark/>
          </w:tcPr>
          <w:p w14:paraId="399C6134" w14:textId="77777777" w:rsidR="0035133F" w:rsidRPr="0035133F" w:rsidRDefault="0035133F" w:rsidP="0035133F">
            <w:pPr>
              <w:spacing w:line="240" w:lineRule="auto"/>
              <w:contextualSpacing w:val="0"/>
              <w:jc w:val="center"/>
              <w:rPr>
                <w:rFonts w:eastAsia="Times New Roman"/>
                <w:color w:val="auto"/>
                <w:sz w:val="20"/>
                <w:szCs w:val="20"/>
              </w:rPr>
            </w:pPr>
          </w:p>
        </w:tc>
        <w:tc>
          <w:tcPr>
            <w:tcW w:w="0" w:type="auto"/>
            <w:tcBorders>
              <w:top w:val="nil"/>
              <w:left w:val="nil"/>
              <w:bottom w:val="nil"/>
              <w:right w:val="nil"/>
            </w:tcBorders>
            <w:shd w:val="clear" w:color="auto" w:fill="auto"/>
            <w:noWrap/>
            <w:vAlign w:val="bottom"/>
            <w:hideMark/>
          </w:tcPr>
          <w:p w14:paraId="3F49DAD6" w14:textId="77777777" w:rsidR="0035133F" w:rsidRPr="0035133F" w:rsidRDefault="0035133F" w:rsidP="0035133F">
            <w:pPr>
              <w:spacing w:line="240" w:lineRule="auto"/>
              <w:contextualSpacing w:val="0"/>
              <w:jc w:val="center"/>
              <w:rPr>
                <w:rFonts w:eastAsia="Times New Roman"/>
                <w:color w:val="auto"/>
                <w:sz w:val="20"/>
                <w:szCs w:val="20"/>
              </w:rPr>
            </w:pPr>
          </w:p>
        </w:tc>
        <w:tc>
          <w:tcPr>
            <w:tcW w:w="0" w:type="auto"/>
            <w:tcBorders>
              <w:top w:val="nil"/>
              <w:left w:val="nil"/>
              <w:bottom w:val="nil"/>
              <w:right w:val="nil"/>
            </w:tcBorders>
            <w:shd w:val="clear" w:color="auto" w:fill="auto"/>
            <w:noWrap/>
            <w:vAlign w:val="bottom"/>
            <w:hideMark/>
          </w:tcPr>
          <w:p w14:paraId="0F5D2082" w14:textId="77777777" w:rsidR="0035133F" w:rsidRPr="0035133F" w:rsidRDefault="0035133F" w:rsidP="0035133F">
            <w:pPr>
              <w:spacing w:line="240" w:lineRule="auto"/>
              <w:contextualSpacing w:val="0"/>
              <w:jc w:val="center"/>
              <w:rPr>
                <w:rFonts w:eastAsia="Times New Roman"/>
                <w:color w:val="auto"/>
                <w:sz w:val="20"/>
                <w:szCs w:val="20"/>
              </w:rPr>
            </w:pPr>
          </w:p>
        </w:tc>
        <w:tc>
          <w:tcPr>
            <w:tcW w:w="0" w:type="auto"/>
            <w:tcBorders>
              <w:top w:val="nil"/>
              <w:left w:val="nil"/>
              <w:bottom w:val="nil"/>
              <w:right w:val="nil"/>
            </w:tcBorders>
            <w:shd w:val="clear" w:color="auto" w:fill="auto"/>
            <w:noWrap/>
            <w:vAlign w:val="bottom"/>
            <w:hideMark/>
          </w:tcPr>
          <w:p w14:paraId="02B4C9C3" w14:textId="77777777" w:rsidR="0035133F" w:rsidRPr="0035133F" w:rsidRDefault="0035133F" w:rsidP="0035133F">
            <w:pPr>
              <w:spacing w:line="240" w:lineRule="auto"/>
              <w:contextualSpacing w:val="0"/>
              <w:jc w:val="center"/>
              <w:rPr>
                <w:rFonts w:eastAsia="Times New Roman"/>
                <w:color w:val="auto"/>
                <w:sz w:val="20"/>
                <w:szCs w:val="20"/>
              </w:rPr>
            </w:pPr>
          </w:p>
        </w:tc>
        <w:tc>
          <w:tcPr>
            <w:tcW w:w="0" w:type="auto"/>
            <w:tcBorders>
              <w:top w:val="nil"/>
              <w:left w:val="nil"/>
              <w:bottom w:val="nil"/>
              <w:right w:val="nil"/>
            </w:tcBorders>
            <w:shd w:val="clear" w:color="auto" w:fill="auto"/>
            <w:noWrap/>
            <w:vAlign w:val="bottom"/>
            <w:hideMark/>
          </w:tcPr>
          <w:p w14:paraId="6CACE998" w14:textId="77777777" w:rsidR="0035133F" w:rsidRPr="0035133F" w:rsidRDefault="0035133F" w:rsidP="0035133F">
            <w:pPr>
              <w:spacing w:line="240" w:lineRule="auto"/>
              <w:contextualSpacing w:val="0"/>
              <w:jc w:val="center"/>
              <w:rPr>
                <w:rFonts w:eastAsia="Times New Roman"/>
                <w:color w:val="auto"/>
                <w:sz w:val="20"/>
                <w:szCs w:val="20"/>
              </w:rPr>
            </w:pPr>
          </w:p>
        </w:tc>
        <w:tc>
          <w:tcPr>
            <w:tcW w:w="0" w:type="auto"/>
            <w:tcBorders>
              <w:top w:val="nil"/>
              <w:left w:val="nil"/>
              <w:bottom w:val="nil"/>
              <w:right w:val="nil"/>
            </w:tcBorders>
            <w:shd w:val="clear" w:color="auto" w:fill="auto"/>
            <w:noWrap/>
            <w:vAlign w:val="bottom"/>
            <w:hideMark/>
          </w:tcPr>
          <w:p w14:paraId="408A6F6C" w14:textId="77777777" w:rsidR="0035133F" w:rsidRPr="0035133F" w:rsidRDefault="0035133F" w:rsidP="0035133F">
            <w:pPr>
              <w:spacing w:line="240" w:lineRule="auto"/>
              <w:contextualSpacing w:val="0"/>
              <w:jc w:val="center"/>
              <w:rPr>
                <w:rFonts w:eastAsia="Times New Roman"/>
                <w:color w:val="auto"/>
                <w:sz w:val="20"/>
                <w:szCs w:val="20"/>
              </w:rPr>
            </w:pPr>
          </w:p>
        </w:tc>
        <w:tc>
          <w:tcPr>
            <w:tcW w:w="0" w:type="auto"/>
            <w:tcBorders>
              <w:top w:val="nil"/>
              <w:left w:val="nil"/>
              <w:bottom w:val="nil"/>
              <w:right w:val="nil"/>
            </w:tcBorders>
            <w:shd w:val="clear" w:color="auto" w:fill="auto"/>
            <w:noWrap/>
            <w:vAlign w:val="bottom"/>
            <w:hideMark/>
          </w:tcPr>
          <w:p w14:paraId="19E14EBD" w14:textId="77777777" w:rsidR="0035133F" w:rsidRPr="0035133F" w:rsidRDefault="0035133F" w:rsidP="0035133F">
            <w:pPr>
              <w:spacing w:line="240" w:lineRule="auto"/>
              <w:contextualSpacing w:val="0"/>
              <w:jc w:val="center"/>
              <w:rPr>
                <w:rFonts w:eastAsia="Times New Roman"/>
                <w:color w:val="auto"/>
                <w:sz w:val="20"/>
                <w:szCs w:val="20"/>
              </w:rPr>
            </w:pPr>
          </w:p>
        </w:tc>
        <w:tc>
          <w:tcPr>
            <w:tcW w:w="0" w:type="auto"/>
            <w:tcBorders>
              <w:top w:val="nil"/>
              <w:left w:val="nil"/>
              <w:bottom w:val="nil"/>
              <w:right w:val="nil"/>
            </w:tcBorders>
            <w:shd w:val="clear" w:color="auto" w:fill="auto"/>
            <w:noWrap/>
            <w:vAlign w:val="bottom"/>
            <w:hideMark/>
          </w:tcPr>
          <w:p w14:paraId="73966D97" w14:textId="77777777" w:rsidR="0035133F" w:rsidRPr="0035133F" w:rsidRDefault="0035133F" w:rsidP="0035133F">
            <w:pPr>
              <w:spacing w:line="240" w:lineRule="auto"/>
              <w:contextualSpacing w:val="0"/>
              <w:jc w:val="center"/>
              <w:rPr>
                <w:rFonts w:eastAsia="Times New Roman"/>
                <w:color w:val="auto"/>
                <w:sz w:val="20"/>
                <w:szCs w:val="20"/>
              </w:rPr>
            </w:pPr>
          </w:p>
        </w:tc>
        <w:tc>
          <w:tcPr>
            <w:tcW w:w="0" w:type="auto"/>
            <w:tcBorders>
              <w:top w:val="nil"/>
              <w:left w:val="nil"/>
              <w:bottom w:val="nil"/>
              <w:right w:val="nil"/>
            </w:tcBorders>
            <w:shd w:val="clear" w:color="auto" w:fill="auto"/>
            <w:noWrap/>
            <w:vAlign w:val="bottom"/>
            <w:hideMark/>
          </w:tcPr>
          <w:p w14:paraId="6CF73E40" w14:textId="77777777" w:rsidR="0035133F" w:rsidRPr="0035133F" w:rsidRDefault="0035133F" w:rsidP="0035133F">
            <w:pPr>
              <w:spacing w:line="240" w:lineRule="auto"/>
              <w:contextualSpacing w:val="0"/>
              <w:jc w:val="center"/>
              <w:rPr>
                <w:rFonts w:eastAsia="Times New Roman"/>
                <w:color w:val="auto"/>
                <w:sz w:val="20"/>
                <w:szCs w:val="20"/>
              </w:rPr>
            </w:pPr>
          </w:p>
        </w:tc>
      </w:tr>
      <w:tr w:rsidR="0035133F" w:rsidRPr="0035133F" w14:paraId="461AABF2" w14:textId="77777777" w:rsidTr="00296B02">
        <w:trPr>
          <w:trHeight w:val="288"/>
        </w:trPr>
        <w:tc>
          <w:tcPr>
            <w:tcW w:w="0" w:type="auto"/>
            <w:tcBorders>
              <w:top w:val="nil"/>
              <w:left w:val="nil"/>
              <w:bottom w:val="nil"/>
              <w:right w:val="nil"/>
            </w:tcBorders>
            <w:shd w:val="clear" w:color="auto" w:fill="auto"/>
            <w:noWrap/>
            <w:vAlign w:val="bottom"/>
            <w:hideMark/>
          </w:tcPr>
          <w:p w14:paraId="25693F7A" w14:textId="77777777" w:rsidR="0035133F" w:rsidRPr="0035133F" w:rsidRDefault="0035133F" w:rsidP="0035133F">
            <w:pPr>
              <w:spacing w:line="240" w:lineRule="auto"/>
              <w:contextualSpacing w:val="0"/>
              <w:jc w:val="center"/>
              <w:rPr>
                <w:rFonts w:eastAsia="Times New Roman"/>
                <w:b/>
                <w:bCs/>
                <w:color w:val="000000"/>
                <w:sz w:val="20"/>
                <w:szCs w:val="20"/>
              </w:rPr>
            </w:pPr>
            <w:r w:rsidRPr="0035133F">
              <w:rPr>
                <w:rFonts w:eastAsia="Times New Roman"/>
                <w:b/>
                <w:bCs/>
                <w:color w:val="000000"/>
                <w:sz w:val="20"/>
                <w:szCs w:val="20"/>
              </w:rPr>
              <w:t>2. SDVS 2</w:t>
            </w:r>
          </w:p>
        </w:tc>
        <w:tc>
          <w:tcPr>
            <w:tcW w:w="0" w:type="auto"/>
            <w:tcBorders>
              <w:top w:val="nil"/>
              <w:left w:val="nil"/>
              <w:bottom w:val="nil"/>
              <w:right w:val="nil"/>
            </w:tcBorders>
            <w:shd w:val="clear" w:color="auto" w:fill="auto"/>
            <w:noWrap/>
            <w:vAlign w:val="bottom"/>
            <w:hideMark/>
          </w:tcPr>
          <w:p w14:paraId="51B4EB02"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.54</w:t>
            </w:r>
            <w:r w:rsidRPr="0035133F">
              <w:rPr>
                <w:rFonts w:eastAsia="Times New Roman"/>
                <w:color w:val="000000"/>
                <w:sz w:val="20"/>
                <w:szCs w:val="20"/>
                <w:vertAlign w:val="superscript"/>
              </w:rPr>
              <w:t>**</w:t>
            </w:r>
          </w:p>
        </w:tc>
        <w:tc>
          <w:tcPr>
            <w:tcW w:w="0" w:type="auto"/>
            <w:tcBorders>
              <w:top w:val="nil"/>
              <w:left w:val="nil"/>
              <w:bottom w:val="nil"/>
              <w:right w:val="nil"/>
            </w:tcBorders>
            <w:shd w:val="clear" w:color="auto" w:fill="auto"/>
            <w:noWrap/>
            <w:vAlign w:val="bottom"/>
            <w:hideMark/>
          </w:tcPr>
          <w:p w14:paraId="24A894B4"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w:t>
            </w:r>
          </w:p>
        </w:tc>
        <w:tc>
          <w:tcPr>
            <w:tcW w:w="0" w:type="auto"/>
            <w:tcBorders>
              <w:top w:val="nil"/>
              <w:left w:val="nil"/>
              <w:bottom w:val="nil"/>
              <w:right w:val="nil"/>
            </w:tcBorders>
            <w:shd w:val="clear" w:color="auto" w:fill="auto"/>
            <w:noWrap/>
            <w:vAlign w:val="bottom"/>
            <w:hideMark/>
          </w:tcPr>
          <w:p w14:paraId="725D8339" w14:textId="77777777" w:rsidR="0035133F" w:rsidRPr="0035133F" w:rsidRDefault="0035133F" w:rsidP="0035133F">
            <w:pPr>
              <w:spacing w:line="240" w:lineRule="auto"/>
              <w:contextualSpacing w:val="0"/>
              <w:jc w:val="center"/>
              <w:rPr>
                <w:rFonts w:eastAsia="Times New Roman"/>
                <w:color w:val="000000"/>
                <w:sz w:val="20"/>
                <w:szCs w:val="20"/>
              </w:rPr>
            </w:pPr>
          </w:p>
        </w:tc>
        <w:tc>
          <w:tcPr>
            <w:tcW w:w="0" w:type="auto"/>
            <w:tcBorders>
              <w:top w:val="nil"/>
              <w:left w:val="nil"/>
              <w:bottom w:val="nil"/>
              <w:right w:val="nil"/>
            </w:tcBorders>
            <w:shd w:val="clear" w:color="auto" w:fill="auto"/>
            <w:noWrap/>
            <w:vAlign w:val="bottom"/>
            <w:hideMark/>
          </w:tcPr>
          <w:p w14:paraId="088006A4" w14:textId="77777777" w:rsidR="0035133F" w:rsidRPr="0035133F" w:rsidRDefault="0035133F" w:rsidP="0035133F">
            <w:pPr>
              <w:spacing w:line="240" w:lineRule="auto"/>
              <w:contextualSpacing w:val="0"/>
              <w:jc w:val="center"/>
              <w:rPr>
                <w:rFonts w:eastAsia="Times New Roman"/>
                <w:color w:val="auto"/>
                <w:sz w:val="20"/>
                <w:szCs w:val="20"/>
              </w:rPr>
            </w:pPr>
          </w:p>
        </w:tc>
        <w:tc>
          <w:tcPr>
            <w:tcW w:w="0" w:type="auto"/>
            <w:tcBorders>
              <w:top w:val="nil"/>
              <w:left w:val="nil"/>
              <w:bottom w:val="nil"/>
              <w:right w:val="nil"/>
            </w:tcBorders>
            <w:shd w:val="clear" w:color="auto" w:fill="auto"/>
            <w:noWrap/>
            <w:vAlign w:val="bottom"/>
            <w:hideMark/>
          </w:tcPr>
          <w:p w14:paraId="328B6878" w14:textId="77777777" w:rsidR="0035133F" w:rsidRPr="0035133F" w:rsidRDefault="0035133F" w:rsidP="0035133F">
            <w:pPr>
              <w:spacing w:line="240" w:lineRule="auto"/>
              <w:contextualSpacing w:val="0"/>
              <w:jc w:val="center"/>
              <w:rPr>
                <w:rFonts w:eastAsia="Times New Roman"/>
                <w:color w:val="auto"/>
                <w:sz w:val="20"/>
                <w:szCs w:val="20"/>
              </w:rPr>
            </w:pPr>
          </w:p>
        </w:tc>
        <w:tc>
          <w:tcPr>
            <w:tcW w:w="0" w:type="auto"/>
            <w:tcBorders>
              <w:top w:val="nil"/>
              <w:left w:val="nil"/>
              <w:bottom w:val="nil"/>
              <w:right w:val="nil"/>
            </w:tcBorders>
            <w:shd w:val="clear" w:color="auto" w:fill="auto"/>
            <w:noWrap/>
            <w:vAlign w:val="bottom"/>
            <w:hideMark/>
          </w:tcPr>
          <w:p w14:paraId="2933817C" w14:textId="77777777" w:rsidR="0035133F" w:rsidRPr="0035133F" w:rsidRDefault="0035133F" w:rsidP="0035133F">
            <w:pPr>
              <w:spacing w:line="240" w:lineRule="auto"/>
              <w:contextualSpacing w:val="0"/>
              <w:jc w:val="center"/>
              <w:rPr>
                <w:rFonts w:eastAsia="Times New Roman"/>
                <w:color w:val="auto"/>
                <w:sz w:val="20"/>
                <w:szCs w:val="20"/>
              </w:rPr>
            </w:pPr>
          </w:p>
        </w:tc>
        <w:tc>
          <w:tcPr>
            <w:tcW w:w="0" w:type="auto"/>
            <w:tcBorders>
              <w:top w:val="nil"/>
              <w:left w:val="nil"/>
              <w:bottom w:val="nil"/>
              <w:right w:val="nil"/>
            </w:tcBorders>
            <w:shd w:val="clear" w:color="auto" w:fill="auto"/>
            <w:noWrap/>
            <w:vAlign w:val="bottom"/>
            <w:hideMark/>
          </w:tcPr>
          <w:p w14:paraId="37FB4D3C" w14:textId="77777777" w:rsidR="0035133F" w:rsidRPr="0035133F" w:rsidRDefault="0035133F" w:rsidP="0035133F">
            <w:pPr>
              <w:spacing w:line="240" w:lineRule="auto"/>
              <w:contextualSpacing w:val="0"/>
              <w:jc w:val="center"/>
              <w:rPr>
                <w:rFonts w:eastAsia="Times New Roman"/>
                <w:color w:val="auto"/>
                <w:sz w:val="20"/>
                <w:szCs w:val="20"/>
              </w:rPr>
            </w:pPr>
          </w:p>
        </w:tc>
        <w:tc>
          <w:tcPr>
            <w:tcW w:w="0" w:type="auto"/>
            <w:tcBorders>
              <w:top w:val="nil"/>
              <w:left w:val="nil"/>
              <w:bottom w:val="nil"/>
              <w:right w:val="nil"/>
            </w:tcBorders>
            <w:shd w:val="clear" w:color="auto" w:fill="auto"/>
            <w:noWrap/>
            <w:vAlign w:val="bottom"/>
            <w:hideMark/>
          </w:tcPr>
          <w:p w14:paraId="3ECED2CF" w14:textId="77777777" w:rsidR="0035133F" w:rsidRPr="0035133F" w:rsidRDefault="0035133F" w:rsidP="0035133F">
            <w:pPr>
              <w:spacing w:line="240" w:lineRule="auto"/>
              <w:contextualSpacing w:val="0"/>
              <w:jc w:val="center"/>
              <w:rPr>
                <w:rFonts w:eastAsia="Times New Roman"/>
                <w:color w:val="auto"/>
                <w:sz w:val="20"/>
                <w:szCs w:val="20"/>
              </w:rPr>
            </w:pPr>
          </w:p>
        </w:tc>
        <w:tc>
          <w:tcPr>
            <w:tcW w:w="0" w:type="auto"/>
            <w:tcBorders>
              <w:top w:val="nil"/>
              <w:left w:val="nil"/>
              <w:bottom w:val="nil"/>
              <w:right w:val="nil"/>
            </w:tcBorders>
            <w:shd w:val="clear" w:color="auto" w:fill="auto"/>
            <w:noWrap/>
            <w:vAlign w:val="bottom"/>
            <w:hideMark/>
          </w:tcPr>
          <w:p w14:paraId="1F7A2B23" w14:textId="77777777" w:rsidR="0035133F" w:rsidRPr="0035133F" w:rsidRDefault="0035133F" w:rsidP="0035133F">
            <w:pPr>
              <w:spacing w:line="240" w:lineRule="auto"/>
              <w:contextualSpacing w:val="0"/>
              <w:jc w:val="center"/>
              <w:rPr>
                <w:rFonts w:eastAsia="Times New Roman"/>
                <w:color w:val="auto"/>
                <w:sz w:val="20"/>
                <w:szCs w:val="20"/>
              </w:rPr>
            </w:pPr>
          </w:p>
        </w:tc>
        <w:tc>
          <w:tcPr>
            <w:tcW w:w="0" w:type="auto"/>
            <w:tcBorders>
              <w:top w:val="nil"/>
              <w:left w:val="nil"/>
              <w:bottom w:val="nil"/>
              <w:right w:val="nil"/>
            </w:tcBorders>
            <w:shd w:val="clear" w:color="auto" w:fill="auto"/>
            <w:noWrap/>
            <w:vAlign w:val="bottom"/>
            <w:hideMark/>
          </w:tcPr>
          <w:p w14:paraId="2CD5B2AF" w14:textId="77777777" w:rsidR="0035133F" w:rsidRPr="0035133F" w:rsidRDefault="0035133F" w:rsidP="0035133F">
            <w:pPr>
              <w:spacing w:line="240" w:lineRule="auto"/>
              <w:contextualSpacing w:val="0"/>
              <w:jc w:val="center"/>
              <w:rPr>
                <w:rFonts w:eastAsia="Times New Roman"/>
                <w:color w:val="auto"/>
                <w:sz w:val="20"/>
                <w:szCs w:val="20"/>
              </w:rPr>
            </w:pPr>
          </w:p>
        </w:tc>
        <w:tc>
          <w:tcPr>
            <w:tcW w:w="0" w:type="auto"/>
            <w:tcBorders>
              <w:top w:val="nil"/>
              <w:left w:val="nil"/>
              <w:bottom w:val="nil"/>
              <w:right w:val="nil"/>
            </w:tcBorders>
            <w:shd w:val="clear" w:color="auto" w:fill="auto"/>
            <w:noWrap/>
            <w:vAlign w:val="bottom"/>
            <w:hideMark/>
          </w:tcPr>
          <w:p w14:paraId="1D34BCAB" w14:textId="77777777" w:rsidR="0035133F" w:rsidRPr="0035133F" w:rsidRDefault="0035133F" w:rsidP="0035133F">
            <w:pPr>
              <w:spacing w:line="240" w:lineRule="auto"/>
              <w:contextualSpacing w:val="0"/>
              <w:jc w:val="center"/>
              <w:rPr>
                <w:rFonts w:eastAsia="Times New Roman"/>
                <w:color w:val="auto"/>
                <w:sz w:val="20"/>
                <w:szCs w:val="20"/>
              </w:rPr>
            </w:pPr>
          </w:p>
        </w:tc>
        <w:tc>
          <w:tcPr>
            <w:tcW w:w="0" w:type="auto"/>
            <w:tcBorders>
              <w:top w:val="nil"/>
              <w:left w:val="nil"/>
              <w:bottom w:val="nil"/>
              <w:right w:val="nil"/>
            </w:tcBorders>
            <w:shd w:val="clear" w:color="auto" w:fill="auto"/>
            <w:noWrap/>
            <w:vAlign w:val="bottom"/>
            <w:hideMark/>
          </w:tcPr>
          <w:p w14:paraId="0B369E7A" w14:textId="77777777" w:rsidR="0035133F" w:rsidRPr="0035133F" w:rsidRDefault="0035133F" w:rsidP="0035133F">
            <w:pPr>
              <w:spacing w:line="240" w:lineRule="auto"/>
              <w:contextualSpacing w:val="0"/>
              <w:jc w:val="center"/>
              <w:rPr>
                <w:rFonts w:eastAsia="Times New Roman"/>
                <w:color w:val="auto"/>
                <w:sz w:val="20"/>
                <w:szCs w:val="20"/>
              </w:rPr>
            </w:pPr>
          </w:p>
        </w:tc>
        <w:tc>
          <w:tcPr>
            <w:tcW w:w="0" w:type="auto"/>
            <w:tcBorders>
              <w:top w:val="nil"/>
              <w:left w:val="nil"/>
              <w:bottom w:val="nil"/>
              <w:right w:val="nil"/>
            </w:tcBorders>
            <w:shd w:val="clear" w:color="auto" w:fill="auto"/>
            <w:noWrap/>
            <w:vAlign w:val="bottom"/>
            <w:hideMark/>
          </w:tcPr>
          <w:p w14:paraId="496A6432" w14:textId="77777777" w:rsidR="0035133F" w:rsidRPr="0035133F" w:rsidRDefault="0035133F" w:rsidP="0035133F">
            <w:pPr>
              <w:spacing w:line="240" w:lineRule="auto"/>
              <w:contextualSpacing w:val="0"/>
              <w:jc w:val="center"/>
              <w:rPr>
                <w:rFonts w:eastAsia="Times New Roman"/>
                <w:color w:val="auto"/>
                <w:sz w:val="20"/>
                <w:szCs w:val="20"/>
              </w:rPr>
            </w:pPr>
          </w:p>
        </w:tc>
        <w:tc>
          <w:tcPr>
            <w:tcW w:w="0" w:type="auto"/>
            <w:tcBorders>
              <w:top w:val="nil"/>
              <w:left w:val="nil"/>
              <w:bottom w:val="nil"/>
              <w:right w:val="nil"/>
            </w:tcBorders>
            <w:shd w:val="clear" w:color="auto" w:fill="auto"/>
            <w:noWrap/>
            <w:vAlign w:val="bottom"/>
            <w:hideMark/>
          </w:tcPr>
          <w:p w14:paraId="11929CA5" w14:textId="77777777" w:rsidR="0035133F" w:rsidRPr="0035133F" w:rsidRDefault="0035133F" w:rsidP="0035133F">
            <w:pPr>
              <w:spacing w:line="240" w:lineRule="auto"/>
              <w:contextualSpacing w:val="0"/>
              <w:jc w:val="center"/>
              <w:rPr>
                <w:rFonts w:eastAsia="Times New Roman"/>
                <w:color w:val="auto"/>
                <w:sz w:val="20"/>
                <w:szCs w:val="20"/>
              </w:rPr>
            </w:pPr>
          </w:p>
        </w:tc>
        <w:tc>
          <w:tcPr>
            <w:tcW w:w="0" w:type="auto"/>
            <w:tcBorders>
              <w:top w:val="nil"/>
              <w:left w:val="nil"/>
              <w:bottom w:val="nil"/>
              <w:right w:val="nil"/>
            </w:tcBorders>
            <w:shd w:val="clear" w:color="auto" w:fill="auto"/>
            <w:noWrap/>
            <w:vAlign w:val="bottom"/>
            <w:hideMark/>
          </w:tcPr>
          <w:p w14:paraId="40902E8C" w14:textId="77777777" w:rsidR="0035133F" w:rsidRPr="0035133F" w:rsidRDefault="0035133F" w:rsidP="0035133F">
            <w:pPr>
              <w:spacing w:line="240" w:lineRule="auto"/>
              <w:contextualSpacing w:val="0"/>
              <w:jc w:val="center"/>
              <w:rPr>
                <w:rFonts w:eastAsia="Times New Roman"/>
                <w:color w:val="auto"/>
                <w:sz w:val="20"/>
                <w:szCs w:val="20"/>
              </w:rPr>
            </w:pPr>
          </w:p>
        </w:tc>
        <w:tc>
          <w:tcPr>
            <w:tcW w:w="0" w:type="auto"/>
            <w:tcBorders>
              <w:top w:val="nil"/>
              <w:left w:val="nil"/>
              <w:bottom w:val="nil"/>
              <w:right w:val="nil"/>
            </w:tcBorders>
            <w:shd w:val="clear" w:color="auto" w:fill="auto"/>
            <w:noWrap/>
            <w:vAlign w:val="bottom"/>
            <w:hideMark/>
          </w:tcPr>
          <w:p w14:paraId="76568B12" w14:textId="77777777" w:rsidR="0035133F" w:rsidRPr="0035133F" w:rsidRDefault="0035133F" w:rsidP="0035133F">
            <w:pPr>
              <w:spacing w:line="240" w:lineRule="auto"/>
              <w:contextualSpacing w:val="0"/>
              <w:jc w:val="center"/>
              <w:rPr>
                <w:rFonts w:eastAsia="Times New Roman"/>
                <w:color w:val="auto"/>
                <w:sz w:val="20"/>
                <w:szCs w:val="20"/>
              </w:rPr>
            </w:pPr>
          </w:p>
        </w:tc>
        <w:tc>
          <w:tcPr>
            <w:tcW w:w="0" w:type="auto"/>
            <w:tcBorders>
              <w:top w:val="nil"/>
              <w:left w:val="nil"/>
              <w:bottom w:val="nil"/>
              <w:right w:val="nil"/>
            </w:tcBorders>
            <w:shd w:val="clear" w:color="auto" w:fill="auto"/>
            <w:noWrap/>
            <w:vAlign w:val="bottom"/>
            <w:hideMark/>
          </w:tcPr>
          <w:p w14:paraId="7122260D" w14:textId="77777777" w:rsidR="0035133F" w:rsidRPr="0035133F" w:rsidRDefault="0035133F" w:rsidP="0035133F">
            <w:pPr>
              <w:spacing w:line="240" w:lineRule="auto"/>
              <w:contextualSpacing w:val="0"/>
              <w:jc w:val="center"/>
              <w:rPr>
                <w:rFonts w:eastAsia="Times New Roman"/>
                <w:color w:val="auto"/>
                <w:sz w:val="20"/>
                <w:szCs w:val="20"/>
              </w:rPr>
            </w:pPr>
          </w:p>
        </w:tc>
      </w:tr>
      <w:tr w:rsidR="0035133F" w:rsidRPr="0035133F" w14:paraId="0381C60F" w14:textId="77777777" w:rsidTr="00296B02">
        <w:trPr>
          <w:trHeight w:val="288"/>
        </w:trPr>
        <w:tc>
          <w:tcPr>
            <w:tcW w:w="0" w:type="auto"/>
            <w:tcBorders>
              <w:top w:val="nil"/>
              <w:left w:val="nil"/>
              <w:bottom w:val="nil"/>
              <w:right w:val="nil"/>
            </w:tcBorders>
            <w:shd w:val="clear" w:color="auto" w:fill="auto"/>
            <w:noWrap/>
            <w:vAlign w:val="bottom"/>
            <w:hideMark/>
          </w:tcPr>
          <w:p w14:paraId="08433A0F" w14:textId="77777777" w:rsidR="0035133F" w:rsidRPr="0035133F" w:rsidRDefault="0035133F" w:rsidP="0035133F">
            <w:pPr>
              <w:spacing w:line="240" w:lineRule="auto"/>
              <w:contextualSpacing w:val="0"/>
              <w:jc w:val="center"/>
              <w:rPr>
                <w:rFonts w:eastAsia="Times New Roman"/>
                <w:b/>
                <w:bCs/>
                <w:color w:val="000000"/>
                <w:sz w:val="20"/>
                <w:szCs w:val="20"/>
              </w:rPr>
            </w:pPr>
            <w:r w:rsidRPr="0035133F">
              <w:rPr>
                <w:rFonts w:eastAsia="Times New Roman"/>
                <w:b/>
                <w:bCs/>
                <w:color w:val="000000"/>
                <w:sz w:val="20"/>
                <w:szCs w:val="20"/>
              </w:rPr>
              <w:t>3. SDVS 3</w:t>
            </w:r>
          </w:p>
        </w:tc>
        <w:tc>
          <w:tcPr>
            <w:tcW w:w="0" w:type="auto"/>
            <w:tcBorders>
              <w:top w:val="nil"/>
              <w:left w:val="nil"/>
              <w:bottom w:val="nil"/>
              <w:right w:val="nil"/>
            </w:tcBorders>
            <w:shd w:val="clear" w:color="auto" w:fill="auto"/>
            <w:noWrap/>
            <w:vAlign w:val="bottom"/>
            <w:hideMark/>
          </w:tcPr>
          <w:p w14:paraId="16170E72"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-.33</w:t>
            </w:r>
            <w:r w:rsidRPr="0035133F">
              <w:rPr>
                <w:rFonts w:eastAsia="Times New Roman"/>
                <w:color w:val="000000"/>
                <w:sz w:val="20"/>
                <w:szCs w:val="20"/>
                <w:vertAlign w:val="superscript"/>
              </w:rPr>
              <w:t>**</w:t>
            </w:r>
          </w:p>
        </w:tc>
        <w:tc>
          <w:tcPr>
            <w:tcW w:w="0" w:type="auto"/>
            <w:tcBorders>
              <w:top w:val="nil"/>
              <w:left w:val="nil"/>
              <w:bottom w:val="nil"/>
              <w:right w:val="nil"/>
            </w:tcBorders>
            <w:shd w:val="clear" w:color="auto" w:fill="auto"/>
            <w:noWrap/>
            <w:vAlign w:val="bottom"/>
            <w:hideMark/>
          </w:tcPr>
          <w:p w14:paraId="0D91D959"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-.38</w:t>
            </w:r>
            <w:r w:rsidRPr="0035133F">
              <w:rPr>
                <w:rFonts w:eastAsia="Times New Roman"/>
                <w:color w:val="000000"/>
                <w:sz w:val="20"/>
                <w:szCs w:val="20"/>
                <w:vertAlign w:val="superscript"/>
              </w:rPr>
              <w:t>**</w:t>
            </w:r>
          </w:p>
        </w:tc>
        <w:tc>
          <w:tcPr>
            <w:tcW w:w="0" w:type="auto"/>
            <w:tcBorders>
              <w:top w:val="nil"/>
              <w:left w:val="nil"/>
              <w:bottom w:val="nil"/>
              <w:right w:val="nil"/>
            </w:tcBorders>
            <w:shd w:val="clear" w:color="auto" w:fill="auto"/>
            <w:noWrap/>
            <w:vAlign w:val="bottom"/>
            <w:hideMark/>
          </w:tcPr>
          <w:p w14:paraId="2F4BEC12"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w:t>
            </w:r>
          </w:p>
        </w:tc>
        <w:tc>
          <w:tcPr>
            <w:tcW w:w="0" w:type="auto"/>
            <w:tcBorders>
              <w:top w:val="nil"/>
              <w:left w:val="nil"/>
              <w:bottom w:val="nil"/>
              <w:right w:val="nil"/>
            </w:tcBorders>
            <w:shd w:val="clear" w:color="auto" w:fill="auto"/>
            <w:noWrap/>
            <w:vAlign w:val="bottom"/>
            <w:hideMark/>
          </w:tcPr>
          <w:p w14:paraId="0EAC45FC" w14:textId="77777777" w:rsidR="0035133F" w:rsidRPr="0035133F" w:rsidRDefault="0035133F" w:rsidP="0035133F">
            <w:pPr>
              <w:spacing w:line="240" w:lineRule="auto"/>
              <w:contextualSpacing w:val="0"/>
              <w:jc w:val="center"/>
              <w:rPr>
                <w:rFonts w:eastAsia="Times New Roman"/>
                <w:color w:val="000000"/>
                <w:sz w:val="20"/>
                <w:szCs w:val="20"/>
              </w:rPr>
            </w:pPr>
          </w:p>
        </w:tc>
        <w:tc>
          <w:tcPr>
            <w:tcW w:w="0" w:type="auto"/>
            <w:tcBorders>
              <w:top w:val="nil"/>
              <w:left w:val="nil"/>
              <w:bottom w:val="nil"/>
              <w:right w:val="nil"/>
            </w:tcBorders>
            <w:shd w:val="clear" w:color="auto" w:fill="auto"/>
            <w:noWrap/>
            <w:vAlign w:val="bottom"/>
            <w:hideMark/>
          </w:tcPr>
          <w:p w14:paraId="0205870D" w14:textId="77777777" w:rsidR="0035133F" w:rsidRPr="0035133F" w:rsidRDefault="0035133F" w:rsidP="0035133F">
            <w:pPr>
              <w:spacing w:line="240" w:lineRule="auto"/>
              <w:contextualSpacing w:val="0"/>
              <w:jc w:val="center"/>
              <w:rPr>
                <w:rFonts w:eastAsia="Times New Roman"/>
                <w:color w:val="auto"/>
                <w:sz w:val="20"/>
                <w:szCs w:val="20"/>
              </w:rPr>
            </w:pPr>
          </w:p>
        </w:tc>
        <w:tc>
          <w:tcPr>
            <w:tcW w:w="0" w:type="auto"/>
            <w:tcBorders>
              <w:top w:val="nil"/>
              <w:left w:val="nil"/>
              <w:bottom w:val="nil"/>
              <w:right w:val="nil"/>
            </w:tcBorders>
            <w:shd w:val="clear" w:color="auto" w:fill="auto"/>
            <w:noWrap/>
            <w:vAlign w:val="bottom"/>
            <w:hideMark/>
          </w:tcPr>
          <w:p w14:paraId="291AC189" w14:textId="77777777" w:rsidR="0035133F" w:rsidRPr="0035133F" w:rsidRDefault="0035133F" w:rsidP="0035133F">
            <w:pPr>
              <w:spacing w:line="240" w:lineRule="auto"/>
              <w:contextualSpacing w:val="0"/>
              <w:jc w:val="center"/>
              <w:rPr>
                <w:rFonts w:eastAsia="Times New Roman"/>
                <w:color w:val="auto"/>
                <w:sz w:val="20"/>
                <w:szCs w:val="20"/>
              </w:rPr>
            </w:pPr>
          </w:p>
        </w:tc>
        <w:tc>
          <w:tcPr>
            <w:tcW w:w="0" w:type="auto"/>
            <w:tcBorders>
              <w:top w:val="nil"/>
              <w:left w:val="nil"/>
              <w:bottom w:val="nil"/>
              <w:right w:val="nil"/>
            </w:tcBorders>
            <w:shd w:val="clear" w:color="auto" w:fill="auto"/>
            <w:noWrap/>
            <w:vAlign w:val="bottom"/>
            <w:hideMark/>
          </w:tcPr>
          <w:p w14:paraId="027F6703" w14:textId="77777777" w:rsidR="0035133F" w:rsidRPr="0035133F" w:rsidRDefault="0035133F" w:rsidP="0035133F">
            <w:pPr>
              <w:spacing w:line="240" w:lineRule="auto"/>
              <w:contextualSpacing w:val="0"/>
              <w:jc w:val="center"/>
              <w:rPr>
                <w:rFonts w:eastAsia="Times New Roman"/>
                <w:color w:val="auto"/>
                <w:sz w:val="20"/>
                <w:szCs w:val="20"/>
              </w:rPr>
            </w:pPr>
          </w:p>
        </w:tc>
        <w:tc>
          <w:tcPr>
            <w:tcW w:w="0" w:type="auto"/>
            <w:tcBorders>
              <w:top w:val="nil"/>
              <w:left w:val="nil"/>
              <w:bottom w:val="nil"/>
              <w:right w:val="nil"/>
            </w:tcBorders>
            <w:shd w:val="clear" w:color="auto" w:fill="auto"/>
            <w:noWrap/>
            <w:vAlign w:val="bottom"/>
            <w:hideMark/>
          </w:tcPr>
          <w:p w14:paraId="6C9F9815" w14:textId="77777777" w:rsidR="0035133F" w:rsidRPr="0035133F" w:rsidRDefault="0035133F" w:rsidP="0035133F">
            <w:pPr>
              <w:spacing w:line="240" w:lineRule="auto"/>
              <w:contextualSpacing w:val="0"/>
              <w:jc w:val="center"/>
              <w:rPr>
                <w:rFonts w:eastAsia="Times New Roman"/>
                <w:color w:val="auto"/>
                <w:sz w:val="20"/>
                <w:szCs w:val="20"/>
              </w:rPr>
            </w:pPr>
          </w:p>
        </w:tc>
        <w:tc>
          <w:tcPr>
            <w:tcW w:w="0" w:type="auto"/>
            <w:tcBorders>
              <w:top w:val="nil"/>
              <w:left w:val="nil"/>
              <w:bottom w:val="nil"/>
              <w:right w:val="nil"/>
            </w:tcBorders>
            <w:shd w:val="clear" w:color="auto" w:fill="auto"/>
            <w:noWrap/>
            <w:vAlign w:val="bottom"/>
            <w:hideMark/>
          </w:tcPr>
          <w:p w14:paraId="419A4E19" w14:textId="77777777" w:rsidR="0035133F" w:rsidRPr="0035133F" w:rsidRDefault="0035133F" w:rsidP="0035133F">
            <w:pPr>
              <w:spacing w:line="240" w:lineRule="auto"/>
              <w:contextualSpacing w:val="0"/>
              <w:jc w:val="center"/>
              <w:rPr>
                <w:rFonts w:eastAsia="Times New Roman"/>
                <w:color w:val="auto"/>
                <w:sz w:val="20"/>
                <w:szCs w:val="20"/>
              </w:rPr>
            </w:pPr>
          </w:p>
        </w:tc>
        <w:tc>
          <w:tcPr>
            <w:tcW w:w="0" w:type="auto"/>
            <w:tcBorders>
              <w:top w:val="nil"/>
              <w:left w:val="nil"/>
              <w:bottom w:val="nil"/>
              <w:right w:val="nil"/>
            </w:tcBorders>
            <w:shd w:val="clear" w:color="auto" w:fill="auto"/>
            <w:noWrap/>
            <w:vAlign w:val="bottom"/>
            <w:hideMark/>
          </w:tcPr>
          <w:p w14:paraId="57B2F836" w14:textId="77777777" w:rsidR="0035133F" w:rsidRPr="0035133F" w:rsidRDefault="0035133F" w:rsidP="0035133F">
            <w:pPr>
              <w:spacing w:line="240" w:lineRule="auto"/>
              <w:contextualSpacing w:val="0"/>
              <w:jc w:val="center"/>
              <w:rPr>
                <w:rFonts w:eastAsia="Times New Roman"/>
                <w:color w:val="auto"/>
                <w:sz w:val="20"/>
                <w:szCs w:val="20"/>
              </w:rPr>
            </w:pPr>
          </w:p>
        </w:tc>
        <w:tc>
          <w:tcPr>
            <w:tcW w:w="0" w:type="auto"/>
            <w:tcBorders>
              <w:top w:val="nil"/>
              <w:left w:val="nil"/>
              <w:bottom w:val="nil"/>
              <w:right w:val="nil"/>
            </w:tcBorders>
            <w:shd w:val="clear" w:color="auto" w:fill="auto"/>
            <w:noWrap/>
            <w:vAlign w:val="bottom"/>
            <w:hideMark/>
          </w:tcPr>
          <w:p w14:paraId="07E91560" w14:textId="77777777" w:rsidR="0035133F" w:rsidRPr="0035133F" w:rsidRDefault="0035133F" w:rsidP="0035133F">
            <w:pPr>
              <w:spacing w:line="240" w:lineRule="auto"/>
              <w:contextualSpacing w:val="0"/>
              <w:jc w:val="center"/>
              <w:rPr>
                <w:rFonts w:eastAsia="Times New Roman"/>
                <w:color w:val="auto"/>
                <w:sz w:val="20"/>
                <w:szCs w:val="20"/>
              </w:rPr>
            </w:pPr>
          </w:p>
        </w:tc>
        <w:tc>
          <w:tcPr>
            <w:tcW w:w="0" w:type="auto"/>
            <w:tcBorders>
              <w:top w:val="nil"/>
              <w:left w:val="nil"/>
              <w:bottom w:val="nil"/>
              <w:right w:val="nil"/>
            </w:tcBorders>
            <w:shd w:val="clear" w:color="auto" w:fill="auto"/>
            <w:noWrap/>
            <w:vAlign w:val="bottom"/>
            <w:hideMark/>
          </w:tcPr>
          <w:p w14:paraId="13E5AA9E" w14:textId="77777777" w:rsidR="0035133F" w:rsidRPr="0035133F" w:rsidRDefault="0035133F" w:rsidP="0035133F">
            <w:pPr>
              <w:spacing w:line="240" w:lineRule="auto"/>
              <w:contextualSpacing w:val="0"/>
              <w:jc w:val="center"/>
              <w:rPr>
                <w:rFonts w:eastAsia="Times New Roman"/>
                <w:color w:val="auto"/>
                <w:sz w:val="20"/>
                <w:szCs w:val="20"/>
              </w:rPr>
            </w:pPr>
          </w:p>
        </w:tc>
        <w:tc>
          <w:tcPr>
            <w:tcW w:w="0" w:type="auto"/>
            <w:tcBorders>
              <w:top w:val="nil"/>
              <w:left w:val="nil"/>
              <w:bottom w:val="nil"/>
              <w:right w:val="nil"/>
            </w:tcBorders>
            <w:shd w:val="clear" w:color="auto" w:fill="auto"/>
            <w:noWrap/>
            <w:vAlign w:val="bottom"/>
            <w:hideMark/>
          </w:tcPr>
          <w:p w14:paraId="6CCF1F5A" w14:textId="77777777" w:rsidR="0035133F" w:rsidRPr="0035133F" w:rsidRDefault="0035133F" w:rsidP="0035133F">
            <w:pPr>
              <w:spacing w:line="240" w:lineRule="auto"/>
              <w:contextualSpacing w:val="0"/>
              <w:jc w:val="center"/>
              <w:rPr>
                <w:rFonts w:eastAsia="Times New Roman"/>
                <w:color w:val="auto"/>
                <w:sz w:val="20"/>
                <w:szCs w:val="20"/>
              </w:rPr>
            </w:pPr>
          </w:p>
        </w:tc>
        <w:tc>
          <w:tcPr>
            <w:tcW w:w="0" w:type="auto"/>
            <w:tcBorders>
              <w:top w:val="nil"/>
              <w:left w:val="nil"/>
              <w:bottom w:val="nil"/>
              <w:right w:val="nil"/>
            </w:tcBorders>
            <w:shd w:val="clear" w:color="auto" w:fill="auto"/>
            <w:noWrap/>
            <w:vAlign w:val="bottom"/>
            <w:hideMark/>
          </w:tcPr>
          <w:p w14:paraId="60F2A320" w14:textId="77777777" w:rsidR="0035133F" w:rsidRPr="0035133F" w:rsidRDefault="0035133F" w:rsidP="0035133F">
            <w:pPr>
              <w:spacing w:line="240" w:lineRule="auto"/>
              <w:contextualSpacing w:val="0"/>
              <w:jc w:val="center"/>
              <w:rPr>
                <w:rFonts w:eastAsia="Times New Roman"/>
                <w:color w:val="auto"/>
                <w:sz w:val="20"/>
                <w:szCs w:val="20"/>
              </w:rPr>
            </w:pPr>
          </w:p>
        </w:tc>
        <w:tc>
          <w:tcPr>
            <w:tcW w:w="0" w:type="auto"/>
            <w:tcBorders>
              <w:top w:val="nil"/>
              <w:left w:val="nil"/>
              <w:bottom w:val="nil"/>
              <w:right w:val="nil"/>
            </w:tcBorders>
            <w:shd w:val="clear" w:color="auto" w:fill="auto"/>
            <w:noWrap/>
            <w:vAlign w:val="bottom"/>
            <w:hideMark/>
          </w:tcPr>
          <w:p w14:paraId="5768DDF6" w14:textId="77777777" w:rsidR="0035133F" w:rsidRPr="0035133F" w:rsidRDefault="0035133F" w:rsidP="0035133F">
            <w:pPr>
              <w:spacing w:line="240" w:lineRule="auto"/>
              <w:contextualSpacing w:val="0"/>
              <w:jc w:val="center"/>
              <w:rPr>
                <w:rFonts w:eastAsia="Times New Roman"/>
                <w:color w:val="auto"/>
                <w:sz w:val="20"/>
                <w:szCs w:val="20"/>
              </w:rPr>
            </w:pPr>
          </w:p>
        </w:tc>
        <w:tc>
          <w:tcPr>
            <w:tcW w:w="0" w:type="auto"/>
            <w:tcBorders>
              <w:top w:val="nil"/>
              <w:left w:val="nil"/>
              <w:bottom w:val="nil"/>
              <w:right w:val="nil"/>
            </w:tcBorders>
            <w:shd w:val="clear" w:color="auto" w:fill="auto"/>
            <w:noWrap/>
            <w:vAlign w:val="bottom"/>
            <w:hideMark/>
          </w:tcPr>
          <w:p w14:paraId="6D181050" w14:textId="77777777" w:rsidR="0035133F" w:rsidRPr="0035133F" w:rsidRDefault="0035133F" w:rsidP="0035133F">
            <w:pPr>
              <w:spacing w:line="240" w:lineRule="auto"/>
              <w:contextualSpacing w:val="0"/>
              <w:jc w:val="center"/>
              <w:rPr>
                <w:rFonts w:eastAsia="Times New Roman"/>
                <w:color w:val="auto"/>
                <w:sz w:val="20"/>
                <w:szCs w:val="20"/>
              </w:rPr>
            </w:pPr>
          </w:p>
        </w:tc>
        <w:tc>
          <w:tcPr>
            <w:tcW w:w="0" w:type="auto"/>
            <w:tcBorders>
              <w:top w:val="nil"/>
              <w:left w:val="nil"/>
              <w:bottom w:val="nil"/>
              <w:right w:val="nil"/>
            </w:tcBorders>
            <w:shd w:val="clear" w:color="auto" w:fill="auto"/>
            <w:noWrap/>
            <w:vAlign w:val="bottom"/>
            <w:hideMark/>
          </w:tcPr>
          <w:p w14:paraId="4F36C71F" w14:textId="77777777" w:rsidR="0035133F" w:rsidRPr="0035133F" w:rsidRDefault="0035133F" w:rsidP="0035133F">
            <w:pPr>
              <w:spacing w:line="240" w:lineRule="auto"/>
              <w:contextualSpacing w:val="0"/>
              <w:jc w:val="center"/>
              <w:rPr>
                <w:rFonts w:eastAsia="Times New Roman"/>
                <w:color w:val="auto"/>
                <w:sz w:val="20"/>
                <w:szCs w:val="20"/>
              </w:rPr>
            </w:pPr>
          </w:p>
        </w:tc>
      </w:tr>
      <w:tr w:rsidR="0035133F" w:rsidRPr="0035133F" w14:paraId="0B91EAC3" w14:textId="77777777" w:rsidTr="00296B02">
        <w:trPr>
          <w:trHeight w:val="288"/>
        </w:trPr>
        <w:tc>
          <w:tcPr>
            <w:tcW w:w="0" w:type="auto"/>
            <w:tcBorders>
              <w:top w:val="nil"/>
              <w:left w:val="nil"/>
              <w:bottom w:val="nil"/>
              <w:right w:val="nil"/>
            </w:tcBorders>
            <w:shd w:val="clear" w:color="auto" w:fill="auto"/>
            <w:noWrap/>
            <w:vAlign w:val="bottom"/>
            <w:hideMark/>
          </w:tcPr>
          <w:p w14:paraId="2497E01A" w14:textId="77777777" w:rsidR="0035133F" w:rsidRPr="0035133F" w:rsidRDefault="0035133F" w:rsidP="0035133F">
            <w:pPr>
              <w:spacing w:line="240" w:lineRule="auto"/>
              <w:contextualSpacing w:val="0"/>
              <w:jc w:val="center"/>
              <w:rPr>
                <w:rFonts w:eastAsia="Times New Roman"/>
                <w:b/>
                <w:bCs/>
                <w:color w:val="000000"/>
                <w:sz w:val="20"/>
                <w:szCs w:val="20"/>
              </w:rPr>
            </w:pPr>
            <w:r w:rsidRPr="0035133F">
              <w:rPr>
                <w:rFonts w:eastAsia="Times New Roman"/>
                <w:b/>
                <w:bCs/>
                <w:color w:val="000000"/>
                <w:sz w:val="20"/>
                <w:szCs w:val="20"/>
              </w:rPr>
              <w:t>4. SDVS 4</w:t>
            </w:r>
          </w:p>
        </w:tc>
        <w:tc>
          <w:tcPr>
            <w:tcW w:w="0" w:type="auto"/>
            <w:tcBorders>
              <w:top w:val="nil"/>
              <w:left w:val="nil"/>
              <w:bottom w:val="nil"/>
              <w:right w:val="nil"/>
            </w:tcBorders>
            <w:shd w:val="clear" w:color="auto" w:fill="auto"/>
            <w:noWrap/>
            <w:vAlign w:val="bottom"/>
            <w:hideMark/>
          </w:tcPr>
          <w:p w14:paraId="717D1730"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-.06</w:t>
            </w:r>
          </w:p>
        </w:tc>
        <w:tc>
          <w:tcPr>
            <w:tcW w:w="0" w:type="auto"/>
            <w:tcBorders>
              <w:top w:val="nil"/>
              <w:left w:val="nil"/>
              <w:bottom w:val="nil"/>
              <w:right w:val="nil"/>
            </w:tcBorders>
            <w:shd w:val="clear" w:color="auto" w:fill="auto"/>
            <w:noWrap/>
            <w:vAlign w:val="bottom"/>
            <w:hideMark/>
          </w:tcPr>
          <w:p w14:paraId="66EF9328"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-.12</w:t>
            </w:r>
          </w:p>
        </w:tc>
        <w:tc>
          <w:tcPr>
            <w:tcW w:w="0" w:type="auto"/>
            <w:tcBorders>
              <w:top w:val="nil"/>
              <w:left w:val="nil"/>
              <w:bottom w:val="nil"/>
              <w:right w:val="nil"/>
            </w:tcBorders>
            <w:shd w:val="clear" w:color="auto" w:fill="auto"/>
            <w:noWrap/>
            <w:vAlign w:val="bottom"/>
            <w:hideMark/>
          </w:tcPr>
          <w:p w14:paraId="0FED5600"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.39</w:t>
            </w:r>
            <w:r w:rsidRPr="0035133F">
              <w:rPr>
                <w:rFonts w:eastAsia="Times New Roman"/>
                <w:color w:val="000000"/>
                <w:sz w:val="20"/>
                <w:szCs w:val="20"/>
                <w:vertAlign w:val="superscript"/>
              </w:rPr>
              <w:t>**</w:t>
            </w:r>
          </w:p>
        </w:tc>
        <w:tc>
          <w:tcPr>
            <w:tcW w:w="0" w:type="auto"/>
            <w:tcBorders>
              <w:top w:val="nil"/>
              <w:left w:val="nil"/>
              <w:bottom w:val="nil"/>
              <w:right w:val="nil"/>
            </w:tcBorders>
            <w:shd w:val="clear" w:color="auto" w:fill="auto"/>
            <w:noWrap/>
            <w:vAlign w:val="bottom"/>
            <w:hideMark/>
          </w:tcPr>
          <w:p w14:paraId="1F090A21"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w:t>
            </w:r>
          </w:p>
        </w:tc>
        <w:tc>
          <w:tcPr>
            <w:tcW w:w="0" w:type="auto"/>
            <w:tcBorders>
              <w:top w:val="nil"/>
              <w:left w:val="nil"/>
              <w:bottom w:val="nil"/>
              <w:right w:val="nil"/>
            </w:tcBorders>
            <w:shd w:val="clear" w:color="auto" w:fill="auto"/>
            <w:noWrap/>
            <w:vAlign w:val="bottom"/>
            <w:hideMark/>
          </w:tcPr>
          <w:p w14:paraId="38D65C72" w14:textId="77777777" w:rsidR="0035133F" w:rsidRPr="0035133F" w:rsidRDefault="0035133F" w:rsidP="0035133F">
            <w:pPr>
              <w:spacing w:line="240" w:lineRule="auto"/>
              <w:contextualSpacing w:val="0"/>
              <w:jc w:val="center"/>
              <w:rPr>
                <w:rFonts w:eastAsia="Times New Roman"/>
                <w:color w:val="000000"/>
                <w:sz w:val="20"/>
                <w:szCs w:val="20"/>
              </w:rPr>
            </w:pPr>
          </w:p>
        </w:tc>
        <w:tc>
          <w:tcPr>
            <w:tcW w:w="0" w:type="auto"/>
            <w:tcBorders>
              <w:top w:val="nil"/>
              <w:left w:val="nil"/>
              <w:bottom w:val="nil"/>
              <w:right w:val="nil"/>
            </w:tcBorders>
            <w:shd w:val="clear" w:color="auto" w:fill="auto"/>
            <w:noWrap/>
            <w:vAlign w:val="bottom"/>
            <w:hideMark/>
          </w:tcPr>
          <w:p w14:paraId="12A54DB2" w14:textId="77777777" w:rsidR="0035133F" w:rsidRPr="0035133F" w:rsidRDefault="0035133F" w:rsidP="0035133F">
            <w:pPr>
              <w:spacing w:line="240" w:lineRule="auto"/>
              <w:contextualSpacing w:val="0"/>
              <w:jc w:val="center"/>
              <w:rPr>
                <w:rFonts w:eastAsia="Times New Roman"/>
                <w:color w:val="auto"/>
                <w:sz w:val="20"/>
                <w:szCs w:val="20"/>
              </w:rPr>
            </w:pPr>
          </w:p>
        </w:tc>
        <w:tc>
          <w:tcPr>
            <w:tcW w:w="0" w:type="auto"/>
            <w:tcBorders>
              <w:top w:val="nil"/>
              <w:left w:val="nil"/>
              <w:bottom w:val="nil"/>
              <w:right w:val="nil"/>
            </w:tcBorders>
            <w:shd w:val="clear" w:color="auto" w:fill="auto"/>
            <w:noWrap/>
            <w:vAlign w:val="bottom"/>
            <w:hideMark/>
          </w:tcPr>
          <w:p w14:paraId="6AA255B1" w14:textId="77777777" w:rsidR="0035133F" w:rsidRPr="0035133F" w:rsidRDefault="0035133F" w:rsidP="0035133F">
            <w:pPr>
              <w:spacing w:line="240" w:lineRule="auto"/>
              <w:contextualSpacing w:val="0"/>
              <w:jc w:val="center"/>
              <w:rPr>
                <w:rFonts w:eastAsia="Times New Roman"/>
                <w:color w:val="auto"/>
                <w:sz w:val="20"/>
                <w:szCs w:val="20"/>
              </w:rPr>
            </w:pPr>
          </w:p>
        </w:tc>
        <w:tc>
          <w:tcPr>
            <w:tcW w:w="0" w:type="auto"/>
            <w:tcBorders>
              <w:top w:val="nil"/>
              <w:left w:val="nil"/>
              <w:bottom w:val="nil"/>
              <w:right w:val="nil"/>
            </w:tcBorders>
            <w:shd w:val="clear" w:color="auto" w:fill="auto"/>
            <w:noWrap/>
            <w:vAlign w:val="bottom"/>
            <w:hideMark/>
          </w:tcPr>
          <w:p w14:paraId="70BE51B2" w14:textId="77777777" w:rsidR="0035133F" w:rsidRPr="0035133F" w:rsidRDefault="0035133F" w:rsidP="0035133F">
            <w:pPr>
              <w:spacing w:line="240" w:lineRule="auto"/>
              <w:contextualSpacing w:val="0"/>
              <w:jc w:val="center"/>
              <w:rPr>
                <w:rFonts w:eastAsia="Times New Roman"/>
                <w:color w:val="auto"/>
                <w:sz w:val="20"/>
                <w:szCs w:val="20"/>
              </w:rPr>
            </w:pPr>
          </w:p>
        </w:tc>
        <w:tc>
          <w:tcPr>
            <w:tcW w:w="0" w:type="auto"/>
            <w:tcBorders>
              <w:top w:val="nil"/>
              <w:left w:val="nil"/>
              <w:bottom w:val="nil"/>
              <w:right w:val="nil"/>
            </w:tcBorders>
            <w:shd w:val="clear" w:color="auto" w:fill="auto"/>
            <w:noWrap/>
            <w:vAlign w:val="bottom"/>
            <w:hideMark/>
          </w:tcPr>
          <w:p w14:paraId="5051172B" w14:textId="77777777" w:rsidR="0035133F" w:rsidRPr="0035133F" w:rsidRDefault="0035133F" w:rsidP="0035133F">
            <w:pPr>
              <w:spacing w:line="240" w:lineRule="auto"/>
              <w:contextualSpacing w:val="0"/>
              <w:jc w:val="center"/>
              <w:rPr>
                <w:rFonts w:eastAsia="Times New Roman"/>
                <w:color w:val="auto"/>
                <w:sz w:val="20"/>
                <w:szCs w:val="20"/>
              </w:rPr>
            </w:pPr>
          </w:p>
        </w:tc>
        <w:tc>
          <w:tcPr>
            <w:tcW w:w="0" w:type="auto"/>
            <w:tcBorders>
              <w:top w:val="nil"/>
              <w:left w:val="nil"/>
              <w:bottom w:val="nil"/>
              <w:right w:val="nil"/>
            </w:tcBorders>
            <w:shd w:val="clear" w:color="auto" w:fill="auto"/>
            <w:noWrap/>
            <w:vAlign w:val="bottom"/>
            <w:hideMark/>
          </w:tcPr>
          <w:p w14:paraId="51F2B00D" w14:textId="77777777" w:rsidR="0035133F" w:rsidRPr="0035133F" w:rsidRDefault="0035133F" w:rsidP="0035133F">
            <w:pPr>
              <w:spacing w:line="240" w:lineRule="auto"/>
              <w:contextualSpacing w:val="0"/>
              <w:jc w:val="center"/>
              <w:rPr>
                <w:rFonts w:eastAsia="Times New Roman"/>
                <w:color w:val="auto"/>
                <w:sz w:val="20"/>
                <w:szCs w:val="20"/>
              </w:rPr>
            </w:pPr>
          </w:p>
        </w:tc>
        <w:tc>
          <w:tcPr>
            <w:tcW w:w="0" w:type="auto"/>
            <w:tcBorders>
              <w:top w:val="nil"/>
              <w:left w:val="nil"/>
              <w:bottom w:val="nil"/>
              <w:right w:val="nil"/>
            </w:tcBorders>
            <w:shd w:val="clear" w:color="auto" w:fill="auto"/>
            <w:noWrap/>
            <w:vAlign w:val="bottom"/>
            <w:hideMark/>
          </w:tcPr>
          <w:p w14:paraId="6658BDFC" w14:textId="77777777" w:rsidR="0035133F" w:rsidRPr="0035133F" w:rsidRDefault="0035133F" w:rsidP="0035133F">
            <w:pPr>
              <w:spacing w:line="240" w:lineRule="auto"/>
              <w:contextualSpacing w:val="0"/>
              <w:jc w:val="center"/>
              <w:rPr>
                <w:rFonts w:eastAsia="Times New Roman"/>
                <w:color w:val="auto"/>
                <w:sz w:val="20"/>
                <w:szCs w:val="20"/>
              </w:rPr>
            </w:pPr>
          </w:p>
        </w:tc>
        <w:tc>
          <w:tcPr>
            <w:tcW w:w="0" w:type="auto"/>
            <w:tcBorders>
              <w:top w:val="nil"/>
              <w:left w:val="nil"/>
              <w:bottom w:val="nil"/>
              <w:right w:val="nil"/>
            </w:tcBorders>
            <w:shd w:val="clear" w:color="auto" w:fill="auto"/>
            <w:noWrap/>
            <w:vAlign w:val="bottom"/>
            <w:hideMark/>
          </w:tcPr>
          <w:p w14:paraId="757D4F86" w14:textId="77777777" w:rsidR="0035133F" w:rsidRPr="0035133F" w:rsidRDefault="0035133F" w:rsidP="0035133F">
            <w:pPr>
              <w:spacing w:line="240" w:lineRule="auto"/>
              <w:contextualSpacing w:val="0"/>
              <w:jc w:val="center"/>
              <w:rPr>
                <w:rFonts w:eastAsia="Times New Roman"/>
                <w:color w:val="auto"/>
                <w:sz w:val="20"/>
                <w:szCs w:val="20"/>
              </w:rPr>
            </w:pPr>
          </w:p>
        </w:tc>
        <w:tc>
          <w:tcPr>
            <w:tcW w:w="0" w:type="auto"/>
            <w:tcBorders>
              <w:top w:val="nil"/>
              <w:left w:val="nil"/>
              <w:bottom w:val="nil"/>
              <w:right w:val="nil"/>
            </w:tcBorders>
            <w:shd w:val="clear" w:color="auto" w:fill="auto"/>
            <w:noWrap/>
            <w:vAlign w:val="bottom"/>
            <w:hideMark/>
          </w:tcPr>
          <w:p w14:paraId="6360C5DB" w14:textId="77777777" w:rsidR="0035133F" w:rsidRPr="0035133F" w:rsidRDefault="0035133F" w:rsidP="0035133F">
            <w:pPr>
              <w:spacing w:line="240" w:lineRule="auto"/>
              <w:contextualSpacing w:val="0"/>
              <w:jc w:val="center"/>
              <w:rPr>
                <w:rFonts w:eastAsia="Times New Roman"/>
                <w:color w:val="auto"/>
                <w:sz w:val="20"/>
                <w:szCs w:val="20"/>
              </w:rPr>
            </w:pPr>
          </w:p>
        </w:tc>
        <w:tc>
          <w:tcPr>
            <w:tcW w:w="0" w:type="auto"/>
            <w:tcBorders>
              <w:top w:val="nil"/>
              <w:left w:val="nil"/>
              <w:bottom w:val="nil"/>
              <w:right w:val="nil"/>
            </w:tcBorders>
            <w:shd w:val="clear" w:color="auto" w:fill="auto"/>
            <w:noWrap/>
            <w:vAlign w:val="bottom"/>
            <w:hideMark/>
          </w:tcPr>
          <w:p w14:paraId="12935E45" w14:textId="77777777" w:rsidR="0035133F" w:rsidRPr="0035133F" w:rsidRDefault="0035133F" w:rsidP="0035133F">
            <w:pPr>
              <w:spacing w:line="240" w:lineRule="auto"/>
              <w:contextualSpacing w:val="0"/>
              <w:jc w:val="center"/>
              <w:rPr>
                <w:rFonts w:eastAsia="Times New Roman"/>
                <w:color w:val="auto"/>
                <w:sz w:val="20"/>
                <w:szCs w:val="20"/>
              </w:rPr>
            </w:pPr>
          </w:p>
        </w:tc>
        <w:tc>
          <w:tcPr>
            <w:tcW w:w="0" w:type="auto"/>
            <w:tcBorders>
              <w:top w:val="nil"/>
              <w:left w:val="nil"/>
              <w:bottom w:val="nil"/>
              <w:right w:val="nil"/>
            </w:tcBorders>
            <w:shd w:val="clear" w:color="auto" w:fill="auto"/>
            <w:noWrap/>
            <w:vAlign w:val="bottom"/>
            <w:hideMark/>
          </w:tcPr>
          <w:p w14:paraId="3A942C46" w14:textId="77777777" w:rsidR="0035133F" w:rsidRPr="0035133F" w:rsidRDefault="0035133F" w:rsidP="0035133F">
            <w:pPr>
              <w:spacing w:line="240" w:lineRule="auto"/>
              <w:contextualSpacing w:val="0"/>
              <w:jc w:val="center"/>
              <w:rPr>
                <w:rFonts w:eastAsia="Times New Roman"/>
                <w:color w:val="auto"/>
                <w:sz w:val="20"/>
                <w:szCs w:val="20"/>
              </w:rPr>
            </w:pPr>
          </w:p>
        </w:tc>
        <w:tc>
          <w:tcPr>
            <w:tcW w:w="0" w:type="auto"/>
            <w:tcBorders>
              <w:top w:val="nil"/>
              <w:left w:val="nil"/>
              <w:bottom w:val="nil"/>
              <w:right w:val="nil"/>
            </w:tcBorders>
            <w:shd w:val="clear" w:color="auto" w:fill="auto"/>
            <w:noWrap/>
            <w:vAlign w:val="bottom"/>
            <w:hideMark/>
          </w:tcPr>
          <w:p w14:paraId="61733D8A" w14:textId="77777777" w:rsidR="0035133F" w:rsidRPr="0035133F" w:rsidRDefault="0035133F" w:rsidP="0035133F">
            <w:pPr>
              <w:spacing w:line="240" w:lineRule="auto"/>
              <w:contextualSpacing w:val="0"/>
              <w:jc w:val="center"/>
              <w:rPr>
                <w:rFonts w:eastAsia="Times New Roman"/>
                <w:color w:val="auto"/>
                <w:sz w:val="20"/>
                <w:szCs w:val="20"/>
              </w:rPr>
            </w:pPr>
          </w:p>
        </w:tc>
        <w:tc>
          <w:tcPr>
            <w:tcW w:w="0" w:type="auto"/>
            <w:tcBorders>
              <w:top w:val="nil"/>
              <w:left w:val="nil"/>
              <w:bottom w:val="nil"/>
              <w:right w:val="nil"/>
            </w:tcBorders>
            <w:shd w:val="clear" w:color="auto" w:fill="auto"/>
            <w:noWrap/>
            <w:vAlign w:val="bottom"/>
            <w:hideMark/>
          </w:tcPr>
          <w:p w14:paraId="1D0CB53F" w14:textId="77777777" w:rsidR="0035133F" w:rsidRPr="0035133F" w:rsidRDefault="0035133F" w:rsidP="0035133F">
            <w:pPr>
              <w:spacing w:line="240" w:lineRule="auto"/>
              <w:contextualSpacing w:val="0"/>
              <w:jc w:val="center"/>
              <w:rPr>
                <w:rFonts w:eastAsia="Times New Roman"/>
                <w:color w:val="auto"/>
                <w:sz w:val="20"/>
                <w:szCs w:val="20"/>
              </w:rPr>
            </w:pPr>
          </w:p>
        </w:tc>
      </w:tr>
      <w:tr w:rsidR="0035133F" w:rsidRPr="0035133F" w14:paraId="587D54F1" w14:textId="77777777" w:rsidTr="00296B02">
        <w:trPr>
          <w:trHeight w:val="288"/>
        </w:trPr>
        <w:tc>
          <w:tcPr>
            <w:tcW w:w="0" w:type="auto"/>
            <w:tcBorders>
              <w:top w:val="nil"/>
              <w:left w:val="nil"/>
              <w:bottom w:val="nil"/>
              <w:right w:val="nil"/>
            </w:tcBorders>
            <w:shd w:val="clear" w:color="auto" w:fill="auto"/>
            <w:noWrap/>
            <w:vAlign w:val="bottom"/>
            <w:hideMark/>
          </w:tcPr>
          <w:p w14:paraId="77E7E924" w14:textId="77777777" w:rsidR="0035133F" w:rsidRPr="0035133F" w:rsidRDefault="0035133F" w:rsidP="0035133F">
            <w:pPr>
              <w:spacing w:line="240" w:lineRule="auto"/>
              <w:contextualSpacing w:val="0"/>
              <w:jc w:val="center"/>
              <w:rPr>
                <w:rFonts w:eastAsia="Times New Roman"/>
                <w:b/>
                <w:bCs/>
                <w:color w:val="000000"/>
                <w:sz w:val="20"/>
                <w:szCs w:val="20"/>
              </w:rPr>
            </w:pPr>
            <w:r w:rsidRPr="0035133F">
              <w:rPr>
                <w:rFonts w:eastAsia="Times New Roman"/>
                <w:b/>
                <w:bCs/>
                <w:color w:val="000000"/>
                <w:sz w:val="20"/>
                <w:szCs w:val="20"/>
              </w:rPr>
              <w:t>5. SDVS 5</w:t>
            </w:r>
          </w:p>
        </w:tc>
        <w:tc>
          <w:tcPr>
            <w:tcW w:w="0" w:type="auto"/>
            <w:tcBorders>
              <w:top w:val="nil"/>
              <w:left w:val="nil"/>
              <w:bottom w:val="nil"/>
              <w:right w:val="nil"/>
            </w:tcBorders>
            <w:shd w:val="clear" w:color="auto" w:fill="auto"/>
            <w:noWrap/>
            <w:vAlign w:val="bottom"/>
            <w:hideMark/>
          </w:tcPr>
          <w:p w14:paraId="16E81406"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.21</w:t>
            </w:r>
            <w:r w:rsidRPr="0035133F">
              <w:rPr>
                <w:rFonts w:eastAsia="Times New Roman"/>
                <w:color w:val="000000"/>
                <w:sz w:val="20"/>
                <w:szCs w:val="20"/>
                <w:vertAlign w:val="superscript"/>
              </w:rPr>
              <w:t>**</w:t>
            </w:r>
          </w:p>
        </w:tc>
        <w:tc>
          <w:tcPr>
            <w:tcW w:w="0" w:type="auto"/>
            <w:tcBorders>
              <w:top w:val="nil"/>
              <w:left w:val="nil"/>
              <w:bottom w:val="nil"/>
              <w:right w:val="nil"/>
            </w:tcBorders>
            <w:shd w:val="clear" w:color="auto" w:fill="auto"/>
            <w:noWrap/>
            <w:vAlign w:val="bottom"/>
            <w:hideMark/>
          </w:tcPr>
          <w:p w14:paraId="6054ED17"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.30</w:t>
            </w:r>
            <w:r w:rsidRPr="0035133F">
              <w:rPr>
                <w:rFonts w:eastAsia="Times New Roman"/>
                <w:color w:val="000000"/>
                <w:sz w:val="20"/>
                <w:szCs w:val="20"/>
                <w:vertAlign w:val="superscript"/>
              </w:rPr>
              <w:t>**</w:t>
            </w:r>
          </w:p>
        </w:tc>
        <w:tc>
          <w:tcPr>
            <w:tcW w:w="0" w:type="auto"/>
            <w:tcBorders>
              <w:top w:val="nil"/>
              <w:left w:val="nil"/>
              <w:bottom w:val="nil"/>
              <w:right w:val="nil"/>
            </w:tcBorders>
            <w:shd w:val="clear" w:color="auto" w:fill="auto"/>
            <w:noWrap/>
            <w:vAlign w:val="bottom"/>
            <w:hideMark/>
          </w:tcPr>
          <w:p w14:paraId="35186D10"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-.40</w:t>
            </w:r>
            <w:r w:rsidRPr="0035133F">
              <w:rPr>
                <w:rFonts w:eastAsia="Times New Roman"/>
                <w:color w:val="000000"/>
                <w:sz w:val="20"/>
                <w:szCs w:val="20"/>
                <w:vertAlign w:val="superscript"/>
              </w:rPr>
              <w:t>**</w:t>
            </w:r>
          </w:p>
        </w:tc>
        <w:tc>
          <w:tcPr>
            <w:tcW w:w="0" w:type="auto"/>
            <w:tcBorders>
              <w:top w:val="nil"/>
              <w:left w:val="nil"/>
              <w:bottom w:val="nil"/>
              <w:right w:val="nil"/>
            </w:tcBorders>
            <w:shd w:val="clear" w:color="auto" w:fill="auto"/>
            <w:noWrap/>
            <w:vAlign w:val="bottom"/>
            <w:hideMark/>
          </w:tcPr>
          <w:p w14:paraId="051CD343"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-.52</w:t>
            </w:r>
            <w:r w:rsidRPr="0035133F">
              <w:rPr>
                <w:rFonts w:eastAsia="Times New Roman"/>
                <w:color w:val="000000"/>
                <w:sz w:val="20"/>
                <w:szCs w:val="20"/>
                <w:vertAlign w:val="superscript"/>
              </w:rPr>
              <w:t>**</w:t>
            </w:r>
          </w:p>
        </w:tc>
        <w:tc>
          <w:tcPr>
            <w:tcW w:w="0" w:type="auto"/>
            <w:tcBorders>
              <w:top w:val="nil"/>
              <w:left w:val="nil"/>
              <w:bottom w:val="nil"/>
              <w:right w:val="nil"/>
            </w:tcBorders>
            <w:shd w:val="clear" w:color="auto" w:fill="auto"/>
            <w:noWrap/>
            <w:vAlign w:val="bottom"/>
            <w:hideMark/>
          </w:tcPr>
          <w:p w14:paraId="3DE159A7"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w:t>
            </w:r>
          </w:p>
        </w:tc>
        <w:tc>
          <w:tcPr>
            <w:tcW w:w="0" w:type="auto"/>
            <w:tcBorders>
              <w:top w:val="nil"/>
              <w:left w:val="nil"/>
              <w:bottom w:val="nil"/>
              <w:right w:val="nil"/>
            </w:tcBorders>
            <w:shd w:val="clear" w:color="auto" w:fill="auto"/>
            <w:noWrap/>
            <w:vAlign w:val="bottom"/>
            <w:hideMark/>
          </w:tcPr>
          <w:p w14:paraId="09392ADF" w14:textId="77777777" w:rsidR="0035133F" w:rsidRPr="0035133F" w:rsidRDefault="0035133F" w:rsidP="0035133F">
            <w:pPr>
              <w:spacing w:line="240" w:lineRule="auto"/>
              <w:contextualSpacing w:val="0"/>
              <w:jc w:val="center"/>
              <w:rPr>
                <w:rFonts w:eastAsia="Times New Roman"/>
                <w:color w:val="000000"/>
                <w:sz w:val="20"/>
                <w:szCs w:val="20"/>
              </w:rPr>
            </w:pPr>
          </w:p>
        </w:tc>
        <w:tc>
          <w:tcPr>
            <w:tcW w:w="0" w:type="auto"/>
            <w:tcBorders>
              <w:top w:val="nil"/>
              <w:left w:val="nil"/>
              <w:bottom w:val="nil"/>
              <w:right w:val="nil"/>
            </w:tcBorders>
            <w:shd w:val="clear" w:color="auto" w:fill="auto"/>
            <w:noWrap/>
            <w:vAlign w:val="bottom"/>
            <w:hideMark/>
          </w:tcPr>
          <w:p w14:paraId="712E6043" w14:textId="77777777" w:rsidR="0035133F" w:rsidRPr="0035133F" w:rsidRDefault="0035133F" w:rsidP="0035133F">
            <w:pPr>
              <w:spacing w:line="240" w:lineRule="auto"/>
              <w:contextualSpacing w:val="0"/>
              <w:jc w:val="center"/>
              <w:rPr>
                <w:rFonts w:eastAsia="Times New Roman"/>
                <w:color w:val="auto"/>
                <w:sz w:val="20"/>
                <w:szCs w:val="20"/>
              </w:rPr>
            </w:pPr>
          </w:p>
        </w:tc>
        <w:tc>
          <w:tcPr>
            <w:tcW w:w="0" w:type="auto"/>
            <w:tcBorders>
              <w:top w:val="nil"/>
              <w:left w:val="nil"/>
              <w:bottom w:val="nil"/>
              <w:right w:val="nil"/>
            </w:tcBorders>
            <w:shd w:val="clear" w:color="auto" w:fill="auto"/>
            <w:noWrap/>
            <w:vAlign w:val="bottom"/>
            <w:hideMark/>
          </w:tcPr>
          <w:p w14:paraId="1B2FCD79" w14:textId="77777777" w:rsidR="0035133F" w:rsidRPr="0035133F" w:rsidRDefault="0035133F" w:rsidP="0035133F">
            <w:pPr>
              <w:spacing w:line="240" w:lineRule="auto"/>
              <w:contextualSpacing w:val="0"/>
              <w:jc w:val="center"/>
              <w:rPr>
                <w:rFonts w:eastAsia="Times New Roman"/>
                <w:color w:val="auto"/>
                <w:sz w:val="20"/>
                <w:szCs w:val="20"/>
              </w:rPr>
            </w:pPr>
          </w:p>
        </w:tc>
        <w:tc>
          <w:tcPr>
            <w:tcW w:w="0" w:type="auto"/>
            <w:tcBorders>
              <w:top w:val="nil"/>
              <w:left w:val="nil"/>
              <w:bottom w:val="nil"/>
              <w:right w:val="nil"/>
            </w:tcBorders>
            <w:shd w:val="clear" w:color="auto" w:fill="auto"/>
            <w:noWrap/>
            <w:vAlign w:val="bottom"/>
            <w:hideMark/>
          </w:tcPr>
          <w:p w14:paraId="13EA5A6D" w14:textId="77777777" w:rsidR="0035133F" w:rsidRPr="0035133F" w:rsidRDefault="0035133F" w:rsidP="0035133F">
            <w:pPr>
              <w:spacing w:line="240" w:lineRule="auto"/>
              <w:contextualSpacing w:val="0"/>
              <w:jc w:val="center"/>
              <w:rPr>
                <w:rFonts w:eastAsia="Times New Roman"/>
                <w:color w:val="auto"/>
                <w:sz w:val="20"/>
                <w:szCs w:val="20"/>
              </w:rPr>
            </w:pPr>
          </w:p>
        </w:tc>
        <w:tc>
          <w:tcPr>
            <w:tcW w:w="0" w:type="auto"/>
            <w:tcBorders>
              <w:top w:val="nil"/>
              <w:left w:val="nil"/>
              <w:bottom w:val="nil"/>
              <w:right w:val="nil"/>
            </w:tcBorders>
            <w:shd w:val="clear" w:color="auto" w:fill="auto"/>
            <w:noWrap/>
            <w:vAlign w:val="bottom"/>
            <w:hideMark/>
          </w:tcPr>
          <w:p w14:paraId="209BB54E" w14:textId="77777777" w:rsidR="0035133F" w:rsidRPr="0035133F" w:rsidRDefault="0035133F" w:rsidP="0035133F">
            <w:pPr>
              <w:spacing w:line="240" w:lineRule="auto"/>
              <w:contextualSpacing w:val="0"/>
              <w:jc w:val="center"/>
              <w:rPr>
                <w:rFonts w:eastAsia="Times New Roman"/>
                <w:color w:val="auto"/>
                <w:sz w:val="20"/>
                <w:szCs w:val="20"/>
              </w:rPr>
            </w:pPr>
          </w:p>
        </w:tc>
        <w:tc>
          <w:tcPr>
            <w:tcW w:w="0" w:type="auto"/>
            <w:tcBorders>
              <w:top w:val="nil"/>
              <w:left w:val="nil"/>
              <w:bottom w:val="nil"/>
              <w:right w:val="nil"/>
            </w:tcBorders>
            <w:shd w:val="clear" w:color="auto" w:fill="auto"/>
            <w:noWrap/>
            <w:vAlign w:val="bottom"/>
            <w:hideMark/>
          </w:tcPr>
          <w:p w14:paraId="10874389" w14:textId="77777777" w:rsidR="0035133F" w:rsidRPr="0035133F" w:rsidRDefault="0035133F" w:rsidP="0035133F">
            <w:pPr>
              <w:spacing w:line="240" w:lineRule="auto"/>
              <w:contextualSpacing w:val="0"/>
              <w:jc w:val="center"/>
              <w:rPr>
                <w:rFonts w:eastAsia="Times New Roman"/>
                <w:color w:val="auto"/>
                <w:sz w:val="20"/>
                <w:szCs w:val="20"/>
              </w:rPr>
            </w:pPr>
          </w:p>
        </w:tc>
        <w:tc>
          <w:tcPr>
            <w:tcW w:w="0" w:type="auto"/>
            <w:tcBorders>
              <w:top w:val="nil"/>
              <w:left w:val="nil"/>
              <w:bottom w:val="nil"/>
              <w:right w:val="nil"/>
            </w:tcBorders>
            <w:shd w:val="clear" w:color="auto" w:fill="auto"/>
            <w:noWrap/>
            <w:vAlign w:val="bottom"/>
            <w:hideMark/>
          </w:tcPr>
          <w:p w14:paraId="30369C36" w14:textId="77777777" w:rsidR="0035133F" w:rsidRPr="0035133F" w:rsidRDefault="0035133F" w:rsidP="0035133F">
            <w:pPr>
              <w:spacing w:line="240" w:lineRule="auto"/>
              <w:contextualSpacing w:val="0"/>
              <w:jc w:val="center"/>
              <w:rPr>
                <w:rFonts w:eastAsia="Times New Roman"/>
                <w:color w:val="auto"/>
                <w:sz w:val="20"/>
                <w:szCs w:val="20"/>
              </w:rPr>
            </w:pPr>
          </w:p>
        </w:tc>
        <w:tc>
          <w:tcPr>
            <w:tcW w:w="0" w:type="auto"/>
            <w:tcBorders>
              <w:top w:val="nil"/>
              <w:left w:val="nil"/>
              <w:bottom w:val="nil"/>
              <w:right w:val="nil"/>
            </w:tcBorders>
            <w:shd w:val="clear" w:color="auto" w:fill="auto"/>
            <w:noWrap/>
            <w:vAlign w:val="bottom"/>
            <w:hideMark/>
          </w:tcPr>
          <w:p w14:paraId="3A139B5C" w14:textId="77777777" w:rsidR="0035133F" w:rsidRPr="0035133F" w:rsidRDefault="0035133F" w:rsidP="0035133F">
            <w:pPr>
              <w:spacing w:line="240" w:lineRule="auto"/>
              <w:contextualSpacing w:val="0"/>
              <w:jc w:val="center"/>
              <w:rPr>
                <w:rFonts w:eastAsia="Times New Roman"/>
                <w:color w:val="auto"/>
                <w:sz w:val="20"/>
                <w:szCs w:val="20"/>
              </w:rPr>
            </w:pPr>
          </w:p>
        </w:tc>
        <w:tc>
          <w:tcPr>
            <w:tcW w:w="0" w:type="auto"/>
            <w:tcBorders>
              <w:top w:val="nil"/>
              <w:left w:val="nil"/>
              <w:bottom w:val="nil"/>
              <w:right w:val="nil"/>
            </w:tcBorders>
            <w:shd w:val="clear" w:color="auto" w:fill="auto"/>
            <w:noWrap/>
            <w:vAlign w:val="bottom"/>
            <w:hideMark/>
          </w:tcPr>
          <w:p w14:paraId="1D3BE6CD" w14:textId="77777777" w:rsidR="0035133F" w:rsidRPr="0035133F" w:rsidRDefault="0035133F" w:rsidP="0035133F">
            <w:pPr>
              <w:spacing w:line="240" w:lineRule="auto"/>
              <w:contextualSpacing w:val="0"/>
              <w:jc w:val="center"/>
              <w:rPr>
                <w:rFonts w:eastAsia="Times New Roman"/>
                <w:color w:val="auto"/>
                <w:sz w:val="20"/>
                <w:szCs w:val="20"/>
              </w:rPr>
            </w:pPr>
          </w:p>
        </w:tc>
        <w:tc>
          <w:tcPr>
            <w:tcW w:w="0" w:type="auto"/>
            <w:tcBorders>
              <w:top w:val="nil"/>
              <w:left w:val="nil"/>
              <w:bottom w:val="nil"/>
              <w:right w:val="nil"/>
            </w:tcBorders>
            <w:shd w:val="clear" w:color="auto" w:fill="auto"/>
            <w:noWrap/>
            <w:vAlign w:val="bottom"/>
            <w:hideMark/>
          </w:tcPr>
          <w:p w14:paraId="1E11F9CD" w14:textId="77777777" w:rsidR="0035133F" w:rsidRPr="0035133F" w:rsidRDefault="0035133F" w:rsidP="0035133F">
            <w:pPr>
              <w:spacing w:line="240" w:lineRule="auto"/>
              <w:contextualSpacing w:val="0"/>
              <w:jc w:val="center"/>
              <w:rPr>
                <w:rFonts w:eastAsia="Times New Roman"/>
                <w:color w:val="auto"/>
                <w:sz w:val="20"/>
                <w:szCs w:val="20"/>
              </w:rPr>
            </w:pPr>
          </w:p>
        </w:tc>
        <w:tc>
          <w:tcPr>
            <w:tcW w:w="0" w:type="auto"/>
            <w:tcBorders>
              <w:top w:val="nil"/>
              <w:left w:val="nil"/>
              <w:bottom w:val="nil"/>
              <w:right w:val="nil"/>
            </w:tcBorders>
            <w:shd w:val="clear" w:color="auto" w:fill="auto"/>
            <w:noWrap/>
            <w:vAlign w:val="bottom"/>
            <w:hideMark/>
          </w:tcPr>
          <w:p w14:paraId="32A8F135" w14:textId="77777777" w:rsidR="0035133F" w:rsidRPr="0035133F" w:rsidRDefault="0035133F" w:rsidP="0035133F">
            <w:pPr>
              <w:spacing w:line="240" w:lineRule="auto"/>
              <w:contextualSpacing w:val="0"/>
              <w:jc w:val="center"/>
              <w:rPr>
                <w:rFonts w:eastAsia="Times New Roman"/>
                <w:color w:val="auto"/>
                <w:sz w:val="20"/>
                <w:szCs w:val="20"/>
              </w:rPr>
            </w:pPr>
          </w:p>
        </w:tc>
        <w:tc>
          <w:tcPr>
            <w:tcW w:w="0" w:type="auto"/>
            <w:tcBorders>
              <w:top w:val="nil"/>
              <w:left w:val="nil"/>
              <w:bottom w:val="nil"/>
              <w:right w:val="nil"/>
            </w:tcBorders>
            <w:shd w:val="clear" w:color="auto" w:fill="auto"/>
            <w:noWrap/>
            <w:vAlign w:val="bottom"/>
            <w:hideMark/>
          </w:tcPr>
          <w:p w14:paraId="163A5FE3" w14:textId="77777777" w:rsidR="0035133F" w:rsidRPr="0035133F" w:rsidRDefault="0035133F" w:rsidP="0035133F">
            <w:pPr>
              <w:spacing w:line="240" w:lineRule="auto"/>
              <w:contextualSpacing w:val="0"/>
              <w:jc w:val="center"/>
              <w:rPr>
                <w:rFonts w:eastAsia="Times New Roman"/>
                <w:color w:val="auto"/>
                <w:sz w:val="20"/>
                <w:szCs w:val="20"/>
              </w:rPr>
            </w:pPr>
          </w:p>
        </w:tc>
      </w:tr>
      <w:tr w:rsidR="0035133F" w:rsidRPr="0035133F" w14:paraId="77BE4330" w14:textId="77777777" w:rsidTr="00296B02">
        <w:trPr>
          <w:trHeight w:val="288"/>
        </w:trPr>
        <w:tc>
          <w:tcPr>
            <w:tcW w:w="0" w:type="auto"/>
            <w:tcBorders>
              <w:top w:val="nil"/>
              <w:left w:val="nil"/>
              <w:bottom w:val="nil"/>
              <w:right w:val="nil"/>
            </w:tcBorders>
            <w:shd w:val="clear" w:color="auto" w:fill="auto"/>
            <w:noWrap/>
            <w:vAlign w:val="bottom"/>
            <w:hideMark/>
          </w:tcPr>
          <w:p w14:paraId="5B307458" w14:textId="77777777" w:rsidR="0035133F" w:rsidRPr="0035133F" w:rsidRDefault="0035133F" w:rsidP="0035133F">
            <w:pPr>
              <w:spacing w:line="240" w:lineRule="auto"/>
              <w:contextualSpacing w:val="0"/>
              <w:jc w:val="center"/>
              <w:rPr>
                <w:rFonts w:eastAsia="Times New Roman"/>
                <w:b/>
                <w:bCs/>
                <w:color w:val="000000"/>
                <w:sz w:val="20"/>
                <w:szCs w:val="20"/>
              </w:rPr>
            </w:pPr>
            <w:r w:rsidRPr="0035133F">
              <w:rPr>
                <w:rFonts w:eastAsia="Times New Roman"/>
                <w:b/>
                <w:bCs/>
                <w:color w:val="000000"/>
                <w:sz w:val="20"/>
                <w:szCs w:val="20"/>
              </w:rPr>
              <w:t>6. SDVS 6</w:t>
            </w:r>
          </w:p>
        </w:tc>
        <w:tc>
          <w:tcPr>
            <w:tcW w:w="0" w:type="auto"/>
            <w:tcBorders>
              <w:top w:val="nil"/>
              <w:left w:val="nil"/>
              <w:bottom w:val="nil"/>
              <w:right w:val="nil"/>
            </w:tcBorders>
            <w:shd w:val="clear" w:color="auto" w:fill="auto"/>
            <w:noWrap/>
            <w:vAlign w:val="bottom"/>
            <w:hideMark/>
          </w:tcPr>
          <w:p w14:paraId="6CEC4927"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-.16</w:t>
            </w:r>
            <w:r w:rsidRPr="0035133F">
              <w:rPr>
                <w:rFonts w:eastAsia="Times New Roman"/>
                <w:color w:val="000000"/>
                <w:sz w:val="20"/>
                <w:szCs w:val="20"/>
                <w:vertAlign w:val="superscript"/>
              </w:rPr>
              <w:t>*</w:t>
            </w:r>
          </w:p>
        </w:tc>
        <w:tc>
          <w:tcPr>
            <w:tcW w:w="0" w:type="auto"/>
            <w:tcBorders>
              <w:top w:val="nil"/>
              <w:left w:val="nil"/>
              <w:bottom w:val="nil"/>
              <w:right w:val="nil"/>
            </w:tcBorders>
            <w:shd w:val="clear" w:color="auto" w:fill="auto"/>
            <w:noWrap/>
            <w:vAlign w:val="bottom"/>
            <w:hideMark/>
          </w:tcPr>
          <w:p w14:paraId="3FBF60AB"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-.17</w:t>
            </w:r>
            <w:r w:rsidRPr="0035133F">
              <w:rPr>
                <w:rFonts w:eastAsia="Times New Roman"/>
                <w:color w:val="000000"/>
                <w:sz w:val="20"/>
                <w:szCs w:val="20"/>
                <w:vertAlign w:val="superscript"/>
              </w:rPr>
              <w:t>*</w:t>
            </w:r>
          </w:p>
        </w:tc>
        <w:tc>
          <w:tcPr>
            <w:tcW w:w="0" w:type="auto"/>
            <w:tcBorders>
              <w:top w:val="nil"/>
              <w:left w:val="nil"/>
              <w:bottom w:val="nil"/>
              <w:right w:val="nil"/>
            </w:tcBorders>
            <w:shd w:val="clear" w:color="auto" w:fill="auto"/>
            <w:noWrap/>
            <w:vAlign w:val="bottom"/>
            <w:hideMark/>
          </w:tcPr>
          <w:p w14:paraId="2BEC5192"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.46</w:t>
            </w:r>
            <w:r w:rsidRPr="0035133F">
              <w:rPr>
                <w:rFonts w:eastAsia="Times New Roman"/>
                <w:color w:val="000000"/>
                <w:sz w:val="20"/>
                <w:szCs w:val="20"/>
                <w:vertAlign w:val="superscript"/>
              </w:rPr>
              <w:t>**</w:t>
            </w:r>
          </w:p>
        </w:tc>
        <w:tc>
          <w:tcPr>
            <w:tcW w:w="0" w:type="auto"/>
            <w:tcBorders>
              <w:top w:val="nil"/>
              <w:left w:val="nil"/>
              <w:bottom w:val="nil"/>
              <w:right w:val="nil"/>
            </w:tcBorders>
            <w:shd w:val="clear" w:color="auto" w:fill="auto"/>
            <w:noWrap/>
            <w:vAlign w:val="bottom"/>
            <w:hideMark/>
          </w:tcPr>
          <w:p w14:paraId="24021287"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.57</w:t>
            </w:r>
            <w:r w:rsidRPr="0035133F">
              <w:rPr>
                <w:rFonts w:eastAsia="Times New Roman"/>
                <w:color w:val="000000"/>
                <w:sz w:val="20"/>
                <w:szCs w:val="20"/>
                <w:vertAlign w:val="superscript"/>
              </w:rPr>
              <w:t>**</w:t>
            </w:r>
          </w:p>
        </w:tc>
        <w:tc>
          <w:tcPr>
            <w:tcW w:w="0" w:type="auto"/>
            <w:tcBorders>
              <w:top w:val="nil"/>
              <w:left w:val="nil"/>
              <w:bottom w:val="nil"/>
              <w:right w:val="nil"/>
            </w:tcBorders>
            <w:shd w:val="clear" w:color="auto" w:fill="auto"/>
            <w:noWrap/>
            <w:vAlign w:val="bottom"/>
            <w:hideMark/>
          </w:tcPr>
          <w:p w14:paraId="7E8D7944" w14:textId="77777777" w:rsidR="0035133F" w:rsidRPr="0035133F" w:rsidRDefault="0035133F" w:rsidP="0035133F">
            <w:pPr>
              <w:spacing w:line="240" w:lineRule="auto"/>
              <w:contextualSpacing w:val="0"/>
              <w:jc w:val="center"/>
              <w:rPr>
                <w:rFonts w:eastAsia="Times New Roman"/>
                <w:b/>
                <w:bCs/>
                <w:color w:val="000000"/>
                <w:sz w:val="20"/>
                <w:szCs w:val="20"/>
              </w:rPr>
            </w:pPr>
            <w:r w:rsidRPr="0035133F">
              <w:rPr>
                <w:rFonts w:eastAsia="Times New Roman"/>
                <w:b/>
                <w:bCs/>
                <w:color w:val="000000"/>
                <w:sz w:val="20"/>
                <w:szCs w:val="20"/>
              </w:rPr>
              <w:t>-.73</w:t>
            </w:r>
            <w:r w:rsidRPr="0035133F">
              <w:rPr>
                <w:rFonts w:eastAsia="Times New Roman"/>
                <w:b/>
                <w:bCs/>
                <w:color w:val="000000"/>
                <w:sz w:val="20"/>
                <w:szCs w:val="20"/>
                <w:vertAlign w:val="superscript"/>
              </w:rPr>
              <w:t>**</w:t>
            </w:r>
          </w:p>
        </w:tc>
        <w:tc>
          <w:tcPr>
            <w:tcW w:w="0" w:type="auto"/>
            <w:tcBorders>
              <w:top w:val="nil"/>
              <w:left w:val="nil"/>
              <w:bottom w:val="nil"/>
              <w:right w:val="nil"/>
            </w:tcBorders>
            <w:shd w:val="clear" w:color="auto" w:fill="auto"/>
            <w:noWrap/>
            <w:vAlign w:val="bottom"/>
            <w:hideMark/>
          </w:tcPr>
          <w:p w14:paraId="147216B3"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w:t>
            </w:r>
          </w:p>
        </w:tc>
        <w:tc>
          <w:tcPr>
            <w:tcW w:w="0" w:type="auto"/>
            <w:tcBorders>
              <w:top w:val="nil"/>
              <w:left w:val="nil"/>
              <w:bottom w:val="nil"/>
              <w:right w:val="nil"/>
            </w:tcBorders>
            <w:shd w:val="clear" w:color="auto" w:fill="auto"/>
            <w:noWrap/>
            <w:vAlign w:val="bottom"/>
            <w:hideMark/>
          </w:tcPr>
          <w:p w14:paraId="77DD8134" w14:textId="77777777" w:rsidR="0035133F" w:rsidRPr="0035133F" w:rsidRDefault="0035133F" w:rsidP="0035133F">
            <w:pPr>
              <w:spacing w:line="240" w:lineRule="auto"/>
              <w:contextualSpacing w:val="0"/>
              <w:jc w:val="center"/>
              <w:rPr>
                <w:rFonts w:eastAsia="Times New Roman"/>
                <w:color w:val="000000"/>
                <w:sz w:val="20"/>
                <w:szCs w:val="20"/>
              </w:rPr>
            </w:pPr>
          </w:p>
        </w:tc>
        <w:tc>
          <w:tcPr>
            <w:tcW w:w="0" w:type="auto"/>
            <w:tcBorders>
              <w:top w:val="nil"/>
              <w:left w:val="nil"/>
              <w:bottom w:val="nil"/>
              <w:right w:val="nil"/>
            </w:tcBorders>
            <w:shd w:val="clear" w:color="auto" w:fill="auto"/>
            <w:noWrap/>
            <w:vAlign w:val="bottom"/>
            <w:hideMark/>
          </w:tcPr>
          <w:p w14:paraId="07B2A03B" w14:textId="77777777" w:rsidR="0035133F" w:rsidRPr="0035133F" w:rsidRDefault="0035133F" w:rsidP="0035133F">
            <w:pPr>
              <w:spacing w:line="240" w:lineRule="auto"/>
              <w:contextualSpacing w:val="0"/>
              <w:jc w:val="center"/>
              <w:rPr>
                <w:rFonts w:eastAsia="Times New Roman"/>
                <w:color w:val="auto"/>
                <w:sz w:val="20"/>
                <w:szCs w:val="20"/>
              </w:rPr>
            </w:pPr>
          </w:p>
        </w:tc>
        <w:tc>
          <w:tcPr>
            <w:tcW w:w="0" w:type="auto"/>
            <w:tcBorders>
              <w:top w:val="nil"/>
              <w:left w:val="nil"/>
              <w:bottom w:val="nil"/>
              <w:right w:val="nil"/>
            </w:tcBorders>
            <w:shd w:val="clear" w:color="auto" w:fill="auto"/>
            <w:noWrap/>
            <w:vAlign w:val="bottom"/>
            <w:hideMark/>
          </w:tcPr>
          <w:p w14:paraId="6AB99FF8" w14:textId="77777777" w:rsidR="0035133F" w:rsidRPr="0035133F" w:rsidRDefault="0035133F" w:rsidP="0035133F">
            <w:pPr>
              <w:spacing w:line="240" w:lineRule="auto"/>
              <w:contextualSpacing w:val="0"/>
              <w:jc w:val="center"/>
              <w:rPr>
                <w:rFonts w:eastAsia="Times New Roman"/>
                <w:color w:val="auto"/>
                <w:sz w:val="20"/>
                <w:szCs w:val="20"/>
              </w:rPr>
            </w:pPr>
          </w:p>
        </w:tc>
        <w:tc>
          <w:tcPr>
            <w:tcW w:w="0" w:type="auto"/>
            <w:tcBorders>
              <w:top w:val="nil"/>
              <w:left w:val="nil"/>
              <w:bottom w:val="nil"/>
              <w:right w:val="nil"/>
            </w:tcBorders>
            <w:shd w:val="clear" w:color="auto" w:fill="auto"/>
            <w:noWrap/>
            <w:vAlign w:val="bottom"/>
            <w:hideMark/>
          </w:tcPr>
          <w:p w14:paraId="6E3AD132" w14:textId="77777777" w:rsidR="0035133F" w:rsidRPr="0035133F" w:rsidRDefault="0035133F" w:rsidP="0035133F">
            <w:pPr>
              <w:spacing w:line="240" w:lineRule="auto"/>
              <w:contextualSpacing w:val="0"/>
              <w:jc w:val="center"/>
              <w:rPr>
                <w:rFonts w:eastAsia="Times New Roman"/>
                <w:color w:val="auto"/>
                <w:sz w:val="20"/>
                <w:szCs w:val="20"/>
              </w:rPr>
            </w:pPr>
          </w:p>
        </w:tc>
        <w:tc>
          <w:tcPr>
            <w:tcW w:w="0" w:type="auto"/>
            <w:tcBorders>
              <w:top w:val="nil"/>
              <w:left w:val="nil"/>
              <w:bottom w:val="nil"/>
              <w:right w:val="nil"/>
            </w:tcBorders>
            <w:shd w:val="clear" w:color="auto" w:fill="auto"/>
            <w:noWrap/>
            <w:vAlign w:val="bottom"/>
            <w:hideMark/>
          </w:tcPr>
          <w:p w14:paraId="61785EC7" w14:textId="77777777" w:rsidR="0035133F" w:rsidRPr="0035133F" w:rsidRDefault="0035133F" w:rsidP="0035133F">
            <w:pPr>
              <w:spacing w:line="240" w:lineRule="auto"/>
              <w:contextualSpacing w:val="0"/>
              <w:jc w:val="center"/>
              <w:rPr>
                <w:rFonts w:eastAsia="Times New Roman"/>
                <w:color w:val="auto"/>
                <w:sz w:val="20"/>
                <w:szCs w:val="20"/>
              </w:rPr>
            </w:pPr>
          </w:p>
        </w:tc>
        <w:tc>
          <w:tcPr>
            <w:tcW w:w="0" w:type="auto"/>
            <w:tcBorders>
              <w:top w:val="nil"/>
              <w:left w:val="nil"/>
              <w:bottom w:val="nil"/>
              <w:right w:val="nil"/>
            </w:tcBorders>
            <w:shd w:val="clear" w:color="auto" w:fill="auto"/>
            <w:noWrap/>
            <w:vAlign w:val="bottom"/>
            <w:hideMark/>
          </w:tcPr>
          <w:p w14:paraId="61D8DC9F" w14:textId="77777777" w:rsidR="0035133F" w:rsidRPr="0035133F" w:rsidRDefault="0035133F" w:rsidP="0035133F">
            <w:pPr>
              <w:spacing w:line="240" w:lineRule="auto"/>
              <w:contextualSpacing w:val="0"/>
              <w:jc w:val="center"/>
              <w:rPr>
                <w:rFonts w:eastAsia="Times New Roman"/>
                <w:color w:val="auto"/>
                <w:sz w:val="20"/>
                <w:szCs w:val="20"/>
              </w:rPr>
            </w:pPr>
          </w:p>
        </w:tc>
        <w:tc>
          <w:tcPr>
            <w:tcW w:w="0" w:type="auto"/>
            <w:tcBorders>
              <w:top w:val="nil"/>
              <w:left w:val="nil"/>
              <w:bottom w:val="nil"/>
              <w:right w:val="nil"/>
            </w:tcBorders>
            <w:shd w:val="clear" w:color="auto" w:fill="auto"/>
            <w:noWrap/>
            <w:vAlign w:val="bottom"/>
            <w:hideMark/>
          </w:tcPr>
          <w:p w14:paraId="5794A1EB" w14:textId="77777777" w:rsidR="0035133F" w:rsidRPr="0035133F" w:rsidRDefault="0035133F" w:rsidP="0035133F">
            <w:pPr>
              <w:spacing w:line="240" w:lineRule="auto"/>
              <w:contextualSpacing w:val="0"/>
              <w:jc w:val="center"/>
              <w:rPr>
                <w:rFonts w:eastAsia="Times New Roman"/>
                <w:color w:val="auto"/>
                <w:sz w:val="20"/>
                <w:szCs w:val="20"/>
              </w:rPr>
            </w:pPr>
          </w:p>
        </w:tc>
        <w:tc>
          <w:tcPr>
            <w:tcW w:w="0" w:type="auto"/>
            <w:tcBorders>
              <w:top w:val="nil"/>
              <w:left w:val="nil"/>
              <w:bottom w:val="nil"/>
              <w:right w:val="nil"/>
            </w:tcBorders>
            <w:shd w:val="clear" w:color="auto" w:fill="auto"/>
            <w:noWrap/>
            <w:vAlign w:val="bottom"/>
            <w:hideMark/>
          </w:tcPr>
          <w:p w14:paraId="7C148C42" w14:textId="77777777" w:rsidR="0035133F" w:rsidRPr="0035133F" w:rsidRDefault="0035133F" w:rsidP="0035133F">
            <w:pPr>
              <w:spacing w:line="240" w:lineRule="auto"/>
              <w:contextualSpacing w:val="0"/>
              <w:jc w:val="center"/>
              <w:rPr>
                <w:rFonts w:eastAsia="Times New Roman"/>
                <w:color w:val="auto"/>
                <w:sz w:val="20"/>
                <w:szCs w:val="20"/>
              </w:rPr>
            </w:pPr>
          </w:p>
        </w:tc>
        <w:tc>
          <w:tcPr>
            <w:tcW w:w="0" w:type="auto"/>
            <w:tcBorders>
              <w:top w:val="nil"/>
              <w:left w:val="nil"/>
              <w:bottom w:val="nil"/>
              <w:right w:val="nil"/>
            </w:tcBorders>
            <w:shd w:val="clear" w:color="auto" w:fill="auto"/>
            <w:noWrap/>
            <w:vAlign w:val="bottom"/>
            <w:hideMark/>
          </w:tcPr>
          <w:p w14:paraId="3B55C2A7" w14:textId="77777777" w:rsidR="0035133F" w:rsidRPr="0035133F" w:rsidRDefault="0035133F" w:rsidP="0035133F">
            <w:pPr>
              <w:spacing w:line="240" w:lineRule="auto"/>
              <w:contextualSpacing w:val="0"/>
              <w:jc w:val="center"/>
              <w:rPr>
                <w:rFonts w:eastAsia="Times New Roman"/>
                <w:color w:val="auto"/>
                <w:sz w:val="20"/>
                <w:szCs w:val="20"/>
              </w:rPr>
            </w:pPr>
          </w:p>
        </w:tc>
        <w:tc>
          <w:tcPr>
            <w:tcW w:w="0" w:type="auto"/>
            <w:tcBorders>
              <w:top w:val="nil"/>
              <w:left w:val="nil"/>
              <w:bottom w:val="nil"/>
              <w:right w:val="nil"/>
            </w:tcBorders>
            <w:shd w:val="clear" w:color="auto" w:fill="auto"/>
            <w:noWrap/>
            <w:vAlign w:val="bottom"/>
            <w:hideMark/>
          </w:tcPr>
          <w:p w14:paraId="6419521D" w14:textId="77777777" w:rsidR="0035133F" w:rsidRPr="0035133F" w:rsidRDefault="0035133F" w:rsidP="0035133F">
            <w:pPr>
              <w:spacing w:line="240" w:lineRule="auto"/>
              <w:contextualSpacing w:val="0"/>
              <w:jc w:val="center"/>
              <w:rPr>
                <w:rFonts w:eastAsia="Times New Roman"/>
                <w:color w:val="auto"/>
                <w:sz w:val="20"/>
                <w:szCs w:val="20"/>
              </w:rPr>
            </w:pPr>
          </w:p>
        </w:tc>
        <w:tc>
          <w:tcPr>
            <w:tcW w:w="0" w:type="auto"/>
            <w:tcBorders>
              <w:top w:val="nil"/>
              <w:left w:val="nil"/>
              <w:bottom w:val="nil"/>
              <w:right w:val="nil"/>
            </w:tcBorders>
            <w:shd w:val="clear" w:color="auto" w:fill="auto"/>
            <w:noWrap/>
            <w:vAlign w:val="bottom"/>
            <w:hideMark/>
          </w:tcPr>
          <w:p w14:paraId="3A700D62" w14:textId="77777777" w:rsidR="0035133F" w:rsidRPr="0035133F" w:rsidRDefault="0035133F" w:rsidP="0035133F">
            <w:pPr>
              <w:spacing w:line="240" w:lineRule="auto"/>
              <w:contextualSpacing w:val="0"/>
              <w:jc w:val="center"/>
              <w:rPr>
                <w:rFonts w:eastAsia="Times New Roman"/>
                <w:color w:val="auto"/>
                <w:sz w:val="20"/>
                <w:szCs w:val="20"/>
              </w:rPr>
            </w:pPr>
          </w:p>
        </w:tc>
      </w:tr>
      <w:tr w:rsidR="0035133F" w:rsidRPr="0035133F" w14:paraId="67B9BEF0" w14:textId="77777777" w:rsidTr="00296B02">
        <w:trPr>
          <w:trHeight w:val="288"/>
        </w:trPr>
        <w:tc>
          <w:tcPr>
            <w:tcW w:w="0" w:type="auto"/>
            <w:tcBorders>
              <w:top w:val="nil"/>
              <w:left w:val="nil"/>
              <w:bottom w:val="nil"/>
              <w:right w:val="nil"/>
            </w:tcBorders>
            <w:shd w:val="clear" w:color="auto" w:fill="auto"/>
            <w:noWrap/>
            <w:vAlign w:val="bottom"/>
            <w:hideMark/>
          </w:tcPr>
          <w:p w14:paraId="5924796E" w14:textId="77777777" w:rsidR="0035133F" w:rsidRPr="0035133F" w:rsidRDefault="0035133F" w:rsidP="0035133F">
            <w:pPr>
              <w:spacing w:line="240" w:lineRule="auto"/>
              <w:contextualSpacing w:val="0"/>
              <w:jc w:val="center"/>
              <w:rPr>
                <w:rFonts w:eastAsia="Times New Roman"/>
                <w:b/>
                <w:bCs/>
                <w:color w:val="000000"/>
                <w:sz w:val="20"/>
                <w:szCs w:val="20"/>
              </w:rPr>
            </w:pPr>
            <w:r w:rsidRPr="0035133F">
              <w:rPr>
                <w:rFonts w:eastAsia="Times New Roman"/>
                <w:b/>
                <w:bCs/>
                <w:color w:val="000000"/>
                <w:sz w:val="20"/>
                <w:szCs w:val="20"/>
              </w:rPr>
              <w:t>7. SDVS 7</w:t>
            </w:r>
          </w:p>
        </w:tc>
        <w:tc>
          <w:tcPr>
            <w:tcW w:w="0" w:type="auto"/>
            <w:tcBorders>
              <w:top w:val="nil"/>
              <w:left w:val="nil"/>
              <w:bottom w:val="nil"/>
              <w:right w:val="nil"/>
            </w:tcBorders>
            <w:shd w:val="clear" w:color="auto" w:fill="auto"/>
            <w:noWrap/>
            <w:vAlign w:val="bottom"/>
            <w:hideMark/>
          </w:tcPr>
          <w:p w14:paraId="67534780"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.24</w:t>
            </w:r>
            <w:r w:rsidRPr="0035133F">
              <w:rPr>
                <w:rFonts w:eastAsia="Times New Roman"/>
                <w:color w:val="000000"/>
                <w:sz w:val="20"/>
                <w:szCs w:val="20"/>
                <w:vertAlign w:val="superscript"/>
              </w:rPr>
              <w:t>**</w:t>
            </w:r>
          </w:p>
        </w:tc>
        <w:tc>
          <w:tcPr>
            <w:tcW w:w="0" w:type="auto"/>
            <w:tcBorders>
              <w:top w:val="nil"/>
              <w:left w:val="nil"/>
              <w:bottom w:val="nil"/>
              <w:right w:val="nil"/>
            </w:tcBorders>
            <w:shd w:val="clear" w:color="auto" w:fill="auto"/>
            <w:noWrap/>
            <w:vAlign w:val="bottom"/>
            <w:hideMark/>
          </w:tcPr>
          <w:p w14:paraId="00EAF1D7"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.35</w:t>
            </w:r>
            <w:r w:rsidRPr="0035133F">
              <w:rPr>
                <w:rFonts w:eastAsia="Times New Roman"/>
                <w:color w:val="000000"/>
                <w:sz w:val="20"/>
                <w:szCs w:val="20"/>
                <w:vertAlign w:val="superscript"/>
              </w:rPr>
              <w:t>**</w:t>
            </w:r>
          </w:p>
        </w:tc>
        <w:tc>
          <w:tcPr>
            <w:tcW w:w="0" w:type="auto"/>
            <w:tcBorders>
              <w:top w:val="nil"/>
              <w:left w:val="nil"/>
              <w:bottom w:val="nil"/>
              <w:right w:val="nil"/>
            </w:tcBorders>
            <w:shd w:val="clear" w:color="auto" w:fill="auto"/>
            <w:noWrap/>
            <w:vAlign w:val="bottom"/>
            <w:hideMark/>
          </w:tcPr>
          <w:p w14:paraId="504C6DA4"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-.35</w:t>
            </w:r>
            <w:r w:rsidRPr="0035133F">
              <w:rPr>
                <w:rFonts w:eastAsia="Times New Roman"/>
                <w:color w:val="000000"/>
                <w:sz w:val="20"/>
                <w:szCs w:val="20"/>
                <w:vertAlign w:val="superscript"/>
              </w:rPr>
              <w:t>**</w:t>
            </w:r>
          </w:p>
        </w:tc>
        <w:tc>
          <w:tcPr>
            <w:tcW w:w="0" w:type="auto"/>
            <w:tcBorders>
              <w:top w:val="nil"/>
              <w:left w:val="nil"/>
              <w:bottom w:val="nil"/>
              <w:right w:val="nil"/>
            </w:tcBorders>
            <w:shd w:val="clear" w:color="auto" w:fill="auto"/>
            <w:noWrap/>
            <w:vAlign w:val="bottom"/>
            <w:hideMark/>
          </w:tcPr>
          <w:p w14:paraId="1F1710B0"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-.50</w:t>
            </w:r>
            <w:r w:rsidRPr="0035133F">
              <w:rPr>
                <w:rFonts w:eastAsia="Times New Roman"/>
                <w:color w:val="000000"/>
                <w:sz w:val="20"/>
                <w:szCs w:val="20"/>
                <w:vertAlign w:val="superscript"/>
              </w:rPr>
              <w:t>**</w:t>
            </w:r>
          </w:p>
        </w:tc>
        <w:tc>
          <w:tcPr>
            <w:tcW w:w="0" w:type="auto"/>
            <w:tcBorders>
              <w:top w:val="nil"/>
              <w:left w:val="nil"/>
              <w:bottom w:val="nil"/>
              <w:right w:val="nil"/>
            </w:tcBorders>
            <w:shd w:val="clear" w:color="auto" w:fill="auto"/>
            <w:noWrap/>
            <w:vAlign w:val="bottom"/>
            <w:hideMark/>
          </w:tcPr>
          <w:p w14:paraId="52E7E24A" w14:textId="77777777" w:rsidR="0035133F" w:rsidRPr="0035133F" w:rsidRDefault="0035133F" w:rsidP="0035133F">
            <w:pPr>
              <w:spacing w:line="240" w:lineRule="auto"/>
              <w:contextualSpacing w:val="0"/>
              <w:jc w:val="center"/>
              <w:rPr>
                <w:rFonts w:eastAsia="Times New Roman"/>
                <w:b/>
                <w:bCs/>
                <w:color w:val="000000"/>
                <w:sz w:val="20"/>
                <w:szCs w:val="20"/>
              </w:rPr>
            </w:pPr>
            <w:r w:rsidRPr="0035133F">
              <w:rPr>
                <w:rFonts w:eastAsia="Times New Roman"/>
                <w:b/>
                <w:bCs/>
                <w:color w:val="000000"/>
                <w:sz w:val="20"/>
                <w:szCs w:val="20"/>
              </w:rPr>
              <w:t>.68</w:t>
            </w:r>
            <w:r w:rsidRPr="0035133F">
              <w:rPr>
                <w:rFonts w:eastAsia="Times New Roman"/>
                <w:b/>
                <w:bCs/>
                <w:color w:val="000000"/>
                <w:sz w:val="20"/>
                <w:szCs w:val="20"/>
                <w:vertAlign w:val="superscript"/>
              </w:rPr>
              <w:t>**</w:t>
            </w:r>
          </w:p>
        </w:tc>
        <w:tc>
          <w:tcPr>
            <w:tcW w:w="0" w:type="auto"/>
            <w:tcBorders>
              <w:top w:val="nil"/>
              <w:left w:val="nil"/>
              <w:bottom w:val="nil"/>
              <w:right w:val="nil"/>
            </w:tcBorders>
            <w:shd w:val="clear" w:color="auto" w:fill="auto"/>
            <w:noWrap/>
            <w:vAlign w:val="bottom"/>
            <w:hideMark/>
          </w:tcPr>
          <w:p w14:paraId="24E10D1F"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-.56</w:t>
            </w:r>
            <w:r w:rsidRPr="0035133F">
              <w:rPr>
                <w:rFonts w:eastAsia="Times New Roman"/>
                <w:color w:val="000000"/>
                <w:sz w:val="20"/>
                <w:szCs w:val="20"/>
                <w:vertAlign w:val="superscript"/>
              </w:rPr>
              <w:t>**</w:t>
            </w:r>
          </w:p>
        </w:tc>
        <w:tc>
          <w:tcPr>
            <w:tcW w:w="0" w:type="auto"/>
            <w:tcBorders>
              <w:top w:val="nil"/>
              <w:left w:val="nil"/>
              <w:bottom w:val="nil"/>
              <w:right w:val="nil"/>
            </w:tcBorders>
            <w:shd w:val="clear" w:color="auto" w:fill="auto"/>
            <w:noWrap/>
            <w:vAlign w:val="bottom"/>
            <w:hideMark/>
          </w:tcPr>
          <w:p w14:paraId="68C128BD"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w:t>
            </w:r>
          </w:p>
        </w:tc>
        <w:tc>
          <w:tcPr>
            <w:tcW w:w="0" w:type="auto"/>
            <w:tcBorders>
              <w:top w:val="nil"/>
              <w:left w:val="nil"/>
              <w:bottom w:val="nil"/>
              <w:right w:val="nil"/>
            </w:tcBorders>
            <w:shd w:val="clear" w:color="auto" w:fill="auto"/>
            <w:noWrap/>
            <w:vAlign w:val="bottom"/>
            <w:hideMark/>
          </w:tcPr>
          <w:p w14:paraId="5544C9A1" w14:textId="77777777" w:rsidR="0035133F" w:rsidRPr="0035133F" w:rsidRDefault="0035133F" w:rsidP="0035133F">
            <w:pPr>
              <w:spacing w:line="240" w:lineRule="auto"/>
              <w:contextualSpacing w:val="0"/>
              <w:jc w:val="center"/>
              <w:rPr>
                <w:rFonts w:eastAsia="Times New Roman"/>
                <w:color w:val="000000"/>
                <w:sz w:val="20"/>
                <w:szCs w:val="20"/>
              </w:rPr>
            </w:pPr>
          </w:p>
        </w:tc>
        <w:tc>
          <w:tcPr>
            <w:tcW w:w="0" w:type="auto"/>
            <w:tcBorders>
              <w:top w:val="nil"/>
              <w:left w:val="nil"/>
              <w:bottom w:val="nil"/>
              <w:right w:val="nil"/>
            </w:tcBorders>
            <w:shd w:val="clear" w:color="auto" w:fill="auto"/>
            <w:noWrap/>
            <w:vAlign w:val="bottom"/>
            <w:hideMark/>
          </w:tcPr>
          <w:p w14:paraId="4AF7FFB4" w14:textId="77777777" w:rsidR="0035133F" w:rsidRPr="0035133F" w:rsidRDefault="0035133F" w:rsidP="0035133F">
            <w:pPr>
              <w:spacing w:line="240" w:lineRule="auto"/>
              <w:contextualSpacing w:val="0"/>
              <w:jc w:val="center"/>
              <w:rPr>
                <w:rFonts w:eastAsia="Times New Roman"/>
                <w:color w:val="auto"/>
                <w:sz w:val="20"/>
                <w:szCs w:val="20"/>
              </w:rPr>
            </w:pPr>
          </w:p>
        </w:tc>
        <w:tc>
          <w:tcPr>
            <w:tcW w:w="0" w:type="auto"/>
            <w:tcBorders>
              <w:top w:val="nil"/>
              <w:left w:val="nil"/>
              <w:bottom w:val="nil"/>
              <w:right w:val="nil"/>
            </w:tcBorders>
            <w:shd w:val="clear" w:color="auto" w:fill="auto"/>
            <w:noWrap/>
            <w:vAlign w:val="bottom"/>
            <w:hideMark/>
          </w:tcPr>
          <w:p w14:paraId="27196A8B" w14:textId="77777777" w:rsidR="0035133F" w:rsidRPr="0035133F" w:rsidRDefault="0035133F" w:rsidP="0035133F">
            <w:pPr>
              <w:spacing w:line="240" w:lineRule="auto"/>
              <w:contextualSpacing w:val="0"/>
              <w:jc w:val="center"/>
              <w:rPr>
                <w:rFonts w:eastAsia="Times New Roman"/>
                <w:color w:val="auto"/>
                <w:sz w:val="20"/>
                <w:szCs w:val="20"/>
              </w:rPr>
            </w:pPr>
          </w:p>
        </w:tc>
        <w:tc>
          <w:tcPr>
            <w:tcW w:w="0" w:type="auto"/>
            <w:tcBorders>
              <w:top w:val="nil"/>
              <w:left w:val="nil"/>
              <w:bottom w:val="nil"/>
              <w:right w:val="nil"/>
            </w:tcBorders>
            <w:shd w:val="clear" w:color="auto" w:fill="auto"/>
            <w:noWrap/>
            <w:vAlign w:val="bottom"/>
            <w:hideMark/>
          </w:tcPr>
          <w:p w14:paraId="15191B49" w14:textId="77777777" w:rsidR="0035133F" w:rsidRPr="0035133F" w:rsidRDefault="0035133F" w:rsidP="0035133F">
            <w:pPr>
              <w:spacing w:line="240" w:lineRule="auto"/>
              <w:contextualSpacing w:val="0"/>
              <w:jc w:val="center"/>
              <w:rPr>
                <w:rFonts w:eastAsia="Times New Roman"/>
                <w:color w:val="auto"/>
                <w:sz w:val="20"/>
                <w:szCs w:val="20"/>
              </w:rPr>
            </w:pPr>
          </w:p>
        </w:tc>
        <w:tc>
          <w:tcPr>
            <w:tcW w:w="0" w:type="auto"/>
            <w:tcBorders>
              <w:top w:val="nil"/>
              <w:left w:val="nil"/>
              <w:bottom w:val="nil"/>
              <w:right w:val="nil"/>
            </w:tcBorders>
            <w:shd w:val="clear" w:color="auto" w:fill="auto"/>
            <w:noWrap/>
            <w:vAlign w:val="bottom"/>
            <w:hideMark/>
          </w:tcPr>
          <w:p w14:paraId="7F386940" w14:textId="77777777" w:rsidR="0035133F" w:rsidRPr="0035133F" w:rsidRDefault="0035133F" w:rsidP="0035133F">
            <w:pPr>
              <w:spacing w:line="240" w:lineRule="auto"/>
              <w:contextualSpacing w:val="0"/>
              <w:jc w:val="center"/>
              <w:rPr>
                <w:rFonts w:eastAsia="Times New Roman"/>
                <w:color w:val="auto"/>
                <w:sz w:val="20"/>
                <w:szCs w:val="20"/>
              </w:rPr>
            </w:pPr>
          </w:p>
        </w:tc>
        <w:tc>
          <w:tcPr>
            <w:tcW w:w="0" w:type="auto"/>
            <w:tcBorders>
              <w:top w:val="nil"/>
              <w:left w:val="nil"/>
              <w:bottom w:val="nil"/>
              <w:right w:val="nil"/>
            </w:tcBorders>
            <w:shd w:val="clear" w:color="auto" w:fill="auto"/>
            <w:noWrap/>
            <w:vAlign w:val="bottom"/>
            <w:hideMark/>
          </w:tcPr>
          <w:p w14:paraId="322AC31F" w14:textId="77777777" w:rsidR="0035133F" w:rsidRPr="0035133F" w:rsidRDefault="0035133F" w:rsidP="0035133F">
            <w:pPr>
              <w:spacing w:line="240" w:lineRule="auto"/>
              <w:contextualSpacing w:val="0"/>
              <w:jc w:val="center"/>
              <w:rPr>
                <w:rFonts w:eastAsia="Times New Roman"/>
                <w:color w:val="auto"/>
                <w:sz w:val="20"/>
                <w:szCs w:val="20"/>
              </w:rPr>
            </w:pPr>
          </w:p>
        </w:tc>
        <w:tc>
          <w:tcPr>
            <w:tcW w:w="0" w:type="auto"/>
            <w:tcBorders>
              <w:top w:val="nil"/>
              <w:left w:val="nil"/>
              <w:bottom w:val="nil"/>
              <w:right w:val="nil"/>
            </w:tcBorders>
            <w:shd w:val="clear" w:color="auto" w:fill="auto"/>
            <w:noWrap/>
            <w:vAlign w:val="bottom"/>
            <w:hideMark/>
          </w:tcPr>
          <w:p w14:paraId="2D8C544E" w14:textId="77777777" w:rsidR="0035133F" w:rsidRPr="0035133F" w:rsidRDefault="0035133F" w:rsidP="0035133F">
            <w:pPr>
              <w:spacing w:line="240" w:lineRule="auto"/>
              <w:contextualSpacing w:val="0"/>
              <w:jc w:val="center"/>
              <w:rPr>
                <w:rFonts w:eastAsia="Times New Roman"/>
                <w:color w:val="auto"/>
                <w:sz w:val="20"/>
                <w:szCs w:val="20"/>
              </w:rPr>
            </w:pPr>
          </w:p>
        </w:tc>
        <w:tc>
          <w:tcPr>
            <w:tcW w:w="0" w:type="auto"/>
            <w:tcBorders>
              <w:top w:val="nil"/>
              <w:left w:val="nil"/>
              <w:bottom w:val="nil"/>
              <w:right w:val="nil"/>
            </w:tcBorders>
            <w:shd w:val="clear" w:color="auto" w:fill="auto"/>
            <w:noWrap/>
            <w:vAlign w:val="bottom"/>
            <w:hideMark/>
          </w:tcPr>
          <w:p w14:paraId="7B8AF838" w14:textId="77777777" w:rsidR="0035133F" w:rsidRPr="0035133F" w:rsidRDefault="0035133F" w:rsidP="0035133F">
            <w:pPr>
              <w:spacing w:line="240" w:lineRule="auto"/>
              <w:contextualSpacing w:val="0"/>
              <w:jc w:val="center"/>
              <w:rPr>
                <w:rFonts w:eastAsia="Times New Roman"/>
                <w:color w:val="auto"/>
                <w:sz w:val="20"/>
                <w:szCs w:val="20"/>
              </w:rPr>
            </w:pPr>
          </w:p>
        </w:tc>
        <w:tc>
          <w:tcPr>
            <w:tcW w:w="0" w:type="auto"/>
            <w:tcBorders>
              <w:top w:val="nil"/>
              <w:left w:val="nil"/>
              <w:bottom w:val="nil"/>
              <w:right w:val="nil"/>
            </w:tcBorders>
            <w:shd w:val="clear" w:color="auto" w:fill="auto"/>
            <w:noWrap/>
            <w:vAlign w:val="bottom"/>
            <w:hideMark/>
          </w:tcPr>
          <w:p w14:paraId="1D616BEA" w14:textId="77777777" w:rsidR="0035133F" w:rsidRPr="0035133F" w:rsidRDefault="0035133F" w:rsidP="0035133F">
            <w:pPr>
              <w:spacing w:line="240" w:lineRule="auto"/>
              <w:contextualSpacing w:val="0"/>
              <w:jc w:val="center"/>
              <w:rPr>
                <w:rFonts w:eastAsia="Times New Roman"/>
                <w:color w:val="auto"/>
                <w:sz w:val="20"/>
                <w:szCs w:val="20"/>
              </w:rPr>
            </w:pPr>
          </w:p>
        </w:tc>
        <w:tc>
          <w:tcPr>
            <w:tcW w:w="0" w:type="auto"/>
            <w:tcBorders>
              <w:top w:val="nil"/>
              <w:left w:val="nil"/>
              <w:bottom w:val="nil"/>
              <w:right w:val="nil"/>
            </w:tcBorders>
            <w:shd w:val="clear" w:color="auto" w:fill="auto"/>
            <w:noWrap/>
            <w:vAlign w:val="bottom"/>
            <w:hideMark/>
          </w:tcPr>
          <w:p w14:paraId="3D75B551" w14:textId="77777777" w:rsidR="0035133F" w:rsidRPr="0035133F" w:rsidRDefault="0035133F" w:rsidP="0035133F">
            <w:pPr>
              <w:spacing w:line="240" w:lineRule="auto"/>
              <w:contextualSpacing w:val="0"/>
              <w:jc w:val="center"/>
              <w:rPr>
                <w:rFonts w:eastAsia="Times New Roman"/>
                <w:color w:val="auto"/>
                <w:sz w:val="20"/>
                <w:szCs w:val="20"/>
              </w:rPr>
            </w:pPr>
          </w:p>
        </w:tc>
      </w:tr>
      <w:tr w:rsidR="0035133F" w:rsidRPr="0035133F" w14:paraId="77E50828" w14:textId="77777777" w:rsidTr="00296B02">
        <w:trPr>
          <w:trHeight w:val="288"/>
        </w:trPr>
        <w:tc>
          <w:tcPr>
            <w:tcW w:w="0" w:type="auto"/>
            <w:tcBorders>
              <w:top w:val="nil"/>
              <w:left w:val="nil"/>
              <w:bottom w:val="nil"/>
              <w:right w:val="nil"/>
            </w:tcBorders>
            <w:shd w:val="clear" w:color="auto" w:fill="auto"/>
            <w:noWrap/>
            <w:vAlign w:val="bottom"/>
            <w:hideMark/>
          </w:tcPr>
          <w:p w14:paraId="5BDEE736" w14:textId="77777777" w:rsidR="0035133F" w:rsidRPr="0035133F" w:rsidRDefault="0035133F" w:rsidP="0035133F">
            <w:pPr>
              <w:spacing w:line="240" w:lineRule="auto"/>
              <w:contextualSpacing w:val="0"/>
              <w:jc w:val="center"/>
              <w:rPr>
                <w:rFonts w:eastAsia="Times New Roman"/>
                <w:b/>
                <w:bCs/>
                <w:color w:val="000000"/>
                <w:sz w:val="20"/>
                <w:szCs w:val="20"/>
              </w:rPr>
            </w:pPr>
            <w:r w:rsidRPr="0035133F">
              <w:rPr>
                <w:rFonts w:eastAsia="Times New Roman"/>
                <w:b/>
                <w:bCs/>
                <w:color w:val="000000"/>
                <w:sz w:val="20"/>
                <w:szCs w:val="20"/>
              </w:rPr>
              <w:t>8. SDVS 8</w:t>
            </w:r>
          </w:p>
        </w:tc>
        <w:tc>
          <w:tcPr>
            <w:tcW w:w="0" w:type="auto"/>
            <w:tcBorders>
              <w:top w:val="nil"/>
              <w:left w:val="nil"/>
              <w:bottom w:val="nil"/>
              <w:right w:val="nil"/>
            </w:tcBorders>
            <w:shd w:val="clear" w:color="auto" w:fill="auto"/>
            <w:noWrap/>
            <w:vAlign w:val="bottom"/>
            <w:hideMark/>
          </w:tcPr>
          <w:p w14:paraId="1158DD49"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-.01</w:t>
            </w:r>
          </w:p>
        </w:tc>
        <w:tc>
          <w:tcPr>
            <w:tcW w:w="0" w:type="auto"/>
            <w:tcBorders>
              <w:top w:val="nil"/>
              <w:left w:val="nil"/>
              <w:bottom w:val="nil"/>
              <w:right w:val="nil"/>
            </w:tcBorders>
            <w:shd w:val="clear" w:color="auto" w:fill="auto"/>
            <w:noWrap/>
            <w:vAlign w:val="bottom"/>
            <w:hideMark/>
          </w:tcPr>
          <w:p w14:paraId="192DE4C1"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-.16</w:t>
            </w:r>
            <w:r w:rsidRPr="0035133F">
              <w:rPr>
                <w:rFonts w:eastAsia="Times New Roman"/>
                <w:color w:val="000000"/>
                <w:sz w:val="20"/>
                <w:szCs w:val="20"/>
                <w:vertAlign w:val="superscript"/>
              </w:rPr>
              <w:t>*</w:t>
            </w:r>
          </w:p>
        </w:tc>
        <w:tc>
          <w:tcPr>
            <w:tcW w:w="0" w:type="auto"/>
            <w:tcBorders>
              <w:top w:val="nil"/>
              <w:left w:val="nil"/>
              <w:bottom w:val="nil"/>
              <w:right w:val="nil"/>
            </w:tcBorders>
            <w:shd w:val="clear" w:color="auto" w:fill="auto"/>
            <w:noWrap/>
            <w:vAlign w:val="bottom"/>
            <w:hideMark/>
          </w:tcPr>
          <w:p w14:paraId="10AD928A"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.43</w:t>
            </w:r>
            <w:r w:rsidRPr="0035133F">
              <w:rPr>
                <w:rFonts w:eastAsia="Times New Roman"/>
                <w:color w:val="000000"/>
                <w:sz w:val="20"/>
                <w:szCs w:val="20"/>
                <w:vertAlign w:val="superscript"/>
              </w:rPr>
              <w:t>**</w:t>
            </w:r>
          </w:p>
        </w:tc>
        <w:tc>
          <w:tcPr>
            <w:tcW w:w="0" w:type="auto"/>
            <w:tcBorders>
              <w:top w:val="nil"/>
              <w:left w:val="nil"/>
              <w:bottom w:val="nil"/>
              <w:right w:val="nil"/>
            </w:tcBorders>
            <w:shd w:val="clear" w:color="auto" w:fill="auto"/>
            <w:noWrap/>
            <w:vAlign w:val="bottom"/>
            <w:hideMark/>
          </w:tcPr>
          <w:p w14:paraId="6DDB641D" w14:textId="77777777" w:rsidR="0035133F" w:rsidRPr="0035133F" w:rsidRDefault="0035133F" w:rsidP="0035133F">
            <w:pPr>
              <w:spacing w:line="240" w:lineRule="auto"/>
              <w:contextualSpacing w:val="0"/>
              <w:jc w:val="center"/>
              <w:rPr>
                <w:rFonts w:eastAsia="Times New Roman"/>
                <w:b/>
                <w:bCs/>
                <w:color w:val="000000"/>
                <w:sz w:val="20"/>
                <w:szCs w:val="20"/>
              </w:rPr>
            </w:pPr>
            <w:r w:rsidRPr="0035133F">
              <w:rPr>
                <w:rFonts w:eastAsia="Times New Roman"/>
                <w:b/>
                <w:bCs/>
                <w:color w:val="000000"/>
                <w:sz w:val="20"/>
                <w:szCs w:val="20"/>
              </w:rPr>
              <w:t>.69</w:t>
            </w:r>
            <w:r w:rsidRPr="0035133F">
              <w:rPr>
                <w:rFonts w:eastAsia="Times New Roman"/>
                <w:b/>
                <w:bCs/>
                <w:color w:val="000000"/>
                <w:sz w:val="20"/>
                <w:szCs w:val="20"/>
                <w:vertAlign w:val="superscript"/>
              </w:rPr>
              <w:t>**</w:t>
            </w:r>
          </w:p>
        </w:tc>
        <w:tc>
          <w:tcPr>
            <w:tcW w:w="0" w:type="auto"/>
            <w:tcBorders>
              <w:top w:val="nil"/>
              <w:left w:val="nil"/>
              <w:bottom w:val="nil"/>
              <w:right w:val="nil"/>
            </w:tcBorders>
            <w:shd w:val="clear" w:color="auto" w:fill="auto"/>
            <w:noWrap/>
            <w:vAlign w:val="bottom"/>
            <w:hideMark/>
          </w:tcPr>
          <w:p w14:paraId="149C9E47"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-.57</w:t>
            </w:r>
            <w:r w:rsidRPr="0035133F">
              <w:rPr>
                <w:rFonts w:eastAsia="Times New Roman"/>
                <w:color w:val="000000"/>
                <w:sz w:val="20"/>
                <w:szCs w:val="20"/>
                <w:vertAlign w:val="superscript"/>
              </w:rPr>
              <w:t>**</w:t>
            </w:r>
          </w:p>
        </w:tc>
        <w:tc>
          <w:tcPr>
            <w:tcW w:w="0" w:type="auto"/>
            <w:tcBorders>
              <w:top w:val="nil"/>
              <w:left w:val="nil"/>
              <w:bottom w:val="nil"/>
              <w:right w:val="nil"/>
            </w:tcBorders>
            <w:shd w:val="clear" w:color="auto" w:fill="auto"/>
            <w:noWrap/>
            <w:vAlign w:val="bottom"/>
            <w:hideMark/>
          </w:tcPr>
          <w:p w14:paraId="5770D94A" w14:textId="77777777" w:rsidR="0035133F" w:rsidRPr="0035133F" w:rsidRDefault="0035133F" w:rsidP="0035133F">
            <w:pPr>
              <w:spacing w:line="240" w:lineRule="auto"/>
              <w:contextualSpacing w:val="0"/>
              <w:jc w:val="center"/>
              <w:rPr>
                <w:rFonts w:eastAsia="Times New Roman"/>
                <w:b/>
                <w:bCs/>
                <w:color w:val="000000"/>
                <w:sz w:val="20"/>
                <w:szCs w:val="20"/>
              </w:rPr>
            </w:pPr>
            <w:r w:rsidRPr="0035133F">
              <w:rPr>
                <w:rFonts w:eastAsia="Times New Roman"/>
                <w:b/>
                <w:bCs/>
                <w:color w:val="000000"/>
                <w:sz w:val="20"/>
                <w:szCs w:val="20"/>
              </w:rPr>
              <w:t>.67</w:t>
            </w:r>
            <w:r w:rsidRPr="0035133F">
              <w:rPr>
                <w:rFonts w:eastAsia="Times New Roman"/>
                <w:b/>
                <w:bCs/>
                <w:color w:val="000000"/>
                <w:sz w:val="20"/>
                <w:szCs w:val="20"/>
                <w:vertAlign w:val="superscript"/>
              </w:rPr>
              <w:t>**</w:t>
            </w:r>
          </w:p>
        </w:tc>
        <w:tc>
          <w:tcPr>
            <w:tcW w:w="0" w:type="auto"/>
            <w:tcBorders>
              <w:top w:val="nil"/>
              <w:left w:val="nil"/>
              <w:bottom w:val="nil"/>
              <w:right w:val="nil"/>
            </w:tcBorders>
            <w:shd w:val="clear" w:color="auto" w:fill="auto"/>
            <w:noWrap/>
            <w:vAlign w:val="bottom"/>
            <w:hideMark/>
          </w:tcPr>
          <w:p w14:paraId="1F4CE15F" w14:textId="77777777" w:rsidR="0035133F" w:rsidRPr="0035133F" w:rsidRDefault="0035133F" w:rsidP="0035133F">
            <w:pPr>
              <w:spacing w:line="240" w:lineRule="auto"/>
              <w:contextualSpacing w:val="0"/>
              <w:jc w:val="center"/>
              <w:rPr>
                <w:rFonts w:eastAsia="Times New Roman"/>
                <w:b/>
                <w:bCs/>
                <w:color w:val="000000"/>
                <w:sz w:val="20"/>
                <w:szCs w:val="20"/>
              </w:rPr>
            </w:pPr>
            <w:r w:rsidRPr="0035133F">
              <w:rPr>
                <w:rFonts w:eastAsia="Times New Roman"/>
                <w:b/>
                <w:bCs/>
                <w:color w:val="000000"/>
                <w:sz w:val="20"/>
                <w:szCs w:val="20"/>
              </w:rPr>
              <w:t>-.65</w:t>
            </w:r>
            <w:r w:rsidRPr="0035133F">
              <w:rPr>
                <w:rFonts w:eastAsia="Times New Roman"/>
                <w:b/>
                <w:bCs/>
                <w:color w:val="000000"/>
                <w:sz w:val="20"/>
                <w:szCs w:val="20"/>
                <w:vertAlign w:val="superscript"/>
              </w:rPr>
              <w:t>**</w:t>
            </w:r>
          </w:p>
        </w:tc>
        <w:tc>
          <w:tcPr>
            <w:tcW w:w="0" w:type="auto"/>
            <w:tcBorders>
              <w:top w:val="nil"/>
              <w:left w:val="nil"/>
              <w:bottom w:val="nil"/>
              <w:right w:val="nil"/>
            </w:tcBorders>
            <w:shd w:val="clear" w:color="auto" w:fill="auto"/>
            <w:noWrap/>
            <w:vAlign w:val="bottom"/>
            <w:hideMark/>
          </w:tcPr>
          <w:p w14:paraId="636ECC28"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w:t>
            </w:r>
          </w:p>
        </w:tc>
        <w:tc>
          <w:tcPr>
            <w:tcW w:w="0" w:type="auto"/>
            <w:tcBorders>
              <w:top w:val="nil"/>
              <w:left w:val="nil"/>
              <w:bottom w:val="nil"/>
              <w:right w:val="nil"/>
            </w:tcBorders>
            <w:shd w:val="clear" w:color="auto" w:fill="auto"/>
            <w:noWrap/>
            <w:vAlign w:val="bottom"/>
            <w:hideMark/>
          </w:tcPr>
          <w:p w14:paraId="2C9B01C9" w14:textId="77777777" w:rsidR="0035133F" w:rsidRPr="0035133F" w:rsidRDefault="0035133F" w:rsidP="0035133F">
            <w:pPr>
              <w:spacing w:line="240" w:lineRule="auto"/>
              <w:contextualSpacing w:val="0"/>
              <w:jc w:val="center"/>
              <w:rPr>
                <w:rFonts w:eastAsia="Times New Roman"/>
                <w:color w:val="000000"/>
                <w:sz w:val="20"/>
                <w:szCs w:val="20"/>
              </w:rPr>
            </w:pPr>
          </w:p>
        </w:tc>
        <w:tc>
          <w:tcPr>
            <w:tcW w:w="0" w:type="auto"/>
            <w:tcBorders>
              <w:top w:val="nil"/>
              <w:left w:val="nil"/>
              <w:bottom w:val="nil"/>
              <w:right w:val="nil"/>
            </w:tcBorders>
            <w:shd w:val="clear" w:color="auto" w:fill="auto"/>
            <w:noWrap/>
            <w:vAlign w:val="bottom"/>
            <w:hideMark/>
          </w:tcPr>
          <w:p w14:paraId="51A03B09" w14:textId="77777777" w:rsidR="0035133F" w:rsidRPr="0035133F" w:rsidRDefault="0035133F" w:rsidP="0035133F">
            <w:pPr>
              <w:spacing w:line="240" w:lineRule="auto"/>
              <w:contextualSpacing w:val="0"/>
              <w:jc w:val="center"/>
              <w:rPr>
                <w:rFonts w:eastAsia="Times New Roman"/>
                <w:color w:val="auto"/>
                <w:sz w:val="20"/>
                <w:szCs w:val="20"/>
              </w:rPr>
            </w:pPr>
          </w:p>
        </w:tc>
        <w:tc>
          <w:tcPr>
            <w:tcW w:w="0" w:type="auto"/>
            <w:tcBorders>
              <w:top w:val="nil"/>
              <w:left w:val="nil"/>
              <w:bottom w:val="nil"/>
              <w:right w:val="nil"/>
            </w:tcBorders>
            <w:shd w:val="clear" w:color="auto" w:fill="auto"/>
            <w:noWrap/>
            <w:vAlign w:val="bottom"/>
            <w:hideMark/>
          </w:tcPr>
          <w:p w14:paraId="0B0598E5" w14:textId="77777777" w:rsidR="0035133F" w:rsidRPr="0035133F" w:rsidRDefault="0035133F" w:rsidP="0035133F">
            <w:pPr>
              <w:spacing w:line="240" w:lineRule="auto"/>
              <w:contextualSpacing w:val="0"/>
              <w:jc w:val="center"/>
              <w:rPr>
                <w:rFonts w:eastAsia="Times New Roman"/>
                <w:color w:val="auto"/>
                <w:sz w:val="20"/>
                <w:szCs w:val="20"/>
              </w:rPr>
            </w:pPr>
          </w:p>
        </w:tc>
        <w:tc>
          <w:tcPr>
            <w:tcW w:w="0" w:type="auto"/>
            <w:tcBorders>
              <w:top w:val="nil"/>
              <w:left w:val="nil"/>
              <w:bottom w:val="nil"/>
              <w:right w:val="nil"/>
            </w:tcBorders>
            <w:shd w:val="clear" w:color="auto" w:fill="auto"/>
            <w:noWrap/>
            <w:vAlign w:val="bottom"/>
            <w:hideMark/>
          </w:tcPr>
          <w:p w14:paraId="70C74DC0" w14:textId="77777777" w:rsidR="0035133F" w:rsidRPr="0035133F" w:rsidRDefault="0035133F" w:rsidP="0035133F">
            <w:pPr>
              <w:spacing w:line="240" w:lineRule="auto"/>
              <w:contextualSpacing w:val="0"/>
              <w:jc w:val="center"/>
              <w:rPr>
                <w:rFonts w:eastAsia="Times New Roman"/>
                <w:color w:val="auto"/>
                <w:sz w:val="20"/>
                <w:szCs w:val="20"/>
              </w:rPr>
            </w:pPr>
          </w:p>
        </w:tc>
        <w:tc>
          <w:tcPr>
            <w:tcW w:w="0" w:type="auto"/>
            <w:tcBorders>
              <w:top w:val="nil"/>
              <w:left w:val="nil"/>
              <w:bottom w:val="nil"/>
              <w:right w:val="nil"/>
            </w:tcBorders>
            <w:shd w:val="clear" w:color="auto" w:fill="auto"/>
            <w:noWrap/>
            <w:vAlign w:val="bottom"/>
            <w:hideMark/>
          </w:tcPr>
          <w:p w14:paraId="28FEA04F" w14:textId="77777777" w:rsidR="0035133F" w:rsidRPr="0035133F" w:rsidRDefault="0035133F" w:rsidP="0035133F">
            <w:pPr>
              <w:spacing w:line="240" w:lineRule="auto"/>
              <w:contextualSpacing w:val="0"/>
              <w:jc w:val="center"/>
              <w:rPr>
                <w:rFonts w:eastAsia="Times New Roman"/>
                <w:color w:val="auto"/>
                <w:sz w:val="20"/>
                <w:szCs w:val="20"/>
              </w:rPr>
            </w:pPr>
          </w:p>
        </w:tc>
        <w:tc>
          <w:tcPr>
            <w:tcW w:w="0" w:type="auto"/>
            <w:tcBorders>
              <w:top w:val="nil"/>
              <w:left w:val="nil"/>
              <w:bottom w:val="nil"/>
              <w:right w:val="nil"/>
            </w:tcBorders>
            <w:shd w:val="clear" w:color="auto" w:fill="auto"/>
            <w:noWrap/>
            <w:vAlign w:val="bottom"/>
            <w:hideMark/>
          </w:tcPr>
          <w:p w14:paraId="4B58BD35" w14:textId="77777777" w:rsidR="0035133F" w:rsidRPr="0035133F" w:rsidRDefault="0035133F" w:rsidP="0035133F">
            <w:pPr>
              <w:spacing w:line="240" w:lineRule="auto"/>
              <w:contextualSpacing w:val="0"/>
              <w:jc w:val="center"/>
              <w:rPr>
                <w:rFonts w:eastAsia="Times New Roman"/>
                <w:color w:val="auto"/>
                <w:sz w:val="20"/>
                <w:szCs w:val="20"/>
              </w:rPr>
            </w:pPr>
          </w:p>
        </w:tc>
        <w:tc>
          <w:tcPr>
            <w:tcW w:w="0" w:type="auto"/>
            <w:tcBorders>
              <w:top w:val="nil"/>
              <w:left w:val="nil"/>
              <w:bottom w:val="nil"/>
              <w:right w:val="nil"/>
            </w:tcBorders>
            <w:shd w:val="clear" w:color="auto" w:fill="auto"/>
            <w:noWrap/>
            <w:vAlign w:val="bottom"/>
            <w:hideMark/>
          </w:tcPr>
          <w:p w14:paraId="265F712C" w14:textId="77777777" w:rsidR="0035133F" w:rsidRPr="0035133F" w:rsidRDefault="0035133F" w:rsidP="0035133F">
            <w:pPr>
              <w:spacing w:line="240" w:lineRule="auto"/>
              <w:contextualSpacing w:val="0"/>
              <w:jc w:val="center"/>
              <w:rPr>
                <w:rFonts w:eastAsia="Times New Roman"/>
                <w:color w:val="auto"/>
                <w:sz w:val="20"/>
                <w:szCs w:val="20"/>
              </w:rPr>
            </w:pPr>
          </w:p>
        </w:tc>
        <w:tc>
          <w:tcPr>
            <w:tcW w:w="0" w:type="auto"/>
            <w:tcBorders>
              <w:top w:val="nil"/>
              <w:left w:val="nil"/>
              <w:bottom w:val="nil"/>
              <w:right w:val="nil"/>
            </w:tcBorders>
            <w:shd w:val="clear" w:color="auto" w:fill="auto"/>
            <w:noWrap/>
            <w:vAlign w:val="bottom"/>
            <w:hideMark/>
          </w:tcPr>
          <w:p w14:paraId="3685736F" w14:textId="77777777" w:rsidR="0035133F" w:rsidRPr="0035133F" w:rsidRDefault="0035133F" w:rsidP="0035133F">
            <w:pPr>
              <w:spacing w:line="240" w:lineRule="auto"/>
              <w:contextualSpacing w:val="0"/>
              <w:jc w:val="center"/>
              <w:rPr>
                <w:rFonts w:eastAsia="Times New Roman"/>
                <w:color w:val="auto"/>
                <w:sz w:val="20"/>
                <w:szCs w:val="20"/>
              </w:rPr>
            </w:pPr>
          </w:p>
        </w:tc>
        <w:tc>
          <w:tcPr>
            <w:tcW w:w="0" w:type="auto"/>
            <w:tcBorders>
              <w:top w:val="nil"/>
              <w:left w:val="nil"/>
              <w:bottom w:val="nil"/>
              <w:right w:val="nil"/>
            </w:tcBorders>
            <w:shd w:val="clear" w:color="auto" w:fill="auto"/>
            <w:noWrap/>
            <w:vAlign w:val="bottom"/>
            <w:hideMark/>
          </w:tcPr>
          <w:p w14:paraId="38AA49FC" w14:textId="77777777" w:rsidR="0035133F" w:rsidRPr="0035133F" w:rsidRDefault="0035133F" w:rsidP="0035133F">
            <w:pPr>
              <w:spacing w:line="240" w:lineRule="auto"/>
              <w:contextualSpacing w:val="0"/>
              <w:jc w:val="center"/>
              <w:rPr>
                <w:rFonts w:eastAsia="Times New Roman"/>
                <w:color w:val="auto"/>
                <w:sz w:val="20"/>
                <w:szCs w:val="20"/>
              </w:rPr>
            </w:pPr>
          </w:p>
        </w:tc>
      </w:tr>
      <w:tr w:rsidR="0035133F" w:rsidRPr="0035133F" w14:paraId="03F74806" w14:textId="77777777" w:rsidTr="00296B02">
        <w:trPr>
          <w:trHeight w:val="288"/>
        </w:trPr>
        <w:tc>
          <w:tcPr>
            <w:tcW w:w="0" w:type="auto"/>
            <w:tcBorders>
              <w:top w:val="nil"/>
              <w:left w:val="nil"/>
              <w:bottom w:val="nil"/>
              <w:right w:val="nil"/>
            </w:tcBorders>
            <w:shd w:val="clear" w:color="auto" w:fill="auto"/>
            <w:noWrap/>
            <w:vAlign w:val="bottom"/>
            <w:hideMark/>
          </w:tcPr>
          <w:p w14:paraId="2876EEE7" w14:textId="77777777" w:rsidR="0035133F" w:rsidRPr="0035133F" w:rsidRDefault="0035133F" w:rsidP="0035133F">
            <w:pPr>
              <w:spacing w:line="240" w:lineRule="auto"/>
              <w:contextualSpacing w:val="0"/>
              <w:jc w:val="center"/>
              <w:rPr>
                <w:rFonts w:eastAsia="Times New Roman"/>
                <w:b/>
                <w:bCs/>
                <w:color w:val="000000"/>
                <w:sz w:val="20"/>
                <w:szCs w:val="20"/>
              </w:rPr>
            </w:pPr>
            <w:r w:rsidRPr="0035133F">
              <w:rPr>
                <w:rFonts w:eastAsia="Times New Roman"/>
                <w:b/>
                <w:bCs/>
                <w:color w:val="000000"/>
                <w:sz w:val="20"/>
                <w:szCs w:val="20"/>
              </w:rPr>
              <w:t>9. SDVS 9</w:t>
            </w:r>
          </w:p>
        </w:tc>
        <w:tc>
          <w:tcPr>
            <w:tcW w:w="0" w:type="auto"/>
            <w:tcBorders>
              <w:top w:val="nil"/>
              <w:left w:val="nil"/>
              <w:bottom w:val="nil"/>
              <w:right w:val="nil"/>
            </w:tcBorders>
            <w:shd w:val="clear" w:color="auto" w:fill="auto"/>
            <w:noWrap/>
            <w:vAlign w:val="bottom"/>
            <w:hideMark/>
          </w:tcPr>
          <w:p w14:paraId="75B7DDDF"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-.03</w:t>
            </w:r>
          </w:p>
        </w:tc>
        <w:tc>
          <w:tcPr>
            <w:tcW w:w="0" w:type="auto"/>
            <w:tcBorders>
              <w:top w:val="nil"/>
              <w:left w:val="nil"/>
              <w:bottom w:val="nil"/>
              <w:right w:val="nil"/>
            </w:tcBorders>
            <w:shd w:val="clear" w:color="auto" w:fill="auto"/>
            <w:noWrap/>
            <w:vAlign w:val="bottom"/>
            <w:hideMark/>
          </w:tcPr>
          <w:p w14:paraId="29C79891"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-.11</w:t>
            </w:r>
          </w:p>
        </w:tc>
        <w:tc>
          <w:tcPr>
            <w:tcW w:w="0" w:type="auto"/>
            <w:tcBorders>
              <w:top w:val="nil"/>
              <w:left w:val="nil"/>
              <w:bottom w:val="nil"/>
              <w:right w:val="nil"/>
            </w:tcBorders>
            <w:shd w:val="clear" w:color="auto" w:fill="auto"/>
            <w:noWrap/>
            <w:vAlign w:val="bottom"/>
            <w:hideMark/>
          </w:tcPr>
          <w:p w14:paraId="6934C35F"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.42</w:t>
            </w:r>
            <w:r w:rsidRPr="0035133F">
              <w:rPr>
                <w:rFonts w:eastAsia="Times New Roman"/>
                <w:color w:val="000000"/>
                <w:sz w:val="20"/>
                <w:szCs w:val="20"/>
                <w:vertAlign w:val="superscript"/>
              </w:rPr>
              <w:t>**</w:t>
            </w:r>
          </w:p>
        </w:tc>
        <w:tc>
          <w:tcPr>
            <w:tcW w:w="0" w:type="auto"/>
            <w:tcBorders>
              <w:top w:val="nil"/>
              <w:left w:val="nil"/>
              <w:bottom w:val="nil"/>
              <w:right w:val="nil"/>
            </w:tcBorders>
            <w:shd w:val="clear" w:color="auto" w:fill="auto"/>
            <w:noWrap/>
            <w:vAlign w:val="bottom"/>
            <w:hideMark/>
          </w:tcPr>
          <w:p w14:paraId="28380568" w14:textId="77777777" w:rsidR="0035133F" w:rsidRPr="0035133F" w:rsidRDefault="0035133F" w:rsidP="0035133F">
            <w:pPr>
              <w:spacing w:line="240" w:lineRule="auto"/>
              <w:contextualSpacing w:val="0"/>
              <w:jc w:val="center"/>
              <w:rPr>
                <w:rFonts w:eastAsia="Times New Roman"/>
                <w:b/>
                <w:bCs/>
                <w:color w:val="000000"/>
                <w:sz w:val="20"/>
                <w:szCs w:val="20"/>
              </w:rPr>
            </w:pPr>
            <w:r w:rsidRPr="0035133F">
              <w:rPr>
                <w:rFonts w:eastAsia="Times New Roman"/>
                <w:b/>
                <w:bCs/>
                <w:color w:val="000000"/>
                <w:sz w:val="20"/>
                <w:szCs w:val="20"/>
              </w:rPr>
              <w:t>.60</w:t>
            </w:r>
            <w:r w:rsidRPr="0035133F">
              <w:rPr>
                <w:rFonts w:eastAsia="Times New Roman"/>
                <w:b/>
                <w:bCs/>
                <w:color w:val="000000"/>
                <w:sz w:val="20"/>
                <w:szCs w:val="20"/>
                <w:vertAlign w:val="superscript"/>
              </w:rPr>
              <w:t>**</w:t>
            </w:r>
          </w:p>
        </w:tc>
        <w:tc>
          <w:tcPr>
            <w:tcW w:w="0" w:type="auto"/>
            <w:tcBorders>
              <w:top w:val="nil"/>
              <w:left w:val="nil"/>
              <w:bottom w:val="nil"/>
              <w:right w:val="nil"/>
            </w:tcBorders>
            <w:shd w:val="clear" w:color="auto" w:fill="auto"/>
            <w:noWrap/>
            <w:vAlign w:val="bottom"/>
            <w:hideMark/>
          </w:tcPr>
          <w:p w14:paraId="08341DDB"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-.49</w:t>
            </w:r>
            <w:r w:rsidRPr="0035133F">
              <w:rPr>
                <w:rFonts w:eastAsia="Times New Roman"/>
                <w:color w:val="000000"/>
                <w:sz w:val="20"/>
                <w:szCs w:val="20"/>
                <w:vertAlign w:val="superscript"/>
              </w:rPr>
              <w:t>**</w:t>
            </w:r>
          </w:p>
        </w:tc>
        <w:tc>
          <w:tcPr>
            <w:tcW w:w="0" w:type="auto"/>
            <w:tcBorders>
              <w:top w:val="nil"/>
              <w:left w:val="nil"/>
              <w:bottom w:val="nil"/>
              <w:right w:val="nil"/>
            </w:tcBorders>
            <w:shd w:val="clear" w:color="auto" w:fill="auto"/>
            <w:noWrap/>
            <w:vAlign w:val="bottom"/>
            <w:hideMark/>
          </w:tcPr>
          <w:p w14:paraId="526A2171"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.55</w:t>
            </w:r>
            <w:r w:rsidRPr="0035133F">
              <w:rPr>
                <w:rFonts w:eastAsia="Times New Roman"/>
                <w:color w:val="000000"/>
                <w:sz w:val="20"/>
                <w:szCs w:val="20"/>
                <w:vertAlign w:val="superscript"/>
              </w:rPr>
              <w:t>**</w:t>
            </w:r>
          </w:p>
        </w:tc>
        <w:tc>
          <w:tcPr>
            <w:tcW w:w="0" w:type="auto"/>
            <w:tcBorders>
              <w:top w:val="nil"/>
              <w:left w:val="nil"/>
              <w:bottom w:val="nil"/>
              <w:right w:val="nil"/>
            </w:tcBorders>
            <w:shd w:val="clear" w:color="auto" w:fill="auto"/>
            <w:noWrap/>
            <w:vAlign w:val="bottom"/>
            <w:hideMark/>
          </w:tcPr>
          <w:p w14:paraId="4C91BF72"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-.52</w:t>
            </w:r>
            <w:r w:rsidRPr="0035133F">
              <w:rPr>
                <w:rFonts w:eastAsia="Times New Roman"/>
                <w:color w:val="000000"/>
                <w:sz w:val="20"/>
                <w:szCs w:val="20"/>
                <w:vertAlign w:val="superscript"/>
              </w:rPr>
              <w:t>**</w:t>
            </w:r>
          </w:p>
        </w:tc>
        <w:tc>
          <w:tcPr>
            <w:tcW w:w="0" w:type="auto"/>
            <w:tcBorders>
              <w:top w:val="nil"/>
              <w:left w:val="nil"/>
              <w:bottom w:val="nil"/>
              <w:right w:val="nil"/>
            </w:tcBorders>
            <w:shd w:val="clear" w:color="auto" w:fill="auto"/>
            <w:noWrap/>
            <w:vAlign w:val="bottom"/>
            <w:hideMark/>
          </w:tcPr>
          <w:p w14:paraId="0E6A58A0" w14:textId="77777777" w:rsidR="0035133F" w:rsidRPr="0035133F" w:rsidRDefault="0035133F" w:rsidP="0035133F">
            <w:pPr>
              <w:spacing w:line="240" w:lineRule="auto"/>
              <w:contextualSpacing w:val="0"/>
              <w:jc w:val="center"/>
              <w:rPr>
                <w:rFonts w:eastAsia="Times New Roman"/>
                <w:b/>
                <w:bCs/>
                <w:color w:val="000000"/>
                <w:sz w:val="20"/>
                <w:szCs w:val="20"/>
              </w:rPr>
            </w:pPr>
            <w:r w:rsidRPr="0035133F">
              <w:rPr>
                <w:rFonts w:eastAsia="Times New Roman"/>
                <w:b/>
                <w:bCs/>
                <w:color w:val="000000"/>
                <w:sz w:val="20"/>
                <w:szCs w:val="20"/>
              </w:rPr>
              <w:t>.72</w:t>
            </w:r>
            <w:r w:rsidRPr="0035133F">
              <w:rPr>
                <w:rFonts w:eastAsia="Times New Roman"/>
                <w:b/>
                <w:bCs/>
                <w:color w:val="000000"/>
                <w:sz w:val="20"/>
                <w:szCs w:val="20"/>
                <w:vertAlign w:val="superscript"/>
              </w:rPr>
              <w:t>**</w:t>
            </w:r>
          </w:p>
        </w:tc>
        <w:tc>
          <w:tcPr>
            <w:tcW w:w="0" w:type="auto"/>
            <w:tcBorders>
              <w:top w:val="nil"/>
              <w:left w:val="nil"/>
              <w:bottom w:val="nil"/>
              <w:right w:val="nil"/>
            </w:tcBorders>
            <w:shd w:val="clear" w:color="auto" w:fill="auto"/>
            <w:noWrap/>
            <w:vAlign w:val="bottom"/>
            <w:hideMark/>
          </w:tcPr>
          <w:p w14:paraId="20D6AE4B"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w:t>
            </w:r>
          </w:p>
        </w:tc>
        <w:tc>
          <w:tcPr>
            <w:tcW w:w="0" w:type="auto"/>
            <w:tcBorders>
              <w:top w:val="nil"/>
              <w:left w:val="nil"/>
              <w:bottom w:val="nil"/>
              <w:right w:val="nil"/>
            </w:tcBorders>
            <w:shd w:val="clear" w:color="auto" w:fill="auto"/>
            <w:noWrap/>
            <w:vAlign w:val="bottom"/>
            <w:hideMark/>
          </w:tcPr>
          <w:p w14:paraId="66E9479D" w14:textId="77777777" w:rsidR="0035133F" w:rsidRPr="0035133F" w:rsidRDefault="0035133F" w:rsidP="0035133F">
            <w:pPr>
              <w:spacing w:line="240" w:lineRule="auto"/>
              <w:contextualSpacing w:val="0"/>
              <w:jc w:val="center"/>
              <w:rPr>
                <w:rFonts w:eastAsia="Times New Roman"/>
                <w:color w:val="000000"/>
                <w:sz w:val="20"/>
                <w:szCs w:val="20"/>
              </w:rPr>
            </w:pPr>
          </w:p>
        </w:tc>
        <w:tc>
          <w:tcPr>
            <w:tcW w:w="0" w:type="auto"/>
            <w:tcBorders>
              <w:top w:val="nil"/>
              <w:left w:val="nil"/>
              <w:bottom w:val="nil"/>
              <w:right w:val="nil"/>
            </w:tcBorders>
            <w:shd w:val="clear" w:color="auto" w:fill="auto"/>
            <w:noWrap/>
            <w:vAlign w:val="bottom"/>
            <w:hideMark/>
          </w:tcPr>
          <w:p w14:paraId="1E6D401B" w14:textId="77777777" w:rsidR="0035133F" w:rsidRPr="0035133F" w:rsidRDefault="0035133F" w:rsidP="0035133F">
            <w:pPr>
              <w:spacing w:line="240" w:lineRule="auto"/>
              <w:contextualSpacing w:val="0"/>
              <w:jc w:val="center"/>
              <w:rPr>
                <w:rFonts w:eastAsia="Times New Roman"/>
                <w:color w:val="auto"/>
                <w:sz w:val="20"/>
                <w:szCs w:val="20"/>
              </w:rPr>
            </w:pPr>
          </w:p>
        </w:tc>
        <w:tc>
          <w:tcPr>
            <w:tcW w:w="0" w:type="auto"/>
            <w:tcBorders>
              <w:top w:val="nil"/>
              <w:left w:val="nil"/>
              <w:bottom w:val="nil"/>
              <w:right w:val="nil"/>
            </w:tcBorders>
            <w:shd w:val="clear" w:color="auto" w:fill="auto"/>
            <w:noWrap/>
            <w:vAlign w:val="bottom"/>
            <w:hideMark/>
          </w:tcPr>
          <w:p w14:paraId="60411F21" w14:textId="77777777" w:rsidR="0035133F" w:rsidRPr="0035133F" w:rsidRDefault="0035133F" w:rsidP="0035133F">
            <w:pPr>
              <w:spacing w:line="240" w:lineRule="auto"/>
              <w:contextualSpacing w:val="0"/>
              <w:jc w:val="center"/>
              <w:rPr>
                <w:rFonts w:eastAsia="Times New Roman"/>
                <w:color w:val="auto"/>
                <w:sz w:val="20"/>
                <w:szCs w:val="20"/>
              </w:rPr>
            </w:pPr>
          </w:p>
        </w:tc>
        <w:tc>
          <w:tcPr>
            <w:tcW w:w="0" w:type="auto"/>
            <w:tcBorders>
              <w:top w:val="nil"/>
              <w:left w:val="nil"/>
              <w:bottom w:val="nil"/>
              <w:right w:val="nil"/>
            </w:tcBorders>
            <w:shd w:val="clear" w:color="auto" w:fill="auto"/>
            <w:noWrap/>
            <w:vAlign w:val="bottom"/>
            <w:hideMark/>
          </w:tcPr>
          <w:p w14:paraId="3D540E3A" w14:textId="77777777" w:rsidR="0035133F" w:rsidRPr="0035133F" w:rsidRDefault="0035133F" w:rsidP="0035133F">
            <w:pPr>
              <w:spacing w:line="240" w:lineRule="auto"/>
              <w:contextualSpacing w:val="0"/>
              <w:jc w:val="center"/>
              <w:rPr>
                <w:rFonts w:eastAsia="Times New Roman"/>
                <w:color w:val="auto"/>
                <w:sz w:val="20"/>
                <w:szCs w:val="20"/>
              </w:rPr>
            </w:pPr>
          </w:p>
        </w:tc>
        <w:tc>
          <w:tcPr>
            <w:tcW w:w="0" w:type="auto"/>
            <w:tcBorders>
              <w:top w:val="nil"/>
              <w:left w:val="nil"/>
              <w:bottom w:val="nil"/>
              <w:right w:val="nil"/>
            </w:tcBorders>
            <w:shd w:val="clear" w:color="auto" w:fill="auto"/>
            <w:noWrap/>
            <w:vAlign w:val="bottom"/>
            <w:hideMark/>
          </w:tcPr>
          <w:p w14:paraId="5CB2ADB8" w14:textId="77777777" w:rsidR="0035133F" w:rsidRPr="0035133F" w:rsidRDefault="0035133F" w:rsidP="0035133F">
            <w:pPr>
              <w:spacing w:line="240" w:lineRule="auto"/>
              <w:contextualSpacing w:val="0"/>
              <w:jc w:val="center"/>
              <w:rPr>
                <w:rFonts w:eastAsia="Times New Roman"/>
                <w:color w:val="auto"/>
                <w:sz w:val="20"/>
                <w:szCs w:val="20"/>
              </w:rPr>
            </w:pPr>
          </w:p>
        </w:tc>
        <w:tc>
          <w:tcPr>
            <w:tcW w:w="0" w:type="auto"/>
            <w:tcBorders>
              <w:top w:val="nil"/>
              <w:left w:val="nil"/>
              <w:bottom w:val="nil"/>
              <w:right w:val="nil"/>
            </w:tcBorders>
            <w:shd w:val="clear" w:color="auto" w:fill="auto"/>
            <w:noWrap/>
            <w:vAlign w:val="bottom"/>
            <w:hideMark/>
          </w:tcPr>
          <w:p w14:paraId="4DBF6633" w14:textId="77777777" w:rsidR="0035133F" w:rsidRPr="0035133F" w:rsidRDefault="0035133F" w:rsidP="0035133F">
            <w:pPr>
              <w:spacing w:line="240" w:lineRule="auto"/>
              <w:contextualSpacing w:val="0"/>
              <w:jc w:val="center"/>
              <w:rPr>
                <w:rFonts w:eastAsia="Times New Roman"/>
                <w:color w:val="auto"/>
                <w:sz w:val="20"/>
                <w:szCs w:val="20"/>
              </w:rPr>
            </w:pPr>
          </w:p>
        </w:tc>
        <w:tc>
          <w:tcPr>
            <w:tcW w:w="0" w:type="auto"/>
            <w:tcBorders>
              <w:top w:val="nil"/>
              <w:left w:val="nil"/>
              <w:bottom w:val="nil"/>
              <w:right w:val="nil"/>
            </w:tcBorders>
            <w:shd w:val="clear" w:color="auto" w:fill="auto"/>
            <w:noWrap/>
            <w:vAlign w:val="bottom"/>
            <w:hideMark/>
          </w:tcPr>
          <w:p w14:paraId="42C0A41E" w14:textId="77777777" w:rsidR="0035133F" w:rsidRPr="0035133F" w:rsidRDefault="0035133F" w:rsidP="0035133F">
            <w:pPr>
              <w:spacing w:line="240" w:lineRule="auto"/>
              <w:contextualSpacing w:val="0"/>
              <w:jc w:val="center"/>
              <w:rPr>
                <w:rFonts w:eastAsia="Times New Roman"/>
                <w:color w:val="auto"/>
                <w:sz w:val="20"/>
                <w:szCs w:val="20"/>
              </w:rPr>
            </w:pPr>
          </w:p>
        </w:tc>
        <w:tc>
          <w:tcPr>
            <w:tcW w:w="0" w:type="auto"/>
            <w:tcBorders>
              <w:top w:val="nil"/>
              <w:left w:val="nil"/>
              <w:bottom w:val="nil"/>
              <w:right w:val="nil"/>
            </w:tcBorders>
            <w:shd w:val="clear" w:color="auto" w:fill="auto"/>
            <w:noWrap/>
            <w:vAlign w:val="bottom"/>
            <w:hideMark/>
          </w:tcPr>
          <w:p w14:paraId="7364FAD2" w14:textId="77777777" w:rsidR="0035133F" w:rsidRPr="0035133F" w:rsidRDefault="0035133F" w:rsidP="0035133F">
            <w:pPr>
              <w:spacing w:line="240" w:lineRule="auto"/>
              <w:contextualSpacing w:val="0"/>
              <w:jc w:val="center"/>
              <w:rPr>
                <w:rFonts w:eastAsia="Times New Roman"/>
                <w:color w:val="auto"/>
                <w:sz w:val="20"/>
                <w:szCs w:val="20"/>
              </w:rPr>
            </w:pPr>
          </w:p>
        </w:tc>
      </w:tr>
      <w:tr w:rsidR="0035133F" w:rsidRPr="0035133F" w14:paraId="17B9CA28" w14:textId="77777777" w:rsidTr="00296B02">
        <w:trPr>
          <w:trHeight w:val="288"/>
        </w:trPr>
        <w:tc>
          <w:tcPr>
            <w:tcW w:w="0" w:type="auto"/>
            <w:tcBorders>
              <w:top w:val="nil"/>
              <w:left w:val="nil"/>
              <w:bottom w:val="nil"/>
              <w:right w:val="nil"/>
            </w:tcBorders>
            <w:shd w:val="clear" w:color="auto" w:fill="auto"/>
            <w:noWrap/>
            <w:vAlign w:val="bottom"/>
            <w:hideMark/>
          </w:tcPr>
          <w:p w14:paraId="4092B9B7" w14:textId="77777777" w:rsidR="0035133F" w:rsidRPr="0035133F" w:rsidRDefault="0035133F" w:rsidP="0035133F">
            <w:pPr>
              <w:spacing w:line="240" w:lineRule="auto"/>
              <w:contextualSpacing w:val="0"/>
              <w:jc w:val="center"/>
              <w:rPr>
                <w:rFonts w:eastAsia="Times New Roman"/>
                <w:b/>
                <w:bCs/>
                <w:color w:val="000000"/>
                <w:sz w:val="20"/>
                <w:szCs w:val="20"/>
              </w:rPr>
            </w:pPr>
            <w:r w:rsidRPr="0035133F">
              <w:rPr>
                <w:rFonts w:eastAsia="Times New Roman"/>
                <w:b/>
                <w:bCs/>
                <w:color w:val="000000"/>
                <w:sz w:val="20"/>
                <w:szCs w:val="20"/>
              </w:rPr>
              <w:t>10. SDVS 10</w:t>
            </w:r>
          </w:p>
        </w:tc>
        <w:tc>
          <w:tcPr>
            <w:tcW w:w="0" w:type="auto"/>
            <w:tcBorders>
              <w:top w:val="nil"/>
              <w:left w:val="nil"/>
              <w:bottom w:val="nil"/>
              <w:right w:val="nil"/>
            </w:tcBorders>
            <w:shd w:val="clear" w:color="auto" w:fill="auto"/>
            <w:noWrap/>
            <w:vAlign w:val="bottom"/>
            <w:hideMark/>
          </w:tcPr>
          <w:p w14:paraId="57EB6969"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.30</w:t>
            </w:r>
            <w:r w:rsidRPr="0035133F">
              <w:rPr>
                <w:rFonts w:eastAsia="Times New Roman"/>
                <w:color w:val="000000"/>
                <w:sz w:val="20"/>
                <w:szCs w:val="20"/>
                <w:vertAlign w:val="superscript"/>
              </w:rPr>
              <w:t>**</w:t>
            </w:r>
          </w:p>
        </w:tc>
        <w:tc>
          <w:tcPr>
            <w:tcW w:w="0" w:type="auto"/>
            <w:tcBorders>
              <w:top w:val="nil"/>
              <w:left w:val="nil"/>
              <w:bottom w:val="nil"/>
              <w:right w:val="nil"/>
            </w:tcBorders>
            <w:shd w:val="clear" w:color="auto" w:fill="auto"/>
            <w:noWrap/>
            <w:vAlign w:val="bottom"/>
            <w:hideMark/>
          </w:tcPr>
          <w:p w14:paraId="7D37C95E"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.31</w:t>
            </w:r>
            <w:r w:rsidRPr="0035133F">
              <w:rPr>
                <w:rFonts w:eastAsia="Times New Roman"/>
                <w:color w:val="000000"/>
                <w:sz w:val="20"/>
                <w:szCs w:val="20"/>
                <w:vertAlign w:val="superscript"/>
              </w:rPr>
              <w:t>**</w:t>
            </w:r>
          </w:p>
        </w:tc>
        <w:tc>
          <w:tcPr>
            <w:tcW w:w="0" w:type="auto"/>
            <w:tcBorders>
              <w:top w:val="nil"/>
              <w:left w:val="nil"/>
              <w:bottom w:val="nil"/>
              <w:right w:val="nil"/>
            </w:tcBorders>
            <w:shd w:val="clear" w:color="auto" w:fill="auto"/>
            <w:noWrap/>
            <w:vAlign w:val="bottom"/>
            <w:hideMark/>
          </w:tcPr>
          <w:p w14:paraId="60350E63"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-.25</w:t>
            </w:r>
            <w:r w:rsidRPr="0035133F">
              <w:rPr>
                <w:rFonts w:eastAsia="Times New Roman"/>
                <w:color w:val="000000"/>
                <w:sz w:val="20"/>
                <w:szCs w:val="20"/>
                <w:vertAlign w:val="superscript"/>
              </w:rPr>
              <w:t>**</w:t>
            </w:r>
          </w:p>
        </w:tc>
        <w:tc>
          <w:tcPr>
            <w:tcW w:w="0" w:type="auto"/>
            <w:tcBorders>
              <w:top w:val="nil"/>
              <w:left w:val="nil"/>
              <w:bottom w:val="nil"/>
              <w:right w:val="nil"/>
            </w:tcBorders>
            <w:shd w:val="clear" w:color="auto" w:fill="auto"/>
            <w:noWrap/>
            <w:vAlign w:val="bottom"/>
            <w:hideMark/>
          </w:tcPr>
          <w:p w14:paraId="6E75D3BD"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-.30</w:t>
            </w:r>
            <w:r w:rsidRPr="0035133F">
              <w:rPr>
                <w:rFonts w:eastAsia="Times New Roman"/>
                <w:color w:val="000000"/>
                <w:sz w:val="20"/>
                <w:szCs w:val="20"/>
                <w:vertAlign w:val="superscript"/>
              </w:rPr>
              <w:t>**</w:t>
            </w:r>
          </w:p>
        </w:tc>
        <w:tc>
          <w:tcPr>
            <w:tcW w:w="0" w:type="auto"/>
            <w:tcBorders>
              <w:top w:val="nil"/>
              <w:left w:val="nil"/>
              <w:bottom w:val="nil"/>
              <w:right w:val="nil"/>
            </w:tcBorders>
            <w:shd w:val="clear" w:color="auto" w:fill="auto"/>
            <w:noWrap/>
            <w:vAlign w:val="bottom"/>
            <w:hideMark/>
          </w:tcPr>
          <w:p w14:paraId="3948E974"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.43</w:t>
            </w:r>
            <w:r w:rsidRPr="0035133F">
              <w:rPr>
                <w:rFonts w:eastAsia="Times New Roman"/>
                <w:color w:val="000000"/>
                <w:sz w:val="20"/>
                <w:szCs w:val="20"/>
                <w:vertAlign w:val="superscript"/>
              </w:rPr>
              <w:t>**</w:t>
            </w:r>
          </w:p>
        </w:tc>
        <w:tc>
          <w:tcPr>
            <w:tcW w:w="0" w:type="auto"/>
            <w:tcBorders>
              <w:top w:val="nil"/>
              <w:left w:val="nil"/>
              <w:bottom w:val="nil"/>
              <w:right w:val="nil"/>
            </w:tcBorders>
            <w:shd w:val="clear" w:color="auto" w:fill="auto"/>
            <w:noWrap/>
            <w:vAlign w:val="bottom"/>
            <w:hideMark/>
          </w:tcPr>
          <w:p w14:paraId="3D30E148"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-.32</w:t>
            </w:r>
            <w:r w:rsidRPr="0035133F">
              <w:rPr>
                <w:rFonts w:eastAsia="Times New Roman"/>
                <w:color w:val="000000"/>
                <w:sz w:val="20"/>
                <w:szCs w:val="20"/>
                <w:vertAlign w:val="superscript"/>
              </w:rPr>
              <w:t>**</w:t>
            </w:r>
          </w:p>
        </w:tc>
        <w:tc>
          <w:tcPr>
            <w:tcW w:w="0" w:type="auto"/>
            <w:tcBorders>
              <w:top w:val="nil"/>
              <w:left w:val="nil"/>
              <w:bottom w:val="nil"/>
              <w:right w:val="nil"/>
            </w:tcBorders>
            <w:shd w:val="clear" w:color="auto" w:fill="auto"/>
            <w:noWrap/>
            <w:vAlign w:val="bottom"/>
            <w:hideMark/>
          </w:tcPr>
          <w:p w14:paraId="173F4E57"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.53</w:t>
            </w:r>
            <w:r w:rsidRPr="0035133F">
              <w:rPr>
                <w:rFonts w:eastAsia="Times New Roman"/>
                <w:color w:val="000000"/>
                <w:sz w:val="20"/>
                <w:szCs w:val="20"/>
                <w:vertAlign w:val="superscript"/>
              </w:rPr>
              <w:t>**</w:t>
            </w:r>
          </w:p>
        </w:tc>
        <w:tc>
          <w:tcPr>
            <w:tcW w:w="0" w:type="auto"/>
            <w:tcBorders>
              <w:top w:val="nil"/>
              <w:left w:val="nil"/>
              <w:bottom w:val="nil"/>
              <w:right w:val="nil"/>
            </w:tcBorders>
            <w:shd w:val="clear" w:color="auto" w:fill="auto"/>
            <w:noWrap/>
            <w:vAlign w:val="bottom"/>
            <w:hideMark/>
          </w:tcPr>
          <w:p w14:paraId="72AD2882"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-.38</w:t>
            </w:r>
            <w:r w:rsidRPr="0035133F">
              <w:rPr>
                <w:rFonts w:eastAsia="Times New Roman"/>
                <w:color w:val="000000"/>
                <w:sz w:val="20"/>
                <w:szCs w:val="20"/>
                <w:vertAlign w:val="superscript"/>
              </w:rPr>
              <w:t>**</w:t>
            </w:r>
          </w:p>
        </w:tc>
        <w:tc>
          <w:tcPr>
            <w:tcW w:w="0" w:type="auto"/>
            <w:tcBorders>
              <w:top w:val="nil"/>
              <w:left w:val="nil"/>
              <w:bottom w:val="nil"/>
              <w:right w:val="nil"/>
            </w:tcBorders>
            <w:shd w:val="clear" w:color="auto" w:fill="auto"/>
            <w:noWrap/>
            <w:vAlign w:val="bottom"/>
            <w:hideMark/>
          </w:tcPr>
          <w:p w14:paraId="77F7F94F"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-.34</w:t>
            </w:r>
            <w:r w:rsidRPr="0035133F">
              <w:rPr>
                <w:rFonts w:eastAsia="Times New Roman"/>
                <w:color w:val="000000"/>
                <w:sz w:val="20"/>
                <w:szCs w:val="20"/>
                <w:vertAlign w:val="superscript"/>
              </w:rPr>
              <w:t>**</w:t>
            </w:r>
          </w:p>
        </w:tc>
        <w:tc>
          <w:tcPr>
            <w:tcW w:w="0" w:type="auto"/>
            <w:tcBorders>
              <w:top w:val="nil"/>
              <w:left w:val="nil"/>
              <w:bottom w:val="nil"/>
              <w:right w:val="nil"/>
            </w:tcBorders>
            <w:shd w:val="clear" w:color="auto" w:fill="auto"/>
            <w:noWrap/>
            <w:vAlign w:val="bottom"/>
            <w:hideMark/>
          </w:tcPr>
          <w:p w14:paraId="7F245617"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w:t>
            </w:r>
          </w:p>
        </w:tc>
        <w:tc>
          <w:tcPr>
            <w:tcW w:w="0" w:type="auto"/>
            <w:tcBorders>
              <w:top w:val="nil"/>
              <w:left w:val="nil"/>
              <w:bottom w:val="nil"/>
              <w:right w:val="nil"/>
            </w:tcBorders>
            <w:shd w:val="clear" w:color="auto" w:fill="auto"/>
            <w:noWrap/>
            <w:vAlign w:val="bottom"/>
            <w:hideMark/>
          </w:tcPr>
          <w:p w14:paraId="30079D14" w14:textId="77777777" w:rsidR="0035133F" w:rsidRPr="0035133F" w:rsidRDefault="0035133F" w:rsidP="0035133F">
            <w:pPr>
              <w:spacing w:line="240" w:lineRule="auto"/>
              <w:contextualSpacing w:val="0"/>
              <w:jc w:val="center"/>
              <w:rPr>
                <w:rFonts w:eastAsia="Times New Roman"/>
                <w:color w:val="000000"/>
                <w:sz w:val="20"/>
                <w:szCs w:val="20"/>
              </w:rPr>
            </w:pPr>
          </w:p>
        </w:tc>
        <w:tc>
          <w:tcPr>
            <w:tcW w:w="0" w:type="auto"/>
            <w:tcBorders>
              <w:top w:val="nil"/>
              <w:left w:val="nil"/>
              <w:bottom w:val="nil"/>
              <w:right w:val="nil"/>
            </w:tcBorders>
            <w:shd w:val="clear" w:color="auto" w:fill="auto"/>
            <w:noWrap/>
            <w:vAlign w:val="bottom"/>
            <w:hideMark/>
          </w:tcPr>
          <w:p w14:paraId="2F21D152" w14:textId="77777777" w:rsidR="0035133F" w:rsidRPr="0035133F" w:rsidRDefault="0035133F" w:rsidP="0035133F">
            <w:pPr>
              <w:spacing w:line="240" w:lineRule="auto"/>
              <w:contextualSpacing w:val="0"/>
              <w:jc w:val="center"/>
              <w:rPr>
                <w:rFonts w:eastAsia="Times New Roman"/>
                <w:color w:val="auto"/>
                <w:sz w:val="20"/>
                <w:szCs w:val="20"/>
              </w:rPr>
            </w:pPr>
          </w:p>
        </w:tc>
        <w:tc>
          <w:tcPr>
            <w:tcW w:w="0" w:type="auto"/>
            <w:tcBorders>
              <w:top w:val="nil"/>
              <w:left w:val="nil"/>
              <w:bottom w:val="nil"/>
              <w:right w:val="nil"/>
            </w:tcBorders>
            <w:shd w:val="clear" w:color="auto" w:fill="auto"/>
            <w:noWrap/>
            <w:vAlign w:val="bottom"/>
            <w:hideMark/>
          </w:tcPr>
          <w:p w14:paraId="3F681473" w14:textId="77777777" w:rsidR="0035133F" w:rsidRPr="0035133F" w:rsidRDefault="0035133F" w:rsidP="0035133F">
            <w:pPr>
              <w:spacing w:line="240" w:lineRule="auto"/>
              <w:contextualSpacing w:val="0"/>
              <w:jc w:val="center"/>
              <w:rPr>
                <w:rFonts w:eastAsia="Times New Roman"/>
                <w:color w:val="auto"/>
                <w:sz w:val="20"/>
                <w:szCs w:val="20"/>
              </w:rPr>
            </w:pPr>
          </w:p>
        </w:tc>
        <w:tc>
          <w:tcPr>
            <w:tcW w:w="0" w:type="auto"/>
            <w:tcBorders>
              <w:top w:val="nil"/>
              <w:left w:val="nil"/>
              <w:bottom w:val="nil"/>
              <w:right w:val="nil"/>
            </w:tcBorders>
            <w:shd w:val="clear" w:color="auto" w:fill="auto"/>
            <w:noWrap/>
            <w:vAlign w:val="bottom"/>
            <w:hideMark/>
          </w:tcPr>
          <w:p w14:paraId="16E55B91" w14:textId="77777777" w:rsidR="0035133F" w:rsidRPr="0035133F" w:rsidRDefault="0035133F" w:rsidP="0035133F">
            <w:pPr>
              <w:spacing w:line="240" w:lineRule="auto"/>
              <w:contextualSpacing w:val="0"/>
              <w:jc w:val="center"/>
              <w:rPr>
                <w:rFonts w:eastAsia="Times New Roman"/>
                <w:color w:val="auto"/>
                <w:sz w:val="20"/>
                <w:szCs w:val="20"/>
              </w:rPr>
            </w:pPr>
          </w:p>
        </w:tc>
        <w:tc>
          <w:tcPr>
            <w:tcW w:w="0" w:type="auto"/>
            <w:tcBorders>
              <w:top w:val="nil"/>
              <w:left w:val="nil"/>
              <w:bottom w:val="nil"/>
              <w:right w:val="nil"/>
            </w:tcBorders>
            <w:shd w:val="clear" w:color="auto" w:fill="auto"/>
            <w:noWrap/>
            <w:vAlign w:val="bottom"/>
            <w:hideMark/>
          </w:tcPr>
          <w:p w14:paraId="77F690B4" w14:textId="77777777" w:rsidR="0035133F" w:rsidRPr="0035133F" w:rsidRDefault="0035133F" w:rsidP="0035133F">
            <w:pPr>
              <w:spacing w:line="240" w:lineRule="auto"/>
              <w:contextualSpacing w:val="0"/>
              <w:jc w:val="center"/>
              <w:rPr>
                <w:rFonts w:eastAsia="Times New Roman"/>
                <w:color w:val="auto"/>
                <w:sz w:val="20"/>
                <w:szCs w:val="20"/>
              </w:rPr>
            </w:pPr>
          </w:p>
        </w:tc>
        <w:tc>
          <w:tcPr>
            <w:tcW w:w="0" w:type="auto"/>
            <w:tcBorders>
              <w:top w:val="nil"/>
              <w:left w:val="nil"/>
              <w:bottom w:val="nil"/>
              <w:right w:val="nil"/>
            </w:tcBorders>
            <w:shd w:val="clear" w:color="auto" w:fill="auto"/>
            <w:noWrap/>
            <w:vAlign w:val="bottom"/>
            <w:hideMark/>
          </w:tcPr>
          <w:p w14:paraId="491A5116" w14:textId="77777777" w:rsidR="0035133F" w:rsidRPr="0035133F" w:rsidRDefault="0035133F" w:rsidP="0035133F">
            <w:pPr>
              <w:spacing w:line="240" w:lineRule="auto"/>
              <w:contextualSpacing w:val="0"/>
              <w:jc w:val="center"/>
              <w:rPr>
                <w:rFonts w:eastAsia="Times New Roman"/>
                <w:color w:val="auto"/>
                <w:sz w:val="20"/>
                <w:szCs w:val="20"/>
              </w:rPr>
            </w:pPr>
          </w:p>
        </w:tc>
        <w:tc>
          <w:tcPr>
            <w:tcW w:w="0" w:type="auto"/>
            <w:tcBorders>
              <w:top w:val="nil"/>
              <w:left w:val="nil"/>
              <w:bottom w:val="nil"/>
              <w:right w:val="nil"/>
            </w:tcBorders>
            <w:shd w:val="clear" w:color="auto" w:fill="auto"/>
            <w:noWrap/>
            <w:vAlign w:val="bottom"/>
            <w:hideMark/>
          </w:tcPr>
          <w:p w14:paraId="11A59109" w14:textId="77777777" w:rsidR="0035133F" w:rsidRPr="0035133F" w:rsidRDefault="0035133F" w:rsidP="0035133F">
            <w:pPr>
              <w:spacing w:line="240" w:lineRule="auto"/>
              <w:contextualSpacing w:val="0"/>
              <w:jc w:val="center"/>
              <w:rPr>
                <w:rFonts w:eastAsia="Times New Roman"/>
                <w:color w:val="auto"/>
                <w:sz w:val="20"/>
                <w:szCs w:val="20"/>
              </w:rPr>
            </w:pPr>
          </w:p>
        </w:tc>
      </w:tr>
      <w:tr w:rsidR="0035133F" w:rsidRPr="0035133F" w14:paraId="29192B41" w14:textId="77777777" w:rsidTr="00296B02">
        <w:trPr>
          <w:trHeight w:val="288"/>
        </w:trPr>
        <w:tc>
          <w:tcPr>
            <w:tcW w:w="0" w:type="auto"/>
            <w:tcBorders>
              <w:top w:val="nil"/>
              <w:left w:val="nil"/>
              <w:bottom w:val="nil"/>
              <w:right w:val="nil"/>
            </w:tcBorders>
            <w:shd w:val="clear" w:color="auto" w:fill="auto"/>
            <w:noWrap/>
            <w:vAlign w:val="bottom"/>
            <w:hideMark/>
          </w:tcPr>
          <w:p w14:paraId="4D8D29BC" w14:textId="77777777" w:rsidR="0035133F" w:rsidRPr="0035133F" w:rsidRDefault="0035133F" w:rsidP="0035133F">
            <w:pPr>
              <w:spacing w:line="240" w:lineRule="auto"/>
              <w:contextualSpacing w:val="0"/>
              <w:jc w:val="center"/>
              <w:rPr>
                <w:rFonts w:eastAsia="Times New Roman"/>
                <w:b/>
                <w:bCs/>
                <w:color w:val="000000"/>
                <w:sz w:val="20"/>
                <w:szCs w:val="20"/>
              </w:rPr>
            </w:pPr>
            <w:r w:rsidRPr="0035133F">
              <w:rPr>
                <w:rFonts w:eastAsia="Times New Roman"/>
                <w:b/>
                <w:bCs/>
                <w:color w:val="000000"/>
                <w:sz w:val="20"/>
                <w:szCs w:val="20"/>
              </w:rPr>
              <w:t>11. SDVS 11</w:t>
            </w:r>
          </w:p>
        </w:tc>
        <w:tc>
          <w:tcPr>
            <w:tcW w:w="0" w:type="auto"/>
            <w:tcBorders>
              <w:top w:val="nil"/>
              <w:left w:val="nil"/>
              <w:bottom w:val="nil"/>
              <w:right w:val="nil"/>
            </w:tcBorders>
            <w:shd w:val="clear" w:color="auto" w:fill="auto"/>
            <w:noWrap/>
            <w:vAlign w:val="bottom"/>
            <w:hideMark/>
          </w:tcPr>
          <w:p w14:paraId="3B86FCE5"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.25</w:t>
            </w:r>
            <w:r w:rsidRPr="0035133F">
              <w:rPr>
                <w:rFonts w:eastAsia="Times New Roman"/>
                <w:color w:val="000000"/>
                <w:sz w:val="20"/>
                <w:szCs w:val="20"/>
                <w:vertAlign w:val="superscript"/>
              </w:rPr>
              <w:t>**</w:t>
            </w:r>
          </w:p>
        </w:tc>
        <w:tc>
          <w:tcPr>
            <w:tcW w:w="0" w:type="auto"/>
            <w:tcBorders>
              <w:top w:val="nil"/>
              <w:left w:val="nil"/>
              <w:bottom w:val="nil"/>
              <w:right w:val="nil"/>
            </w:tcBorders>
            <w:shd w:val="clear" w:color="auto" w:fill="auto"/>
            <w:noWrap/>
            <w:vAlign w:val="bottom"/>
            <w:hideMark/>
          </w:tcPr>
          <w:p w14:paraId="44A0B0BD"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.31</w:t>
            </w:r>
            <w:r w:rsidRPr="0035133F">
              <w:rPr>
                <w:rFonts w:eastAsia="Times New Roman"/>
                <w:color w:val="000000"/>
                <w:sz w:val="20"/>
                <w:szCs w:val="20"/>
                <w:vertAlign w:val="superscript"/>
              </w:rPr>
              <w:t>**</w:t>
            </w:r>
          </w:p>
        </w:tc>
        <w:tc>
          <w:tcPr>
            <w:tcW w:w="0" w:type="auto"/>
            <w:tcBorders>
              <w:top w:val="nil"/>
              <w:left w:val="nil"/>
              <w:bottom w:val="nil"/>
              <w:right w:val="nil"/>
            </w:tcBorders>
            <w:shd w:val="clear" w:color="auto" w:fill="auto"/>
            <w:noWrap/>
            <w:vAlign w:val="bottom"/>
            <w:hideMark/>
          </w:tcPr>
          <w:p w14:paraId="63A90A71"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-.28</w:t>
            </w:r>
            <w:r w:rsidRPr="0035133F">
              <w:rPr>
                <w:rFonts w:eastAsia="Times New Roman"/>
                <w:color w:val="000000"/>
                <w:sz w:val="20"/>
                <w:szCs w:val="20"/>
                <w:vertAlign w:val="superscript"/>
              </w:rPr>
              <w:t>**</w:t>
            </w:r>
          </w:p>
        </w:tc>
        <w:tc>
          <w:tcPr>
            <w:tcW w:w="0" w:type="auto"/>
            <w:tcBorders>
              <w:top w:val="nil"/>
              <w:left w:val="nil"/>
              <w:bottom w:val="nil"/>
              <w:right w:val="nil"/>
            </w:tcBorders>
            <w:shd w:val="clear" w:color="auto" w:fill="auto"/>
            <w:noWrap/>
            <w:vAlign w:val="bottom"/>
            <w:hideMark/>
          </w:tcPr>
          <w:p w14:paraId="67026B56"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-.26</w:t>
            </w:r>
            <w:r w:rsidRPr="0035133F">
              <w:rPr>
                <w:rFonts w:eastAsia="Times New Roman"/>
                <w:color w:val="000000"/>
                <w:sz w:val="20"/>
                <w:szCs w:val="20"/>
                <w:vertAlign w:val="superscript"/>
              </w:rPr>
              <w:t>**</w:t>
            </w:r>
          </w:p>
        </w:tc>
        <w:tc>
          <w:tcPr>
            <w:tcW w:w="0" w:type="auto"/>
            <w:tcBorders>
              <w:top w:val="nil"/>
              <w:left w:val="nil"/>
              <w:bottom w:val="nil"/>
              <w:right w:val="nil"/>
            </w:tcBorders>
            <w:shd w:val="clear" w:color="auto" w:fill="auto"/>
            <w:noWrap/>
            <w:vAlign w:val="bottom"/>
            <w:hideMark/>
          </w:tcPr>
          <w:p w14:paraId="62DCBDB9"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.42</w:t>
            </w:r>
            <w:r w:rsidRPr="0035133F">
              <w:rPr>
                <w:rFonts w:eastAsia="Times New Roman"/>
                <w:color w:val="000000"/>
                <w:sz w:val="20"/>
                <w:szCs w:val="20"/>
                <w:vertAlign w:val="superscript"/>
              </w:rPr>
              <w:t>**</w:t>
            </w:r>
          </w:p>
        </w:tc>
        <w:tc>
          <w:tcPr>
            <w:tcW w:w="0" w:type="auto"/>
            <w:tcBorders>
              <w:top w:val="nil"/>
              <w:left w:val="nil"/>
              <w:bottom w:val="nil"/>
              <w:right w:val="nil"/>
            </w:tcBorders>
            <w:shd w:val="clear" w:color="auto" w:fill="auto"/>
            <w:noWrap/>
            <w:vAlign w:val="bottom"/>
            <w:hideMark/>
          </w:tcPr>
          <w:p w14:paraId="4967493C"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-.35</w:t>
            </w:r>
            <w:r w:rsidRPr="0035133F">
              <w:rPr>
                <w:rFonts w:eastAsia="Times New Roman"/>
                <w:color w:val="000000"/>
                <w:sz w:val="20"/>
                <w:szCs w:val="20"/>
                <w:vertAlign w:val="superscript"/>
              </w:rPr>
              <w:t>**</w:t>
            </w:r>
          </w:p>
        </w:tc>
        <w:tc>
          <w:tcPr>
            <w:tcW w:w="0" w:type="auto"/>
            <w:tcBorders>
              <w:top w:val="nil"/>
              <w:left w:val="nil"/>
              <w:bottom w:val="nil"/>
              <w:right w:val="nil"/>
            </w:tcBorders>
            <w:shd w:val="clear" w:color="auto" w:fill="auto"/>
            <w:noWrap/>
            <w:vAlign w:val="bottom"/>
            <w:hideMark/>
          </w:tcPr>
          <w:p w14:paraId="1A715346"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.59</w:t>
            </w:r>
            <w:r w:rsidRPr="0035133F">
              <w:rPr>
                <w:rFonts w:eastAsia="Times New Roman"/>
                <w:color w:val="000000"/>
                <w:sz w:val="20"/>
                <w:szCs w:val="20"/>
                <w:vertAlign w:val="superscript"/>
              </w:rPr>
              <w:t>**</w:t>
            </w:r>
          </w:p>
        </w:tc>
        <w:tc>
          <w:tcPr>
            <w:tcW w:w="0" w:type="auto"/>
            <w:tcBorders>
              <w:top w:val="nil"/>
              <w:left w:val="nil"/>
              <w:bottom w:val="nil"/>
              <w:right w:val="nil"/>
            </w:tcBorders>
            <w:shd w:val="clear" w:color="auto" w:fill="auto"/>
            <w:noWrap/>
            <w:vAlign w:val="bottom"/>
            <w:hideMark/>
          </w:tcPr>
          <w:p w14:paraId="08945B0E"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-.40</w:t>
            </w:r>
            <w:r w:rsidRPr="0035133F">
              <w:rPr>
                <w:rFonts w:eastAsia="Times New Roman"/>
                <w:color w:val="000000"/>
                <w:sz w:val="20"/>
                <w:szCs w:val="20"/>
                <w:vertAlign w:val="superscript"/>
              </w:rPr>
              <w:t>**</w:t>
            </w:r>
          </w:p>
        </w:tc>
        <w:tc>
          <w:tcPr>
            <w:tcW w:w="0" w:type="auto"/>
            <w:tcBorders>
              <w:top w:val="nil"/>
              <w:left w:val="nil"/>
              <w:bottom w:val="nil"/>
              <w:right w:val="nil"/>
            </w:tcBorders>
            <w:shd w:val="clear" w:color="auto" w:fill="auto"/>
            <w:noWrap/>
            <w:vAlign w:val="bottom"/>
            <w:hideMark/>
          </w:tcPr>
          <w:p w14:paraId="3E75EB86"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-.35</w:t>
            </w:r>
            <w:r w:rsidRPr="0035133F">
              <w:rPr>
                <w:rFonts w:eastAsia="Times New Roman"/>
                <w:color w:val="000000"/>
                <w:sz w:val="20"/>
                <w:szCs w:val="20"/>
                <w:vertAlign w:val="superscript"/>
              </w:rPr>
              <w:t>**</w:t>
            </w:r>
          </w:p>
        </w:tc>
        <w:tc>
          <w:tcPr>
            <w:tcW w:w="0" w:type="auto"/>
            <w:tcBorders>
              <w:top w:val="nil"/>
              <w:left w:val="nil"/>
              <w:bottom w:val="nil"/>
              <w:right w:val="nil"/>
            </w:tcBorders>
            <w:shd w:val="clear" w:color="auto" w:fill="auto"/>
            <w:noWrap/>
            <w:vAlign w:val="bottom"/>
            <w:hideMark/>
          </w:tcPr>
          <w:p w14:paraId="4CD93970"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.51</w:t>
            </w:r>
            <w:r w:rsidRPr="0035133F">
              <w:rPr>
                <w:rFonts w:eastAsia="Times New Roman"/>
                <w:color w:val="000000"/>
                <w:sz w:val="20"/>
                <w:szCs w:val="20"/>
                <w:vertAlign w:val="superscript"/>
              </w:rPr>
              <w:t>**</w:t>
            </w:r>
          </w:p>
        </w:tc>
        <w:tc>
          <w:tcPr>
            <w:tcW w:w="0" w:type="auto"/>
            <w:tcBorders>
              <w:top w:val="nil"/>
              <w:left w:val="nil"/>
              <w:bottom w:val="nil"/>
              <w:right w:val="nil"/>
            </w:tcBorders>
            <w:shd w:val="clear" w:color="auto" w:fill="auto"/>
            <w:noWrap/>
            <w:vAlign w:val="bottom"/>
            <w:hideMark/>
          </w:tcPr>
          <w:p w14:paraId="447D5BA6"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w:t>
            </w:r>
          </w:p>
        </w:tc>
        <w:tc>
          <w:tcPr>
            <w:tcW w:w="0" w:type="auto"/>
            <w:tcBorders>
              <w:top w:val="nil"/>
              <w:left w:val="nil"/>
              <w:bottom w:val="nil"/>
              <w:right w:val="nil"/>
            </w:tcBorders>
            <w:shd w:val="clear" w:color="auto" w:fill="auto"/>
            <w:noWrap/>
            <w:vAlign w:val="bottom"/>
            <w:hideMark/>
          </w:tcPr>
          <w:p w14:paraId="1831C09B" w14:textId="77777777" w:rsidR="0035133F" w:rsidRPr="0035133F" w:rsidRDefault="0035133F" w:rsidP="0035133F">
            <w:pPr>
              <w:spacing w:line="240" w:lineRule="auto"/>
              <w:contextualSpacing w:val="0"/>
              <w:jc w:val="center"/>
              <w:rPr>
                <w:rFonts w:eastAsia="Times New Roman"/>
                <w:color w:val="000000"/>
                <w:sz w:val="20"/>
                <w:szCs w:val="20"/>
              </w:rPr>
            </w:pPr>
          </w:p>
        </w:tc>
        <w:tc>
          <w:tcPr>
            <w:tcW w:w="0" w:type="auto"/>
            <w:tcBorders>
              <w:top w:val="nil"/>
              <w:left w:val="nil"/>
              <w:bottom w:val="nil"/>
              <w:right w:val="nil"/>
            </w:tcBorders>
            <w:shd w:val="clear" w:color="auto" w:fill="auto"/>
            <w:noWrap/>
            <w:vAlign w:val="bottom"/>
            <w:hideMark/>
          </w:tcPr>
          <w:p w14:paraId="47B6B0DB" w14:textId="77777777" w:rsidR="0035133F" w:rsidRPr="0035133F" w:rsidRDefault="0035133F" w:rsidP="0035133F">
            <w:pPr>
              <w:spacing w:line="240" w:lineRule="auto"/>
              <w:contextualSpacing w:val="0"/>
              <w:jc w:val="center"/>
              <w:rPr>
                <w:rFonts w:eastAsia="Times New Roman"/>
                <w:color w:val="auto"/>
                <w:sz w:val="20"/>
                <w:szCs w:val="20"/>
              </w:rPr>
            </w:pPr>
          </w:p>
        </w:tc>
        <w:tc>
          <w:tcPr>
            <w:tcW w:w="0" w:type="auto"/>
            <w:tcBorders>
              <w:top w:val="nil"/>
              <w:left w:val="nil"/>
              <w:bottom w:val="nil"/>
              <w:right w:val="nil"/>
            </w:tcBorders>
            <w:shd w:val="clear" w:color="auto" w:fill="auto"/>
            <w:noWrap/>
            <w:vAlign w:val="bottom"/>
            <w:hideMark/>
          </w:tcPr>
          <w:p w14:paraId="46ABA464" w14:textId="77777777" w:rsidR="0035133F" w:rsidRPr="0035133F" w:rsidRDefault="0035133F" w:rsidP="0035133F">
            <w:pPr>
              <w:spacing w:line="240" w:lineRule="auto"/>
              <w:contextualSpacing w:val="0"/>
              <w:jc w:val="center"/>
              <w:rPr>
                <w:rFonts w:eastAsia="Times New Roman"/>
                <w:color w:val="auto"/>
                <w:sz w:val="20"/>
                <w:szCs w:val="20"/>
              </w:rPr>
            </w:pPr>
          </w:p>
        </w:tc>
        <w:tc>
          <w:tcPr>
            <w:tcW w:w="0" w:type="auto"/>
            <w:tcBorders>
              <w:top w:val="nil"/>
              <w:left w:val="nil"/>
              <w:bottom w:val="nil"/>
              <w:right w:val="nil"/>
            </w:tcBorders>
            <w:shd w:val="clear" w:color="auto" w:fill="auto"/>
            <w:noWrap/>
            <w:vAlign w:val="bottom"/>
            <w:hideMark/>
          </w:tcPr>
          <w:p w14:paraId="41CE5A35" w14:textId="77777777" w:rsidR="0035133F" w:rsidRPr="0035133F" w:rsidRDefault="0035133F" w:rsidP="0035133F">
            <w:pPr>
              <w:spacing w:line="240" w:lineRule="auto"/>
              <w:contextualSpacing w:val="0"/>
              <w:jc w:val="center"/>
              <w:rPr>
                <w:rFonts w:eastAsia="Times New Roman"/>
                <w:color w:val="auto"/>
                <w:sz w:val="20"/>
                <w:szCs w:val="20"/>
              </w:rPr>
            </w:pPr>
          </w:p>
        </w:tc>
        <w:tc>
          <w:tcPr>
            <w:tcW w:w="0" w:type="auto"/>
            <w:tcBorders>
              <w:top w:val="nil"/>
              <w:left w:val="nil"/>
              <w:bottom w:val="nil"/>
              <w:right w:val="nil"/>
            </w:tcBorders>
            <w:shd w:val="clear" w:color="auto" w:fill="auto"/>
            <w:noWrap/>
            <w:vAlign w:val="bottom"/>
            <w:hideMark/>
          </w:tcPr>
          <w:p w14:paraId="246780D7" w14:textId="77777777" w:rsidR="0035133F" w:rsidRPr="0035133F" w:rsidRDefault="0035133F" w:rsidP="0035133F">
            <w:pPr>
              <w:spacing w:line="240" w:lineRule="auto"/>
              <w:contextualSpacing w:val="0"/>
              <w:jc w:val="center"/>
              <w:rPr>
                <w:rFonts w:eastAsia="Times New Roman"/>
                <w:color w:val="auto"/>
                <w:sz w:val="20"/>
                <w:szCs w:val="20"/>
              </w:rPr>
            </w:pPr>
          </w:p>
        </w:tc>
        <w:tc>
          <w:tcPr>
            <w:tcW w:w="0" w:type="auto"/>
            <w:tcBorders>
              <w:top w:val="nil"/>
              <w:left w:val="nil"/>
              <w:bottom w:val="nil"/>
              <w:right w:val="nil"/>
            </w:tcBorders>
            <w:shd w:val="clear" w:color="auto" w:fill="auto"/>
            <w:noWrap/>
            <w:vAlign w:val="bottom"/>
            <w:hideMark/>
          </w:tcPr>
          <w:p w14:paraId="31C68CED" w14:textId="77777777" w:rsidR="0035133F" w:rsidRPr="0035133F" w:rsidRDefault="0035133F" w:rsidP="0035133F">
            <w:pPr>
              <w:spacing w:line="240" w:lineRule="auto"/>
              <w:contextualSpacing w:val="0"/>
              <w:jc w:val="center"/>
              <w:rPr>
                <w:rFonts w:eastAsia="Times New Roman"/>
                <w:color w:val="auto"/>
                <w:sz w:val="20"/>
                <w:szCs w:val="20"/>
              </w:rPr>
            </w:pPr>
          </w:p>
        </w:tc>
      </w:tr>
      <w:tr w:rsidR="0035133F" w:rsidRPr="0035133F" w14:paraId="695A4AD9" w14:textId="77777777" w:rsidTr="00296B02">
        <w:trPr>
          <w:trHeight w:val="288"/>
        </w:trPr>
        <w:tc>
          <w:tcPr>
            <w:tcW w:w="0" w:type="auto"/>
            <w:tcBorders>
              <w:top w:val="nil"/>
              <w:left w:val="nil"/>
              <w:bottom w:val="nil"/>
              <w:right w:val="nil"/>
            </w:tcBorders>
            <w:shd w:val="clear" w:color="auto" w:fill="auto"/>
            <w:noWrap/>
            <w:vAlign w:val="bottom"/>
            <w:hideMark/>
          </w:tcPr>
          <w:p w14:paraId="459D1735" w14:textId="77777777" w:rsidR="0035133F" w:rsidRPr="0035133F" w:rsidRDefault="0035133F" w:rsidP="0035133F">
            <w:pPr>
              <w:spacing w:line="240" w:lineRule="auto"/>
              <w:contextualSpacing w:val="0"/>
              <w:jc w:val="center"/>
              <w:rPr>
                <w:rFonts w:eastAsia="Times New Roman"/>
                <w:b/>
                <w:bCs/>
                <w:color w:val="000000"/>
                <w:sz w:val="20"/>
                <w:szCs w:val="20"/>
              </w:rPr>
            </w:pPr>
            <w:r w:rsidRPr="0035133F">
              <w:rPr>
                <w:rFonts w:eastAsia="Times New Roman"/>
                <w:b/>
                <w:bCs/>
                <w:color w:val="000000"/>
                <w:sz w:val="20"/>
                <w:szCs w:val="20"/>
              </w:rPr>
              <w:t>12. SDVS 12</w:t>
            </w:r>
          </w:p>
        </w:tc>
        <w:tc>
          <w:tcPr>
            <w:tcW w:w="0" w:type="auto"/>
            <w:tcBorders>
              <w:top w:val="nil"/>
              <w:left w:val="nil"/>
              <w:bottom w:val="nil"/>
              <w:right w:val="nil"/>
            </w:tcBorders>
            <w:shd w:val="clear" w:color="auto" w:fill="auto"/>
            <w:noWrap/>
            <w:vAlign w:val="bottom"/>
            <w:hideMark/>
          </w:tcPr>
          <w:p w14:paraId="369027BE"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-.15</w:t>
            </w:r>
            <w:r w:rsidRPr="0035133F">
              <w:rPr>
                <w:rFonts w:eastAsia="Times New Roman"/>
                <w:color w:val="000000"/>
                <w:sz w:val="20"/>
                <w:szCs w:val="20"/>
                <w:vertAlign w:val="superscript"/>
              </w:rPr>
              <w:t>*</w:t>
            </w:r>
          </w:p>
        </w:tc>
        <w:tc>
          <w:tcPr>
            <w:tcW w:w="0" w:type="auto"/>
            <w:tcBorders>
              <w:top w:val="nil"/>
              <w:left w:val="nil"/>
              <w:bottom w:val="nil"/>
              <w:right w:val="nil"/>
            </w:tcBorders>
            <w:shd w:val="clear" w:color="auto" w:fill="auto"/>
            <w:noWrap/>
            <w:vAlign w:val="bottom"/>
            <w:hideMark/>
          </w:tcPr>
          <w:p w14:paraId="5351758B"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-.20</w:t>
            </w:r>
            <w:r w:rsidRPr="0035133F">
              <w:rPr>
                <w:rFonts w:eastAsia="Times New Roman"/>
                <w:color w:val="000000"/>
                <w:sz w:val="20"/>
                <w:szCs w:val="20"/>
                <w:vertAlign w:val="superscript"/>
              </w:rPr>
              <w:t>**</w:t>
            </w:r>
          </w:p>
        </w:tc>
        <w:tc>
          <w:tcPr>
            <w:tcW w:w="0" w:type="auto"/>
            <w:tcBorders>
              <w:top w:val="nil"/>
              <w:left w:val="nil"/>
              <w:bottom w:val="nil"/>
              <w:right w:val="nil"/>
            </w:tcBorders>
            <w:shd w:val="clear" w:color="auto" w:fill="auto"/>
            <w:noWrap/>
            <w:vAlign w:val="bottom"/>
            <w:hideMark/>
          </w:tcPr>
          <w:p w14:paraId="7717474F"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.45</w:t>
            </w:r>
            <w:r w:rsidRPr="0035133F">
              <w:rPr>
                <w:rFonts w:eastAsia="Times New Roman"/>
                <w:color w:val="000000"/>
                <w:sz w:val="20"/>
                <w:szCs w:val="20"/>
                <w:vertAlign w:val="superscript"/>
              </w:rPr>
              <w:t>**</w:t>
            </w:r>
          </w:p>
        </w:tc>
        <w:tc>
          <w:tcPr>
            <w:tcW w:w="0" w:type="auto"/>
            <w:tcBorders>
              <w:top w:val="nil"/>
              <w:left w:val="nil"/>
              <w:bottom w:val="nil"/>
              <w:right w:val="nil"/>
            </w:tcBorders>
            <w:shd w:val="clear" w:color="auto" w:fill="auto"/>
            <w:noWrap/>
            <w:vAlign w:val="bottom"/>
            <w:hideMark/>
          </w:tcPr>
          <w:p w14:paraId="53179E87"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.45</w:t>
            </w:r>
            <w:r w:rsidRPr="0035133F">
              <w:rPr>
                <w:rFonts w:eastAsia="Times New Roman"/>
                <w:color w:val="000000"/>
                <w:sz w:val="20"/>
                <w:szCs w:val="20"/>
                <w:vertAlign w:val="superscript"/>
              </w:rPr>
              <w:t>**</w:t>
            </w:r>
          </w:p>
        </w:tc>
        <w:tc>
          <w:tcPr>
            <w:tcW w:w="0" w:type="auto"/>
            <w:tcBorders>
              <w:top w:val="nil"/>
              <w:left w:val="nil"/>
              <w:bottom w:val="nil"/>
              <w:right w:val="nil"/>
            </w:tcBorders>
            <w:shd w:val="clear" w:color="auto" w:fill="auto"/>
            <w:noWrap/>
            <w:vAlign w:val="bottom"/>
            <w:hideMark/>
          </w:tcPr>
          <w:p w14:paraId="4C299269"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-.44</w:t>
            </w:r>
            <w:r w:rsidRPr="0035133F">
              <w:rPr>
                <w:rFonts w:eastAsia="Times New Roman"/>
                <w:color w:val="000000"/>
                <w:sz w:val="20"/>
                <w:szCs w:val="20"/>
                <w:vertAlign w:val="superscript"/>
              </w:rPr>
              <w:t>**</w:t>
            </w:r>
          </w:p>
        </w:tc>
        <w:tc>
          <w:tcPr>
            <w:tcW w:w="0" w:type="auto"/>
            <w:tcBorders>
              <w:top w:val="nil"/>
              <w:left w:val="nil"/>
              <w:bottom w:val="nil"/>
              <w:right w:val="nil"/>
            </w:tcBorders>
            <w:shd w:val="clear" w:color="auto" w:fill="auto"/>
            <w:noWrap/>
            <w:vAlign w:val="bottom"/>
            <w:hideMark/>
          </w:tcPr>
          <w:p w14:paraId="71E2992A"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.57</w:t>
            </w:r>
            <w:r w:rsidRPr="0035133F">
              <w:rPr>
                <w:rFonts w:eastAsia="Times New Roman"/>
                <w:color w:val="000000"/>
                <w:sz w:val="20"/>
                <w:szCs w:val="20"/>
                <w:vertAlign w:val="superscript"/>
              </w:rPr>
              <w:t>**</w:t>
            </w:r>
          </w:p>
        </w:tc>
        <w:tc>
          <w:tcPr>
            <w:tcW w:w="0" w:type="auto"/>
            <w:tcBorders>
              <w:top w:val="nil"/>
              <w:left w:val="nil"/>
              <w:bottom w:val="nil"/>
              <w:right w:val="nil"/>
            </w:tcBorders>
            <w:shd w:val="clear" w:color="auto" w:fill="auto"/>
            <w:noWrap/>
            <w:vAlign w:val="bottom"/>
            <w:hideMark/>
          </w:tcPr>
          <w:p w14:paraId="1D1AC3FD"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-.41</w:t>
            </w:r>
            <w:r w:rsidRPr="0035133F">
              <w:rPr>
                <w:rFonts w:eastAsia="Times New Roman"/>
                <w:color w:val="000000"/>
                <w:sz w:val="20"/>
                <w:szCs w:val="20"/>
                <w:vertAlign w:val="superscript"/>
              </w:rPr>
              <w:t>**</w:t>
            </w:r>
          </w:p>
        </w:tc>
        <w:tc>
          <w:tcPr>
            <w:tcW w:w="0" w:type="auto"/>
            <w:tcBorders>
              <w:top w:val="nil"/>
              <w:left w:val="nil"/>
              <w:bottom w:val="nil"/>
              <w:right w:val="nil"/>
            </w:tcBorders>
            <w:shd w:val="clear" w:color="auto" w:fill="auto"/>
            <w:noWrap/>
            <w:vAlign w:val="bottom"/>
            <w:hideMark/>
          </w:tcPr>
          <w:p w14:paraId="26DD91C2"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.59</w:t>
            </w:r>
            <w:r w:rsidRPr="0035133F">
              <w:rPr>
                <w:rFonts w:eastAsia="Times New Roman"/>
                <w:color w:val="000000"/>
                <w:sz w:val="20"/>
                <w:szCs w:val="20"/>
                <w:vertAlign w:val="superscript"/>
              </w:rPr>
              <w:t>**</w:t>
            </w:r>
          </w:p>
        </w:tc>
        <w:tc>
          <w:tcPr>
            <w:tcW w:w="0" w:type="auto"/>
            <w:tcBorders>
              <w:top w:val="nil"/>
              <w:left w:val="nil"/>
              <w:bottom w:val="nil"/>
              <w:right w:val="nil"/>
            </w:tcBorders>
            <w:shd w:val="clear" w:color="auto" w:fill="auto"/>
            <w:noWrap/>
            <w:vAlign w:val="bottom"/>
            <w:hideMark/>
          </w:tcPr>
          <w:p w14:paraId="1D2D98F2"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.48</w:t>
            </w:r>
            <w:r w:rsidRPr="0035133F">
              <w:rPr>
                <w:rFonts w:eastAsia="Times New Roman"/>
                <w:color w:val="000000"/>
                <w:sz w:val="20"/>
                <w:szCs w:val="20"/>
                <w:vertAlign w:val="superscript"/>
              </w:rPr>
              <w:t>**</w:t>
            </w:r>
          </w:p>
        </w:tc>
        <w:tc>
          <w:tcPr>
            <w:tcW w:w="0" w:type="auto"/>
            <w:tcBorders>
              <w:top w:val="nil"/>
              <w:left w:val="nil"/>
              <w:bottom w:val="nil"/>
              <w:right w:val="nil"/>
            </w:tcBorders>
            <w:shd w:val="clear" w:color="auto" w:fill="auto"/>
            <w:noWrap/>
            <w:vAlign w:val="bottom"/>
            <w:hideMark/>
          </w:tcPr>
          <w:p w14:paraId="79512ABE"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-.28</w:t>
            </w:r>
            <w:r w:rsidRPr="0035133F">
              <w:rPr>
                <w:rFonts w:eastAsia="Times New Roman"/>
                <w:color w:val="000000"/>
                <w:sz w:val="20"/>
                <w:szCs w:val="20"/>
                <w:vertAlign w:val="superscript"/>
              </w:rPr>
              <w:t>**</w:t>
            </w:r>
          </w:p>
        </w:tc>
        <w:tc>
          <w:tcPr>
            <w:tcW w:w="0" w:type="auto"/>
            <w:tcBorders>
              <w:top w:val="nil"/>
              <w:left w:val="nil"/>
              <w:bottom w:val="nil"/>
              <w:right w:val="nil"/>
            </w:tcBorders>
            <w:shd w:val="clear" w:color="auto" w:fill="auto"/>
            <w:noWrap/>
            <w:vAlign w:val="bottom"/>
            <w:hideMark/>
          </w:tcPr>
          <w:p w14:paraId="39E1A905"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-.48</w:t>
            </w:r>
            <w:r w:rsidRPr="0035133F">
              <w:rPr>
                <w:rFonts w:eastAsia="Times New Roman"/>
                <w:color w:val="000000"/>
                <w:sz w:val="20"/>
                <w:szCs w:val="20"/>
                <w:vertAlign w:val="superscript"/>
              </w:rPr>
              <w:t>**</w:t>
            </w:r>
          </w:p>
        </w:tc>
        <w:tc>
          <w:tcPr>
            <w:tcW w:w="0" w:type="auto"/>
            <w:tcBorders>
              <w:top w:val="nil"/>
              <w:left w:val="nil"/>
              <w:bottom w:val="nil"/>
              <w:right w:val="nil"/>
            </w:tcBorders>
            <w:shd w:val="clear" w:color="auto" w:fill="auto"/>
            <w:noWrap/>
            <w:vAlign w:val="bottom"/>
            <w:hideMark/>
          </w:tcPr>
          <w:p w14:paraId="211DF12C"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w:t>
            </w:r>
          </w:p>
        </w:tc>
        <w:tc>
          <w:tcPr>
            <w:tcW w:w="0" w:type="auto"/>
            <w:tcBorders>
              <w:top w:val="nil"/>
              <w:left w:val="nil"/>
              <w:bottom w:val="nil"/>
              <w:right w:val="nil"/>
            </w:tcBorders>
            <w:shd w:val="clear" w:color="auto" w:fill="auto"/>
            <w:noWrap/>
            <w:vAlign w:val="bottom"/>
            <w:hideMark/>
          </w:tcPr>
          <w:p w14:paraId="14B9DBFC" w14:textId="77777777" w:rsidR="0035133F" w:rsidRPr="0035133F" w:rsidRDefault="0035133F" w:rsidP="0035133F">
            <w:pPr>
              <w:spacing w:line="240" w:lineRule="auto"/>
              <w:contextualSpacing w:val="0"/>
              <w:jc w:val="center"/>
              <w:rPr>
                <w:rFonts w:eastAsia="Times New Roman"/>
                <w:color w:val="000000"/>
                <w:sz w:val="20"/>
                <w:szCs w:val="20"/>
              </w:rPr>
            </w:pPr>
          </w:p>
        </w:tc>
        <w:tc>
          <w:tcPr>
            <w:tcW w:w="0" w:type="auto"/>
            <w:tcBorders>
              <w:top w:val="nil"/>
              <w:left w:val="nil"/>
              <w:bottom w:val="nil"/>
              <w:right w:val="nil"/>
            </w:tcBorders>
            <w:shd w:val="clear" w:color="auto" w:fill="auto"/>
            <w:noWrap/>
            <w:vAlign w:val="bottom"/>
            <w:hideMark/>
          </w:tcPr>
          <w:p w14:paraId="39391276" w14:textId="77777777" w:rsidR="0035133F" w:rsidRPr="0035133F" w:rsidRDefault="0035133F" w:rsidP="0035133F">
            <w:pPr>
              <w:spacing w:line="240" w:lineRule="auto"/>
              <w:contextualSpacing w:val="0"/>
              <w:jc w:val="center"/>
              <w:rPr>
                <w:rFonts w:eastAsia="Times New Roman"/>
                <w:color w:val="auto"/>
                <w:sz w:val="20"/>
                <w:szCs w:val="20"/>
              </w:rPr>
            </w:pPr>
          </w:p>
        </w:tc>
        <w:tc>
          <w:tcPr>
            <w:tcW w:w="0" w:type="auto"/>
            <w:tcBorders>
              <w:top w:val="nil"/>
              <w:left w:val="nil"/>
              <w:bottom w:val="nil"/>
              <w:right w:val="nil"/>
            </w:tcBorders>
            <w:shd w:val="clear" w:color="auto" w:fill="auto"/>
            <w:noWrap/>
            <w:vAlign w:val="bottom"/>
            <w:hideMark/>
          </w:tcPr>
          <w:p w14:paraId="5D861062" w14:textId="77777777" w:rsidR="0035133F" w:rsidRPr="0035133F" w:rsidRDefault="0035133F" w:rsidP="0035133F">
            <w:pPr>
              <w:spacing w:line="240" w:lineRule="auto"/>
              <w:contextualSpacing w:val="0"/>
              <w:jc w:val="center"/>
              <w:rPr>
                <w:rFonts w:eastAsia="Times New Roman"/>
                <w:color w:val="auto"/>
                <w:sz w:val="20"/>
                <w:szCs w:val="20"/>
              </w:rPr>
            </w:pPr>
          </w:p>
        </w:tc>
        <w:tc>
          <w:tcPr>
            <w:tcW w:w="0" w:type="auto"/>
            <w:tcBorders>
              <w:top w:val="nil"/>
              <w:left w:val="nil"/>
              <w:bottom w:val="nil"/>
              <w:right w:val="nil"/>
            </w:tcBorders>
            <w:shd w:val="clear" w:color="auto" w:fill="auto"/>
            <w:noWrap/>
            <w:vAlign w:val="bottom"/>
            <w:hideMark/>
          </w:tcPr>
          <w:p w14:paraId="7B2F5F6E" w14:textId="77777777" w:rsidR="0035133F" w:rsidRPr="0035133F" w:rsidRDefault="0035133F" w:rsidP="0035133F">
            <w:pPr>
              <w:spacing w:line="240" w:lineRule="auto"/>
              <w:contextualSpacing w:val="0"/>
              <w:jc w:val="center"/>
              <w:rPr>
                <w:rFonts w:eastAsia="Times New Roman"/>
                <w:color w:val="auto"/>
                <w:sz w:val="20"/>
                <w:szCs w:val="20"/>
              </w:rPr>
            </w:pPr>
          </w:p>
        </w:tc>
        <w:tc>
          <w:tcPr>
            <w:tcW w:w="0" w:type="auto"/>
            <w:tcBorders>
              <w:top w:val="nil"/>
              <w:left w:val="nil"/>
              <w:bottom w:val="nil"/>
              <w:right w:val="nil"/>
            </w:tcBorders>
            <w:shd w:val="clear" w:color="auto" w:fill="auto"/>
            <w:noWrap/>
            <w:vAlign w:val="bottom"/>
            <w:hideMark/>
          </w:tcPr>
          <w:p w14:paraId="636D0B60" w14:textId="77777777" w:rsidR="0035133F" w:rsidRPr="0035133F" w:rsidRDefault="0035133F" w:rsidP="0035133F">
            <w:pPr>
              <w:spacing w:line="240" w:lineRule="auto"/>
              <w:contextualSpacing w:val="0"/>
              <w:jc w:val="center"/>
              <w:rPr>
                <w:rFonts w:eastAsia="Times New Roman"/>
                <w:color w:val="auto"/>
                <w:sz w:val="20"/>
                <w:szCs w:val="20"/>
              </w:rPr>
            </w:pPr>
          </w:p>
        </w:tc>
      </w:tr>
      <w:tr w:rsidR="0035133F" w:rsidRPr="0035133F" w14:paraId="41794EF7" w14:textId="77777777" w:rsidTr="00296B02">
        <w:trPr>
          <w:trHeight w:val="288"/>
        </w:trPr>
        <w:tc>
          <w:tcPr>
            <w:tcW w:w="0" w:type="auto"/>
            <w:tcBorders>
              <w:top w:val="nil"/>
              <w:left w:val="nil"/>
              <w:bottom w:val="nil"/>
              <w:right w:val="nil"/>
            </w:tcBorders>
            <w:shd w:val="clear" w:color="auto" w:fill="auto"/>
            <w:noWrap/>
            <w:vAlign w:val="bottom"/>
            <w:hideMark/>
          </w:tcPr>
          <w:p w14:paraId="47F65307" w14:textId="77777777" w:rsidR="0035133F" w:rsidRPr="0035133F" w:rsidRDefault="0035133F" w:rsidP="0035133F">
            <w:pPr>
              <w:spacing w:line="240" w:lineRule="auto"/>
              <w:contextualSpacing w:val="0"/>
              <w:jc w:val="center"/>
              <w:rPr>
                <w:rFonts w:eastAsia="Times New Roman"/>
                <w:b/>
                <w:bCs/>
                <w:color w:val="000000"/>
                <w:sz w:val="20"/>
                <w:szCs w:val="20"/>
              </w:rPr>
            </w:pPr>
            <w:r w:rsidRPr="0035133F">
              <w:rPr>
                <w:rFonts w:eastAsia="Times New Roman"/>
                <w:b/>
                <w:bCs/>
                <w:color w:val="000000"/>
                <w:sz w:val="20"/>
                <w:szCs w:val="20"/>
              </w:rPr>
              <w:t>13. SDVS 13</w:t>
            </w:r>
          </w:p>
        </w:tc>
        <w:tc>
          <w:tcPr>
            <w:tcW w:w="0" w:type="auto"/>
            <w:tcBorders>
              <w:top w:val="nil"/>
              <w:left w:val="nil"/>
              <w:bottom w:val="nil"/>
              <w:right w:val="nil"/>
            </w:tcBorders>
            <w:shd w:val="clear" w:color="auto" w:fill="auto"/>
            <w:noWrap/>
            <w:vAlign w:val="bottom"/>
            <w:hideMark/>
          </w:tcPr>
          <w:p w14:paraId="4FDC1879"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.21</w:t>
            </w:r>
            <w:r w:rsidRPr="0035133F">
              <w:rPr>
                <w:rFonts w:eastAsia="Times New Roman"/>
                <w:color w:val="000000"/>
                <w:sz w:val="20"/>
                <w:szCs w:val="20"/>
                <w:vertAlign w:val="superscript"/>
              </w:rPr>
              <w:t>**</w:t>
            </w:r>
          </w:p>
        </w:tc>
        <w:tc>
          <w:tcPr>
            <w:tcW w:w="0" w:type="auto"/>
            <w:tcBorders>
              <w:top w:val="nil"/>
              <w:left w:val="nil"/>
              <w:bottom w:val="nil"/>
              <w:right w:val="nil"/>
            </w:tcBorders>
            <w:shd w:val="clear" w:color="auto" w:fill="auto"/>
            <w:noWrap/>
            <w:vAlign w:val="bottom"/>
            <w:hideMark/>
          </w:tcPr>
          <w:p w14:paraId="49A3A722"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.32</w:t>
            </w:r>
            <w:r w:rsidRPr="0035133F">
              <w:rPr>
                <w:rFonts w:eastAsia="Times New Roman"/>
                <w:color w:val="000000"/>
                <w:sz w:val="20"/>
                <w:szCs w:val="20"/>
                <w:vertAlign w:val="superscript"/>
              </w:rPr>
              <w:t>**</w:t>
            </w:r>
          </w:p>
        </w:tc>
        <w:tc>
          <w:tcPr>
            <w:tcW w:w="0" w:type="auto"/>
            <w:tcBorders>
              <w:top w:val="nil"/>
              <w:left w:val="nil"/>
              <w:bottom w:val="nil"/>
              <w:right w:val="nil"/>
            </w:tcBorders>
            <w:shd w:val="clear" w:color="auto" w:fill="auto"/>
            <w:noWrap/>
            <w:vAlign w:val="bottom"/>
            <w:hideMark/>
          </w:tcPr>
          <w:p w14:paraId="264FA0A4"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-.38</w:t>
            </w:r>
            <w:r w:rsidRPr="0035133F">
              <w:rPr>
                <w:rFonts w:eastAsia="Times New Roman"/>
                <w:color w:val="000000"/>
                <w:sz w:val="20"/>
                <w:szCs w:val="20"/>
                <w:vertAlign w:val="superscript"/>
              </w:rPr>
              <w:t>**</w:t>
            </w:r>
          </w:p>
        </w:tc>
        <w:tc>
          <w:tcPr>
            <w:tcW w:w="0" w:type="auto"/>
            <w:tcBorders>
              <w:top w:val="nil"/>
              <w:left w:val="nil"/>
              <w:bottom w:val="nil"/>
              <w:right w:val="nil"/>
            </w:tcBorders>
            <w:shd w:val="clear" w:color="auto" w:fill="auto"/>
            <w:noWrap/>
            <w:vAlign w:val="bottom"/>
            <w:hideMark/>
          </w:tcPr>
          <w:p w14:paraId="57D26C86"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-.32</w:t>
            </w:r>
            <w:r w:rsidRPr="0035133F">
              <w:rPr>
                <w:rFonts w:eastAsia="Times New Roman"/>
                <w:color w:val="000000"/>
                <w:sz w:val="20"/>
                <w:szCs w:val="20"/>
                <w:vertAlign w:val="superscript"/>
              </w:rPr>
              <w:t>**</w:t>
            </w:r>
          </w:p>
        </w:tc>
        <w:tc>
          <w:tcPr>
            <w:tcW w:w="0" w:type="auto"/>
            <w:tcBorders>
              <w:top w:val="nil"/>
              <w:left w:val="nil"/>
              <w:bottom w:val="nil"/>
              <w:right w:val="nil"/>
            </w:tcBorders>
            <w:shd w:val="clear" w:color="auto" w:fill="auto"/>
            <w:noWrap/>
            <w:vAlign w:val="bottom"/>
            <w:hideMark/>
          </w:tcPr>
          <w:p w14:paraId="3E9A2C51"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.53</w:t>
            </w:r>
            <w:r w:rsidRPr="0035133F">
              <w:rPr>
                <w:rFonts w:eastAsia="Times New Roman"/>
                <w:color w:val="000000"/>
                <w:sz w:val="20"/>
                <w:szCs w:val="20"/>
                <w:vertAlign w:val="superscript"/>
              </w:rPr>
              <w:t>**</w:t>
            </w:r>
          </w:p>
        </w:tc>
        <w:tc>
          <w:tcPr>
            <w:tcW w:w="0" w:type="auto"/>
            <w:tcBorders>
              <w:top w:val="nil"/>
              <w:left w:val="nil"/>
              <w:bottom w:val="nil"/>
              <w:right w:val="nil"/>
            </w:tcBorders>
            <w:shd w:val="clear" w:color="auto" w:fill="auto"/>
            <w:noWrap/>
            <w:vAlign w:val="bottom"/>
            <w:hideMark/>
          </w:tcPr>
          <w:p w14:paraId="3BA2FEE3"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-.47</w:t>
            </w:r>
            <w:r w:rsidRPr="0035133F">
              <w:rPr>
                <w:rFonts w:eastAsia="Times New Roman"/>
                <w:color w:val="000000"/>
                <w:sz w:val="20"/>
                <w:szCs w:val="20"/>
                <w:vertAlign w:val="superscript"/>
              </w:rPr>
              <w:t>**</w:t>
            </w:r>
          </w:p>
        </w:tc>
        <w:tc>
          <w:tcPr>
            <w:tcW w:w="0" w:type="auto"/>
            <w:tcBorders>
              <w:top w:val="nil"/>
              <w:left w:val="nil"/>
              <w:bottom w:val="nil"/>
              <w:right w:val="nil"/>
            </w:tcBorders>
            <w:shd w:val="clear" w:color="auto" w:fill="auto"/>
            <w:noWrap/>
            <w:vAlign w:val="bottom"/>
            <w:hideMark/>
          </w:tcPr>
          <w:p w14:paraId="77190DAC"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.56</w:t>
            </w:r>
            <w:r w:rsidRPr="0035133F">
              <w:rPr>
                <w:rFonts w:eastAsia="Times New Roman"/>
                <w:color w:val="000000"/>
                <w:sz w:val="20"/>
                <w:szCs w:val="20"/>
                <w:vertAlign w:val="superscript"/>
              </w:rPr>
              <w:t>**</w:t>
            </w:r>
          </w:p>
        </w:tc>
        <w:tc>
          <w:tcPr>
            <w:tcW w:w="0" w:type="auto"/>
            <w:tcBorders>
              <w:top w:val="nil"/>
              <w:left w:val="nil"/>
              <w:bottom w:val="nil"/>
              <w:right w:val="nil"/>
            </w:tcBorders>
            <w:shd w:val="clear" w:color="auto" w:fill="auto"/>
            <w:noWrap/>
            <w:vAlign w:val="bottom"/>
            <w:hideMark/>
          </w:tcPr>
          <w:p w14:paraId="172E7D11"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-.48</w:t>
            </w:r>
            <w:r w:rsidRPr="0035133F">
              <w:rPr>
                <w:rFonts w:eastAsia="Times New Roman"/>
                <w:color w:val="000000"/>
                <w:sz w:val="20"/>
                <w:szCs w:val="20"/>
                <w:vertAlign w:val="superscript"/>
              </w:rPr>
              <w:t>**</w:t>
            </w:r>
          </w:p>
        </w:tc>
        <w:tc>
          <w:tcPr>
            <w:tcW w:w="0" w:type="auto"/>
            <w:tcBorders>
              <w:top w:val="nil"/>
              <w:left w:val="nil"/>
              <w:bottom w:val="nil"/>
              <w:right w:val="nil"/>
            </w:tcBorders>
            <w:shd w:val="clear" w:color="auto" w:fill="auto"/>
            <w:noWrap/>
            <w:vAlign w:val="bottom"/>
            <w:hideMark/>
          </w:tcPr>
          <w:p w14:paraId="6D80B922"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-.38</w:t>
            </w:r>
            <w:r w:rsidRPr="0035133F">
              <w:rPr>
                <w:rFonts w:eastAsia="Times New Roman"/>
                <w:color w:val="000000"/>
                <w:sz w:val="20"/>
                <w:szCs w:val="20"/>
                <w:vertAlign w:val="superscript"/>
              </w:rPr>
              <w:t>**</w:t>
            </w:r>
          </w:p>
        </w:tc>
        <w:tc>
          <w:tcPr>
            <w:tcW w:w="0" w:type="auto"/>
            <w:tcBorders>
              <w:top w:val="nil"/>
              <w:left w:val="nil"/>
              <w:bottom w:val="nil"/>
              <w:right w:val="nil"/>
            </w:tcBorders>
            <w:shd w:val="clear" w:color="auto" w:fill="auto"/>
            <w:noWrap/>
            <w:vAlign w:val="bottom"/>
            <w:hideMark/>
          </w:tcPr>
          <w:p w14:paraId="7E4B43E2"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.41</w:t>
            </w:r>
            <w:r w:rsidRPr="0035133F">
              <w:rPr>
                <w:rFonts w:eastAsia="Times New Roman"/>
                <w:color w:val="000000"/>
                <w:sz w:val="20"/>
                <w:szCs w:val="20"/>
                <w:vertAlign w:val="superscript"/>
              </w:rPr>
              <w:t>**</w:t>
            </w:r>
          </w:p>
        </w:tc>
        <w:tc>
          <w:tcPr>
            <w:tcW w:w="0" w:type="auto"/>
            <w:tcBorders>
              <w:top w:val="nil"/>
              <w:left w:val="nil"/>
              <w:bottom w:val="nil"/>
              <w:right w:val="nil"/>
            </w:tcBorders>
            <w:shd w:val="clear" w:color="auto" w:fill="auto"/>
            <w:noWrap/>
            <w:vAlign w:val="bottom"/>
            <w:hideMark/>
          </w:tcPr>
          <w:p w14:paraId="287842F1" w14:textId="77777777" w:rsidR="0035133F" w:rsidRPr="0035133F" w:rsidRDefault="0035133F" w:rsidP="0035133F">
            <w:pPr>
              <w:spacing w:line="240" w:lineRule="auto"/>
              <w:contextualSpacing w:val="0"/>
              <w:jc w:val="center"/>
              <w:rPr>
                <w:rFonts w:eastAsia="Times New Roman"/>
                <w:b/>
                <w:bCs/>
                <w:color w:val="000000"/>
                <w:sz w:val="20"/>
                <w:szCs w:val="20"/>
              </w:rPr>
            </w:pPr>
            <w:r w:rsidRPr="0035133F">
              <w:rPr>
                <w:rFonts w:eastAsia="Times New Roman"/>
                <w:b/>
                <w:bCs/>
                <w:color w:val="000000"/>
                <w:sz w:val="20"/>
                <w:szCs w:val="20"/>
              </w:rPr>
              <w:t>.63</w:t>
            </w:r>
            <w:r w:rsidRPr="0035133F">
              <w:rPr>
                <w:rFonts w:eastAsia="Times New Roman"/>
                <w:b/>
                <w:bCs/>
                <w:color w:val="000000"/>
                <w:sz w:val="20"/>
                <w:szCs w:val="20"/>
                <w:vertAlign w:val="superscript"/>
              </w:rPr>
              <w:t>**</w:t>
            </w:r>
          </w:p>
        </w:tc>
        <w:tc>
          <w:tcPr>
            <w:tcW w:w="0" w:type="auto"/>
            <w:tcBorders>
              <w:top w:val="nil"/>
              <w:left w:val="nil"/>
              <w:bottom w:val="nil"/>
              <w:right w:val="nil"/>
            </w:tcBorders>
            <w:shd w:val="clear" w:color="auto" w:fill="auto"/>
            <w:noWrap/>
            <w:vAlign w:val="bottom"/>
            <w:hideMark/>
          </w:tcPr>
          <w:p w14:paraId="28ACEB8C"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-.42</w:t>
            </w:r>
            <w:r w:rsidRPr="0035133F">
              <w:rPr>
                <w:rFonts w:eastAsia="Times New Roman"/>
                <w:color w:val="000000"/>
                <w:sz w:val="20"/>
                <w:szCs w:val="20"/>
                <w:vertAlign w:val="superscript"/>
              </w:rPr>
              <w:t>**</w:t>
            </w:r>
          </w:p>
        </w:tc>
        <w:tc>
          <w:tcPr>
            <w:tcW w:w="0" w:type="auto"/>
            <w:tcBorders>
              <w:top w:val="nil"/>
              <w:left w:val="nil"/>
              <w:bottom w:val="nil"/>
              <w:right w:val="nil"/>
            </w:tcBorders>
            <w:shd w:val="clear" w:color="auto" w:fill="auto"/>
            <w:noWrap/>
            <w:vAlign w:val="bottom"/>
            <w:hideMark/>
          </w:tcPr>
          <w:p w14:paraId="0CD52517"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w:t>
            </w:r>
          </w:p>
        </w:tc>
        <w:tc>
          <w:tcPr>
            <w:tcW w:w="0" w:type="auto"/>
            <w:tcBorders>
              <w:top w:val="nil"/>
              <w:left w:val="nil"/>
              <w:bottom w:val="nil"/>
              <w:right w:val="nil"/>
            </w:tcBorders>
            <w:shd w:val="clear" w:color="auto" w:fill="auto"/>
            <w:noWrap/>
            <w:vAlign w:val="bottom"/>
            <w:hideMark/>
          </w:tcPr>
          <w:p w14:paraId="67FCA4EA" w14:textId="77777777" w:rsidR="0035133F" w:rsidRPr="0035133F" w:rsidRDefault="0035133F" w:rsidP="0035133F">
            <w:pPr>
              <w:spacing w:line="240" w:lineRule="auto"/>
              <w:contextualSpacing w:val="0"/>
              <w:jc w:val="center"/>
              <w:rPr>
                <w:rFonts w:eastAsia="Times New Roman"/>
                <w:color w:val="000000"/>
                <w:sz w:val="20"/>
                <w:szCs w:val="20"/>
              </w:rPr>
            </w:pPr>
          </w:p>
        </w:tc>
        <w:tc>
          <w:tcPr>
            <w:tcW w:w="0" w:type="auto"/>
            <w:tcBorders>
              <w:top w:val="nil"/>
              <w:left w:val="nil"/>
              <w:bottom w:val="nil"/>
              <w:right w:val="nil"/>
            </w:tcBorders>
            <w:shd w:val="clear" w:color="auto" w:fill="auto"/>
            <w:noWrap/>
            <w:vAlign w:val="bottom"/>
            <w:hideMark/>
          </w:tcPr>
          <w:p w14:paraId="624FA2BC" w14:textId="77777777" w:rsidR="0035133F" w:rsidRPr="0035133F" w:rsidRDefault="0035133F" w:rsidP="0035133F">
            <w:pPr>
              <w:spacing w:line="240" w:lineRule="auto"/>
              <w:contextualSpacing w:val="0"/>
              <w:jc w:val="center"/>
              <w:rPr>
                <w:rFonts w:eastAsia="Times New Roman"/>
                <w:color w:val="auto"/>
                <w:sz w:val="20"/>
                <w:szCs w:val="20"/>
              </w:rPr>
            </w:pPr>
          </w:p>
        </w:tc>
        <w:tc>
          <w:tcPr>
            <w:tcW w:w="0" w:type="auto"/>
            <w:tcBorders>
              <w:top w:val="nil"/>
              <w:left w:val="nil"/>
              <w:bottom w:val="nil"/>
              <w:right w:val="nil"/>
            </w:tcBorders>
            <w:shd w:val="clear" w:color="auto" w:fill="auto"/>
            <w:noWrap/>
            <w:vAlign w:val="bottom"/>
            <w:hideMark/>
          </w:tcPr>
          <w:p w14:paraId="2422FE8F" w14:textId="77777777" w:rsidR="0035133F" w:rsidRPr="0035133F" w:rsidRDefault="0035133F" w:rsidP="0035133F">
            <w:pPr>
              <w:spacing w:line="240" w:lineRule="auto"/>
              <w:contextualSpacing w:val="0"/>
              <w:jc w:val="center"/>
              <w:rPr>
                <w:rFonts w:eastAsia="Times New Roman"/>
                <w:color w:val="auto"/>
                <w:sz w:val="20"/>
                <w:szCs w:val="20"/>
              </w:rPr>
            </w:pPr>
          </w:p>
        </w:tc>
        <w:tc>
          <w:tcPr>
            <w:tcW w:w="0" w:type="auto"/>
            <w:tcBorders>
              <w:top w:val="nil"/>
              <w:left w:val="nil"/>
              <w:bottom w:val="nil"/>
              <w:right w:val="nil"/>
            </w:tcBorders>
            <w:shd w:val="clear" w:color="auto" w:fill="auto"/>
            <w:noWrap/>
            <w:vAlign w:val="bottom"/>
            <w:hideMark/>
          </w:tcPr>
          <w:p w14:paraId="6D8C7BE1" w14:textId="77777777" w:rsidR="0035133F" w:rsidRPr="0035133F" w:rsidRDefault="0035133F" w:rsidP="0035133F">
            <w:pPr>
              <w:spacing w:line="240" w:lineRule="auto"/>
              <w:contextualSpacing w:val="0"/>
              <w:jc w:val="center"/>
              <w:rPr>
                <w:rFonts w:eastAsia="Times New Roman"/>
                <w:color w:val="auto"/>
                <w:sz w:val="20"/>
                <w:szCs w:val="20"/>
              </w:rPr>
            </w:pPr>
          </w:p>
        </w:tc>
      </w:tr>
      <w:tr w:rsidR="0035133F" w:rsidRPr="0035133F" w14:paraId="0AAECEE1" w14:textId="77777777" w:rsidTr="00296B02">
        <w:trPr>
          <w:trHeight w:val="288"/>
        </w:trPr>
        <w:tc>
          <w:tcPr>
            <w:tcW w:w="0" w:type="auto"/>
            <w:tcBorders>
              <w:top w:val="nil"/>
              <w:left w:val="nil"/>
              <w:bottom w:val="nil"/>
              <w:right w:val="nil"/>
            </w:tcBorders>
            <w:shd w:val="clear" w:color="auto" w:fill="auto"/>
            <w:noWrap/>
            <w:vAlign w:val="bottom"/>
            <w:hideMark/>
          </w:tcPr>
          <w:p w14:paraId="65D726AE" w14:textId="77777777" w:rsidR="0035133F" w:rsidRPr="0035133F" w:rsidRDefault="0035133F" w:rsidP="0035133F">
            <w:pPr>
              <w:spacing w:line="240" w:lineRule="auto"/>
              <w:contextualSpacing w:val="0"/>
              <w:jc w:val="center"/>
              <w:rPr>
                <w:rFonts w:eastAsia="Times New Roman"/>
                <w:b/>
                <w:bCs/>
                <w:color w:val="000000"/>
                <w:sz w:val="20"/>
                <w:szCs w:val="20"/>
              </w:rPr>
            </w:pPr>
            <w:r w:rsidRPr="0035133F">
              <w:rPr>
                <w:rFonts w:eastAsia="Times New Roman"/>
                <w:b/>
                <w:bCs/>
                <w:color w:val="000000"/>
                <w:sz w:val="20"/>
                <w:szCs w:val="20"/>
              </w:rPr>
              <w:t>14. SDVS 14</w:t>
            </w:r>
          </w:p>
        </w:tc>
        <w:tc>
          <w:tcPr>
            <w:tcW w:w="0" w:type="auto"/>
            <w:tcBorders>
              <w:top w:val="nil"/>
              <w:left w:val="nil"/>
              <w:bottom w:val="nil"/>
              <w:right w:val="nil"/>
            </w:tcBorders>
            <w:shd w:val="clear" w:color="auto" w:fill="auto"/>
            <w:noWrap/>
            <w:vAlign w:val="bottom"/>
            <w:hideMark/>
          </w:tcPr>
          <w:p w14:paraId="09F3CFF5"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.35</w:t>
            </w:r>
            <w:r w:rsidRPr="0035133F">
              <w:rPr>
                <w:rFonts w:eastAsia="Times New Roman"/>
                <w:color w:val="000000"/>
                <w:sz w:val="20"/>
                <w:szCs w:val="20"/>
                <w:vertAlign w:val="superscript"/>
              </w:rPr>
              <w:t>**</w:t>
            </w:r>
          </w:p>
        </w:tc>
        <w:tc>
          <w:tcPr>
            <w:tcW w:w="0" w:type="auto"/>
            <w:tcBorders>
              <w:top w:val="nil"/>
              <w:left w:val="nil"/>
              <w:bottom w:val="nil"/>
              <w:right w:val="nil"/>
            </w:tcBorders>
            <w:shd w:val="clear" w:color="auto" w:fill="auto"/>
            <w:noWrap/>
            <w:vAlign w:val="bottom"/>
            <w:hideMark/>
          </w:tcPr>
          <w:p w14:paraId="697DAF4F"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.37</w:t>
            </w:r>
            <w:r w:rsidRPr="0035133F">
              <w:rPr>
                <w:rFonts w:eastAsia="Times New Roman"/>
                <w:color w:val="000000"/>
                <w:sz w:val="20"/>
                <w:szCs w:val="20"/>
                <w:vertAlign w:val="superscript"/>
              </w:rPr>
              <w:t>**</w:t>
            </w:r>
          </w:p>
        </w:tc>
        <w:tc>
          <w:tcPr>
            <w:tcW w:w="0" w:type="auto"/>
            <w:tcBorders>
              <w:top w:val="nil"/>
              <w:left w:val="nil"/>
              <w:bottom w:val="nil"/>
              <w:right w:val="nil"/>
            </w:tcBorders>
            <w:shd w:val="clear" w:color="auto" w:fill="auto"/>
            <w:noWrap/>
            <w:vAlign w:val="bottom"/>
            <w:hideMark/>
          </w:tcPr>
          <w:p w14:paraId="15BB6A94"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-.38</w:t>
            </w:r>
            <w:r w:rsidRPr="0035133F">
              <w:rPr>
                <w:rFonts w:eastAsia="Times New Roman"/>
                <w:color w:val="000000"/>
                <w:sz w:val="20"/>
                <w:szCs w:val="20"/>
                <w:vertAlign w:val="superscript"/>
              </w:rPr>
              <w:t>**</w:t>
            </w:r>
          </w:p>
        </w:tc>
        <w:tc>
          <w:tcPr>
            <w:tcW w:w="0" w:type="auto"/>
            <w:tcBorders>
              <w:top w:val="nil"/>
              <w:left w:val="nil"/>
              <w:bottom w:val="nil"/>
              <w:right w:val="nil"/>
            </w:tcBorders>
            <w:shd w:val="clear" w:color="auto" w:fill="auto"/>
            <w:noWrap/>
            <w:vAlign w:val="bottom"/>
            <w:hideMark/>
          </w:tcPr>
          <w:p w14:paraId="51F4736D"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-.28</w:t>
            </w:r>
            <w:r w:rsidRPr="0035133F">
              <w:rPr>
                <w:rFonts w:eastAsia="Times New Roman"/>
                <w:color w:val="000000"/>
                <w:sz w:val="20"/>
                <w:szCs w:val="20"/>
                <w:vertAlign w:val="superscript"/>
              </w:rPr>
              <w:t>**</w:t>
            </w:r>
          </w:p>
        </w:tc>
        <w:tc>
          <w:tcPr>
            <w:tcW w:w="0" w:type="auto"/>
            <w:tcBorders>
              <w:top w:val="nil"/>
              <w:left w:val="nil"/>
              <w:bottom w:val="nil"/>
              <w:right w:val="nil"/>
            </w:tcBorders>
            <w:shd w:val="clear" w:color="auto" w:fill="auto"/>
            <w:noWrap/>
            <w:vAlign w:val="bottom"/>
            <w:hideMark/>
          </w:tcPr>
          <w:p w14:paraId="29FCF743"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.45</w:t>
            </w:r>
            <w:r w:rsidRPr="0035133F">
              <w:rPr>
                <w:rFonts w:eastAsia="Times New Roman"/>
                <w:color w:val="000000"/>
                <w:sz w:val="20"/>
                <w:szCs w:val="20"/>
                <w:vertAlign w:val="superscript"/>
              </w:rPr>
              <w:t>**</w:t>
            </w:r>
          </w:p>
        </w:tc>
        <w:tc>
          <w:tcPr>
            <w:tcW w:w="0" w:type="auto"/>
            <w:tcBorders>
              <w:top w:val="nil"/>
              <w:left w:val="nil"/>
              <w:bottom w:val="nil"/>
              <w:right w:val="nil"/>
            </w:tcBorders>
            <w:shd w:val="clear" w:color="auto" w:fill="auto"/>
            <w:noWrap/>
            <w:vAlign w:val="bottom"/>
            <w:hideMark/>
          </w:tcPr>
          <w:p w14:paraId="68A696EF"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-.38</w:t>
            </w:r>
            <w:r w:rsidRPr="0035133F">
              <w:rPr>
                <w:rFonts w:eastAsia="Times New Roman"/>
                <w:color w:val="000000"/>
                <w:sz w:val="20"/>
                <w:szCs w:val="20"/>
                <w:vertAlign w:val="superscript"/>
              </w:rPr>
              <w:t>**</w:t>
            </w:r>
          </w:p>
        </w:tc>
        <w:tc>
          <w:tcPr>
            <w:tcW w:w="0" w:type="auto"/>
            <w:tcBorders>
              <w:top w:val="nil"/>
              <w:left w:val="nil"/>
              <w:bottom w:val="nil"/>
              <w:right w:val="nil"/>
            </w:tcBorders>
            <w:shd w:val="clear" w:color="auto" w:fill="auto"/>
            <w:noWrap/>
            <w:vAlign w:val="bottom"/>
            <w:hideMark/>
          </w:tcPr>
          <w:p w14:paraId="59F9479B"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.45</w:t>
            </w:r>
            <w:r w:rsidRPr="0035133F">
              <w:rPr>
                <w:rFonts w:eastAsia="Times New Roman"/>
                <w:color w:val="000000"/>
                <w:sz w:val="20"/>
                <w:szCs w:val="20"/>
                <w:vertAlign w:val="superscript"/>
              </w:rPr>
              <w:t>**</w:t>
            </w:r>
          </w:p>
        </w:tc>
        <w:tc>
          <w:tcPr>
            <w:tcW w:w="0" w:type="auto"/>
            <w:tcBorders>
              <w:top w:val="nil"/>
              <w:left w:val="nil"/>
              <w:bottom w:val="nil"/>
              <w:right w:val="nil"/>
            </w:tcBorders>
            <w:shd w:val="clear" w:color="auto" w:fill="auto"/>
            <w:noWrap/>
            <w:vAlign w:val="bottom"/>
            <w:hideMark/>
          </w:tcPr>
          <w:p w14:paraId="4B3CFE05"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-.38</w:t>
            </w:r>
            <w:r w:rsidRPr="0035133F">
              <w:rPr>
                <w:rFonts w:eastAsia="Times New Roman"/>
                <w:color w:val="000000"/>
                <w:sz w:val="20"/>
                <w:szCs w:val="20"/>
                <w:vertAlign w:val="superscript"/>
              </w:rPr>
              <w:t>**</w:t>
            </w:r>
          </w:p>
        </w:tc>
        <w:tc>
          <w:tcPr>
            <w:tcW w:w="0" w:type="auto"/>
            <w:tcBorders>
              <w:top w:val="nil"/>
              <w:left w:val="nil"/>
              <w:bottom w:val="nil"/>
              <w:right w:val="nil"/>
            </w:tcBorders>
            <w:shd w:val="clear" w:color="auto" w:fill="auto"/>
            <w:noWrap/>
            <w:vAlign w:val="bottom"/>
            <w:hideMark/>
          </w:tcPr>
          <w:p w14:paraId="7DE9D131"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-.37</w:t>
            </w:r>
            <w:r w:rsidRPr="0035133F">
              <w:rPr>
                <w:rFonts w:eastAsia="Times New Roman"/>
                <w:color w:val="000000"/>
                <w:sz w:val="20"/>
                <w:szCs w:val="20"/>
                <w:vertAlign w:val="superscript"/>
              </w:rPr>
              <w:t>**</w:t>
            </w:r>
          </w:p>
        </w:tc>
        <w:tc>
          <w:tcPr>
            <w:tcW w:w="0" w:type="auto"/>
            <w:tcBorders>
              <w:top w:val="nil"/>
              <w:left w:val="nil"/>
              <w:bottom w:val="nil"/>
              <w:right w:val="nil"/>
            </w:tcBorders>
            <w:shd w:val="clear" w:color="auto" w:fill="auto"/>
            <w:noWrap/>
            <w:vAlign w:val="bottom"/>
            <w:hideMark/>
          </w:tcPr>
          <w:p w14:paraId="0E0B3AAB"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.43</w:t>
            </w:r>
            <w:r w:rsidRPr="0035133F">
              <w:rPr>
                <w:rFonts w:eastAsia="Times New Roman"/>
                <w:color w:val="000000"/>
                <w:sz w:val="20"/>
                <w:szCs w:val="20"/>
                <w:vertAlign w:val="superscript"/>
              </w:rPr>
              <w:t>**</w:t>
            </w:r>
          </w:p>
        </w:tc>
        <w:tc>
          <w:tcPr>
            <w:tcW w:w="0" w:type="auto"/>
            <w:tcBorders>
              <w:top w:val="nil"/>
              <w:left w:val="nil"/>
              <w:bottom w:val="nil"/>
              <w:right w:val="nil"/>
            </w:tcBorders>
            <w:shd w:val="clear" w:color="auto" w:fill="auto"/>
            <w:noWrap/>
            <w:vAlign w:val="bottom"/>
            <w:hideMark/>
          </w:tcPr>
          <w:p w14:paraId="5FD65AF5"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.56</w:t>
            </w:r>
            <w:r w:rsidRPr="0035133F">
              <w:rPr>
                <w:rFonts w:eastAsia="Times New Roman"/>
                <w:color w:val="000000"/>
                <w:sz w:val="20"/>
                <w:szCs w:val="20"/>
                <w:vertAlign w:val="superscript"/>
              </w:rPr>
              <w:t>**</w:t>
            </w:r>
          </w:p>
        </w:tc>
        <w:tc>
          <w:tcPr>
            <w:tcW w:w="0" w:type="auto"/>
            <w:tcBorders>
              <w:top w:val="nil"/>
              <w:left w:val="nil"/>
              <w:bottom w:val="nil"/>
              <w:right w:val="nil"/>
            </w:tcBorders>
            <w:shd w:val="clear" w:color="auto" w:fill="auto"/>
            <w:noWrap/>
            <w:vAlign w:val="bottom"/>
            <w:hideMark/>
          </w:tcPr>
          <w:p w14:paraId="3D6C429E"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-.33</w:t>
            </w:r>
            <w:r w:rsidRPr="0035133F">
              <w:rPr>
                <w:rFonts w:eastAsia="Times New Roman"/>
                <w:color w:val="000000"/>
                <w:sz w:val="20"/>
                <w:szCs w:val="20"/>
                <w:vertAlign w:val="superscript"/>
              </w:rPr>
              <w:t>**</w:t>
            </w:r>
          </w:p>
        </w:tc>
        <w:tc>
          <w:tcPr>
            <w:tcW w:w="0" w:type="auto"/>
            <w:tcBorders>
              <w:top w:val="nil"/>
              <w:left w:val="nil"/>
              <w:bottom w:val="nil"/>
              <w:right w:val="nil"/>
            </w:tcBorders>
            <w:shd w:val="clear" w:color="auto" w:fill="auto"/>
            <w:noWrap/>
            <w:vAlign w:val="bottom"/>
            <w:hideMark/>
          </w:tcPr>
          <w:p w14:paraId="7D448A86" w14:textId="77777777" w:rsidR="0035133F" w:rsidRPr="0035133F" w:rsidRDefault="0035133F" w:rsidP="0035133F">
            <w:pPr>
              <w:spacing w:line="240" w:lineRule="auto"/>
              <w:contextualSpacing w:val="0"/>
              <w:jc w:val="center"/>
              <w:rPr>
                <w:rFonts w:eastAsia="Times New Roman"/>
                <w:b/>
                <w:bCs/>
                <w:color w:val="000000"/>
                <w:sz w:val="20"/>
                <w:szCs w:val="20"/>
              </w:rPr>
            </w:pPr>
            <w:r w:rsidRPr="0035133F">
              <w:rPr>
                <w:rFonts w:eastAsia="Times New Roman"/>
                <w:b/>
                <w:bCs/>
                <w:color w:val="000000"/>
                <w:sz w:val="20"/>
                <w:szCs w:val="20"/>
              </w:rPr>
              <w:t>.66</w:t>
            </w:r>
            <w:r w:rsidRPr="0035133F">
              <w:rPr>
                <w:rFonts w:eastAsia="Times New Roman"/>
                <w:b/>
                <w:bCs/>
                <w:color w:val="000000"/>
                <w:sz w:val="20"/>
                <w:szCs w:val="20"/>
                <w:vertAlign w:val="superscript"/>
              </w:rPr>
              <w:t>**</w:t>
            </w:r>
          </w:p>
        </w:tc>
        <w:tc>
          <w:tcPr>
            <w:tcW w:w="0" w:type="auto"/>
            <w:tcBorders>
              <w:top w:val="nil"/>
              <w:left w:val="nil"/>
              <w:bottom w:val="nil"/>
              <w:right w:val="nil"/>
            </w:tcBorders>
            <w:shd w:val="clear" w:color="auto" w:fill="auto"/>
            <w:noWrap/>
            <w:vAlign w:val="bottom"/>
            <w:hideMark/>
          </w:tcPr>
          <w:p w14:paraId="498342CC"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w:t>
            </w:r>
          </w:p>
        </w:tc>
        <w:tc>
          <w:tcPr>
            <w:tcW w:w="0" w:type="auto"/>
            <w:tcBorders>
              <w:top w:val="nil"/>
              <w:left w:val="nil"/>
              <w:bottom w:val="nil"/>
              <w:right w:val="nil"/>
            </w:tcBorders>
            <w:shd w:val="clear" w:color="auto" w:fill="auto"/>
            <w:noWrap/>
            <w:vAlign w:val="bottom"/>
            <w:hideMark/>
          </w:tcPr>
          <w:p w14:paraId="4BA65936" w14:textId="77777777" w:rsidR="0035133F" w:rsidRPr="0035133F" w:rsidRDefault="0035133F" w:rsidP="0035133F">
            <w:pPr>
              <w:spacing w:line="240" w:lineRule="auto"/>
              <w:contextualSpacing w:val="0"/>
              <w:jc w:val="center"/>
              <w:rPr>
                <w:rFonts w:eastAsia="Times New Roman"/>
                <w:color w:val="000000"/>
                <w:sz w:val="20"/>
                <w:szCs w:val="20"/>
              </w:rPr>
            </w:pPr>
          </w:p>
        </w:tc>
        <w:tc>
          <w:tcPr>
            <w:tcW w:w="0" w:type="auto"/>
            <w:tcBorders>
              <w:top w:val="nil"/>
              <w:left w:val="nil"/>
              <w:bottom w:val="nil"/>
              <w:right w:val="nil"/>
            </w:tcBorders>
            <w:shd w:val="clear" w:color="auto" w:fill="auto"/>
            <w:noWrap/>
            <w:vAlign w:val="bottom"/>
            <w:hideMark/>
          </w:tcPr>
          <w:p w14:paraId="47B942EF" w14:textId="77777777" w:rsidR="0035133F" w:rsidRPr="0035133F" w:rsidRDefault="0035133F" w:rsidP="0035133F">
            <w:pPr>
              <w:spacing w:line="240" w:lineRule="auto"/>
              <w:contextualSpacing w:val="0"/>
              <w:jc w:val="center"/>
              <w:rPr>
                <w:rFonts w:eastAsia="Times New Roman"/>
                <w:color w:val="auto"/>
                <w:sz w:val="20"/>
                <w:szCs w:val="20"/>
              </w:rPr>
            </w:pPr>
          </w:p>
        </w:tc>
        <w:tc>
          <w:tcPr>
            <w:tcW w:w="0" w:type="auto"/>
            <w:tcBorders>
              <w:top w:val="nil"/>
              <w:left w:val="nil"/>
              <w:bottom w:val="nil"/>
              <w:right w:val="nil"/>
            </w:tcBorders>
            <w:shd w:val="clear" w:color="auto" w:fill="auto"/>
            <w:noWrap/>
            <w:vAlign w:val="bottom"/>
            <w:hideMark/>
          </w:tcPr>
          <w:p w14:paraId="2949AE41" w14:textId="77777777" w:rsidR="0035133F" w:rsidRPr="0035133F" w:rsidRDefault="0035133F" w:rsidP="0035133F">
            <w:pPr>
              <w:spacing w:line="240" w:lineRule="auto"/>
              <w:contextualSpacing w:val="0"/>
              <w:jc w:val="center"/>
              <w:rPr>
                <w:rFonts w:eastAsia="Times New Roman"/>
                <w:color w:val="auto"/>
                <w:sz w:val="20"/>
                <w:szCs w:val="20"/>
              </w:rPr>
            </w:pPr>
          </w:p>
        </w:tc>
      </w:tr>
      <w:tr w:rsidR="0035133F" w:rsidRPr="0035133F" w14:paraId="0FB7D99B" w14:textId="77777777" w:rsidTr="00296B02">
        <w:trPr>
          <w:trHeight w:val="288"/>
        </w:trPr>
        <w:tc>
          <w:tcPr>
            <w:tcW w:w="0" w:type="auto"/>
            <w:tcBorders>
              <w:top w:val="nil"/>
              <w:left w:val="nil"/>
              <w:bottom w:val="nil"/>
              <w:right w:val="nil"/>
            </w:tcBorders>
            <w:shd w:val="clear" w:color="auto" w:fill="auto"/>
            <w:noWrap/>
            <w:vAlign w:val="bottom"/>
            <w:hideMark/>
          </w:tcPr>
          <w:p w14:paraId="6F434A5A" w14:textId="77777777" w:rsidR="0035133F" w:rsidRPr="0035133F" w:rsidRDefault="0035133F" w:rsidP="0035133F">
            <w:pPr>
              <w:spacing w:line="240" w:lineRule="auto"/>
              <w:contextualSpacing w:val="0"/>
              <w:jc w:val="center"/>
              <w:rPr>
                <w:rFonts w:eastAsia="Times New Roman"/>
                <w:b/>
                <w:bCs/>
                <w:color w:val="000000"/>
                <w:sz w:val="20"/>
                <w:szCs w:val="20"/>
              </w:rPr>
            </w:pPr>
            <w:r w:rsidRPr="0035133F">
              <w:rPr>
                <w:rFonts w:eastAsia="Times New Roman"/>
                <w:b/>
                <w:bCs/>
                <w:color w:val="000000"/>
                <w:sz w:val="20"/>
                <w:szCs w:val="20"/>
              </w:rPr>
              <w:t>15. SDVS 15</w:t>
            </w:r>
          </w:p>
        </w:tc>
        <w:tc>
          <w:tcPr>
            <w:tcW w:w="0" w:type="auto"/>
            <w:tcBorders>
              <w:top w:val="nil"/>
              <w:left w:val="nil"/>
              <w:bottom w:val="nil"/>
              <w:right w:val="nil"/>
            </w:tcBorders>
            <w:shd w:val="clear" w:color="auto" w:fill="auto"/>
            <w:noWrap/>
            <w:vAlign w:val="bottom"/>
            <w:hideMark/>
          </w:tcPr>
          <w:p w14:paraId="03885CE1"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-.21</w:t>
            </w:r>
            <w:r w:rsidRPr="0035133F">
              <w:rPr>
                <w:rFonts w:eastAsia="Times New Roman"/>
                <w:color w:val="000000"/>
                <w:sz w:val="20"/>
                <w:szCs w:val="20"/>
                <w:vertAlign w:val="superscript"/>
              </w:rPr>
              <w:t>**</w:t>
            </w:r>
          </w:p>
        </w:tc>
        <w:tc>
          <w:tcPr>
            <w:tcW w:w="0" w:type="auto"/>
            <w:tcBorders>
              <w:top w:val="nil"/>
              <w:left w:val="nil"/>
              <w:bottom w:val="nil"/>
              <w:right w:val="nil"/>
            </w:tcBorders>
            <w:shd w:val="clear" w:color="auto" w:fill="auto"/>
            <w:noWrap/>
            <w:vAlign w:val="bottom"/>
            <w:hideMark/>
          </w:tcPr>
          <w:p w14:paraId="215FD2B8"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-.28</w:t>
            </w:r>
            <w:r w:rsidRPr="0035133F">
              <w:rPr>
                <w:rFonts w:eastAsia="Times New Roman"/>
                <w:color w:val="000000"/>
                <w:sz w:val="20"/>
                <w:szCs w:val="20"/>
                <w:vertAlign w:val="superscript"/>
              </w:rPr>
              <w:t>**</w:t>
            </w:r>
          </w:p>
        </w:tc>
        <w:tc>
          <w:tcPr>
            <w:tcW w:w="0" w:type="auto"/>
            <w:tcBorders>
              <w:top w:val="nil"/>
              <w:left w:val="nil"/>
              <w:bottom w:val="nil"/>
              <w:right w:val="nil"/>
            </w:tcBorders>
            <w:shd w:val="clear" w:color="auto" w:fill="auto"/>
            <w:noWrap/>
            <w:vAlign w:val="bottom"/>
            <w:hideMark/>
          </w:tcPr>
          <w:p w14:paraId="7423B269"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.31</w:t>
            </w:r>
            <w:r w:rsidRPr="0035133F">
              <w:rPr>
                <w:rFonts w:eastAsia="Times New Roman"/>
                <w:color w:val="000000"/>
                <w:sz w:val="20"/>
                <w:szCs w:val="20"/>
                <w:vertAlign w:val="superscript"/>
              </w:rPr>
              <w:t>**</w:t>
            </w:r>
          </w:p>
        </w:tc>
        <w:tc>
          <w:tcPr>
            <w:tcW w:w="0" w:type="auto"/>
            <w:tcBorders>
              <w:top w:val="nil"/>
              <w:left w:val="nil"/>
              <w:bottom w:val="nil"/>
              <w:right w:val="nil"/>
            </w:tcBorders>
            <w:shd w:val="clear" w:color="auto" w:fill="auto"/>
            <w:noWrap/>
            <w:vAlign w:val="bottom"/>
            <w:hideMark/>
          </w:tcPr>
          <w:p w14:paraId="1880509F"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.33</w:t>
            </w:r>
            <w:r w:rsidRPr="0035133F">
              <w:rPr>
                <w:rFonts w:eastAsia="Times New Roman"/>
                <w:color w:val="000000"/>
                <w:sz w:val="20"/>
                <w:szCs w:val="20"/>
                <w:vertAlign w:val="superscript"/>
              </w:rPr>
              <w:t>**</w:t>
            </w:r>
          </w:p>
        </w:tc>
        <w:tc>
          <w:tcPr>
            <w:tcW w:w="0" w:type="auto"/>
            <w:tcBorders>
              <w:top w:val="nil"/>
              <w:left w:val="nil"/>
              <w:bottom w:val="nil"/>
              <w:right w:val="nil"/>
            </w:tcBorders>
            <w:shd w:val="clear" w:color="auto" w:fill="auto"/>
            <w:noWrap/>
            <w:vAlign w:val="bottom"/>
            <w:hideMark/>
          </w:tcPr>
          <w:p w14:paraId="0DA19B96"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-.34</w:t>
            </w:r>
            <w:r w:rsidRPr="0035133F">
              <w:rPr>
                <w:rFonts w:eastAsia="Times New Roman"/>
                <w:color w:val="000000"/>
                <w:sz w:val="20"/>
                <w:szCs w:val="20"/>
                <w:vertAlign w:val="superscript"/>
              </w:rPr>
              <w:t>**</w:t>
            </w:r>
          </w:p>
        </w:tc>
        <w:tc>
          <w:tcPr>
            <w:tcW w:w="0" w:type="auto"/>
            <w:tcBorders>
              <w:top w:val="nil"/>
              <w:left w:val="nil"/>
              <w:bottom w:val="nil"/>
              <w:right w:val="nil"/>
            </w:tcBorders>
            <w:shd w:val="clear" w:color="auto" w:fill="auto"/>
            <w:noWrap/>
            <w:vAlign w:val="bottom"/>
            <w:hideMark/>
          </w:tcPr>
          <w:p w14:paraId="0BDA8956"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.37</w:t>
            </w:r>
            <w:r w:rsidRPr="0035133F">
              <w:rPr>
                <w:rFonts w:eastAsia="Times New Roman"/>
                <w:color w:val="000000"/>
                <w:sz w:val="20"/>
                <w:szCs w:val="20"/>
                <w:vertAlign w:val="superscript"/>
              </w:rPr>
              <w:t>**</w:t>
            </w:r>
          </w:p>
        </w:tc>
        <w:tc>
          <w:tcPr>
            <w:tcW w:w="0" w:type="auto"/>
            <w:tcBorders>
              <w:top w:val="nil"/>
              <w:left w:val="nil"/>
              <w:bottom w:val="nil"/>
              <w:right w:val="nil"/>
            </w:tcBorders>
            <w:shd w:val="clear" w:color="auto" w:fill="auto"/>
            <w:noWrap/>
            <w:vAlign w:val="bottom"/>
            <w:hideMark/>
          </w:tcPr>
          <w:p w14:paraId="59D3526D"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-.37</w:t>
            </w:r>
            <w:r w:rsidRPr="0035133F">
              <w:rPr>
                <w:rFonts w:eastAsia="Times New Roman"/>
                <w:color w:val="000000"/>
                <w:sz w:val="20"/>
                <w:szCs w:val="20"/>
                <w:vertAlign w:val="superscript"/>
              </w:rPr>
              <w:t>**</w:t>
            </w:r>
          </w:p>
        </w:tc>
        <w:tc>
          <w:tcPr>
            <w:tcW w:w="0" w:type="auto"/>
            <w:tcBorders>
              <w:top w:val="nil"/>
              <w:left w:val="nil"/>
              <w:bottom w:val="nil"/>
              <w:right w:val="nil"/>
            </w:tcBorders>
            <w:shd w:val="clear" w:color="auto" w:fill="auto"/>
            <w:noWrap/>
            <w:vAlign w:val="bottom"/>
            <w:hideMark/>
          </w:tcPr>
          <w:p w14:paraId="1B0E038E"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.38</w:t>
            </w:r>
            <w:r w:rsidRPr="0035133F">
              <w:rPr>
                <w:rFonts w:eastAsia="Times New Roman"/>
                <w:color w:val="000000"/>
                <w:sz w:val="20"/>
                <w:szCs w:val="20"/>
                <w:vertAlign w:val="superscript"/>
              </w:rPr>
              <w:t>**</w:t>
            </w:r>
          </w:p>
        </w:tc>
        <w:tc>
          <w:tcPr>
            <w:tcW w:w="0" w:type="auto"/>
            <w:tcBorders>
              <w:top w:val="nil"/>
              <w:left w:val="nil"/>
              <w:bottom w:val="nil"/>
              <w:right w:val="nil"/>
            </w:tcBorders>
            <w:shd w:val="clear" w:color="auto" w:fill="auto"/>
            <w:noWrap/>
            <w:vAlign w:val="bottom"/>
            <w:hideMark/>
          </w:tcPr>
          <w:p w14:paraId="03AB1DE8"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.38</w:t>
            </w:r>
            <w:r w:rsidRPr="0035133F">
              <w:rPr>
                <w:rFonts w:eastAsia="Times New Roman"/>
                <w:color w:val="000000"/>
                <w:sz w:val="20"/>
                <w:szCs w:val="20"/>
                <w:vertAlign w:val="superscript"/>
              </w:rPr>
              <w:t>**</w:t>
            </w:r>
          </w:p>
        </w:tc>
        <w:tc>
          <w:tcPr>
            <w:tcW w:w="0" w:type="auto"/>
            <w:tcBorders>
              <w:top w:val="nil"/>
              <w:left w:val="nil"/>
              <w:bottom w:val="nil"/>
              <w:right w:val="nil"/>
            </w:tcBorders>
            <w:shd w:val="clear" w:color="auto" w:fill="auto"/>
            <w:noWrap/>
            <w:vAlign w:val="bottom"/>
            <w:hideMark/>
          </w:tcPr>
          <w:p w14:paraId="56A6ED0D"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-.23</w:t>
            </w:r>
            <w:r w:rsidRPr="0035133F">
              <w:rPr>
                <w:rFonts w:eastAsia="Times New Roman"/>
                <w:color w:val="000000"/>
                <w:sz w:val="20"/>
                <w:szCs w:val="20"/>
                <w:vertAlign w:val="superscript"/>
              </w:rPr>
              <w:t>**</w:t>
            </w:r>
          </w:p>
        </w:tc>
        <w:tc>
          <w:tcPr>
            <w:tcW w:w="0" w:type="auto"/>
            <w:tcBorders>
              <w:top w:val="nil"/>
              <w:left w:val="nil"/>
              <w:bottom w:val="nil"/>
              <w:right w:val="nil"/>
            </w:tcBorders>
            <w:shd w:val="clear" w:color="auto" w:fill="auto"/>
            <w:noWrap/>
            <w:vAlign w:val="bottom"/>
            <w:hideMark/>
          </w:tcPr>
          <w:p w14:paraId="5CE0E629"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-.29</w:t>
            </w:r>
            <w:r w:rsidRPr="0035133F">
              <w:rPr>
                <w:rFonts w:eastAsia="Times New Roman"/>
                <w:color w:val="000000"/>
                <w:sz w:val="20"/>
                <w:szCs w:val="20"/>
                <w:vertAlign w:val="superscript"/>
              </w:rPr>
              <w:t>**</w:t>
            </w:r>
          </w:p>
        </w:tc>
        <w:tc>
          <w:tcPr>
            <w:tcW w:w="0" w:type="auto"/>
            <w:tcBorders>
              <w:top w:val="nil"/>
              <w:left w:val="nil"/>
              <w:bottom w:val="nil"/>
              <w:right w:val="nil"/>
            </w:tcBorders>
            <w:shd w:val="clear" w:color="auto" w:fill="auto"/>
            <w:noWrap/>
            <w:vAlign w:val="bottom"/>
            <w:hideMark/>
          </w:tcPr>
          <w:p w14:paraId="3AEA95F3"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.32</w:t>
            </w:r>
            <w:r w:rsidRPr="0035133F">
              <w:rPr>
                <w:rFonts w:eastAsia="Times New Roman"/>
                <w:color w:val="000000"/>
                <w:sz w:val="20"/>
                <w:szCs w:val="20"/>
                <w:vertAlign w:val="superscript"/>
              </w:rPr>
              <w:t>**</w:t>
            </w:r>
          </w:p>
        </w:tc>
        <w:tc>
          <w:tcPr>
            <w:tcW w:w="0" w:type="auto"/>
            <w:tcBorders>
              <w:top w:val="nil"/>
              <w:left w:val="nil"/>
              <w:bottom w:val="nil"/>
              <w:right w:val="nil"/>
            </w:tcBorders>
            <w:shd w:val="clear" w:color="auto" w:fill="auto"/>
            <w:noWrap/>
            <w:vAlign w:val="bottom"/>
            <w:hideMark/>
          </w:tcPr>
          <w:p w14:paraId="54876A10"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-.35</w:t>
            </w:r>
            <w:r w:rsidRPr="0035133F">
              <w:rPr>
                <w:rFonts w:eastAsia="Times New Roman"/>
                <w:color w:val="000000"/>
                <w:sz w:val="20"/>
                <w:szCs w:val="20"/>
                <w:vertAlign w:val="superscript"/>
              </w:rPr>
              <w:t>**</w:t>
            </w:r>
          </w:p>
        </w:tc>
        <w:tc>
          <w:tcPr>
            <w:tcW w:w="0" w:type="auto"/>
            <w:tcBorders>
              <w:top w:val="nil"/>
              <w:left w:val="nil"/>
              <w:bottom w:val="nil"/>
              <w:right w:val="nil"/>
            </w:tcBorders>
            <w:shd w:val="clear" w:color="auto" w:fill="auto"/>
            <w:noWrap/>
            <w:vAlign w:val="bottom"/>
            <w:hideMark/>
          </w:tcPr>
          <w:p w14:paraId="69FCB908"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-.48</w:t>
            </w:r>
            <w:r w:rsidRPr="0035133F">
              <w:rPr>
                <w:rFonts w:eastAsia="Times New Roman"/>
                <w:color w:val="000000"/>
                <w:sz w:val="20"/>
                <w:szCs w:val="20"/>
                <w:vertAlign w:val="superscript"/>
              </w:rPr>
              <w:t>**</w:t>
            </w:r>
          </w:p>
        </w:tc>
        <w:tc>
          <w:tcPr>
            <w:tcW w:w="0" w:type="auto"/>
            <w:tcBorders>
              <w:top w:val="nil"/>
              <w:left w:val="nil"/>
              <w:bottom w:val="nil"/>
              <w:right w:val="nil"/>
            </w:tcBorders>
            <w:shd w:val="clear" w:color="auto" w:fill="auto"/>
            <w:noWrap/>
            <w:vAlign w:val="bottom"/>
            <w:hideMark/>
          </w:tcPr>
          <w:p w14:paraId="1F536437"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w:t>
            </w:r>
          </w:p>
        </w:tc>
        <w:tc>
          <w:tcPr>
            <w:tcW w:w="0" w:type="auto"/>
            <w:tcBorders>
              <w:top w:val="nil"/>
              <w:left w:val="nil"/>
              <w:bottom w:val="nil"/>
              <w:right w:val="nil"/>
            </w:tcBorders>
            <w:shd w:val="clear" w:color="auto" w:fill="auto"/>
            <w:noWrap/>
            <w:vAlign w:val="bottom"/>
            <w:hideMark/>
          </w:tcPr>
          <w:p w14:paraId="5D385291" w14:textId="77777777" w:rsidR="0035133F" w:rsidRPr="0035133F" w:rsidRDefault="0035133F" w:rsidP="0035133F">
            <w:pPr>
              <w:spacing w:line="240" w:lineRule="auto"/>
              <w:contextualSpacing w:val="0"/>
              <w:jc w:val="center"/>
              <w:rPr>
                <w:rFonts w:eastAsia="Times New Roman"/>
                <w:color w:val="000000"/>
                <w:sz w:val="20"/>
                <w:szCs w:val="20"/>
              </w:rPr>
            </w:pPr>
          </w:p>
        </w:tc>
        <w:tc>
          <w:tcPr>
            <w:tcW w:w="0" w:type="auto"/>
            <w:tcBorders>
              <w:top w:val="nil"/>
              <w:left w:val="nil"/>
              <w:bottom w:val="nil"/>
              <w:right w:val="nil"/>
            </w:tcBorders>
            <w:shd w:val="clear" w:color="auto" w:fill="auto"/>
            <w:noWrap/>
            <w:vAlign w:val="bottom"/>
            <w:hideMark/>
          </w:tcPr>
          <w:p w14:paraId="54C4748B" w14:textId="77777777" w:rsidR="0035133F" w:rsidRPr="0035133F" w:rsidRDefault="0035133F" w:rsidP="0035133F">
            <w:pPr>
              <w:spacing w:line="240" w:lineRule="auto"/>
              <w:contextualSpacing w:val="0"/>
              <w:jc w:val="center"/>
              <w:rPr>
                <w:rFonts w:eastAsia="Times New Roman"/>
                <w:color w:val="auto"/>
                <w:sz w:val="20"/>
                <w:szCs w:val="20"/>
              </w:rPr>
            </w:pPr>
          </w:p>
        </w:tc>
      </w:tr>
      <w:tr w:rsidR="0035133F" w:rsidRPr="0035133F" w14:paraId="1E7D741F" w14:textId="77777777" w:rsidTr="00296B02">
        <w:trPr>
          <w:trHeight w:val="288"/>
        </w:trPr>
        <w:tc>
          <w:tcPr>
            <w:tcW w:w="0" w:type="auto"/>
            <w:tcBorders>
              <w:top w:val="nil"/>
              <w:left w:val="nil"/>
              <w:bottom w:val="nil"/>
              <w:right w:val="nil"/>
            </w:tcBorders>
            <w:shd w:val="clear" w:color="auto" w:fill="auto"/>
            <w:noWrap/>
            <w:vAlign w:val="bottom"/>
            <w:hideMark/>
          </w:tcPr>
          <w:p w14:paraId="1B23D25F" w14:textId="77777777" w:rsidR="0035133F" w:rsidRPr="0035133F" w:rsidRDefault="0035133F" w:rsidP="0035133F">
            <w:pPr>
              <w:spacing w:line="240" w:lineRule="auto"/>
              <w:contextualSpacing w:val="0"/>
              <w:jc w:val="center"/>
              <w:rPr>
                <w:rFonts w:eastAsia="Times New Roman"/>
                <w:b/>
                <w:bCs/>
                <w:color w:val="000000"/>
                <w:sz w:val="20"/>
                <w:szCs w:val="20"/>
              </w:rPr>
            </w:pPr>
            <w:r w:rsidRPr="0035133F">
              <w:rPr>
                <w:rFonts w:eastAsia="Times New Roman"/>
                <w:b/>
                <w:bCs/>
                <w:color w:val="000000"/>
                <w:sz w:val="20"/>
                <w:szCs w:val="20"/>
              </w:rPr>
              <w:t>16. SDVS 16</w:t>
            </w:r>
          </w:p>
        </w:tc>
        <w:tc>
          <w:tcPr>
            <w:tcW w:w="0" w:type="auto"/>
            <w:tcBorders>
              <w:top w:val="nil"/>
              <w:left w:val="nil"/>
              <w:bottom w:val="nil"/>
              <w:right w:val="nil"/>
            </w:tcBorders>
            <w:shd w:val="clear" w:color="auto" w:fill="auto"/>
            <w:noWrap/>
            <w:vAlign w:val="bottom"/>
            <w:hideMark/>
          </w:tcPr>
          <w:p w14:paraId="484A4FCB"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.30</w:t>
            </w:r>
            <w:r w:rsidRPr="0035133F">
              <w:rPr>
                <w:rFonts w:eastAsia="Times New Roman"/>
                <w:color w:val="000000"/>
                <w:sz w:val="20"/>
                <w:szCs w:val="20"/>
                <w:vertAlign w:val="superscript"/>
              </w:rPr>
              <w:t>**</w:t>
            </w:r>
          </w:p>
        </w:tc>
        <w:tc>
          <w:tcPr>
            <w:tcW w:w="0" w:type="auto"/>
            <w:tcBorders>
              <w:top w:val="nil"/>
              <w:left w:val="nil"/>
              <w:bottom w:val="nil"/>
              <w:right w:val="nil"/>
            </w:tcBorders>
            <w:shd w:val="clear" w:color="auto" w:fill="auto"/>
            <w:noWrap/>
            <w:vAlign w:val="bottom"/>
            <w:hideMark/>
          </w:tcPr>
          <w:p w14:paraId="65E3EAF2"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.30</w:t>
            </w:r>
            <w:r w:rsidRPr="0035133F">
              <w:rPr>
                <w:rFonts w:eastAsia="Times New Roman"/>
                <w:color w:val="000000"/>
                <w:sz w:val="20"/>
                <w:szCs w:val="20"/>
                <w:vertAlign w:val="superscript"/>
              </w:rPr>
              <w:t>**</w:t>
            </w:r>
          </w:p>
        </w:tc>
        <w:tc>
          <w:tcPr>
            <w:tcW w:w="0" w:type="auto"/>
            <w:tcBorders>
              <w:top w:val="nil"/>
              <w:left w:val="nil"/>
              <w:bottom w:val="nil"/>
              <w:right w:val="nil"/>
            </w:tcBorders>
            <w:shd w:val="clear" w:color="auto" w:fill="auto"/>
            <w:noWrap/>
            <w:vAlign w:val="bottom"/>
            <w:hideMark/>
          </w:tcPr>
          <w:p w14:paraId="73B93BB3"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-.23</w:t>
            </w:r>
            <w:r w:rsidRPr="0035133F">
              <w:rPr>
                <w:rFonts w:eastAsia="Times New Roman"/>
                <w:color w:val="000000"/>
                <w:sz w:val="20"/>
                <w:szCs w:val="20"/>
                <w:vertAlign w:val="superscript"/>
              </w:rPr>
              <w:t>**</w:t>
            </w:r>
          </w:p>
        </w:tc>
        <w:tc>
          <w:tcPr>
            <w:tcW w:w="0" w:type="auto"/>
            <w:tcBorders>
              <w:top w:val="nil"/>
              <w:left w:val="nil"/>
              <w:bottom w:val="nil"/>
              <w:right w:val="nil"/>
            </w:tcBorders>
            <w:shd w:val="clear" w:color="auto" w:fill="auto"/>
            <w:noWrap/>
            <w:vAlign w:val="bottom"/>
            <w:hideMark/>
          </w:tcPr>
          <w:p w14:paraId="2434308C"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-.15</w:t>
            </w:r>
            <w:r w:rsidRPr="0035133F">
              <w:rPr>
                <w:rFonts w:eastAsia="Times New Roman"/>
                <w:color w:val="000000"/>
                <w:sz w:val="20"/>
                <w:szCs w:val="20"/>
                <w:vertAlign w:val="superscript"/>
              </w:rPr>
              <w:t>*</w:t>
            </w:r>
          </w:p>
        </w:tc>
        <w:tc>
          <w:tcPr>
            <w:tcW w:w="0" w:type="auto"/>
            <w:tcBorders>
              <w:top w:val="nil"/>
              <w:left w:val="nil"/>
              <w:bottom w:val="nil"/>
              <w:right w:val="nil"/>
            </w:tcBorders>
            <w:shd w:val="clear" w:color="auto" w:fill="auto"/>
            <w:noWrap/>
            <w:vAlign w:val="bottom"/>
            <w:hideMark/>
          </w:tcPr>
          <w:p w14:paraId="013741B5"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.34</w:t>
            </w:r>
            <w:r w:rsidRPr="0035133F">
              <w:rPr>
                <w:rFonts w:eastAsia="Times New Roman"/>
                <w:color w:val="000000"/>
                <w:sz w:val="20"/>
                <w:szCs w:val="20"/>
                <w:vertAlign w:val="superscript"/>
              </w:rPr>
              <w:t>**</w:t>
            </w:r>
          </w:p>
        </w:tc>
        <w:tc>
          <w:tcPr>
            <w:tcW w:w="0" w:type="auto"/>
            <w:tcBorders>
              <w:top w:val="nil"/>
              <w:left w:val="nil"/>
              <w:bottom w:val="nil"/>
              <w:right w:val="nil"/>
            </w:tcBorders>
            <w:shd w:val="clear" w:color="auto" w:fill="auto"/>
            <w:noWrap/>
            <w:vAlign w:val="bottom"/>
            <w:hideMark/>
          </w:tcPr>
          <w:p w14:paraId="3FE05DDF"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-.25</w:t>
            </w:r>
            <w:r w:rsidRPr="0035133F">
              <w:rPr>
                <w:rFonts w:eastAsia="Times New Roman"/>
                <w:color w:val="000000"/>
                <w:sz w:val="20"/>
                <w:szCs w:val="20"/>
                <w:vertAlign w:val="superscript"/>
              </w:rPr>
              <w:t>**</w:t>
            </w:r>
          </w:p>
        </w:tc>
        <w:tc>
          <w:tcPr>
            <w:tcW w:w="0" w:type="auto"/>
            <w:tcBorders>
              <w:top w:val="nil"/>
              <w:left w:val="nil"/>
              <w:bottom w:val="nil"/>
              <w:right w:val="nil"/>
            </w:tcBorders>
            <w:shd w:val="clear" w:color="auto" w:fill="auto"/>
            <w:noWrap/>
            <w:vAlign w:val="bottom"/>
            <w:hideMark/>
          </w:tcPr>
          <w:p w14:paraId="1D7E18CB"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.32</w:t>
            </w:r>
            <w:r w:rsidRPr="0035133F">
              <w:rPr>
                <w:rFonts w:eastAsia="Times New Roman"/>
                <w:color w:val="000000"/>
                <w:sz w:val="20"/>
                <w:szCs w:val="20"/>
                <w:vertAlign w:val="superscript"/>
              </w:rPr>
              <w:t>**</w:t>
            </w:r>
          </w:p>
        </w:tc>
        <w:tc>
          <w:tcPr>
            <w:tcW w:w="0" w:type="auto"/>
            <w:tcBorders>
              <w:top w:val="nil"/>
              <w:left w:val="nil"/>
              <w:bottom w:val="nil"/>
              <w:right w:val="nil"/>
            </w:tcBorders>
            <w:shd w:val="clear" w:color="auto" w:fill="auto"/>
            <w:noWrap/>
            <w:vAlign w:val="bottom"/>
            <w:hideMark/>
          </w:tcPr>
          <w:p w14:paraId="0989EE74"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-.17</w:t>
            </w:r>
            <w:r w:rsidRPr="0035133F">
              <w:rPr>
                <w:rFonts w:eastAsia="Times New Roman"/>
                <w:color w:val="000000"/>
                <w:sz w:val="20"/>
                <w:szCs w:val="20"/>
                <w:vertAlign w:val="superscript"/>
              </w:rPr>
              <w:t>*</w:t>
            </w:r>
          </w:p>
        </w:tc>
        <w:tc>
          <w:tcPr>
            <w:tcW w:w="0" w:type="auto"/>
            <w:tcBorders>
              <w:top w:val="nil"/>
              <w:left w:val="nil"/>
              <w:bottom w:val="nil"/>
              <w:right w:val="nil"/>
            </w:tcBorders>
            <w:shd w:val="clear" w:color="auto" w:fill="auto"/>
            <w:noWrap/>
            <w:vAlign w:val="bottom"/>
            <w:hideMark/>
          </w:tcPr>
          <w:p w14:paraId="0B8D8F4B"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-.16</w:t>
            </w:r>
            <w:r w:rsidRPr="0035133F">
              <w:rPr>
                <w:rFonts w:eastAsia="Times New Roman"/>
                <w:color w:val="000000"/>
                <w:sz w:val="20"/>
                <w:szCs w:val="20"/>
                <w:vertAlign w:val="superscript"/>
              </w:rPr>
              <w:t>*</w:t>
            </w:r>
          </w:p>
        </w:tc>
        <w:tc>
          <w:tcPr>
            <w:tcW w:w="0" w:type="auto"/>
            <w:tcBorders>
              <w:top w:val="nil"/>
              <w:left w:val="nil"/>
              <w:bottom w:val="nil"/>
              <w:right w:val="nil"/>
            </w:tcBorders>
            <w:shd w:val="clear" w:color="auto" w:fill="auto"/>
            <w:noWrap/>
            <w:vAlign w:val="bottom"/>
            <w:hideMark/>
          </w:tcPr>
          <w:p w14:paraId="50BED7BC"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.37</w:t>
            </w:r>
            <w:r w:rsidRPr="0035133F">
              <w:rPr>
                <w:rFonts w:eastAsia="Times New Roman"/>
                <w:color w:val="000000"/>
                <w:sz w:val="20"/>
                <w:szCs w:val="20"/>
                <w:vertAlign w:val="superscript"/>
              </w:rPr>
              <w:t>**</w:t>
            </w:r>
          </w:p>
        </w:tc>
        <w:tc>
          <w:tcPr>
            <w:tcW w:w="0" w:type="auto"/>
            <w:tcBorders>
              <w:top w:val="nil"/>
              <w:left w:val="nil"/>
              <w:bottom w:val="nil"/>
              <w:right w:val="nil"/>
            </w:tcBorders>
            <w:shd w:val="clear" w:color="auto" w:fill="auto"/>
            <w:noWrap/>
            <w:vAlign w:val="bottom"/>
            <w:hideMark/>
          </w:tcPr>
          <w:p w14:paraId="44671692"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.45</w:t>
            </w:r>
            <w:r w:rsidRPr="0035133F">
              <w:rPr>
                <w:rFonts w:eastAsia="Times New Roman"/>
                <w:color w:val="000000"/>
                <w:sz w:val="20"/>
                <w:szCs w:val="20"/>
                <w:vertAlign w:val="superscript"/>
              </w:rPr>
              <w:t>**</w:t>
            </w:r>
          </w:p>
        </w:tc>
        <w:tc>
          <w:tcPr>
            <w:tcW w:w="0" w:type="auto"/>
            <w:tcBorders>
              <w:top w:val="nil"/>
              <w:left w:val="nil"/>
              <w:bottom w:val="nil"/>
              <w:right w:val="nil"/>
            </w:tcBorders>
            <w:shd w:val="clear" w:color="auto" w:fill="auto"/>
            <w:noWrap/>
            <w:vAlign w:val="bottom"/>
            <w:hideMark/>
          </w:tcPr>
          <w:p w14:paraId="41D9BF9F"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-.18</w:t>
            </w:r>
            <w:r w:rsidRPr="0035133F">
              <w:rPr>
                <w:rFonts w:eastAsia="Times New Roman"/>
                <w:color w:val="000000"/>
                <w:sz w:val="20"/>
                <w:szCs w:val="20"/>
                <w:vertAlign w:val="superscript"/>
              </w:rPr>
              <w:t>*</w:t>
            </w:r>
          </w:p>
        </w:tc>
        <w:tc>
          <w:tcPr>
            <w:tcW w:w="0" w:type="auto"/>
            <w:tcBorders>
              <w:top w:val="nil"/>
              <w:left w:val="nil"/>
              <w:bottom w:val="nil"/>
              <w:right w:val="nil"/>
            </w:tcBorders>
            <w:shd w:val="clear" w:color="auto" w:fill="auto"/>
            <w:noWrap/>
            <w:vAlign w:val="bottom"/>
            <w:hideMark/>
          </w:tcPr>
          <w:p w14:paraId="599915C5"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.50</w:t>
            </w:r>
            <w:r w:rsidRPr="0035133F">
              <w:rPr>
                <w:rFonts w:eastAsia="Times New Roman"/>
                <w:color w:val="000000"/>
                <w:sz w:val="20"/>
                <w:szCs w:val="20"/>
                <w:vertAlign w:val="superscript"/>
              </w:rPr>
              <w:t>**</w:t>
            </w:r>
          </w:p>
        </w:tc>
        <w:tc>
          <w:tcPr>
            <w:tcW w:w="0" w:type="auto"/>
            <w:tcBorders>
              <w:top w:val="nil"/>
              <w:left w:val="nil"/>
              <w:bottom w:val="nil"/>
              <w:right w:val="nil"/>
            </w:tcBorders>
            <w:shd w:val="clear" w:color="auto" w:fill="auto"/>
            <w:noWrap/>
            <w:vAlign w:val="bottom"/>
            <w:hideMark/>
          </w:tcPr>
          <w:p w14:paraId="60E50CB1"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.50</w:t>
            </w:r>
            <w:r w:rsidRPr="0035133F">
              <w:rPr>
                <w:rFonts w:eastAsia="Times New Roman"/>
                <w:color w:val="000000"/>
                <w:sz w:val="20"/>
                <w:szCs w:val="20"/>
                <w:vertAlign w:val="superscript"/>
              </w:rPr>
              <w:t>**</w:t>
            </w:r>
          </w:p>
        </w:tc>
        <w:tc>
          <w:tcPr>
            <w:tcW w:w="0" w:type="auto"/>
            <w:tcBorders>
              <w:top w:val="nil"/>
              <w:left w:val="nil"/>
              <w:bottom w:val="nil"/>
              <w:right w:val="nil"/>
            </w:tcBorders>
            <w:shd w:val="clear" w:color="auto" w:fill="auto"/>
            <w:noWrap/>
            <w:vAlign w:val="bottom"/>
            <w:hideMark/>
          </w:tcPr>
          <w:p w14:paraId="4E24D23E"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-.16</w:t>
            </w:r>
            <w:r w:rsidRPr="0035133F">
              <w:rPr>
                <w:rFonts w:eastAsia="Times New Roman"/>
                <w:color w:val="000000"/>
                <w:sz w:val="20"/>
                <w:szCs w:val="20"/>
                <w:vertAlign w:val="superscript"/>
              </w:rPr>
              <w:t>*</w:t>
            </w:r>
          </w:p>
        </w:tc>
        <w:tc>
          <w:tcPr>
            <w:tcW w:w="0" w:type="auto"/>
            <w:tcBorders>
              <w:top w:val="nil"/>
              <w:left w:val="nil"/>
              <w:bottom w:val="nil"/>
              <w:right w:val="nil"/>
            </w:tcBorders>
            <w:shd w:val="clear" w:color="auto" w:fill="auto"/>
            <w:noWrap/>
            <w:vAlign w:val="bottom"/>
            <w:hideMark/>
          </w:tcPr>
          <w:p w14:paraId="75A27C99"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w:t>
            </w:r>
          </w:p>
        </w:tc>
        <w:tc>
          <w:tcPr>
            <w:tcW w:w="0" w:type="auto"/>
            <w:tcBorders>
              <w:top w:val="nil"/>
              <w:left w:val="nil"/>
              <w:bottom w:val="nil"/>
              <w:right w:val="nil"/>
            </w:tcBorders>
            <w:shd w:val="clear" w:color="auto" w:fill="auto"/>
            <w:noWrap/>
            <w:vAlign w:val="bottom"/>
            <w:hideMark/>
          </w:tcPr>
          <w:p w14:paraId="7592DEE2" w14:textId="77777777" w:rsidR="0035133F" w:rsidRPr="0035133F" w:rsidRDefault="0035133F" w:rsidP="0035133F">
            <w:pPr>
              <w:spacing w:line="240" w:lineRule="auto"/>
              <w:contextualSpacing w:val="0"/>
              <w:jc w:val="center"/>
              <w:rPr>
                <w:rFonts w:eastAsia="Times New Roman"/>
                <w:color w:val="000000"/>
                <w:sz w:val="20"/>
                <w:szCs w:val="20"/>
              </w:rPr>
            </w:pPr>
          </w:p>
        </w:tc>
      </w:tr>
      <w:tr w:rsidR="0035133F" w:rsidRPr="0035133F" w14:paraId="729EF16D" w14:textId="77777777" w:rsidTr="00296B02">
        <w:trPr>
          <w:trHeight w:val="288"/>
        </w:trPr>
        <w:tc>
          <w:tcPr>
            <w:tcW w:w="0" w:type="auto"/>
            <w:tcBorders>
              <w:top w:val="nil"/>
              <w:left w:val="nil"/>
              <w:bottom w:val="single" w:sz="4" w:space="0" w:color="auto"/>
              <w:right w:val="nil"/>
            </w:tcBorders>
            <w:shd w:val="clear" w:color="auto" w:fill="auto"/>
            <w:noWrap/>
            <w:vAlign w:val="bottom"/>
            <w:hideMark/>
          </w:tcPr>
          <w:p w14:paraId="4DDC9204" w14:textId="77777777" w:rsidR="0035133F" w:rsidRPr="0035133F" w:rsidRDefault="0035133F" w:rsidP="0035133F">
            <w:pPr>
              <w:spacing w:line="240" w:lineRule="auto"/>
              <w:contextualSpacing w:val="0"/>
              <w:jc w:val="center"/>
              <w:rPr>
                <w:rFonts w:eastAsia="Times New Roman"/>
                <w:b/>
                <w:bCs/>
                <w:color w:val="000000"/>
                <w:sz w:val="20"/>
                <w:szCs w:val="20"/>
              </w:rPr>
            </w:pPr>
            <w:r w:rsidRPr="0035133F">
              <w:rPr>
                <w:rFonts w:eastAsia="Times New Roman"/>
                <w:b/>
                <w:bCs/>
                <w:color w:val="000000"/>
                <w:sz w:val="20"/>
                <w:szCs w:val="20"/>
              </w:rPr>
              <w:t>17. SDVS 17</w:t>
            </w:r>
          </w:p>
        </w:tc>
        <w:tc>
          <w:tcPr>
            <w:tcW w:w="0" w:type="auto"/>
            <w:tcBorders>
              <w:top w:val="nil"/>
              <w:left w:val="nil"/>
              <w:bottom w:val="single" w:sz="4" w:space="0" w:color="auto"/>
              <w:right w:val="nil"/>
            </w:tcBorders>
            <w:shd w:val="clear" w:color="auto" w:fill="auto"/>
            <w:noWrap/>
            <w:vAlign w:val="bottom"/>
            <w:hideMark/>
          </w:tcPr>
          <w:p w14:paraId="21DA8B9B"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.37</w:t>
            </w:r>
            <w:r w:rsidRPr="0035133F">
              <w:rPr>
                <w:rFonts w:eastAsia="Times New Roman"/>
                <w:color w:val="000000"/>
                <w:sz w:val="20"/>
                <w:szCs w:val="20"/>
                <w:vertAlign w:val="superscript"/>
              </w:rPr>
              <w:t>**</w:t>
            </w:r>
          </w:p>
        </w:tc>
        <w:tc>
          <w:tcPr>
            <w:tcW w:w="0" w:type="auto"/>
            <w:tcBorders>
              <w:top w:val="nil"/>
              <w:left w:val="nil"/>
              <w:bottom w:val="single" w:sz="4" w:space="0" w:color="auto"/>
              <w:right w:val="nil"/>
            </w:tcBorders>
            <w:shd w:val="clear" w:color="auto" w:fill="auto"/>
            <w:noWrap/>
            <w:vAlign w:val="bottom"/>
            <w:hideMark/>
          </w:tcPr>
          <w:p w14:paraId="582A7F37"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.36</w:t>
            </w:r>
            <w:r w:rsidRPr="0035133F">
              <w:rPr>
                <w:rFonts w:eastAsia="Times New Roman"/>
                <w:color w:val="000000"/>
                <w:sz w:val="20"/>
                <w:szCs w:val="20"/>
                <w:vertAlign w:val="superscript"/>
              </w:rPr>
              <w:t>**</w:t>
            </w:r>
          </w:p>
        </w:tc>
        <w:tc>
          <w:tcPr>
            <w:tcW w:w="0" w:type="auto"/>
            <w:tcBorders>
              <w:top w:val="nil"/>
              <w:left w:val="nil"/>
              <w:bottom w:val="single" w:sz="4" w:space="0" w:color="auto"/>
              <w:right w:val="nil"/>
            </w:tcBorders>
            <w:shd w:val="clear" w:color="auto" w:fill="auto"/>
            <w:noWrap/>
            <w:vAlign w:val="bottom"/>
            <w:hideMark/>
          </w:tcPr>
          <w:p w14:paraId="715F4CE0"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-.34</w:t>
            </w:r>
            <w:r w:rsidRPr="0035133F">
              <w:rPr>
                <w:rFonts w:eastAsia="Times New Roman"/>
                <w:color w:val="000000"/>
                <w:sz w:val="20"/>
                <w:szCs w:val="20"/>
                <w:vertAlign w:val="superscript"/>
              </w:rPr>
              <w:t>**</w:t>
            </w:r>
          </w:p>
        </w:tc>
        <w:tc>
          <w:tcPr>
            <w:tcW w:w="0" w:type="auto"/>
            <w:tcBorders>
              <w:top w:val="nil"/>
              <w:left w:val="nil"/>
              <w:bottom w:val="single" w:sz="4" w:space="0" w:color="auto"/>
              <w:right w:val="nil"/>
            </w:tcBorders>
            <w:shd w:val="clear" w:color="auto" w:fill="auto"/>
            <w:noWrap/>
            <w:vAlign w:val="bottom"/>
            <w:hideMark/>
          </w:tcPr>
          <w:p w14:paraId="70151CCA"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-.09</w:t>
            </w:r>
          </w:p>
        </w:tc>
        <w:tc>
          <w:tcPr>
            <w:tcW w:w="0" w:type="auto"/>
            <w:tcBorders>
              <w:top w:val="nil"/>
              <w:left w:val="nil"/>
              <w:bottom w:val="single" w:sz="4" w:space="0" w:color="auto"/>
              <w:right w:val="nil"/>
            </w:tcBorders>
            <w:shd w:val="clear" w:color="auto" w:fill="auto"/>
            <w:noWrap/>
            <w:vAlign w:val="bottom"/>
            <w:hideMark/>
          </w:tcPr>
          <w:p w14:paraId="74FE757A"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.19</w:t>
            </w:r>
            <w:r w:rsidRPr="0035133F">
              <w:rPr>
                <w:rFonts w:eastAsia="Times New Roman"/>
                <w:color w:val="000000"/>
                <w:sz w:val="20"/>
                <w:szCs w:val="20"/>
                <w:vertAlign w:val="superscript"/>
              </w:rPr>
              <w:t>**</w:t>
            </w:r>
          </w:p>
        </w:tc>
        <w:tc>
          <w:tcPr>
            <w:tcW w:w="0" w:type="auto"/>
            <w:tcBorders>
              <w:top w:val="nil"/>
              <w:left w:val="nil"/>
              <w:bottom w:val="single" w:sz="4" w:space="0" w:color="auto"/>
              <w:right w:val="nil"/>
            </w:tcBorders>
            <w:shd w:val="clear" w:color="auto" w:fill="auto"/>
            <w:noWrap/>
            <w:vAlign w:val="bottom"/>
            <w:hideMark/>
          </w:tcPr>
          <w:p w14:paraId="60EDD283"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-.14</w:t>
            </w:r>
          </w:p>
        </w:tc>
        <w:tc>
          <w:tcPr>
            <w:tcW w:w="0" w:type="auto"/>
            <w:tcBorders>
              <w:top w:val="nil"/>
              <w:left w:val="nil"/>
              <w:bottom w:val="single" w:sz="4" w:space="0" w:color="auto"/>
              <w:right w:val="nil"/>
            </w:tcBorders>
            <w:shd w:val="clear" w:color="auto" w:fill="auto"/>
            <w:noWrap/>
            <w:vAlign w:val="bottom"/>
            <w:hideMark/>
          </w:tcPr>
          <w:p w14:paraId="1EB1DBE9"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.16</w:t>
            </w:r>
            <w:r w:rsidRPr="0035133F">
              <w:rPr>
                <w:rFonts w:eastAsia="Times New Roman"/>
                <w:color w:val="000000"/>
                <w:sz w:val="20"/>
                <w:szCs w:val="20"/>
                <w:vertAlign w:val="superscript"/>
              </w:rPr>
              <w:t>*</w:t>
            </w:r>
          </w:p>
        </w:tc>
        <w:tc>
          <w:tcPr>
            <w:tcW w:w="0" w:type="auto"/>
            <w:tcBorders>
              <w:top w:val="nil"/>
              <w:left w:val="nil"/>
              <w:bottom w:val="single" w:sz="4" w:space="0" w:color="auto"/>
              <w:right w:val="nil"/>
            </w:tcBorders>
            <w:shd w:val="clear" w:color="auto" w:fill="auto"/>
            <w:noWrap/>
            <w:vAlign w:val="bottom"/>
            <w:hideMark/>
          </w:tcPr>
          <w:p w14:paraId="284E37D6"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-.12</w:t>
            </w:r>
          </w:p>
        </w:tc>
        <w:tc>
          <w:tcPr>
            <w:tcW w:w="0" w:type="auto"/>
            <w:tcBorders>
              <w:top w:val="nil"/>
              <w:left w:val="nil"/>
              <w:bottom w:val="single" w:sz="4" w:space="0" w:color="auto"/>
              <w:right w:val="nil"/>
            </w:tcBorders>
            <w:shd w:val="clear" w:color="auto" w:fill="auto"/>
            <w:noWrap/>
            <w:vAlign w:val="bottom"/>
            <w:hideMark/>
          </w:tcPr>
          <w:p w14:paraId="5BC0DD70"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-.11</w:t>
            </w:r>
          </w:p>
        </w:tc>
        <w:tc>
          <w:tcPr>
            <w:tcW w:w="0" w:type="auto"/>
            <w:tcBorders>
              <w:top w:val="nil"/>
              <w:left w:val="nil"/>
              <w:bottom w:val="single" w:sz="4" w:space="0" w:color="auto"/>
              <w:right w:val="nil"/>
            </w:tcBorders>
            <w:shd w:val="clear" w:color="auto" w:fill="auto"/>
            <w:noWrap/>
            <w:vAlign w:val="bottom"/>
            <w:hideMark/>
          </w:tcPr>
          <w:p w14:paraId="10FC0395"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.24</w:t>
            </w:r>
            <w:r w:rsidRPr="0035133F">
              <w:rPr>
                <w:rFonts w:eastAsia="Times New Roman"/>
                <w:color w:val="000000"/>
                <w:sz w:val="20"/>
                <w:szCs w:val="20"/>
                <w:vertAlign w:val="superscript"/>
              </w:rPr>
              <w:t>**</w:t>
            </w:r>
          </w:p>
        </w:tc>
        <w:tc>
          <w:tcPr>
            <w:tcW w:w="0" w:type="auto"/>
            <w:tcBorders>
              <w:top w:val="nil"/>
              <w:left w:val="nil"/>
              <w:bottom w:val="single" w:sz="4" w:space="0" w:color="auto"/>
              <w:right w:val="nil"/>
            </w:tcBorders>
            <w:shd w:val="clear" w:color="auto" w:fill="auto"/>
            <w:noWrap/>
            <w:vAlign w:val="bottom"/>
            <w:hideMark/>
          </w:tcPr>
          <w:p w14:paraId="2F222234"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.35</w:t>
            </w:r>
            <w:r w:rsidRPr="0035133F">
              <w:rPr>
                <w:rFonts w:eastAsia="Times New Roman"/>
                <w:color w:val="000000"/>
                <w:sz w:val="20"/>
                <w:szCs w:val="20"/>
                <w:vertAlign w:val="superscript"/>
              </w:rPr>
              <w:t>**</w:t>
            </w:r>
          </w:p>
        </w:tc>
        <w:tc>
          <w:tcPr>
            <w:tcW w:w="0" w:type="auto"/>
            <w:tcBorders>
              <w:top w:val="nil"/>
              <w:left w:val="nil"/>
              <w:bottom w:val="single" w:sz="4" w:space="0" w:color="auto"/>
              <w:right w:val="nil"/>
            </w:tcBorders>
            <w:shd w:val="clear" w:color="auto" w:fill="auto"/>
            <w:noWrap/>
            <w:vAlign w:val="bottom"/>
            <w:hideMark/>
          </w:tcPr>
          <w:p w14:paraId="4B86EBC6"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-.25</w:t>
            </w:r>
            <w:r w:rsidRPr="0035133F">
              <w:rPr>
                <w:rFonts w:eastAsia="Times New Roman"/>
                <w:color w:val="000000"/>
                <w:sz w:val="20"/>
                <w:szCs w:val="20"/>
                <w:vertAlign w:val="superscript"/>
              </w:rPr>
              <w:t>**</w:t>
            </w:r>
          </w:p>
        </w:tc>
        <w:tc>
          <w:tcPr>
            <w:tcW w:w="0" w:type="auto"/>
            <w:tcBorders>
              <w:top w:val="nil"/>
              <w:left w:val="nil"/>
              <w:bottom w:val="single" w:sz="4" w:space="0" w:color="auto"/>
              <w:right w:val="nil"/>
            </w:tcBorders>
            <w:shd w:val="clear" w:color="auto" w:fill="auto"/>
            <w:noWrap/>
            <w:vAlign w:val="bottom"/>
            <w:hideMark/>
          </w:tcPr>
          <w:p w14:paraId="120FDE54"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.35</w:t>
            </w:r>
            <w:r w:rsidRPr="0035133F">
              <w:rPr>
                <w:rFonts w:eastAsia="Times New Roman"/>
                <w:color w:val="000000"/>
                <w:sz w:val="20"/>
                <w:szCs w:val="20"/>
                <w:vertAlign w:val="superscript"/>
              </w:rPr>
              <w:t>**</w:t>
            </w:r>
          </w:p>
        </w:tc>
        <w:tc>
          <w:tcPr>
            <w:tcW w:w="0" w:type="auto"/>
            <w:tcBorders>
              <w:top w:val="nil"/>
              <w:left w:val="nil"/>
              <w:bottom w:val="single" w:sz="4" w:space="0" w:color="auto"/>
              <w:right w:val="nil"/>
            </w:tcBorders>
            <w:shd w:val="clear" w:color="auto" w:fill="auto"/>
            <w:noWrap/>
            <w:vAlign w:val="bottom"/>
            <w:hideMark/>
          </w:tcPr>
          <w:p w14:paraId="05D0F65D"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.36</w:t>
            </w:r>
            <w:r w:rsidRPr="0035133F">
              <w:rPr>
                <w:rFonts w:eastAsia="Times New Roman"/>
                <w:color w:val="000000"/>
                <w:sz w:val="20"/>
                <w:szCs w:val="20"/>
                <w:vertAlign w:val="superscript"/>
              </w:rPr>
              <w:t>**</w:t>
            </w:r>
          </w:p>
        </w:tc>
        <w:tc>
          <w:tcPr>
            <w:tcW w:w="0" w:type="auto"/>
            <w:tcBorders>
              <w:top w:val="nil"/>
              <w:left w:val="nil"/>
              <w:bottom w:val="single" w:sz="4" w:space="0" w:color="auto"/>
              <w:right w:val="nil"/>
            </w:tcBorders>
            <w:shd w:val="clear" w:color="auto" w:fill="auto"/>
            <w:noWrap/>
            <w:vAlign w:val="bottom"/>
            <w:hideMark/>
          </w:tcPr>
          <w:p w14:paraId="3C8809F4"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-.04</w:t>
            </w:r>
          </w:p>
        </w:tc>
        <w:tc>
          <w:tcPr>
            <w:tcW w:w="0" w:type="auto"/>
            <w:tcBorders>
              <w:top w:val="nil"/>
              <w:left w:val="nil"/>
              <w:bottom w:val="single" w:sz="4" w:space="0" w:color="auto"/>
              <w:right w:val="nil"/>
            </w:tcBorders>
            <w:shd w:val="clear" w:color="auto" w:fill="auto"/>
            <w:noWrap/>
            <w:vAlign w:val="bottom"/>
            <w:hideMark/>
          </w:tcPr>
          <w:p w14:paraId="49F2AA02"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.50</w:t>
            </w:r>
            <w:r w:rsidRPr="0035133F">
              <w:rPr>
                <w:rFonts w:eastAsia="Times New Roman"/>
                <w:color w:val="000000"/>
                <w:sz w:val="20"/>
                <w:szCs w:val="20"/>
                <w:vertAlign w:val="superscript"/>
              </w:rPr>
              <w:t>**</w:t>
            </w:r>
          </w:p>
        </w:tc>
        <w:tc>
          <w:tcPr>
            <w:tcW w:w="0" w:type="auto"/>
            <w:tcBorders>
              <w:top w:val="nil"/>
              <w:left w:val="nil"/>
              <w:bottom w:val="single" w:sz="4" w:space="0" w:color="auto"/>
              <w:right w:val="nil"/>
            </w:tcBorders>
            <w:shd w:val="clear" w:color="auto" w:fill="auto"/>
            <w:noWrap/>
            <w:vAlign w:val="bottom"/>
            <w:hideMark/>
          </w:tcPr>
          <w:p w14:paraId="7D70FCCB"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w:t>
            </w:r>
          </w:p>
        </w:tc>
      </w:tr>
      <w:tr w:rsidR="0035133F" w:rsidRPr="0035133F" w14:paraId="52313051" w14:textId="77777777" w:rsidTr="00296B02">
        <w:trPr>
          <w:trHeight w:val="288"/>
        </w:trPr>
        <w:tc>
          <w:tcPr>
            <w:tcW w:w="0" w:type="auto"/>
            <w:tcBorders>
              <w:top w:val="nil"/>
              <w:left w:val="nil"/>
              <w:bottom w:val="nil"/>
              <w:right w:val="nil"/>
            </w:tcBorders>
            <w:shd w:val="clear" w:color="auto" w:fill="auto"/>
            <w:noWrap/>
            <w:vAlign w:val="bottom"/>
            <w:hideMark/>
          </w:tcPr>
          <w:p w14:paraId="56A0E233" w14:textId="77777777" w:rsidR="0035133F" w:rsidRPr="0035133F" w:rsidRDefault="0035133F" w:rsidP="0035133F">
            <w:pPr>
              <w:spacing w:line="240" w:lineRule="auto"/>
              <w:contextualSpacing w:val="0"/>
              <w:jc w:val="center"/>
              <w:rPr>
                <w:rFonts w:eastAsia="Times New Roman"/>
                <w:i/>
                <w:iCs/>
                <w:color w:val="000000"/>
                <w:sz w:val="20"/>
                <w:szCs w:val="20"/>
              </w:rPr>
            </w:pPr>
            <w:r w:rsidRPr="0035133F">
              <w:rPr>
                <w:rFonts w:eastAsia="Times New Roman"/>
                <w:i/>
                <w:iCs/>
                <w:color w:val="000000"/>
                <w:sz w:val="20"/>
                <w:szCs w:val="20"/>
              </w:rPr>
              <w:t xml:space="preserve">M </w:t>
            </w:r>
          </w:p>
        </w:tc>
        <w:tc>
          <w:tcPr>
            <w:tcW w:w="0" w:type="auto"/>
            <w:tcBorders>
              <w:top w:val="nil"/>
              <w:left w:val="nil"/>
              <w:bottom w:val="nil"/>
              <w:right w:val="nil"/>
            </w:tcBorders>
            <w:shd w:val="clear" w:color="auto" w:fill="auto"/>
            <w:noWrap/>
            <w:vAlign w:val="bottom"/>
            <w:hideMark/>
          </w:tcPr>
          <w:p w14:paraId="7512A540"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3.05</w:t>
            </w:r>
          </w:p>
        </w:tc>
        <w:tc>
          <w:tcPr>
            <w:tcW w:w="0" w:type="auto"/>
            <w:tcBorders>
              <w:top w:val="nil"/>
              <w:left w:val="nil"/>
              <w:bottom w:val="nil"/>
              <w:right w:val="nil"/>
            </w:tcBorders>
            <w:shd w:val="clear" w:color="auto" w:fill="auto"/>
            <w:noWrap/>
            <w:vAlign w:val="bottom"/>
            <w:hideMark/>
          </w:tcPr>
          <w:p w14:paraId="675A8993"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3.31</w:t>
            </w:r>
          </w:p>
        </w:tc>
        <w:tc>
          <w:tcPr>
            <w:tcW w:w="0" w:type="auto"/>
            <w:tcBorders>
              <w:top w:val="nil"/>
              <w:left w:val="nil"/>
              <w:bottom w:val="nil"/>
              <w:right w:val="nil"/>
            </w:tcBorders>
            <w:shd w:val="clear" w:color="auto" w:fill="auto"/>
            <w:noWrap/>
            <w:vAlign w:val="bottom"/>
            <w:hideMark/>
          </w:tcPr>
          <w:p w14:paraId="175CB9E0"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1.86</w:t>
            </w:r>
          </w:p>
        </w:tc>
        <w:tc>
          <w:tcPr>
            <w:tcW w:w="0" w:type="auto"/>
            <w:tcBorders>
              <w:top w:val="nil"/>
              <w:left w:val="nil"/>
              <w:bottom w:val="nil"/>
              <w:right w:val="nil"/>
            </w:tcBorders>
            <w:shd w:val="clear" w:color="auto" w:fill="auto"/>
            <w:noWrap/>
            <w:vAlign w:val="bottom"/>
            <w:hideMark/>
          </w:tcPr>
          <w:p w14:paraId="5B538850"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2.26</w:t>
            </w:r>
          </w:p>
        </w:tc>
        <w:tc>
          <w:tcPr>
            <w:tcW w:w="0" w:type="auto"/>
            <w:tcBorders>
              <w:top w:val="nil"/>
              <w:left w:val="nil"/>
              <w:bottom w:val="nil"/>
              <w:right w:val="nil"/>
            </w:tcBorders>
            <w:shd w:val="clear" w:color="auto" w:fill="auto"/>
            <w:noWrap/>
            <w:vAlign w:val="bottom"/>
            <w:hideMark/>
          </w:tcPr>
          <w:p w14:paraId="2EA138E9"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2.78</w:t>
            </w:r>
          </w:p>
        </w:tc>
        <w:tc>
          <w:tcPr>
            <w:tcW w:w="0" w:type="auto"/>
            <w:tcBorders>
              <w:top w:val="nil"/>
              <w:left w:val="nil"/>
              <w:bottom w:val="nil"/>
              <w:right w:val="nil"/>
            </w:tcBorders>
            <w:shd w:val="clear" w:color="auto" w:fill="auto"/>
            <w:noWrap/>
            <w:vAlign w:val="bottom"/>
            <w:hideMark/>
          </w:tcPr>
          <w:p w14:paraId="7A10FFEF"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2.04</w:t>
            </w:r>
          </w:p>
        </w:tc>
        <w:tc>
          <w:tcPr>
            <w:tcW w:w="0" w:type="auto"/>
            <w:tcBorders>
              <w:top w:val="nil"/>
              <w:left w:val="nil"/>
              <w:bottom w:val="nil"/>
              <w:right w:val="nil"/>
            </w:tcBorders>
            <w:shd w:val="clear" w:color="auto" w:fill="auto"/>
            <w:noWrap/>
            <w:vAlign w:val="bottom"/>
            <w:hideMark/>
          </w:tcPr>
          <w:p w14:paraId="793763FD"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2.59</w:t>
            </w:r>
          </w:p>
        </w:tc>
        <w:tc>
          <w:tcPr>
            <w:tcW w:w="0" w:type="auto"/>
            <w:tcBorders>
              <w:top w:val="nil"/>
              <w:left w:val="nil"/>
              <w:bottom w:val="nil"/>
              <w:right w:val="nil"/>
            </w:tcBorders>
            <w:shd w:val="clear" w:color="auto" w:fill="auto"/>
            <w:noWrap/>
            <w:vAlign w:val="bottom"/>
            <w:hideMark/>
          </w:tcPr>
          <w:p w14:paraId="5D03DDF7"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2.13</w:t>
            </w:r>
          </w:p>
        </w:tc>
        <w:tc>
          <w:tcPr>
            <w:tcW w:w="0" w:type="auto"/>
            <w:tcBorders>
              <w:top w:val="nil"/>
              <w:left w:val="nil"/>
              <w:bottom w:val="nil"/>
              <w:right w:val="nil"/>
            </w:tcBorders>
            <w:shd w:val="clear" w:color="auto" w:fill="auto"/>
            <w:noWrap/>
            <w:vAlign w:val="bottom"/>
            <w:hideMark/>
          </w:tcPr>
          <w:p w14:paraId="78672CB6"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2.24</w:t>
            </w:r>
          </w:p>
        </w:tc>
        <w:tc>
          <w:tcPr>
            <w:tcW w:w="0" w:type="auto"/>
            <w:tcBorders>
              <w:top w:val="nil"/>
              <w:left w:val="nil"/>
              <w:bottom w:val="nil"/>
              <w:right w:val="nil"/>
            </w:tcBorders>
            <w:shd w:val="clear" w:color="auto" w:fill="auto"/>
            <w:noWrap/>
            <w:vAlign w:val="bottom"/>
            <w:hideMark/>
          </w:tcPr>
          <w:p w14:paraId="292B361C"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2.28</w:t>
            </w:r>
          </w:p>
        </w:tc>
        <w:tc>
          <w:tcPr>
            <w:tcW w:w="0" w:type="auto"/>
            <w:tcBorders>
              <w:top w:val="nil"/>
              <w:left w:val="nil"/>
              <w:bottom w:val="nil"/>
              <w:right w:val="nil"/>
            </w:tcBorders>
            <w:shd w:val="clear" w:color="auto" w:fill="auto"/>
            <w:noWrap/>
            <w:vAlign w:val="bottom"/>
            <w:hideMark/>
          </w:tcPr>
          <w:p w14:paraId="79C78A8A"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2.42</w:t>
            </w:r>
          </w:p>
        </w:tc>
        <w:tc>
          <w:tcPr>
            <w:tcW w:w="0" w:type="auto"/>
            <w:tcBorders>
              <w:top w:val="nil"/>
              <w:left w:val="nil"/>
              <w:bottom w:val="nil"/>
              <w:right w:val="nil"/>
            </w:tcBorders>
            <w:shd w:val="clear" w:color="auto" w:fill="auto"/>
            <w:noWrap/>
            <w:vAlign w:val="bottom"/>
            <w:hideMark/>
          </w:tcPr>
          <w:p w14:paraId="771ABD13"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2.10</w:t>
            </w:r>
          </w:p>
        </w:tc>
        <w:tc>
          <w:tcPr>
            <w:tcW w:w="0" w:type="auto"/>
            <w:tcBorders>
              <w:top w:val="nil"/>
              <w:left w:val="nil"/>
              <w:bottom w:val="nil"/>
              <w:right w:val="nil"/>
            </w:tcBorders>
            <w:shd w:val="clear" w:color="auto" w:fill="auto"/>
            <w:noWrap/>
            <w:vAlign w:val="bottom"/>
            <w:hideMark/>
          </w:tcPr>
          <w:p w14:paraId="57D48626"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2.51</w:t>
            </w:r>
          </w:p>
        </w:tc>
        <w:tc>
          <w:tcPr>
            <w:tcW w:w="0" w:type="auto"/>
            <w:tcBorders>
              <w:top w:val="nil"/>
              <w:left w:val="nil"/>
              <w:bottom w:val="nil"/>
              <w:right w:val="nil"/>
            </w:tcBorders>
            <w:shd w:val="clear" w:color="auto" w:fill="auto"/>
            <w:noWrap/>
            <w:vAlign w:val="bottom"/>
            <w:hideMark/>
          </w:tcPr>
          <w:p w14:paraId="0F2B5093"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2.55</w:t>
            </w:r>
          </w:p>
        </w:tc>
        <w:tc>
          <w:tcPr>
            <w:tcW w:w="0" w:type="auto"/>
            <w:tcBorders>
              <w:top w:val="nil"/>
              <w:left w:val="nil"/>
              <w:bottom w:val="nil"/>
              <w:right w:val="nil"/>
            </w:tcBorders>
            <w:shd w:val="clear" w:color="auto" w:fill="auto"/>
            <w:noWrap/>
            <w:vAlign w:val="bottom"/>
            <w:hideMark/>
          </w:tcPr>
          <w:p w14:paraId="0BBED90B"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2.01</w:t>
            </w:r>
          </w:p>
        </w:tc>
        <w:tc>
          <w:tcPr>
            <w:tcW w:w="0" w:type="auto"/>
            <w:tcBorders>
              <w:top w:val="nil"/>
              <w:left w:val="nil"/>
              <w:bottom w:val="nil"/>
              <w:right w:val="nil"/>
            </w:tcBorders>
            <w:shd w:val="clear" w:color="auto" w:fill="auto"/>
            <w:noWrap/>
            <w:vAlign w:val="bottom"/>
            <w:hideMark/>
          </w:tcPr>
          <w:p w14:paraId="339932F8"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2.43</w:t>
            </w:r>
          </w:p>
        </w:tc>
        <w:tc>
          <w:tcPr>
            <w:tcW w:w="0" w:type="auto"/>
            <w:tcBorders>
              <w:top w:val="nil"/>
              <w:left w:val="nil"/>
              <w:bottom w:val="nil"/>
              <w:right w:val="nil"/>
            </w:tcBorders>
            <w:shd w:val="clear" w:color="auto" w:fill="auto"/>
            <w:noWrap/>
            <w:vAlign w:val="bottom"/>
            <w:hideMark/>
          </w:tcPr>
          <w:p w14:paraId="174521DF"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3.08</w:t>
            </w:r>
          </w:p>
        </w:tc>
      </w:tr>
      <w:tr w:rsidR="0035133F" w:rsidRPr="0035133F" w14:paraId="77CAC839" w14:textId="77777777" w:rsidTr="00296B02">
        <w:trPr>
          <w:trHeight w:val="288"/>
        </w:trPr>
        <w:tc>
          <w:tcPr>
            <w:tcW w:w="0" w:type="auto"/>
            <w:tcBorders>
              <w:top w:val="nil"/>
              <w:left w:val="nil"/>
              <w:bottom w:val="single" w:sz="4" w:space="0" w:color="auto"/>
              <w:right w:val="nil"/>
            </w:tcBorders>
            <w:shd w:val="clear" w:color="auto" w:fill="auto"/>
            <w:noWrap/>
            <w:vAlign w:val="bottom"/>
            <w:hideMark/>
          </w:tcPr>
          <w:p w14:paraId="44177821" w14:textId="77777777" w:rsidR="0035133F" w:rsidRPr="0035133F" w:rsidRDefault="0035133F" w:rsidP="0035133F">
            <w:pPr>
              <w:spacing w:line="240" w:lineRule="auto"/>
              <w:contextualSpacing w:val="0"/>
              <w:jc w:val="center"/>
              <w:rPr>
                <w:rFonts w:eastAsia="Times New Roman"/>
                <w:i/>
                <w:iCs/>
                <w:color w:val="000000"/>
                <w:sz w:val="20"/>
                <w:szCs w:val="20"/>
              </w:rPr>
            </w:pPr>
            <w:r w:rsidRPr="0035133F">
              <w:rPr>
                <w:rFonts w:eastAsia="Times New Roman"/>
                <w:i/>
                <w:iCs/>
                <w:color w:val="000000"/>
                <w:sz w:val="20"/>
                <w:szCs w:val="20"/>
              </w:rPr>
              <w:t>SD</w:t>
            </w:r>
          </w:p>
        </w:tc>
        <w:tc>
          <w:tcPr>
            <w:tcW w:w="0" w:type="auto"/>
            <w:tcBorders>
              <w:top w:val="nil"/>
              <w:left w:val="nil"/>
              <w:bottom w:val="single" w:sz="4" w:space="0" w:color="auto"/>
              <w:right w:val="nil"/>
            </w:tcBorders>
            <w:shd w:val="clear" w:color="auto" w:fill="auto"/>
            <w:noWrap/>
            <w:vAlign w:val="bottom"/>
            <w:hideMark/>
          </w:tcPr>
          <w:p w14:paraId="5368689F"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1.05</w:t>
            </w:r>
          </w:p>
        </w:tc>
        <w:tc>
          <w:tcPr>
            <w:tcW w:w="0" w:type="auto"/>
            <w:tcBorders>
              <w:top w:val="nil"/>
              <w:left w:val="nil"/>
              <w:bottom w:val="single" w:sz="4" w:space="0" w:color="auto"/>
              <w:right w:val="nil"/>
            </w:tcBorders>
            <w:shd w:val="clear" w:color="auto" w:fill="auto"/>
            <w:noWrap/>
            <w:vAlign w:val="bottom"/>
            <w:hideMark/>
          </w:tcPr>
          <w:p w14:paraId="67828569"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0.87</w:t>
            </w:r>
          </w:p>
        </w:tc>
        <w:tc>
          <w:tcPr>
            <w:tcW w:w="0" w:type="auto"/>
            <w:tcBorders>
              <w:top w:val="nil"/>
              <w:left w:val="nil"/>
              <w:bottom w:val="single" w:sz="4" w:space="0" w:color="auto"/>
              <w:right w:val="nil"/>
            </w:tcBorders>
            <w:shd w:val="clear" w:color="auto" w:fill="auto"/>
            <w:noWrap/>
            <w:vAlign w:val="bottom"/>
            <w:hideMark/>
          </w:tcPr>
          <w:p w14:paraId="1544EB55"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1.06</w:t>
            </w:r>
          </w:p>
        </w:tc>
        <w:tc>
          <w:tcPr>
            <w:tcW w:w="0" w:type="auto"/>
            <w:tcBorders>
              <w:top w:val="nil"/>
              <w:left w:val="nil"/>
              <w:bottom w:val="single" w:sz="4" w:space="0" w:color="auto"/>
              <w:right w:val="nil"/>
            </w:tcBorders>
            <w:shd w:val="clear" w:color="auto" w:fill="auto"/>
            <w:noWrap/>
            <w:vAlign w:val="bottom"/>
            <w:hideMark/>
          </w:tcPr>
          <w:p w14:paraId="1004DBB9"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1.17</w:t>
            </w:r>
          </w:p>
        </w:tc>
        <w:tc>
          <w:tcPr>
            <w:tcW w:w="0" w:type="auto"/>
            <w:tcBorders>
              <w:top w:val="nil"/>
              <w:left w:val="nil"/>
              <w:bottom w:val="single" w:sz="4" w:space="0" w:color="auto"/>
              <w:right w:val="nil"/>
            </w:tcBorders>
            <w:shd w:val="clear" w:color="auto" w:fill="auto"/>
            <w:noWrap/>
            <w:vAlign w:val="bottom"/>
            <w:hideMark/>
          </w:tcPr>
          <w:p w14:paraId="256DF265"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1.17</w:t>
            </w:r>
          </w:p>
        </w:tc>
        <w:tc>
          <w:tcPr>
            <w:tcW w:w="0" w:type="auto"/>
            <w:tcBorders>
              <w:top w:val="nil"/>
              <w:left w:val="nil"/>
              <w:bottom w:val="single" w:sz="4" w:space="0" w:color="auto"/>
              <w:right w:val="nil"/>
            </w:tcBorders>
            <w:shd w:val="clear" w:color="auto" w:fill="auto"/>
            <w:noWrap/>
            <w:vAlign w:val="bottom"/>
            <w:hideMark/>
          </w:tcPr>
          <w:p w14:paraId="05F8CA49"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1.19</w:t>
            </w:r>
          </w:p>
        </w:tc>
        <w:tc>
          <w:tcPr>
            <w:tcW w:w="0" w:type="auto"/>
            <w:tcBorders>
              <w:top w:val="nil"/>
              <w:left w:val="nil"/>
              <w:bottom w:val="single" w:sz="4" w:space="0" w:color="auto"/>
              <w:right w:val="nil"/>
            </w:tcBorders>
            <w:shd w:val="clear" w:color="auto" w:fill="auto"/>
            <w:noWrap/>
            <w:vAlign w:val="bottom"/>
            <w:hideMark/>
          </w:tcPr>
          <w:p w14:paraId="347511D6"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1.22</w:t>
            </w:r>
          </w:p>
        </w:tc>
        <w:tc>
          <w:tcPr>
            <w:tcW w:w="0" w:type="auto"/>
            <w:tcBorders>
              <w:top w:val="nil"/>
              <w:left w:val="nil"/>
              <w:bottom w:val="single" w:sz="4" w:space="0" w:color="auto"/>
              <w:right w:val="nil"/>
            </w:tcBorders>
            <w:shd w:val="clear" w:color="auto" w:fill="auto"/>
            <w:noWrap/>
            <w:vAlign w:val="bottom"/>
            <w:hideMark/>
          </w:tcPr>
          <w:p w14:paraId="0A3A04E1"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1.17</w:t>
            </w:r>
          </w:p>
        </w:tc>
        <w:tc>
          <w:tcPr>
            <w:tcW w:w="0" w:type="auto"/>
            <w:tcBorders>
              <w:top w:val="nil"/>
              <w:left w:val="nil"/>
              <w:bottom w:val="single" w:sz="4" w:space="0" w:color="auto"/>
              <w:right w:val="nil"/>
            </w:tcBorders>
            <w:shd w:val="clear" w:color="auto" w:fill="auto"/>
            <w:noWrap/>
            <w:vAlign w:val="bottom"/>
            <w:hideMark/>
          </w:tcPr>
          <w:p w14:paraId="6ED9DFD0"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1.19</w:t>
            </w:r>
          </w:p>
        </w:tc>
        <w:tc>
          <w:tcPr>
            <w:tcW w:w="0" w:type="auto"/>
            <w:tcBorders>
              <w:top w:val="nil"/>
              <w:left w:val="nil"/>
              <w:bottom w:val="single" w:sz="4" w:space="0" w:color="auto"/>
              <w:right w:val="nil"/>
            </w:tcBorders>
            <w:shd w:val="clear" w:color="auto" w:fill="auto"/>
            <w:noWrap/>
            <w:vAlign w:val="bottom"/>
            <w:hideMark/>
          </w:tcPr>
          <w:p w14:paraId="376C119E"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1.21</w:t>
            </w:r>
          </w:p>
        </w:tc>
        <w:tc>
          <w:tcPr>
            <w:tcW w:w="0" w:type="auto"/>
            <w:tcBorders>
              <w:top w:val="nil"/>
              <w:left w:val="nil"/>
              <w:bottom w:val="single" w:sz="4" w:space="0" w:color="auto"/>
              <w:right w:val="nil"/>
            </w:tcBorders>
            <w:shd w:val="clear" w:color="auto" w:fill="auto"/>
            <w:noWrap/>
            <w:vAlign w:val="bottom"/>
            <w:hideMark/>
          </w:tcPr>
          <w:p w14:paraId="47ECB92F"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1.24</w:t>
            </w:r>
          </w:p>
        </w:tc>
        <w:tc>
          <w:tcPr>
            <w:tcW w:w="0" w:type="auto"/>
            <w:tcBorders>
              <w:top w:val="nil"/>
              <w:left w:val="nil"/>
              <w:bottom w:val="single" w:sz="4" w:space="0" w:color="auto"/>
              <w:right w:val="nil"/>
            </w:tcBorders>
            <w:shd w:val="clear" w:color="auto" w:fill="auto"/>
            <w:noWrap/>
            <w:vAlign w:val="bottom"/>
            <w:hideMark/>
          </w:tcPr>
          <w:p w14:paraId="5F89114B"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1.15</w:t>
            </w:r>
          </w:p>
        </w:tc>
        <w:tc>
          <w:tcPr>
            <w:tcW w:w="0" w:type="auto"/>
            <w:tcBorders>
              <w:top w:val="nil"/>
              <w:left w:val="nil"/>
              <w:bottom w:val="single" w:sz="4" w:space="0" w:color="auto"/>
              <w:right w:val="nil"/>
            </w:tcBorders>
            <w:shd w:val="clear" w:color="auto" w:fill="auto"/>
            <w:noWrap/>
            <w:vAlign w:val="bottom"/>
            <w:hideMark/>
          </w:tcPr>
          <w:p w14:paraId="2869668E"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1.22</w:t>
            </w:r>
          </w:p>
        </w:tc>
        <w:tc>
          <w:tcPr>
            <w:tcW w:w="0" w:type="auto"/>
            <w:tcBorders>
              <w:top w:val="nil"/>
              <w:left w:val="nil"/>
              <w:bottom w:val="single" w:sz="4" w:space="0" w:color="auto"/>
              <w:right w:val="nil"/>
            </w:tcBorders>
            <w:shd w:val="clear" w:color="auto" w:fill="auto"/>
            <w:noWrap/>
            <w:vAlign w:val="bottom"/>
            <w:hideMark/>
          </w:tcPr>
          <w:p w14:paraId="6E90162C"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1.23</w:t>
            </w:r>
          </w:p>
        </w:tc>
        <w:tc>
          <w:tcPr>
            <w:tcW w:w="0" w:type="auto"/>
            <w:tcBorders>
              <w:top w:val="nil"/>
              <w:left w:val="nil"/>
              <w:bottom w:val="single" w:sz="4" w:space="0" w:color="auto"/>
              <w:right w:val="nil"/>
            </w:tcBorders>
            <w:shd w:val="clear" w:color="auto" w:fill="auto"/>
            <w:noWrap/>
            <w:vAlign w:val="bottom"/>
            <w:hideMark/>
          </w:tcPr>
          <w:p w14:paraId="28AF85DB"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1.21</w:t>
            </w:r>
          </w:p>
        </w:tc>
        <w:tc>
          <w:tcPr>
            <w:tcW w:w="0" w:type="auto"/>
            <w:tcBorders>
              <w:top w:val="nil"/>
              <w:left w:val="nil"/>
              <w:bottom w:val="single" w:sz="4" w:space="0" w:color="auto"/>
              <w:right w:val="nil"/>
            </w:tcBorders>
            <w:shd w:val="clear" w:color="auto" w:fill="auto"/>
            <w:noWrap/>
            <w:vAlign w:val="bottom"/>
            <w:hideMark/>
          </w:tcPr>
          <w:p w14:paraId="70AEDD60"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1.21</w:t>
            </w:r>
          </w:p>
        </w:tc>
        <w:tc>
          <w:tcPr>
            <w:tcW w:w="0" w:type="auto"/>
            <w:tcBorders>
              <w:top w:val="nil"/>
              <w:left w:val="nil"/>
              <w:bottom w:val="single" w:sz="4" w:space="0" w:color="auto"/>
              <w:right w:val="nil"/>
            </w:tcBorders>
            <w:shd w:val="clear" w:color="auto" w:fill="auto"/>
            <w:noWrap/>
            <w:vAlign w:val="bottom"/>
            <w:hideMark/>
          </w:tcPr>
          <w:p w14:paraId="7F6F9C44" w14:textId="77777777" w:rsidR="0035133F" w:rsidRPr="0035133F" w:rsidRDefault="0035133F" w:rsidP="0035133F">
            <w:pPr>
              <w:spacing w:line="240" w:lineRule="auto"/>
              <w:contextualSpacing w:val="0"/>
              <w:jc w:val="center"/>
              <w:rPr>
                <w:rFonts w:eastAsia="Times New Roman"/>
                <w:color w:val="000000"/>
                <w:sz w:val="20"/>
                <w:szCs w:val="20"/>
              </w:rPr>
            </w:pPr>
            <w:r w:rsidRPr="0035133F">
              <w:rPr>
                <w:rFonts w:eastAsia="Times New Roman"/>
                <w:color w:val="000000"/>
                <w:sz w:val="20"/>
                <w:szCs w:val="20"/>
              </w:rPr>
              <w:t>1.11</w:t>
            </w:r>
          </w:p>
        </w:tc>
      </w:tr>
    </w:tbl>
    <w:p w14:paraId="397025B9" w14:textId="77777777" w:rsidR="0035133F" w:rsidRPr="0035133F" w:rsidRDefault="0035133F" w:rsidP="0035133F">
      <w:pPr>
        <w:spacing w:line="240" w:lineRule="auto"/>
        <w:contextualSpacing w:val="0"/>
        <w:rPr>
          <w:rFonts w:eastAsia="Times New Roman"/>
          <w:color w:val="auto"/>
        </w:rPr>
      </w:pPr>
    </w:p>
    <w:p w14:paraId="1E63FD28" w14:textId="77777777" w:rsidR="0035133F" w:rsidRPr="0035133F" w:rsidRDefault="0035133F" w:rsidP="0035133F">
      <w:pPr>
        <w:contextualSpacing w:val="0"/>
        <w:rPr>
          <w:rFonts w:eastAsia="Times New Roman"/>
          <w:color w:val="auto"/>
        </w:rPr>
      </w:pPr>
      <w:r w:rsidRPr="0035133F">
        <w:rPr>
          <w:rFonts w:eastAsia="Times New Roman"/>
          <w:i/>
          <w:iCs/>
          <w:color w:val="auto"/>
        </w:rPr>
        <w:t>Note</w:t>
      </w:r>
      <w:r w:rsidRPr="0035133F">
        <w:rPr>
          <w:rFonts w:eastAsia="Times New Roman"/>
          <w:color w:val="auto"/>
        </w:rPr>
        <w:t xml:space="preserve">. SDVS = Suicidal Desire Variability Scale; The response options were collapsed into </w:t>
      </w:r>
      <w:r w:rsidRPr="0035133F">
        <w:rPr>
          <w:rFonts w:eastAsia="Times New Roman"/>
          <w:bCs/>
          <w:color w:val="auto"/>
        </w:rPr>
        <w:t>a response scale ranging from 1 to 4</w:t>
      </w:r>
      <w:r w:rsidRPr="0035133F">
        <w:rPr>
          <w:rFonts w:eastAsia="Times New Roman"/>
          <w:color w:val="auto"/>
        </w:rPr>
        <w:t xml:space="preserve"> (1 = Strongly disagree/Disagree, 2 = Somewhat disagree, 3 = Somewhat agree, 4 = Strongly agree/Agree); Bolded values indicate a correlation of .60 or greater.</w:t>
      </w:r>
    </w:p>
    <w:p w14:paraId="508D78A2" w14:textId="7CF39DED" w:rsidR="0035133F" w:rsidRPr="0035133F" w:rsidRDefault="0035133F" w:rsidP="0035133F">
      <w:pPr>
        <w:contextualSpacing w:val="0"/>
        <w:rPr>
          <w:rFonts w:eastAsia="Times New Roman"/>
          <w:color w:val="auto"/>
        </w:rPr>
      </w:pPr>
      <w:r w:rsidRPr="0035133F">
        <w:rPr>
          <w:rFonts w:eastAsia="Times New Roman"/>
          <w:color w:val="auto"/>
        </w:rPr>
        <w:t>**</w:t>
      </w:r>
      <w:r w:rsidRPr="0035133F">
        <w:rPr>
          <w:rFonts w:eastAsia="Times New Roman"/>
          <w:i/>
          <w:iCs/>
          <w:color w:val="auto"/>
        </w:rPr>
        <w:t>p</w:t>
      </w:r>
      <w:r w:rsidRPr="0035133F">
        <w:rPr>
          <w:rFonts w:eastAsia="Times New Roman"/>
          <w:color w:val="auto"/>
        </w:rPr>
        <w:t xml:space="preserve"> &lt; .01. * </w:t>
      </w:r>
      <w:r w:rsidRPr="0035133F">
        <w:rPr>
          <w:rFonts w:eastAsia="Times New Roman"/>
          <w:i/>
          <w:iCs/>
          <w:color w:val="auto"/>
        </w:rPr>
        <w:t>p</w:t>
      </w:r>
      <w:r w:rsidRPr="0035133F">
        <w:rPr>
          <w:rFonts w:eastAsia="Times New Roman"/>
          <w:color w:val="auto"/>
        </w:rPr>
        <w:t xml:space="preserve"> &lt; .05.</w:t>
      </w:r>
    </w:p>
    <w:p w14:paraId="15C931D3" w14:textId="77777777" w:rsidR="0035133F" w:rsidRDefault="0035133F" w:rsidP="00D10498">
      <w:pPr>
        <w:sectPr w:rsidR="0035133F" w:rsidSect="0035133F">
          <w:pgSz w:w="15840" w:h="12240" w:orient="landscape"/>
          <w:pgMar w:top="1440" w:right="1440" w:bottom="1440" w:left="1440" w:header="720" w:footer="720" w:gutter="0"/>
          <w:cols w:space="720"/>
          <w:docGrid w:linePitch="360"/>
        </w:sectPr>
      </w:pPr>
    </w:p>
    <w:p w14:paraId="548E703F" w14:textId="76561204" w:rsidR="008B7CFD" w:rsidRDefault="008B7CFD" w:rsidP="008B7CFD">
      <w:pPr>
        <w:contextualSpacing w:val="0"/>
        <w:rPr>
          <w:rFonts w:eastAsia="Times New Roman"/>
          <w:b/>
          <w:bCs/>
          <w:color w:val="auto"/>
        </w:rPr>
      </w:pPr>
      <w:r>
        <w:rPr>
          <w:rFonts w:eastAsia="Times New Roman"/>
          <w:b/>
          <w:bCs/>
          <w:color w:val="auto"/>
        </w:rPr>
        <w:lastRenderedPageBreak/>
        <w:t xml:space="preserve">Supplementary </w:t>
      </w:r>
      <w:r w:rsidRPr="0035133F">
        <w:rPr>
          <w:rFonts w:eastAsia="Times New Roman"/>
          <w:b/>
          <w:bCs/>
          <w:color w:val="auto"/>
        </w:rPr>
        <w:t xml:space="preserve">Table </w:t>
      </w:r>
      <w:r w:rsidR="00AF7E92">
        <w:rPr>
          <w:rFonts w:eastAsia="Times New Roman"/>
          <w:b/>
          <w:bCs/>
          <w:color w:val="auto"/>
        </w:rPr>
        <w:t>S</w:t>
      </w:r>
      <w:r>
        <w:rPr>
          <w:rFonts w:eastAsia="Times New Roman"/>
          <w:b/>
          <w:bCs/>
          <w:color w:val="auto"/>
        </w:rPr>
        <w:t>3</w:t>
      </w:r>
    </w:p>
    <w:p w14:paraId="1312BB61" w14:textId="77777777" w:rsidR="008B7CFD" w:rsidRPr="008B7CFD" w:rsidRDefault="008B7CFD" w:rsidP="008B7CFD">
      <w:pPr>
        <w:contextualSpacing w:val="0"/>
        <w:rPr>
          <w:rFonts w:eastAsia="Times New Roman"/>
          <w:i/>
          <w:iCs/>
          <w:color w:val="auto"/>
        </w:rPr>
      </w:pPr>
      <w:r w:rsidRPr="008B7CFD">
        <w:rPr>
          <w:rFonts w:eastAsia="Times New Roman"/>
          <w:i/>
          <w:iCs/>
          <w:color w:val="auto"/>
        </w:rPr>
        <w:t>Study 2 SDVS Inter-item Correlations and Item Means and Standard Deviations</w:t>
      </w:r>
    </w:p>
    <w:tbl>
      <w:tblPr>
        <w:tblW w:w="5000" w:type="pct"/>
        <w:tblLook w:val="04A0" w:firstRow="1" w:lastRow="0" w:firstColumn="1" w:lastColumn="0" w:noHBand="0" w:noVBand="1"/>
      </w:tblPr>
      <w:tblGrid>
        <w:gridCol w:w="1278"/>
        <w:gridCol w:w="683"/>
        <w:gridCol w:w="683"/>
        <w:gridCol w:w="683"/>
        <w:gridCol w:w="683"/>
        <w:gridCol w:w="683"/>
        <w:gridCol w:w="683"/>
        <w:gridCol w:w="683"/>
        <w:gridCol w:w="683"/>
        <w:gridCol w:w="683"/>
        <w:gridCol w:w="683"/>
        <w:gridCol w:w="683"/>
        <w:gridCol w:w="683"/>
        <w:gridCol w:w="683"/>
        <w:gridCol w:w="763"/>
        <w:gridCol w:w="683"/>
        <w:gridCol w:w="684"/>
        <w:gridCol w:w="673"/>
      </w:tblGrid>
      <w:tr w:rsidR="008B7CFD" w:rsidRPr="008B7CFD" w14:paraId="3F6CB7FA" w14:textId="77777777" w:rsidTr="00296B02">
        <w:trPr>
          <w:trHeight w:val="288"/>
        </w:trPr>
        <w:tc>
          <w:tcPr>
            <w:tcW w:w="278" w:type="pct"/>
            <w:tcBorders>
              <w:top w:val="single" w:sz="4" w:space="0" w:color="auto"/>
              <w:left w:val="nil"/>
              <w:bottom w:val="single" w:sz="4" w:space="0" w:color="auto"/>
              <w:right w:val="nil"/>
            </w:tcBorders>
            <w:shd w:val="clear" w:color="auto" w:fill="auto"/>
            <w:noWrap/>
            <w:vAlign w:val="bottom"/>
            <w:hideMark/>
          </w:tcPr>
          <w:p w14:paraId="50AB414B" w14:textId="77777777" w:rsidR="008B7CFD" w:rsidRPr="008B7CFD" w:rsidRDefault="008B7CFD" w:rsidP="008B7CFD">
            <w:pPr>
              <w:spacing w:line="240" w:lineRule="auto"/>
              <w:contextualSpacing w:val="0"/>
              <w:jc w:val="center"/>
              <w:rPr>
                <w:rFonts w:eastAsia="Times New Roman"/>
                <w:b/>
                <w:bCs/>
                <w:color w:val="000000"/>
                <w:sz w:val="20"/>
                <w:szCs w:val="20"/>
              </w:rPr>
            </w:pPr>
            <w:r w:rsidRPr="008B7CFD">
              <w:rPr>
                <w:rFonts w:eastAsia="Times New Roman"/>
                <w:b/>
                <w:bCs/>
                <w:color w:val="000000"/>
                <w:sz w:val="20"/>
                <w:szCs w:val="20"/>
              </w:rPr>
              <w:t>Variable</w:t>
            </w:r>
          </w:p>
        </w:tc>
        <w:tc>
          <w:tcPr>
            <w:tcW w:w="278" w:type="pct"/>
            <w:tcBorders>
              <w:top w:val="single" w:sz="4" w:space="0" w:color="auto"/>
              <w:left w:val="nil"/>
              <w:bottom w:val="single" w:sz="4" w:space="0" w:color="auto"/>
              <w:right w:val="nil"/>
            </w:tcBorders>
            <w:shd w:val="clear" w:color="auto" w:fill="auto"/>
            <w:noWrap/>
            <w:vAlign w:val="bottom"/>
            <w:hideMark/>
          </w:tcPr>
          <w:p w14:paraId="54F4B7E8" w14:textId="77777777" w:rsidR="008B7CFD" w:rsidRPr="008B7CFD" w:rsidRDefault="008B7CFD" w:rsidP="008B7CFD">
            <w:pPr>
              <w:spacing w:line="240" w:lineRule="auto"/>
              <w:contextualSpacing w:val="0"/>
              <w:jc w:val="center"/>
              <w:rPr>
                <w:rFonts w:eastAsia="Times New Roman"/>
                <w:b/>
                <w:bCs/>
                <w:color w:val="000000"/>
                <w:sz w:val="20"/>
                <w:szCs w:val="20"/>
              </w:rPr>
            </w:pPr>
            <w:r w:rsidRPr="008B7CFD">
              <w:rPr>
                <w:rFonts w:eastAsia="Times New Roman"/>
                <w:b/>
                <w:bCs/>
                <w:color w:val="000000"/>
                <w:sz w:val="20"/>
                <w:szCs w:val="20"/>
              </w:rPr>
              <w:t>1</w:t>
            </w:r>
          </w:p>
        </w:tc>
        <w:tc>
          <w:tcPr>
            <w:tcW w:w="278" w:type="pct"/>
            <w:tcBorders>
              <w:top w:val="single" w:sz="4" w:space="0" w:color="auto"/>
              <w:left w:val="nil"/>
              <w:bottom w:val="single" w:sz="4" w:space="0" w:color="auto"/>
              <w:right w:val="nil"/>
            </w:tcBorders>
            <w:shd w:val="clear" w:color="auto" w:fill="auto"/>
            <w:noWrap/>
            <w:vAlign w:val="bottom"/>
            <w:hideMark/>
          </w:tcPr>
          <w:p w14:paraId="4B401B11" w14:textId="77777777" w:rsidR="008B7CFD" w:rsidRPr="008B7CFD" w:rsidRDefault="008B7CFD" w:rsidP="008B7CFD">
            <w:pPr>
              <w:spacing w:line="240" w:lineRule="auto"/>
              <w:contextualSpacing w:val="0"/>
              <w:jc w:val="center"/>
              <w:rPr>
                <w:rFonts w:eastAsia="Times New Roman"/>
                <w:b/>
                <w:bCs/>
                <w:color w:val="A6A6A6"/>
                <w:sz w:val="20"/>
                <w:szCs w:val="20"/>
              </w:rPr>
            </w:pPr>
            <w:r w:rsidRPr="008B7CFD">
              <w:rPr>
                <w:rFonts w:eastAsia="Times New Roman"/>
                <w:b/>
                <w:bCs/>
                <w:color w:val="A6A6A6"/>
                <w:sz w:val="20"/>
                <w:szCs w:val="20"/>
              </w:rPr>
              <w:t>2</w:t>
            </w:r>
          </w:p>
        </w:tc>
        <w:tc>
          <w:tcPr>
            <w:tcW w:w="278" w:type="pct"/>
            <w:tcBorders>
              <w:top w:val="single" w:sz="4" w:space="0" w:color="auto"/>
              <w:left w:val="nil"/>
              <w:bottom w:val="single" w:sz="4" w:space="0" w:color="auto"/>
              <w:right w:val="nil"/>
            </w:tcBorders>
            <w:shd w:val="clear" w:color="auto" w:fill="auto"/>
            <w:noWrap/>
            <w:vAlign w:val="bottom"/>
            <w:hideMark/>
          </w:tcPr>
          <w:p w14:paraId="755B4891" w14:textId="77777777" w:rsidR="008B7CFD" w:rsidRPr="008B7CFD" w:rsidRDefault="008B7CFD" w:rsidP="008B7CFD">
            <w:pPr>
              <w:spacing w:line="240" w:lineRule="auto"/>
              <w:contextualSpacing w:val="0"/>
              <w:jc w:val="center"/>
              <w:rPr>
                <w:rFonts w:eastAsia="Times New Roman"/>
                <w:b/>
                <w:bCs/>
                <w:color w:val="000000"/>
                <w:sz w:val="20"/>
                <w:szCs w:val="20"/>
              </w:rPr>
            </w:pPr>
            <w:r w:rsidRPr="008B7CFD">
              <w:rPr>
                <w:rFonts w:eastAsia="Times New Roman"/>
                <w:b/>
                <w:bCs/>
                <w:color w:val="000000"/>
                <w:sz w:val="20"/>
                <w:szCs w:val="20"/>
              </w:rPr>
              <w:t>3</w:t>
            </w:r>
          </w:p>
        </w:tc>
        <w:tc>
          <w:tcPr>
            <w:tcW w:w="278" w:type="pct"/>
            <w:tcBorders>
              <w:top w:val="single" w:sz="4" w:space="0" w:color="auto"/>
              <w:left w:val="nil"/>
              <w:bottom w:val="single" w:sz="4" w:space="0" w:color="auto"/>
              <w:right w:val="nil"/>
            </w:tcBorders>
            <w:shd w:val="clear" w:color="auto" w:fill="auto"/>
            <w:noWrap/>
            <w:vAlign w:val="bottom"/>
            <w:hideMark/>
          </w:tcPr>
          <w:p w14:paraId="49FBEA5F" w14:textId="77777777" w:rsidR="008B7CFD" w:rsidRPr="008B7CFD" w:rsidRDefault="008B7CFD" w:rsidP="008B7CFD">
            <w:pPr>
              <w:spacing w:line="240" w:lineRule="auto"/>
              <w:contextualSpacing w:val="0"/>
              <w:jc w:val="center"/>
              <w:rPr>
                <w:rFonts w:eastAsia="Times New Roman"/>
                <w:b/>
                <w:bCs/>
                <w:color w:val="000000"/>
                <w:sz w:val="20"/>
                <w:szCs w:val="20"/>
              </w:rPr>
            </w:pPr>
            <w:r w:rsidRPr="008B7CFD">
              <w:rPr>
                <w:rFonts w:eastAsia="Times New Roman"/>
                <w:b/>
                <w:bCs/>
                <w:color w:val="000000"/>
                <w:sz w:val="20"/>
                <w:szCs w:val="20"/>
              </w:rPr>
              <w:t>4</w:t>
            </w:r>
          </w:p>
        </w:tc>
        <w:tc>
          <w:tcPr>
            <w:tcW w:w="278" w:type="pct"/>
            <w:tcBorders>
              <w:top w:val="single" w:sz="4" w:space="0" w:color="auto"/>
              <w:left w:val="nil"/>
              <w:bottom w:val="single" w:sz="4" w:space="0" w:color="auto"/>
              <w:right w:val="nil"/>
            </w:tcBorders>
            <w:shd w:val="clear" w:color="auto" w:fill="auto"/>
            <w:noWrap/>
            <w:vAlign w:val="bottom"/>
            <w:hideMark/>
          </w:tcPr>
          <w:p w14:paraId="605B168D" w14:textId="77777777" w:rsidR="008B7CFD" w:rsidRPr="008B7CFD" w:rsidRDefault="008B7CFD" w:rsidP="008B7CFD">
            <w:pPr>
              <w:spacing w:line="240" w:lineRule="auto"/>
              <w:contextualSpacing w:val="0"/>
              <w:jc w:val="center"/>
              <w:rPr>
                <w:rFonts w:eastAsia="Times New Roman"/>
                <w:b/>
                <w:bCs/>
                <w:color w:val="A6A6A6"/>
                <w:sz w:val="20"/>
                <w:szCs w:val="20"/>
              </w:rPr>
            </w:pPr>
            <w:r w:rsidRPr="008B7CFD">
              <w:rPr>
                <w:rFonts w:eastAsia="Times New Roman"/>
                <w:b/>
                <w:bCs/>
                <w:color w:val="A6A6A6"/>
                <w:sz w:val="20"/>
                <w:szCs w:val="20"/>
              </w:rPr>
              <w:t>5</w:t>
            </w:r>
          </w:p>
        </w:tc>
        <w:tc>
          <w:tcPr>
            <w:tcW w:w="278" w:type="pct"/>
            <w:tcBorders>
              <w:top w:val="single" w:sz="4" w:space="0" w:color="auto"/>
              <w:left w:val="nil"/>
              <w:bottom w:val="single" w:sz="4" w:space="0" w:color="auto"/>
              <w:right w:val="nil"/>
            </w:tcBorders>
            <w:shd w:val="clear" w:color="auto" w:fill="auto"/>
            <w:noWrap/>
            <w:vAlign w:val="bottom"/>
            <w:hideMark/>
          </w:tcPr>
          <w:p w14:paraId="217D0979" w14:textId="77777777" w:rsidR="008B7CFD" w:rsidRPr="008B7CFD" w:rsidRDefault="008B7CFD" w:rsidP="008B7CFD">
            <w:pPr>
              <w:spacing w:line="240" w:lineRule="auto"/>
              <w:contextualSpacing w:val="0"/>
              <w:jc w:val="center"/>
              <w:rPr>
                <w:rFonts w:eastAsia="Times New Roman"/>
                <w:b/>
                <w:bCs/>
                <w:color w:val="000000"/>
                <w:sz w:val="20"/>
                <w:szCs w:val="20"/>
              </w:rPr>
            </w:pPr>
            <w:r w:rsidRPr="008B7CFD">
              <w:rPr>
                <w:rFonts w:eastAsia="Times New Roman"/>
                <w:b/>
                <w:bCs/>
                <w:color w:val="000000"/>
                <w:sz w:val="20"/>
                <w:szCs w:val="20"/>
              </w:rPr>
              <w:t>6</w:t>
            </w:r>
          </w:p>
        </w:tc>
        <w:tc>
          <w:tcPr>
            <w:tcW w:w="278" w:type="pct"/>
            <w:tcBorders>
              <w:top w:val="single" w:sz="4" w:space="0" w:color="auto"/>
              <w:left w:val="nil"/>
              <w:bottom w:val="single" w:sz="4" w:space="0" w:color="auto"/>
              <w:right w:val="nil"/>
            </w:tcBorders>
            <w:shd w:val="clear" w:color="auto" w:fill="auto"/>
            <w:noWrap/>
            <w:vAlign w:val="bottom"/>
            <w:hideMark/>
          </w:tcPr>
          <w:p w14:paraId="54E13029" w14:textId="77777777" w:rsidR="008B7CFD" w:rsidRPr="008B7CFD" w:rsidRDefault="008B7CFD" w:rsidP="008B7CFD">
            <w:pPr>
              <w:spacing w:line="240" w:lineRule="auto"/>
              <w:contextualSpacing w:val="0"/>
              <w:jc w:val="center"/>
              <w:rPr>
                <w:rFonts w:eastAsia="Times New Roman"/>
                <w:b/>
                <w:bCs/>
                <w:color w:val="A6A6A6"/>
                <w:sz w:val="20"/>
                <w:szCs w:val="20"/>
              </w:rPr>
            </w:pPr>
            <w:r w:rsidRPr="008B7CFD">
              <w:rPr>
                <w:rFonts w:eastAsia="Times New Roman"/>
                <w:b/>
                <w:bCs/>
                <w:color w:val="A6A6A6"/>
                <w:sz w:val="20"/>
                <w:szCs w:val="20"/>
              </w:rPr>
              <w:t>7</w:t>
            </w:r>
          </w:p>
        </w:tc>
        <w:tc>
          <w:tcPr>
            <w:tcW w:w="278" w:type="pct"/>
            <w:tcBorders>
              <w:top w:val="single" w:sz="4" w:space="0" w:color="auto"/>
              <w:left w:val="nil"/>
              <w:bottom w:val="single" w:sz="4" w:space="0" w:color="auto"/>
              <w:right w:val="nil"/>
            </w:tcBorders>
            <w:shd w:val="clear" w:color="auto" w:fill="auto"/>
            <w:noWrap/>
            <w:vAlign w:val="bottom"/>
            <w:hideMark/>
          </w:tcPr>
          <w:p w14:paraId="5E01807D" w14:textId="77777777" w:rsidR="008B7CFD" w:rsidRPr="008B7CFD" w:rsidRDefault="008B7CFD" w:rsidP="008B7CFD">
            <w:pPr>
              <w:spacing w:line="240" w:lineRule="auto"/>
              <w:contextualSpacing w:val="0"/>
              <w:jc w:val="center"/>
              <w:rPr>
                <w:rFonts w:eastAsia="Times New Roman"/>
                <w:b/>
                <w:bCs/>
                <w:color w:val="A6A6A6"/>
                <w:sz w:val="20"/>
                <w:szCs w:val="20"/>
              </w:rPr>
            </w:pPr>
            <w:r w:rsidRPr="008B7CFD">
              <w:rPr>
                <w:rFonts w:eastAsia="Times New Roman"/>
                <w:b/>
                <w:bCs/>
                <w:color w:val="A6A6A6"/>
                <w:sz w:val="20"/>
                <w:szCs w:val="20"/>
              </w:rPr>
              <w:t>8</w:t>
            </w:r>
          </w:p>
        </w:tc>
        <w:tc>
          <w:tcPr>
            <w:tcW w:w="278" w:type="pct"/>
            <w:tcBorders>
              <w:top w:val="single" w:sz="4" w:space="0" w:color="auto"/>
              <w:left w:val="nil"/>
              <w:bottom w:val="single" w:sz="4" w:space="0" w:color="auto"/>
              <w:right w:val="nil"/>
            </w:tcBorders>
            <w:shd w:val="clear" w:color="auto" w:fill="auto"/>
            <w:noWrap/>
            <w:vAlign w:val="bottom"/>
            <w:hideMark/>
          </w:tcPr>
          <w:p w14:paraId="7AAB3551" w14:textId="77777777" w:rsidR="008B7CFD" w:rsidRPr="008B7CFD" w:rsidRDefault="008B7CFD" w:rsidP="008B7CFD">
            <w:pPr>
              <w:spacing w:line="240" w:lineRule="auto"/>
              <w:contextualSpacing w:val="0"/>
              <w:jc w:val="center"/>
              <w:rPr>
                <w:rFonts w:eastAsia="Times New Roman"/>
                <w:b/>
                <w:bCs/>
                <w:color w:val="A6A6A6"/>
                <w:sz w:val="20"/>
                <w:szCs w:val="20"/>
              </w:rPr>
            </w:pPr>
            <w:r w:rsidRPr="008B7CFD">
              <w:rPr>
                <w:rFonts w:eastAsia="Times New Roman"/>
                <w:b/>
                <w:bCs/>
                <w:color w:val="A6A6A6"/>
                <w:sz w:val="20"/>
                <w:szCs w:val="20"/>
              </w:rPr>
              <w:t>9</w:t>
            </w:r>
          </w:p>
        </w:tc>
        <w:tc>
          <w:tcPr>
            <w:tcW w:w="278" w:type="pct"/>
            <w:tcBorders>
              <w:top w:val="single" w:sz="4" w:space="0" w:color="auto"/>
              <w:left w:val="nil"/>
              <w:bottom w:val="single" w:sz="4" w:space="0" w:color="auto"/>
              <w:right w:val="nil"/>
            </w:tcBorders>
            <w:shd w:val="clear" w:color="auto" w:fill="auto"/>
            <w:noWrap/>
            <w:vAlign w:val="bottom"/>
            <w:hideMark/>
          </w:tcPr>
          <w:p w14:paraId="15295293" w14:textId="77777777" w:rsidR="008B7CFD" w:rsidRPr="008B7CFD" w:rsidRDefault="008B7CFD" w:rsidP="008B7CFD">
            <w:pPr>
              <w:spacing w:line="240" w:lineRule="auto"/>
              <w:contextualSpacing w:val="0"/>
              <w:jc w:val="center"/>
              <w:rPr>
                <w:rFonts w:eastAsia="Times New Roman"/>
                <w:b/>
                <w:bCs/>
                <w:color w:val="000000"/>
                <w:sz w:val="20"/>
                <w:szCs w:val="20"/>
              </w:rPr>
            </w:pPr>
            <w:r w:rsidRPr="008B7CFD">
              <w:rPr>
                <w:rFonts w:eastAsia="Times New Roman"/>
                <w:b/>
                <w:bCs/>
                <w:color w:val="000000"/>
                <w:sz w:val="20"/>
                <w:szCs w:val="20"/>
              </w:rPr>
              <w:t>10</w:t>
            </w:r>
          </w:p>
        </w:tc>
        <w:tc>
          <w:tcPr>
            <w:tcW w:w="278" w:type="pct"/>
            <w:tcBorders>
              <w:top w:val="single" w:sz="4" w:space="0" w:color="auto"/>
              <w:left w:val="nil"/>
              <w:bottom w:val="single" w:sz="4" w:space="0" w:color="auto"/>
              <w:right w:val="nil"/>
            </w:tcBorders>
            <w:shd w:val="clear" w:color="auto" w:fill="auto"/>
            <w:noWrap/>
            <w:vAlign w:val="bottom"/>
            <w:hideMark/>
          </w:tcPr>
          <w:p w14:paraId="6D518553" w14:textId="77777777" w:rsidR="008B7CFD" w:rsidRPr="008B7CFD" w:rsidRDefault="008B7CFD" w:rsidP="008B7CFD">
            <w:pPr>
              <w:spacing w:line="240" w:lineRule="auto"/>
              <w:contextualSpacing w:val="0"/>
              <w:jc w:val="center"/>
              <w:rPr>
                <w:rFonts w:eastAsia="Times New Roman"/>
                <w:b/>
                <w:bCs/>
                <w:color w:val="000000"/>
                <w:sz w:val="20"/>
                <w:szCs w:val="20"/>
              </w:rPr>
            </w:pPr>
            <w:r w:rsidRPr="008B7CFD">
              <w:rPr>
                <w:rFonts w:eastAsia="Times New Roman"/>
                <w:b/>
                <w:bCs/>
                <w:color w:val="000000"/>
                <w:sz w:val="20"/>
                <w:szCs w:val="20"/>
              </w:rPr>
              <w:t>11</w:t>
            </w:r>
          </w:p>
        </w:tc>
        <w:tc>
          <w:tcPr>
            <w:tcW w:w="278" w:type="pct"/>
            <w:tcBorders>
              <w:top w:val="single" w:sz="4" w:space="0" w:color="auto"/>
              <w:left w:val="nil"/>
              <w:bottom w:val="single" w:sz="4" w:space="0" w:color="auto"/>
              <w:right w:val="nil"/>
            </w:tcBorders>
            <w:shd w:val="clear" w:color="auto" w:fill="auto"/>
            <w:noWrap/>
            <w:vAlign w:val="bottom"/>
            <w:hideMark/>
          </w:tcPr>
          <w:p w14:paraId="6B74BCA2" w14:textId="77777777" w:rsidR="008B7CFD" w:rsidRPr="008B7CFD" w:rsidRDefault="008B7CFD" w:rsidP="008B7CFD">
            <w:pPr>
              <w:spacing w:line="240" w:lineRule="auto"/>
              <w:contextualSpacing w:val="0"/>
              <w:jc w:val="center"/>
              <w:rPr>
                <w:rFonts w:eastAsia="Times New Roman"/>
                <w:b/>
                <w:bCs/>
                <w:color w:val="000000"/>
                <w:sz w:val="20"/>
                <w:szCs w:val="20"/>
              </w:rPr>
            </w:pPr>
            <w:r w:rsidRPr="008B7CFD">
              <w:rPr>
                <w:rFonts w:eastAsia="Times New Roman"/>
                <w:b/>
                <w:bCs/>
                <w:color w:val="000000"/>
                <w:sz w:val="20"/>
                <w:szCs w:val="20"/>
              </w:rPr>
              <w:t>12</w:t>
            </w:r>
          </w:p>
        </w:tc>
        <w:tc>
          <w:tcPr>
            <w:tcW w:w="278" w:type="pct"/>
            <w:tcBorders>
              <w:top w:val="single" w:sz="4" w:space="0" w:color="auto"/>
              <w:left w:val="nil"/>
              <w:bottom w:val="single" w:sz="4" w:space="0" w:color="auto"/>
              <w:right w:val="nil"/>
            </w:tcBorders>
            <w:shd w:val="clear" w:color="auto" w:fill="auto"/>
            <w:noWrap/>
            <w:vAlign w:val="bottom"/>
            <w:hideMark/>
          </w:tcPr>
          <w:p w14:paraId="787579E0" w14:textId="77777777" w:rsidR="008B7CFD" w:rsidRPr="008B7CFD" w:rsidRDefault="008B7CFD" w:rsidP="008B7CFD">
            <w:pPr>
              <w:spacing w:line="240" w:lineRule="auto"/>
              <w:contextualSpacing w:val="0"/>
              <w:jc w:val="center"/>
              <w:rPr>
                <w:rFonts w:eastAsia="Times New Roman"/>
                <w:b/>
                <w:bCs/>
                <w:color w:val="A6A6A6"/>
                <w:sz w:val="20"/>
                <w:szCs w:val="20"/>
              </w:rPr>
            </w:pPr>
            <w:r w:rsidRPr="008B7CFD">
              <w:rPr>
                <w:rFonts w:eastAsia="Times New Roman"/>
                <w:b/>
                <w:bCs/>
                <w:color w:val="A6A6A6"/>
                <w:sz w:val="20"/>
                <w:szCs w:val="20"/>
              </w:rPr>
              <w:t>13</w:t>
            </w:r>
          </w:p>
        </w:tc>
        <w:tc>
          <w:tcPr>
            <w:tcW w:w="278" w:type="pct"/>
            <w:tcBorders>
              <w:top w:val="single" w:sz="4" w:space="0" w:color="auto"/>
              <w:left w:val="nil"/>
              <w:bottom w:val="single" w:sz="4" w:space="0" w:color="auto"/>
              <w:right w:val="nil"/>
            </w:tcBorders>
            <w:shd w:val="clear" w:color="auto" w:fill="auto"/>
            <w:noWrap/>
            <w:vAlign w:val="bottom"/>
            <w:hideMark/>
          </w:tcPr>
          <w:p w14:paraId="4DD17D49" w14:textId="77777777" w:rsidR="008B7CFD" w:rsidRPr="008B7CFD" w:rsidRDefault="008B7CFD" w:rsidP="008B7CFD">
            <w:pPr>
              <w:spacing w:line="240" w:lineRule="auto"/>
              <w:contextualSpacing w:val="0"/>
              <w:jc w:val="center"/>
              <w:rPr>
                <w:rFonts w:eastAsia="Times New Roman"/>
                <w:b/>
                <w:bCs/>
                <w:color w:val="000000"/>
                <w:sz w:val="20"/>
                <w:szCs w:val="20"/>
              </w:rPr>
            </w:pPr>
            <w:r w:rsidRPr="008B7CFD">
              <w:rPr>
                <w:rFonts w:eastAsia="Times New Roman"/>
                <w:b/>
                <w:bCs/>
                <w:color w:val="000000"/>
                <w:sz w:val="20"/>
                <w:szCs w:val="20"/>
              </w:rPr>
              <w:t>14</w:t>
            </w:r>
          </w:p>
        </w:tc>
        <w:tc>
          <w:tcPr>
            <w:tcW w:w="278" w:type="pct"/>
            <w:tcBorders>
              <w:top w:val="single" w:sz="4" w:space="0" w:color="auto"/>
              <w:left w:val="nil"/>
              <w:bottom w:val="single" w:sz="4" w:space="0" w:color="auto"/>
              <w:right w:val="nil"/>
            </w:tcBorders>
            <w:shd w:val="clear" w:color="auto" w:fill="auto"/>
            <w:noWrap/>
            <w:vAlign w:val="bottom"/>
            <w:hideMark/>
          </w:tcPr>
          <w:p w14:paraId="78C03D8C" w14:textId="77777777" w:rsidR="008B7CFD" w:rsidRPr="008B7CFD" w:rsidRDefault="008B7CFD" w:rsidP="008B7CFD">
            <w:pPr>
              <w:spacing w:line="240" w:lineRule="auto"/>
              <w:contextualSpacing w:val="0"/>
              <w:jc w:val="center"/>
              <w:rPr>
                <w:rFonts w:eastAsia="Times New Roman"/>
                <w:b/>
                <w:bCs/>
                <w:color w:val="A6A6A6"/>
                <w:sz w:val="20"/>
                <w:szCs w:val="20"/>
              </w:rPr>
            </w:pPr>
            <w:r w:rsidRPr="008B7CFD">
              <w:rPr>
                <w:rFonts w:eastAsia="Times New Roman"/>
                <w:b/>
                <w:bCs/>
                <w:color w:val="A6A6A6"/>
                <w:sz w:val="20"/>
                <w:szCs w:val="20"/>
              </w:rPr>
              <w:t>15</w:t>
            </w:r>
          </w:p>
        </w:tc>
        <w:tc>
          <w:tcPr>
            <w:tcW w:w="278" w:type="pct"/>
            <w:tcBorders>
              <w:top w:val="single" w:sz="4" w:space="0" w:color="auto"/>
              <w:left w:val="nil"/>
              <w:bottom w:val="single" w:sz="4" w:space="0" w:color="auto"/>
              <w:right w:val="nil"/>
            </w:tcBorders>
            <w:shd w:val="clear" w:color="auto" w:fill="auto"/>
            <w:noWrap/>
            <w:vAlign w:val="bottom"/>
            <w:hideMark/>
          </w:tcPr>
          <w:p w14:paraId="02061082" w14:textId="77777777" w:rsidR="008B7CFD" w:rsidRPr="008B7CFD" w:rsidRDefault="008B7CFD" w:rsidP="008B7CFD">
            <w:pPr>
              <w:spacing w:line="240" w:lineRule="auto"/>
              <w:contextualSpacing w:val="0"/>
              <w:jc w:val="center"/>
              <w:rPr>
                <w:rFonts w:eastAsia="Times New Roman"/>
                <w:b/>
                <w:bCs/>
                <w:color w:val="000000"/>
                <w:sz w:val="20"/>
                <w:szCs w:val="20"/>
              </w:rPr>
            </w:pPr>
            <w:r w:rsidRPr="008B7CFD">
              <w:rPr>
                <w:rFonts w:eastAsia="Times New Roman"/>
                <w:b/>
                <w:bCs/>
                <w:color w:val="000000"/>
                <w:sz w:val="20"/>
                <w:szCs w:val="20"/>
              </w:rPr>
              <w:t>16</w:t>
            </w:r>
          </w:p>
        </w:tc>
        <w:tc>
          <w:tcPr>
            <w:tcW w:w="278" w:type="pct"/>
            <w:tcBorders>
              <w:top w:val="single" w:sz="4" w:space="0" w:color="auto"/>
              <w:left w:val="nil"/>
              <w:bottom w:val="single" w:sz="4" w:space="0" w:color="auto"/>
              <w:right w:val="nil"/>
            </w:tcBorders>
            <w:shd w:val="clear" w:color="auto" w:fill="auto"/>
            <w:noWrap/>
            <w:vAlign w:val="bottom"/>
            <w:hideMark/>
          </w:tcPr>
          <w:p w14:paraId="3DB40D3D" w14:textId="77777777" w:rsidR="008B7CFD" w:rsidRPr="008B7CFD" w:rsidRDefault="008B7CFD" w:rsidP="008B7CFD">
            <w:pPr>
              <w:spacing w:line="240" w:lineRule="auto"/>
              <w:contextualSpacing w:val="0"/>
              <w:jc w:val="center"/>
              <w:rPr>
                <w:rFonts w:eastAsia="Times New Roman"/>
                <w:b/>
                <w:bCs/>
                <w:color w:val="A6A6A6"/>
                <w:sz w:val="20"/>
                <w:szCs w:val="20"/>
              </w:rPr>
            </w:pPr>
            <w:r w:rsidRPr="008B7CFD">
              <w:rPr>
                <w:rFonts w:eastAsia="Times New Roman"/>
                <w:b/>
                <w:bCs/>
                <w:color w:val="A6A6A6"/>
                <w:sz w:val="20"/>
                <w:szCs w:val="20"/>
              </w:rPr>
              <w:t>17</w:t>
            </w:r>
          </w:p>
        </w:tc>
      </w:tr>
      <w:tr w:rsidR="008B7CFD" w:rsidRPr="008B7CFD" w14:paraId="6B00B04D" w14:textId="77777777" w:rsidTr="00296B02">
        <w:trPr>
          <w:trHeight w:val="288"/>
        </w:trPr>
        <w:tc>
          <w:tcPr>
            <w:tcW w:w="278" w:type="pct"/>
            <w:tcBorders>
              <w:top w:val="nil"/>
              <w:left w:val="nil"/>
              <w:bottom w:val="nil"/>
              <w:right w:val="nil"/>
            </w:tcBorders>
            <w:shd w:val="clear" w:color="auto" w:fill="auto"/>
            <w:noWrap/>
            <w:vAlign w:val="bottom"/>
            <w:hideMark/>
          </w:tcPr>
          <w:p w14:paraId="48DAC1FE" w14:textId="77777777" w:rsidR="008B7CFD" w:rsidRPr="008B7CFD" w:rsidRDefault="008B7CFD" w:rsidP="008B7CFD">
            <w:pPr>
              <w:spacing w:line="240" w:lineRule="auto"/>
              <w:contextualSpacing w:val="0"/>
              <w:jc w:val="center"/>
              <w:rPr>
                <w:rFonts w:eastAsia="Times New Roman"/>
                <w:b/>
                <w:bCs/>
                <w:color w:val="000000"/>
                <w:sz w:val="20"/>
                <w:szCs w:val="20"/>
              </w:rPr>
            </w:pPr>
            <w:r w:rsidRPr="008B7CFD">
              <w:rPr>
                <w:rFonts w:eastAsia="Times New Roman"/>
                <w:b/>
                <w:bCs/>
                <w:color w:val="000000"/>
                <w:sz w:val="20"/>
                <w:szCs w:val="20"/>
              </w:rPr>
              <w:t>1. SDVS 1</w:t>
            </w:r>
          </w:p>
        </w:tc>
        <w:tc>
          <w:tcPr>
            <w:tcW w:w="278" w:type="pct"/>
            <w:tcBorders>
              <w:top w:val="nil"/>
              <w:left w:val="nil"/>
              <w:bottom w:val="nil"/>
              <w:right w:val="nil"/>
            </w:tcBorders>
            <w:shd w:val="clear" w:color="auto" w:fill="auto"/>
            <w:noWrap/>
            <w:vAlign w:val="center"/>
            <w:hideMark/>
          </w:tcPr>
          <w:p w14:paraId="0B5114C1" w14:textId="77777777" w:rsidR="008B7CFD" w:rsidRPr="008B7CFD" w:rsidRDefault="008B7CFD" w:rsidP="008B7CFD">
            <w:pPr>
              <w:spacing w:line="240" w:lineRule="auto"/>
              <w:contextualSpacing w:val="0"/>
              <w:jc w:val="center"/>
              <w:rPr>
                <w:rFonts w:eastAsia="Times New Roman"/>
                <w:color w:val="000000"/>
                <w:sz w:val="20"/>
                <w:szCs w:val="20"/>
              </w:rPr>
            </w:pPr>
            <w:r w:rsidRPr="008B7CFD">
              <w:rPr>
                <w:rFonts w:eastAsia="Times New Roman"/>
                <w:color w:val="000000"/>
                <w:sz w:val="20"/>
                <w:szCs w:val="20"/>
              </w:rPr>
              <w:t>----</w:t>
            </w:r>
          </w:p>
        </w:tc>
        <w:tc>
          <w:tcPr>
            <w:tcW w:w="278" w:type="pct"/>
            <w:tcBorders>
              <w:top w:val="nil"/>
              <w:left w:val="nil"/>
              <w:bottom w:val="nil"/>
              <w:right w:val="nil"/>
            </w:tcBorders>
            <w:shd w:val="clear" w:color="auto" w:fill="auto"/>
            <w:noWrap/>
            <w:vAlign w:val="center"/>
            <w:hideMark/>
          </w:tcPr>
          <w:p w14:paraId="4095DDAC" w14:textId="77777777" w:rsidR="008B7CFD" w:rsidRPr="008B7CFD" w:rsidRDefault="008B7CFD" w:rsidP="008B7CFD">
            <w:pPr>
              <w:spacing w:line="240" w:lineRule="auto"/>
              <w:contextualSpacing w:val="0"/>
              <w:jc w:val="center"/>
              <w:rPr>
                <w:rFonts w:eastAsia="Times New Roman"/>
                <w:color w:val="000000"/>
                <w:sz w:val="20"/>
                <w:szCs w:val="20"/>
              </w:rPr>
            </w:pPr>
          </w:p>
        </w:tc>
        <w:tc>
          <w:tcPr>
            <w:tcW w:w="278" w:type="pct"/>
            <w:tcBorders>
              <w:top w:val="nil"/>
              <w:left w:val="nil"/>
              <w:bottom w:val="nil"/>
              <w:right w:val="nil"/>
            </w:tcBorders>
            <w:shd w:val="clear" w:color="auto" w:fill="auto"/>
            <w:noWrap/>
            <w:vAlign w:val="center"/>
            <w:hideMark/>
          </w:tcPr>
          <w:p w14:paraId="5065D3BE" w14:textId="77777777" w:rsidR="008B7CFD" w:rsidRPr="008B7CFD" w:rsidRDefault="008B7CFD" w:rsidP="008B7CFD">
            <w:pPr>
              <w:spacing w:line="240" w:lineRule="auto"/>
              <w:contextualSpacing w:val="0"/>
              <w:jc w:val="center"/>
              <w:rPr>
                <w:rFonts w:eastAsia="Times New Roman"/>
                <w:color w:val="auto"/>
                <w:sz w:val="20"/>
                <w:szCs w:val="20"/>
              </w:rPr>
            </w:pPr>
          </w:p>
        </w:tc>
        <w:tc>
          <w:tcPr>
            <w:tcW w:w="278" w:type="pct"/>
            <w:tcBorders>
              <w:top w:val="nil"/>
              <w:left w:val="nil"/>
              <w:bottom w:val="nil"/>
              <w:right w:val="nil"/>
            </w:tcBorders>
            <w:shd w:val="clear" w:color="auto" w:fill="auto"/>
            <w:noWrap/>
            <w:vAlign w:val="center"/>
            <w:hideMark/>
          </w:tcPr>
          <w:p w14:paraId="6D790C11" w14:textId="77777777" w:rsidR="008B7CFD" w:rsidRPr="008B7CFD" w:rsidRDefault="008B7CFD" w:rsidP="008B7CFD">
            <w:pPr>
              <w:spacing w:line="240" w:lineRule="auto"/>
              <w:contextualSpacing w:val="0"/>
              <w:jc w:val="center"/>
              <w:rPr>
                <w:rFonts w:eastAsia="Times New Roman"/>
                <w:color w:val="auto"/>
                <w:sz w:val="20"/>
                <w:szCs w:val="20"/>
              </w:rPr>
            </w:pPr>
          </w:p>
        </w:tc>
        <w:tc>
          <w:tcPr>
            <w:tcW w:w="278" w:type="pct"/>
            <w:tcBorders>
              <w:top w:val="nil"/>
              <w:left w:val="nil"/>
              <w:bottom w:val="nil"/>
              <w:right w:val="nil"/>
            </w:tcBorders>
            <w:shd w:val="clear" w:color="auto" w:fill="auto"/>
            <w:noWrap/>
            <w:vAlign w:val="center"/>
            <w:hideMark/>
          </w:tcPr>
          <w:p w14:paraId="57D0E588" w14:textId="77777777" w:rsidR="008B7CFD" w:rsidRPr="008B7CFD" w:rsidRDefault="008B7CFD" w:rsidP="008B7CFD">
            <w:pPr>
              <w:spacing w:line="240" w:lineRule="auto"/>
              <w:contextualSpacing w:val="0"/>
              <w:jc w:val="center"/>
              <w:rPr>
                <w:rFonts w:eastAsia="Times New Roman"/>
                <w:color w:val="auto"/>
                <w:sz w:val="20"/>
                <w:szCs w:val="20"/>
              </w:rPr>
            </w:pPr>
          </w:p>
        </w:tc>
        <w:tc>
          <w:tcPr>
            <w:tcW w:w="278" w:type="pct"/>
            <w:tcBorders>
              <w:top w:val="nil"/>
              <w:left w:val="nil"/>
              <w:bottom w:val="nil"/>
              <w:right w:val="nil"/>
            </w:tcBorders>
            <w:shd w:val="clear" w:color="auto" w:fill="auto"/>
            <w:noWrap/>
            <w:vAlign w:val="center"/>
            <w:hideMark/>
          </w:tcPr>
          <w:p w14:paraId="040267E7" w14:textId="77777777" w:rsidR="008B7CFD" w:rsidRPr="008B7CFD" w:rsidRDefault="008B7CFD" w:rsidP="008B7CFD">
            <w:pPr>
              <w:spacing w:line="240" w:lineRule="auto"/>
              <w:contextualSpacing w:val="0"/>
              <w:jc w:val="center"/>
              <w:rPr>
                <w:rFonts w:eastAsia="Times New Roman"/>
                <w:color w:val="auto"/>
                <w:sz w:val="20"/>
                <w:szCs w:val="20"/>
              </w:rPr>
            </w:pPr>
          </w:p>
        </w:tc>
        <w:tc>
          <w:tcPr>
            <w:tcW w:w="278" w:type="pct"/>
            <w:tcBorders>
              <w:top w:val="nil"/>
              <w:left w:val="nil"/>
              <w:bottom w:val="nil"/>
              <w:right w:val="nil"/>
            </w:tcBorders>
            <w:shd w:val="clear" w:color="auto" w:fill="auto"/>
            <w:noWrap/>
            <w:vAlign w:val="center"/>
            <w:hideMark/>
          </w:tcPr>
          <w:p w14:paraId="6B58C60F" w14:textId="77777777" w:rsidR="008B7CFD" w:rsidRPr="008B7CFD" w:rsidRDefault="008B7CFD" w:rsidP="008B7CFD">
            <w:pPr>
              <w:spacing w:line="240" w:lineRule="auto"/>
              <w:contextualSpacing w:val="0"/>
              <w:jc w:val="center"/>
              <w:rPr>
                <w:rFonts w:eastAsia="Times New Roman"/>
                <w:color w:val="auto"/>
                <w:sz w:val="20"/>
                <w:szCs w:val="20"/>
              </w:rPr>
            </w:pPr>
          </w:p>
        </w:tc>
        <w:tc>
          <w:tcPr>
            <w:tcW w:w="278" w:type="pct"/>
            <w:tcBorders>
              <w:top w:val="nil"/>
              <w:left w:val="nil"/>
              <w:bottom w:val="nil"/>
              <w:right w:val="nil"/>
            </w:tcBorders>
            <w:shd w:val="clear" w:color="auto" w:fill="auto"/>
            <w:noWrap/>
            <w:vAlign w:val="center"/>
            <w:hideMark/>
          </w:tcPr>
          <w:p w14:paraId="47B30FAE" w14:textId="77777777" w:rsidR="008B7CFD" w:rsidRPr="008B7CFD" w:rsidRDefault="008B7CFD" w:rsidP="008B7CFD">
            <w:pPr>
              <w:spacing w:line="240" w:lineRule="auto"/>
              <w:contextualSpacing w:val="0"/>
              <w:jc w:val="center"/>
              <w:rPr>
                <w:rFonts w:eastAsia="Times New Roman"/>
                <w:color w:val="auto"/>
                <w:sz w:val="20"/>
                <w:szCs w:val="20"/>
              </w:rPr>
            </w:pPr>
          </w:p>
        </w:tc>
        <w:tc>
          <w:tcPr>
            <w:tcW w:w="278" w:type="pct"/>
            <w:tcBorders>
              <w:top w:val="nil"/>
              <w:left w:val="nil"/>
              <w:bottom w:val="nil"/>
              <w:right w:val="nil"/>
            </w:tcBorders>
            <w:shd w:val="clear" w:color="auto" w:fill="auto"/>
            <w:noWrap/>
            <w:vAlign w:val="center"/>
            <w:hideMark/>
          </w:tcPr>
          <w:p w14:paraId="3B6D6525" w14:textId="77777777" w:rsidR="008B7CFD" w:rsidRPr="008B7CFD" w:rsidRDefault="008B7CFD" w:rsidP="008B7CFD">
            <w:pPr>
              <w:spacing w:line="240" w:lineRule="auto"/>
              <w:contextualSpacing w:val="0"/>
              <w:jc w:val="center"/>
              <w:rPr>
                <w:rFonts w:eastAsia="Times New Roman"/>
                <w:color w:val="auto"/>
                <w:sz w:val="20"/>
                <w:szCs w:val="20"/>
              </w:rPr>
            </w:pPr>
          </w:p>
        </w:tc>
        <w:tc>
          <w:tcPr>
            <w:tcW w:w="278" w:type="pct"/>
            <w:tcBorders>
              <w:top w:val="nil"/>
              <w:left w:val="nil"/>
              <w:bottom w:val="nil"/>
              <w:right w:val="nil"/>
            </w:tcBorders>
            <w:shd w:val="clear" w:color="auto" w:fill="auto"/>
            <w:noWrap/>
            <w:vAlign w:val="center"/>
            <w:hideMark/>
          </w:tcPr>
          <w:p w14:paraId="6ECE1B99" w14:textId="77777777" w:rsidR="008B7CFD" w:rsidRPr="008B7CFD" w:rsidRDefault="008B7CFD" w:rsidP="008B7CFD">
            <w:pPr>
              <w:spacing w:line="240" w:lineRule="auto"/>
              <w:contextualSpacing w:val="0"/>
              <w:jc w:val="center"/>
              <w:rPr>
                <w:rFonts w:eastAsia="Times New Roman"/>
                <w:color w:val="auto"/>
                <w:sz w:val="20"/>
                <w:szCs w:val="20"/>
              </w:rPr>
            </w:pPr>
          </w:p>
        </w:tc>
        <w:tc>
          <w:tcPr>
            <w:tcW w:w="278" w:type="pct"/>
            <w:tcBorders>
              <w:top w:val="nil"/>
              <w:left w:val="nil"/>
              <w:bottom w:val="nil"/>
              <w:right w:val="nil"/>
            </w:tcBorders>
            <w:shd w:val="clear" w:color="auto" w:fill="auto"/>
            <w:noWrap/>
            <w:vAlign w:val="center"/>
            <w:hideMark/>
          </w:tcPr>
          <w:p w14:paraId="7405B0A5" w14:textId="77777777" w:rsidR="008B7CFD" w:rsidRPr="008B7CFD" w:rsidRDefault="008B7CFD" w:rsidP="008B7CFD">
            <w:pPr>
              <w:spacing w:line="240" w:lineRule="auto"/>
              <w:contextualSpacing w:val="0"/>
              <w:jc w:val="center"/>
              <w:rPr>
                <w:rFonts w:eastAsia="Times New Roman"/>
                <w:color w:val="auto"/>
                <w:sz w:val="20"/>
                <w:szCs w:val="20"/>
              </w:rPr>
            </w:pPr>
          </w:p>
        </w:tc>
        <w:tc>
          <w:tcPr>
            <w:tcW w:w="278" w:type="pct"/>
            <w:tcBorders>
              <w:top w:val="nil"/>
              <w:left w:val="nil"/>
              <w:bottom w:val="nil"/>
              <w:right w:val="nil"/>
            </w:tcBorders>
            <w:shd w:val="clear" w:color="auto" w:fill="auto"/>
            <w:noWrap/>
            <w:vAlign w:val="center"/>
            <w:hideMark/>
          </w:tcPr>
          <w:p w14:paraId="195691B8" w14:textId="77777777" w:rsidR="008B7CFD" w:rsidRPr="008B7CFD" w:rsidRDefault="008B7CFD" w:rsidP="008B7CFD">
            <w:pPr>
              <w:spacing w:line="240" w:lineRule="auto"/>
              <w:contextualSpacing w:val="0"/>
              <w:jc w:val="center"/>
              <w:rPr>
                <w:rFonts w:eastAsia="Times New Roman"/>
                <w:color w:val="auto"/>
                <w:sz w:val="20"/>
                <w:szCs w:val="20"/>
              </w:rPr>
            </w:pPr>
          </w:p>
        </w:tc>
        <w:tc>
          <w:tcPr>
            <w:tcW w:w="278" w:type="pct"/>
            <w:tcBorders>
              <w:top w:val="nil"/>
              <w:left w:val="nil"/>
              <w:bottom w:val="nil"/>
              <w:right w:val="nil"/>
            </w:tcBorders>
            <w:shd w:val="clear" w:color="auto" w:fill="auto"/>
            <w:noWrap/>
            <w:vAlign w:val="center"/>
            <w:hideMark/>
          </w:tcPr>
          <w:p w14:paraId="2921095A" w14:textId="77777777" w:rsidR="008B7CFD" w:rsidRPr="008B7CFD" w:rsidRDefault="008B7CFD" w:rsidP="008B7CFD">
            <w:pPr>
              <w:spacing w:line="240" w:lineRule="auto"/>
              <w:contextualSpacing w:val="0"/>
              <w:jc w:val="center"/>
              <w:rPr>
                <w:rFonts w:eastAsia="Times New Roman"/>
                <w:color w:val="auto"/>
                <w:sz w:val="20"/>
                <w:szCs w:val="20"/>
              </w:rPr>
            </w:pPr>
          </w:p>
        </w:tc>
        <w:tc>
          <w:tcPr>
            <w:tcW w:w="278" w:type="pct"/>
            <w:tcBorders>
              <w:top w:val="nil"/>
              <w:left w:val="nil"/>
              <w:bottom w:val="nil"/>
              <w:right w:val="nil"/>
            </w:tcBorders>
            <w:shd w:val="clear" w:color="auto" w:fill="auto"/>
            <w:noWrap/>
            <w:vAlign w:val="center"/>
            <w:hideMark/>
          </w:tcPr>
          <w:p w14:paraId="73707C70" w14:textId="77777777" w:rsidR="008B7CFD" w:rsidRPr="008B7CFD" w:rsidRDefault="008B7CFD" w:rsidP="008B7CFD">
            <w:pPr>
              <w:spacing w:line="240" w:lineRule="auto"/>
              <w:contextualSpacing w:val="0"/>
              <w:jc w:val="center"/>
              <w:rPr>
                <w:rFonts w:eastAsia="Times New Roman"/>
                <w:color w:val="auto"/>
                <w:sz w:val="20"/>
                <w:szCs w:val="20"/>
              </w:rPr>
            </w:pPr>
          </w:p>
        </w:tc>
        <w:tc>
          <w:tcPr>
            <w:tcW w:w="278" w:type="pct"/>
            <w:tcBorders>
              <w:top w:val="nil"/>
              <w:left w:val="nil"/>
              <w:bottom w:val="nil"/>
              <w:right w:val="nil"/>
            </w:tcBorders>
            <w:shd w:val="clear" w:color="auto" w:fill="auto"/>
            <w:noWrap/>
            <w:vAlign w:val="center"/>
            <w:hideMark/>
          </w:tcPr>
          <w:p w14:paraId="3D62BE1D" w14:textId="77777777" w:rsidR="008B7CFD" w:rsidRPr="008B7CFD" w:rsidRDefault="008B7CFD" w:rsidP="008B7CFD">
            <w:pPr>
              <w:spacing w:line="240" w:lineRule="auto"/>
              <w:contextualSpacing w:val="0"/>
              <w:jc w:val="center"/>
              <w:rPr>
                <w:rFonts w:eastAsia="Times New Roman"/>
                <w:color w:val="auto"/>
                <w:sz w:val="20"/>
                <w:szCs w:val="20"/>
              </w:rPr>
            </w:pPr>
          </w:p>
        </w:tc>
        <w:tc>
          <w:tcPr>
            <w:tcW w:w="278" w:type="pct"/>
            <w:tcBorders>
              <w:top w:val="nil"/>
              <w:left w:val="nil"/>
              <w:bottom w:val="nil"/>
              <w:right w:val="nil"/>
            </w:tcBorders>
            <w:shd w:val="clear" w:color="auto" w:fill="auto"/>
            <w:noWrap/>
            <w:vAlign w:val="center"/>
            <w:hideMark/>
          </w:tcPr>
          <w:p w14:paraId="102427E5" w14:textId="77777777" w:rsidR="008B7CFD" w:rsidRPr="008B7CFD" w:rsidRDefault="008B7CFD" w:rsidP="008B7CFD">
            <w:pPr>
              <w:spacing w:line="240" w:lineRule="auto"/>
              <w:contextualSpacing w:val="0"/>
              <w:jc w:val="center"/>
              <w:rPr>
                <w:rFonts w:eastAsia="Times New Roman"/>
                <w:color w:val="auto"/>
                <w:sz w:val="20"/>
                <w:szCs w:val="20"/>
              </w:rPr>
            </w:pPr>
          </w:p>
        </w:tc>
        <w:tc>
          <w:tcPr>
            <w:tcW w:w="278" w:type="pct"/>
            <w:tcBorders>
              <w:top w:val="nil"/>
              <w:left w:val="nil"/>
              <w:bottom w:val="nil"/>
              <w:right w:val="nil"/>
            </w:tcBorders>
            <w:shd w:val="clear" w:color="auto" w:fill="auto"/>
            <w:noWrap/>
            <w:vAlign w:val="center"/>
            <w:hideMark/>
          </w:tcPr>
          <w:p w14:paraId="561B28FF" w14:textId="77777777" w:rsidR="008B7CFD" w:rsidRPr="008B7CFD" w:rsidRDefault="008B7CFD" w:rsidP="008B7CFD">
            <w:pPr>
              <w:spacing w:line="240" w:lineRule="auto"/>
              <w:contextualSpacing w:val="0"/>
              <w:jc w:val="center"/>
              <w:rPr>
                <w:rFonts w:eastAsia="Times New Roman"/>
                <w:color w:val="auto"/>
                <w:sz w:val="20"/>
                <w:szCs w:val="20"/>
              </w:rPr>
            </w:pPr>
          </w:p>
        </w:tc>
      </w:tr>
      <w:tr w:rsidR="008B7CFD" w:rsidRPr="008B7CFD" w14:paraId="0A5805AC" w14:textId="77777777" w:rsidTr="00296B02">
        <w:trPr>
          <w:trHeight w:val="288"/>
        </w:trPr>
        <w:tc>
          <w:tcPr>
            <w:tcW w:w="278" w:type="pct"/>
            <w:tcBorders>
              <w:top w:val="nil"/>
              <w:left w:val="nil"/>
              <w:bottom w:val="nil"/>
              <w:right w:val="nil"/>
            </w:tcBorders>
            <w:shd w:val="clear" w:color="auto" w:fill="auto"/>
            <w:noWrap/>
            <w:vAlign w:val="bottom"/>
            <w:hideMark/>
          </w:tcPr>
          <w:p w14:paraId="147868DF" w14:textId="77777777" w:rsidR="008B7CFD" w:rsidRPr="008B7CFD" w:rsidRDefault="008B7CFD" w:rsidP="008B7CFD">
            <w:pPr>
              <w:spacing w:line="240" w:lineRule="auto"/>
              <w:contextualSpacing w:val="0"/>
              <w:jc w:val="center"/>
              <w:rPr>
                <w:rFonts w:eastAsia="Times New Roman"/>
                <w:b/>
                <w:bCs/>
                <w:color w:val="A6A6A6"/>
                <w:sz w:val="20"/>
                <w:szCs w:val="20"/>
              </w:rPr>
            </w:pPr>
            <w:r w:rsidRPr="008B7CFD">
              <w:rPr>
                <w:rFonts w:eastAsia="Times New Roman"/>
                <w:b/>
                <w:bCs/>
                <w:color w:val="A6A6A6"/>
                <w:sz w:val="20"/>
                <w:szCs w:val="20"/>
              </w:rPr>
              <w:t>2. SDVS 2</w:t>
            </w:r>
          </w:p>
        </w:tc>
        <w:tc>
          <w:tcPr>
            <w:tcW w:w="278" w:type="pct"/>
            <w:tcBorders>
              <w:top w:val="nil"/>
              <w:left w:val="nil"/>
              <w:bottom w:val="nil"/>
              <w:right w:val="nil"/>
            </w:tcBorders>
            <w:shd w:val="clear" w:color="auto" w:fill="auto"/>
            <w:noWrap/>
            <w:vAlign w:val="center"/>
            <w:hideMark/>
          </w:tcPr>
          <w:p w14:paraId="6A5BDFE4" w14:textId="77777777" w:rsidR="008B7CFD" w:rsidRPr="008B7CFD" w:rsidRDefault="008B7CFD" w:rsidP="008B7CFD">
            <w:pPr>
              <w:spacing w:line="240" w:lineRule="auto"/>
              <w:contextualSpacing w:val="0"/>
              <w:jc w:val="center"/>
              <w:rPr>
                <w:rFonts w:eastAsia="Times New Roman"/>
                <w:color w:val="A6A6A6"/>
                <w:sz w:val="20"/>
                <w:szCs w:val="20"/>
              </w:rPr>
            </w:pPr>
            <w:r w:rsidRPr="008B7CFD">
              <w:rPr>
                <w:rFonts w:eastAsia="Times New Roman"/>
                <w:color w:val="A6A6A6"/>
                <w:sz w:val="20"/>
                <w:szCs w:val="20"/>
              </w:rPr>
              <w:t>.48</w:t>
            </w:r>
            <w:r w:rsidRPr="008B7CFD">
              <w:rPr>
                <w:rFonts w:eastAsia="Times New Roman"/>
                <w:color w:val="A6A6A6"/>
                <w:sz w:val="20"/>
                <w:szCs w:val="20"/>
                <w:vertAlign w:val="superscript"/>
              </w:rPr>
              <w:t>**</w:t>
            </w:r>
          </w:p>
        </w:tc>
        <w:tc>
          <w:tcPr>
            <w:tcW w:w="278" w:type="pct"/>
            <w:tcBorders>
              <w:top w:val="nil"/>
              <w:left w:val="nil"/>
              <w:bottom w:val="nil"/>
              <w:right w:val="nil"/>
            </w:tcBorders>
            <w:shd w:val="clear" w:color="auto" w:fill="auto"/>
            <w:noWrap/>
            <w:vAlign w:val="center"/>
            <w:hideMark/>
          </w:tcPr>
          <w:p w14:paraId="61A92676" w14:textId="77777777" w:rsidR="008B7CFD" w:rsidRPr="008B7CFD" w:rsidRDefault="008B7CFD" w:rsidP="008B7CFD">
            <w:pPr>
              <w:spacing w:line="240" w:lineRule="auto"/>
              <w:contextualSpacing w:val="0"/>
              <w:jc w:val="center"/>
              <w:rPr>
                <w:rFonts w:eastAsia="Times New Roman"/>
                <w:color w:val="A6A6A6"/>
                <w:sz w:val="20"/>
                <w:szCs w:val="20"/>
              </w:rPr>
            </w:pPr>
            <w:r w:rsidRPr="008B7CFD">
              <w:rPr>
                <w:rFonts w:eastAsia="Times New Roman"/>
                <w:color w:val="A6A6A6"/>
                <w:sz w:val="20"/>
                <w:szCs w:val="20"/>
              </w:rPr>
              <w:t>----</w:t>
            </w:r>
          </w:p>
        </w:tc>
        <w:tc>
          <w:tcPr>
            <w:tcW w:w="278" w:type="pct"/>
            <w:tcBorders>
              <w:top w:val="nil"/>
              <w:left w:val="nil"/>
              <w:bottom w:val="nil"/>
              <w:right w:val="nil"/>
            </w:tcBorders>
            <w:shd w:val="clear" w:color="auto" w:fill="auto"/>
            <w:noWrap/>
            <w:vAlign w:val="center"/>
            <w:hideMark/>
          </w:tcPr>
          <w:p w14:paraId="313567A4" w14:textId="77777777" w:rsidR="008B7CFD" w:rsidRPr="008B7CFD" w:rsidRDefault="008B7CFD" w:rsidP="008B7CFD">
            <w:pPr>
              <w:spacing w:line="240" w:lineRule="auto"/>
              <w:contextualSpacing w:val="0"/>
              <w:jc w:val="center"/>
              <w:rPr>
                <w:rFonts w:eastAsia="Times New Roman"/>
                <w:color w:val="A6A6A6"/>
                <w:sz w:val="20"/>
                <w:szCs w:val="20"/>
              </w:rPr>
            </w:pPr>
          </w:p>
        </w:tc>
        <w:tc>
          <w:tcPr>
            <w:tcW w:w="278" w:type="pct"/>
            <w:tcBorders>
              <w:top w:val="nil"/>
              <w:left w:val="nil"/>
              <w:bottom w:val="nil"/>
              <w:right w:val="nil"/>
            </w:tcBorders>
            <w:shd w:val="clear" w:color="auto" w:fill="auto"/>
            <w:noWrap/>
            <w:vAlign w:val="center"/>
            <w:hideMark/>
          </w:tcPr>
          <w:p w14:paraId="68D5D232" w14:textId="77777777" w:rsidR="008B7CFD" w:rsidRPr="008B7CFD" w:rsidRDefault="008B7CFD" w:rsidP="008B7CFD">
            <w:pPr>
              <w:spacing w:line="240" w:lineRule="auto"/>
              <w:contextualSpacing w:val="0"/>
              <w:jc w:val="center"/>
              <w:rPr>
                <w:rFonts w:eastAsia="Times New Roman"/>
                <w:color w:val="auto"/>
                <w:sz w:val="20"/>
                <w:szCs w:val="20"/>
              </w:rPr>
            </w:pPr>
          </w:p>
        </w:tc>
        <w:tc>
          <w:tcPr>
            <w:tcW w:w="278" w:type="pct"/>
            <w:tcBorders>
              <w:top w:val="nil"/>
              <w:left w:val="nil"/>
              <w:bottom w:val="nil"/>
              <w:right w:val="nil"/>
            </w:tcBorders>
            <w:shd w:val="clear" w:color="auto" w:fill="auto"/>
            <w:noWrap/>
            <w:vAlign w:val="center"/>
            <w:hideMark/>
          </w:tcPr>
          <w:p w14:paraId="6DEDBD46" w14:textId="77777777" w:rsidR="008B7CFD" w:rsidRPr="008B7CFD" w:rsidRDefault="008B7CFD" w:rsidP="008B7CFD">
            <w:pPr>
              <w:spacing w:line="240" w:lineRule="auto"/>
              <w:contextualSpacing w:val="0"/>
              <w:jc w:val="center"/>
              <w:rPr>
                <w:rFonts w:eastAsia="Times New Roman"/>
                <w:color w:val="auto"/>
                <w:sz w:val="20"/>
                <w:szCs w:val="20"/>
              </w:rPr>
            </w:pPr>
          </w:p>
        </w:tc>
        <w:tc>
          <w:tcPr>
            <w:tcW w:w="278" w:type="pct"/>
            <w:tcBorders>
              <w:top w:val="nil"/>
              <w:left w:val="nil"/>
              <w:bottom w:val="nil"/>
              <w:right w:val="nil"/>
            </w:tcBorders>
            <w:shd w:val="clear" w:color="auto" w:fill="auto"/>
            <w:noWrap/>
            <w:vAlign w:val="center"/>
            <w:hideMark/>
          </w:tcPr>
          <w:p w14:paraId="548322F6" w14:textId="77777777" w:rsidR="008B7CFD" w:rsidRPr="008B7CFD" w:rsidRDefault="008B7CFD" w:rsidP="008B7CFD">
            <w:pPr>
              <w:spacing w:line="240" w:lineRule="auto"/>
              <w:contextualSpacing w:val="0"/>
              <w:jc w:val="center"/>
              <w:rPr>
                <w:rFonts w:eastAsia="Times New Roman"/>
                <w:color w:val="auto"/>
                <w:sz w:val="20"/>
                <w:szCs w:val="20"/>
              </w:rPr>
            </w:pPr>
          </w:p>
        </w:tc>
        <w:tc>
          <w:tcPr>
            <w:tcW w:w="278" w:type="pct"/>
            <w:tcBorders>
              <w:top w:val="nil"/>
              <w:left w:val="nil"/>
              <w:bottom w:val="nil"/>
              <w:right w:val="nil"/>
            </w:tcBorders>
            <w:shd w:val="clear" w:color="auto" w:fill="auto"/>
            <w:noWrap/>
            <w:vAlign w:val="center"/>
            <w:hideMark/>
          </w:tcPr>
          <w:p w14:paraId="45E10CDC" w14:textId="77777777" w:rsidR="008B7CFD" w:rsidRPr="008B7CFD" w:rsidRDefault="008B7CFD" w:rsidP="008B7CFD">
            <w:pPr>
              <w:spacing w:line="240" w:lineRule="auto"/>
              <w:contextualSpacing w:val="0"/>
              <w:jc w:val="center"/>
              <w:rPr>
                <w:rFonts w:eastAsia="Times New Roman"/>
                <w:color w:val="auto"/>
                <w:sz w:val="20"/>
                <w:szCs w:val="20"/>
              </w:rPr>
            </w:pPr>
          </w:p>
        </w:tc>
        <w:tc>
          <w:tcPr>
            <w:tcW w:w="278" w:type="pct"/>
            <w:tcBorders>
              <w:top w:val="nil"/>
              <w:left w:val="nil"/>
              <w:bottom w:val="nil"/>
              <w:right w:val="nil"/>
            </w:tcBorders>
            <w:shd w:val="clear" w:color="auto" w:fill="auto"/>
            <w:noWrap/>
            <w:vAlign w:val="center"/>
            <w:hideMark/>
          </w:tcPr>
          <w:p w14:paraId="65B7376D" w14:textId="77777777" w:rsidR="008B7CFD" w:rsidRPr="008B7CFD" w:rsidRDefault="008B7CFD" w:rsidP="008B7CFD">
            <w:pPr>
              <w:spacing w:line="240" w:lineRule="auto"/>
              <w:contextualSpacing w:val="0"/>
              <w:jc w:val="center"/>
              <w:rPr>
                <w:rFonts w:eastAsia="Times New Roman"/>
                <w:color w:val="auto"/>
                <w:sz w:val="20"/>
                <w:szCs w:val="20"/>
              </w:rPr>
            </w:pPr>
          </w:p>
        </w:tc>
        <w:tc>
          <w:tcPr>
            <w:tcW w:w="278" w:type="pct"/>
            <w:tcBorders>
              <w:top w:val="nil"/>
              <w:left w:val="nil"/>
              <w:bottom w:val="nil"/>
              <w:right w:val="nil"/>
            </w:tcBorders>
            <w:shd w:val="clear" w:color="auto" w:fill="auto"/>
            <w:noWrap/>
            <w:vAlign w:val="center"/>
            <w:hideMark/>
          </w:tcPr>
          <w:p w14:paraId="40D632D4" w14:textId="77777777" w:rsidR="008B7CFD" w:rsidRPr="008B7CFD" w:rsidRDefault="008B7CFD" w:rsidP="008B7CFD">
            <w:pPr>
              <w:spacing w:line="240" w:lineRule="auto"/>
              <w:contextualSpacing w:val="0"/>
              <w:jc w:val="center"/>
              <w:rPr>
                <w:rFonts w:eastAsia="Times New Roman"/>
                <w:color w:val="auto"/>
                <w:sz w:val="20"/>
                <w:szCs w:val="20"/>
              </w:rPr>
            </w:pPr>
          </w:p>
        </w:tc>
        <w:tc>
          <w:tcPr>
            <w:tcW w:w="278" w:type="pct"/>
            <w:tcBorders>
              <w:top w:val="nil"/>
              <w:left w:val="nil"/>
              <w:bottom w:val="nil"/>
              <w:right w:val="nil"/>
            </w:tcBorders>
            <w:shd w:val="clear" w:color="auto" w:fill="auto"/>
            <w:noWrap/>
            <w:vAlign w:val="center"/>
            <w:hideMark/>
          </w:tcPr>
          <w:p w14:paraId="7468CDDF" w14:textId="77777777" w:rsidR="008B7CFD" w:rsidRPr="008B7CFD" w:rsidRDefault="008B7CFD" w:rsidP="008B7CFD">
            <w:pPr>
              <w:spacing w:line="240" w:lineRule="auto"/>
              <w:contextualSpacing w:val="0"/>
              <w:jc w:val="center"/>
              <w:rPr>
                <w:rFonts w:eastAsia="Times New Roman"/>
                <w:color w:val="auto"/>
                <w:sz w:val="20"/>
                <w:szCs w:val="20"/>
              </w:rPr>
            </w:pPr>
          </w:p>
        </w:tc>
        <w:tc>
          <w:tcPr>
            <w:tcW w:w="278" w:type="pct"/>
            <w:tcBorders>
              <w:top w:val="nil"/>
              <w:left w:val="nil"/>
              <w:bottom w:val="nil"/>
              <w:right w:val="nil"/>
            </w:tcBorders>
            <w:shd w:val="clear" w:color="auto" w:fill="auto"/>
            <w:noWrap/>
            <w:vAlign w:val="center"/>
            <w:hideMark/>
          </w:tcPr>
          <w:p w14:paraId="73AEE290" w14:textId="77777777" w:rsidR="008B7CFD" w:rsidRPr="008B7CFD" w:rsidRDefault="008B7CFD" w:rsidP="008B7CFD">
            <w:pPr>
              <w:spacing w:line="240" w:lineRule="auto"/>
              <w:contextualSpacing w:val="0"/>
              <w:jc w:val="center"/>
              <w:rPr>
                <w:rFonts w:eastAsia="Times New Roman"/>
                <w:color w:val="auto"/>
                <w:sz w:val="20"/>
                <w:szCs w:val="20"/>
              </w:rPr>
            </w:pPr>
          </w:p>
        </w:tc>
        <w:tc>
          <w:tcPr>
            <w:tcW w:w="278" w:type="pct"/>
            <w:tcBorders>
              <w:top w:val="nil"/>
              <w:left w:val="nil"/>
              <w:bottom w:val="nil"/>
              <w:right w:val="nil"/>
            </w:tcBorders>
            <w:shd w:val="clear" w:color="auto" w:fill="auto"/>
            <w:noWrap/>
            <w:vAlign w:val="center"/>
            <w:hideMark/>
          </w:tcPr>
          <w:p w14:paraId="1736A693" w14:textId="77777777" w:rsidR="008B7CFD" w:rsidRPr="008B7CFD" w:rsidRDefault="008B7CFD" w:rsidP="008B7CFD">
            <w:pPr>
              <w:spacing w:line="240" w:lineRule="auto"/>
              <w:contextualSpacing w:val="0"/>
              <w:jc w:val="center"/>
              <w:rPr>
                <w:rFonts w:eastAsia="Times New Roman"/>
                <w:color w:val="auto"/>
                <w:sz w:val="20"/>
                <w:szCs w:val="20"/>
              </w:rPr>
            </w:pPr>
          </w:p>
        </w:tc>
        <w:tc>
          <w:tcPr>
            <w:tcW w:w="278" w:type="pct"/>
            <w:tcBorders>
              <w:top w:val="nil"/>
              <w:left w:val="nil"/>
              <w:bottom w:val="nil"/>
              <w:right w:val="nil"/>
            </w:tcBorders>
            <w:shd w:val="clear" w:color="auto" w:fill="auto"/>
            <w:noWrap/>
            <w:vAlign w:val="center"/>
            <w:hideMark/>
          </w:tcPr>
          <w:p w14:paraId="26A11D69" w14:textId="77777777" w:rsidR="008B7CFD" w:rsidRPr="008B7CFD" w:rsidRDefault="008B7CFD" w:rsidP="008B7CFD">
            <w:pPr>
              <w:spacing w:line="240" w:lineRule="auto"/>
              <w:contextualSpacing w:val="0"/>
              <w:jc w:val="center"/>
              <w:rPr>
                <w:rFonts w:eastAsia="Times New Roman"/>
                <w:color w:val="auto"/>
                <w:sz w:val="20"/>
                <w:szCs w:val="20"/>
              </w:rPr>
            </w:pPr>
          </w:p>
        </w:tc>
        <w:tc>
          <w:tcPr>
            <w:tcW w:w="278" w:type="pct"/>
            <w:tcBorders>
              <w:top w:val="nil"/>
              <w:left w:val="nil"/>
              <w:bottom w:val="nil"/>
              <w:right w:val="nil"/>
            </w:tcBorders>
            <w:shd w:val="clear" w:color="auto" w:fill="auto"/>
            <w:noWrap/>
            <w:vAlign w:val="center"/>
            <w:hideMark/>
          </w:tcPr>
          <w:p w14:paraId="0DF20DFA" w14:textId="77777777" w:rsidR="008B7CFD" w:rsidRPr="008B7CFD" w:rsidRDefault="008B7CFD" w:rsidP="008B7CFD">
            <w:pPr>
              <w:spacing w:line="240" w:lineRule="auto"/>
              <w:contextualSpacing w:val="0"/>
              <w:jc w:val="center"/>
              <w:rPr>
                <w:rFonts w:eastAsia="Times New Roman"/>
                <w:color w:val="auto"/>
                <w:sz w:val="20"/>
                <w:szCs w:val="20"/>
              </w:rPr>
            </w:pPr>
          </w:p>
        </w:tc>
        <w:tc>
          <w:tcPr>
            <w:tcW w:w="278" w:type="pct"/>
            <w:tcBorders>
              <w:top w:val="nil"/>
              <w:left w:val="nil"/>
              <w:bottom w:val="nil"/>
              <w:right w:val="nil"/>
            </w:tcBorders>
            <w:shd w:val="clear" w:color="auto" w:fill="auto"/>
            <w:noWrap/>
            <w:vAlign w:val="center"/>
            <w:hideMark/>
          </w:tcPr>
          <w:p w14:paraId="1A0EF894" w14:textId="77777777" w:rsidR="008B7CFD" w:rsidRPr="008B7CFD" w:rsidRDefault="008B7CFD" w:rsidP="008B7CFD">
            <w:pPr>
              <w:spacing w:line="240" w:lineRule="auto"/>
              <w:contextualSpacing w:val="0"/>
              <w:jc w:val="center"/>
              <w:rPr>
                <w:rFonts w:eastAsia="Times New Roman"/>
                <w:color w:val="auto"/>
                <w:sz w:val="20"/>
                <w:szCs w:val="20"/>
              </w:rPr>
            </w:pPr>
          </w:p>
        </w:tc>
        <w:tc>
          <w:tcPr>
            <w:tcW w:w="278" w:type="pct"/>
            <w:tcBorders>
              <w:top w:val="nil"/>
              <w:left w:val="nil"/>
              <w:bottom w:val="nil"/>
              <w:right w:val="nil"/>
            </w:tcBorders>
            <w:shd w:val="clear" w:color="auto" w:fill="auto"/>
            <w:noWrap/>
            <w:vAlign w:val="center"/>
            <w:hideMark/>
          </w:tcPr>
          <w:p w14:paraId="4B63078D" w14:textId="77777777" w:rsidR="008B7CFD" w:rsidRPr="008B7CFD" w:rsidRDefault="008B7CFD" w:rsidP="008B7CFD">
            <w:pPr>
              <w:spacing w:line="240" w:lineRule="auto"/>
              <w:contextualSpacing w:val="0"/>
              <w:jc w:val="center"/>
              <w:rPr>
                <w:rFonts w:eastAsia="Times New Roman"/>
                <w:color w:val="auto"/>
                <w:sz w:val="20"/>
                <w:szCs w:val="20"/>
              </w:rPr>
            </w:pPr>
          </w:p>
        </w:tc>
        <w:tc>
          <w:tcPr>
            <w:tcW w:w="278" w:type="pct"/>
            <w:tcBorders>
              <w:top w:val="nil"/>
              <w:left w:val="nil"/>
              <w:bottom w:val="nil"/>
              <w:right w:val="nil"/>
            </w:tcBorders>
            <w:shd w:val="clear" w:color="auto" w:fill="auto"/>
            <w:noWrap/>
            <w:vAlign w:val="center"/>
            <w:hideMark/>
          </w:tcPr>
          <w:p w14:paraId="3125987F" w14:textId="77777777" w:rsidR="008B7CFD" w:rsidRPr="008B7CFD" w:rsidRDefault="008B7CFD" w:rsidP="008B7CFD">
            <w:pPr>
              <w:spacing w:line="240" w:lineRule="auto"/>
              <w:contextualSpacing w:val="0"/>
              <w:jc w:val="center"/>
              <w:rPr>
                <w:rFonts w:eastAsia="Times New Roman"/>
                <w:color w:val="auto"/>
                <w:sz w:val="20"/>
                <w:szCs w:val="20"/>
              </w:rPr>
            </w:pPr>
          </w:p>
        </w:tc>
      </w:tr>
      <w:tr w:rsidR="008B7CFD" w:rsidRPr="008B7CFD" w14:paraId="6F6BBA5B" w14:textId="77777777" w:rsidTr="00296B02">
        <w:trPr>
          <w:trHeight w:val="288"/>
        </w:trPr>
        <w:tc>
          <w:tcPr>
            <w:tcW w:w="278" w:type="pct"/>
            <w:tcBorders>
              <w:top w:val="nil"/>
              <w:left w:val="nil"/>
              <w:bottom w:val="nil"/>
              <w:right w:val="nil"/>
            </w:tcBorders>
            <w:shd w:val="clear" w:color="auto" w:fill="auto"/>
            <w:noWrap/>
            <w:vAlign w:val="bottom"/>
            <w:hideMark/>
          </w:tcPr>
          <w:p w14:paraId="6DDE6089" w14:textId="77777777" w:rsidR="008B7CFD" w:rsidRPr="008B7CFD" w:rsidRDefault="008B7CFD" w:rsidP="008B7CFD">
            <w:pPr>
              <w:spacing w:line="240" w:lineRule="auto"/>
              <w:contextualSpacing w:val="0"/>
              <w:jc w:val="center"/>
              <w:rPr>
                <w:rFonts w:eastAsia="Times New Roman"/>
                <w:b/>
                <w:bCs/>
                <w:color w:val="000000"/>
                <w:sz w:val="20"/>
                <w:szCs w:val="20"/>
              </w:rPr>
            </w:pPr>
            <w:r w:rsidRPr="008B7CFD">
              <w:rPr>
                <w:rFonts w:eastAsia="Times New Roman"/>
                <w:b/>
                <w:bCs/>
                <w:color w:val="000000"/>
                <w:sz w:val="20"/>
                <w:szCs w:val="20"/>
              </w:rPr>
              <w:t>3. SDVS 3</w:t>
            </w:r>
          </w:p>
        </w:tc>
        <w:tc>
          <w:tcPr>
            <w:tcW w:w="278" w:type="pct"/>
            <w:tcBorders>
              <w:top w:val="nil"/>
              <w:left w:val="nil"/>
              <w:bottom w:val="nil"/>
              <w:right w:val="nil"/>
            </w:tcBorders>
            <w:shd w:val="clear" w:color="auto" w:fill="auto"/>
            <w:noWrap/>
            <w:vAlign w:val="center"/>
            <w:hideMark/>
          </w:tcPr>
          <w:p w14:paraId="072A6BCC" w14:textId="77777777" w:rsidR="008B7CFD" w:rsidRPr="008B7CFD" w:rsidRDefault="008B7CFD" w:rsidP="008B7CFD">
            <w:pPr>
              <w:spacing w:line="240" w:lineRule="auto"/>
              <w:contextualSpacing w:val="0"/>
              <w:jc w:val="center"/>
              <w:rPr>
                <w:rFonts w:eastAsia="Times New Roman"/>
                <w:color w:val="010205"/>
                <w:sz w:val="20"/>
                <w:szCs w:val="20"/>
              </w:rPr>
            </w:pPr>
            <w:r w:rsidRPr="008B7CFD">
              <w:rPr>
                <w:rFonts w:eastAsia="Times New Roman"/>
                <w:color w:val="010205"/>
                <w:sz w:val="20"/>
                <w:szCs w:val="20"/>
              </w:rPr>
              <w:t>-.58</w:t>
            </w:r>
            <w:r w:rsidRPr="008B7CFD">
              <w:rPr>
                <w:rFonts w:eastAsia="Times New Roman"/>
                <w:color w:val="010205"/>
                <w:sz w:val="20"/>
                <w:szCs w:val="20"/>
                <w:vertAlign w:val="superscript"/>
              </w:rPr>
              <w:t>**</w:t>
            </w:r>
          </w:p>
        </w:tc>
        <w:tc>
          <w:tcPr>
            <w:tcW w:w="278" w:type="pct"/>
            <w:tcBorders>
              <w:top w:val="nil"/>
              <w:left w:val="nil"/>
              <w:bottom w:val="nil"/>
              <w:right w:val="nil"/>
            </w:tcBorders>
            <w:shd w:val="clear" w:color="auto" w:fill="auto"/>
            <w:noWrap/>
            <w:vAlign w:val="center"/>
            <w:hideMark/>
          </w:tcPr>
          <w:p w14:paraId="0176268A" w14:textId="77777777" w:rsidR="008B7CFD" w:rsidRPr="008B7CFD" w:rsidRDefault="008B7CFD" w:rsidP="008B7CFD">
            <w:pPr>
              <w:spacing w:line="240" w:lineRule="auto"/>
              <w:contextualSpacing w:val="0"/>
              <w:jc w:val="center"/>
              <w:rPr>
                <w:rFonts w:eastAsia="Times New Roman"/>
                <w:color w:val="A6A6A6"/>
                <w:sz w:val="20"/>
                <w:szCs w:val="20"/>
              </w:rPr>
            </w:pPr>
            <w:r w:rsidRPr="008B7CFD">
              <w:rPr>
                <w:rFonts w:eastAsia="Times New Roman"/>
                <w:color w:val="A6A6A6"/>
                <w:sz w:val="20"/>
                <w:szCs w:val="20"/>
              </w:rPr>
              <w:t>-.49</w:t>
            </w:r>
            <w:r w:rsidRPr="008B7CFD">
              <w:rPr>
                <w:rFonts w:eastAsia="Times New Roman"/>
                <w:color w:val="A6A6A6"/>
                <w:sz w:val="20"/>
                <w:szCs w:val="20"/>
                <w:vertAlign w:val="superscript"/>
              </w:rPr>
              <w:t>**</w:t>
            </w:r>
          </w:p>
        </w:tc>
        <w:tc>
          <w:tcPr>
            <w:tcW w:w="278" w:type="pct"/>
            <w:tcBorders>
              <w:top w:val="nil"/>
              <w:left w:val="nil"/>
              <w:bottom w:val="nil"/>
              <w:right w:val="nil"/>
            </w:tcBorders>
            <w:shd w:val="clear" w:color="auto" w:fill="auto"/>
            <w:noWrap/>
            <w:vAlign w:val="center"/>
            <w:hideMark/>
          </w:tcPr>
          <w:p w14:paraId="2CB11CCE" w14:textId="77777777" w:rsidR="008B7CFD" w:rsidRPr="008B7CFD" w:rsidRDefault="008B7CFD" w:rsidP="008B7CFD">
            <w:pPr>
              <w:spacing w:line="240" w:lineRule="auto"/>
              <w:contextualSpacing w:val="0"/>
              <w:jc w:val="center"/>
              <w:rPr>
                <w:rFonts w:eastAsia="Times New Roman"/>
                <w:color w:val="000000"/>
                <w:sz w:val="20"/>
                <w:szCs w:val="20"/>
              </w:rPr>
            </w:pPr>
            <w:r w:rsidRPr="008B7CFD">
              <w:rPr>
                <w:rFonts w:eastAsia="Times New Roman"/>
                <w:color w:val="000000"/>
                <w:sz w:val="20"/>
                <w:szCs w:val="20"/>
              </w:rPr>
              <w:t>----</w:t>
            </w:r>
          </w:p>
        </w:tc>
        <w:tc>
          <w:tcPr>
            <w:tcW w:w="278" w:type="pct"/>
            <w:tcBorders>
              <w:top w:val="nil"/>
              <w:left w:val="nil"/>
              <w:bottom w:val="nil"/>
              <w:right w:val="nil"/>
            </w:tcBorders>
            <w:shd w:val="clear" w:color="auto" w:fill="auto"/>
            <w:noWrap/>
            <w:vAlign w:val="center"/>
            <w:hideMark/>
          </w:tcPr>
          <w:p w14:paraId="21AAC5CF" w14:textId="77777777" w:rsidR="008B7CFD" w:rsidRPr="008B7CFD" w:rsidRDefault="008B7CFD" w:rsidP="008B7CFD">
            <w:pPr>
              <w:spacing w:line="240" w:lineRule="auto"/>
              <w:contextualSpacing w:val="0"/>
              <w:jc w:val="center"/>
              <w:rPr>
                <w:rFonts w:eastAsia="Times New Roman"/>
                <w:color w:val="000000"/>
                <w:sz w:val="20"/>
                <w:szCs w:val="20"/>
              </w:rPr>
            </w:pPr>
          </w:p>
        </w:tc>
        <w:tc>
          <w:tcPr>
            <w:tcW w:w="278" w:type="pct"/>
            <w:tcBorders>
              <w:top w:val="nil"/>
              <w:left w:val="nil"/>
              <w:bottom w:val="nil"/>
              <w:right w:val="nil"/>
            </w:tcBorders>
            <w:shd w:val="clear" w:color="auto" w:fill="auto"/>
            <w:noWrap/>
            <w:vAlign w:val="center"/>
            <w:hideMark/>
          </w:tcPr>
          <w:p w14:paraId="2F73534E" w14:textId="77777777" w:rsidR="008B7CFD" w:rsidRPr="008B7CFD" w:rsidRDefault="008B7CFD" w:rsidP="008B7CFD">
            <w:pPr>
              <w:spacing w:line="240" w:lineRule="auto"/>
              <w:contextualSpacing w:val="0"/>
              <w:jc w:val="center"/>
              <w:rPr>
                <w:rFonts w:eastAsia="Times New Roman"/>
                <w:color w:val="auto"/>
                <w:sz w:val="20"/>
                <w:szCs w:val="20"/>
              </w:rPr>
            </w:pPr>
          </w:p>
        </w:tc>
        <w:tc>
          <w:tcPr>
            <w:tcW w:w="278" w:type="pct"/>
            <w:tcBorders>
              <w:top w:val="nil"/>
              <w:left w:val="nil"/>
              <w:bottom w:val="nil"/>
              <w:right w:val="nil"/>
            </w:tcBorders>
            <w:shd w:val="clear" w:color="auto" w:fill="auto"/>
            <w:noWrap/>
            <w:vAlign w:val="center"/>
            <w:hideMark/>
          </w:tcPr>
          <w:p w14:paraId="764FA2E6" w14:textId="77777777" w:rsidR="008B7CFD" w:rsidRPr="008B7CFD" w:rsidRDefault="008B7CFD" w:rsidP="008B7CFD">
            <w:pPr>
              <w:spacing w:line="240" w:lineRule="auto"/>
              <w:contextualSpacing w:val="0"/>
              <w:jc w:val="center"/>
              <w:rPr>
                <w:rFonts w:eastAsia="Times New Roman"/>
                <w:color w:val="auto"/>
                <w:sz w:val="20"/>
                <w:szCs w:val="20"/>
              </w:rPr>
            </w:pPr>
          </w:p>
        </w:tc>
        <w:tc>
          <w:tcPr>
            <w:tcW w:w="278" w:type="pct"/>
            <w:tcBorders>
              <w:top w:val="nil"/>
              <w:left w:val="nil"/>
              <w:bottom w:val="nil"/>
              <w:right w:val="nil"/>
            </w:tcBorders>
            <w:shd w:val="clear" w:color="auto" w:fill="auto"/>
            <w:noWrap/>
            <w:vAlign w:val="center"/>
            <w:hideMark/>
          </w:tcPr>
          <w:p w14:paraId="682945A7" w14:textId="77777777" w:rsidR="008B7CFD" w:rsidRPr="008B7CFD" w:rsidRDefault="008B7CFD" w:rsidP="008B7CFD">
            <w:pPr>
              <w:spacing w:line="240" w:lineRule="auto"/>
              <w:contextualSpacing w:val="0"/>
              <w:jc w:val="center"/>
              <w:rPr>
                <w:rFonts w:eastAsia="Times New Roman"/>
                <w:color w:val="auto"/>
                <w:sz w:val="20"/>
                <w:szCs w:val="20"/>
              </w:rPr>
            </w:pPr>
          </w:p>
        </w:tc>
        <w:tc>
          <w:tcPr>
            <w:tcW w:w="278" w:type="pct"/>
            <w:tcBorders>
              <w:top w:val="nil"/>
              <w:left w:val="nil"/>
              <w:bottom w:val="nil"/>
              <w:right w:val="nil"/>
            </w:tcBorders>
            <w:shd w:val="clear" w:color="auto" w:fill="auto"/>
            <w:noWrap/>
            <w:vAlign w:val="center"/>
            <w:hideMark/>
          </w:tcPr>
          <w:p w14:paraId="12621613" w14:textId="77777777" w:rsidR="008B7CFD" w:rsidRPr="008B7CFD" w:rsidRDefault="008B7CFD" w:rsidP="008B7CFD">
            <w:pPr>
              <w:spacing w:line="240" w:lineRule="auto"/>
              <w:contextualSpacing w:val="0"/>
              <w:jc w:val="center"/>
              <w:rPr>
                <w:rFonts w:eastAsia="Times New Roman"/>
                <w:color w:val="auto"/>
                <w:sz w:val="20"/>
                <w:szCs w:val="20"/>
              </w:rPr>
            </w:pPr>
          </w:p>
        </w:tc>
        <w:tc>
          <w:tcPr>
            <w:tcW w:w="278" w:type="pct"/>
            <w:tcBorders>
              <w:top w:val="nil"/>
              <w:left w:val="nil"/>
              <w:bottom w:val="nil"/>
              <w:right w:val="nil"/>
            </w:tcBorders>
            <w:shd w:val="clear" w:color="auto" w:fill="auto"/>
            <w:noWrap/>
            <w:vAlign w:val="center"/>
            <w:hideMark/>
          </w:tcPr>
          <w:p w14:paraId="57F59AC9" w14:textId="77777777" w:rsidR="008B7CFD" w:rsidRPr="008B7CFD" w:rsidRDefault="008B7CFD" w:rsidP="008B7CFD">
            <w:pPr>
              <w:spacing w:line="240" w:lineRule="auto"/>
              <w:contextualSpacing w:val="0"/>
              <w:jc w:val="center"/>
              <w:rPr>
                <w:rFonts w:eastAsia="Times New Roman"/>
                <w:color w:val="auto"/>
                <w:sz w:val="20"/>
                <w:szCs w:val="20"/>
              </w:rPr>
            </w:pPr>
          </w:p>
        </w:tc>
        <w:tc>
          <w:tcPr>
            <w:tcW w:w="278" w:type="pct"/>
            <w:tcBorders>
              <w:top w:val="nil"/>
              <w:left w:val="nil"/>
              <w:bottom w:val="nil"/>
              <w:right w:val="nil"/>
            </w:tcBorders>
            <w:shd w:val="clear" w:color="auto" w:fill="auto"/>
            <w:noWrap/>
            <w:vAlign w:val="center"/>
            <w:hideMark/>
          </w:tcPr>
          <w:p w14:paraId="04400097" w14:textId="77777777" w:rsidR="008B7CFD" w:rsidRPr="008B7CFD" w:rsidRDefault="008B7CFD" w:rsidP="008B7CFD">
            <w:pPr>
              <w:spacing w:line="240" w:lineRule="auto"/>
              <w:contextualSpacing w:val="0"/>
              <w:jc w:val="center"/>
              <w:rPr>
                <w:rFonts w:eastAsia="Times New Roman"/>
                <w:color w:val="auto"/>
                <w:sz w:val="20"/>
                <w:szCs w:val="20"/>
              </w:rPr>
            </w:pPr>
          </w:p>
        </w:tc>
        <w:tc>
          <w:tcPr>
            <w:tcW w:w="278" w:type="pct"/>
            <w:tcBorders>
              <w:top w:val="nil"/>
              <w:left w:val="nil"/>
              <w:bottom w:val="nil"/>
              <w:right w:val="nil"/>
            </w:tcBorders>
            <w:shd w:val="clear" w:color="auto" w:fill="auto"/>
            <w:noWrap/>
            <w:vAlign w:val="center"/>
            <w:hideMark/>
          </w:tcPr>
          <w:p w14:paraId="26636617" w14:textId="77777777" w:rsidR="008B7CFD" w:rsidRPr="008B7CFD" w:rsidRDefault="008B7CFD" w:rsidP="008B7CFD">
            <w:pPr>
              <w:spacing w:line="240" w:lineRule="auto"/>
              <w:contextualSpacing w:val="0"/>
              <w:jc w:val="center"/>
              <w:rPr>
                <w:rFonts w:eastAsia="Times New Roman"/>
                <w:color w:val="auto"/>
                <w:sz w:val="20"/>
                <w:szCs w:val="20"/>
              </w:rPr>
            </w:pPr>
          </w:p>
        </w:tc>
        <w:tc>
          <w:tcPr>
            <w:tcW w:w="278" w:type="pct"/>
            <w:tcBorders>
              <w:top w:val="nil"/>
              <w:left w:val="nil"/>
              <w:bottom w:val="nil"/>
              <w:right w:val="nil"/>
            </w:tcBorders>
            <w:shd w:val="clear" w:color="auto" w:fill="auto"/>
            <w:noWrap/>
            <w:vAlign w:val="center"/>
            <w:hideMark/>
          </w:tcPr>
          <w:p w14:paraId="4E5053E6" w14:textId="77777777" w:rsidR="008B7CFD" w:rsidRPr="008B7CFD" w:rsidRDefault="008B7CFD" w:rsidP="008B7CFD">
            <w:pPr>
              <w:spacing w:line="240" w:lineRule="auto"/>
              <w:contextualSpacing w:val="0"/>
              <w:jc w:val="center"/>
              <w:rPr>
                <w:rFonts w:eastAsia="Times New Roman"/>
                <w:color w:val="auto"/>
                <w:sz w:val="20"/>
                <w:szCs w:val="20"/>
              </w:rPr>
            </w:pPr>
          </w:p>
        </w:tc>
        <w:tc>
          <w:tcPr>
            <w:tcW w:w="278" w:type="pct"/>
            <w:tcBorders>
              <w:top w:val="nil"/>
              <w:left w:val="nil"/>
              <w:bottom w:val="nil"/>
              <w:right w:val="nil"/>
            </w:tcBorders>
            <w:shd w:val="clear" w:color="auto" w:fill="auto"/>
            <w:noWrap/>
            <w:vAlign w:val="center"/>
            <w:hideMark/>
          </w:tcPr>
          <w:p w14:paraId="7AAF8CB2" w14:textId="77777777" w:rsidR="008B7CFD" w:rsidRPr="008B7CFD" w:rsidRDefault="008B7CFD" w:rsidP="008B7CFD">
            <w:pPr>
              <w:spacing w:line="240" w:lineRule="auto"/>
              <w:contextualSpacing w:val="0"/>
              <w:jc w:val="center"/>
              <w:rPr>
                <w:rFonts w:eastAsia="Times New Roman"/>
                <w:color w:val="auto"/>
                <w:sz w:val="20"/>
                <w:szCs w:val="20"/>
              </w:rPr>
            </w:pPr>
          </w:p>
        </w:tc>
        <w:tc>
          <w:tcPr>
            <w:tcW w:w="278" w:type="pct"/>
            <w:tcBorders>
              <w:top w:val="nil"/>
              <w:left w:val="nil"/>
              <w:bottom w:val="nil"/>
              <w:right w:val="nil"/>
            </w:tcBorders>
            <w:shd w:val="clear" w:color="auto" w:fill="auto"/>
            <w:noWrap/>
            <w:vAlign w:val="center"/>
            <w:hideMark/>
          </w:tcPr>
          <w:p w14:paraId="3BB58951" w14:textId="77777777" w:rsidR="008B7CFD" w:rsidRPr="008B7CFD" w:rsidRDefault="008B7CFD" w:rsidP="008B7CFD">
            <w:pPr>
              <w:spacing w:line="240" w:lineRule="auto"/>
              <w:contextualSpacing w:val="0"/>
              <w:jc w:val="center"/>
              <w:rPr>
                <w:rFonts w:eastAsia="Times New Roman"/>
                <w:color w:val="auto"/>
                <w:sz w:val="20"/>
                <w:szCs w:val="20"/>
              </w:rPr>
            </w:pPr>
          </w:p>
        </w:tc>
        <w:tc>
          <w:tcPr>
            <w:tcW w:w="278" w:type="pct"/>
            <w:tcBorders>
              <w:top w:val="nil"/>
              <w:left w:val="nil"/>
              <w:bottom w:val="nil"/>
              <w:right w:val="nil"/>
            </w:tcBorders>
            <w:shd w:val="clear" w:color="auto" w:fill="auto"/>
            <w:noWrap/>
            <w:vAlign w:val="center"/>
            <w:hideMark/>
          </w:tcPr>
          <w:p w14:paraId="3E61BD9F" w14:textId="77777777" w:rsidR="008B7CFD" w:rsidRPr="008B7CFD" w:rsidRDefault="008B7CFD" w:rsidP="008B7CFD">
            <w:pPr>
              <w:spacing w:line="240" w:lineRule="auto"/>
              <w:contextualSpacing w:val="0"/>
              <w:jc w:val="center"/>
              <w:rPr>
                <w:rFonts w:eastAsia="Times New Roman"/>
                <w:color w:val="auto"/>
                <w:sz w:val="20"/>
                <w:szCs w:val="20"/>
              </w:rPr>
            </w:pPr>
          </w:p>
        </w:tc>
        <w:tc>
          <w:tcPr>
            <w:tcW w:w="278" w:type="pct"/>
            <w:tcBorders>
              <w:top w:val="nil"/>
              <w:left w:val="nil"/>
              <w:bottom w:val="nil"/>
              <w:right w:val="nil"/>
            </w:tcBorders>
            <w:shd w:val="clear" w:color="auto" w:fill="auto"/>
            <w:noWrap/>
            <w:vAlign w:val="center"/>
            <w:hideMark/>
          </w:tcPr>
          <w:p w14:paraId="46B44465" w14:textId="77777777" w:rsidR="008B7CFD" w:rsidRPr="008B7CFD" w:rsidRDefault="008B7CFD" w:rsidP="008B7CFD">
            <w:pPr>
              <w:spacing w:line="240" w:lineRule="auto"/>
              <w:contextualSpacing w:val="0"/>
              <w:jc w:val="center"/>
              <w:rPr>
                <w:rFonts w:eastAsia="Times New Roman"/>
                <w:color w:val="auto"/>
                <w:sz w:val="20"/>
                <w:szCs w:val="20"/>
              </w:rPr>
            </w:pPr>
          </w:p>
        </w:tc>
        <w:tc>
          <w:tcPr>
            <w:tcW w:w="278" w:type="pct"/>
            <w:tcBorders>
              <w:top w:val="nil"/>
              <w:left w:val="nil"/>
              <w:bottom w:val="nil"/>
              <w:right w:val="nil"/>
            </w:tcBorders>
            <w:shd w:val="clear" w:color="auto" w:fill="auto"/>
            <w:noWrap/>
            <w:vAlign w:val="center"/>
            <w:hideMark/>
          </w:tcPr>
          <w:p w14:paraId="0CB0A30C" w14:textId="77777777" w:rsidR="008B7CFD" w:rsidRPr="008B7CFD" w:rsidRDefault="008B7CFD" w:rsidP="008B7CFD">
            <w:pPr>
              <w:spacing w:line="240" w:lineRule="auto"/>
              <w:contextualSpacing w:val="0"/>
              <w:jc w:val="center"/>
              <w:rPr>
                <w:rFonts w:eastAsia="Times New Roman"/>
                <w:color w:val="auto"/>
                <w:sz w:val="20"/>
                <w:szCs w:val="20"/>
              </w:rPr>
            </w:pPr>
          </w:p>
        </w:tc>
      </w:tr>
      <w:tr w:rsidR="008B7CFD" w:rsidRPr="008B7CFD" w14:paraId="22389D91" w14:textId="77777777" w:rsidTr="00296B02">
        <w:trPr>
          <w:trHeight w:val="288"/>
        </w:trPr>
        <w:tc>
          <w:tcPr>
            <w:tcW w:w="278" w:type="pct"/>
            <w:tcBorders>
              <w:top w:val="nil"/>
              <w:left w:val="nil"/>
              <w:bottom w:val="nil"/>
              <w:right w:val="nil"/>
            </w:tcBorders>
            <w:shd w:val="clear" w:color="auto" w:fill="auto"/>
            <w:noWrap/>
            <w:vAlign w:val="bottom"/>
            <w:hideMark/>
          </w:tcPr>
          <w:p w14:paraId="12D91B57" w14:textId="77777777" w:rsidR="008B7CFD" w:rsidRPr="008B7CFD" w:rsidRDefault="008B7CFD" w:rsidP="008B7CFD">
            <w:pPr>
              <w:spacing w:line="240" w:lineRule="auto"/>
              <w:contextualSpacing w:val="0"/>
              <w:jc w:val="center"/>
              <w:rPr>
                <w:rFonts w:eastAsia="Times New Roman"/>
                <w:b/>
                <w:bCs/>
                <w:color w:val="000000"/>
                <w:sz w:val="20"/>
                <w:szCs w:val="20"/>
              </w:rPr>
            </w:pPr>
            <w:r w:rsidRPr="008B7CFD">
              <w:rPr>
                <w:rFonts w:eastAsia="Times New Roman"/>
                <w:b/>
                <w:bCs/>
                <w:color w:val="000000"/>
                <w:sz w:val="20"/>
                <w:szCs w:val="20"/>
              </w:rPr>
              <w:t>4. SDVS 4</w:t>
            </w:r>
          </w:p>
        </w:tc>
        <w:tc>
          <w:tcPr>
            <w:tcW w:w="278" w:type="pct"/>
            <w:tcBorders>
              <w:top w:val="nil"/>
              <w:left w:val="nil"/>
              <w:bottom w:val="nil"/>
              <w:right w:val="nil"/>
            </w:tcBorders>
            <w:shd w:val="clear" w:color="auto" w:fill="auto"/>
            <w:noWrap/>
            <w:vAlign w:val="center"/>
            <w:hideMark/>
          </w:tcPr>
          <w:p w14:paraId="2DFA89D6" w14:textId="77777777" w:rsidR="008B7CFD" w:rsidRPr="008B7CFD" w:rsidRDefault="008B7CFD" w:rsidP="008B7CFD">
            <w:pPr>
              <w:spacing w:line="240" w:lineRule="auto"/>
              <w:contextualSpacing w:val="0"/>
              <w:jc w:val="center"/>
              <w:rPr>
                <w:rFonts w:eastAsia="Times New Roman"/>
                <w:color w:val="010205"/>
                <w:sz w:val="20"/>
                <w:szCs w:val="20"/>
              </w:rPr>
            </w:pPr>
            <w:r w:rsidRPr="008B7CFD">
              <w:rPr>
                <w:rFonts w:eastAsia="Times New Roman"/>
                <w:color w:val="010205"/>
                <w:sz w:val="20"/>
                <w:szCs w:val="20"/>
              </w:rPr>
              <w:t>-.38</w:t>
            </w:r>
            <w:r w:rsidRPr="008B7CFD">
              <w:rPr>
                <w:rFonts w:eastAsia="Times New Roman"/>
                <w:color w:val="010205"/>
                <w:sz w:val="20"/>
                <w:szCs w:val="20"/>
                <w:vertAlign w:val="superscript"/>
              </w:rPr>
              <w:t>**</w:t>
            </w:r>
          </w:p>
        </w:tc>
        <w:tc>
          <w:tcPr>
            <w:tcW w:w="278" w:type="pct"/>
            <w:tcBorders>
              <w:top w:val="nil"/>
              <w:left w:val="nil"/>
              <w:bottom w:val="nil"/>
              <w:right w:val="nil"/>
            </w:tcBorders>
            <w:shd w:val="clear" w:color="auto" w:fill="auto"/>
            <w:noWrap/>
            <w:vAlign w:val="center"/>
            <w:hideMark/>
          </w:tcPr>
          <w:p w14:paraId="7F86972D" w14:textId="77777777" w:rsidR="008B7CFD" w:rsidRPr="008B7CFD" w:rsidRDefault="008B7CFD" w:rsidP="008B7CFD">
            <w:pPr>
              <w:spacing w:line="240" w:lineRule="auto"/>
              <w:contextualSpacing w:val="0"/>
              <w:jc w:val="center"/>
              <w:rPr>
                <w:rFonts w:eastAsia="Times New Roman"/>
                <w:color w:val="A6A6A6"/>
                <w:sz w:val="20"/>
                <w:szCs w:val="20"/>
              </w:rPr>
            </w:pPr>
            <w:r w:rsidRPr="008B7CFD">
              <w:rPr>
                <w:rFonts w:eastAsia="Times New Roman"/>
                <w:color w:val="A6A6A6"/>
                <w:sz w:val="20"/>
                <w:szCs w:val="20"/>
              </w:rPr>
              <w:t>-.46</w:t>
            </w:r>
            <w:r w:rsidRPr="008B7CFD">
              <w:rPr>
                <w:rFonts w:eastAsia="Times New Roman"/>
                <w:color w:val="A6A6A6"/>
                <w:sz w:val="20"/>
                <w:szCs w:val="20"/>
                <w:vertAlign w:val="superscript"/>
              </w:rPr>
              <w:t>**</w:t>
            </w:r>
          </w:p>
        </w:tc>
        <w:tc>
          <w:tcPr>
            <w:tcW w:w="278" w:type="pct"/>
            <w:tcBorders>
              <w:top w:val="nil"/>
              <w:left w:val="nil"/>
              <w:bottom w:val="nil"/>
              <w:right w:val="nil"/>
            </w:tcBorders>
            <w:shd w:val="clear" w:color="auto" w:fill="auto"/>
            <w:noWrap/>
            <w:vAlign w:val="center"/>
            <w:hideMark/>
          </w:tcPr>
          <w:p w14:paraId="6962A1A4" w14:textId="77777777" w:rsidR="008B7CFD" w:rsidRPr="008B7CFD" w:rsidRDefault="008B7CFD" w:rsidP="008B7CFD">
            <w:pPr>
              <w:spacing w:line="240" w:lineRule="auto"/>
              <w:contextualSpacing w:val="0"/>
              <w:jc w:val="center"/>
              <w:rPr>
                <w:rFonts w:eastAsia="Times New Roman"/>
                <w:b/>
                <w:bCs/>
                <w:color w:val="010205"/>
                <w:sz w:val="20"/>
                <w:szCs w:val="20"/>
              </w:rPr>
            </w:pPr>
            <w:r w:rsidRPr="008B7CFD">
              <w:rPr>
                <w:rFonts w:eastAsia="Times New Roman"/>
                <w:b/>
                <w:bCs/>
                <w:color w:val="010205"/>
                <w:sz w:val="20"/>
                <w:szCs w:val="20"/>
              </w:rPr>
              <w:t>.64</w:t>
            </w:r>
            <w:r w:rsidRPr="008B7CFD">
              <w:rPr>
                <w:rFonts w:eastAsia="Times New Roman"/>
                <w:b/>
                <w:bCs/>
                <w:color w:val="010205"/>
                <w:sz w:val="20"/>
                <w:szCs w:val="20"/>
                <w:vertAlign w:val="superscript"/>
              </w:rPr>
              <w:t>**</w:t>
            </w:r>
          </w:p>
        </w:tc>
        <w:tc>
          <w:tcPr>
            <w:tcW w:w="278" w:type="pct"/>
            <w:tcBorders>
              <w:top w:val="nil"/>
              <w:left w:val="nil"/>
              <w:bottom w:val="nil"/>
              <w:right w:val="nil"/>
            </w:tcBorders>
            <w:shd w:val="clear" w:color="auto" w:fill="auto"/>
            <w:noWrap/>
            <w:vAlign w:val="center"/>
            <w:hideMark/>
          </w:tcPr>
          <w:p w14:paraId="07DFFA02" w14:textId="77777777" w:rsidR="008B7CFD" w:rsidRPr="008B7CFD" w:rsidRDefault="008B7CFD" w:rsidP="008B7CFD">
            <w:pPr>
              <w:spacing w:line="240" w:lineRule="auto"/>
              <w:contextualSpacing w:val="0"/>
              <w:jc w:val="center"/>
              <w:rPr>
                <w:rFonts w:eastAsia="Times New Roman"/>
                <w:color w:val="000000"/>
                <w:sz w:val="20"/>
                <w:szCs w:val="20"/>
              </w:rPr>
            </w:pPr>
            <w:r w:rsidRPr="008B7CFD">
              <w:rPr>
                <w:rFonts w:eastAsia="Times New Roman"/>
                <w:color w:val="000000"/>
                <w:sz w:val="20"/>
                <w:szCs w:val="20"/>
              </w:rPr>
              <w:t>----</w:t>
            </w:r>
          </w:p>
        </w:tc>
        <w:tc>
          <w:tcPr>
            <w:tcW w:w="278" w:type="pct"/>
            <w:tcBorders>
              <w:top w:val="nil"/>
              <w:left w:val="nil"/>
              <w:bottom w:val="nil"/>
              <w:right w:val="nil"/>
            </w:tcBorders>
            <w:shd w:val="clear" w:color="auto" w:fill="auto"/>
            <w:noWrap/>
            <w:vAlign w:val="center"/>
            <w:hideMark/>
          </w:tcPr>
          <w:p w14:paraId="3686C1A5" w14:textId="77777777" w:rsidR="008B7CFD" w:rsidRPr="008B7CFD" w:rsidRDefault="008B7CFD" w:rsidP="008B7CFD">
            <w:pPr>
              <w:spacing w:line="240" w:lineRule="auto"/>
              <w:contextualSpacing w:val="0"/>
              <w:jc w:val="center"/>
              <w:rPr>
                <w:rFonts w:eastAsia="Times New Roman"/>
                <w:color w:val="000000"/>
                <w:sz w:val="20"/>
                <w:szCs w:val="20"/>
              </w:rPr>
            </w:pPr>
          </w:p>
        </w:tc>
        <w:tc>
          <w:tcPr>
            <w:tcW w:w="278" w:type="pct"/>
            <w:tcBorders>
              <w:top w:val="nil"/>
              <w:left w:val="nil"/>
              <w:bottom w:val="nil"/>
              <w:right w:val="nil"/>
            </w:tcBorders>
            <w:shd w:val="clear" w:color="auto" w:fill="auto"/>
            <w:noWrap/>
            <w:vAlign w:val="center"/>
            <w:hideMark/>
          </w:tcPr>
          <w:p w14:paraId="6ABFA324" w14:textId="77777777" w:rsidR="008B7CFD" w:rsidRPr="008B7CFD" w:rsidRDefault="008B7CFD" w:rsidP="008B7CFD">
            <w:pPr>
              <w:spacing w:line="240" w:lineRule="auto"/>
              <w:contextualSpacing w:val="0"/>
              <w:jc w:val="center"/>
              <w:rPr>
                <w:rFonts w:eastAsia="Times New Roman"/>
                <w:color w:val="auto"/>
                <w:sz w:val="20"/>
                <w:szCs w:val="20"/>
              </w:rPr>
            </w:pPr>
          </w:p>
        </w:tc>
        <w:tc>
          <w:tcPr>
            <w:tcW w:w="278" w:type="pct"/>
            <w:tcBorders>
              <w:top w:val="nil"/>
              <w:left w:val="nil"/>
              <w:bottom w:val="nil"/>
              <w:right w:val="nil"/>
            </w:tcBorders>
            <w:shd w:val="clear" w:color="auto" w:fill="auto"/>
            <w:noWrap/>
            <w:vAlign w:val="center"/>
            <w:hideMark/>
          </w:tcPr>
          <w:p w14:paraId="54E291DD" w14:textId="77777777" w:rsidR="008B7CFD" w:rsidRPr="008B7CFD" w:rsidRDefault="008B7CFD" w:rsidP="008B7CFD">
            <w:pPr>
              <w:spacing w:line="240" w:lineRule="auto"/>
              <w:contextualSpacing w:val="0"/>
              <w:jc w:val="center"/>
              <w:rPr>
                <w:rFonts w:eastAsia="Times New Roman"/>
                <w:color w:val="auto"/>
                <w:sz w:val="20"/>
                <w:szCs w:val="20"/>
              </w:rPr>
            </w:pPr>
          </w:p>
        </w:tc>
        <w:tc>
          <w:tcPr>
            <w:tcW w:w="278" w:type="pct"/>
            <w:tcBorders>
              <w:top w:val="nil"/>
              <w:left w:val="nil"/>
              <w:bottom w:val="nil"/>
              <w:right w:val="nil"/>
            </w:tcBorders>
            <w:shd w:val="clear" w:color="auto" w:fill="auto"/>
            <w:noWrap/>
            <w:vAlign w:val="center"/>
            <w:hideMark/>
          </w:tcPr>
          <w:p w14:paraId="1302B9CF" w14:textId="77777777" w:rsidR="008B7CFD" w:rsidRPr="008B7CFD" w:rsidRDefault="008B7CFD" w:rsidP="008B7CFD">
            <w:pPr>
              <w:spacing w:line="240" w:lineRule="auto"/>
              <w:contextualSpacing w:val="0"/>
              <w:jc w:val="center"/>
              <w:rPr>
                <w:rFonts w:eastAsia="Times New Roman"/>
                <w:color w:val="auto"/>
                <w:sz w:val="20"/>
                <w:szCs w:val="20"/>
              </w:rPr>
            </w:pPr>
          </w:p>
        </w:tc>
        <w:tc>
          <w:tcPr>
            <w:tcW w:w="278" w:type="pct"/>
            <w:tcBorders>
              <w:top w:val="nil"/>
              <w:left w:val="nil"/>
              <w:bottom w:val="nil"/>
              <w:right w:val="nil"/>
            </w:tcBorders>
            <w:shd w:val="clear" w:color="auto" w:fill="auto"/>
            <w:noWrap/>
            <w:vAlign w:val="center"/>
            <w:hideMark/>
          </w:tcPr>
          <w:p w14:paraId="6A9EEA9A" w14:textId="77777777" w:rsidR="008B7CFD" w:rsidRPr="008B7CFD" w:rsidRDefault="008B7CFD" w:rsidP="008B7CFD">
            <w:pPr>
              <w:spacing w:line="240" w:lineRule="auto"/>
              <w:contextualSpacing w:val="0"/>
              <w:jc w:val="center"/>
              <w:rPr>
                <w:rFonts w:eastAsia="Times New Roman"/>
                <w:color w:val="auto"/>
                <w:sz w:val="20"/>
                <w:szCs w:val="20"/>
              </w:rPr>
            </w:pPr>
          </w:p>
        </w:tc>
        <w:tc>
          <w:tcPr>
            <w:tcW w:w="278" w:type="pct"/>
            <w:tcBorders>
              <w:top w:val="nil"/>
              <w:left w:val="nil"/>
              <w:bottom w:val="nil"/>
              <w:right w:val="nil"/>
            </w:tcBorders>
            <w:shd w:val="clear" w:color="auto" w:fill="auto"/>
            <w:noWrap/>
            <w:vAlign w:val="center"/>
            <w:hideMark/>
          </w:tcPr>
          <w:p w14:paraId="6D9AFCD2" w14:textId="77777777" w:rsidR="008B7CFD" w:rsidRPr="008B7CFD" w:rsidRDefault="008B7CFD" w:rsidP="008B7CFD">
            <w:pPr>
              <w:spacing w:line="240" w:lineRule="auto"/>
              <w:contextualSpacing w:val="0"/>
              <w:jc w:val="center"/>
              <w:rPr>
                <w:rFonts w:eastAsia="Times New Roman"/>
                <w:color w:val="auto"/>
                <w:sz w:val="20"/>
                <w:szCs w:val="20"/>
              </w:rPr>
            </w:pPr>
          </w:p>
        </w:tc>
        <w:tc>
          <w:tcPr>
            <w:tcW w:w="278" w:type="pct"/>
            <w:tcBorders>
              <w:top w:val="nil"/>
              <w:left w:val="nil"/>
              <w:bottom w:val="nil"/>
              <w:right w:val="nil"/>
            </w:tcBorders>
            <w:shd w:val="clear" w:color="auto" w:fill="auto"/>
            <w:noWrap/>
            <w:vAlign w:val="center"/>
            <w:hideMark/>
          </w:tcPr>
          <w:p w14:paraId="6DE1ED30" w14:textId="77777777" w:rsidR="008B7CFD" w:rsidRPr="008B7CFD" w:rsidRDefault="008B7CFD" w:rsidP="008B7CFD">
            <w:pPr>
              <w:spacing w:line="240" w:lineRule="auto"/>
              <w:contextualSpacing w:val="0"/>
              <w:jc w:val="center"/>
              <w:rPr>
                <w:rFonts w:eastAsia="Times New Roman"/>
                <w:color w:val="auto"/>
                <w:sz w:val="20"/>
                <w:szCs w:val="20"/>
              </w:rPr>
            </w:pPr>
          </w:p>
        </w:tc>
        <w:tc>
          <w:tcPr>
            <w:tcW w:w="278" w:type="pct"/>
            <w:tcBorders>
              <w:top w:val="nil"/>
              <w:left w:val="nil"/>
              <w:bottom w:val="nil"/>
              <w:right w:val="nil"/>
            </w:tcBorders>
            <w:shd w:val="clear" w:color="auto" w:fill="auto"/>
            <w:noWrap/>
            <w:vAlign w:val="center"/>
            <w:hideMark/>
          </w:tcPr>
          <w:p w14:paraId="0F552FAB" w14:textId="77777777" w:rsidR="008B7CFD" w:rsidRPr="008B7CFD" w:rsidRDefault="008B7CFD" w:rsidP="008B7CFD">
            <w:pPr>
              <w:spacing w:line="240" w:lineRule="auto"/>
              <w:contextualSpacing w:val="0"/>
              <w:jc w:val="center"/>
              <w:rPr>
                <w:rFonts w:eastAsia="Times New Roman"/>
                <w:color w:val="auto"/>
                <w:sz w:val="20"/>
                <w:szCs w:val="20"/>
              </w:rPr>
            </w:pPr>
          </w:p>
        </w:tc>
        <w:tc>
          <w:tcPr>
            <w:tcW w:w="278" w:type="pct"/>
            <w:tcBorders>
              <w:top w:val="nil"/>
              <w:left w:val="nil"/>
              <w:bottom w:val="nil"/>
              <w:right w:val="nil"/>
            </w:tcBorders>
            <w:shd w:val="clear" w:color="auto" w:fill="auto"/>
            <w:noWrap/>
            <w:vAlign w:val="center"/>
            <w:hideMark/>
          </w:tcPr>
          <w:p w14:paraId="521275E2" w14:textId="77777777" w:rsidR="008B7CFD" w:rsidRPr="008B7CFD" w:rsidRDefault="008B7CFD" w:rsidP="008B7CFD">
            <w:pPr>
              <w:spacing w:line="240" w:lineRule="auto"/>
              <w:contextualSpacing w:val="0"/>
              <w:jc w:val="center"/>
              <w:rPr>
                <w:rFonts w:eastAsia="Times New Roman"/>
                <w:color w:val="auto"/>
                <w:sz w:val="20"/>
                <w:szCs w:val="20"/>
              </w:rPr>
            </w:pPr>
          </w:p>
        </w:tc>
        <w:tc>
          <w:tcPr>
            <w:tcW w:w="278" w:type="pct"/>
            <w:tcBorders>
              <w:top w:val="nil"/>
              <w:left w:val="nil"/>
              <w:bottom w:val="nil"/>
              <w:right w:val="nil"/>
            </w:tcBorders>
            <w:shd w:val="clear" w:color="auto" w:fill="auto"/>
            <w:noWrap/>
            <w:vAlign w:val="center"/>
            <w:hideMark/>
          </w:tcPr>
          <w:p w14:paraId="294132E0" w14:textId="77777777" w:rsidR="008B7CFD" w:rsidRPr="008B7CFD" w:rsidRDefault="008B7CFD" w:rsidP="008B7CFD">
            <w:pPr>
              <w:spacing w:line="240" w:lineRule="auto"/>
              <w:contextualSpacing w:val="0"/>
              <w:jc w:val="center"/>
              <w:rPr>
                <w:rFonts w:eastAsia="Times New Roman"/>
                <w:color w:val="auto"/>
                <w:sz w:val="20"/>
                <w:szCs w:val="20"/>
              </w:rPr>
            </w:pPr>
          </w:p>
        </w:tc>
        <w:tc>
          <w:tcPr>
            <w:tcW w:w="278" w:type="pct"/>
            <w:tcBorders>
              <w:top w:val="nil"/>
              <w:left w:val="nil"/>
              <w:bottom w:val="nil"/>
              <w:right w:val="nil"/>
            </w:tcBorders>
            <w:shd w:val="clear" w:color="auto" w:fill="auto"/>
            <w:noWrap/>
            <w:vAlign w:val="center"/>
            <w:hideMark/>
          </w:tcPr>
          <w:p w14:paraId="454971B3" w14:textId="77777777" w:rsidR="008B7CFD" w:rsidRPr="008B7CFD" w:rsidRDefault="008B7CFD" w:rsidP="008B7CFD">
            <w:pPr>
              <w:spacing w:line="240" w:lineRule="auto"/>
              <w:contextualSpacing w:val="0"/>
              <w:jc w:val="center"/>
              <w:rPr>
                <w:rFonts w:eastAsia="Times New Roman"/>
                <w:color w:val="auto"/>
                <w:sz w:val="20"/>
                <w:szCs w:val="20"/>
              </w:rPr>
            </w:pPr>
          </w:p>
        </w:tc>
        <w:tc>
          <w:tcPr>
            <w:tcW w:w="278" w:type="pct"/>
            <w:tcBorders>
              <w:top w:val="nil"/>
              <w:left w:val="nil"/>
              <w:bottom w:val="nil"/>
              <w:right w:val="nil"/>
            </w:tcBorders>
            <w:shd w:val="clear" w:color="auto" w:fill="auto"/>
            <w:noWrap/>
            <w:vAlign w:val="center"/>
            <w:hideMark/>
          </w:tcPr>
          <w:p w14:paraId="2D9BADF4" w14:textId="77777777" w:rsidR="008B7CFD" w:rsidRPr="008B7CFD" w:rsidRDefault="008B7CFD" w:rsidP="008B7CFD">
            <w:pPr>
              <w:spacing w:line="240" w:lineRule="auto"/>
              <w:contextualSpacing w:val="0"/>
              <w:jc w:val="center"/>
              <w:rPr>
                <w:rFonts w:eastAsia="Times New Roman"/>
                <w:color w:val="auto"/>
                <w:sz w:val="20"/>
                <w:szCs w:val="20"/>
              </w:rPr>
            </w:pPr>
          </w:p>
        </w:tc>
        <w:tc>
          <w:tcPr>
            <w:tcW w:w="278" w:type="pct"/>
            <w:tcBorders>
              <w:top w:val="nil"/>
              <w:left w:val="nil"/>
              <w:bottom w:val="nil"/>
              <w:right w:val="nil"/>
            </w:tcBorders>
            <w:shd w:val="clear" w:color="auto" w:fill="auto"/>
            <w:noWrap/>
            <w:vAlign w:val="center"/>
            <w:hideMark/>
          </w:tcPr>
          <w:p w14:paraId="486D3FE2" w14:textId="77777777" w:rsidR="008B7CFD" w:rsidRPr="008B7CFD" w:rsidRDefault="008B7CFD" w:rsidP="008B7CFD">
            <w:pPr>
              <w:spacing w:line="240" w:lineRule="auto"/>
              <w:contextualSpacing w:val="0"/>
              <w:jc w:val="center"/>
              <w:rPr>
                <w:rFonts w:eastAsia="Times New Roman"/>
                <w:color w:val="auto"/>
                <w:sz w:val="20"/>
                <w:szCs w:val="20"/>
              </w:rPr>
            </w:pPr>
          </w:p>
        </w:tc>
      </w:tr>
      <w:tr w:rsidR="008B7CFD" w:rsidRPr="008B7CFD" w14:paraId="1433F359" w14:textId="77777777" w:rsidTr="00296B02">
        <w:trPr>
          <w:trHeight w:val="288"/>
        </w:trPr>
        <w:tc>
          <w:tcPr>
            <w:tcW w:w="278" w:type="pct"/>
            <w:tcBorders>
              <w:top w:val="nil"/>
              <w:left w:val="nil"/>
              <w:bottom w:val="nil"/>
              <w:right w:val="nil"/>
            </w:tcBorders>
            <w:shd w:val="clear" w:color="auto" w:fill="auto"/>
            <w:noWrap/>
            <w:vAlign w:val="bottom"/>
            <w:hideMark/>
          </w:tcPr>
          <w:p w14:paraId="71017CB2" w14:textId="77777777" w:rsidR="008B7CFD" w:rsidRPr="008B7CFD" w:rsidRDefault="008B7CFD" w:rsidP="008B7CFD">
            <w:pPr>
              <w:spacing w:line="240" w:lineRule="auto"/>
              <w:contextualSpacing w:val="0"/>
              <w:jc w:val="center"/>
              <w:rPr>
                <w:rFonts w:eastAsia="Times New Roman"/>
                <w:b/>
                <w:bCs/>
                <w:color w:val="A6A6A6"/>
                <w:sz w:val="20"/>
                <w:szCs w:val="20"/>
              </w:rPr>
            </w:pPr>
            <w:r w:rsidRPr="008B7CFD">
              <w:rPr>
                <w:rFonts w:eastAsia="Times New Roman"/>
                <w:b/>
                <w:bCs/>
                <w:color w:val="A6A6A6"/>
                <w:sz w:val="20"/>
                <w:szCs w:val="20"/>
              </w:rPr>
              <w:t>5. SDVS 5</w:t>
            </w:r>
          </w:p>
        </w:tc>
        <w:tc>
          <w:tcPr>
            <w:tcW w:w="278" w:type="pct"/>
            <w:tcBorders>
              <w:top w:val="nil"/>
              <w:left w:val="nil"/>
              <w:bottom w:val="nil"/>
              <w:right w:val="nil"/>
            </w:tcBorders>
            <w:shd w:val="clear" w:color="auto" w:fill="auto"/>
            <w:noWrap/>
            <w:vAlign w:val="center"/>
            <w:hideMark/>
          </w:tcPr>
          <w:p w14:paraId="61199B45" w14:textId="77777777" w:rsidR="008B7CFD" w:rsidRPr="008B7CFD" w:rsidRDefault="008B7CFD" w:rsidP="008B7CFD">
            <w:pPr>
              <w:spacing w:line="240" w:lineRule="auto"/>
              <w:contextualSpacing w:val="0"/>
              <w:jc w:val="center"/>
              <w:rPr>
                <w:rFonts w:eastAsia="Times New Roman"/>
                <w:color w:val="A6A6A6"/>
                <w:sz w:val="20"/>
                <w:szCs w:val="20"/>
              </w:rPr>
            </w:pPr>
            <w:r w:rsidRPr="008B7CFD">
              <w:rPr>
                <w:rFonts w:eastAsia="Times New Roman"/>
                <w:color w:val="A6A6A6"/>
                <w:sz w:val="20"/>
                <w:szCs w:val="20"/>
              </w:rPr>
              <w:t>.51</w:t>
            </w:r>
            <w:r w:rsidRPr="008B7CFD">
              <w:rPr>
                <w:rFonts w:eastAsia="Times New Roman"/>
                <w:color w:val="A6A6A6"/>
                <w:sz w:val="20"/>
                <w:szCs w:val="20"/>
                <w:vertAlign w:val="superscript"/>
              </w:rPr>
              <w:t>**</w:t>
            </w:r>
          </w:p>
        </w:tc>
        <w:tc>
          <w:tcPr>
            <w:tcW w:w="278" w:type="pct"/>
            <w:tcBorders>
              <w:top w:val="nil"/>
              <w:left w:val="nil"/>
              <w:bottom w:val="nil"/>
              <w:right w:val="nil"/>
            </w:tcBorders>
            <w:shd w:val="clear" w:color="auto" w:fill="auto"/>
            <w:noWrap/>
            <w:vAlign w:val="center"/>
            <w:hideMark/>
          </w:tcPr>
          <w:p w14:paraId="2E668168" w14:textId="77777777" w:rsidR="008B7CFD" w:rsidRPr="008B7CFD" w:rsidRDefault="008B7CFD" w:rsidP="008B7CFD">
            <w:pPr>
              <w:spacing w:line="240" w:lineRule="auto"/>
              <w:contextualSpacing w:val="0"/>
              <w:jc w:val="center"/>
              <w:rPr>
                <w:rFonts w:eastAsia="Times New Roman"/>
                <w:color w:val="A6A6A6"/>
                <w:sz w:val="20"/>
                <w:szCs w:val="20"/>
              </w:rPr>
            </w:pPr>
            <w:r w:rsidRPr="008B7CFD">
              <w:rPr>
                <w:rFonts w:eastAsia="Times New Roman"/>
                <w:color w:val="A6A6A6"/>
                <w:sz w:val="20"/>
                <w:szCs w:val="20"/>
              </w:rPr>
              <w:t>.54</w:t>
            </w:r>
            <w:r w:rsidRPr="008B7CFD">
              <w:rPr>
                <w:rFonts w:eastAsia="Times New Roman"/>
                <w:color w:val="A6A6A6"/>
                <w:sz w:val="20"/>
                <w:szCs w:val="20"/>
                <w:vertAlign w:val="superscript"/>
              </w:rPr>
              <w:t>**</w:t>
            </w:r>
          </w:p>
        </w:tc>
        <w:tc>
          <w:tcPr>
            <w:tcW w:w="278" w:type="pct"/>
            <w:tcBorders>
              <w:top w:val="nil"/>
              <w:left w:val="nil"/>
              <w:bottom w:val="nil"/>
              <w:right w:val="nil"/>
            </w:tcBorders>
            <w:shd w:val="clear" w:color="auto" w:fill="auto"/>
            <w:noWrap/>
            <w:vAlign w:val="center"/>
            <w:hideMark/>
          </w:tcPr>
          <w:p w14:paraId="2D7F365E" w14:textId="77777777" w:rsidR="008B7CFD" w:rsidRPr="008B7CFD" w:rsidRDefault="008B7CFD" w:rsidP="008B7CFD">
            <w:pPr>
              <w:spacing w:line="240" w:lineRule="auto"/>
              <w:contextualSpacing w:val="0"/>
              <w:jc w:val="center"/>
              <w:rPr>
                <w:rFonts w:eastAsia="Times New Roman"/>
                <w:color w:val="A6A6A6"/>
                <w:sz w:val="20"/>
                <w:szCs w:val="20"/>
              </w:rPr>
            </w:pPr>
            <w:r w:rsidRPr="008B7CFD">
              <w:rPr>
                <w:rFonts w:eastAsia="Times New Roman"/>
                <w:color w:val="A6A6A6"/>
                <w:sz w:val="20"/>
                <w:szCs w:val="20"/>
              </w:rPr>
              <w:t>-.55</w:t>
            </w:r>
            <w:r w:rsidRPr="008B7CFD">
              <w:rPr>
                <w:rFonts w:eastAsia="Times New Roman"/>
                <w:color w:val="A6A6A6"/>
                <w:sz w:val="20"/>
                <w:szCs w:val="20"/>
                <w:vertAlign w:val="superscript"/>
              </w:rPr>
              <w:t>**</w:t>
            </w:r>
          </w:p>
        </w:tc>
        <w:tc>
          <w:tcPr>
            <w:tcW w:w="278" w:type="pct"/>
            <w:tcBorders>
              <w:top w:val="nil"/>
              <w:left w:val="nil"/>
              <w:bottom w:val="nil"/>
              <w:right w:val="nil"/>
            </w:tcBorders>
            <w:shd w:val="clear" w:color="auto" w:fill="auto"/>
            <w:noWrap/>
            <w:vAlign w:val="center"/>
            <w:hideMark/>
          </w:tcPr>
          <w:p w14:paraId="045587D9" w14:textId="77777777" w:rsidR="008B7CFD" w:rsidRPr="008B7CFD" w:rsidRDefault="008B7CFD" w:rsidP="008B7CFD">
            <w:pPr>
              <w:spacing w:line="240" w:lineRule="auto"/>
              <w:contextualSpacing w:val="0"/>
              <w:jc w:val="center"/>
              <w:rPr>
                <w:rFonts w:eastAsia="Times New Roman"/>
                <w:b/>
                <w:bCs/>
                <w:color w:val="A6A6A6"/>
                <w:sz w:val="20"/>
                <w:szCs w:val="20"/>
              </w:rPr>
            </w:pPr>
            <w:r w:rsidRPr="008B7CFD">
              <w:rPr>
                <w:rFonts w:eastAsia="Times New Roman"/>
                <w:b/>
                <w:bCs/>
                <w:color w:val="A6A6A6"/>
                <w:sz w:val="20"/>
                <w:szCs w:val="20"/>
              </w:rPr>
              <w:t>-.71</w:t>
            </w:r>
            <w:r w:rsidRPr="008B7CFD">
              <w:rPr>
                <w:rFonts w:eastAsia="Times New Roman"/>
                <w:b/>
                <w:bCs/>
                <w:color w:val="A6A6A6"/>
                <w:sz w:val="20"/>
                <w:szCs w:val="20"/>
                <w:vertAlign w:val="superscript"/>
              </w:rPr>
              <w:t>**</w:t>
            </w:r>
          </w:p>
        </w:tc>
        <w:tc>
          <w:tcPr>
            <w:tcW w:w="278" w:type="pct"/>
            <w:tcBorders>
              <w:top w:val="nil"/>
              <w:left w:val="nil"/>
              <w:bottom w:val="nil"/>
              <w:right w:val="nil"/>
            </w:tcBorders>
            <w:shd w:val="clear" w:color="auto" w:fill="auto"/>
            <w:noWrap/>
            <w:vAlign w:val="center"/>
            <w:hideMark/>
          </w:tcPr>
          <w:p w14:paraId="60493F2F" w14:textId="77777777" w:rsidR="008B7CFD" w:rsidRPr="008B7CFD" w:rsidRDefault="008B7CFD" w:rsidP="008B7CFD">
            <w:pPr>
              <w:spacing w:line="240" w:lineRule="auto"/>
              <w:contextualSpacing w:val="0"/>
              <w:jc w:val="center"/>
              <w:rPr>
                <w:rFonts w:eastAsia="Times New Roman"/>
                <w:color w:val="A6A6A6"/>
                <w:sz w:val="20"/>
                <w:szCs w:val="20"/>
              </w:rPr>
            </w:pPr>
            <w:r w:rsidRPr="008B7CFD">
              <w:rPr>
                <w:rFonts w:eastAsia="Times New Roman"/>
                <w:color w:val="A6A6A6"/>
                <w:sz w:val="20"/>
                <w:szCs w:val="20"/>
              </w:rPr>
              <w:t>----</w:t>
            </w:r>
          </w:p>
        </w:tc>
        <w:tc>
          <w:tcPr>
            <w:tcW w:w="278" w:type="pct"/>
            <w:tcBorders>
              <w:top w:val="nil"/>
              <w:left w:val="nil"/>
              <w:bottom w:val="nil"/>
              <w:right w:val="nil"/>
            </w:tcBorders>
            <w:shd w:val="clear" w:color="auto" w:fill="auto"/>
            <w:noWrap/>
            <w:vAlign w:val="center"/>
            <w:hideMark/>
          </w:tcPr>
          <w:p w14:paraId="7509E67B" w14:textId="77777777" w:rsidR="008B7CFD" w:rsidRPr="008B7CFD" w:rsidRDefault="008B7CFD" w:rsidP="008B7CFD">
            <w:pPr>
              <w:spacing w:line="240" w:lineRule="auto"/>
              <w:contextualSpacing w:val="0"/>
              <w:jc w:val="center"/>
              <w:rPr>
                <w:rFonts w:eastAsia="Times New Roman"/>
                <w:color w:val="A6A6A6"/>
                <w:sz w:val="20"/>
                <w:szCs w:val="20"/>
              </w:rPr>
            </w:pPr>
          </w:p>
        </w:tc>
        <w:tc>
          <w:tcPr>
            <w:tcW w:w="278" w:type="pct"/>
            <w:tcBorders>
              <w:top w:val="nil"/>
              <w:left w:val="nil"/>
              <w:bottom w:val="nil"/>
              <w:right w:val="nil"/>
            </w:tcBorders>
            <w:shd w:val="clear" w:color="auto" w:fill="auto"/>
            <w:noWrap/>
            <w:vAlign w:val="center"/>
            <w:hideMark/>
          </w:tcPr>
          <w:p w14:paraId="17DBF8EB" w14:textId="77777777" w:rsidR="008B7CFD" w:rsidRPr="008B7CFD" w:rsidRDefault="008B7CFD" w:rsidP="008B7CFD">
            <w:pPr>
              <w:spacing w:line="240" w:lineRule="auto"/>
              <w:contextualSpacing w:val="0"/>
              <w:jc w:val="center"/>
              <w:rPr>
                <w:rFonts w:eastAsia="Times New Roman"/>
                <w:color w:val="auto"/>
                <w:sz w:val="20"/>
                <w:szCs w:val="20"/>
              </w:rPr>
            </w:pPr>
          </w:p>
        </w:tc>
        <w:tc>
          <w:tcPr>
            <w:tcW w:w="278" w:type="pct"/>
            <w:tcBorders>
              <w:top w:val="nil"/>
              <w:left w:val="nil"/>
              <w:bottom w:val="nil"/>
              <w:right w:val="nil"/>
            </w:tcBorders>
            <w:shd w:val="clear" w:color="auto" w:fill="auto"/>
            <w:noWrap/>
            <w:vAlign w:val="center"/>
            <w:hideMark/>
          </w:tcPr>
          <w:p w14:paraId="6CE908FD" w14:textId="77777777" w:rsidR="008B7CFD" w:rsidRPr="008B7CFD" w:rsidRDefault="008B7CFD" w:rsidP="008B7CFD">
            <w:pPr>
              <w:spacing w:line="240" w:lineRule="auto"/>
              <w:contextualSpacing w:val="0"/>
              <w:jc w:val="center"/>
              <w:rPr>
                <w:rFonts w:eastAsia="Times New Roman"/>
                <w:color w:val="auto"/>
                <w:sz w:val="20"/>
                <w:szCs w:val="20"/>
              </w:rPr>
            </w:pPr>
          </w:p>
        </w:tc>
        <w:tc>
          <w:tcPr>
            <w:tcW w:w="278" w:type="pct"/>
            <w:tcBorders>
              <w:top w:val="nil"/>
              <w:left w:val="nil"/>
              <w:bottom w:val="nil"/>
              <w:right w:val="nil"/>
            </w:tcBorders>
            <w:shd w:val="clear" w:color="auto" w:fill="auto"/>
            <w:noWrap/>
            <w:vAlign w:val="center"/>
            <w:hideMark/>
          </w:tcPr>
          <w:p w14:paraId="430AC5E6" w14:textId="77777777" w:rsidR="008B7CFD" w:rsidRPr="008B7CFD" w:rsidRDefault="008B7CFD" w:rsidP="008B7CFD">
            <w:pPr>
              <w:spacing w:line="240" w:lineRule="auto"/>
              <w:contextualSpacing w:val="0"/>
              <w:jc w:val="center"/>
              <w:rPr>
                <w:rFonts w:eastAsia="Times New Roman"/>
                <w:color w:val="auto"/>
                <w:sz w:val="20"/>
                <w:szCs w:val="20"/>
              </w:rPr>
            </w:pPr>
          </w:p>
        </w:tc>
        <w:tc>
          <w:tcPr>
            <w:tcW w:w="278" w:type="pct"/>
            <w:tcBorders>
              <w:top w:val="nil"/>
              <w:left w:val="nil"/>
              <w:bottom w:val="nil"/>
              <w:right w:val="nil"/>
            </w:tcBorders>
            <w:shd w:val="clear" w:color="auto" w:fill="auto"/>
            <w:noWrap/>
            <w:vAlign w:val="center"/>
            <w:hideMark/>
          </w:tcPr>
          <w:p w14:paraId="0F56E94A" w14:textId="77777777" w:rsidR="008B7CFD" w:rsidRPr="008B7CFD" w:rsidRDefault="008B7CFD" w:rsidP="008B7CFD">
            <w:pPr>
              <w:spacing w:line="240" w:lineRule="auto"/>
              <w:contextualSpacing w:val="0"/>
              <w:jc w:val="center"/>
              <w:rPr>
                <w:rFonts w:eastAsia="Times New Roman"/>
                <w:color w:val="auto"/>
                <w:sz w:val="20"/>
                <w:szCs w:val="20"/>
              </w:rPr>
            </w:pPr>
          </w:p>
        </w:tc>
        <w:tc>
          <w:tcPr>
            <w:tcW w:w="278" w:type="pct"/>
            <w:tcBorders>
              <w:top w:val="nil"/>
              <w:left w:val="nil"/>
              <w:bottom w:val="nil"/>
              <w:right w:val="nil"/>
            </w:tcBorders>
            <w:shd w:val="clear" w:color="auto" w:fill="auto"/>
            <w:noWrap/>
            <w:vAlign w:val="center"/>
            <w:hideMark/>
          </w:tcPr>
          <w:p w14:paraId="14408278" w14:textId="77777777" w:rsidR="008B7CFD" w:rsidRPr="008B7CFD" w:rsidRDefault="008B7CFD" w:rsidP="008B7CFD">
            <w:pPr>
              <w:spacing w:line="240" w:lineRule="auto"/>
              <w:contextualSpacing w:val="0"/>
              <w:jc w:val="center"/>
              <w:rPr>
                <w:rFonts w:eastAsia="Times New Roman"/>
                <w:color w:val="auto"/>
                <w:sz w:val="20"/>
                <w:szCs w:val="20"/>
              </w:rPr>
            </w:pPr>
          </w:p>
        </w:tc>
        <w:tc>
          <w:tcPr>
            <w:tcW w:w="278" w:type="pct"/>
            <w:tcBorders>
              <w:top w:val="nil"/>
              <w:left w:val="nil"/>
              <w:bottom w:val="nil"/>
              <w:right w:val="nil"/>
            </w:tcBorders>
            <w:shd w:val="clear" w:color="auto" w:fill="auto"/>
            <w:noWrap/>
            <w:vAlign w:val="center"/>
            <w:hideMark/>
          </w:tcPr>
          <w:p w14:paraId="09D9ED1F" w14:textId="77777777" w:rsidR="008B7CFD" w:rsidRPr="008B7CFD" w:rsidRDefault="008B7CFD" w:rsidP="008B7CFD">
            <w:pPr>
              <w:spacing w:line="240" w:lineRule="auto"/>
              <w:contextualSpacing w:val="0"/>
              <w:jc w:val="center"/>
              <w:rPr>
                <w:rFonts w:eastAsia="Times New Roman"/>
                <w:color w:val="auto"/>
                <w:sz w:val="20"/>
                <w:szCs w:val="20"/>
              </w:rPr>
            </w:pPr>
          </w:p>
        </w:tc>
        <w:tc>
          <w:tcPr>
            <w:tcW w:w="278" w:type="pct"/>
            <w:tcBorders>
              <w:top w:val="nil"/>
              <w:left w:val="nil"/>
              <w:bottom w:val="nil"/>
              <w:right w:val="nil"/>
            </w:tcBorders>
            <w:shd w:val="clear" w:color="auto" w:fill="auto"/>
            <w:noWrap/>
            <w:vAlign w:val="center"/>
            <w:hideMark/>
          </w:tcPr>
          <w:p w14:paraId="086A623B" w14:textId="77777777" w:rsidR="008B7CFD" w:rsidRPr="008B7CFD" w:rsidRDefault="008B7CFD" w:rsidP="008B7CFD">
            <w:pPr>
              <w:spacing w:line="240" w:lineRule="auto"/>
              <w:contextualSpacing w:val="0"/>
              <w:jc w:val="center"/>
              <w:rPr>
                <w:rFonts w:eastAsia="Times New Roman"/>
                <w:color w:val="auto"/>
                <w:sz w:val="20"/>
                <w:szCs w:val="20"/>
              </w:rPr>
            </w:pPr>
          </w:p>
        </w:tc>
        <w:tc>
          <w:tcPr>
            <w:tcW w:w="278" w:type="pct"/>
            <w:tcBorders>
              <w:top w:val="nil"/>
              <w:left w:val="nil"/>
              <w:bottom w:val="nil"/>
              <w:right w:val="nil"/>
            </w:tcBorders>
            <w:shd w:val="clear" w:color="auto" w:fill="auto"/>
            <w:noWrap/>
            <w:vAlign w:val="center"/>
            <w:hideMark/>
          </w:tcPr>
          <w:p w14:paraId="74472C19" w14:textId="77777777" w:rsidR="008B7CFD" w:rsidRPr="008B7CFD" w:rsidRDefault="008B7CFD" w:rsidP="008B7CFD">
            <w:pPr>
              <w:spacing w:line="240" w:lineRule="auto"/>
              <w:contextualSpacing w:val="0"/>
              <w:jc w:val="center"/>
              <w:rPr>
                <w:rFonts w:eastAsia="Times New Roman"/>
                <w:color w:val="auto"/>
                <w:sz w:val="20"/>
                <w:szCs w:val="20"/>
              </w:rPr>
            </w:pPr>
          </w:p>
        </w:tc>
        <w:tc>
          <w:tcPr>
            <w:tcW w:w="278" w:type="pct"/>
            <w:tcBorders>
              <w:top w:val="nil"/>
              <w:left w:val="nil"/>
              <w:bottom w:val="nil"/>
              <w:right w:val="nil"/>
            </w:tcBorders>
            <w:shd w:val="clear" w:color="auto" w:fill="auto"/>
            <w:noWrap/>
            <w:vAlign w:val="center"/>
            <w:hideMark/>
          </w:tcPr>
          <w:p w14:paraId="6973C3E6" w14:textId="77777777" w:rsidR="008B7CFD" w:rsidRPr="008B7CFD" w:rsidRDefault="008B7CFD" w:rsidP="008B7CFD">
            <w:pPr>
              <w:spacing w:line="240" w:lineRule="auto"/>
              <w:contextualSpacing w:val="0"/>
              <w:jc w:val="center"/>
              <w:rPr>
                <w:rFonts w:eastAsia="Times New Roman"/>
                <w:color w:val="auto"/>
                <w:sz w:val="20"/>
                <w:szCs w:val="20"/>
              </w:rPr>
            </w:pPr>
          </w:p>
        </w:tc>
        <w:tc>
          <w:tcPr>
            <w:tcW w:w="278" w:type="pct"/>
            <w:tcBorders>
              <w:top w:val="nil"/>
              <w:left w:val="nil"/>
              <w:bottom w:val="nil"/>
              <w:right w:val="nil"/>
            </w:tcBorders>
            <w:shd w:val="clear" w:color="auto" w:fill="auto"/>
            <w:noWrap/>
            <w:vAlign w:val="center"/>
            <w:hideMark/>
          </w:tcPr>
          <w:p w14:paraId="192F4252" w14:textId="77777777" w:rsidR="008B7CFD" w:rsidRPr="008B7CFD" w:rsidRDefault="008B7CFD" w:rsidP="008B7CFD">
            <w:pPr>
              <w:spacing w:line="240" w:lineRule="auto"/>
              <w:contextualSpacing w:val="0"/>
              <w:jc w:val="center"/>
              <w:rPr>
                <w:rFonts w:eastAsia="Times New Roman"/>
                <w:color w:val="auto"/>
                <w:sz w:val="20"/>
                <w:szCs w:val="20"/>
              </w:rPr>
            </w:pPr>
          </w:p>
        </w:tc>
        <w:tc>
          <w:tcPr>
            <w:tcW w:w="278" w:type="pct"/>
            <w:tcBorders>
              <w:top w:val="nil"/>
              <w:left w:val="nil"/>
              <w:bottom w:val="nil"/>
              <w:right w:val="nil"/>
            </w:tcBorders>
            <w:shd w:val="clear" w:color="auto" w:fill="auto"/>
            <w:noWrap/>
            <w:vAlign w:val="center"/>
            <w:hideMark/>
          </w:tcPr>
          <w:p w14:paraId="45100F9E" w14:textId="77777777" w:rsidR="008B7CFD" w:rsidRPr="008B7CFD" w:rsidRDefault="008B7CFD" w:rsidP="008B7CFD">
            <w:pPr>
              <w:spacing w:line="240" w:lineRule="auto"/>
              <w:contextualSpacing w:val="0"/>
              <w:jc w:val="center"/>
              <w:rPr>
                <w:rFonts w:eastAsia="Times New Roman"/>
                <w:color w:val="auto"/>
                <w:sz w:val="20"/>
                <w:szCs w:val="20"/>
              </w:rPr>
            </w:pPr>
          </w:p>
        </w:tc>
      </w:tr>
      <w:tr w:rsidR="008B7CFD" w:rsidRPr="008B7CFD" w14:paraId="07E5C3D3" w14:textId="77777777" w:rsidTr="00296B02">
        <w:trPr>
          <w:trHeight w:val="288"/>
        </w:trPr>
        <w:tc>
          <w:tcPr>
            <w:tcW w:w="278" w:type="pct"/>
            <w:tcBorders>
              <w:top w:val="nil"/>
              <w:left w:val="nil"/>
              <w:bottom w:val="nil"/>
              <w:right w:val="nil"/>
            </w:tcBorders>
            <w:shd w:val="clear" w:color="auto" w:fill="auto"/>
            <w:noWrap/>
            <w:vAlign w:val="bottom"/>
            <w:hideMark/>
          </w:tcPr>
          <w:p w14:paraId="280B53BB" w14:textId="77777777" w:rsidR="008B7CFD" w:rsidRPr="008B7CFD" w:rsidRDefault="008B7CFD" w:rsidP="008B7CFD">
            <w:pPr>
              <w:spacing w:line="240" w:lineRule="auto"/>
              <w:contextualSpacing w:val="0"/>
              <w:jc w:val="center"/>
              <w:rPr>
                <w:rFonts w:eastAsia="Times New Roman"/>
                <w:b/>
                <w:bCs/>
                <w:color w:val="000000"/>
                <w:sz w:val="20"/>
                <w:szCs w:val="20"/>
              </w:rPr>
            </w:pPr>
            <w:r w:rsidRPr="008B7CFD">
              <w:rPr>
                <w:rFonts w:eastAsia="Times New Roman"/>
                <w:b/>
                <w:bCs/>
                <w:color w:val="000000"/>
                <w:sz w:val="20"/>
                <w:szCs w:val="20"/>
              </w:rPr>
              <w:t>6. SDVS 6</w:t>
            </w:r>
          </w:p>
        </w:tc>
        <w:tc>
          <w:tcPr>
            <w:tcW w:w="278" w:type="pct"/>
            <w:tcBorders>
              <w:top w:val="nil"/>
              <w:left w:val="nil"/>
              <w:bottom w:val="nil"/>
              <w:right w:val="nil"/>
            </w:tcBorders>
            <w:shd w:val="clear" w:color="auto" w:fill="auto"/>
            <w:noWrap/>
            <w:vAlign w:val="center"/>
            <w:hideMark/>
          </w:tcPr>
          <w:p w14:paraId="559801D4" w14:textId="77777777" w:rsidR="008B7CFD" w:rsidRPr="008B7CFD" w:rsidRDefault="008B7CFD" w:rsidP="008B7CFD">
            <w:pPr>
              <w:spacing w:line="240" w:lineRule="auto"/>
              <w:contextualSpacing w:val="0"/>
              <w:jc w:val="center"/>
              <w:rPr>
                <w:rFonts w:eastAsia="Times New Roman"/>
                <w:color w:val="010205"/>
                <w:sz w:val="20"/>
                <w:szCs w:val="20"/>
              </w:rPr>
            </w:pPr>
            <w:r w:rsidRPr="008B7CFD">
              <w:rPr>
                <w:rFonts w:eastAsia="Times New Roman"/>
                <w:color w:val="010205"/>
                <w:sz w:val="20"/>
                <w:szCs w:val="20"/>
              </w:rPr>
              <w:t>-.44</w:t>
            </w:r>
            <w:r w:rsidRPr="008B7CFD">
              <w:rPr>
                <w:rFonts w:eastAsia="Times New Roman"/>
                <w:color w:val="010205"/>
                <w:sz w:val="20"/>
                <w:szCs w:val="20"/>
                <w:vertAlign w:val="superscript"/>
              </w:rPr>
              <w:t>**</w:t>
            </w:r>
          </w:p>
        </w:tc>
        <w:tc>
          <w:tcPr>
            <w:tcW w:w="278" w:type="pct"/>
            <w:tcBorders>
              <w:top w:val="nil"/>
              <w:left w:val="nil"/>
              <w:bottom w:val="nil"/>
              <w:right w:val="nil"/>
            </w:tcBorders>
            <w:shd w:val="clear" w:color="auto" w:fill="auto"/>
            <w:noWrap/>
            <w:vAlign w:val="center"/>
            <w:hideMark/>
          </w:tcPr>
          <w:p w14:paraId="438AF423" w14:textId="77777777" w:rsidR="008B7CFD" w:rsidRPr="008B7CFD" w:rsidRDefault="008B7CFD" w:rsidP="008B7CFD">
            <w:pPr>
              <w:spacing w:line="240" w:lineRule="auto"/>
              <w:contextualSpacing w:val="0"/>
              <w:jc w:val="center"/>
              <w:rPr>
                <w:rFonts w:eastAsia="Times New Roman"/>
                <w:color w:val="A6A6A6"/>
                <w:sz w:val="20"/>
                <w:szCs w:val="20"/>
              </w:rPr>
            </w:pPr>
            <w:r w:rsidRPr="008B7CFD">
              <w:rPr>
                <w:rFonts w:eastAsia="Times New Roman"/>
                <w:color w:val="A6A6A6"/>
                <w:sz w:val="20"/>
                <w:szCs w:val="20"/>
              </w:rPr>
              <w:t>-.52</w:t>
            </w:r>
            <w:r w:rsidRPr="008B7CFD">
              <w:rPr>
                <w:rFonts w:eastAsia="Times New Roman"/>
                <w:color w:val="A6A6A6"/>
                <w:sz w:val="20"/>
                <w:szCs w:val="20"/>
                <w:vertAlign w:val="superscript"/>
              </w:rPr>
              <w:t>**</w:t>
            </w:r>
          </w:p>
        </w:tc>
        <w:tc>
          <w:tcPr>
            <w:tcW w:w="278" w:type="pct"/>
            <w:tcBorders>
              <w:top w:val="nil"/>
              <w:left w:val="nil"/>
              <w:bottom w:val="nil"/>
              <w:right w:val="nil"/>
            </w:tcBorders>
            <w:shd w:val="clear" w:color="auto" w:fill="auto"/>
            <w:noWrap/>
            <w:vAlign w:val="center"/>
            <w:hideMark/>
          </w:tcPr>
          <w:p w14:paraId="44C4BF8D" w14:textId="77777777" w:rsidR="008B7CFD" w:rsidRPr="008B7CFD" w:rsidRDefault="008B7CFD" w:rsidP="008B7CFD">
            <w:pPr>
              <w:spacing w:line="240" w:lineRule="auto"/>
              <w:contextualSpacing w:val="0"/>
              <w:jc w:val="center"/>
              <w:rPr>
                <w:rFonts w:eastAsia="Times New Roman"/>
                <w:color w:val="010205"/>
                <w:sz w:val="20"/>
                <w:szCs w:val="20"/>
              </w:rPr>
            </w:pPr>
            <w:r w:rsidRPr="008B7CFD">
              <w:rPr>
                <w:rFonts w:eastAsia="Times New Roman"/>
                <w:color w:val="010205"/>
                <w:sz w:val="20"/>
                <w:szCs w:val="20"/>
              </w:rPr>
              <w:t>.59</w:t>
            </w:r>
            <w:r w:rsidRPr="008B7CFD">
              <w:rPr>
                <w:rFonts w:eastAsia="Times New Roman"/>
                <w:color w:val="010205"/>
                <w:sz w:val="20"/>
                <w:szCs w:val="20"/>
                <w:vertAlign w:val="superscript"/>
              </w:rPr>
              <w:t>**</w:t>
            </w:r>
          </w:p>
        </w:tc>
        <w:tc>
          <w:tcPr>
            <w:tcW w:w="278" w:type="pct"/>
            <w:tcBorders>
              <w:top w:val="nil"/>
              <w:left w:val="nil"/>
              <w:bottom w:val="nil"/>
              <w:right w:val="nil"/>
            </w:tcBorders>
            <w:shd w:val="clear" w:color="auto" w:fill="auto"/>
            <w:noWrap/>
            <w:vAlign w:val="center"/>
            <w:hideMark/>
          </w:tcPr>
          <w:p w14:paraId="4AF56016" w14:textId="77777777" w:rsidR="008B7CFD" w:rsidRPr="008B7CFD" w:rsidRDefault="008B7CFD" w:rsidP="008B7CFD">
            <w:pPr>
              <w:spacing w:line="240" w:lineRule="auto"/>
              <w:contextualSpacing w:val="0"/>
              <w:jc w:val="center"/>
              <w:rPr>
                <w:rFonts w:eastAsia="Times New Roman"/>
                <w:b/>
                <w:bCs/>
                <w:color w:val="010205"/>
                <w:sz w:val="20"/>
                <w:szCs w:val="20"/>
              </w:rPr>
            </w:pPr>
            <w:r w:rsidRPr="008B7CFD">
              <w:rPr>
                <w:rFonts w:eastAsia="Times New Roman"/>
                <w:b/>
                <w:bCs/>
                <w:color w:val="010205"/>
                <w:sz w:val="20"/>
                <w:szCs w:val="20"/>
              </w:rPr>
              <w:t>.78</w:t>
            </w:r>
            <w:r w:rsidRPr="008B7CFD">
              <w:rPr>
                <w:rFonts w:eastAsia="Times New Roman"/>
                <w:b/>
                <w:bCs/>
                <w:color w:val="010205"/>
                <w:sz w:val="20"/>
                <w:szCs w:val="20"/>
                <w:vertAlign w:val="superscript"/>
              </w:rPr>
              <w:t>**</w:t>
            </w:r>
          </w:p>
        </w:tc>
        <w:tc>
          <w:tcPr>
            <w:tcW w:w="278" w:type="pct"/>
            <w:tcBorders>
              <w:top w:val="nil"/>
              <w:left w:val="nil"/>
              <w:bottom w:val="nil"/>
              <w:right w:val="nil"/>
            </w:tcBorders>
            <w:shd w:val="clear" w:color="auto" w:fill="auto"/>
            <w:noWrap/>
            <w:vAlign w:val="center"/>
            <w:hideMark/>
          </w:tcPr>
          <w:p w14:paraId="4273F9FE" w14:textId="77777777" w:rsidR="008B7CFD" w:rsidRPr="008B7CFD" w:rsidRDefault="008B7CFD" w:rsidP="008B7CFD">
            <w:pPr>
              <w:spacing w:line="240" w:lineRule="auto"/>
              <w:contextualSpacing w:val="0"/>
              <w:jc w:val="center"/>
              <w:rPr>
                <w:rFonts w:eastAsia="Times New Roman"/>
                <w:b/>
                <w:bCs/>
                <w:color w:val="A6A6A6"/>
                <w:sz w:val="20"/>
                <w:szCs w:val="20"/>
              </w:rPr>
            </w:pPr>
            <w:r w:rsidRPr="008B7CFD">
              <w:rPr>
                <w:rFonts w:eastAsia="Times New Roman"/>
                <w:b/>
                <w:bCs/>
                <w:color w:val="A6A6A6"/>
                <w:sz w:val="20"/>
                <w:szCs w:val="20"/>
              </w:rPr>
              <w:t>-.81</w:t>
            </w:r>
            <w:r w:rsidRPr="008B7CFD">
              <w:rPr>
                <w:rFonts w:eastAsia="Times New Roman"/>
                <w:b/>
                <w:bCs/>
                <w:color w:val="A6A6A6"/>
                <w:sz w:val="20"/>
                <w:szCs w:val="20"/>
                <w:vertAlign w:val="superscript"/>
              </w:rPr>
              <w:t>**</w:t>
            </w:r>
          </w:p>
        </w:tc>
        <w:tc>
          <w:tcPr>
            <w:tcW w:w="278" w:type="pct"/>
            <w:tcBorders>
              <w:top w:val="nil"/>
              <w:left w:val="nil"/>
              <w:bottom w:val="nil"/>
              <w:right w:val="nil"/>
            </w:tcBorders>
            <w:shd w:val="clear" w:color="auto" w:fill="auto"/>
            <w:noWrap/>
            <w:vAlign w:val="center"/>
            <w:hideMark/>
          </w:tcPr>
          <w:p w14:paraId="764A627B" w14:textId="77777777" w:rsidR="008B7CFD" w:rsidRPr="008B7CFD" w:rsidRDefault="008B7CFD" w:rsidP="008B7CFD">
            <w:pPr>
              <w:spacing w:line="240" w:lineRule="auto"/>
              <w:contextualSpacing w:val="0"/>
              <w:jc w:val="center"/>
              <w:rPr>
                <w:rFonts w:eastAsia="Times New Roman"/>
                <w:color w:val="000000"/>
                <w:sz w:val="20"/>
                <w:szCs w:val="20"/>
              </w:rPr>
            </w:pPr>
            <w:r w:rsidRPr="008B7CFD">
              <w:rPr>
                <w:rFonts w:eastAsia="Times New Roman"/>
                <w:color w:val="000000"/>
                <w:sz w:val="20"/>
                <w:szCs w:val="20"/>
              </w:rPr>
              <w:t>----</w:t>
            </w:r>
          </w:p>
        </w:tc>
        <w:tc>
          <w:tcPr>
            <w:tcW w:w="278" w:type="pct"/>
            <w:tcBorders>
              <w:top w:val="nil"/>
              <w:left w:val="nil"/>
              <w:bottom w:val="nil"/>
              <w:right w:val="nil"/>
            </w:tcBorders>
            <w:shd w:val="clear" w:color="auto" w:fill="auto"/>
            <w:noWrap/>
            <w:vAlign w:val="center"/>
            <w:hideMark/>
          </w:tcPr>
          <w:p w14:paraId="1EB10764" w14:textId="77777777" w:rsidR="008B7CFD" w:rsidRPr="008B7CFD" w:rsidRDefault="008B7CFD" w:rsidP="008B7CFD">
            <w:pPr>
              <w:spacing w:line="240" w:lineRule="auto"/>
              <w:contextualSpacing w:val="0"/>
              <w:jc w:val="center"/>
              <w:rPr>
                <w:rFonts w:eastAsia="Times New Roman"/>
                <w:color w:val="000000"/>
                <w:sz w:val="20"/>
                <w:szCs w:val="20"/>
              </w:rPr>
            </w:pPr>
          </w:p>
        </w:tc>
        <w:tc>
          <w:tcPr>
            <w:tcW w:w="278" w:type="pct"/>
            <w:tcBorders>
              <w:top w:val="nil"/>
              <w:left w:val="nil"/>
              <w:bottom w:val="nil"/>
              <w:right w:val="nil"/>
            </w:tcBorders>
            <w:shd w:val="clear" w:color="auto" w:fill="auto"/>
            <w:noWrap/>
            <w:vAlign w:val="center"/>
            <w:hideMark/>
          </w:tcPr>
          <w:p w14:paraId="087540CD" w14:textId="77777777" w:rsidR="008B7CFD" w:rsidRPr="008B7CFD" w:rsidRDefault="008B7CFD" w:rsidP="008B7CFD">
            <w:pPr>
              <w:spacing w:line="240" w:lineRule="auto"/>
              <w:contextualSpacing w:val="0"/>
              <w:jc w:val="center"/>
              <w:rPr>
                <w:rFonts w:eastAsia="Times New Roman"/>
                <w:color w:val="auto"/>
                <w:sz w:val="20"/>
                <w:szCs w:val="20"/>
              </w:rPr>
            </w:pPr>
          </w:p>
        </w:tc>
        <w:tc>
          <w:tcPr>
            <w:tcW w:w="278" w:type="pct"/>
            <w:tcBorders>
              <w:top w:val="nil"/>
              <w:left w:val="nil"/>
              <w:bottom w:val="nil"/>
              <w:right w:val="nil"/>
            </w:tcBorders>
            <w:shd w:val="clear" w:color="auto" w:fill="auto"/>
            <w:noWrap/>
            <w:vAlign w:val="center"/>
            <w:hideMark/>
          </w:tcPr>
          <w:p w14:paraId="1543B82A" w14:textId="77777777" w:rsidR="008B7CFD" w:rsidRPr="008B7CFD" w:rsidRDefault="008B7CFD" w:rsidP="008B7CFD">
            <w:pPr>
              <w:spacing w:line="240" w:lineRule="auto"/>
              <w:contextualSpacing w:val="0"/>
              <w:jc w:val="center"/>
              <w:rPr>
                <w:rFonts w:eastAsia="Times New Roman"/>
                <w:color w:val="auto"/>
                <w:sz w:val="20"/>
                <w:szCs w:val="20"/>
              </w:rPr>
            </w:pPr>
          </w:p>
        </w:tc>
        <w:tc>
          <w:tcPr>
            <w:tcW w:w="278" w:type="pct"/>
            <w:tcBorders>
              <w:top w:val="nil"/>
              <w:left w:val="nil"/>
              <w:bottom w:val="nil"/>
              <w:right w:val="nil"/>
            </w:tcBorders>
            <w:shd w:val="clear" w:color="auto" w:fill="auto"/>
            <w:noWrap/>
            <w:vAlign w:val="center"/>
            <w:hideMark/>
          </w:tcPr>
          <w:p w14:paraId="61FCE5DE" w14:textId="77777777" w:rsidR="008B7CFD" w:rsidRPr="008B7CFD" w:rsidRDefault="008B7CFD" w:rsidP="008B7CFD">
            <w:pPr>
              <w:spacing w:line="240" w:lineRule="auto"/>
              <w:contextualSpacing w:val="0"/>
              <w:jc w:val="center"/>
              <w:rPr>
                <w:rFonts w:eastAsia="Times New Roman"/>
                <w:color w:val="auto"/>
                <w:sz w:val="20"/>
                <w:szCs w:val="20"/>
              </w:rPr>
            </w:pPr>
          </w:p>
        </w:tc>
        <w:tc>
          <w:tcPr>
            <w:tcW w:w="278" w:type="pct"/>
            <w:tcBorders>
              <w:top w:val="nil"/>
              <w:left w:val="nil"/>
              <w:bottom w:val="nil"/>
              <w:right w:val="nil"/>
            </w:tcBorders>
            <w:shd w:val="clear" w:color="auto" w:fill="auto"/>
            <w:noWrap/>
            <w:vAlign w:val="center"/>
            <w:hideMark/>
          </w:tcPr>
          <w:p w14:paraId="3E0B61D8" w14:textId="77777777" w:rsidR="008B7CFD" w:rsidRPr="008B7CFD" w:rsidRDefault="008B7CFD" w:rsidP="008B7CFD">
            <w:pPr>
              <w:spacing w:line="240" w:lineRule="auto"/>
              <w:contextualSpacing w:val="0"/>
              <w:jc w:val="center"/>
              <w:rPr>
                <w:rFonts w:eastAsia="Times New Roman"/>
                <w:color w:val="auto"/>
                <w:sz w:val="20"/>
                <w:szCs w:val="20"/>
              </w:rPr>
            </w:pPr>
          </w:p>
        </w:tc>
        <w:tc>
          <w:tcPr>
            <w:tcW w:w="278" w:type="pct"/>
            <w:tcBorders>
              <w:top w:val="nil"/>
              <w:left w:val="nil"/>
              <w:bottom w:val="nil"/>
              <w:right w:val="nil"/>
            </w:tcBorders>
            <w:shd w:val="clear" w:color="auto" w:fill="auto"/>
            <w:noWrap/>
            <w:vAlign w:val="center"/>
            <w:hideMark/>
          </w:tcPr>
          <w:p w14:paraId="55B58065" w14:textId="77777777" w:rsidR="008B7CFD" w:rsidRPr="008B7CFD" w:rsidRDefault="008B7CFD" w:rsidP="008B7CFD">
            <w:pPr>
              <w:spacing w:line="240" w:lineRule="auto"/>
              <w:contextualSpacing w:val="0"/>
              <w:jc w:val="center"/>
              <w:rPr>
                <w:rFonts w:eastAsia="Times New Roman"/>
                <w:color w:val="auto"/>
                <w:sz w:val="20"/>
                <w:szCs w:val="20"/>
              </w:rPr>
            </w:pPr>
          </w:p>
        </w:tc>
        <w:tc>
          <w:tcPr>
            <w:tcW w:w="278" w:type="pct"/>
            <w:tcBorders>
              <w:top w:val="nil"/>
              <w:left w:val="nil"/>
              <w:bottom w:val="nil"/>
              <w:right w:val="nil"/>
            </w:tcBorders>
            <w:shd w:val="clear" w:color="auto" w:fill="auto"/>
            <w:noWrap/>
            <w:vAlign w:val="center"/>
            <w:hideMark/>
          </w:tcPr>
          <w:p w14:paraId="2F0B963B" w14:textId="77777777" w:rsidR="008B7CFD" w:rsidRPr="008B7CFD" w:rsidRDefault="008B7CFD" w:rsidP="008B7CFD">
            <w:pPr>
              <w:spacing w:line="240" w:lineRule="auto"/>
              <w:contextualSpacing w:val="0"/>
              <w:jc w:val="center"/>
              <w:rPr>
                <w:rFonts w:eastAsia="Times New Roman"/>
                <w:color w:val="auto"/>
                <w:sz w:val="20"/>
                <w:szCs w:val="20"/>
              </w:rPr>
            </w:pPr>
          </w:p>
        </w:tc>
        <w:tc>
          <w:tcPr>
            <w:tcW w:w="278" w:type="pct"/>
            <w:tcBorders>
              <w:top w:val="nil"/>
              <w:left w:val="nil"/>
              <w:bottom w:val="nil"/>
              <w:right w:val="nil"/>
            </w:tcBorders>
            <w:shd w:val="clear" w:color="auto" w:fill="auto"/>
            <w:noWrap/>
            <w:vAlign w:val="center"/>
            <w:hideMark/>
          </w:tcPr>
          <w:p w14:paraId="6A8F32B8" w14:textId="77777777" w:rsidR="008B7CFD" w:rsidRPr="008B7CFD" w:rsidRDefault="008B7CFD" w:rsidP="008B7CFD">
            <w:pPr>
              <w:spacing w:line="240" w:lineRule="auto"/>
              <w:contextualSpacing w:val="0"/>
              <w:jc w:val="center"/>
              <w:rPr>
                <w:rFonts w:eastAsia="Times New Roman"/>
                <w:color w:val="auto"/>
                <w:sz w:val="20"/>
                <w:szCs w:val="20"/>
              </w:rPr>
            </w:pPr>
          </w:p>
        </w:tc>
        <w:tc>
          <w:tcPr>
            <w:tcW w:w="278" w:type="pct"/>
            <w:tcBorders>
              <w:top w:val="nil"/>
              <w:left w:val="nil"/>
              <w:bottom w:val="nil"/>
              <w:right w:val="nil"/>
            </w:tcBorders>
            <w:shd w:val="clear" w:color="auto" w:fill="auto"/>
            <w:noWrap/>
            <w:vAlign w:val="center"/>
            <w:hideMark/>
          </w:tcPr>
          <w:p w14:paraId="12999C28" w14:textId="77777777" w:rsidR="008B7CFD" w:rsidRPr="008B7CFD" w:rsidRDefault="008B7CFD" w:rsidP="008B7CFD">
            <w:pPr>
              <w:spacing w:line="240" w:lineRule="auto"/>
              <w:contextualSpacing w:val="0"/>
              <w:jc w:val="center"/>
              <w:rPr>
                <w:rFonts w:eastAsia="Times New Roman"/>
                <w:color w:val="auto"/>
                <w:sz w:val="20"/>
                <w:szCs w:val="20"/>
              </w:rPr>
            </w:pPr>
          </w:p>
        </w:tc>
        <w:tc>
          <w:tcPr>
            <w:tcW w:w="278" w:type="pct"/>
            <w:tcBorders>
              <w:top w:val="nil"/>
              <w:left w:val="nil"/>
              <w:bottom w:val="nil"/>
              <w:right w:val="nil"/>
            </w:tcBorders>
            <w:shd w:val="clear" w:color="auto" w:fill="auto"/>
            <w:noWrap/>
            <w:vAlign w:val="center"/>
            <w:hideMark/>
          </w:tcPr>
          <w:p w14:paraId="2A085FCF" w14:textId="77777777" w:rsidR="008B7CFD" w:rsidRPr="008B7CFD" w:rsidRDefault="008B7CFD" w:rsidP="008B7CFD">
            <w:pPr>
              <w:spacing w:line="240" w:lineRule="auto"/>
              <w:contextualSpacing w:val="0"/>
              <w:jc w:val="center"/>
              <w:rPr>
                <w:rFonts w:eastAsia="Times New Roman"/>
                <w:color w:val="auto"/>
                <w:sz w:val="20"/>
                <w:szCs w:val="20"/>
              </w:rPr>
            </w:pPr>
          </w:p>
        </w:tc>
        <w:tc>
          <w:tcPr>
            <w:tcW w:w="278" w:type="pct"/>
            <w:tcBorders>
              <w:top w:val="nil"/>
              <w:left w:val="nil"/>
              <w:bottom w:val="nil"/>
              <w:right w:val="nil"/>
            </w:tcBorders>
            <w:shd w:val="clear" w:color="auto" w:fill="auto"/>
            <w:noWrap/>
            <w:vAlign w:val="center"/>
            <w:hideMark/>
          </w:tcPr>
          <w:p w14:paraId="1E50414C" w14:textId="77777777" w:rsidR="008B7CFD" w:rsidRPr="008B7CFD" w:rsidRDefault="008B7CFD" w:rsidP="008B7CFD">
            <w:pPr>
              <w:spacing w:line="240" w:lineRule="auto"/>
              <w:contextualSpacing w:val="0"/>
              <w:jc w:val="center"/>
              <w:rPr>
                <w:rFonts w:eastAsia="Times New Roman"/>
                <w:color w:val="auto"/>
                <w:sz w:val="20"/>
                <w:szCs w:val="20"/>
              </w:rPr>
            </w:pPr>
          </w:p>
        </w:tc>
      </w:tr>
      <w:tr w:rsidR="008B7CFD" w:rsidRPr="008B7CFD" w14:paraId="6FB020C9" w14:textId="77777777" w:rsidTr="00296B02">
        <w:trPr>
          <w:trHeight w:val="288"/>
        </w:trPr>
        <w:tc>
          <w:tcPr>
            <w:tcW w:w="278" w:type="pct"/>
            <w:tcBorders>
              <w:top w:val="nil"/>
              <w:left w:val="nil"/>
              <w:bottom w:val="nil"/>
              <w:right w:val="nil"/>
            </w:tcBorders>
            <w:shd w:val="clear" w:color="auto" w:fill="auto"/>
            <w:noWrap/>
            <w:vAlign w:val="bottom"/>
            <w:hideMark/>
          </w:tcPr>
          <w:p w14:paraId="14962682" w14:textId="77777777" w:rsidR="008B7CFD" w:rsidRPr="008B7CFD" w:rsidRDefault="008B7CFD" w:rsidP="008B7CFD">
            <w:pPr>
              <w:spacing w:line="240" w:lineRule="auto"/>
              <w:contextualSpacing w:val="0"/>
              <w:jc w:val="center"/>
              <w:rPr>
                <w:rFonts w:eastAsia="Times New Roman"/>
                <w:b/>
                <w:bCs/>
                <w:color w:val="A6A6A6"/>
                <w:sz w:val="20"/>
                <w:szCs w:val="20"/>
              </w:rPr>
            </w:pPr>
            <w:r w:rsidRPr="008B7CFD">
              <w:rPr>
                <w:rFonts w:eastAsia="Times New Roman"/>
                <w:b/>
                <w:bCs/>
                <w:color w:val="A6A6A6"/>
                <w:sz w:val="20"/>
                <w:szCs w:val="20"/>
              </w:rPr>
              <w:t>7. SDVS 7</w:t>
            </w:r>
          </w:p>
        </w:tc>
        <w:tc>
          <w:tcPr>
            <w:tcW w:w="278" w:type="pct"/>
            <w:tcBorders>
              <w:top w:val="nil"/>
              <w:left w:val="nil"/>
              <w:bottom w:val="nil"/>
              <w:right w:val="nil"/>
            </w:tcBorders>
            <w:shd w:val="clear" w:color="auto" w:fill="auto"/>
            <w:noWrap/>
            <w:vAlign w:val="center"/>
            <w:hideMark/>
          </w:tcPr>
          <w:p w14:paraId="5F500D2F" w14:textId="77777777" w:rsidR="008B7CFD" w:rsidRPr="008B7CFD" w:rsidRDefault="008B7CFD" w:rsidP="008B7CFD">
            <w:pPr>
              <w:spacing w:line="240" w:lineRule="auto"/>
              <w:contextualSpacing w:val="0"/>
              <w:jc w:val="center"/>
              <w:rPr>
                <w:rFonts w:eastAsia="Times New Roman"/>
                <w:color w:val="A6A6A6"/>
                <w:sz w:val="20"/>
                <w:szCs w:val="20"/>
              </w:rPr>
            </w:pPr>
            <w:r w:rsidRPr="008B7CFD">
              <w:rPr>
                <w:rFonts w:eastAsia="Times New Roman"/>
                <w:color w:val="A6A6A6"/>
                <w:sz w:val="20"/>
                <w:szCs w:val="20"/>
              </w:rPr>
              <w:t>.54</w:t>
            </w:r>
            <w:r w:rsidRPr="008B7CFD">
              <w:rPr>
                <w:rFonts w:eastAsia="Times New Roman"/>
                <w:color w:val="A6A6A6"/>
                <w:sz w:val="20"/>
                <w:szCs w:val="20"/>
                <w:vertAlign w:val="superscript"/>
              </w:rPr>
              <w:t>**</w:t>
            </w:r>
          </w:p>
        </w:tc>
        <w:tc>
          <w:tcPr>
            <w:tcW w:w="278" w:type="pct"/>
            <w:tcBorders>
              <w:top w:val="nil"/>
              <w:left w:val="nil"/>
              <w:bottom w:val="nil"/>
              <w:right w:val="nil"/>
            </w:tcBorders>
            <w:shd w:val="clear" w:color="auto" w:fill="auto"/>
            <w:noWrap/>
            <w:vAlign w:val="center"/>
            <w:hideMark/>
          </w:tcPr>
          <w:p w14:paraId="1D16BA9D" w14:textId="77777777" w:rsidR="008B7CFD" w:rsidRPr="008B7CFD" w:rsidRDefault="008B7CFD" w:rsidP="008B7CFD">
            <w:pPr>
              <w:spacing w:line="240" w:lineRule="auto"/>
              <w:contextualSpacing w:val="0"/>
              <w:jc w:val="center"/>
              <w:rPr>
                <w:rFonts w:eastAsia="Times New Roman"/>
                <w:color w:val="A6A6A6"/>
                <w:sz w:val="20"/>
                <w:szCs w:val="20"/>
              </w:rPr>
            </w:pPr>
            <w:r w:rsidRPr="008B7CFD">
              <w:rPr>
                <w:rFonts w:eastAsia="Times New Roman"/>
                <w:color w:val="A6A6A6"/>
                <w:sz w:val="20"/>
                <w:szCs w:val="20"/>
              </w:rPr>
              <w:t>.48</w:t>
            </w:r>
            <w:r w:rsidRPr="008B7CFD">
              <w:rPr>
                <w:rFonts w:eastAsia="Times New Roman"/>
                <w:color w:val="A6A6A6"/>
                <w:sz w:val="20"/>
                <w:szCs w:val="20"/>
                <w:vertAlign w:val="superscript"/>
              </w:rPr>
              <w:t>**</w:t>
            </w:r>
          </w:p>
        </w:tc>
        <w:tc>
          <w:tcPr>
            <w:tcW w:w="278" w:type="pct"/>
            <w:tcBorders>
              <w:top w:val="nil"/>
              <w:left w:val="nil"/>
              <w:bottom w:val="nil"/>
              <w:right w:val="nil"/>
            </w:tcBorders>
            <w:shd w:val="clear" w:color="auto" w:fill="auto"/>
            <w:noWrap/>
            <w:vAlign w:val="center"/>
            <w:hideMark/>
          </w:tcPr>
          <w:p w14:paraId="0C01DA27" w14:textId="77777777" w:rsidR="008B7CFD" w:rsidRPr="008B7CFD" w:rsidRDefault="008B7CFD" w:rsidP="008B7CFD">
            <w:pPr>
              <w:spacing w:line="240" w:lineRule="auto"/>
              <w:contextualSpacing w:val="0"/>
              <w:jc w:val="center"/>
              <w:rPr>
                <w:rFonts w:eastAsia="Times New Roman"/>
                <w:color w:val="A6A6A6"/>
                <w:sz w:val="20"/>
                <w:szCs w:val="20"/>
              </w:rPr>
            </w:pPr>
            <w:r w:rsidRPr="008B7CFD">
              <w:rPr>
                <w:rFonts w:eastAsia="Times New Roman"/>
                <w:color w:val="A6A6A6"/>
                <w:sz w:val="20"/>
                <w:szCs w:val="20"/>
              </w:rPr>
              <w:t>-.54</w:t>
            </w:r>
            <w:r w:rsidRPr="008B7CFD">
              <w:rPr>
                <w:rFonts w:eastAsia="Times New Roman"/>
                <w:color w:val="A6A6A6"/>
                <w:sz w:val="20"/>
                <w:szCs w:val="20"/>
                <w:vertAlign w:val="superscript"/>
              </w:rPr>
              <w:t>**</w:t>
            </w:r>
          </w:p>
        </w:tc>
        <w:tc>
          <w:tcPr>
            <w:tcW w:w="278" w:type="pct"/>
            <w:tcBorders>
              <w:top w:val="nil"/>
              <w:left w:val="nil"/>
              <w:bottom w:val="nil"/>
              <w:right w:val="nil"/>
            </w:tcBorders>
            <w:shd w:val="clear" w:color="auto" w:fill="auto"/>
            <w:noWrap/>
            <w:vAlign w:val="center"/>
            <w:hideMark/>
          </w:tcPr>
          <w:p w14:paraId="3E1AB7BA" w14:textId="77777777" w:rsidR="008B7CFD" w:rsidRPr="008B7CFD" w:rsidRDefault="008B7CFD" w:rsidP="008B7CFD">
            <w:pPr>
              <w:spacing w:line="240" w:lineRule="auto"/>
              <w:contextualSpacing w:val="0"/>
              <w:jc w:val="center"/>
              <w:rPr>
                <w:rFonts w:eastAsia="Times New Roman"/>
                <w:b/>
                <w:bCs/>
                <w:color w:val="A6A6A6"/>
                <w:sz w:val="20"/>
                <w:szCs w:val="20"/>
              </w:rPr>
            </w:pPr>
            <w:r w:rsidRPr="008B7CFD">
              <w:rPr>
                <w:rFonts w:eastAsia="Times New Roman"/>
                <w:b/>
                <w:bCs/>
                <w:color w:val="A6A6A6"/>
                <w:sz w:val="20"/>
                <w:szCs w:val="20"/>
              </w:rPr>
              <w:t>-.63</w:t>
            </w:r>
            <w:r w:rsidRPr="008B7CFD">
              <w:rPr>
                <w:rFonts w:eastAsia="Times New Roman"/>
                <w:b/>
                <w:bCs/>
                <w:color w:val="A6A6A6"/>
                <w:sz w:val="20"/>
                <w:szCs w:val="20"/>
                <w:vertAlign w:val="superscript"/>
              </w:rPr>
              <w:t>**</w:t>
            </w:r>
          </w:p>
        </w:tc>
        <w:tc>
          <w:tcPr>
            <w:tcW w:w="278" w:type="pct"/>
            <w:tcBorders>
              <w:top w:val="nil"/>
              <w:left w:val="nil"/>
              <w:bottom w:val="nil"/>
              <w:right w:val="nil"/>
            </w:tcBorders>
            <w:shd w:val="clear" w:color="auto" w:fill="auto"/>
            <w:noWrap/>
            <w:vAlign w:val="center"/>
            <w:hideMark/>
          </w:tcPr>
          <w:p w14:paraId="22071ED5" w14:textId="77777777" w:rsidR="008B7CFD" w:rsidRPr="008B7CFD" w:rsidRDefault="008B7CFD" w:rsidP="008B7CFD">
            <w:pPr>
              <w:spacing w:line="240" w:lineRule="auto"/>
              <w:contextualSpacing w:val="0"/>
              <w:jc w:val="center"/>
              <w:rPr>
                <w:rFonts w:eastAsia="Times New Roman"/>
                <w:b/>
                <w:bCs/>
                <w:color w:val="A6A6A6"/>
                <w:sz w:val="20"/>
                <w:szCs w:val="20"/>
              </w:rPr>
            </w:pPr>
            <w:r w:rsidRPr="008B7CFD">
              <w:rPr>
                <w:rFonts w:eastAsia="Times New Roman"/>
                <w:b/>
                <w:bCs/>
                <w:color w:val="A6A6A6"/>
                <w:sz w:val="20"/>
                <w:szCs w:val="20"/>
              </w:rPr>
              <w:t>.79</w:t>
            </w:r>
            <w:r w:rsidRPr="008B7CFD">
              <w:rPr>
                <w:rFonts w:eastAsia="Times New Roman"/>
                <w:b/>
                <w:bCs/>
                <w:color w:val="A6A6A6"/>
                <w:sz w:val="20"/>
                <w:szCs w:val="20"/>
                <w:vertAlign w:val="superscript"/>
              </w:rPr>
              <w:t>**</w:t>
            </w:r>
          </w:p>
        </w:tc>
        <w:tc>
          <w:tcPr>
            <w:tcW w:w="278" w:type="pct"/>
            <w:tcBorders>
              <w:top w:val="nil"/>
              <w:left w:val="nil"/>
              <w:bottom w:val="nil"/>
              <w:right w:val="nil"/>
            </w:tcBorders>
            <w:shd w:val="clear" w:color="auto" w:fill="auto"/>
            <w:noWrap/>
            <w:vAlign w:val="center"/>
            <w:hideMark/>
          </w:tcPr>
          <w:p w14:paraId="06369711" w14:textId="77777777" w:rsidR="008B7CFD" w:rsidRPr="008B7CFD" w:rsidRDefault="008B7CFD" w:rsidP="008B7CFD">
            <w:pPr>
              <w:spacing w:line="240" w:lineRule="auto"/>
              <w:contextualSpacing w:val="0"/>
              <w:jc w:val="center"/>
              <w:rPr>
                <w:rFonts w:eastAsia="Times New Roman"/>
                <w:b/>
                <w:bCs/>
                <w:color w:val="A6A6A6"/>
                <w:sz w:val="20"/>
                <w:szCs w:val="20"/>
              </w:rPr>
            </w:pPr>
            <w:r w:rsidRPr="008B7CFD">
              <w:rPr>
                <w:rFonts w:eastAsia="Times New Roman"/>
                <w:b/>
                <w:bCs/>
                <w:color w:val="A6A6A6"/>
                <w:sz w:val="20"/>
                <w:szCs w:val="20"/>
              </w:rPr>
              <w:t>-.69</w:t>
            </w:r>
            <w:r w:rsidRPr="008B7CFD">
              <w:rPr>
                <w:rFonts w:eastAsia="Times New Roman"/>
                <w:b/>
                <w:bCs/>
                <w:color w:val="A6A6A6"/>
                <w:sz w:val="20"/>
                <w:szCs w:val="20"/>
                <w:vertAlign w:val="superscript"/>
              </w:rPr>
              <w:t>**</w:t>
            </w:r>
          </w:p>
        </w:tc>
        <w:tc>
          <w:tcPr>
            <w:tcW w:w="278" w:type="pct"/>
            <w:tcBorders>
              <w:top w:val="nil"/>
              <w:left w:val="nil"/>
              <w:bottom w:val="nil"/>
              <w:right w:val="nil"/>
            </w:tcBorders>
            <w:shd w:val="clear" w:color="auto" w:fill="auto"/>
            <w:noWrap/>
            <w:vAlign w:val="center"/>
            <w:hideMark/>
          </w:tcPr>
          <w:p w14:paraId="774E17CD" w14:textId="77777777" w:rsidR="008B7CFD" w:rsidRPr="008B7CFD" w:rsidRDefault="008B7CFD" w:rsidP="008B7CFD">
            <w:pPr>
              <w:spacing w:line="240" w:lineRule="auto"/>
              <w:contextualSpacing w:val="0"/>
              <w:jc w:val="center"/>
              <w:rPr>
                <w:rFonts w:eastAsia="Times New Roman"/>
                <w:color w:val="A6A6A6"/>
                <w:sz w:val="20"/>
                <w:szCs w:val="20"/>
              </w:rPr>
            </w:pPr>
            <w:r w:rsidRPr="008B7CFD">
              <w:rPr>
                <w:rFonts w:eastAsia="Times New Roman"/>
                <w:color w:val="A6A6A6"/>
                <w:sz w:val="20"/>
                <w:szCs w:val="20"/>
              </w:rPr>
              <w:t>----</w:t>
            </w:r>
          </w:p>
        </w:tc>
        <w:tc>
          <w:tcPr>
            <w:tcW w:w="278" w:type="pct"/>
            <w:tcBorders>
              <w:top w:val="nil"/>
              <w:left w:val="nil"/>
              <w:bottom w:val="nil"/>
              <w:right w:val="nil"/>
            </w:tcBorders>
            <w:shd w:val="clear" w:color="auto" w:fill="auto"/>
            <w:noWrap/>
            <w:vAlign w:val="center"/>
            <w:hideMark/>
          </w:tcPr>
          <w:p w14:paraId="09F40F42" w14:textId="77777777" w:rsidR="008B7CFD" w:rsidRPr="008B7CFD" w:rsidRDefault="008B7CFD" w:rsidP="008B7CFD">
            <w:pPr>
              <w:spacing w:line="240" w:lineRule="auto"/>
              <w:contextualSpacing w:val="0"/>
              <w:jc w:val="center"/>
              <w:rPr>
                <w:rFonts w:eastAsia="Times New Roman"/>
                <w:color w:val="A6A6A6"/>
                <w:sz w:val="20"/>
                <w:szCs w:val="20"/>
              </w:rPr>
            </w:pPr>
          </w:p>
        </w:tc>
        <w:tc>
          <w:tcPr>
            <w:tcW w:w="278" w:type="pct"/>
            <w:tcBorders>
              <w:top w:val="nil"/>
              <w:left w:val="nil"/>
              <w:bottom w:val="nil"/>
              <w:right w:val="nil"/>
            </w:tcBorders>
            <w:shd w:val="clear" w:color="auto" w:fill="auto"/>
            <w:noWrap/>
            <w:vAlign w:val="center"/>
            <w:hideMark/>
          </w:tcPr>
          <w:p w14:paraId="72FA0D26" w14:textId="77777777" w:rsidR="008B7CFD" w:rsidRPr="008B7CFD" w:rsidRDefault="008B7CFD" w:rsidP="008B7CFD">
            <w:pPr>
              <w:spacing w:line="240" w:lineRule="auto"/>
              <w:contextualSpacing w:val="0"/>
              <w:jc w:val="center"/>
              <w:rPr>
                <w:rFonts w:eastAsia="Times New Roman"/>
                <w:color w:val="auto"/>
                <w:sz w:val="20"/>
                <w:szCs w:val="20"/>
              </w:rPr>
            </w:pPr>
          </w:p>
        </w:tc>
        <w:tc>
          <w:tcPr>
            <w:tcW w:w="278" w:type="pct"/>
            <w:tcBorders>
              <w:top w:val="nil"/>
              <w:left w:val="nil"/>
              <w:bottom w:val="nil"/>
              <w:right w:val="nil"/>
            </w:tcBorders>
            <w:shd w:val="clear" w:color="auto" w:fill="auto"/>
            <w:noWrap/>
            <w:vAlign w:val="center"/>
            <w:hideMark/>
          </w:tcPr>
          <w:p w14:paraId="7DD75127" w14:textId="77777777" w:rsidR="008B7CFD" w:rsidRPr="008B7CFD" w:rsidRDefault="008B7CFD" w:rsidP="008B7CFD">
            <w:pPr>
              <w:spacing w:line="240" w:lineRule="auto"/>
              <w:contextualSpacing w:val="0"/>
              <w:jc w:val="center"/>
              <w:rPr>
                <w:rFonts w:eastAsia="Times New Roman"/>
                <w:color w:val="auto"/>
                <w:sz w:val="20"/>
                <w:szCs w:val="20"/>
              </w:rPr>
            </w:pPr>
          </w:p>
        </w:tc>
        <w:tc>
          <w:tcPr>
            <w:tcW w:w="278" w:type="pct"/>
            <w:tcBorders>
              <w:top w:val="nil"/>
              <w:left w:val="nil"/>
              <w:bottom w:val="nil"/>
              <w:right w:val="nil"/>
            </w:tcBorders>
            <w:shd w:val="clear" w:color="auto" w:fill="auto"/>
            <w:noWrap/>
            <w:vAlign w:val="center"/>
            <w:hideMark/>
          </w:tcPr>
          <w:p w14:paraId="48514A04" w14:textId="77777777" w:rsidR="008B7CFD" w:rsidRPr="008B7CFD" w:rsidRDefault="008B7CFD" w:rsidP="008B7CFD">
            <w:pPr>
              <w:spacing w:line="240" w:lineRule="auto"/>
              <w:contextualSpacing w:val="0"/>
              <w:jc w:val="center"/>
              <w:rPr>
                <w:rFonts w:eastAsia="Times New Roman"/>
                <w:color w:val="auto"/>
                <w:sz w:val="20"/>
                <w:szCs w:val="20"/>
              </w:rPr>
            </w:pPr>
          </w:p>
        </w:tc>
        <w:tc>
          <w:tcPr>
            <w:tcW w:w="278" w:type="pct"/>
            <w:tcBorders>
              <w:top w:val="nil"/>
              <w:left w:val="nil"/>
              <w:bottom w:val="nil"/>
              <w:right w:val="nil"/>
            </w:tcBorders>
            <w:shd w:val="clear" w:color="auto" w:fill="auto"/>
            <w:noWrap/>
            <w:vAlign w:val="center"/>
            <w:hideMark/>
          </w:tcPr>
          <w:p w14:paraId="7191573D" w14:textId="77777777" w:rsidR="008B7CFD" w:rsidRPr="008B7CFD" w:rsidRDefault="008B7CFD" w:rsidP="008B7CFD">
            <w:pPr>
              <w:spacing w:line="240" w:lineRule="auto"/>
              <w:contextualSpacing w:val="0"/>
              <w:jc w:val="center"/>
              <w:rPr>
                <w:rFonts w:eastAsia="Times New Roman"/>
                <w:color w:val="auto"/>
                <w:sz w:val="20"/>
                <w:szCs w:val="20"/>
              </w:rPr>
            </w:pPr>
          </w:p>
        </w:tc>
        <w:tc>
          <w:tcPr>
            <w:tcW w:w="278" w:type="pct"/>
            <w:tcBorders>
              <w:top w:val="nil"/>
              <w:left w:val="nil"/>
              <w:bottom w:val="nil"/>
              <w:right w:val="nil"/>
            </w:tcBorders>
            <w:shd w:val="clear" w:color="auto" w:fill="auto"/>
            <w:noWrap/>
            <w:vAlign w:val="center"/>
            <w:hideMark/>
          </w:tcPr>
          <w:p w14:paraId="6FCCAC8E" w14:textId="77777777" w:rsidR="008B7CFD" w:rsidRPr="008B7CFD" w:rsidRDefault="008B7CFD" w:rsidP="008B7CFD">
            <w:pPr>
              <w:spacing w:line="240" w:lineRule="auto"/>
              <w:contextualSpacing w:val="0"/>
              <w:jc w:val="center"/>
              <w:rPr>
                <w:rFonts w:eastAsia="Times New Roman"/>
                <w:color w:val="auto"/>
                <w:sz w:val="20"/>
                <w:szCs w:val="20"/>
              </w:rPr>
            </w:pPr>
          </w:p>
        </w:tc>
        <w:tc>
          <w:tcPr>
            <w:tcW w:w="278" w:type="pct"/>
            <w:tcBorders>
              <w:top w:val="nil"/>
              <w:left w:val="nil"/>
              <w:bottom w:val="nil"/>
              <w:right w:val="nil"/>
            </w:tcBorders>
            <w:shd w:val="clear" w:color="auto" w:fill="auto"/>
            <w:noWrap/>
            <w:vAlign w:val="center"/>
            <w:hideMark/>
          </w:tcPr>
          <w:p w14:paraId="1A04A4EC" w14:textId="77777777" w:rsidR="008B7CFD" w:rsidRPr="008B7CFD" w:rsidRDefault="008B7CFD" w:rsidP="008B7CFD">
            <w:pPr>
              <w:spacing w:line="240" w:lineRule="auto"/>
              <w:contextualSpacing w:val="0"/>
              <w:jc w:val="center"/>
              <w:rPr>
                <w:rFonts w:eastAsia="Times New Roman"/>
                <w:color w:val="auto"/>
                <w:sz w:val="20"/>
                <w:szCs w:val="20"/>
              </w:rPr>
            </w:pPr>
          </w:p>
        </w:tc>
        <w:tc>
          <w:tcPr>
            <w:tcW w:w="278" w:type="pct"/>
            <w:tcBorders>
              <w:top w:val="nil"/>
              <w:left w:val="nil"/>
              <w:bottom w:val="nil"/>
              <w:right w:val="nil"/>
            </w:tcBorders>
            <w:shd w:val="clear" w:color="auto" w:fill="auto"/>
            <w:noWrap/>
            <w:vAlign w:val="center"/>
            <w:hideMark/>
          </w:tcPr>
          <w:p w14:paraId="3F37A36A" w14:textId="77777777" w:rsidR="008B7CFD" w:rsidRPr="008B7CFD" w:rsidRDefault="008B7CFD" w:rsidP="008B7CFD">
            <w:pPr>
              <w:spacing w:line="240" w:lineRule="auto"/>
              <w:contextualSpacing w:val="0"/>
              <w:jc w:val="center"/>
              <w:rPr>
                <w:rFonts w:eastAsia="Times New Roman"/>
                <w:color w:val="auto"/>
                <w:sz w:val="20"/>
                <w:szCs w:val="20"/>
              </w:rPr>
            </w:pPr>
          </w:p>
        </w:tc>
        <w:tc>
          <w:tcPr>
            <w:tcW w:w="278" w:type="pct"/>
            <w:tcBorders>
              <w:top w:val="nil"/>
              <w:left w:val="nil"/>
              <w:bottom w:val="nil"/>
              <w:right w:val="nil"/>
            </w:tcBorders>
            <w:shd w:val="clear" w:color="auto" w:fill="auto"/>
            <w:noWrap/>
            <w:vAlign w:val="center"/>
            <w:hideMark/>
          </w:tcPr>
          <w:p w14:paraId="5484DD64" w14:textId="77777777" w:rsidR="008B7CFD" w:rsidRPr="008B7CFD" w:rsidRDefault="008B7CFD" w:rsidP="008B7CFD">
            <w:pPr>
              <w:spacing w:line="240" w:lineRule="auto"/>
              <w:contextualSpacing w:val="0"/>
              <w:jc w:val="center"/>
              <w:rPr>
                <w:rFonts w:eastAsia="Times New Roman"/>
                <w:color w:val="auto"/>
                <w:sz w:val="20"/>
                <w:szCs w:val="20"/>
              </w:rPr>
            </w:pPr>
          </w:p>
        </w:tc>
        <w:tc>
          <w:tcPr>
            <w:tcW w:w="278" w:type="pct"/>
            <w:tcBorders>
              <w:top w:val="nil"/>
              <w:left w:val="nil"/>
              <w:bottom w:val="nil"/>
              <w:right w:val="nil"/>
            </w:tcBorders>
            <w:shd w:val="clear" w:color="auto" w:fill="auto"/>
            <w:noWrap/>
            <w:vAlign w:val="center"/>
            <w:hideMark/>
          </w:tcPr>
          <w:p w14:paraId="082E34E6" w14:textId="77777777" w:rsidR="008B7CFD" w:rsidRPr="008B7CFD" w:rsidRDefault="008B7CFD" w:rsidP="008B7CFD">
            <w:pPr>
              <w:spacing w:line="240" w:lineRule="auto"/>
              <w:contextualSpacing w:val="0"/>
              <w:jc w:val="center"/>
              <w:rPr>
                <w:rFonts w:eastAsia="Times New Roman"/>
                <w:color w:val="auto"/>
                <w:sz w:val="20"/>
                <w:szCs w:val="20"/>
              </w:rPr>
            </w:pPr>
          </w:p>
        </w:tc>
      </w:tr>
      <w:tr w:rsidR="008B7CFD" w:rsidRPr="008B7CFD" w14:paraId="394BFD9A" w14:textId="77777777" w:rsidTr="00296B02">
        <w:trPr>
          <w:trHeight w:val="288"/>
        </w:trPr>
        <w:tc>
          <w:tcPr>
            <w:tcW w:w="278" w:type="pct"/>
            <w:tcBorders>
              <w:top w:val="nil"/>
              <w:left w:val="nil"/>
              <w:bottom w:val="nil"/>
              <w:right w:val="nil"/>
            </w:tcBorders>
            <w:shd w:val="clear" w:color="auto" w:fill="auto"/>
            <w:noWrap/>
            <w:vAlign w:val="bottom"/>
            <w:hideMark/>
          </w:tcPr>
          <w:p w14:paraId="52E6B8ED" w14:textId="77777777" w:rsidR="008B7CFD" w:rsidRPr="008B7CFD" w:rsidRDefault="008B7CFD" w:rsidP="008B7CFD">
            <w:pPr>
              <w:spacing w:line="240" w:lineRule="auto"/>
              <w:contextualSpacing w:val="0"/>
              <w:jc w:val="center"/>
              <w:rPr>
                <w:rFonts w:eastAsia="Times New Roman"/>
                <w:b/>
                <w:bCs/>
                <w:color w:val="A6A6A6"/>
                <w:sz w:val="20"/>
                <w:szCs w:val="20"/>
              </w:rPr>
            </w:pPr>
            <w:r w:rsidRPr="008B7CFD">
              <w:rPr>
                <w:rFonts w:eastAsia="Times New Roman"/>
                <w:b/>
                <w:bCs/>
                <w:color w:val="A6A6A6"/>
                <w:sz w:val="20"/>
                <w:szCs w:val="20"/>
              </w:rPr>
              <w:t>8. SDVS 8</w:t>
            </w:r>
          </w:p>
        </w:tc>
        <w:tc>
          <w:tcPr>
            <w:tcW w:w="278" w:type="pct"/>
            <w:tcBorders>
              <w:top w:val="nil"/>
              <w:left w:val="nil"/>
              <w:bottom w:val="nil"/>
              <w:right w:val="nil"/>
            </w:tcBorders>
            <w:shd w:val="clear" w:color="auto" w:fill="auto"/>
            <w:noWrap/>
            <w:vAlign w:val="center"/>
            <w:hideMark/>
          </w:tcPr>
          <w:p w14:paraId="78514A50" w14:textId="77777777" w:rsidR="008B7CFD" w:rsidRPr="008B7CFD" w:rsidRDefault="008B7CFD" w:rsidP="008B7CFD">
            <w:pPr>
              <w:spacing w:line="240" w:lineRule="auto"/>
              <w:contextualSpacing w:val="0"/>
              <w:jc w:val="center"/>
              <w:rPr>
                <w:rFonts w:eastAsia="Times New Roman"/>
                <w:color w:val="A6A6A6"/>
                <w:sz w:val="20"/>
                <w:szCs w:val="20"/>
              </w:rPr>
            </w:pPr>
            <w:r w:rsidRPr="008B7CFD">
              <w:rPr>
                <w:rFonts w:eastAsia="Times New Roman"/>
                <w:color w:val="A6A6A6"/>
                <w:sz w:val="20"/>
                <w:szCs w:val="20"/>
              </w:rPr>
              <w:t>-.48</w:t>
            </w:r>
            <w:r w:rsidRPr="008B7CFD">
              <w:rPr>
                <w:rFonts w:eastAsia="Times New Roman"/>
                <w:color w:val="A6A6A6"/>
                <w:sz w:val="20"/>
                <w:szCs w:val="20"/>
                <w:vertAlign w:val="superscript"/>
              </w:rPr>
              <w:t>**</w:t>
            </w:r>
          </w:p>
        </w:tc>
        <w:tc>
          <w:tcPr>
            <w:tcW w:w="278" w:type="pct"/>
            <w:tcBorders>
              <w:top w:val="nil"/>
              <w:left w:val="nil"/>
              <w:bottom w:val="nil"/>
              <w:right w:val="nil"/>
            </w:tcBorders>
            <w:shd w:val="clear" w:color="auto" w:fill="auto"/>
            <w:noWrap/>
            <w:vAlign w:val="center"/>
            <w:hideMark/>
          </w:tcPr>
          <w:p w14:paraId="619CE6AE" w14:textId="77777777" w:rsidR="008B7CFD" w:rsidRPr="008B7CFD" w:rsidRDefault="008B7CFD" w:rsidP="008B7CFD">
            <w:pPr>
              <w:spacing w:line="240" w:lineRule="auto"/>
              <w:contextualSpacing w:val="0"/>
              <w:jc w:val="center"/>
              <w:rPr>
                <w:rFonts w:eastAsia="Times New Roman"/>
                <w:color w:val="A6A6A6"/>
                <w:sz w:val="20"/>
                <w:szCs w:val="20"/>
              </w:rPr>
            </w:pPr>
            <w:r w:rsidRPr="008B7CFD">
              <w:rPr>
                <w:rFonts w:eastAsia="Times New Roman"/>
                <w:color w:val="A6A6A6"/>
                <w:sz w:val="20"/>
                <w:szCs w:val="20"/>
              </w:rPr>
              <w:t>-.50</w:t>
            </w:r>
            <w:r w:rsidRPr="008B7CFD">
              <w:rPr>
                <w:rFonts w:eastAsia="Times New Roman"/>
                <w:color w:val="A6A6A6"/>
                <w:sz w:val="20"/>
                <w:szCs w:val="20"/>
                <w:vertAlign w:val="superscript"/>
              </w:rPr>
              <w:t>**</w:t>
            </w:r>
          </w:p>
        </w:tc>
        <w:tc>
          <w:tcPr>
            <w:tcW w:w="278" w:type="pct"/>
            <w:tcBorders>
              <w:top w:val="nil"/>
              <w:left w:val="nil"/>
              <w:bottom w:val="nil"/>
              <w:right w:val="nil"/>
            </w:tcBorders>
            <w:shd w:val="clear" w:color="auto" w:fill="auto"/>
            <w:noWrap/>
            <w:vAlign w:val="center"/>
            <w:hideMark/>
          </w:tcPr>
          <w:p w14:paraId="5B4A9892" w14:textId="77777777" w:rsidR="008B7CFD" w:rsidRPr="008B7CFD" w:rsidRDefault="008B7CFD" w:rsidP="008B7CFD">
            <w:pPr>
              <w:spacing w:line="240" w:lineRule="auto"/>
              <w:contextualSpacing w:val="0"/>
              <w:jc w:val="center"/>
              <w:rPr>
                <w:rFonts w:eastAsia="Times New Roman"/>
                <w:b/>
                <w:bCs/>
                <w:color w:val="A6A6A6"/>
                <w:sz w:val="20"/>
                <w:szCs w:val="20"/>
              </w:rPr>
            </w:pPr>
            <w:r w:rsidRPr="008B7CFD">
              <w:rPr>
                <w:rFonts w:eastAsia="Times New Roman"/>
                <w:b/>
                <w:bCs/>
                <w:color w:val="A6A6A6"/>
                <w:sz w:val="20"/>
                <w:szCs w:val="20"/>
              </w:rPr>
              <w:t>.62</w:t>
            </w:r>
            <w:r w:rsidRPr="008B7CFD">
              <w:rPr>
                <w:rFonts w:eastAsia="Times New Roman"/>
                <w:b/>
                <w:bCs/>
                <w:color w:val="A6A6A6"/>
                <w:sz w:val="20"/>
                <w:szCs w:val="20"/>
                <w:vertAlign w:val="superscript"/>
              </w:rPr>
              <w:t>**</w:t>
            </w:r>
          </w:p>
        </w:tc>
        <w:tc>
          <w:tcPr>
            <w:tcW w:w="278" w:type="pct"/>
            <w:tcBorders>
              <w:top w:val="nil"/>
              <w:left w:val="nil"/>
              <w:bottom w:val="nil"/>
              <w:right w:val="nil"/>
            </w:tcBorders>
            <w:shd w:val="clear" w:color="auto" w:fill="auto"/>
            <w:noWrap/>
            <w:vAlign w:val="center"/>
            <w:hideMark/>
          </w:tcPr>
          <w:p w14:paraId="57CC0070" w14:textId="77777777" w:rsidR="008B7CFD" w:rsidRPr="008B7CFD" w:rsidRDefault="008B7CFD" w:rsidP="008B7CFD">
            <w:pPr>
              <w:spacing w:line="240" w:lineRule="auto"/>
              <w:contextualSpacing w:val="0"/>
              <w:jc w:val="center"/>
              <w:rPr>
                <w:rFonts w:eastAsia="Times New Roman"/>
                <w:b/>
                <w:bCs/>
                <w:color w:val="A6A6A6"/>
                <w:sz w:val="20"/>
                <w:szCs w:val="20"/>
              </w:rPr>
            </w:pPr>
            <w:r w:rsidRPr="008B7CFD">
              <w:rPr>
                <w:rFonts w:eastAsia="Times New Roman"/>
                <w:b/>
                <w:bCs/>
                <w:color w:val="A6A6A6"/>
                <w:sz w:val="20"/>
                <w:szCs w:val="20"/>
              </w:rPr>
              <w:t>.80</w:t>
            </w:r>
            <w:r w:rsidRPr="008B7CFD">
              <w:rPr>
                <w:rFonts w:eastAsia="Times New Roman"/>
                <w:b/>
                <w:bCs/>
                <w:color w:val="A6A6A6"/>
                <w:sz w:val="20"/>
                <w:szCs w:val="20"/>
                <w:vertAlign w:val="superscript"/>
              </w:rPr>
              <w:t>**</w:t>
            </w:r>
          </w:p>
        </w:tc>
        <w:tc>
          <w:tcPr>
            <w:tcW w:w="278" w:type="pct"/>
            <w:tcBorders>
              <w:top w:val="nil"/>
              <w:left w:val="nil"/>
              <w:bottom w:val="nil"/>
              <w:right w:val="nil"/>
            </w:tcBorders>
            <w:shd w:val="clear" w:color="auto" w:fill="auto"/>
            <w:noWrap/>
            <w:vAlign w:val="center"/>
            <w:hideMark/>
          </w:tcPr>
          <w:p w14:paraId="4839BC01" w14:textId="77777777" w:rsidR="008B7CFD" w:rsidRPr="008B7CFD" w:rsidRDefault="008B7CFD" w:rsidP="008B7CFD">
            <w:pPr>
              <w:spacing w:line="240" w:lineRule="auto"/>
              <w:contextualSpacing w:val="0"/>
              <w:jc w:val="center"/>
              <w:rPr>
                <w:rFonts w:eastAsia="Times New Roman"/>
                <w:b/>
                <w:bCs/>
                <w:color w:val="A6A6A6"/>
                <w:sz w:val="20"/>
                <w:szCs w:val="20"/>
              </w:rPr>
            </w:pPr>
            <w:r w:rsidRPr="008B7CFD">
              <w:rPr>
                <w:rFonts w:eastAsia="Times New Roman"/>
                <w:b/>
                <w:bCs/>
                <w:color w:val="A6A6A6"/>
                <w:sz w:val="20"/>
                <w:szCs w:val="20"/>
              </w:rPr>
              <w:t>-.78</w:t>
            </w:r>
            <w:r w:rsidRPr="008B7CFD">
              <w:rPr>
                <w:rFonts w:eastAsia="Times New Roman"/>
                <w:b/>
                <w:bCs/>
                <w:color w:val="A6A6A6"/>
                <w:sz w:val="20"/>
                <w:szCs w:val="20"/>
                <w:vertAlign w:val="superscript"/>
              </w:rPr>
              <w:t>**</w:t>
            </w:r>
          </w:p>
        </w:tc>
        <w:tc>
          <w:tcPr>
            <w:tcW w:w="278" w:type="pct"/>
            <w:tcBorders>
              <w:top w:val="nil"/>
              <w:left w:val="nil"/>
              <w:bottom w:val="nil"/>
              <w:right w:val="nil"/>
            </w:tcBorders>
            <w:shd w:val="clear" w:color="auto" w:fill="auto"/>
            <w:noWrap/>
            <w:vAlign w:val="center"/>
            <w:hideMark/>
          </w:tcPr>
          <w:p w14:paraId="69EE3ABE" w14:textId="77777777" w:rsidR="008B7CFD" w:rsidRPr="008B7CFD" w:rsidRDefault="008B7CFD" w:rsidP="008B7CFD">
            <w:pPr>
              <w:spacing w:line="240" w:lineRule="auto"/>
              <w:contextualSpacing w:val="0"/>
              <w:jc w:val="center"/>
              <w:rPr>
                <w:rFonts w:eastAsia="Times New Roman"/>
                <w:b/>
                <w:bCs/>
                <w:color w:val="A6A6A6"/>
                <w:sz w:val="20"/>
                <w:szCs w:val="20"/>
              </w:rPr>
            </w:pPr>
            <w:r w:rsidRPr="008B7CFD">
              <w:rPr>
                <w:rFonts w:eastAsia="Times New Roman"/>
                <w:b/>
                <w:bCs/>
                <w:color w:val="A6A6A6"/>
                <w:sz w:val="20"/>
                <w:szCs w:val="20"/>
              </w:rPr>
              <w:t>.85</w:t>
            </w:r>
            <w:r w:rsidRPr="008B7CFD">
              <w:rPr>
                <w:rFonts w:eastAsia="Times New Roman"/>
                <w:b/>
                <w:bCs/>
                <w:color w:val="A6A6A6"/>
                <w:sz w:val="20"/>
                <w:szCs w:val="20"/>
                <w:vertAlign w:val="superscript"/>
              </w:rPr>
              <w:t>**</w:t>
            </w:r>
          </w:p>
        </w:tc>
        <w:tc>
          <w:tcPr>
            <w:tcW w:w="278" w:type="pct"/>
            <w:tcBorders>
              <w:top w:val="nil"/>
              <w:left w:val="nil"/>
              <w:bottom w:val="nil"/>
              <w:right w:val="nil"/>
            </w:tcBorders>
            <w:shd w:val="clear" w:color="auto" w:fill="auto"/>
            <w:noWrap/>
            <w:vAlign w:val="center"/>
            <w:hideMark/>
          </w:tcPr>
          <w:p w14:paraId="735076B1" w14:textId="77777777" w:rsidR="008B7CFD" w:rsidRPr="008B7CFD" w:rsidRDefault="008B7CFD" w:rsidP="008B7CFD">
            <w:pPr>
              <w:spacing w:line="240" w:lineRule="auto"/>
              <w:contextualSpacing w:val="0"/>
              <w:jc w:val="center"/>
              <w:rPr>
                <w:rFonts w:eastAsia="Times New Roman"/>
                <w:b/>
                <w:bCs/>
                <w:color w:val="A6A6A6"/>
                <w:sz w:val="20"/>
                <w:szCs w:val="20"/>
              </w:rPr>
            </w:pPr>
            <w:r w:rsidRPr="008B7CFD">
              <w:rPr>
                <w:rFonts w:eastAsia="Times New Roman"/>
                <w:b/>
                <w:bCs/>
                <w:color w:val="A6A6A6"/>
                <w:sz w:val="20"/>
                <w:szCs w:val="20"/>
              </w:rPr>
              <w:t>-.78</w:t>
            </w:r>
            <w:r w:rsidRPr="008B7CFD">
              <w:rPr>
                <w:rFonts w:eastAsia="Times New Roman"/>
                <w:b/>
                <w:bCs/>
                <w:color w:val="A6A6A6"/>
                <w:sz w:val="20"/>
                <w:szCs w:val="20"/>
                <w:vertAlign w:val="superscript"/>
              </w:rPr>
              <w:t>**</w:t>
            </w:r>
          </w:p>
        </w:tc>
        <w:tc>
          <w:tcPr>
            <w:tcW w:w="278" w:type="pct"/>
            <w:tcBorders>
              <w:top w:val="nil"/>
              <w:left w:val="nil"/>
              <w:bottom w:val="nil"/>
              <w:right w:val="nil"/>
            </w:tcBorders>
            <w:shd w:val="clear" w:color="auto" w:fill="auto"/>
            <w:noWrap/>
            <w:vAlign w:val="center"/>
            <w:hideMark/>
          </w:tcPr>
          <w:p w14:paraId="70E6652D" w14:textId="77777777" w:rsidR="008B7CFD" w:rsidRPr="008B7CFD" w:rsidRDefault="008B7CFD" w:rsidP="008B7CFD">
            <w:pPr>
              <w:spacing w:line="240" w:lineRule="auto"/>
              <w:contextualSpacing w:val="0"/>
              <w:jc w:val="center"/>
              <w:rPr>
                <w:rFonts w:eastAsia="Times New Roman"/>
                <w:color w:val="A6A6A6"/>
                <w:sz w:val="20"/>
                <w:szCs w:val="20"/>
              </w:rPr>
            </w:pPr>
            <w:r w:rsidRPr="008B7CFD">
              <w:rPr>
                <w:rFonts w:eastAsia="Times New Roman"/>
                <w:color w:val="A6A6A6"/>
                <w:sz w:val="20"/>
                <w:szCs w:val="20"/>
              </w:rPr>
              <w:t>----</w:t>
            </w:r>
          </w:p>
        </w:tc>
        <w:tc>
          <w:tcPr>
            <w:tcW w:w="278" w:type="pct"/>
            <w:tcBorders>
              <w:top w:val="nil"/>
              <w:left w:val="nil"/>
              <w:bottom w:val="nil"/>
              <w:right w:val="nil"/>
            </w:tcBorders>
            <w:shd w:val="clear" w:color="auto" w:fill="auto"/>
            <w:noWrap/>
            <w:vAlign w:val="center"/>
            <w:hideMark/>
          </w:tcPr>
          <w:p w14:paraId="51C4595F" w14:textId="77777777" w:rsidR="008B7CFD" w:rsidRPr="008B7CFD" w:rsidRDefault="008B7CFD" w:rsidP="008B7CFD">
            <w:pPr>
              <w:spacing w:line="240" w:lineRule="auto"/>
              <w:contextualSpacing w:val="0"/>
              <w:jc w:val="center"/>
              <w:rPr>
                <w:rFonts w:eastAsia="Times New Roman"/>
                <w:color w:val="A6A6A6"/>
                <w:sz w:val="20"/>
                <w:szCs w:val="20"/>
              </w:rPr>
            </w:pPr>
          </w:p>
        </w:tc>
        <w:tc>
          <w:tcPr>
            <w:tcW w:w="278" w:type="pct"/>
            <w:tcBorders>
              <w:top w:val="nil"/>
              <w:left w:val="nil"/>
              <w:bottom w:val="nil"/>
              <w:right w:val="nil"/>
            </w:tcBorders>
            <w:shd w:val="clear" w:color="auto" w:fill="auto"/>
            <w:noWrap/>
            <w:vAlign w:val="center"/>
            <w:hideMark/>
          </w:tcPr>
          <w:p w14:paraId="74A56C3F" w14:textId="77777777" w:rsidR="008B7CFD" w:rsidRPr="008B7CFD" w:rsidRDefault="008B7CFD" w:rsidP="008B7CFD">
            <w:pPr>
              <w:spacing w:line="240" w:lineRule="auto"/>
              <w:contextualSpacing w:val="0"/>
              <w:jc w:val="center"/>
              <w:rPr>
                <w:rFonts w:eastAsia="Times New Roman"/>
                <w:color w:val="auto"/>
                <w:sz w:val="20"/>
                <w:szCs w:val="20"/>
              </w:rPr>
            </w:pPr>
          </w:p>
        </w:tc>
        <w:tc>
          <w:tcPr>
            <w:tcW w:w="278" w:type="pct"/>
            <w:tcBorders>
              <w:top w:val="nil"/>
              <w:left w:val="nil"/>
              <w:bottom w:val="nil"/>
              <w:right w:val="nil"/>
            </w:tcBorders>
            <w:shd w:val="clear" w:color="auto" w:fill="auto"/>
            <w:noWrap/>
            <w:vAlign w:val="center"/>
            <w:hideMark/>
          </w:tcPr>
          <w:p w14:paraId="0936ABD2" w14:textId="77777777" w:rsidR="008B7CFD" w:rsidRPr="008B7CFD" w:rsidRDefault="008B7CFD" w:rsidP="008B7CFD">
            <w:pPr>
              <w:spacing w:line="240" w:lineRule="auto"/>
              <w:contextualSpacing w:val="0"/>
              <w:jc w:val="center"/>
              <w:rPr>
                <w:rFonts w:eastAsia="Times New Roman"/>
                <w:color w:val="auto"/>
                <w:sz w:val="20"/>
                <w:szCs w:val="20"/>
              </w:rPr>
            </w:pPr>
          </w:p>
        </w:tc>
        <w:tc>
          <w:tcPr>
            <w:tcW w:w="278" w:type="pct"/>
            <w:tcBorders>
              <w:top w:val="nil"/>
              <w:left w:val="nil"/>
              <w:bottom w:val="nil"/>
              <w:right w:val="nil"/>
            </w:tcBorders>
            <w:shd w:val="clear" w:color="auto" w:fill="auto"/>
            <w:noWrap/>
            <w:vAlign w:val="center"/>
            <w:hideMark/>
          </w:tcPr>
          <w:p w14:paraId="116A3F3B" w14:textId="77777777" w:rsidR="008B7CFD" w:rsidRPr="008B7CFD" w:rsidRDefault="008B7CFD" w:rsidP="008B7CFD">
            <w:pPr>
              <w:spacing w:line="240" w:lineRule="auto"/>
              <w:contextualSpacing w:val="0"/>
              <w:jc w:val="center"/>
              <w:rPr>
                <w:rFonts w:eastAsia="Times New Roman"/>
                <w:color w:val="auto"/>
                <w:sz w:val="20"/>
                <w:szCs w:val="20"/>
              </w:rPr>
            </w:pPr>
          </w:p>
        </w:tc>
        <w:tc>
          <w:tcPr>
            <w:tcW w:w="278" w:type="pct"/>
            <w:tcBorders>
              <w:top w:val="nil"/>
              <w:left w:val="nil"/>
              <w:bottom w:val="nil"/>
              <w:right w:val="nil"/>
            </w:tcBorders>
            <w:shd w:val="clear" w:color="auto" w:fill="auto"/>
            <w:noWrap/>
            <w:vAlign w:val="center"/>
            <w:hideMark/>
          </w:tcPr>
          <w:p w14:paraId="340866CB" w14:textId="77777777" w:rsidR="008B7CFD" w:rsidRPr="008B7CFD" w:rsidRDefault="008B7CFD" w:rsidP="008B7CFD">
            <w:pPr>
              <w:spacing w:line="240" w:lineRule="auto"/>
              <w:contextualSpacing w:val="0"/>
              <w:jc w:val="center"/>
              <w:rPr>
                <w:rFonts w:eastAsia="Times New Roman"/>
                <w:color w:val="auto"/>
                <w:sz w:val="20"/>
                <w:szCs w:val="20"/>
              </w:rPr>
            </w:pPr>
          </w:p>
        </w:tc>
        <w:tc>
          <w:tcPr>
            <w:tcW w:w="278" w:type="pct"/>
            <w:tcBorders>
              <w:top w:val="nil"/>
              <w:left w:val="nil"/>
              <w:bottom w:val="nil"/>
              <w:right w:val="nil"/>
            </w:tcBorders>
            <w:shd w:val="clear" w:color="auto" w:fill="auto"/>
            <w:noWrap/>
            <w:vAlign w:val="center"/>
            <w:hideMark/>
          </w:tcPr>
          <w:p w14:paraId="415C419A" w14:textId="77777777" w:rsidR="008B7CFD" w:rsidRPr="008B7CFD" w:rsidRDefault="008B7CFD" w:rsidP="008B7CFD">
            <w:pPr>
              <w:spacing w:line="240" w:lineRule="auto"/>
              <w:contextualSpacing w:val="0"/>
              <w:jc w:val="center"/>
              <w:rPr>
                <w:rFonts w:eastAsia="Times New Roman"/>
                <w:color w:val="auto"/>
                <w:sz w:val="20"/>
                <w:szCs w:val="20"/>
              </w:rPr>
            </w:pPr>
          </w:p>
        </w:tc>
        <w:tc>
          <w:tcPr>
            <w:tcW w:w="278" w:type="pct"/>
            <w:tcBorders>
              <w:top w:val="nil"/>
              <w:left w:val="nil"/>
              <w:bottom w:val="nil"/>
              <w:right w:val="nil"/>
            </w:tcBorders>
            <w:shd w:val="clear" w:color="auto" w:fill="auto"/>
            <w:noWrap/>
            <w:vAlign w:val="center"/>
            <w:hideMark/>
          </w:tcPr>
          <w:p w14:paraId="0B4D9235" w14:textId="77777777" w:rsidR="008B7CFD" w:rsidRPr="008B7CFD" w:rsidRDefault="008B7CFD" w:rsidP="008B7CFD">
            <w:pPr>
              <w:spacing w:line="240" w:lineRule="auto"/>
              <w:contextualSpacing w:val="0"/>
              <w:jc w:val="center"/>
              <w:rPr>
                <w:rFonts w:eastAsia="Times New Roman"/>
                <w:color w:val="auto"/>
                <w:sz w:val="20"/>
                <w:szCs w:val="20"/>
              </w:rPr>
            </w:pPr>
          </w:p>
        </w:tc>
        <w:tc>
          <w:tcPr>
            <w:tcW w:w="278" w:type="pct"/>
            <w:tcBorders>
              <w:top w:val="nil"/>
              <w:left w:val="nil"/>
              <w:bottom w:val="nil"/>
              <w:right w:val="nil"/>
            </w:tcBorders>
            <w:shd w:val="clear" w:color="auto" w:fill="auto"/>
            <w:noWrap/>
            <w:vAlign w:val="center"/>
            <w:hideMark/>
          </w:tcPr>
          <w:p w14:paraId="39EEA5E4" w14:textId="77777777" w:rsidR="008B7CFD" w:rsidRPr="008B7CFD" w:rsidRDefault="008B7CFD" w:rsidP="008B7CFD">
            <w:pPr>
              <w:spacing w:line="240" w:lineRule="auto"/>
              <w:contextualSpacing w:val="0"/>
              <w:jc w:val="center"/>
              <w:rPr>
                <w:rFonts w:eastAsia="Times New Roman"/>
                <w:color w:val="auto"/>
                <w:sz w:val="20"/>
                <w:szCs w:val="20"/>
              </w:rPr>
            </w:pPr>
          </w:p>
        </w:tc>
        <w:tc>
          <w:tcPr>
            <w:tcW w:w="278" w:type="pct"/>
            <w:tcBorders>
              <w:top w:val="nil"/>
              <w:left w:val="nil"/>
              <w:bottom w:val="nil"/>
              <w:right w:val="nil"/>
            </w:tcBorders>
            <w:shd w:val="clear" w:color="auto" w:fill="auto"/>
            <w:noWrap/>
            <w:vAlign w:val="center"/>
            <w:hideMark/>
          </w:tcPr>
          <w:p w14:paraId="135EDCDE" w14:textId="77777777" w:rsidR="008B7CFD" w:rsidRPr="008B7CFD" w:rsidRDefault="008B7CFD" w:rsidP="008B7CFD">
            <w:pPr>
              <w:spacing w:line="240" w:lineRule="auto"/>
              <w:contextualSpacing w:val="0"/>
              <w:jc w:val="center"/>
              <w:rPr>
                <w:rFonts w:eastAsia="Times New Roman"/>
                <w:color w:val="auto"/>
                <w:sz w:val="20"/>
                <w:szCs w:val="20"/>
              </w:rPr>
            </w:pPr>
          </w:p>
        </w:tc>
      </w:tr>
      <w:tr w:rsidR="008B7CFD" w:rsidRPr="008B7CFD" w14:paraId="3F2A68E0" w14:textId="77777777" w:rsidTr="00296B02">
        <w:trPr>
          <w:trHeight w:val="288"/>
        </w:trPr>
        <w:tc>
          <w:tcPr>
            <w:tcW w:w="278" w:type="pct"/>
            <w:tcBorders>
              <w:top w:val="nil"/>
              <w:left w:val="nil"/>
              <w:bottom w:val="nil"/>
              <w:right w:val="nil"/>
            </w:tcBorders>
            <w:shd w:val="clear" w:color="auto" w:fill="auto"/>
            <w:noWrap/>
            <w:vAlign w:val="bottom"/>
            <w:hideMark/>
          </w:tcPr>
          <w:p w14:paraId="334CC554" w14:textId="77777777" w:rsidR="008B7CFD" w:rsidRPr="008B7CFD" w:rsidRDefault="008B7CFD" w:rsidP="008B7CFD">
            <w:pPr>
              <w:spacing w:line="240" w:lineRule="auto"/>
              <w:contextualSpacing w:val="0"/>
              <w:jc w:val="center"/>
              <w:rPr>
                <w:rFonts w:eastAsia="Times New Roman"/>
                <w:b/>
                <w:bCs/>
                <w:color w:val="A6A6A6"/>
                <w:sz w:val="20"/>
                <w:szCs w:val="20"/>
              </w:rPr>
            </w:pPr>
            <w:r w:rsidRPr="008B7CFD">
              <w:rPr>
                <w:rFonts w:eastAsia="Times New Roman"/>
                <w:b/>
                <w:bCs/>
                <w:color w:val="A6A6A6"/>
                <w:sz w:val="20"/>
                <w:szCs w:val="20"/>
              </w:rPr>
              <w:t>9. SDVS 9</w:t>
            </w:r>
          </w:p>
        </w:tc>
        <w:tc>
          <w:tcPr>
            <w:tcW w:w="278" w:type="pct"/>
            <w:tcBorders>
              <w:top w:val="nil"/>
              <w:left w:val="nil"/>
              <w:bottom w:val="nil"/>
              <w:right w:val="nil"/>
            </w:tcBorders>
            <w:shd w:val="clear" w:color="auto" w:fill="auto"/>
            <w:noWrap/>
            <w:vAlign w:val="center"/>
            <w:hideMark/>
          </w:tcPr>
          <w:p w14:paraId="233AECD4" w14:textId="77777777" w:rsidR="008B7CFD" w:rsidRPr="008B7CFD" w:rsidRDefault="008B7CFD" w:rsidP="008B7CFD">
            <w:pPr>
              <w:spacing w:line="240" w:lineRule="auto"/>
              <w:contextualSpacing w:val="0"/>
              <w:jc w:val="center"/>
              <w:rPr>
                <w:rFonts w:eastAsia="Times New Roman"/>
                <w:color w:val="A6A6A6"/>
                <w:sz w:val="20"/>
                <w:szCs w:val="20"/>
              </w:rPr>
            </w:pPr>
            <w:r w:rsidRPr="008B7CFD">
              <w:rPr>
                <w:rFonts w:eastAsia="Times New Roman"/>
                <w:color w:val="A6A6A6"/>
                <w:sz w:val="20"/>
                <w:szCs w:val="20"/>
              </w:rPr>
              <w:t>-.51</w:t>
            </w:r>
            <w:r w:rsidRPr="008B7CFD">
              <w:rPr>
                <w:rFonts w:eastAsia="Times New Roman"/>
                <w:color w:val="A6A6A6"/>
                <w:sz w:val="20"/>
                <w:szCs w:val="20"/>
                <w:vertAlign w:val="superscript"/>
              </w:rPr>
              <w:t>**</w:t>
            </w:r>
          </w:p>
        </w:tc>
        <w:tc>
          <w:tcPr>
            <w:tcW w:w="278" w:type="pct"/>
            <w:tcBorders>
              <w:top w:val="nil"/>
              <w:left w:val="nil"/>
              <w:bottom w:val="nil"/>
              <w:right w:val="nil"/>
            </w:tcBorders>
            <w:shd w:val="clear" w:color="auto" w:fill="auto"/>
            <w:noWrap/>
            <w:vAlign w:val="center"/>
            <w:hideMark/>
          </w:tcPr>
          <w:p w14:paraId="269C352B" w14:textId="77777777" w:rsidR="008B7CFD" w:rsidRPr="008B7CFD" w:rsidRDefault="008B7CFD" w:rsidP="008B7CFD">
            <w:pPr>
              <w:spacing w:line="240" w:lineRule="auto"/>
              <w:contextualSpacing w:val="0"/>
              <w:jc w:val="center"/>
              <w:rPr>
                <w:rFonts w:eastAsia="Times New Roman"/>
                <w:color w:val="A6A6A6"/>
                <w:sz w:val="20"/>
                <w:szCs w:val="20"/>
              </w:rPr>
            </w:pPr>
            <w:r w:rsidRPr="008B7CFD">
              <w:rPr>
                <w:rFonts w:eastAsia="Times New Roman"/>
                <w:color w:val="A6A6A6"/>
                <w:sz w:val="20"/>
                <w:szCs w:val="20"/>
              </w:rPr>
              <w:t>-.45</w:t>
            </w:r>
            <w:r w:rsidRPr="008B7CFD">
              <w:rPr>
                <w:rFonts w:eastAsia="Times New Roman"/>
                <w:color w:val="A6A6A6"/>
                <w:sz w:val="20"/>
                <w:szCs w:val="20"/>
                <w:vertAlign w:val="superscript"/>
              </w:rPr>
              <w:t>**</w:t>
            </w:r>
          </w:p>
        </w:tc>
        <w:tc>
          <w:tcPr>
            <w:tcW w:w="278" w:type="pct"/>
            <w:tcBorders>
              <w:top w:val="nil"/>
              <w:left w:val="nil"/>
              <w:bottom w:val="nil"/>
              <w:right w:val="nil"/>
            </w:tcBorders>
            <w:shd w:val="clear" w:color="auto" w:fill="auto"/>
            <w:noWrap/>
            <w:vAlign w:val="center"/>
            <w:hideMark/>
          </w:tcPr>
          <w:p w14:paraId="51B07648" w14:textId="77777777" w:rsidR="008B7CFD" w:rsidRPr="008B7CFD" w:rsidRDefault="008B7CFD" w:rsidP="008B7CFD">
            <w:pPr>
              <w:spacing w:line="240" w:lineRule="auto"/>
              <w:contextualSpacing w:val="0"/>
              <w:jc w:val="center"/>
              <w:rPr>
                <w:rFonts w:eastAsia="Times New Roman"/>
                <w:b/>
                <w:bCs/>
                <w:color w:val="A6A6A6"/>
                <w:sz w:val="20"/>
                <w:szCs w:val="20"/>
              </w:rPr>
            </w:pPr>
            <w:r w:rsidRPr="008B7CFD">
              <w:rPr>
                <w:rFonts w:eastAsia="Times New Roman"/>
                <w:b/>
                <w:bCs/>
                <w:color w:val="A6A6A6"/>
                <w:sz w:val="20"/>
                <w:szCs w:val="20"/>
              </w:rPr>
              <w:t>.63</w:t>
            </w:r>
            <w:r w:rsidRPr="008B7CFD">
              <w:rPr>
                <w:rFonts w:eastAsia="Times New Roman"/>
                <w:b/>
                <w:bCs/>
                <w:color w:val="A6A6A6"/>
                <w:sz w:val="20"/>
                <w:szCs w:val="20"/>
                <w:vertAlign w:val="superscript"/>
              </w:rPr>
              <w:t>**</w:t>
            </w:r>
          </w:p>
        </w:tc>
        <w:tc>
          <w:tcPr>
            <w:tcW w:w="278" w:type="pct"/>
            <w:tcBorders>
              <w:top w:val="nil"/>
              <w:left w:val="nil"/>
              <w:bottom w:val="nil"/>
              <w:right w:val="nil"/>
            </w:tcBorders>
            <w:shd w:val="clear" w:color="auto" w:fill="auto"/>
            <w:noWrap/>
            <w:vAlign w:val="center"/>
            <w:hideMark/>
          </w:tcPr>
          <w:p w14:paraId="79B682D1" w14:textId="77777777" w:rsidR="008B7CFD" w:rsidRPr="008B7CFD" w:rsidRDefault="008B7CFD" w:rsidP="008B7CFD">
            <w:pPr>
              <w:spacing w:line="240" w:lineRule="auto"/>
              <w:contextualSpacing w:val="0"/>
              <w:jc w:val="center"/>
              <w:rPr>
                <w:rFonts w:eastAsia="Times New Roman"/>
                <w:b/>
                <w:bCs/>
                <w:color w:val="A6A6A6"/>
                <w:sz w:val="20"/>
                <w:szCs w:val="20"/>
              </w:rPr>
            </w:pPr>
            <w:r w:rsidRPr="008B7CFD">
              <w:rPr>
                <w:rFonts w:eastAsia="Times New Roman"/>
                <w:b/>
                <w:bCs/>
                <w:color w:val="A6A6A6"/>
                <w:sz w:val="20"/>
                <w:szCs w:val="20"/>
              </w:rPr>
              <w:t>.78</w:t>
            </w:r>
            <w:r w:rsidRPr="008B7CFD">
              <w:rPr>
                <w:rFonts w:eastAsia="Times New Roman"/>
                <w:b/>
                <w:bCs/>
                <w:color w:val="A6A6A6"/>
                <w:sz w:val="20"/>
                <w:szCs w:val="20"/>
                <w:vertAlign w:val="superscript"/>
              </w:rPr>
              <w:t>**</w:t>
            </w:r>
          </w:p>
        </w:tc>
        <w:tc>
          <w:tcPr>
            <w:tcW w:w="278" w:type="pct"/>
            <w:tcBorders>
              <w:top w:val="nil"/>
              <w:left w:val="nil"/>
              <w:bottom w:val="nil"/>
              <w:right w:val="nil"/>
            </w:tcBorders>
            <w:shd w:val="clear" w:color="auto" w:fill="auto"/>
            <w:noWrap/>
            <w:vAlign w:val="center"/>
            <w:hideMark/>
          </w:tcPr>
          <w:p w14:paraId="69C583E2" w14:textId="77777777" w:rsidR="008B7CFD" w:rsidRPr="008B7CFD" w:rsidRDefault="008B7CFD" w:rsidP="008B7CFD">
            <w:pPr>
              <w:spacing w:line="240" w:lineRule="auto"/>
              <w:contextualSpacing w:val="0"/>
              <w:jc w:val="center"/>
              <w:rPr>
                <w:rFonts w:eastAsia="Times New Roman"/>
                <w:b/>
                <w:bCs/>
                <w:color w:val="A6A6A6"/>
                <w:sz w:val="20"/>
                <w:szCs w:val="20"/>
              </w:rPr>
            </w:pPr>
            <w:r w:rsidRPr="008B7CFD">
              <w:rPr>
                <w:rFonts w:eastAsia="Times New Roman"/>
                <w:b/>
                <w:bCs/>
                <w:color w:val="A6A6A6"/>
                <w:sz w:val="20"/>
                <w:szCs w:val="20"/>
              </w:rPr>
              <w:t>-.74</w:t>
            </w:r>
            <w:r w:rsidRPr="008B7CFD">
              <w:rPr>
                <w:rFonts w:eastAsia="Times New Roman"/>
                <w:b/>
                <w:bCs/>
                <w:color w:val="A6A6A6"/>
                <w:sz w:val="20"/>
                <w:szCs w:val="20"/>
                <w:vertAlign w:val="superscript"/>
              </w:rPr>
              <w:t>**</w:t>
            </w:r>
          </w:p>
        </w:tc>
        <w:tc>
          <w:tcPr>
            <w:tcW w:w="278" w:type="pct"/>
            <w:tcBorders>
              <w:top w:val="nil"/>
              <w:left w:val="nil"/>
              <w:bottom w:val="nil"/>
              <w:right w:val="nil"/>
            </w:tcBorders>
            <w:shd w:val="clear" w:color="auto" w:fill="auto"/>
            <w:noWrap/>
            <w:vAlign w:val="center"/>
            <w:hideMark/>
          </w:tcPr>
          <w:p w14:paraId="59616DF6" w14:textId="77777777" w:rsidR="008B7CFD" w:rsidRPr="008B7CFD" w:rsidRDefault="008B7CFD" w:rsidP="008B7CFD">
            <w:pPr>
              <w:spacing w:line="240" w:lineRule="auto"/>
              <w:contextualSpacing w:val="0"/>
              <w:jc w:val="center"/>
              <w:rPr>
                <w:rFonts w:eastAsia="Times New Roman"/>
                <w:b/>
                <w:bCs/>
                <w:color w:val="A6A6A6"/>
                <w:sz w:val="20"/>
                <w:szCs w:val="20"/>
              </w:rPr>
            </w:pPr>
            <w:r w:rsidRPr="008B7CFD">
              <w:rPr>
                <w:rFonts w:eastAsia="Times New Roman"/>
                <w:b/>
                <w:bCs/>
                <w:color w:val="A6A6A6"/>
                <w:sz w:val="20"/>
                <w:szCs w:val="20"/>
              </w:rPr>
              <w:t>.76</w:t>
            </w:r>
            <w:r w:rsidRPr="008B7CFD">
              <w:rPr>
                <w:rFonts w:eastAsia="Times New Roman"/>
                <w:b/>
                <w:bCs/>
                <w:color w:val="A6A6A6"/>
                <w:sz w:val="20"/>
                <w:szCs w:val="20"/>
                <w:vertAlign w:val="superscript"/>
              </w:rPr>
              <w:t>**</w:t>
            </w:r>
          </w:p>
        </w:tc>
        <w:tc>
          <w:tcPr>
            <w:tcW w:w="278" w:type="pct"/>
            <w:tcBorders>
              <w:top w:val="nil"/>
              <w:left w:val="nil"/>
              <w:bottom w:val="nil"/>
              <w:right w:val="nil"/>
            </w:tcBorders>
            <w:shd w:val="clear" w:color="auto" w:fill="auto"/>
            <w:noWrap/>
            <w:vAlign w:val="center"/>
            <w:hideMark/>
          </w:tcPr>
          <w:p w14:paraId="09C44FAF" w14:textId="77777777" w:rsidR="008B7CFD" w:rsidRPr="008B7CFD" w:rsidRDefault="008B7CFD" w:rsidP="008B7CFD">
            <w:pPr>
              <w:spacing w:line="240" w:lineRule="auto"/>
              <w:contextualSpacing w:val="0"/>
              <w:jc w:val="center"/>
              <w:rPr>
                <w:rFonts w:eastAsia="Times New Roman"/>
                <w:b/>
                <w:bCs/>
                <w:color w:val="A6A6A6"/>
                <w:sz w:val="20"/>
                <w:szCs w:val="20"/>
              </w:rPr>
            </w:pPr>
            <w:r w:rsidRPr="008B7CFD">
              <w:rPr>
                <w:rFonts w:eastAsia="Times New Roman"/>
                <w:b/>
                <w:bCs/>
                <w:color w:val="A6A6A6"/>
                <w:sz w:val="20"/>
                <w:szCs w:val="20"/>
              </w:rPr>
              <w:t>-.73</w:t>
            </w:r>
            <w:r w:rsidRPr="008B7CFD">
              <w:rPr>
                <w:rFonts w:eastAsia="Times New Roman"/>
                <w:b/>
                <w:bCs/>
                <w:color w:val="A6A6A6"/>
                <w:sz w:val="20"/>
                <w:szCs w:val="20"/>
                <w:vertAlign w:val="superscript"/>
              </w:rPr>
              <w:t>**</w:t>
            </w:r>
          </w:p>
        </w:tc>
        <w:tc>
          <w:tcPr>
            <w:tcW w:w="278" w:type="pct"/>
            <w:tcBorders>
              <w:top w:val="nil"/>
              <w:left w:val="nil"/>
              <w:bottom w:val="nil"/>
              <w:right w:val="nil"/>
            </w:tcBorders>
            <w:shd w:val="clear" w:color="auto" w:fill="auto"/>
            <w:noWrap/>
            <w:vAlign w:val="center"/>
            <w:hideMark/>
          </w:tcPr>
          <w:p w14:paraId="4B31B3D5" w14:textId="77777777" w:rsidR="008B7CFD" w:rsidRPr="008B7CFD" w:rsidRDefault="008B7CFD" w:rsidP="008B7CFD">
            <w:pPr>
              <w:spacing w:line="240" w:lineRule="auto"/>
              <w:contextualSpacing w:val="0"/>
              <w:jc w:val="center"/>
              <w:rPr>
                <w:rFonts w:eastAsia="Times New Roman"/>
                <w:b/>
                <w:bCs/>
                <w:color w:val="A6A6A6"/>
                <w:sz w:val="20"/>
                <w:szCs w:val="20"/>
              </w:rPr>
            </w:pPr>
            <w:r w:rsidRPr="008B7CFD">
              <w:rPr>
                <w:rFonts w:eastAsia="Times New Roman"/>
                <w:b/>
                <w:bCs/>
                <w:color w:val="A6A6A6"/>
                <w:sz w:val="20"/>
                <w:szCs w:val="20"/>
              </w:rPr>
              <w:t>.87</w:t>
            </w:r>
            <w:r w:rsidRPr="008B7CFD">
              <w:rPr>
                <w:rFonts w:eastAsia="Times New Roman"/>
                <w:b/>
                <w:bCs/>
                <w:color w:val="A6A6A6"/>
                <w:sz w:val="20"/>
                <w:szCs w:val="20"/>
                <w:vertAlign w:val="superscript"/>
              </w:rPr>
              <w:t>**</w:t>
            </w:r>
          </w:p>
        </w:tc>
        <w:tc>
          <w:tcPr>
            <w:tcW w:w="278" w:type="pct"/>
            <w:tcBorders>
              <w:top w:val="nil"/>
              <w:left w:val="nil"/>
              <w:bottom w:val="nil"/>
              <w:right w:val="nil"/>
            </w:tcBorders>
            <w:shd w:val="clear" w:color="auto" w:fill="auto"/>
            <w:noWrap/>
            <w:vAlign w:val="center"/>
            <w:hideMark/>
          </w:tcPr>
          <w:p w14:paraId="4CCCC241" w14:textId="77777777" w:rsidR="008B7CFD" w:rsidRPr="008B7CFD" w:rsidRDefault="008B7CFD" w:rsidP="008B7CFD">
            <w:pPr>
              <w:spacing w:line="240" w:lineRule="auto"/>
              <w:contextualSpacing w:val="0"/>
              <w:jc w:val="center"/>
              <w:rPr>
                <w:rFonts w:eastAsia="Times New Roman"/>
                <w:color w:val="A6A6A6"/>
                <w:sz w:val="20"/>
                <w:szCs w:val="20"/>
              </w:rPr>
            </w:pPr>
            <w:r w:rsidRPr="008B7CFD">
              <w:rPr>
                <w:rFonts w:eastAsia="Times New Roman"/>
                <w:color w:val="A6A6A6"/>
                <w:sz w:val="20"/>
                <w:szCs w:val="20"/>
              </w:rPr>
              <w:t>----</w:t>
            </w:r>
          </w:p>
        </w:tc>
        <w:tc>
          <w:tcPr>
            <w:tcW w:w="278" w:type="pct"/>
            <w:tcBorders>
              <w:top w:val="nil"/>
              <w:left w:val="nil"/>
              <w:bottom w:val="nil"/>
              <w:right w:val="nil"/>
            </w:tcBorders>
            <w:shd w:val="clear" w:color="auto" w:fill="auto"/>
            <w:noWrap/>
            <w:vAlign w:val="center"/>
            <w:hideMark/>
          </w:tcPr>
          <w:p w14:paraId="66450337" w14:textId="77777777" w:rsidR="008B7CFD" w:rsidRPr="008B7CFD" w:rsidRDefault="008B7CFD" w:rsidP="008B7CFD">
            <w:pPr>
              <w:spacing w:line="240" w:lineRule="auto"/>
              <w:contextualSpacing w:val="0"/>
              <w:jc w:val="center"/>
              <w:rPr>
                <w:rFonts w:eastAsia="Times New Roman"/>
                <w:color w:val="A6A6A6"/>
                <w:sz w:val="20"/>
                <w:szCs w:val="20"/>
              </w:rPr>
            </w:pPr>
          </w:p>
        </w:tc>
        <w:tc>
          <w:tcPr>
            <w:tcW w:w="278" w:type="pct"/>
            <w:tcBorders>
              <w:top w:val="nil"/>
              <w:left w:val="nil"/>
              <w:bottom w:val="nil"/>
              <w:right w:val="nil"/>
            </w:tcBorders>
            <w:shd w:val="clear" w:color="auto" w:fill="auto"/>
            <w:noWrap/>
            <w:vAlign w:val="center"/>
            <w:hideMark/>
          </w:tcPr>
          <w:p w14:paraId="00993963" w14:textId="77777777" w:rsidR="008B7CFD" w:rsidRPr="008B7CFD" w:rsidRDefault="008B7CFD" w:rsidP="008B7CFD">
            <w:pPr>
              <w:spacing w:line="240" w:lineRule="auto"/>
              <w:contextualSpacing w:val="0"/>
              <w:jc w:val="center"/>
              <w:rPr>
                <w:rFonts w:eastAsia="Times New Roman"/>
                <w:color w:val="auto"/>
                <w:sz w:val="20"/>
                <w:szCs w:val="20"/>
              </w:rPr>
            </w:pPr>
          </w:p>
        </w:tc>
        <w:tc>
          <w:tcPr>
            <w:tcW w:w="278" w:type="pct"/>
            <w:tcBorders>
              <w:top w:val="nil"/>
              <w:left w:val="nil"/>
              <w:bottom w:val="nil"/>
              <w:right w:val="nil"/>
            </w:tcBorders>
            <w:shd w:val="clear" w:color="auto" w:fill="auto"/>
            <w:noWrap/>
            <w:vAlign w:val="center"/>
            <w:hideMark/>
          </w:tcPr>
          <w:p w14:paraId="113B4DBB" w14:textId="77777777" w:rsidR="008B7CFD" w:rsidRPr="008B7CFD" w:rsidRDefault="008B7CFD" w:rsidP="008B7CFD">
            <w:pPr>
              <w:spacing w:line="240" w:lineRule="auto"/>
              <w:contextualSpacing w:val="0"/>
              <w:jc w:val="center"/>
              <w:rPr>
                <w:rFonts w:eastAsia="Times New Roman"/>
                <w:color w:val="auto"/>
                <w:sz w:val="20"/>
                <w:szCs w:val="20"/>
              </w:rPr>
            </w:pPr>
          </w:p>
        </w:tc>
        <w:tc>
          <w:tcPr>
            <w:tcW w:w="278" w:type="pct"/>
            <w:tcBorders>
              <w:top w:val="nil"/>
              <w:left w:val="nil"/>
              <w:bottom w:val="nil"/>
              <w:right w:val="nil"/>
            </w:tcBorders>
            <w:shd w:val="clear" w:color="auto" w:fill="auto"/>
            <w:noWrap/>
            <w:vAlign w:val="center"/>
            <w:hideMark/>
          </w:tcPr>
          <w:p w14:paraId="2B21AC58" w14:textId="77777777" w:rsidR="008B7CFD" w:rsidRPr="008B7CFD" w:rsidRDefault="008B7CFD" w:rsidP="008B7CFD">
            <w:pPr>
              <w:spacing w:line="240" w:lineRule="auto"/>
              <w:contextualSpacing w:val="0"/>
              <w:jc w:val="center"/>
              <w:rPr>
                <w:rFonts w:eastAsia="Times New Roman"/>
                <w:color w:val="auto"/>
                <w:sz w:val="20"/>
                <w:szCs w:val="20"/>
              </w:rPr>
            </w:pPr>
          </w:p>
        </w:tc>
        <w:tc>
          <w:tcPr>
            <w:tcW w:w="278" w:type="pct"/>
            <w:tcBorders>
              <w:top w:val="nil"/>
              <w:left w:val="nil"/>
              <w:bottom w:val="nil"/>
              <w:right w:val="nil"/>
            </w:tcBorders>
            <w:shd w:val="clear" w:color="auto" w:fill="auto"/>
            <w:noWrap/>
            <w:vAlign w:val="center"/>
            <w:hideMark/>
          </w:tcPr>
          <w:p w14:paraId="45DD6DCB" w14:textId="77777777" w:rsidR="008B7CFD" w:rsidRPr="008B7CFD" w:rsidRDefault="008B7CFD" w:rsidP="008B7CFD">
            <w:pPr>
              <w:spacing w:line="240" w:lineRule="auto"/>
              <w:contextualSpacing w:val="0"/>
              <w:jc w:val="center"/>
              <w:rPr>
                <w:rFonts w:eastAsia="Times New Roman"/>
                <w:color w:val="auto"/>
                <w:sz w:val="20"/>
                <w:szCs w:val="20"/>
              </w:rPr>
            </w:pPr>
          </w:p>
        </w:tc>
        <w:tc>
          <w:tcPr>
            <w:tcW w:w="278" w:type="pct"/>
            <w:tcBorders>
              <w:top w:val="nil"/>
              <w:left w:val="nil"/>
              <w:bottom w:val="nil"/>
              <w:right w:val="nil"/>
            </w:tcBorders>
            <w:shd w:val="clear" w:color="auto" w:fill="auto"/>
            <w:noWrap/>
            <w:vAlign w:val="center"/>
            <w:hideMark/>
          </w:tcPr>
          <w:p w14:paraId="5AC9E152" w14:textId="77777777" w:rsidR="008B7CFD" w:rsidRPr="008B7CFD" w:rsidRDefault="008B7CFD" w:rsidP="008B7CFD">
            <w:pPr>
              <w:spacing w:line="240" w:lineRule="auto"/>
              <w:contextualSpacing w:val="0"/>
              <w:jc w:val="center"/>
              <w:rPr>
                <w:rFonts w:eastAsia="Times New Roman"/>
                <w:color w:val="auto"/>
                <w:sz w:val="20"/>
                <w:szCs w:val="20"/>
              </w:rPr>
            </w:pPr>
          </w:p>
        </w:tc>
        <w:tc>
          <w:tcPr>
            <w:tcW w:w="278" w:type="pct"/>
            <w:tcBorders>
              <w:top w:val="nil"/>
              <w:left w:val="nil"/>
              <w:bottom w:val="nil"/>
              <w:right w:val="nil"/>
            </w:tcBorders>
            <w:shd w:val="clear" w:color="auto" w:fill="auto"/>
            <w:noWrap/>
            <w:vAlign w:val="center"/>
            <w:hideMark/>
          </w:tcPr>
          <w:p w14:paraId="0DD5DD7C" w14:textId="77777777" w:rsidR="008B7CFD" w:rsidRPr="008B7CFD" w:rsidRDefault="008B7CFD" w:rsidP="008B7CFD">
            <w:pPr>
              <w:spacing w:line="240" w:lineRule="auto"/>
              <w:contextualSpacing w:val="0"/>
              <w:jc w:val="center"/>
              <w:rPr>
                <w:rFonts w:eastAsia="Times New Roman"/>
                <w:color w:val="auto"/>
                <w:sz w:val="20"/>
                <w:szCs w:val="20"/>
              </w:rPr>
            </w:pPr>
          </w:p>
        </w:tc>
        <w:tc>
          <w:tcPr>
            <w:tcW w:w="278" w:type="pct"/>
            <w:tcBorders>
              <w:top w:val="nil"/>
              <w:left w:val="nil"/>
              <w:bottom w:val="nil"/>
              <w:right w:val="nil"/>
            </w:tcBorders>
            <w:shd w:val="clear" w:color="auto" w:fill="auto"/>
            <w:noWrap/>
            <w:vAlign w:val="center"/>
            <w:hideMark/>
          </w:tcPr>
          <w:p w14:paraId="609E9797" w14:textId="77777777" w:rsidR="008B7CFD" w:rsidRPr="008B7CFD" w:rsidRDefault="008B7CFD" w:rsidP="008B7CFD">
            <w:pPr>
              <w:spacing w:line="240" w:lineRule="auto"/>
              <w:contextualSpacing w:val="0"/>
              <w:jc w:val="center"/>
              <w:rPr>
                <w:rFonts w:eastAsia="Times New Roman"/>
                <w:color w:val="auto"/>
                <w:sz w:val="20"/>
                <w:szCs w:val="20"/>
              </w:rPr>
            </w:pPr>
          </w:p>
        </w:tc>
      </w:tr>
      <w:tr w:rsidR="008B7CFD" w:rsidRPr="008B7CFD" w14:paraId="7DD2DF4C" w14:textId="77777777" w:rsidTr="00296B02">
        <w:trPr>
          <w:trHeight w:val="288"/>
        </w:trPr>
        <w:tc>
          <w:tcPr>
            <w:tcW w:w="278" w:type="pct"/>
            <w:tcBorders>
              <w:top w:val="nil"/>
              <w:left w:val="nil"/>
              <w:bottom w:val="nil"/>
              <w:right w:val="nil"/>
            </w:tcBorders>
            <w:shd w:val="clear" w:color="auto" w:fill="auto"/>
            <w:noWrap/>
            <w:vAlign w:val="bottom"/>
            <w:hideMark/>
          </w:tcPr>
          <w:p w14:paraId="59063E3A" w14:textId="77777777" w:rsidR="008B7CFD" w:rsidRPr="008B7CFD" w:rsidRDefault="008B7CFD" w:rsidP="008B7CFD">
            <w:pPr>
              <w:spacing w:line="240" w:lineRule="auto"/>
              <w:contextualSpacing w:val="0"/>
              <w:jc w:val="center"/>
              <w:rPr>
                <w:rFonts w:eastAsia="Times New Roman"/>
                <w:b/>
                <w:bCs/>
                <w:color w:val="000000"/>
                <w:sz w:val="20"/>
                <w:szCs w:val="20"/>
              </w:rPr>
            </w:pPr>
            <w:r w:rsidRPr="008B7CFD">
              <w:rPr>
                <w:rFonts w:eastAsia="Times New Roman"/>
                <w:b/>
                <w:bCs/>
                <w:color w:val="000000"/>
                <w:sz w:val="20"/>
                <w:szCs w:val="20"/>
              </w:rPr>
              <w:t>10. SDVS 10</w:t>
            </w:r>
          </w:p>
        </w:tc>
        <w:tc>
          <w:tcPr>
            <w:tcW w:w="278" w:type="pct"/>
            <w:tcBorders>
              <w:top w:val="nil"/>
              <w:left w:val="nil"/>
              <w:bottom w:val="nil"/>
              <w:right w:val="nil"/>
            </w:tcBorders>
            <w:shd w:val="clear" w:color="auto" w:fill="auto"/>
            <w:noWrap/>
            <w:vAlign w:val="center"/>
            <w:hideMark/>
          </w:tcPr>
          <w:p w14:paraId="5F8E23A4" w14:textId="77777777" w:rsidR="008B7CFD" w:rsidRPr="008B7CFD" w:rsidRDefault="008B7CFD" w:rsidP="008B7CFD">
            <w:pPr>
              <w:spacing w:line="240" w:lineRule="auto"/>
              <w:contextualSpacing w:val="0"/>
              <w:jc w:val="center"/>
              <w:rPr>
                <w:rFonts w:eastAsia="Times New Roman"/>
                <w:color w:val="010205"/>
                <w:sz w:val="20"/>
                <w:szCs w:val="20"/>
              </w:rPr>
            </w:pPr>
            <w:r w:rsidRPr="008B7CFD">
              <w:rPr>
                <w:rFonts w:eastAsia="Times New Roman"/>
                <w:color w:val="010205"/>
                <w:sz w:val="20"/>
                <w:szCs w:val="20"/>
              </w:rPr>
              <w:t>.52</w:t>
            </w:r>
            <w:r w:rsidRPr="008B7CFD">
              <w:rPr>
                <w:rFonts w:eastAsia="Times New Roman"/>
                <w:color w:val="010205"/>
                <w:sz w:val="20"/>
                <w:szCs w:val="20"/>
                <w:vertAlign w:val="superscript"/>
              </w:rPr>
              <w:t>**</w:t>
            </w:r>
          </w:p>
        </w:tc>
        <w:tc>
          <w:tcPr>
            <w:tcW w:w="278" w:type="pct"/>
            <w:tcBorders>
              <w:top w:val="nil"/>
              <w:left w:val="nil"/>
              <w:bottom w:val="nil"/>
              <w:right w:val="nil"/>
            </w:tcBorders>
            <w:shd w:val="clear" w:color="auto" w:fill="auto"/>
            <w:noWrap/>
            <w:vAlign w:val="center"/>
            <w:hideMark/>
          </w:tcPr>
          <w:p w14:paraId="6AFA2BFC" w14:textId="77777777" w:rsidR="008B7CFD" w:rsidRPr="008B7CFD" w:rsidRDefault="008B7CFD" w:rsidP="008B7CFD">
            <w:pPr>
              <w:spacing w:line="240" w:lineRule="auto"/>
              <w:contextualSpacing w:val="0"/>
              <w:jc w:val="center"/>
              <w:rPr>
                <w:rFonts w:eastAsia="Times New Roman"/>
                <w:color w:val="A6A6A6"/>
                <w:sz w:val="20"/>
                <w:szCs w:val="20"/>
              </w:rPr>
            </w:pPr>
            <w:r w:rsidRPr="008B7CFD">
              <w:rPr>
                <w:rFonts w:eastAsia="Times New Roman"/>
                <w:color w:val="A6A6A6"/>
                <w:sz w:val="20"/>
                <w:szCs w:val="20"/>
              </w:rPr>
              <w:t>.36</w:t>
            </w:r>
            <w:r w:rsidRPr="008B7CFD">
              <w:rPr>
                <w:rFonts w:eastAsia="Times New Roman"/>
                <w:color w:val="A6A6A6"/>
                <w:sz w:val="20"/>
                <w:szCs w:val="20"/>
                <w:vertAlign w:val="superscript"/>
              </w:rPr>
              <w:t>**</w:t>
            </w:r>
          </w:p>
        </w:tc>
        <w:tc>
          <w:tcPr>
            <w:tcW w:w="278" w:type="pct"/>
            <w:tcBorders>
              <w:top w:val="nil"/>
              <w:left w:val="nil"/>
              <w:bottom w:val="nil"/>
              <w:right w:val="nil"/>
            </w:tcBorders>
            <w:shd w:val="clear" w:color="auto" w:fill="auto"/>
            <w:noWrap/>
            <w:vAlign w:val="center"/>
            <w:hideMark/>
          </w:tcPr>
          <w:p w14:paraId="1A76417C" w14:textId="77777777" w:rsidR="008B7CFD" w:rsidRPr="008B7CFD" w:rsidRDefault="008B7CFD" w:rsidP="008B7CFD">
            <w:pPr>
              <w:spacing w:line="240" w:lineRule="auto"/>
              <w:contextualSpacing w:val="0"/>
              <w:jc w:val="center"/>
              <w:rPr>
                <w:rFonts w:eastAsia="Times New Roman"/>
                <w:color w:val="010205"/>
                <w:sz w:val="20"/>
                <w:szCs w:val="20"/>
              </w:rPr>
            </w:pPr>
            <w:r w:rsidRPr="008B7CFD">
              <w:rPr>
                <w:rFonts w:eastAsia="Times New Roman"/>
                <w:color w:val="010205"/>
                <w:sz w:val="20"/>
                <w:szCs w:val="20"/>
              </w:rPr>
              <w:t>-.52</w:t>
            </w:r>
            <w:r w:rsidRPr="008B7CFD">
              <w:rPr>
                <w:rFonts w:eastAsia="Times New Roman"/>
                <w:color w:val="010205"/>
                <w:sz w:val="20"/>
                <w:szCs w:val="20"/>
                <w:vertAlign w:val="superscript"/>
              </w:rPr>
              <w:t>**</w:t>
            </w:r>
          </w:p>
        </w:tc>
        <w:tc>
          <w:tcPr>
            <w:tcW w:w="278" w:type="pct"/>
            <w:tcBorders>
              <w:top w:val="nil"/>
              <w:left w:val="nil"/>
              <w:bottom w:val="nil"/>
              <w:right w:val="nil"/>
            </w:tcBorders>
            <w:shd w:val="clear" w:color="auto" w:fill="auto"/>
            <w:noWrap/>
            <w:vAlign w:val="center"/>
            <w:hideMark/>
          </w:tcPr>
          <w:p w14:paraId="45BAEAEB" w14:textId="77777777" w:rsidR="008B7CFD" w:rsidRPr="008B7CFD" w:rsidRDefault="008B7CFD" w:rsidP="008B7CFD">
            <w:pPr>
              <w:spacing w:line="240" w:lineRule="auto"/>
              <w:contextualSpacing w:val="0"/>
              <w:jc w:val="center"/>
              <w:rPr>
                <w:rFonts w:eastAsia="Times New Roman"/>
                <w:color w:val="010205"/>
                <w:sz w:val="20"/>
                <w:szCs w:val="20"/>
              </w:rPr>
            </w:pPr>
            <w:r w:rsidRPr="008B7CFD">
              <w:rPr>
                <w:rFonts w:eastAsia="Times New Roman"/>
                <w:color w:val="010205"/>
                <w:sz w:val="20"/>
                <w:szCs w:val="20"/>
              </w:rPr>
              <w:t>-.52</w:t>
            </w:r>
            <w:r w:rsidRPr="008B7CFD">
              <w:rPr>
                <w:rFonts w:eastAsia="Times New Roman"/>
                <w:color w:val="010205"/>
                <w:sz w:val="20"/>
                <w:szCs w:val="20"/>
                <w:vertAlign w:val="superscript"/>
              </w:rPr>
              <w:t>**</w:t>
            </w:r>
          </w:p>
        </w:tc>
        <w:tc>
          <w:tcPr>
            <w:tcW w:w="278" w:type="pct"/>
            <w:tcBorders>
              <w:top w:val="nil"/>
              <w:left w:val="nil"/>
              <w:bottom w:val="nil"/>
              <w:right w:val="nil"/>
            </w:tcBorders>
            <w:shd w:val="clear" w:color="auto" w:fill="auto"/>
            <w:noWrap/>
            <w:vAlign w:val="center"/>
            <w:hideMark/>
          </w:tcPr>
          <w:p w14:paraId="2ED30E0B" w14:textId="77777777" w:rsidR="008B7CFD" w:rsidRPr="008B7CFD" w:rsidRDefault="008B7CFD" w:rsidP="008B7CFD">
            <w:pPr>
              <w:spacing w:line="240" w:lineRule="auto"/>
              <w:contextualSpacing w:val="0"/>
              <w:jc w:val="center"/>
              <w:rPr>
                <w:rFonts w:eastAsia="Times New Roman"/>
                <w:b/>
                <w:bCs/>
                <w:color w:val="A6A6A6"/>
                <w:sz w:val="20"/>
                <w:szCs w:val="20"/>
              </w:rPr>
            </w:pPr>
            <w:r w:rsidRPr="008B7CFD">
              <w:rPr>
                <w:rFonts w:eastAsia="Times New Roman"/>
                <w:b/>
                <w:bCs/>
                <w:color w:val="A6A6A6"/>
                <w:sz w:val="20"/>
                <w:szCs w:val="20"/>
              </w:rPr>
              <w:t>.73</w:t>
            </w:r>
            <w:r w:rsidRPr="008B7CFD">
              <w:rPr>
                <w:rFonts w:eastAsia="Times New Roman"/>
                <w:b/>
                <w:bCs/>
                <w:color w:val="A6A6A6"/>
                <w:sz w:val="20"/>
                <w:szCs w:val="20"/>
                <w:vertAlign w:val="superscript"/>
              </w:rPr>
              <w:t>**</w:t>
            </w:r>
          </w:p>
        </w:tc>
        <w:tc>
          <w:tcPr>
            <w:tcW w:w="278" w:type="pct"/>
            <w:tcBorders>
              <w:top w:val="nil"/>
              <w:left w:val="nil"/>
              <w:bottom w:val="nil"/>
              <w:right w:val="nil"/>
            </w:tcBorders>
            <w:shd w:val="clear" w:color="auto" w:fill="auto"/>
            <w:noWrap/>
            <w:vAlign w:val="center"/>
            <w:hideMark/>
          </w:tcPr>
          <w:p w14:paraId="71CE7936" w14:textId="77777777" w:rsidR="008B7CFD" w:rsidRPr="008B7CFD" w:rsidRDefault="008B7CFD" w:rsidP="008B7CFD">
            <w:pPr>
              <w:spacing w:line="240" w:lineRule="auto"/>
              <w:contextualSpacing w:val="0"/>
              <w:jc w:val="center"/>
              <w:rPr>
                <w:rFonts w:eastAsia="Times New Roman"/>
                <w:color w:val="010205"/>
                <w:sz w:val="20"/>
                <w:szCs w:val="20"/>
              </w:rPr>
            </w:pPr>
            <w:r w:rsidRPr="008B7CFD">
              <w:rPr>
                <w:rFonts w:eastAsia="Times New Roman"/>
                <w:color w:val="010205"/>
                <w:sz w:val="20"/>
                <w:szCs w:val="20"/>
              </w:rPr>
              <w:t>-.59</w:t>
            </w:r>
            <w:r w:rsidRPr="008B7CFD">
              <w:rPr>
                <w:rFonts w:eastAsia="Times New Roman"/>
                <w:color w:val="010205"/>
                <w:sz w:val="20"/>
                <w:szCs w:val="20"/>
                <w:vertAlign w:val="superscript"/>
              </w:rPr>
              <w:t>**</w:t>
            </w:r>
          </w:p>
        </w:tc>
        <w:tc>
          <w:tcPr>
            <w:tcW w:w="278" w:type="pct"/>
            <w:tcBorders>
              <w:top w:val="nil"/>
              <w:left w:val="nil"/>
              <w:bottom w:val="nil"/>
              <w:right w:val="nil"/>
            </w:tcBorders>
            <w:shd w:val="clear" w:color="auto" w:fill="auto"/>
            <w:noWrap/>
            <w:vAlign w:val="center"/>
            <w:hideMark/>
          </w:tcPr>
          <w:p w14:paraId="190CF5D2" w14:textId="77777777" w:rsidR="008B7CFD" w:rsidRPr="008B7CFD" w:rsidRDefault="008B7CFD" w:rsidP="008B7CFD">
            <w:pPr>
              <w:spacing w:line="240" w:lineRule="auto"/>
              <w:contextualSpacing w:val="0"/>
              <w:jc w:val="center"/>
              <w:rPr>
                <w:rFonts w:eastAsia="Times New Roman"/>
                <w:b/>
                <w:bCs/>
                <w:color w:val="A6A6A6"/>
                <w:sz w:val="20"/>
                <w:szCs w:val="20"/>
              </w:rPr>
            </w:pPr>
            <w:r w:rsidRPr="008B7CFD">
              <w:rPr>
                <w:rFonts w:eastAsia="Times New Roman"/>
                <w:b/>
                <w:bCs/>
                <w:color w:val="A6A6A6"/>
                <w:sz w:val="20"/>
                <w:szCs w:val="20"/>
              </w:rPr>
              <w:t>.73</w:t>
            </w:r>
            <w:r w:rsidRPr="008B7CFD">
              <w:rPr>
                <w:rFonts w:eastAsia="Times New Roman"/>
                <w:b/>
                <w:bCs/>
                <w:color w:val="A6A6A6"/>
                <w:sz w:val="20"/>
                <w:szCs w:val="20"/>
                <w:vertAlign w:val="superscript"/>
              </w:rPr>
              <w:t>**</w:t>
            </w:r>
          </w:p>
        </w:tc>
        <w:tc>
          <w:tcPr>
            <w:tcW w:w="278" w:type="pct"/>
            <w:tcBorders>
              <w:top w:val="nil"/>
              <w:left w:val="nil"/>
              <w:bottom w:val="nil"/>
              <w:right w:val="nil"/>
            </w:tcBorders>
            <w:shd w:val="clear" w:color="auto" w:fill="auto"/>
            <w:noWrap/>
            <w:vAlign w:val="center"/>
            <w:hideMark/>
          </w:tcPr>
          <w:p w14:paraId="213F2DAB" w14:textId="77777777" w:rsidR="008B7CFD" w:rsidRPr="008B7CFD" w:rsidRDefault="008B7CFD" w:rsidP="008B7CFD">
            <w:pPr>
              <w:spacing w:line="240" w:lineRule="auto"/>
              <w:contextualSpacing w:val="0"/>
              <w:jc w:val="center"/>
              <w:rPr>
                <w:rFonts w:eastAsia="Times New Roman"/>
                <w:b/>
                <w:bCs/>
                <w:color w:val="A6A6A6"/>
                <w:sz w:val="20"/>
                <w:szCs w:val="20"/>
              </w:rPr>
            </w:pPr>
            <w:r w:rsidRPr="008B7CFD">
              <w:rPr>
                <w:rFonts w:eastAsia="Times New Roman"/>
                <w:b/>
                <w:bCs/>
                <w:color w:val="A6A6A6"/>
                <w:sz w:val="20"/>
                <w:szCs w:val="20"/>
              </w:rPr>
              <w:t>-.66</w:t>
            </w:r>
            <w:r w:rsidRPr="008B7CFD">
              <w:rPr>
                <w:rFonts w:eastAsia="Times New Roman"/>
                <w:b/>
                <w:bCs/>
                <w:color w:val="A6A6A6"/>
                <w:sz w:val="20"/>
                <w:szCs w:val="20"/>
                <w:vertAlign w:val="superscript"/>
              </w:rPr>
              <w:t>**</w:t>
            </w:r>
          </w:p>
        </w:tc>
        <w:tc>
          <w:tcPr>
            <w:tcW w:w="278" w:type="pct"/>
            <w:tcBorders>
              <w:top w:val="nil"/>
              <w:left w:val="nil"/>
              <w:bottom w:val="nil"/>
              <w:right w:val="nil"/>
            </w:tcBorders>
            <w:shd w:val="clear" w:color="auto" w:fill="auto"/>
            <w:noWrap/>
            <w:vAlign w:val="center"/>
            <w:hideMark/>
          </w:tcPr>
          <w:p w14:paraId="0FC7AB54" w14:textId="77777777" w:rsidR="008B7CFD" w:rsidRPr="008B7CFD" w:rsidRDefault="008B7CFD" w:rsidP="008B7CFD">
            <w:pPr>
              <w:spacing w:line="240" w:lineRule="auto"/>
              <w:contextualSpacing w:val="0"/>
              <w:jc w:val="center"/>
              <w:rPr>
                <w:rFonts w:eastAsia="Times New Roman"/>
                <w:b/>
                <w:bCs/>
                <w:color w:val="A6A6A6"/>
                <w:sz w:val="20"/>
                <w:szCs w:val="20"/>
              </w:rPr>
            </w:pPr>
            <w:r w:rsidRPr="008B7CFD">
              <w:rPr>
                <w:rFonts w:eastAsia="Times New Roman"/>
                <w:b/>
                <w:bCs/>
                <w:color w:val="A6A6A6"/>
                <w:sz w:val="20"/>
                <w:szCs w:val="20"/>
              </w:rPr>
              <w:t>-.65</w:t>
            </w:r>
            <w:r w:rsidRPr="008B7CFD">
              <w:rPr>
                <w:rFonts w:eastAsia="Times New Roman"/>
                <w:b/>
                <w:bCs/>
                <w:color w:val="A6A6A6"/>
                <w:sz w:val="20"/>
                <w:szCs w:val="20"/>
                <w:vertAlign w:val="superscript"/>
              </w:rPr>
              <w:t>**</w:t>
            </w:r>
          </w:p>
        </w:tc>
        <w:tc>
          <w:tcPr>
            <w:tcW w:w="278" w:type="pct"/>
            <w:tcBorders>
              <w:top w:val="nil"/>
              <w:left w:val="nil"/>
              <w:bottom w:val="nil"/>
              <w:right w:val="nil"/>
            </w:tcBorders>
            <w:shd w:val="clear" w:color="auto" w:fill="auto"/>
            <w:noWrap/>
            <w:vAlign w:val="center"/>
            <w:hideMark/>
          </w:tcPr>
          <w:p w14:paraId="7A045D73" w14:textId="77777777" w:rsidR="008B7CFD" w:rsidRPr="008B7CFD" w:rsidRDefault="008B7CFD" w:rsidP="008B7CFD">
            <w:pPr>
              <w:spacing w:line="240" w:lineRule="auto"/>
              <w:contextualSpacing w:val="0"/>
              <w:jc w:val="center"/>
              <w:rPr>
                <w:rFonts w:eastAsia="Times New Roman"/>
                <w:color w:val="000000"/>
                <w:sz w:val="20"/>
                <w:szCs w:val="20"/>
              </w:rPr>
            </w:pPr>
            <w:r w:rsidRPr="008B7CFD">
              <w:rPr>
                <w:rFonts w:eastAsia="Times New Roman"/>
                <w:color w:val="000000"/>
                <w:sz w:val="20"/>
                <w:szCs w:val="20"/>
              </w:rPr>
              <w:t>----</w:t>
            </w:r>
          </w:p>
        </w:tc>
        <w:tc>
          <w:tcPr>
            <w:tcW w:w="278" w:type="pct"/>
            <w:tcBorders>
              <w:top w:val="nil"/>
              <w:left w:val="nil"/>
              <w:bottom w:val="nil"/>
              <w:right w:val="nil"/>
            </w:tcBorders>
            <w:shd w:val="clear" w:color="auto" w:fill="auto"/>
            <w:noWrap/>
            <w:vAlign w:val="center"/>
            <w:hideMark/>
          </w:tcPr>
          <w:p w14:paraId="1481FDDD" w14:textId="77777777" w:rsidR="008B7CFD" w:rsidRPr="008B7CFD" w:rsidRDefault="008B7CFD" w:rsidP="008B7CFD">
            <w:pPr>
              <w:spacing w:line="240" w:lineRule="auto"/>
              <w:contextualSpacing w:val="0"/>
              <w:jc w:val="center"/>
              <w:rPr>
                <w:rFonts w:eastAsia="Times New Roman"/>
                <w:color w:val="000000"/>
                <w:sz w:val="20"/>
                <w:szCs w:val="20"/>
              </w:rPr>
            </w:pPr>
          </w:p>
        </w:tc>
        <w:tc>
          <w:tcPr>
            <w:tcW w:w="278" w:type="pct"/>
            <w:tcBorders>
              <w:top w:val="nil"/>
              <w:left w:val="nil"/>
              <w:bottom w:val="nil"/>
              <w:right w:val="nil"/>
            </w:tcBorders>
            <w:shd w:val="clear" w:color="auto" w:fill="auto"/>
            <w:noWrap/>
            <w:vAlign w:val="center"/>
            <w:hideMark/>
          </w:tcPr>
          <w:p w14:paraId="59F4CF24" w14:textId="77777777" w:rsidR="008B7CFD" w:rsidRPr="008B7CFD" w:rsidRDefault="008B7CFD" w:rsidP="008B7CFD">
            <w:pPr>
              <w:spacing w:line="240" w:lineRule="auto"/>
              <w:contextualSpacing w:val="0"/>
              <w:jc w:val="center"/>
              <w:rPr>
                <w:rFonts w:eastAsia="Times New Roman"/>
                <w:color w:val="auto"/>
                <w:sz w:val="20"/>
                <w:szCs w:val="20"/>
              </w:rPr>
            </w:pPr>
          </w:p>
        </w:tc>
        <w:tc>
          <w:tcPr>
            <w:tcW w:w="278" w:type="pct"/>
            <w:tcBorders>
              <w:top w:val="nil"/>
              <w:left w:val="nil"/>
              <w:bottom w:val="nil"/>
              <w:right w:val="nil"/>
            </w:tcBorders>
            <w:shd w:val="clear" w:color="auto" w:fill="auto"/>
            <w:noWrap/>
            <w:vAlign w:val="center"/>
            <w:hideMark/>
          </w:tcPr>
          <w:p w14:paraId="1FBB7956" w14:textId="77777777" w:rsidR="008B7CFD" w:rsidRPr="008B7CFD" w:rsidRDefault="008B7CFD" w:rsidP="008B7CFD">
            <w:pPr>
              <w:spacing w:line="240" w:lineRule="auto"/>
              <w:contextualSpacing w:val="0"/>
              <w:jc w:val="center"/>
              <w:rPr>
                <w:rFonts w:eastAsia="Times New Roman"/>
                <w:color w:val="auto"/>
                <w:sz w:val="20"/>
                <w:szCs w:val="20"/>
              </w:rPr>
            </w:pPr>
          </w:p>
        </w:tc>
        <w:tc>
          <w:tcPr>
            <w:tcW w:w="278" w:type="pct"/>
            <w:tcBorders>
              <w:top w:val="nil"/>
              <w:left w:val="nil"/>
              <w:bottom w:val="nil"/>
              <w:right w:val="nil"/>
            </w:tcBorders>
            <w:shd w:val="clear" w:color="auto" w:fill="auto"/>
            <w:noWrap/>
            <w:vAlign w:val="center"/>
            <w:hideMark/>
          </w:tcPr>
          <w:p w14:paraId="762AA93D" w14:textId="77777777" w:rsidR="008B7CFD" w:rsidRPr="008B7CFD" w:rsidRDefault="008B7CFD" w:rsidP="008B7CFD">
            <w:pPr>
              <w:spacing w:line="240" w:lineRule="auto"/>
              <w:contextualSpacing w:val="0"/>
              <w:jc w:val="center"/>
              <w:rPr>
                <w:rFonts w:eastAsia="Times New Roman"/>
                <w:color w:val="auto"/>
                <w:sz w:val="20"/>
                <w:szCs w:val="20"/>
              </w:rPr>
            </w:pPr>
          </w:p>
        </w:tc>
        <w:tc>
          <w:tcPr>
            <w:tcW w:w="278" w:type="pct"/>
            <w:tcBorders>
              <w:top w:val="nil"/>
              <w:left w:val="nil"/>
              <w:bottom w:val="nil"/>
              <w:right w:val="nil"/>
            </w:tcBorders>
            <w:shd w:val="clear" w:color="auto" w:fill="auto"/>
            <w:noWrap/>
            <w:vAlign w:val="center"/>
            <w:hideMark/>
          </w:tcPr>
          <w:p w14:paraId="5DAB708F" w14:textId="77777777" w:rsidR="008B7CFD" w:rsidRPr="008B7CFD" w:rsidRDefault="008B7CFD" w:rsidP="008B7CFD">
            <w:pPr>
              <w:spacing w:line="240" w:lineRule="auto"/>
              <w:contextualSpacing w:val="0"/>
              <w:jc w:val="center"/>
              <w:rPr>
                <w:rFonts w:eastAsia="Times New Roman"/>
                <w:color w:val="auto"/>
                <w:sz w:val="20"/>
                <w:szCs w:val="20"/>
              </w:rPr>
            </w:pPr>
          </w:p>
        </w:tc>
        <w:tc>
          <w:tcPr>
            <w:tcW w:w="278" w:type="pct"/>
            <w:tcBorders>
              <w:top w:val="nil"/>
              <w:left w:val="nil"/>
              <w:bottom w:val="nil"/>
              <w:right w:val="nil"/>
            </w:tcBorders>
            <w:shd w:val="clear" w:color="auto" w:fill="auto"/>
            <w:noWrap/>
            <w:vAlign w:val="center"/>
            <w:hideMark/>
          </w:tcPr>
          <w:p w14:paraId="150A1144" w14:textId="77777777" w:rsidR="008B7CFD" w:rsidRPr="008B7CFD" w:rsidRDefault="008B7CFD" w:rsidP="008B7CFD">
            <w:pPr>
              <w:spacing w:line="240" w:lineRule="auto"/>
              <w:contextualSpacing w:val="0"/>
              <w:jc w:val="center"/>
              <w:rPr>
                <w:rFonts w:eastAsia="Times New Roman"/>
                <w:color w:val="auto"/>
                <w:sz w:val="20"/>
                <w:szCs w:val="20"/>
              </w:rPr>
            </w:pPr>
          </w:p>
        </w:tc>
        <w:tc>
          <w:tcPr>
            <w:tcW w:w="278" w:type="pct"/>
            <w:tcBorders>
              <w:top w:val="nil"/>
              <w:left w:val="nil"/>
              <w:bottom w:val="nil"/>
              <w:right w:val="nil"/>
            </w:tcBorders>
            <w:shd w:val="clear" w:color="auto" w:fill="auto"/>
            <w:noWrap/>
            <w:vAlign w:val="center"/>
            <w:hideMark/>
          </w:tcPr>
          <w:p w14:paraId="3E452616" w14:textId="77777777" w:rsidR="008B7CFD" w:rsidRPr="008B7CFD" w:rsidRDefault="008B7CFD" w:rsidP="008B7CFD">
            <w:pPr>
              <w:spacing w:line="240" w:lineRule="auto"/>
              <w:contextualSpacing w:val="0"/>
              <w:jc w:val="center"/>
              <w:rPr>
                <w:rFonts w:eastAsia="Times New Roman"/>
                <w:color w:val="auto"/>
                <w:sz w:val="20"/>
                <w:szCs w:val="20"/>
              </w:rPr>
            </w:pPr>
          </w:p>
        </w:tc>
      </w:tr>
      <w:tr w:rsidR="008B7CFD" w:rsidRPr="008B7CFD" w14:paraId="2D4D2BE9" w14:textId="77777777" w:rsidTr="00296B02">
        <w:trPr>
          <w:trHeight w:val="288"/>
        </w:trPr>
        <w:tc>
          <w:tcPr>
            <w:tcW w:w="278" w:type="pct"/>
            <w:tcBorders>
              <w:top w:val="nil"/>
              <w:left w:val="nil"/>
              <w:bottom w:val="nil"/>
              <w:right w:val="nil"/>
            </w:tcBorders>
            <w:shd w:val="clear" w:color="auto" w:fill="auto"/>
            <w:noWrap/>
            <w:vAlign w:val="bottom"/>
            <w:hideMark/>
          </w:tcPr>
          <w:p w14:paraId="1DCD677D" w14:textId="77777777" w:rsidR="008B7CFD" w:rsidRPr="008B7CFD" w:rsidRDefault="008B7CFD" w:rsidP="008B7CFD">
            <w:pPr>
              <w:spacing w:line="240" w:lineRule="auto"/>
              <w:contextualSpacing w:val="0"/>
              <w:jc w:val="center"/>
              <w:rPr>
                <w:rFonts w:eastAsia="Times New Roman"/>
                <w:b/>
                <w:bCs/>
                <w:color w:val="000000"/>
                <w:sz w:val="20"/>
                <w:szCs w:val="20"/>
              </w:rPr>
            </w:pPr>
            <w:r w:rsidRPr="008B7CFD">
              <w:rPr>
                <w:rFonts w:eastAsia="Times New Roman"/>
                <w:b/>
                <w:bCs/>
                <w:color w:val="000000"/>
                <w:sz w:val="20"/>
                <w:szCs w:val="20"/>
              </w:rPr>
              <w:t>11. SDVS 11</w:t>
            </w:r>
          </w:p>
        </w:tc>
        <w:tc>
          <w:tcPr>
            <w:tcW w:w="278" w:type="pct"/>
            <w:tcBorders>
              <w:top w:val="nil"/>
              <w:left w:val="nil"/>
              <w:bottom w:val="nil"/>
              <w:right w:val="nil"/>
            </w:tcBorders>
            <w:shd w:val="clear" w:color="auto" w:fill="auto"/>
            <w:noWrap/>
            <w:vAlign w:val="center"/>
            <w:hideMark/>
          </w:tcPr>
          <w:p w14:paraId="6C07EA11" w14:textId="77777777" w:rsidR="008B7CFD" w:rsidRPr="008B7CFD" w:rsidRDefault="008B7CFD" w:rsidP="008B7CFD">
            <w:pPr>
              <w:spacing w:line="240" w:lineRule="auto"/>
              <w:contextualSpacing w:val="0"/>
              <w:jc w:val="center"/>
              <w:rPr>
                <w:rFonts w:eastAsia="Times New Roman"/>
                <w:color w:val="010205"/>
                <w:sz w:val="20"/>
                <w:szCs w:val="20"/>
              </w:rPr>
            </w:pPr>
            <w:r w:rsidRPr="008B7CFD">
              <w:rPr>
                <w:rFonts w:eastAsia="Times New Roman"/>
                <w:color w:val="010205"/>
                <w:sz w:val="20"/>
                <w:szCs w:val="20"/>
              </w:rPr>
              <w:t>.45</w:t>
            </w:r>
            <w:r w:rsidRPr="008B7CFD">
              <w:rPr>
                <w:rFonts w:eastAsia="Times New Roman"/>
                <w:color w:val="010205"/>
                <w:sz w:val="20"/>
                <w:szCs w:val="20"/>
                <w:vertAlign w:val="superscript"/>
              </w:rPr>
              <w:t>**</w:t>
            </w:r>
          </w:p>
        </w:tc>
        <w:tc>
          <w:tcPr>
            <w:tcW w:w="278" w:type="pct"/>
            <w:tcBorders>
              <w:top w:val="nil"/>
              <w:left w:val="nil"/>
              <w:bottom w:val="nil"/>
              <w:right w:val="nil"/>
            </w:tcBorders>
            <w:shd w:val="clear" w:color="auto" w:fill="auto"/>
            <w:noWrap/>
            <w:vAlign w:val="center"/>
            <w:hideMark/>
          </w:tcPr>
          <w:p w14:paraId="06AB8F35" w14:textId="77777777" w:rsidR="008B7CFD" w:rsidRPr="008B7CFD" w:rsidRDefault="008B7CFD" w:rsidP="008B7CFD">
            <w:pPr>
              <w:spacing w:line="240" w:lineRule="auto"/>
              <w:contextualSpacing w:val="0"/>
              <w:jc w:val="center"/>
              <w:rPr>
                <w:rFonts w:eastAsia="Times New Roman"/>
                <w:color w:val="A6A6A6"/>
                <w:sz w:val="20"/>
                <w:szCs w:val="20"/>
              </w:rPr>
            </w:pPr>
            <w:r w:rsidRPr="008B7CFD">
              <w:rPr>
                <w:rFonts w:eastAsia="Times New Roman"/>
                <w:color w:val="A6A6A6"/>
                <w:sz w:val="20"/>
                <w:szCs w:val="20"/>
              </w:rPr>
              <w:t>.36</w:t>
            </w:r>
            <w:r w:rsidRPr="008B7CFD">
              <w:rPr>
                <w:rFonts w:eastAsia="Times New Roman"/>
                <w:color w:val="A6A6A6"/>
                <w:sz w:val="20"/>
                <w:szCs w:val="20"/>
                <w:vertAlign w:val="superscript"/>
              </w:rPr>
              <w:t>**</w:t>
            </w:r>
          </w:p>
        </w:tc>
        <w:tc>
          <w:tcPr>
            <w:tcW w:w="278" w:type="pct"/>
            <w:tcBorders>
              <w:top w:val="nil"/>
              <w:left w:val="nil"/>
              <w:bottom w:val="nil"/>
              <w:right w:val="nil"/>
            </w:tcBorders>
            <w:shd w:val="clear" w:color="auto" w:fill="auto"/>
            <w:noWrap/>
            <w:vAlign w:val="center"/>
            <w:hideMark/>
          </w:tcPr>
          <w:p w14:paraId="7EA18F7C" w14:textId="77777777" w:rsidR="008B7CFD" w:rsidRPr="008B7CFD" w:rsidRDefault="008B7CFD" w:rsidP="008B7CFD">
            <w:pPr>
              <w:spacing w:line="240" w:lineRule="auto"/>
              <w:contextualSpacing w:val="0"/>
              <w:jc w:val="center"/>
              <w:rPr>
                <w:rFonts w:eastAsia="Times New Roman"/>
                <w:color w:val="010205"/>
                <w:sz w:val="20"/>
                <w:szCs w:val="20"/>
              </w:rPr>
            </w:pPr>
            <w:r w:rsidRPr="008B7CFD">
              <w:rPr>
                <w:rFonts w:eastAsia="Times New Roman"/>
                <w:color w:val="010205"/>
                <w:sz w:val="20"/>
                <w:szCs w:val="20"/>
              </w:rPr>
              <w:t>-.44</w:t>
            </w:r>
            <w:r w:rsidRPr="008B7CFD">
              <w:rPr>
                <w:rFonts w:eastAsia="Times New Roman"/>
                <w:color w:val="010205"/>
                <w:sz w:val="20"/>
                <w:szCs w:val="20"/>
                <w:vertAlign w:val="superscript"/>
              </w:rPr>
              <w:t>**</w:t>
            </w:r>
          </w:p>
        </w:tc>
        <w:tc>
          <w:tcPr>
            <w:tcW w:w="278" w:type="pct"/>
            <w:tcBorders>
              <w:top w:val="nil"/>
              <w:left w:val="nil"/>
              <w:bottom w:val="nil"/>
              <w:right w:val="nil"/>
            </w:tcBorders>
            <w:shd w:val="clear" w:color="auto" w:fill="auto"/>
            <w:noWrap/>
            <w:vAlign w:val="center"/>
            <w:hideMark/>
          </w:tcPr>
          <w:p w14:paraId="170A80D6" w14:textId="77777777" w:rsidR="008B7CFD" w:rsidRPr="008B7CFD" w:rsidRDefault="008B7CFD" w:rsidP="008B7CFD">
            <w:pPr>
              <w:spacing w:line="240" w:lineRule="auto"/>
              <w:contextualSpacing w:val="0"/>
              <w:jc w:val="center"/>
              <w:rPr>
                <w:rFonts w:eastAsia="Times New Roman"/>
                <w:color w:val="010205"/>
                <w:sz w:val="20"/>
                <w:szCs w:val="20"/>
              </w:rPr>
            </w:pPr>
            <w:r w:rsidRPr="008B7CFD">
              <w:rPr>
                <w:rFonts w:eastAsia="Times New Roman"/>
                <w:color w:val="010205"/>
                <w:sz w:val="20"/>
                <w:szCs w:val="20"/>
              </w:rPr>
              <w:t>-.46</w:t>
            </w:r>
            <w:r w:rsidRPr="008B7CFD">
              <w:rPr>
                <w:rFonts w:eastAsia="Times New Roman"/>
                <w:color w:val="010205"/>
                <w:sz w:val="20"/>
                <w:szCs w:val="20"/>
                <w:vertAlign w:val="superscript"/>
              </w:rPr>
              <w:t>**</w:t>
            </w:r>
          </w:p>
        </w:tc>
        <w:tc>
          <w:tcPr>
            <w:tcW w:w="278" w:type="pct"/>
            <w:tcBorders>
              <w:top w:val="nil"/>
              <w:left w:val="nil"/>
              <w:bottom w:val="nil"/>
              <w:right w:val="nil"/>
            </w:tcBorders>
            <w:shd w:val="clear" w:color="auto" w:fill="auto"/>
            <w:noWrap/>
            <w:vAlign w:val="center"/>
            <w:hideMark/>
          </w:tcPr>
          <w:p w14:paraId="08FD3DBB" w14:textId="77777777" w:rsidR="008B7CFD" w:rsidRPr="008B7CFD" w:rsidRDefault="008B7CFD" w:rsidP="008B7CFD">
            <w:pPr>
              <w:spacing w:line="240" w:lineRule="auto"/>
              <w:contextualSpacing w:val="0"/>
              <w:jc w:val="center"/>
              <w:rPr>
                <w:rFonts w:eastAsia="Times New Roman"/>
                <w:b/>
                <w:bCs/>
                <w:color w:val="A6A6A6"/>
                <w:sz w:val="20"/>
                <w:szCs w:val="20"/>
              </w:rPr>
            </w:pPr>
            <w:r w:rsidRPr="008B7CFD">
              <w:rPr>
                <w:rFonts w:eastAsia="Times New Roman"/>
                <w:b/>
                <w:bCs/>
                <w:color w:val="A6A6A6"/>
                <w:sz w:val="20"/>
                <w:szCs w:val="20"/>
              </w:rPr>
              <w:t>.63</w:t>
            </w:r>
            <w:r w:rsidRPr="008B7CFD">
              <w:rPr>
                <w:rFonts w:eastAsia="Times New Roman"/>
                <w:b/>
                <w:bCs/>
                <w:color w:val="A6A6A6"/>
                <w:sz w:val="20"/>
                <w:szCs w:val="20"/>
                <w:vertAlign w:val="superscript"/>
              </w:rPr>
              <w:t>**</w:t>
            </w:r>
          </w:p>
        </w:tc>
        <w:tc>
          <w:tcPr>
            <w:tcW w:w="278" w:type="pct"/>
            <w:tcBorders>
              <w:top w:val="nil"/>
              <w:left w:val="nil"/>
              <w:bottom w:val="nil"/>
              <w:right w:val="nil"/>
            </w:tcBorders>
            <w:shd w:val="clear" w:color="auto" w:fill="auto"/>
            <w:noWrap/>
            <w:vAlign w:val="center"/>
            <w:hideMark/>
          </w:tcPr>
          <w:p w14:paraId="7635D3F2" w14:textId="77777777" w:rsidR="008B7CFD" w:rsidRPr="008B7CFD" w:rsidRDefault="008B7CFD" w:rsidP="008B7CFD">
            <w:pPr>
              <w:spacing w:line="240" w:lineRule="auto"/>
              <w:contextualSpacing w:val="0"/>
              <w:jc w:val="center"/>
              <w:rPr>
                <w:rFonts w:eastAsia="Times New Roman"/>
                <w:color w:val="010205"/>
                <w:sz w:val="20"/>
                <w:szCs w:val="20"/>
              </w:rPr>
            </w:pPr>
            <w:r w:rsidRPr="008B7CFD">
              <w:rPr>
                <w:rFonts w:eastAsia="Times New Roman"/>
                <w:color w:val="010205"/>
                <w:sz w:val="20"/>
                <w:szCs w:val="20"/>
              </w:rPr>
              <w:t>-.49</w:t>
            </w:r>
            <w:r w:rsidRPr="008B7CFD">
              <w:rPr>
                <w:rFonts w:eastAsia="Times New Roman"/>
                <w:color w:val="010205"/>
                <w:sz w:val="20"/>
                <w:szCs w:val="20"/>
                <w:vertAlign w:val="superscript"/>
              </w:rPr>
              <w:t>**</w:t>
            </w:r>
          </w:p>
        </w:tc>
        <w:tc>
          <w:tcPr>
            <w:tcW w:w="278" w:type="pct"/>
            <w:tcBorders>
              <w:top w:val="nil"/>
              <w:left w:val="nil"/>
              <w:bottom w:val="nil"/>
              <w:right w:val="nil"/>
            </w:tcBorders>
            <w:shd w:val="clear" w:color="auto" w:fill="auto"/>
            <w:noWrap/>
            <w:vAlign w:val="center"/>
            <w:hideMark/>
          </w:tcPr>
          <w:p w14:paraId="0A10E0C8" w14:textId="77777777" w:rsidR="008B7CFD" w:rsidRPr="008B7CFD" w:rsidRDefault="008B7CFD" w:rsidP="008B7CFD">
            <w:pPr>
              <w:spacing w:line="240" w:lineRule="auto"/>
              <w:contextualSpacing w:val="0"/>
              <w:jc w:val="center"/>
              <w:rPr>
                <w:rFonts w:eastAsia="Times New Roman"/>
                <w:b/>
                <w:bCs/>
                <w:color w:val="A6A6A6"/>
                <w:sz w:val="20"/>
                <w:szCs w:val="20"/>
              </w:rPr>
            </w:pPr>
            <w:r w:rsidRPr="008B7CFD">
              <w:rPr>
                <w:rFonts w:eastAsia="Times New Roman"/>
                <w:b/>
                <w:bCs/>
                <w:color w:val="A6A6A6"/>
                <w:sz w:val="20"/>
                <w:szCs w:val="20"/>
              </w:rPr>
              <w:t>.66</w:t>
            </w:r>
            <w:r w:rsidRPr="008B7CFD">
              <w:rPr>
                <w:rFonts w:eastAsia="Times New Roman"/>
                <w:b/>
                <w:bCs/>
                <w:color w:val="A6A6A6"/>
                <w:sz w:val="20"/>
                <w:szCs w:val="20"/>
                <w:vertAlign w:val="superscript"/>
              </w:rPr>
              <w:t>**</w:t>
            </w:r>
          </w:p>
        </w:tc>
        <w:tc>
          <w:tcPr>
            <w:tcW w:w="278" w:type="pct"/>
            <w:tcBorders>
              <w:top w:val="nil"/>
              <w:left w:val="nil"/>
              <w:bottom w:val="nil"/>
              <w:right w:val="nil"/>
            </w:tcBorders>
            <w:shd w:val="clear" w:color="auto" w:fill="auto"/>
            <w:noWrap/>
            <w:vAlign w:val="center"/>
            <w:hideMark/>
          </w:tcPr>
          <w:p w14:paraId="448C017E" w14:textId="77777777" w:rsidR="008B7CFD" w:rsidRPr="008B7CFD" w:rsidRDefault="008B7CFD" w:rsidP="008B7CFD">
            <w:pPr>
              <w:spacing w:line="240" w:lineRule="auto"/>
              <w:contextualSpacing w:val="0"/>
              <w:jc w:val="center"/>
              <w:rPr>
                <w:rFonts w:eastAsia="Times New Roman"/>
                <w:b/>
                <w:bCs/>
                <w:color w:val="A6A6A6"/>
                <w:sz w:val="20"/>
                <w:szCs w:val="20"/>
              </w:rPr>
            </w:pPr>
            <w:r w:rsidRPr="008B7CFD">
              <w:rPr>
                <w:rFonts w:eastAsia="Times New Roman"/>
                <w:b/>
                <w:bCs/>
                <w:color w:val="A6A6A6"/>
                <w:sz w:val="20"/>
                <w:szCs w:val="20"/>
              </w:rPr>
              <w:t>-.59</w:t>
            </w:r>
            <w:r w:rsidRPr="008B7CFD">
              <w:rPr>
                <w:rFonts w:eastAsia="Times New Roman"/>
                <w:b/>
                <w:bCs/>
                <w:color w:val="A6A6A6"/>
                <w:sz w:val="20"/>
                <w:szCs w:val="20"/>
                <w:vertAlign w:val="superscript"/>
              </w:rPr>
              <w:t>**</w:t>
            </w:r>
          </w:p>
        </w:tc>
        <w:tc>
          <w:tcPr>
            <w:tcW w:w="278" w:type="pct"/>
            <w:tcBorders>
              <w:top w:val="nil"/>
              <w:left w:val="nil"/>
              <w:bottom w:val="nil"/>
              <w:right w:val="nil"/>
            </w:tcBorders>
            <w:shd w:val="clear" w:color="auto" w:fill="auto"/>
            <w:noWrap/>
            <w:vAlign w:val="center"/>
            <w:hideMark/>
          </w:tcPr>
          <w:p w14:paraId="4A221863" w14:textId="77777777" w:rsidR="008B7CFD" w:rsidRPr="008B7CFD" w:rsidRDefault="008B7CFD" w:rsidP="008B7CFD">
            <w:pPr>
              <w:spacing w:line="240" w:lineRule="auto"/>
              <w:contextualSpacing w:val="0"/>
              <w:jc w:val="center"/>
              <w:rPr>
                <w:rFonts w:eastAsia="Times New Roman"/>
                <w:color w:val="A6A6A6"/>
                <w:sz w:val="20"/>
                <w:szCs w:val="20"/>
              </w:rPr>
            </w:pPr>
            <w:r w:rsidRPr="008B7CFD">
              <w:rPr>
                <w:rFonts w:eastAsia="Times New Roman"/>
                <w:color w:val="A6A6A6"/>
                <w:sz w:val="20"/>
                <w:szCs w:val="20"/>
              </w:rPr>
              <w:t>-.59</w:t>
            </w:r>
            <w:r w:rsidRPr="008B7CFD">
              <w:rPr>
                <w:rFonts w:eastAsia="Times New Roman"/>
                <w:color w:val="A6A6A6"/>
                <w:sz w:val="20"/>
                <w:szCs w:val="20"/>
                <w:vertAlign w:val="superscript"/>
              </w:rPr>
              <w:t>**</w:t>
            </w:r>
          </w:p>
        </w:tc>
        <w:tc>
          <w:tcPr>
            <w:tcW w:w="278" w:type="pct"/>
            <w:tcBorders>
              <w:top w:val="nil"/>
              <w:left w:val="nil"/>
              <w:bottom w:val="nil"/>
              <w:right w:val="nil"/>
            </w:tcBorders>
            <w:shd w:val="clear" w:color="auto" w:fill="auto"/>
            <w:noWrap/>
            <w:vAlign w:val="center"/>
            <w:hideMark/>
          </w:tcPr>
          <w:p w14:paraId="190E7119" w14:textId="77777777" w:rsidR="008B7CFD" w:rsidRPr="008B7CFD" w:rsidRDefault="008B7CFD" w:rsidP="008B7CFD">
            <w:pPr>
              <w:spacing w:line="240" w:lineRule="auto"/>
              <w:contextualSpacing w:val="0"/>
              <w:jc w:val="center"/>
              <w:rPr>
                <w:rFonts w:eastAsia="Times New Roman"/>
                <w:b/>
                <w:bCs/>
                <w:color w:val="010205"/>
                <w:sz w:val="20"/>
                <w:szCs w:val="20"/>
              </w:rPr>
            </w:pPr>
            <w:r w:rsidRPr="008B7CFD">
              <w:rPr>
                <w:rFonts w:eastAsia="Times New Roman"/>
                <w:b/>
                <w:bCs/>
                <w:color w:val="010205"/>
                <w:sz w:val="20"/>
                <w:szCs w:val="20"/>
              </w:rPr>
              <w:t>.69</w:t>
            </w:r>
            <w:r w:rsidRPr="008B7CFD">
              <w:rPr>
                <w:rFonts w:eastAsia="Times New Roman"/>
                <w:b/>
                <w:bCs/>
                <w:color w:val="010205"/>
                <w:sz w:val="20"/>
                <w:szCs w:val="20"/>
                <w:vertAlign w:val="superscript"/>
              </w:rPr>
              <w:t>**</w:t>
            </w:r>
          </w:p>
        </w:tc>
        <w:tc>
          <w:tcPr>
            <w:tcW w:w="278" w:type="pct"/>
            <w:tcBorders>
              <w:top w:val="nil"/>
              <w:left w:val="nil"/>
              <w:bottom w:val="nil"/>
              <w:right w:val="nil"/>
            </w:tcBorders>
            <w:shd w:val="clear" w:color="auto" w:fill="auto"/>
            <w:noWrap/>
            <w:vAlign w:val="center"/>
            <w:hideMark/>
          </w:tcPr>
          <w:p w14:paraId="5A158B78" w14:textId="77777777" w:rsidR="008B7CFD" w:rsidRPr="008B7CFD" w:rsidRDefault="008B7CFD" w:rsidP="008B7CFD">
            <w:pPr>
              <w:spacing w:line="240" w:lineRule="auto"/>
              <w:contextualSpacing w:val="0"/>
              <w:jc w:val="center"/>
              <w:rPr>
                <w:rFonts w:eastAsia="Times New Roman"/>
                <w:color w:val="000000"/>
                <w:sz w:val="20"/>
                <w:szCs w:val="20"/>
              </w:rPr>
            </w:pPr>
            <w:r w:rsidRPr="008B7CFD">
              <w:rPr>
                <w:rFonts w:eastAsia="Times New Roman"/>
                <w:color w:val="000000"/>
                <w:sz w:val="20"/>
                <w:szCs w:val="20"/>
              </w:rPr>
              <w:t>----</w:t>
            </w:r>
          </w:p>
        </w:tc>
        <w:tc>
          <w:tcPr>
            <w:tcW w:w="278" w:type="pct"/>
            <w:tcBorders>
              <w:top w:val="nil"/>
              <w:left w:val="nil"/>
              <w:bottom w:val="nil"/>
              <w:right w:val="nil"/>
            </w:tcBorders>
            <w:shd w:val="clear" w:color="auto" w:fill="auto"/>
            <w:noWrap/>
            <w:vAlign w:val="center"/>
            <w:hideMark/>
          </w:tcPr>
          <w:p w14:paraId="07946E10" w14:textId="77777777" w:rsidR="008B7CFD" w:rsidRPr="008B7CFD" w:rsidRDefault="008B7CFD" w:rsidP="008B7CFD">
            <w:pPr>
              <w:spacing w:line="240" w:lineRule="auto"/>
              <w:contextualSpacing w:val="0"/>
              <w:jc w:val="center"/>
              <w:rPr>
                <w:rFonts w:eastAsia="Times New Roman"/>
                <w:color w:val="000000"/>
                <w:sz w:val="20"/>
                <w:szCs w:val="20"/>
              </w:rPr>
            </w:pPr>
          </w:p>
        </w:tc>
        <w:tc>
          <w:tcPr>
            <w:tcW w:w="278" w:type="pct"/>
            <w:tcBorders>
              <w:top w:val="nil"/>
              <w:left w:val="nil"/>
              <w:bottom w:val="nil"/>
              <w:right w:val="nil"/>
            </w:tcBorders>
            <w:shd w:val="clear" w:color="auto" w:fill="auto"/>
            <w:noWrap/>
            <w:vAlign w:val="center"/>
            <w:hideMark/>
          </w:tcPr>
          <w:p w14:paraId="644F0BC4" w14:textId="77777777" w:rsidR="008B7CFD" w:rsidRPr="008B7CFD" w:rsidRDefault="008B7CFD" w:rsidP="008B7CFD">
            <w:pPr>
              <w:spacing w:line="240" w:lineRule="auto"/>
              <w:contextualSpacing w:val="0"/>
              <w:jc w:val="center"/>
              <w:rPr>
                <w:rFonts w:eastAsia="Times New Roman"/>
                <w:color w:val="auto"/>
                <w:sz w:val="20"/>
                <w:szCs w:val="20"/>
              </w:rPr>
            </w:pPr>
          </w:p>
        </w:tc>
        <w:tc>
          <w:tcPr>
            <w:tcW w:w="278" w:type="pct"/>
            <w:tcBorders>
              <w:top w:val="nil"/>
              <w:left w:val="nil"/>
              <w:bottom w:val="nil"/>
              <w:right w:val="nil"/>
            </w:tcBorders>
            <w:shd w:val="clear" w:color="auto" w:fill="auto"/>
            <w:noWrap/>
            <w:vAlign w:val="center"/>
            <w:hideMark/>
          </w:tcPr>
          <w:p w14:paraId="478341A2" w14:textId="77777777" w:rsidR="008B7CFD" w:rsidRPr="008B7CFD" w:rsidRDefault="008B7CFD" w:rsidP="008B7CFD">
            <w:pPr>
              <w:spacing w:line="240" w:lineRule="auto"/>
              <w:contextualSpacing w:val="0"/>
              <w:jc w:val="center"/>
              <w:rPr>
                <w:rFonts w:eastAsia="Times New Roman"/>
                <w:color w:val="auto"/>
                <w:sz w:val="20"/>
                <w:szCs w:val="20"/>
              </w:rPr>
            </w:pPr>
          </w:p>
        </w:tc>
        <w:tc>
          <w:tcPr>
            <w:tcW w:w="278" w:type="pct"/>
            <w:tcBorders>
              <w:top w:val="nil"/>
              <w:left w:val="nil"/>
              <w:bottom w:val="nil"/>
              <w:right w:val="nil"/>
            </w:tcBorders>
            <w:shd w:val="clear" w:color="auto" w:fill="auto"/>
            <w:noWrap/>
            <w:vAlign w:val="center"/>
            <w:hideMark/>
          </w:tcPr>
          <w:p w14:paraId="1179BF1E" w14:textId="77777777" w:rsidR="008B7CFD" w:rsidRPr="008B7CFD" w:rsidRDefault="008B7CFD" w:rsidP="008B7CFD">
            <w:pPr>
              <w:spacing w:line="240" w:lineRule="auto"/>
              <w:contextualSpacing w:val="0"/>
              <w:jc w:val="center"/>
              <w:rPr>
                <w:rFonts w:eastAsia="Times New Roman"/>
                <w:color w:val="auto"/>
                <w:sz w:val="20"/>
                <w:szCs w:val="20"/>
              </w:rPr>
            </w:pPr>
          </w:p>
        </w:tc>
        <w:tc>
          <w:tcPr>
            <w:tcW w:w="278" w:type="pct"/>
            <w:tcBorders>
              <w:top w:val="nil"/>
              <w:left w:val="nil"/>
              <w:bottom w:val="nil"/>
              <w:right w:val="nil"/>
            </w:tcBorders>
            <w:shd w:val="clear" w:color="auto" w:fill="auto"/>
            <w:noWrap/>
            <w:vAlign w:val="center"/>
            <w:hideMark/>
          </w:tcPr>
          <w:p w14:paraId="06A59E85" w14:textId="77777777" w:rsidR="008B7CFD" w:rsidRPr="008B7CFD" w:rsidRDefault="008B7CFD" w:rsidP="008B7CFD">
            <w:pPr>
              <w:spacing w:line="240" w:lineRule="auto"/>
              <w:contextualSpacing w:val="0"/>
              <w:jc w:val="center"/>
              <w:rPr>
                <w:rFonts w:eastAsia="Times New Roman"/>
                <w:color w:val="auto"/>
                <w:sz w:val="20"/>
                <w:szCs w:val="20"/>
              </w:rPr>
            </w:pPr>
          </w:p>
        </w:tc>
        <w:tc>
          <w:tcPr>
            <w:tcW w:w="278" w:type="pct"/>
            <w:tcBorders>
              <w:top w:val="nil"/>
              <w:left w:val="nil"/>
              <w:bottom w:val="nil"/>
              <w:right w:val="nil"/>
            </w:tcBorders>
            <w:shd w:val="clear" w:color="auto" w:fill="auto"/>
            <w:noWrap/>
            <w:vAlign w:val="center"/>
            <w:hideMark/>
          </w:tcPr>
          <w:p w14:paraId="1ABF05C6" w14:textId="77777777" w:rsidR="008B7CFD" w:rsidRPr="008B7CFD" w:rsidRDefault="008B7CFD" w:rsidP="008B7CFD">
            <w:pPr>
              <w:spacing w:line="240" w:lineRule="auto"/>
              <w:contextualSpacing w:val="0"/>
              <w:jc w:val="center"/>
              <w:rPr>
                <w:rFonts w:eastAsia="Times New Roman"/>
                <w:color w:val="auto"/>
                <w:sz w:val="20"/>
                <w:szCs w:val="20"/>
              </w:rPr>
            </w:pPr>
          </w:p>
        </w:tc>
      </w:tr>
      <w:tr w:rsidR="008B7CFD" w:rsidRPr="008B7CFD" w14:paraId="3F5C728C" w14:textId="77777777" w:rsidTr="00296B02">
        <w:trPr>
          <w:trHeight w:val="288"/>
        </w:trPr>
        <w:tc>
          <w:tcPr>
            <w:tcW w:w="278" w:type="pct"/>
            <w:tcBorders>
              <w:top w:val="nil"/>
              <w:left w:val="nil"/>
              <w:bottom w:val="nil"/>
              <w:right w:val="nil"/>
            </w:tcBorders>
            <w:shd w:val="clear" w:color="auto" w:fill="auto"/>
            <w:noWrap/>
            <w:vAlign w:val="bottom"/>
            <w:hideMark/>
          </w:tcPr>
          <w:p w14:paraId="049A5F37" w14:textId="77777777" w:rsidR="008B7CFD" w:rsidRPr="008B7CFD" w:rsidRDefault="008B7CFD" w:rsidP="008B7CFD">
            <w:pPr>
              <w:spacing w:line="240" w:lineRule="auto"/>
              <w:contextualSpacing w:val="0"/>
              <w:jc w:val="center"/>
              <w:rPr>
                <w:rFonts w:eastAsia="Times New Roman"/>
                <w:b/>
                <w:bCs/>
                <w:color w:val="000000"/>
                <w:sz w:val="20"/>
                <w:szCs w:val="20"/>
              </w:rPr>
            </w:pPr>
            <w:r w:rsidRPr="008B7CFD">
              <w:rPr>
                <w:rFonts w:eastAsia="Times New Roman"/>
                <w:b/>
                <w:bCs/>
                <w:color w:val="000000"/>
                <w:sz w:val="20"/>
                <w:szCs w:val="20"/>
              </w:rPr>
              <w:t>12. SDVS 12</w:t>
            </w:r>
          </w:p>
        </w:tc>
        <w:tc>
          <w:tcPr>
            <w:tcW w:w="278" w:type="pct"/>
            <w:tcBorders>
              <w:top w:val="nil"/>
              <w:left w:val="nil"/>
              <w:bottom w:val="nil"/>
              <w:right w:val="nil"/>
            </w:tcBorders>
            <w:shd w:val="clear" w:color="auto" w:fill="auto"/>
            <w:noWrap/>
            <w:vAlign w:val="center"/>
            <w:hideMark/>
          </w:tcPr>
          <w:p w14:paraId="31438517" w14:textId="77777777" w:rsidR="008B7CFD" w:rsidRPr="008B7CFD" w:rsidRDefault="008B7CFD" w:rsidP="008B7CFD">
            <w:pPr>
              <w:spacing w:line="240" w:lineRule="auto"/>
              <w:contextualSpacing w:val="0"/>
              <w:jc w:val="center"/>
              <w:rPr>
                <w:rFonts w:eastAsia="Times New Roman"/>
                <w:color w:val="010205"/>
                <w:sz w:val="20"/>
                <w:szCs w:val="20"/>
              </w:rPr>
            </w:pPr>
            <w:r w:rsidRPr="008B7CFD">
              <w:rPr>
                <w:rFonts w:eastAsia="Times New Roman"/>
                <w:color w:val="010205"/>
                <w:sz w:val="20"/>
                <w:szCs w:val="20"/>
              </w:rPr>
              <w:t>-.51</w:t>
            </w:r>
            <w:r w:rsidRPr="008B7CFD">
              <w:rPr>
                <w:rFonts w:eastAsia="Times New Roman"/>
                <w:color w:val="010205"/>
                <w:sz w:val="20"/>
                <w:szCs w:val="20"/>
                <w:vertAlign w:val="superscript"/>
              </w:rPr>
              <w:t>**</w:t>
            </w:r>
          </w:p>
        </w:tc>
        <w:tc>
          <w:tcPr>
            <w:tcW w:w="278" w:type="pct"/>
            <w:tcBorders>
              <w:top w:val="nil"/>
              <w:left w:val="nil"/>
              <w:bottom w:val="nil"/>
              <w:right w:val="nil"/>
            </w:tcBorders>
            <w:shd w:val="clear" w:color="auto" w:fill="auto"/>
            <w:noWrap/>
            <w:vAlign w:val="center"/>
            <w:hideMark/>
          </w:tcPr>
          <w:p w14:paraId="0655A178" w14:textId="77777777" w:rsidR="008B7CFD" w:rsidRPr="008B7CFD" w:rsidRDefault="008B7CFD" w:rsidP="008B7CFD">
            <w:pPr>
              <w:spacing w:line="240" w:lineRule="auto"/>
              <w:contextualSpacing w:val="0"/>
              <w:jc w:val="center"/>
              <w:rPr>
                <w:rFonts w:eastAsia="Times New Roman"/>
                <w:color w:val="A6A6A6"/>
                <w:sz w:val="20"/>
                <w:szCs w:val="20"/>
              </w:rPr>
            </w:pPr>
            <w:r w:rsidRPr="008B7CFD">
              <w:rPr>
                <w:rFonts w:eastAsia="Times New Roman"/>
                <w:color w:val="A6A6A6"/>
                <w:sz w:val="20"/>
                <w:szCs w:val="20"/>
              </w:rPr>
              <w:t>-.43</w:t>
            </w:r>
            <w:r w:rsidRPr="008B7CFD">
              <w:rPr>
                <w:rFonts w:eastAsia="Times New Roman"/>
                <w:color w:val="A6A6A6"/>
                <w:sz w:val="20"/>
                <w:szCs w:val="20"/>
                <w:vertAlign w:val="superscript"/>
              </w:rPr>
              <w:t>**</w:t>
            </w:r>
          </w:p>
        </w:tc>
        <w:tc>
          <w:tcPr>
            <w:tcW w:w="278" w:type="pct"/>
            <w:tcBorders>
              <w:top w:val="nil"/>
              <w:left w:val="nil"/>
              <w:bottom w:val="nil"/>
              <w:right w:val="nil"/>
            </w:tcBorders>
            <w:shd w:val="clear" w:color="auto" w:fill="auto"/>
            <w:noWrap/>
            <w:vAlign w:val="center"/>
            <w:hideMark/>
          </w:tcPr>
          <w:p w14:paraId="1E203177" w14:textId="77777777" w:rsidR="008B7CFD" w:rsidRPr="008B7CFD" w:rsidRDefault="008B7CFD" w:rsidP="008B7CFD">
            <w:pPr>
              <w:spacing w:line="240" w:lineRule="auto"/>
              <w:contextualSpacing w:val="0"/>
              <w:jc w:val="center"/>
              <w:rPr>
                <w:rFonts w:eastAsia="Times New Roman"/>
                <w:color w:val="010205"/>
                <w:sz w:val="20"/>
                <w:szCs w:val="20"/>
              </w:rPr>
            </w:pPr>
            <w:r w:rsidRPr="008B7CFD">
              <w:rPr>
                <w:rFonts w:eastAsia="Times New Roman"/>
                <w:color w:val="010205"/>
                <w:sz w:val="20"/>
                <w:szCs w:val="20"/>
              </w:rPr>
              <w:t>.59</w:t>
            </w:r>
            <w:r w:rsidRPr="008B7CFD">
              <w:rPr>
                <w:rFonts w:eastAsia="Times New Roman"/>
                <w:color w:val="010205"/>
                <w:sz w:val="20"/>
                <w:szCs w:val="20"/>
                <w:vertAlign w:val="superscript"/>
              </w:rPr>
              <w:t>**</w:t>
            </w:r>
          </w:p>
        </w:tc>
        <w:tc>
          <w:tcPr>
            <w:tcW w:w="278" w:type="pct"/>
            <w:tcBorders>
              <w:top w:val="nil"/>
              <w:left w:val="nil"/>
              <w:bottom w:val="nil"/>
              <w:right w:val="nil"/>
            </w:tcBorders>
            <w:shd w:val="clear" w:color="auto" w:fill="auto"/>
            <w:noWrap/>
            <w:vAlign w:val="center"/>
            <w:hideMark/>
          </w:tcPr>
          <w:p w14:paraId="541676E6" w14:textId="77777777" w:rsidR="008B7CFD" w:rsidRPr="008B7CFD" w:rsidRDefault="008B7CFD" w:rsidP="008B7CFD">
            <w:pPr>
              <w:spacing w:line="240" w:lineRule="auto"/>
              <w:contextualSpacing w:val="0"/>
              <w:jc w:val="center"/>
              <w:rPr>
                <w:rFonts w:eastAsia="Times New Roman"/>
                <w:b/>
                <w:bCs/>
                <w:color w:val="010205"/>
                <w:sz w:val="20"/>
                <w:szCs w:val="20"/>
              </w:rPr>
            </w:pPr>
            <w:r w:rsidRPr="008B7CFD">
              <w:rPr>
                <w:rFonts w:eastAsia="Times New Roman"/>
                <w:b/>
                <w:bCs/>
                <w:color w:val="010205"/>
                <w:sz w:val="20"/>
                <w:szCs w:val="20"/>
              </w:rPr>
              <w:t>.65</w:t>
            </w:r>
            <w:r w:rsidRPr="008B7CFD">
              <w:rPr>
                <w:rFonts w:eastAsia="Times New Roman"/>
                <w:b/>
                <w:bCs/>
                <w:color w:val="010205"/>
                <w:sz w:val="20"/>
                <w:szCs w:val="20"/>
                <w:vertAlign w:val="superscript"/>
              </w:rPr>
              <w:t>**</w:t>
            </w:r>
          </w:p>
        </w:tc>
        <w:tc>
          <w:tcPr>
            <w:tcW w:w="278" w:type="pct"/>
            <w:tcBorders>
              <w:top w:val="nil"/>
              <w:left w:val="nil"/>
              <w:bottom w:val="nil"/>
              <w:right w:val="nil"/>
            </w:tcBorders>
            <w:shd w:val="clear" w:color="auto" w:fill="auto"/>
            <w:noWrap/>
            <w:vAlign w:val="center"/>
            <w:hideMark/>
          </w:tcPr>
          <w:p w14:paraId="7CDC3922" w14:textId="77777777" w:rsidR="008B7CFD" w:rsidRPr="008B7CFD" w:rsidRDefault="008B7CFD" w:rsidP="008B7CFD">
            <w:pPr>
              <w:spacing w:line="240" w:lineRule="auto"/>
              <w:contextualSpacing w:val="0"/>
              <w:jc w:val="center"/>
              <w:rPr>
                <w:rFonts w:eastAsia="Times New Roman"/>
                <w:b/>
                <w:bCs/>
                <w:color w:val="A6A6A6"/>
                <w:sz w:val="20"/>
                <w:szCs w:val="20"/>
              </w:rPr>
            </w:pPr>
            <w:r w:rsidRPr="008B7CFD">
              <w:rPr>
                <w:rFonts w:eastAsia="Times New Roman"/>
                <w:b/>
                <w:bCs/>
                <w:color w:val="A6A6A6"/>
                <w:sz w:val="20"/>
                <w:szCs w:val="20"/>
              </w:rPr>
              <w:t>-.66</w:t>
            </w:r>
            <w:r w:rsidRPr="008B7CFD">
              <w:rPr>
                <w:rFonts w:eastAsia="Times New Roman"/>
                <w:b/>
                <w:bCs/>
                <w:color w:val="A6A6A6"/>
                <w:sz w:val="20"/>
                <w:szCs w:val="20"/>
                <w:vertAlign w:val="superscript"/>
              </w:rPr>
              <w:t>**</w:t>
            </w:r>
          </w:p>
        </w:tc>
        <w:tc>
          <w:tcPr>
            <w:tcW w:w="278" w:type="pct"/>
            <w:tcBorders>
              <w:top w:val="nil"/>
              <w:left w:val="nil"/>
              <w:bottom w:val="nil"/>
              <w:right w:val="nil"/>
            </w:tcBorders>
            <w:shd w:val="clear" w:color="auto" w:fill="auto"/>
            <w:noWrap/>
            <w:vAlign w:val="center"/>
            <w:hideMark/>
          </w:tcPr>
          <w:p w14:paraId="2788B68D" w14:textId="77777777" w:rsidR="008B7CFD" w:rsidRPr="008B7CFD" w:rsidRDefault="008B7CFD" w:rsidP="008B7CFD">
            <w:pPr>
              <w:spacing w:line="240" w:lineRule="auto"/>
              <w:contextualSpacing w:val="0"/>
              <w:jc w:val="center"/>
              <w:rPr>
                <w:rFonts w:eastAsia="Times New Roman"/>
                <w:b/>
                <w:bCs/>
                <w:color w:val="010205"/>
                <w:sz w:val="20"/>
                <w:szCs w:val="20"/>
              </w:rPr>
            </w:pPr>
            <w:r w:rsidRPr="008B7CFD">
              <w:rPr>
                <w:rFonts w:eastAsia="Times New Roman"/>
                <w:b/>
                <w:bCs/>
                <w:color w:val="010205"/>
                <w:sz w:val="20"/>
                <w:szCs w:val="20"/>
              </w:rPr>
              <w:t>.66</w:t>
            </w:r>
            <w:r w:rsidRPr="008B7CFD">
              <w:rPr>
                <w:rFonts w:eastAsia="Times New Roman"/>
                <w:b/>
                <w:bCs/>
                <w:color w:val="010205"/>
                <w:sz w:val="20"/>
                <w:szCs w:val="20"/>
                <w:vertAlign w:val="superscript"/>
              </w:rPr>
              <w:t>**</w:t>
            </w:r>
          </w:p>
        </w:tc>
        <w:tc>
          <w:tcPr>
            <w:tcW w:w="278" w:type="pct"/>
            <w:tcBorders>
              <w:top w:val="nil"/>
              <w:left w:val="nil"/>
              <w:bottom w:val="nil"/>
              <w:right w:val="nil"/>
            </w:tcBorders>
            <w:shd w:val="clear" w:color="auto" w:fill="auto"/>
            <w:noWrap/>
            <w:vAlign w:val="center"/>
            <w:hideMark/>
          </w:tcPr>
          <w:p w14:paraId="42D019F6" w14:textId="77777777" w:rsidR="008B7CFD" w:rsidRPr="008B7CFD" w:rsidRDefault="008B7CFD" w:rsidP="008B7CFD">
            <w:pPr>
              <w:spacing w:line="240" w:lineRule="auto"/>
              <w:contextualSpacing w:val="0"/>
              <w:jc w:val="center"/>
              <w:rPr>
                <w:rFonts w:eastAsia="Times New Roman"/>
                <w:b/>
                <w:bCs/>
                <w:color w:val="A6A6A6"/>
                <w:sz w:val="20"/>
                <w:szCs w:val="20"/>
              </w:rPr>
            </w:pPr>
            <w:r w:rsidRPr="008B7CFD">
              <w:rPr>
                <w:rFonts w:eastAsia="Times New Roman"/>
                <w:b/>
                <w:bCs/>
                <w:color w:val="A6A6A6"/>
                <w:sz w:val="20"/>
                <w:szCs w:val="20"/>
              </w:rPr>
              <w:t>-.68</w:t>
            </w:r>
            <w:r w:rsidRPr="008B7CFD">
              <w:rPr>
                <w:rFonts w:eastAsia="Times New Roman"/>
                <w:b/>
                <w:bCs/>
                <w:color w:val="A6A6A6"/>
                <w:sz w:val="20"/>
                <w:szCs w:val="20"/>
                <w:vertAlign w:val="superscript"/>
              </w:rPr>
              <w:t>**</w:t>
            </w:r>
          </w:p>
        </w:tc>
        <w:tc>
          <w:tcPr>
            <w:tcW w:w="278" w:type="pct"/>
            <w:tcBorders>
              <w:top w:val="nil"/>
              <w:left w:val="nil"/>
              <w:bottom w:val="nil"/>
              <w:right w:val="nil"/>
            </w:tcBorders>
            <w:shd w:val="clear" w:color="auto" w:fill="auto"/>
            <w:noWrap/>
            <w:vAlign w:val="center"/>
            <w:hideMark/>
          </w:tcPr>
          <w:p w14:paraId="4480CAEF" w14:textId="77777777" w:rsidR="008B7CFD" w:rsidRPr="008B7CFD" w:rsidRDefault="008B7CFD" w:rsidP="008B7CFD">
            <w:pPr>
              <w:spacing w:line="240" w:lineRule="auto"/>
              <w:contextualSpacing w:val="0"/>
              <w:jc w:val="center"/>
              <w:rPr>
                <w:rFonts w:eastAsia="Times New Roman"/>
                <w:b/>
                <w:bCs/>
                <w:color w:val="A6A6A6"/>
                <w:sz w:val="20"/>
                <w:szCs w:val="20"/>
              </w:rPr>
            </w:pPr>
            <w:r w:rsidRPr="008B7CFD">
              <w:rPr>
                <w:rFonts w:eastAsia="Times New Roman"/>
                <w:b/>
                <w:bCs/>
                <w:color w:val="A6A6A6"/>
                <w:sz w:val="20"/>
                <w:szCs w:val="20"/>
              </w:rPr>
              <w:t>.73</w:t>
            </w:r>
            <w:r w:rsidRPr="008B7CFD">
              <w:rPr>
                <w:rFonts w:eastAsia="Times New Roman"/>
                <w:b/>
                <w:bCs/>
                <w:color w:val="A6A6A6"/>
                <w:sz w:val="20"/>
                <w:szCs w:val="20"/>
                <w:vertAlign w:val="superscript"/>
              </w:rPr>
              <w:t>**</w:t>
            </w:r>
          </w:p>
        </w:tc>
        <w:tc>
          <w:tcPr>
            <w:tcW w:w="278" w:type="pct"/>
            <w:tcBorders>
              <w:top w:val="nil"/>
              <w:left w:val="nil"/>
              <w:bottom w:val="nil"/>
              <w:right w:val="nil"/>
            </w:tcBorders>
            <w:shd w:val="clear" w:color="auto" w:fill="auto"/>
            <w:noWrap/>
            <w:vAlign w:val="center"/>
            <w:hideMark/>
          </w:tcPr>
          <w:p w14:paraId="1BF60120" w14:textId="77777777" w:rsidR="008B7CFD" w:rsidRPr="008B7CFD" w:rsidRDefault="008B7CFD" w:rsidP="008B7CFD">
            <w:pPr>
              <w:spacing w:line="240" w:lineRule="auto"/>
              <w:contextualSpacing w:val="0"/>
              <w:jc w:val="center"/>
              <w:rPr>
                <w:rFonts w:eastAsia="Times New Roman"/>
                <w:b/>
                <w:bCs/>
                <w:color w:val="A6A6A6"/>
                <w:sz w:val="20"/>
                <w:szCs w:val="20"/>
              </w:rPr>
            </w:pPr>
            <w:r w:rsidRPr="008B7CFD">
              <w:rPr>
                <w:rFonts w:eastAsia="Times New Roman"/>
                <w:b/>
                <w:bCs/>
                <w:color w:val="A6A6A6"/>
                <w:sz w:val="20"/>
                <w:szCs w:val="20"/>
              </w:rPr>
              <w:t>.76</w:t>
            </w:r>
            <w:r w:rsidRPr="008B7CFD">
              <w:rPr>
                <w:rFonts w:eastAsia="Times New Roman"/>
                <w:b/>
                <w:bCs/>
                <w:color w:val="A6A6A6"/>
                <w:sz w:val="20"/>
                <w:szCs w:val="20"/>
                <w:vertAlign w:val="superscript"/>
              </w:rPr>
              <w:t>**</w:t>
            </w:r>
          </w:p>
        </w:tc>
        <w:tc>
          <w:tcPr>
            <w:tcW w:w="278" w:type="pct"/>
            <w:tcBorders>
              <w:top w:val="nil"/>
              <w:left w:val="nil"/>
              <w:bottom w:val="nil"/>
              <w:right w:val="nil"/>
            </w:tcBorders>
            <w:shd w:val="clear" w:color="auto" w:fill="auto"/>
            <w:noWrap/>
            <w:vAlign w:val="center"/>
            <w:hideMark/>
          </w:tcPr>
          <w:p w14:paraId="4795FB58" w14:textId="77777777" w:rsidR="008B7CFD" w:rsidRPr="008B7CFD" w:rsidRDefault="008B7CFD" w:rsidP="008B7CFD">
            <w:pPr>
              <w:spacing w:line="240" w:lineRule="auto"/>
              <w:contextualSpacing w:val="0"/>
              <w:jc w:val="center"/>
              <w:rPr>
                <w:rFonts w:eastAsia="Times New Roman"/>
                <w:b/>
                <w:bCs/>
                <w:color w:val="010205"/>
                <w:sz w:val="20"/>
                <w:szCs w:val="20"/>
              </w:rPr>
            </w:pPr>
            <w:r w:rsidRPr="008B7CFD">
              <w:rPr>
                <w:rFonts w:eastAsia="Times New Roman"/>
                <w:b/>
                <w:bCs/>
                <w:color w:val="010205"/>
                <w:sz w:val="20"/>
                <w:szCs w:val="20"/>
              </w:rPr>
              <w:t>-.66</w:t>
            </w:r>
            <w:r w:rsidRPr="008B7CFD">
              <w:rPr>
                <w:rFonts w:eastAsia="Times New Roman"/>
                <w:b/>
                <w:bCs/>
                <w:color w:val="010205"/>
                <w:sz w:val="20"/>
                <w:szCs w:val="20"/>
                <w:vertAlign w:val="superscript"/>
              </w:rPr>
              <w:t>**</w:t>
            </w:r>
          </w:p>
        </w:tc>
        <w:tc>
          <w:tcPr>
            <w:tcW w:w="278" w:type="pct"/>
            <w:tcBorders>
              <w:top w:val="nil"/>
              <w:left w:val="nil"/>
              <w:bottom w:val="nil"/>
              <w:right w:val="nil"/>
            </w:tcBorders>
            <w:shd w:val="clear" w:color="auto" w:fill="auto"/>
            <w:noWrap/>
            <w:vAlign w:val="center"/>
            <w:hideMark/>
          </w:tcPr>
          <w:p w14:paraId="5FD84D30" w14:textId="77777777" w:rsidR="008B7CFD" w:rsidRPr="008B7CFD" w:rsidRDefault="008B7CFD" w:rsidP="008B7CFD">
            <w:pPr>
              <w:spacing w:line="240" w:lineRule="auto"/>
              <w:contextualSpacing w:val="0"/>
              <w:jc w:val="center"/>
              <w:rPr>
                <w:rFonts w:eastAsia="Times New Roman"/>
                <w:b/>
                <w:bCs/>
                <w:color w:val="010205"/>
                <w:sz w:val="20"/>
                <w:szCs w:val="20"/>
              </w:rPr>
            </w:pPr>
            <w:r w:rsidRPr="008B7CFD">
              <w:rPr>
                <w:rFonts w:eastAsia="Times New Roman"/>
                <w:b/>
                <w:bCs/>
                <w:color w:val="010205"/>
                <w:sz w:val="20"/>
                <w:szCs w:val="20"/>
              </w:rPr>
              <w:t>-.73</w:t>
            </w:r>
            <w:r w:rsidRPr="008B7CFD">
              <w:rPr>
                <w:rFonts w:eastAsia="Times New Roman"/>
                <w:b/>
                <w:bCs/>
                <w:color w:val="010205"/>
                <w:sz w:val="20"/>
                <w:szCs w:val="20"/>
                <w:vertAlign w:val="superscript"/>
              </w:rPr>
              <w:t>**</w:t>
            </w:r>
          </w:p>
        </w:tc>
        <w:tc>
          <w:tcPr>
            <w:tcW w:w="278" w:type="pct"/>
            <w:tcBorders>
              <w:top w:val="nil"/>
              <w:left w:val="nil"/>
              <w:bottom w:val="nil"/>
              <w:right w:val="nil"/>
            </w:tcBorders>
            <w:shd w:val="clear" w:color="auto" w:fill="auto"/>
            <w:noWrap/>
            <w:vAlign w:val="center"/>
            <w:hideMark/>
          </w:tcPr>
          <w:p w14:paraId="08160BB3" w14:textId="77777777" w:rsidR="008B7CFD" w:rsidRPr="008B7CFD" w:rsidRDefault="008B7CFD" w:rsidP="008B7CFD">
            <w:pPr>
              <w:spacing w:line="240" w:lineRule="auto"/>
              <w:contextualSpacing w:val="0"/>
              <w:jc w:val="center"/>
              <w:rPr>
                <w:rFonts w:eastAsia="Times New Roman"/>
                <w:color w:val="000000"/>
                <w:sz w:val="20"/>
                <w:szCs w:val="20"/>
              </w:rPr>
            </w:pPr>
            <w:r w:rsidRPr="008B7CFD">
              <w:rPr>
                <w:rFonts w:eastAsia="Times New Roman"/>
                <w:color w:val="000000"/>
                <w:sz w:val="20"/>
                <w:szCs w:val="20"/>
              </w:rPr>
              <w:t>----</w:t>
            </w:r>
          </w:p>
        </w:tc>
        <w:tc>
          <w:tcPr>
            <w:tcW w:w="278" w:type="pct"/>
            <w:tcBorders>
              <w:top w:val="nil"/>
              <w:left w:val="nil"/>
              <w:bottom w:val="nil"/>
              <w:right w:val="nil"/>
            </w:tcBorders>
            <w:shd w:val="clear" w:color="auto" w:fill="auto"/>
            <w:noWrap/>
            <w:vAlign w:val="center"/>
            <w:hideMark/>
          </w:tcPr>
          <w:p w14:paraId="50CB7CA9" w14:textId="77777777" w:rsidR="008B7CFD" w:rsidRPr="008B7CFD" w:rsidRDefault="008B7CFD" w:rsidP="008B7CFD">
            <w:pPr>
              <w:spacing w:line="240" w:lineRule="auto"/>
              <w:contextualSpacing w:val="0"/>
              <w:jc w:val="center"/>
              <w:rPr>
                <w:rFonts w:eastAsia="Times New Roman"/>
                <w:color w:val="000000"/>
                <w:sz w:val="20"/>
                <w:szCs w:val="20"/>
              </w:rPr>
            </w:pPr>
          </w:p>
        </w:tc>
        <w:tc>
          <w:tcPr>
            <w:tcW w:w="278" w:type="pct"/>
            <w:tcBorders>
              <w:top w:val="nil"/>
              <w:left w:val="nil"/>
              <w:bottom w:val="nil"/>
              <w:right w:val="nil"/>
            </w:tcBorders>
            <w:shd w:val="clear" w:color="auto" w:fill="auto"/>
            <w:noWrap/>
            <w:vAlign w:val="center"/>
            <w:hideMark/>
          </w:tcPr>
          <w:p w14:paraId="297A46CC" w14:textId="77777777" w:rsidR="008B7CFD" w:rsidRPr="008B7CFD" w:rsidRDefault="008B7CFD" w:rsidP="008B7CFD">
            <w:pPr>
              <w:spacing w:line="240" w:lineRule="auto"/>
              <w:contextualSpacing w:val="0"/>
              <w:jc w:val="center"/>
              <w:rPr>
                <w:rFonts w:eastAsia="Times New Roman"/>
                <w:color w:val="auto"/>
                <w:sz w:val="20"/>
                <w:szCs w:val="20"/>
              </w:rPr>
            </w:pPr>
          </w:p>
        </w:tc>
        <w:tc>
          <w:tcPr>
            <w:tcW w:w="278" w:type="pct"/>
            <w:tcBorders>
              <w:top w:val="nil"/>
              <w:left w:val="nil"/>
              <w:bottom w:val="nil"/>
              <w:right w:val="nil"/>
            </w:tcBorders>
            <w:shd w:val="clear" w:color="auto" w:fill="auto"/>
            <w:noWrap/>
            <w:vAlign w:val="center"/>
            <w:hideMark/>
          </w:tcPr>
          <w:p w14:paraId="52FACD0F" w14:textId="77777777" w:rsidR="008B7CFD" w:rsidRPr="008B7CFD" w:rsidRDefault="008B7CFD" w:rsidP="008B7CFD">
            <w:pPr>
              <w:spacing w:line="240" w:lineRule="auto"/>
              <w:contextualSpacing w:val="0"/>
              <w:jc w:val="center"/>
              <w:rPr>
                <w:rFonts w:eastAsia="Times New Roman"/>
                <w:color w:val="auto"/>
                <w:sz w:val="20"/>
                <w:szCs w:val="20"/>
              </w:rPr>
            </w:pPr>
          </w:p>
        </w:tc>
        <w:tc>
          <w:tcPr>
            <w:tcW w:w="278" w:type="pct"/>
            <w:tcBorders>
              <w:top w:val="nil"/>
              <w:left w:val="nil"/>
              <w:bottom w:val="nil"/>
              <w:right w:val="nil"/>
            </w:tcBorders>
            <w:shd w:val="clear" w:color="auto" w:fill="auto"/>
            <w:noWrap/>
            <w:vAlign w:val="center"/>
            <w:hideMark/>
          </w:tcPr>
          <w:p w14:paraId="7A99A731" w14:textId="77777777" w:rsidR="008B7CFD" w:rsidRPr="008B7CFD" w:rsidRDefault="008B7CFD" w:rsidP="008B7CFD">
            <w:pPr>
              <w:spacing w:line="240" w:lineRule="auto"/>
              <w:contextualSpacing w:val="0"/>
              <w:jc w:val="center"/>
              <w:rPr>
                <w:rFonts w:eastAsia="Times New Roman"/>
                <w:color w:val="auto"/>
                <w:sz w:val="20"/>
                <w:szCs w:val="20"/>
              </w:rPr>
            </w:pPr>
          </w:p>
        </w:tc>
        <w:tc>
          <w:tcPr>
            <w:tcW w:w="278" w:type="pct"/>
            <w:tcBorders>
              <w:top w:val="nil"/>
              <w:left w:val="nil"/>
              <w:bottom w:val="nil"/>
              <w:right w:val="nil"/>
            </w:tcBorders>
            <w:shd w:val="clear" w:color="auto" w:fill="auto"/>
            <w:noWrap/>
            <w:vAlign w:val="center"/>
            <w:hideMark/>
          </w:tcPr>
          <w:p w14:paraId="73AFEE78" w14:textId="77777777" w:rsidR="008B7CFD" w:rsidRPr="008B7CFD" w:rsidRDefault="008B7CFD" w:rsidP="008B7CFD">
            <w:pPr>
              <w:spacing w:line="240" w:lineRule="auto"/>
              <w:contextualSpacing w:val="0"/>
              <w:jc w:val="center"/>
              <w:rPr>
                <w:rFonts w:eastAsia="Times New Roman"/>
                <w:color w:val="auto"/>
                <w:sz w:val="20"/>
                <w:szCs w:val="20"/>
              </w:rPr>
            </w:pPr>
          </w:p>
        </w:tc>
      </w:tr>
      <w:tr w:rsidR="008B7CFD" w:rsidRPr="008B7CFD" w14:paraId="2149A80A" w14:textId="77777777" w:rsidTr="00296B02">
        <w:trPr>
          <w:trHeight w:val="288"/>
        </w:trPr>
        <w:tc>
          <w:tcPr>
            <w:tcW w:w="278" w:type="pct"/>
            <w:tcBorders>
              <w:top w:val="nil"/>
              <w:left w:val="nil"/>
              <w:bottom w:val="nil"/>
              <w:right w:val="nil"/>
            </w:tcBorders>
            <w:shd w:val="clear" w:color="auto" w:fill="auto"/>
            <w:noWrap/>
            <w:vAlign w:val="bottom"/>
            <w:hideMark/>
          </w:tcPr>
          <w:p w14:paraId="58A32F90" w14:textId="77777777" w:rsidR="008B7CFD" w:rsidRPr="008B7CFD" w:rsidRDefault="008B7CFD" w:rsidP="008B7CFD">
            <w:pPr>
              <w:spacing w:line="240" w:lineRule="auto"/>
              <w:contextualSpacing w:val="0"/>
              <w:jc w:val="center"/>
              <w:rPr>
                <w:rFonts w:eastAsia="Times New Roman"/>
                <w:b/>
                <w:bCs/>
                <w:color w:val="A6A6A6"/>
                <w:sz w:val="20"/>
                <w:szCs w:val="20"/>
              </w:rPr>
            </w:pPr>
            <w:r w:rsidRPr="008B7CFD">
              <w:rPr>
                <w:rFonts w:eastAsia="Times New Roman"/>
                <w:b/>
                <w:bCs/>
                <w:color w:val="A6A6A6"/>
                <w:sz w:val="20"/>
                <w:szCs w:val="20"/>
              </w:rPr>
              <w:t>13. SDVS 13</w:t>
            </w:r>
          </w:p>
        </w:tc>
        <w:tc>
          <w:tcPr>
            <w:tcW w:w="278" w:type="pct"/>
            <w:tcBorders>
              <w:top w:val="nil"/>
              <w:left w:val="nil"/>
              <w:bottom w:val="nil"/>
              <w:right w:val="nil"/>
            </w:tcBorders>
            <w:shd w:val="clear" w:color="auto" w:fill="auto"/>
            <w:noWrap/>
            <w:vAlign w:val="center"/>
            <w:hideMark/>
          </w:tcPr>
          <w:p w14:paraId="076484D4" w14:textId="77777777" w:rsidR="008B7CFD" w:rsidRPr="008B7CFD" w:rsidRDefault="008B7CFD" w:rsidP="008B7CFD">
            <w:pPr>
              <w:spacing w:line="240" w:lineRule="auto"/>
              <w:contextualSpacing w:val="0"/>
              <w:jc w:val="center"/>
              <w:rPr>
                <w:rFonts w:eastAsia="Times New Roman"/>
                <w:color w:val="A6A6A6"/>
                <w:sz w:val="20"/>
                <w:szCs w:val="20"/>
              </w:rPr>
            </w:pPr>
            <w:r w:rsidRPr="008B7CFD">
              <w:rPr>
                <w:rFonts w:eastAsia="Times New Roman"/>
                <w:color w:val="A6A6A6"/>
                <w:sz w:val="20"/>
                <w:szCs w:val="20"/>
              </w:rPr>
              <w:t>.41</w:t>
            </w:r>
            <w:r w:rsidRPr="008B7CFD">
              <w:rPr>
                <w:rFonts w:eastAsia="Times New Roman"/>
                <w:color w:val="A6A6A6"/>
                <w:sz w:val="20"/>
                <w:szCs w:val="20"/>
                <w:vertAlign w:val="superscript"/>
              </w:rPr>
              <w:t>**</w:t>
            </w:r>
          </w:p>
        </w:tc>
        <w:tc>
          <w:tcPr>
            <w:tcW w:w="278" w:type="pct"/>
            <w:tcBorders>
              <w:top w:val="nil"/>
              <w:left w:val="nil"/>
              <w:bottom w:val="nil"/>
              <w:right w:val="nil"/>
            </w:tcBorders>
            <w:shd w:val="clear" w:color="auto" w:fill="auto"/>
            <w:noWrap/>
            <w:vAlign w:val="center"/>
            <w:hideMark/>
          </w:tcPr>
          <w:p w14:paraId="36486081" w14:textId="77777777" w:rsidR="008B7CFD" w:rsidRPr="008B7CFD" w:rsidRDefault="008B7CFD" w:rsidP="008B7CFD">
            <w:pPr>
              <w:spacing w:line="240" w:lineRule="auto"/>
              <w:contextualSpacing w:val="0"/>
              <w:jc w:val="center"/>
              <w:rPr>
                <w:rFonts w:eastAsia="Times New Roman"/>
                <w:color w:val="A6A6A6"/>
                <w:sz w:val="20"/>
                <w:szCs w:val="20"/>
              </w:rPr>
            </w:pPr>
            <w:r w:rsidRPr="008B7CFD">
              <w:rPr>
                <w:rFonts w:eastAsia="Times New Roman"/>
                <w:color w:val="A6A6A6"/>
                <w:sz w:val="20"/>
                <w:szCs w:val="20"/>
              </w:rPr>
              <w:t>.42</w:t>
            </w:r>
            <w:r w:rsidRPr="008B7CFD">
              <w:rPr>
                <w:rFonts w:eastAsia="Times New Roman"/>
                <w:color w:val="A6A6A6"/>
                <w:sz w:val="20"/>
                <w:szCs w:val="20"/>
                <w:vertAlign w:val="superscript"/>
              </w:rPr>
              <w:t>**</w:t>
            </w:r>
          </w:p>
        </w:tc>
        <w:tc>
          <w:tcPr>
            <w:tcW w:w="278" w:type="pct"/>
            <w:tcBorders>
              <w:top w:val="nil"/>
              <w:left w:val="nil"/>
              <w:bottom w:val="nil"/>
              <w:right w:val="nil"/>
            </w:tcBorders>
            <w:shd w:val="clear" w:color="auto" w:fill="auto"/>
            <w:noWrap/>
            <w:vAlign w:val="center"/>
            <w:hideMark/>
          </w:tcPr>
          <w:p w14:paraId="11AB0424" w14:textId="77777777" w:rsidR="008B7CFD" w:rsidRPr="008B7CFD" w:rsidRDefault="008B7CFD" w:rsidP="008B7CFD">
            <w:pPr>
              <w:spacing w:line="240" w:lineRule="auto"/>
              <w:contextualSpacing w:val="0"/>
              <w:jc w:val="center"/>
              <w:rPr>
                <w:rFonts w:eastAsia="Times New Roman"/>
                <w:color w:val="A6A6A6"/>
                <w:sz w:val="20"/>
                <w:szCs w:val="20"/>
              </w:rPr>
            </w:pPr>
            <w:r w:rsidRPr="008B7CFD">
              <w:rPr>
                <w:rFonts w:eastAsia="Times New Roman"/>
                <w:color w:val="A6A6A6"/>
                <w:sz w:val="20"/>
                <w:szCs w:val="20"/>
              </w:rPr>
              <w:t>-.39</w:t>
            </w:r>
            <w:r w:rsidRPr="008B7CFD">
              <w:rPr>
                <w:rFonts w:eastAsia="Times New Roman"/>
                <w:color w:val="A6A6A6"/>
                <w:sz w:val="20"/>
                <w:szCs w:val="20"/>
                <w:vertAlign w:val="superscript"/>
              </w:rPr>
              <w:t>**</w:t>
            </w:r>
          </w:p>
        </w:tc>
        <w:tc>
          <w:tcPr>
            <w:tcW w:w="278" w:type="pct"/>
            <w:tcBorders>
              <w:top w:val="nil"/>
              <w:left w:val="nil"/>
              <w:bottom w:val="nil"/>
              <w:right w:val="nil"/>
            </w:tcBorders>
            <w:shd w:val="clear" w:color="auto" w:fill="auto"/>
            <w:noWrap/>
            <w:vAlign w:val="center"/>
            <w:hideMark/>
          </w:tcPr>
          <w:p w14:paraId="68CA934C" w14:textId="77777777" w:rsidR="008B7CFD" w:rsidRPr="008B7CFD" w:rsidRDefault="008B7CFD" w:rsidP="008B7CFD">
            <w:pPr>
              <w:spacing w:line="240" w:lineRule="auto"/>
              <w:contextualSpacing w:val="0"/>
              <w:jc w:val="center"/>
              <w:rPr>
                <w:rFonts w:eastAsia="Times New Roman"/>
                <w:color w:val="A6A6A6"/>
                <w:sz w:val="20"/>
                <w:szCs w:val="20"/>
              </w:rPr>
            </w:pPr>
            <w:r w:rsidRPr="008B7CFD">
              <w:rPr>
                <w:rFonts w:eastAsia="Times New Roman"/>
                <w:color w:val="A6A6A6"/>
                <w:sz w:val="20"/>
                <w:szCs w:val="20"/>
              </w:rPr>
              <w:t>-.47</w:t>
            </w:r>
            <w:r w:rsidRPr="008B7CFD">
              <w:rPr>
                <w:rFonts w:eastAsia="Times New Roman"/>
                <w:color w:val="A6A6A6"/>
                <w:sz w:val="20"/>
                <w:szCs w:val="20"/>
                <w:vertAlign w:val="superscript"/>
              </w:rPr>
              <w:t>**</w:t>
            </w:r>
          </w:p>
        </w:tc>
        <w:tc>
          <w:tcPr>
            <w:tcW w:w="278" w:type="pct"/>
            <w:tcBorders>
              <w:top w:val="nil"/>
              <w:left w:val="nil"/>
              <w:bottom w:val="nil"/>
              <w:right w:val="nil"/>
            </w:tcBorders>
            <w:shd w:val="clear" w:color="auto" w:fill="auto"/>
            <w:noWrap/>
            <w:vAlign w:val="center"/>
            <w:hideMark/>
          </w:tcPr>
          <w:p w14:paraId="3E81A99E" w14:textId="77777777" w:rsidR="008B7CFD" w:rsidRPr="008B7CFD" w:rsidRDefault="008B7CFD" w:rsidP="008B7CFD">
            <w:pPr>
              <w:spacing w:line="240" w:lineRule="auto"/>
              <w:contextualSpacing w:val="0"/>
              <w:jc w:val="center"/>
              <w:rPr>
                <w:rFonts w:eastAsia="Times New Roman"/>
                <w:color w:val="A6A6A6"/>
                <w:sz w:val="20"/>
                <w:szCs w:val="20"/>
              </w:rPr>
            </w:pPr>
            <w:r w:rsidRPr="008B7CFD">
              <w:rPr>
                <w:rFonts w:eastAsia="Times New Roman"/>
                <w:color w:val="A6A6A6"/>
                <w:sz w:val="20"/>
                <w:szCs w:val="20"/>
              </w:rPr>
              <w:t>.59</w:t>
            </w:r>
            <w:r w:rsidRPr="008B7CFD">
              <w:rPr>
                <w:rFonts w:eastAsia="Times New Roman"/>
                <w:color w:val="A6A6A6"/>
                <w:sz w:val="20"/>
                <w:szCs w:val="20"/>
                <w:vertAlign w:val="superscript"/>
              </w:rPr>
              <w:t>**</w:t>
            </w:r>
          </w:p>
        </w:tc>
        <w:tc>
          <w:tcPr>
            <w:tcW w:w="278" w:type="pct"/>
            <w:tcBorders>
              <w:top w:val="nil"/>
              <w:left w:val="nil"/>
              <w:bottom w:val="nil"/>
              <w:right w:val="nil"/>
            </w:tcBorders>
            <w:shd w:val="clear" w:color="auto" w:fill="auto"/>
            <w:noWrap/>
            <w:vAlign w:val="center"/>
            <w:hideMark/>
          </w:tcPr>
          <w:p w14:paraId="0F54F887" w14:textId="77777777" w:rsidR="008B7CFD" w:rsidRPr="008B7CFD" w:rsidRDefault="008B7CFD" w:rsidP="008B7CFD">
            <w:pPr>
              <w:spacing w:line="240" w:lineRule="auto"/>
              <w:contextualSpacing w:val="0"/>
              <w:jc w:val="center"/>
              <w:rPr>
                <w:rFonts w:eastAsia="Times New Roman"/>
                <w:color w:val="A6A6A6"/>
                <w:sz w:val="20"/>
                <w:szCs w:val="20"/>
              </w:rPr>
            </w:pPr>
            <w:r w:rsidRPr="008B7CFD">
              <w:rPr>
                <w:rFonts w:eastAsia="Times New Roman"/>
                <w:color w:val="A6A6A6"/>
                <w:sz w:val="20"/>
                <w:szCs w:val="20"/>
              </w:rPr>
              <w:t>-.51</w:t>
            </w:r>
            <w:r w:rsidRPr="008B7CFD">
              <w:rPr>
                <w:rFonts w:eastAsia="Times New Roman"/>
                <w:color w:val="A6A6A6"/>
                <w:sz w:val="20"/>
                <w:szCs w:val="20"/>
                <w:vertAlign w:val="superscript"/>
              </w:rPr>
              <w:t>**</w:t>
            </w:r>
          </w:p>
        </w:tc>
        <w:tc>
          <w:tcPr>
            <w:tcW w:w="278" w:type="pct"/>
            <w:tcBorders>
              <w:top w:val="nil"/>
              <w:left w:val="nil"/>
              <w:bottom w:val="nil"/>
              <w:right w:val="nil"/>
            </w:tcBorders>
            <w:shd w:val="clear" w:color="auto" w:fill="auto"/>
            <w:noWrap/>
            <w:vAlign w:val="center"/>
            <w:hideMark/>
          </w:tcPr>
          <w:p w14:paraId="49CF1C9F" w14:textId="77777777" w:rsidR="008B7CFD" w:rsidRPr="008B7CFD" w:rsidRDefault="008B7CFD" w:rsidP="008B7CFD">
            <w:pPr>
              <w:spacing w:line="240" w:lineRule="auto"/>
              <w:contextualSpacing w:val="0"/>
              <w:jc w:val="center"/>
              <w:rPr>
                <w:rFonts w:eastAsia="Times New Roman"/>
                <w:b/>
                <w:bCs/>
                <w:color w:val="A6A6A6"/>
                <w:sz w:val="20"/>
                <w:szCs w:val="20"/>
              </w:rPr>
            </w:pPr>
            <w:r w:rsidRPr="008B7CFD">
              <w:rPr>
                <w:rFonts w:eastAsia="Times New Roman"/>
                <w:b/>
                <w:bCs/>
                <w:color w:val="A6A6A6"/>
                <w:sz w:val="20"/>
                <w:szCs w:val="20"/>
              </w:rPr>
              <w:t>.61</w:t>
            </w:r>
            <w:r w:rsidRPr="008B7CFD">
              <w:rPr>
                <w:rFonts w:eastAsia="Times New Roman"/>
                <w:b/>
                <w:bCs/>
                <w:color w:val="A6A6A6"/>
                <w:sz w:val="20"/>
                <w:szCs w:val="20"/>
                <w:vertAlign w:val="superscript"/>
              </w:rPr>
              <w:t>**</w:t>
            </w:r>
          </w:p>
        </w:tc>
        <w:tc>
          <w:tcPr>
            <w:tcW w:w="278" w:type="pct"/>
            <w:tcBorders>
              <w:top w:val="nil"/>
              <w:left w:val="nil"/>
              <w:bottom w:val="nil"/>
              <w:right w:val="nil"/>
            </w:tcBorders>
            <w:shd w:val="clear" w:color="auto" w:fill="auto"/>
            <w:noWrap/>
            <w:vAlign w:val="center"/>
            <w:hideMark/>
          </w:tcPr>
          <w:p w14:paraId="2989E7D7" w14:textId="77777777" w:rsidR="008B7CFD" w:rsidRPr="008B7CFD" w:rsidRDefault="008B7CFD" w:rsidP="008B7CFD">
            <w:pPr>
              <w:spacing w:line="240" w:lineRule="auto"/>
              <w:contextualSpacing w:val="0"/>
              <w:jc w:val="center"/>
              <w:rPr>
                <w:rFonts w:eastAsia="Times New Roman"/>
                <w:b/>
                <w:bCs/>
                <w:color w:val="A6A6A6"/>
                <w:sz w:val="20"/>
                <w:szCs w:val="20"/>
              </w:rPr>
            </w:pPr>
            <w:r w:rsidRPr="008B7CFD">
              <w:rPr>
                <w:rFonts w:eastAsia="Times New Roman"/>
                <w:b/>
                <w:bCs/>
                <w:color w:val="A6A6A6"/>
                <w:sz w:val="20"/>
                <w:szCs w:val="20"/>
              </w:rPr>
              <w:t>-.61</w:t>
            </w:r>
            <w:r w:rsidRPr="008B7CFD">
              <w:rPr>
                <w:rFonts w:eastAsia="Times New Roman"/>
                <w:b/>
                <w:bCs/>
                <w:color w:val="A6A6A6"/>
                <w:sz w:val="20"/>
                <w:szCs w:val="20"/>
                <w:vertAlign w:val="superscript"/>
              </w:rPr>
              <w:t>**</w:t>
            </w:r>
          </w:p>
        </w:tc>
        <w:tc>
          <w:tcPr>
            <w:tcW w:w="278" w:type="pct"/>
            <w:tcBorders>
              <w:top w:val="nil"/>
              <w:left w:val="nil"/>
              <w:bottom w:val="nil"/>
              <w:right w:val="nil"/>
            </w:tcBorders>
            <w:shd w:val="clear" w:color="auto" w:fill="auto"/>
            <w:noWrap/>
            <w:vAlign w:val="center"/>
            <w:hideMark/>
          </w:tcPr>
          <w:p w14:paraId="2A8FE20C" w14:textId="77777777" w:rsidR="008B7CFD" w:rsidRPr="008B7CFD" w:rsidRDefault="008B7CFD" w:rsidP="008B7CFD">
            <w:pPr>
              <w:spacing w:line="240" w:lineRule="auto"/>
              <w:contextualSpacing w:val="0"/>
              <w:jc w:val="center"/>
              <w:rPr>
                <w:rFonts w:eastAsia="Times New Roman"/>
                <w:color w:val="A6A6A6"/>
                <w:sz w:val="20"/>
                <w:szCs w:val="20"/>
              </w:rPr>
            </w:pPr>
            <w:r w:rsidRPr="008B7CFD">
              <w:rPr>
                <w:rFonts w:eastAsia="Times New Roman"/>
                <w:color w:val="A6A6A6"/>
                <w:sz w:val="20"/>
                <w:szCs w:val="20"/>
              </w:rPr>
              <w:t>-.59</w:t>
            </w:r>
            <w:r w:rsidRPr="008B7CFD">
              <w:rPr>
                <w:rFonts w:eastAsia="Times New Roman"/>
                <w:color w:val="A6A6A6"/>
                <w:sz w:val="20"/>
                <w:szCs w:val="20"/>
                <w:vertAlign w:val="superscript"/>
              </w:rPr>
              <w:t>**</w:t>
            </w:r>
          </w:p>
        </w:tc>
        <w:tc>
          <w:tcPr>
            <w:tcW w:w="278" w:type="pct"/>
            <w:tcBorders>
              <w:top w:val="nil"/>
              <w:left w:val="nil"/>
              <w:bottom w:val="nil"/>
              <w:right w:val="nil"/>
            </w:tcBorders>
            <w:shd w:val="clear" w:color="auto" w:fill="auto"/>
            <w:noWrap/>
            <w:vAlign w:val="center"/>
            <w:hideMark/>
          </w:tcPr>
          <w:p w14:paraId="6CDFB003" w14:textId="77777777" w:rsidR="008B7CFD" w:rsidRPr="008B7CFD" w:rsidRDefault="008B7CFD" w:rsidP="008B7CFD">
            <w:pPr>
              <w:spacing w:line="240" w:lineRule="auto"/>
              <w:contextualSpacing w:val="0"/>
              <w:jc w:val="center"/>
              <w:rPr>
                <w:rFonts w:eastAsia="Times New Roman"/>
                <w:b/>
                <w:bCs/>
                <w:color w:val="A6A6A6"/>
                <w:sz w:val="20"/>
                <w:szCs w:val="20"/>
              </w:rPr>
            </w:pPr>
            <w:r w:rsidRPr="008B7CFD">
              <w:rPr>
                <w:rFonts w:eastAsia="Times New Roman"/>
                <w:b/>
                <w:bCs/>
                <w:color w:val="A6A6A6"/>
                <w:sz w:val="20"/>
                <w:szCs w:val="20"/>
              </w:rPr>
              <w:t>.60</w:t>
            </w:r>
            <w:r w:rsidRPr="008B7CFD">
              <w:rPr>
                <w:rFonts w:eastAsia="Times New Roman"/>
                <w:b/>
                <w:bCs/>
                <w:color w:val="A6A6A6"/>
                <w:sz w:val="20"/>
                <w:szCs w:val="20"/>
                <w:vertAlign w:val="superscript"/>
              </w:rPr>
              <w:t>**</w:t>
            </w:r>
          </w:p>
        </w:tc>
        <w:tc>
          <w:tcPr>
            <w:tcW w:w="278" w:type="pct"/>
            <w:tcBorders>
              <w:top w:val="nil"/>
              <w:left w:val="nil"/>
              <w:bottom w:val="nil"/>
              <w:right w:val="nil"/>
            </w:tcBorders>
            <w:shd w:val="clear" w:color="auto" w:fill="auto"/>
            <w:noWrap/>
            <w:vAlign w:val="center"/>
            <w:hideMark/>
          </w:tcPr>
          <w:p w14:paraId="5C705222" w14:textId="77777777" w:rsidR="008B7CFD" w:rsidRPr="008B7CFD" w:rsidRDefault="008B7CFD" w:rsidP="008B7CFD">
            <w:pPr>
              <w:spacing w:line="240" w:lineRule="auto"/>
              <w:contextualSpacing w:val="0"/>
              <w:jc w:val="center"/>
              <w:rPr>
                <w:rFonts w:eastAsia="Times New Roman"/>
                <w:b/>
                <w:bCs/>
                <w:color w:val="A6A6A6"/>
                <w:sz w:val="20"/>
                <w:szCs w:val="20"/>
              </w:rPr>
            </w:pPr>
            <w:r w:rsidRPr="008B7CFD">
              <w:rPr>
                <w:rFonts w:eastAsia="Times New Roman"/>
                <w:b/>
                <w:bCs/>
                <w:color w:val="A6A6A6"/>
                <w:sz w:val="20"/>
                <w:szCs w:val="20"/>
              </w:rPr>
              <w:t>.68</w:t>
            </w:r>
            <w:r w:rsidRPr="008B7CFD">
              <w:rPr>
                <w:rFonts w:eastAsia="Times New Roman"/>
                <w:b/>
                <w:bCs/>
                <w:color w:val="A6A6A6"/>
                <w:sz w:val="20"/>
                <w:szCs w:val="20"/>
                <w:vertAlign w:val="superscript"/>
              </w:rPr>
              <w:t>**</w:t>
            </w:r>
          </w:p>
        </w:tc>
        <w:tc>
          <w:tcPr>
            <w:tcW w:w="278" w:type="pct"/>
            <w:tcBorders>
              <w:top w:val="nil"/>
              <w:left w:val="nil"/>
              <w:bottom w:val="nil"/>
              <w:right w:val="nil"/>
            </w:tcBorders>
            <w:shd w:val="clear" w:color="auto" w:fill="auto"/>
            <w:noWrap/>
            <w:vAlign w:val="center"/>
            <w:hideMark/>
          </w:tcPr>
          <w:p w14:paraId="5C0BC388" w14:textId="77777777" w:rsidR="008B7CFD" w:rsidRPr="008B7CFD" w:rsidRDefault="008B7CFD" w:rsidP="008B7CFD">
            <w:pPr>
              <w:spacing w:line="240" w:lineRule="auto"/>
              <w:contextualSpacing w:val="0"/>
              <w:jc w:val="center"/>
              <w:rPr>
                <w:rFonts w:eastAsia="Times New Roman"/>
                <w:b/>
                <w:bCs/>
                <w:color w:val="A6A6A6"/>
                <w:sz w:val="20"/>
                <w:szCs w:val="20"/>
              </w:rPr>
            </w:pPr>
            <w:r w:rsidRPr="008B7CFD">
              <w:rPr>
                <w:rFonts w:eastAsia="Times New Roman"/>
                <w:b/>
                <w:bCs/>
                <w:color w:val="A6A6A6"/>
                <w:sz w:val="20"/>
                <w:szCs w:val="20"/>
              </w:rPr>
              <w:t>-.65</w:t>
            </w:r>
            <w:r w:rsidRPr="008B7CFD">
              <w:rPr>
                <w:rFonts w:eastAsia="Times New Roman"/>
                <w:b/>
                <w:bCs/>
                <w:color w:val="A6A6A6"/>
                <w:sz w:val="20"/>
                <w:szCs w:val="20"/>
                <w:vertAlign w:val="superscript"/>
              </w:rPr>
              <w:t>**</w:t>
            </w:r>
          </w:p>
        </w:tc>
        <w:tc>
          <w:tcPr>
            <w:tcW w:w="278" w:type="pct"/>
            <w:tcBorders>
              <w:top w:val="nil"/>
              <w:left w:val="nil"/>
              <w:bottom w:val="nil"/>
              <w:right w:val="nil"/>
            </w:tcBorders>
            <w:shd w:val="clear" w:color="auto" w:fill="auto"/>
            <w:noWrap/>
            <w:vAlign w:val="center"/>
            <w:hideMark/>
          </w:tcPr>
          <w:p w14:paraId="4A5928CC" w14:textId="77777777" w:rsidR="008B7CFD" w:rsidRPr="008B7CFD" w:rsidRDefault="008B7CFD" w:rsidP="008B7CFD">
            <w:pPr>
              <w:spacing w:line="240" w:lineRule="auto"/>
              <w:contextualSpacing w:val="0"/>
              <w:jc w:val="center"/>
              <w:rPr>
                <w:rFonts w:eastAsia="Times New Roman"/>
                <w:color w:val="A6A6A6"/>
                <w:sz w:val="20"/>
                <w:szCs w:val="20"/>
              </w:rPr>
            </w:pPr>
            <w:r w:rsidRPr="008B7CFD">
              <w:rPr>
                <w:rFonts w:eastAsia="Times New Roman"/>
                <w:color w:val="A6A6A6"/>
                <w:sz w:val="20"/>
                <w:szCs w:val="20"/>
              </w:rPr>
              <w:t>----</w:t>
            </w:r>
          </w:p>
        </w:tc>
        <w:tc>
          <w:tcPr>
            <w:tcW w:w="278" w:type="pct"/>
            <w:tcBorders>
              <w:top w:val="nil"/>
              <w:left w:val="nil"/>
              <w:bottom w:val="nil"/>
              <w:right w:val="nil"/>
            </w:tcBorders>
            <w:shd w:val="clear" w:color="auto" w:fill="auto"/>
            <w:noWrap/>
            <w:vAlign w:val="center"/>
            <w:hideMark/>
          </w:tcPr>
          <w:p w14:paraId="597F05A1" w14:textId="77777777" w:rsidR="008B7CFD" w:rsidRPr="008B7CFD" w:rsidRDefault="008B7CFD" w:rsidP="008B7CFD">
            <w:pPr>
              <w:spacing w:line="240" w:lineRule="auto"/>
              <w:contextualSpacing w:val="0"/>
              <w:jc w:val="center"/>
              <w:rPr>
                <w:rFonts w:eastAsia="Times New Roman"/>
                <w:color w:val="A6A6A6"/>
                <w:sz w:val="20"/>
                <w:szCs w:val="20"/>
              </w:rPr>
            </w:pPr>
          </w:p>
        </w:tc>
        <w:tc>
          <w:tcPr>
            <w:tcW w:w="278" w:type="pct"/>
            <w:tcBorders>
              <w:top w:val="nil"/>
              <w:left w:val="nil"/>
              <w:bottom w:val="nil"/>
              <w:right w:val="nil"/>
            </w:tcBorders>
            <w:shd w:val="clear" w:color="auto" w:fill="auto"/>
            <w:noWrap/>
            <w:vAlign w:val="center"/>
            <w:hideMark/>
          </w:tcPr>
          <w:p w14:paraId="7907E46D" w14:textId="77777777" w:rsidR="008B7CFD" w:rsidRPr="008B7CFD" w:rsidRDefault="008B7CFD" w:rsidP="008B7CFD">
            <w:pPr>
              <w:spacing w:line="240" w:lineRule="auto"/>
              <w:contextualSpacing w:val="0"/>
              <w:jc w:val="center"/>
              <w:rPr>
                <w:rFonts w:eastAsia="Times New Roman"/>
                <w:color w:val="auto"/>
                <w:sz w:val="20"/>
                <w:szCs w:val="20"/>
              </w:rPr>
            </w:pPr>
          </w:p>
        </w:tc>
        <w:tc>
          <w:tcPr>
            <w:tcW w:w="278" w:type="pct"/>
            <w:tcBorders>
              <w:top w:val="nil"/>
              <w:left w:val="nil"/>
              <w:bottom w:val="nil"/>
              <w:right w:val="nil"/>
            </w:tcBorders>
            <w:shd w:val="clear" w:color="auto" w:fill="auto"/>
            <w:noWrap/>
            <w:vAlign w:val="center"/>
            <w:hideMark/>
          </w:tcPr>
          <w:p w14:paraId="3ED31BDD" w14:textId="77777777" w:rsidR="008B7CFD" w:rsidRPr="008B7CFD" w:rsidRDefault="008B7CFD" w:rsidP="008B7CFD">
            <w:pPr>
              <w:spacing w:line="240" w:lineRule="auto"/>
              <w:contextualSpacing w:val="0"/>
              <w:jc w:val="center"/>
              <w:rPr>
                <w:rFonts w:eastAsia="Times New Roman"/>
                <w:color w:val="auto"/>
                <w:sz w:val="20"/>
                <w:szCs w:val="20"/>
              </w:rPr>
            </w:pPr>
          </w:p>
        </w:tc>
        <w:tc>
          <w:tcPr>
            <w:tcW w:w="278" w:type="pct"/>
            <w:tcBorders>
              <w:top w:val="nil"/>
              <w:left w:val="nil"/>
              <w:bottom w:val="nil"/>
              <w:right w:val="nil"/>
            </w:tcBorders>
            <w:shd w:val="clear" w:color="auto" w:fill="auto"/>
            <w:noWrap/>
            <w:vAlign w:val="center"/>
            <w:hideMark/>
          </w:tcPr>
          <w:p w14:paraId="43E0C746" w14:textId="77777777" w:rsidR="008B7CFD" w:rsidRPr="008B7CFD" w:rsidRDefault="008B7CFD" w:rsidP="008B7CFD">
            <w:pPr>
              <w:spacing w:line="240" w:lineRule="auto"/>
              <w:contextualSpacing w:val="0"/>
              <w:jc w:val="center"/>
              <w:rPr>
                <w:rFonts w:eastAsia="Times New Roman"/>
                <w:color w:val="auto"/>
                <w:sz w:val="20"/>
                <w:szCs w:val="20"/>
              </w:rPr>
            </w:pPr>
          </w:p>
        </w:tc>
      </w:tr>
      <w:tr w:rsidR="008B7CFD" w:rsidRPr="008B7CFD" w14:paraId="6FE7441B" w14:textId="77777777" w:rsidTr="00296B02">
        <w:trPr>
          <w:trHeight w:val="288"/>
        </w:trPr>
        <w:tc>
          <w:tcPr>
            <w:tcW w:w="278" w:type="pct"/>
            <w:tcBorders>
              <w:top w:val="nil"/>
              <w:left w:val="nil"/>
              <w:bottom w:val="nil"/>
              <w:right w:val="nil"/>
            </w:tcBorders>
            <w:shd w:val="clear" w:color="auto" w:fill="auto"/>
            <w:noWrap/>
            <w:vAlign w:val="bottom"/>
            <w:hideMark/>
          </w:tcPr>
          <w:p w14:paraId="21C058C8" w14:textId="77777777" w:rsidR="008B7CFD" w:rsidRPr="008B7CFD" w:rsidRDefault="008B7CFD" w:rsidP="008B7CFD">
            <w:pPr>
              <w:spacing w:line="240" w:lineRule="auto"/>
              <w:contextualSpacing w:val="0"/>
              <w:jc w:val="center"/>
              <w:rPr>
                <w:rFonts w:eastAsia="Times New Roman"/>
                <w:b/>
                <w:bCs/>
                <w:color w:val="000000"/>
                <w:sz w:val="20"/>
                <w:szCs w:val="20"/>
              </w:rPr>
            </w:pPr>
            <w:r w:rsidRPr="008B7CFD">
              <w:rPr>
                <w:rFonts w:eastAsia="Times New Roman"/>
                <w:b/>
                <w:bCs/>
                <w:color w:val="000000"/>
                <w:sz w:val="20"/>
                <w:szCs w:val="20"/>
              </w:rPr>
              <w:t>14. SDVS 14</w:t>
            </w:r>
          </w:p>
        </w:tc>
        <w:tc>
          <w:tcPr>
            <w:tcW w:w="278" w:type="pct"/>
            <w:tcBorders>
              <w:top w:val="nil"/>
              <w:left w:val="nil"/>
              <w:bottom w:val="nil"/>
              <w:right w:val="nil"/>
            </w:tcBorders>
            <w:shd w:val="clear" w:color="auto" w:fill="auto"/>
            <w:noWrap/>
            <w:vAlign w:val="center"/>
            <w:hideMark/>
          </w:tcPr>
          <w:p w14:paraId="6B1ABFA1" w14:textId="77777777" w:rsidR="008B7CFD" w:rsidRPr="008B7CFD" w:rsidRDefault="008B7CFD" w:rsidP="008B7CFD">
            <w:pPr>
              <w:spacing w:line="240" w:lineRule="auto"/>
              <w:contextualSpacing w:val="0"/>
              <w:jc w:val="center"/>
              <w:rPr>
                <w:rFonts w:eastAsia="Times New Roman"/>
                <w:color w:val="010205"/>
                <w:sz w:val="20"/>
                <w:szCs w:val="20"/>
              </w:rPr>
            </w:pPr>
            <w:r w:rsidRPr="008B7CFD">
              <w:rPr>
                <w:rFonts w:eastAsia="Times New Roman"/>
                <w:color w:val="010205"/>
                <w:sz w:val="20"/>
                <w:szCs w:val="20"/>
              </w:rPr>
              <w:t>.48</w:t>
            </w:r>
            <w:r w:rsidRPr="008B7CFD">
              <w:rPr>
                <w:rFonts w:eastAsia="Times New Roman"/>
                <w:color w:val="010205"/>
                <w:sz w:val="20"/>
                <w:szCs w:val="20"/>
                <w:vertAlign w:val="superscript"/>
              </w:rPr>
              <w:t>**</w:t>
            </w:r>
          </w:p>
        </w:tc>
        <w:tc>
          <w:tcPr>
            <w:tcW w:w="278" w:type="pct"/>
            <w:tcBorders>
              <w:top w:val="nil"/>
              <w:left w:val="nil"/>
              <w:bottom w:val="nil"/>
              <w:right w:val="nil"/>
            </w:tcBorders>
            <w:shd w:val="clear" w:color="auto" w:fill="auto"/>
            <w:noWrap/>
            <w:vAlign w:val="center"/>
            <w:hideMark/>
          </w:tcPr>
          <w:p w14:paraId="7C366E8F" w14:textId="77777777" w:rsidR="008B7CFD" w:rsidRPr="008B7CFD" w:rsidRDefault="008B7CFD" w:rsidP="008B7CFD">
            <w:pPr>
              <w:spacing w:line="240" w:lineRule="auto"/>
              <w:contextualSpacing w:val="0"/>
              <w:jc w:val="center"/>
              <w:rPr>
                <w:rFonts w:eastAsia="Times New Roman"/>
                <w:color w:val="A6A6A6"/>
                <w:sz w:val="20"/>
                <w:szCs w:val="20"/>
              </w:rPr>
            </w:pPr>
            <w:r w:rsidRPr="008B7CFD">
              <w:rPr>
                <w:rFonts w:eastAsia="Times New Roman"/>
                <w:color w:val="A6A6A6"/>
                <w:sz w:val="20"/>
                <w:szCs w:val="20"/>
              </w:rPr>
              <w:t>.43</w:t>
            </w:r>
            <w:r w:rsidRPr="008B7CFD">
              <w:rPr>
                <w:rFonts w:eastAsia="Times New Roman"/>
                <w:color w:val="A6A6A6"/>
                <w:sz w:val="20"/>
                <w:szCs w:val="20"/>
                <w:vertAlign w:val="superscript"/>
              </w:rPr>
              <w:t>**</w:t>
            </w:r>
          </w:p>
        </w:tc>
        <w:tc>
          <w:tcPr>
            <w:tcW w:w="278" w:type="pct"/>
            <w:tcBorders>
              <w:top w:val="nil"/>
              <w:left w:val="nil"/>
              <w:bottom w:val="nil"/>
              <w:right w:val="nil"/>
            </w:tcBorders>
            <w:shd w:val="clear" w:color="auto" w:fill="auto"/>
            <w:noWrap/>
            <w:vAlign w:val="center"/>
            <w:hideMark/>
          </w:tcPr>
          <w:p w14:paraId="4F3C5384" w14:textId="77777777" w:rsidR="008B7CFD" w:rsidRPr="008B7CFD" w:rsidRDefault="008B7CFD" w:rsidP="008B7CFD">
            <w:pPr>
              <w:spacing w:line="240" w:lineRule="auto"/>
              <w:contextualSpacing w:val="0"/>
              <w:jc w:val="center"/>
              <w:rPr>
                <w:rFonts w:eastAsia="Times New Roman"/>
                <w:color w:val="010205"/>
                <w:sz w:val="20"/>
                <w:szCs w:val="20"/>
              </w:rPr>
            </w:pPr>
            <w:r w:rsidRPr="008B7CFD">
              <w:rPr>
                <w:rFonts w:eastAsia="Times New Roman"/>
                <w:color w:val="010205"/>
                <w:sz w:val="20"/>
                <w:szCs w:val="20"/>
              </w:rPr>
              <w:t>-.48</w:t>
            </w:r>
            <w:r w:rsidRPr="008B7CFD">
              <w:rPr>
                <w:rFonts w:eastAsia="Times New Roman"/>
                <w:color w:val="010205"/>
                <w:sz w:val="20"/>
                <w:szCs w:val="20"/>
                <w:vertAlign w:val="superscript"/>
              </w:rPr>
              <w:t>**</w:t>
            </w:r>
          </w:p>
        </w:tc>
        <w:tc>
          <w:tcPr>
            <w:tcW w:w="278" w:type="pct"/>
            <w:tcBorders>
              <w:top w:val="nil"/>
              <w:left w:val="nil"/>
              <w:bottom w:val="nil"/>
              <w:right w:val="nil"/>
            </w:tcBorders>
            <w:shd w:val="clear" w:color="auto" w:fill="auto"/>
            <w:noWrap/>
            <w:vAlign w:val="center"/>
            <w:hideMark/>
          </w:tcPr>
          <w:p w14:paraId="585CDAA0" w14:textId="77777777" w:rsidR="008B7CFD" w:rsidRPr="008B7CFD" w:rsidRDefault="008B7CFD" w:rsidP="008B7CFD">
            <w:pPr>
              <w:spacing w:line="240" w:lineRule="auto"/>
              <w:contextualSpacing w:val="0"/>
              <w:jc w:val="center"/>
              <w:rPr>
                <w:rFonts w:eastAsia="Times New Roman"/>
                <w:color w:val="010205"/>
                <w:sz w:val="20"/>
                <w:szCs w:val="20"/>
              </w:rPr>
            </w:pPr>
            <w:r w:rsidRPr="008B7CFD">
              <w:rPr>
                <w:rFonts w:eastAsia="Times New Roman"/>
                <w:color w:val="010205"/>
                <w:sz w:val="20"/>
                <w:szCs w:val="20"/>
              </w:rPr>
              <w:t>-.48</w:t>
            </w:r>
            <w:r w:rsidRPr="008B7CFD">
              <w:rPr>
                <w:rFonts w:eastAsia="Times New Roman"/>
                <w:color w:val="010205"/>
                <w:sz w:val="20"/>
                <w:szCs w:val="20"/>
                <w:vertAlign w:val="superscript"/>
              </w:rPr>
              <w:t>**</w:t>
            </w:r>
          </w:p>
        </w:tc>
        <w:tc>
          <w:tcPr>
            <w:tcW w:w="278" w:type="pct"/>
            <w:tcBorders>
              <w:top w:val="nil"/>
              <w:left w:val="nil"/>
              <w:bottom w:val="nil"/>
              <w:right w:val="nil"/>
            </w:tcBorders>
            <w:shd w:val="clear" w:color="auto" w:fill="auto"/>
            <w:noWrap/>
            <w:vAlign w:val="center"/>
            <w:hideMark/>
          </w:tcPr>
          <w:p w14:paraId="7D3C06A3" w14:textId="77777777" w:rsidR="008B7CFD" w:rsidRPr="008B7CFD" w:rsidRDefault="008B7CFD" w:rsidP="008B7CFD">
            <w:pPr>
              <w:spacing w:line="240" w:lineRule="auto"/>
              <w:contextualSpacing w:val="0"/>
              <w:jc w:val="center"/>
              <w:rPr>
                <w:rFonts w:eastAsia="Times New Roman"/>
                <w:b/>
                <w:bCs/>
                <w:color w:val="A6A6A6"/>
                <w:sz w:val="20"/>
                <w:szCs w:val="20"/>
              </w:rPr>
            </w:pPr>
            <w:r w:rsidRPr="008B7CFD">
              <w:rPr>
                <w:rFonts w:eastAsia="Times New Roman"/>
                <w:b/>
                <w:bCs/>
                <w:color w:val="A6A6A6"/>
                <w:sz w:val="20"/>
                <w:szCs w:val="20"/>
              </w:rPr>
              <w:t>.61</w:t>
            </w:r>
            <w:r w:rsidRPr="008B7CFD">
              <w:rPr>
                <w:rFonts w:eastAsia="Times New Roman"/>
                <w:b/>
                <w:bCs/>
                <w:color w:val="A6A6A6"/>
                <w:sz w:val="20"/>
                <w:szCs w:val="20"/>
                <w:vertAlign w:val="superscript"/>
              </w:rPr>
              <w:t>**</w:t>
            </w:r>
          </w:p>
        </w:tc>
        <w:tc>
          <w:tcPr>
            <w:tcW w:w="278" w:type="pct"/>
            <w:tcBorders>
              <w:top w:val="nil"/>
              <w:left w:val="nil"/>
              <w:bottom w:val="nil"/>
              <w:right w:val="nil"/>
            </w:tcBorders>
            <w:shd w:val="clear" w:color="auto" w:fill="auto"/>
            <w:noWrap/>
            <w:vAlign w:val="center"/>
            <w:hideMark/>
          </w:tcPr>
          <w:p w14:paraId="02D7853E" w14:textId="77777777" w:rsidR="008B7CFD" w:rsidRPr="008B7CFD" w:rsidRDefault="008B7CFD" w:rsidP="008B7CFD">
            <w:pPr>
              <w:spacing w:line="240" w:lineRule="auto"/>
              <w:contextualSpacing w:val="0"/>
              <w:jc w:val="center"/>
              <w:rPr>
                <w:rFonts w:eastAsia="Times New Roman"/>
                <w:color w:val="010205"/>
                <w:sz w:val="20"/>
                <w:szCs w:val="20"/>
              </w:rPr>
            </w:pPr>
            <w:r w:rsidRPr="008B7CFD">
              <w:rPr>
                <w:rFonts w:eastAsia="Times New Roman"/>
                <w:color w:val="010205"/>
                <w:sz w:val="20"/>
                <w:szCs w:val="20"/>
              </w:rPr>
              <w:t>-.53</w:t>
            </w:r>
            <w:r w:rsidRPr="008B7CFD">
              <w:rPr>
                <w:rFonts w:eastAsia="Times New Roman"/>
                <w:color w:val="010205"/>
                <w:sz w:val="20"/>
                <w:szCs w:val="20"/>
                <w:vertAlign w:val="superscript"/>
              </w:rPr>
              <w:t>**</w:t>
            </w:r>
          </w:p>
        </w:tc>
        <w:tc>
          <w:tcPr>
            <w:tcW w:w="278" w:type="pct"/>
            <w:tcBorders>
              <w:top w:val="nil"/>
              <w:left w:val="nil"/>
              <w:bottom w:val="nil"/>
              <w:right w:val="nil"/>
            </w:tcBorders>
            <w:shd w:val="clear" w:color="auto" w:fill="auto"/>
            <w:noWrap/>
            <w:vAlign w:val="center"/>
            <w:hideMark/>
          </w:tcPr>
          <w:p w14:paraId="211F4FE7" w14:textId="77777777" w:rsidR="008B7CFD" w:rsidRPr="008B7CFD" w:rsidRDefault="008B7CFD" w:rsidP="008B7CFD">
            <w:pPr>
              <w:spacing w:line="240" w:lineRule="auto"/>
              <w:contextualSpacing w:val="0"/>
              <w:jc w:val="center"/>
              <w:rPr>
                <w:rFonts w:eastAsia="Times New Roman"/>
                <w:b/>
                <w:bCs/>
                <w:color w:val="A6A6A6"/>
                <w:sz w:val="20"/>
                <w:szCs w:val="20"/>
              </w:rPr>
            </w:pPr>
            <w:r w:rsidRPr="008B7CFD">
              <w:rPr>
                <w:rFonts w:eastAsia="Times New Roman"/>
                <w:b/>
                <w:bCs/>
                <w:color w:val="A6A6A6"/>
                <w:sz w:val="20"/>
                <w:szCs w:val="20"/>
              </w:rPr>
              <w:t>.60</w:t>
            </w:r>
            <w:r w:rsidRPr="008B7CFD">
              <w:rPr>
                <w:rFonts w:eastAsia="Times New Roman"/>
                <w:b/>
                <w:bCs/>
                <w:color w:val="A6A6A6"/>
                <w:sz w:val="20"/>
                <w:szCs w:val="20"/>
                <w:vertAlign w:val="superscript"/>
              </w:rPr>
              <w:t>**</w:t>
            </w:r>
          </w:p>
        </w:tc>
        <w:tc>
          <w:tcPr>
            <w:tcW w:w="278" w:type="pct"/>
            <w:tcBorders>
              <w:top w:val="nil"/>
              <w:left w:val="nil"/>
              <w:bottom w:val="nil"/>
              <w:right w:val="nil"/>
            </w:tcBorders>
            <w:shd w:val="clear" w:color="auto" w:fill="auto"/>
            <w:noWrap/>
            <w:vAlign w:val="center"/>
            <w:hideMark/>
          </w:tcPr>
          <w:p w14:paraId="4949031F" w14:textId="77777777" w:rsidR="008B7CFD" w:rsidRPr="008B7CFD" w:rsidRDefault="008B7CFD" w:rsidP="008B7CFD">
            <w:pPr>
              <w:spacing w:line="240" w:lineRule="auto"/>
              <w:contextualSpacing w:val="0"/>
              <w:jc w:val="center"/>
              <w:rPr>
                <w:rFonts w:eastAsia="Times New Roman"/>
                <w:b/>
                <w:bCs/>
                <w:color w:val="A6A6A6"/>
                <w:sz w:val="20"/>
                <w:szCs w:val="20"/>
              </w:rPr>
            </w:pPr>
            <w:r w:rsidRPr="008B7CFD">
              <w:rPr>
                <w:rFonts w:eastAsia="Times New Roman"/>
                <w:b/>
                <w:bCs/>
                <w:color w:val="A6A6A6"/>
                <w:sz w:val="20"/>
                <w:szCs w:val="20"/>
              </w:rPr>
              <w:t>-.60</w:t>
            </w:r>
            <w:r w:rsidRPr="008B7CFD">
              <w:rPr>
                <w:rFonts w:eastAsia="Times New Roman"/>
                <w:b/>
                <w:bCs/>
                <w:color w:val="A6A6A6"/>
                <w:sz w:val="20"/>
                <w:szCs w:val="20"/>
                <w:vertAlign w:val="superscript"/>
              </w:rPr>
              <w:t>**</w:t>
            </w:r>
          </w:p>
        </w:tc>
        <w:tc>
          <w:tcPr>
            <w:tcW w:w="278" w:type="pct"/>
            <w:tcBorders>
              <w:top w:val="nil"/>
              <w:left w:val="nil"/>
              <w:bottom w:val="nil"/>
              <w:right w:val="nil"/>
            </w:tcBorders>
            <w:shd w:val="clear" w:color="auto" w:fill="auto"/>
            <w:noWrap/>
            <w:vAlign w:val="center"/>
            <w:hideMark/>
          </w:tcPr>
          <w:p w14:paraId="1109A191" w14:textId="77777777" w:rsidR="008B7CFD" w:rsidRPr="008B7CFD" w:rsidRDefault="008B7CFD" w:rsidP="008B7CFD">
            <w:pPr>
              <w:spacing w:line="240" w:lineRule="auto"/>
              <w:contextualSpacing w:val="0"/>
              <w:jc w:val="center"/>
              <w:rPr>
                <w:rFonts w:eastAsia="Times New Roman"/>
                <w:color w:val="A6A6A6"/>
                <w:sz w:val="20"/>
                <w:szCs w:val="20"/>
              </w:rPr>
            </w:pPr>
            <w:r w:rsidRPr="008B7CFD">
              <w:rPr>
                <w:rFonts w:eastAsia="Times New Roman"/>
                <w:color w:val="A6A6A6"/>
                <w:sz w:val="20"/>
                <w:szCs w:val="20"/>
              </w:rPr>
              <w:t>-.57</w:t>
            </w:r>
            <w:r w:rsidRPr="008B7CFD">
              <w:rPr>
                <w:rFonts w:eastAsia="Times New Roman"/>
                <w:color w:val="A6A6A6"/>
                <w:sz w:val="20"/>
                <w:szCs w:val="20"/>
                <w:vertAlign w:val="superscript"/>
              </w:rPr>
              <w:t>**</w:t>
            </w:r>
          </w:p>
        </w:tc>
        <w:tc>
          <w:tcPr>
            <w:tcW w:w="278" w:type="pct"/>
            <w:tcBorders>
              <w:top w:val="nil"/>
              <w:left w:val="nil"/>
              <w:bottom w:val="nil"/>
              <w:right w:val="nil"/>
            </w:tcBorders>
            <w:shd w:val="clear" w:color="auto" w:fill="auto"/>
            <w:noWrap/>
            <w:vAlign w:val="center"/>
            <w:hideMark/>
          </w:tcPr>
          <w:p w14:paraId="39880155" w14:textId="77777777" w:rsidR="008B7CFD" w:rsidRPr="008B7CFD" w:rsidRDefault="008B7CFD" w:rsidP="008B7CFD">
            <w:pPr>
              <w:spacing w:line="240" w:lineRule="auto"/>
              <w:contextualSpacing w:val="0"/>
              <w:jc w:val="center"/>
              <w:rPr>
                <w:rFonts w:eastAsia="Times New Roman"/>
                <w:b/>
                <w:bCs/>
                <w:color w:val="010205"/>
                <w:sz w:val="20"/>
                <w:szCs w:val="20"/>
              </w:rPr>
            </w:pPr>
            <w:r w:rsidRPr="008B7CFD">
              <w:rPr>
                <w:rFonts w:eastAsia="Times New Roman"/>
                <w:b/>
                <w:bCs/>
                <w:color w:val="010205"/>
                <w:sz w:val="20"/>
                <w:szCs w:val="20"/>
              </w:rPr>
              <w:t>.69</w:t>
            </w:r>
            <w:r w:rsidRPr="008B7CFD">
              <w:rPr>
                <w:rFonts w:eastAsia="Times New Roman"/>
                <w:b/>
                <w:bCs/>
                <w:color w:val="010205"/>
                <w:sz w:val="20"/>
                <w:szCs w:val="20"/>
                <w:vertAlign w:val="superscript"/>
              </w:rPr>
              <w:t>**</w:t>
            </w:r>
          </w:p>
        </w:tc>
        <w:tc>
          <w:tcPr>
            <w:tcW w:w="278" w:type="pct"/>
            <w:tcBorders>
              <w:top w:val="nil"/>
              <w:left w:val="nil"/>
              <w:bottom w:val="nil"/>
              <w:right w:val="nil"/>
            </w:tcBorders>
            <w:shd w:val="clear" w:color="auto" w:fill="auto"/>
            <w:noWrap/>
            <w:vAlign w:val="center"/>
            <w:hideMark/>
          </w:tcPr>
          <w:p w14:paraId="31A7E290" w14:textId="77777777" w:rsidR="008B7CFD" w:rsidRPr="008B7CFD" w:rsidRDefault="008B7CFD" w:rsidP="008B7CFD">
            <w:pPr>
              <w:spacing w:line="240" w:lineRule="auto"/>
              <w:contextualSpacing w:val="0"/>
              <w:jc w:val="center"/>
              <w:rPr>
                <w:rFonts w:eastAsia="Times New Roman"/>
                <w:b/>
                <w:bCs/>
                <w:color w:val="010205"/>
                <w:sz w:val="20"/>
                <w:szCs w:val="20"/>
              </w:rPr>
            </w:pPr>
            <w:r w:rsidRPr="008B7CFD">
              <w:rPr>
                <w:rFonts w:eastAsia="Times New Roman"/>
                <w:b/>
                <w:bCs/>
                <w:color w:val="010205"/>
                <w:sz w:val="20"/>
                <w:szCs w:val="20"/>
              </w:rPr>
              <w:t>.68</w:t>
            </w:r>
            <w:r w:rsidRPr="008B7CFD">
              <w:rPr>
                <w:rFonts w:eastAsia="Times New Roman"/>
                <w:b/>
                <w:bCs/>
                <w:color w:val="010205"/>
                <w:sz w:val="20"/>
                <w:szCs w:val="20"/>
                <w:vertAlign w:val="superscript"/>
              </w:rPr>
              <w:t>**</w:t>
            </w:r>
          </w:p>
        </w:tc>
        <w:tc>
          <w:tcPr>
            <w:tcW w:w="278" w:type="pct"/>
            <w:tcBorders>
              <w:top w:val="nil"/>
              <w:left w:val="nil"/>
              <w:bottom w:val="nil"/>
              <w:right w:val="nil"/>
            </w:tcBorders>
            <w:shd w:val="clear" w:color="auto" w:fill="auto"/>
            <w:noWrap/>
            <w:vAlign w:val="center"/>
            <w:hideMark/>
          </w:tcPr>
          <w:p w14:paraId="10AB6922" w14:textId="77777777" w:rsidR="008B7CFD" w:rsidRPr="008B7CFD" w:rsidRDefault="008B7CFD" w:rsidP="008B7CFD">
            <w:pPr>
              <w:spacing w:line="240" w:lineRule="auto"/>
              <w:contextualSpacing w:val="0"/>
              <w:jc w:val="center"/>
              <w:rPr>
                <w:rFonts w:eastAsia="Times New Roman"/>
                <w:b/>
                <w:bCs/>
                <w:color w:val="010205"/>
                <w:sz w:val="20"/>
                <w:szCs w:val="20"/>
              </w:rPr>
            </w:pPr>
            <w:r w:rsidRPr="008B7CFD">
              <w:rPr>
                <w:rFonts w:eastAsia="Times New Roman"/>
                <w:b/>
                <w:bCs/>
                <w:color w:val="010205"/>
                <w:sz w:val="20"/>
                <w:szCs w:val="20"/>
              </w:rPr>
              <w:t>-.65</w:t>
            </w:r>
            <w:r w:rsidRPr="008B7CFD">
              <w:rPr>
                <w:rFonts w:eastAsia="Times New Roman"/>
                <w:b/>
                <w:bCs/>
                <w:color w:val="010205"/>
                <w:sz w:val="20"/>
                <w:szCs w:val="20"/>
                <w:vertAlign w:val="superscript"/>
              </w:rPr>
              <w:t>**</w:t>
            </w:r>
          </w:p>
        </w:tc>
        <w:tc>
          <w:tcPr>
            <w:tcW w:w="278" w:type="pct"/>
            <w:tcBorders>
              <w:top w:val="nil"/>
              <w:left w:val="nil"/>
              <w:bottom w:val="nil"/>
              <w:right w:val="nil"/>
            </w:tcBorders>
            <w:shd w:val="clear" w:color="auto" w:fill="auto"/>
            <w:noWrap/>
            <w:vAlign w:val="center"/>
            <w:hideMark/>
          </w:tcPr>
          <w:p w14:paraId="1AED0762" w14:textId="77777777" w:rsidR="008B7CFD" w:rsidRPr="008B7CFD" w:rsidRDefault="008B7CFD" w:rsidP="008B7CFD">
            <w:pPr>
              <w:spacing w:line="240" w:lineRule="auto"/>
              <w:contextualSpacing w:val="0"/>
              <w:jc w:val="center"/>
              <w:rPr>
                <w:rFonts w:eastAsia="Times New Roman"/>
                <w:b/>
                <w:bCs/>
                <w:color w:val="A6A6A6"/>
                <w:sz w:val="20"/>
                <w:szCs w:val="20"/>
              </w:rPr>
            </w:pPr>
            <w:r w:rsidRPr="008B7CFD">
              <w:rPr>
                <w:rFonts w:eastAsia="Times New Roman"/>
                <w:b/>
                <w:bCs/>
                <w:color w:val="A6A6A6"/>
                <w:sz w:val="20"/>
                <w:szCs w:val="20"/>
              </w:rPr>
              <w:t>.74</w:t>
            </w:r>
            <w:r w:rsidRPr="008B7CFD">
              <w:rPr>
                <w:rFonts w:eastAsia="Times New Roman"/>
                <w:b/>
                <w:bCs/>
                <w:color w:val="A6A6A6"/>
                <w:sz w:val="20"/>
                <w:szCs w:val="20"/>
                <w:vertAlign w:val="superscript"/>
              </w:rPr>
              <w:t>**</w:t>
            </w:r>
          </w:p>
        </w:tc>
        <w:tc>
          <w:tcPr>
            <w:tcW w:w="278" w:type="pct"/>
            <w:tcBorders>
              <w:top w:val="nil"/>
              <w:left w:val="nil"/>
              <w:bottom w:val="nil"/>
              <w:right w:val="nil"/>
            </w:tcBorders>
            <w:shd w:val="clear" w:color="auto" w:fill="auto"/>
            <w:noWrap/>
            <w:vAlign w:val="center"/>
            <w:hideMark/>
          </w:tcPr>
          <w:p w14:paraId="1240FFC3" w14:textId="77777777" w:rsidR="008B7CFD" w:rsidRPr="008B7CFD" w:rsidRDefault="008B7CFD" w:rsidP="008B7CFD">
            <w:pPr>
              <w:spacing w:line="240" w:lineRule="auto"/>
              <w:contextualSpacing w:val="0"/>
              <w:jc w:val="center"/>
              <w:rPr>
                <w:rFonts w:eastAsia="Times New Roman"/>
                <w:color w:val="000000"/>
                <w:sz w:val="20"/>
                <w:szCs w:val="20"/>
              </w:rPr>
            </w:pPr>
            <w:r w:rsidRPr="008B7CFD">
              <w:rPr>
                <w:rFonts w:eastAsia="Times New Roman"/>
                <w:color w:val="000000"/>
                <w:sz w:val="20"/>
                <w:szCs w:val="20"/>
              </w:rPr>
              <w:t>----</w:t>
            </w:r>
          </w:p>
        </w:tc>
        <w:tc>
          <w:tcPr>
            <w:tcW w:w="278" w:type="pct"/>
            <w:tcBorders>
              <w:top w:val="nil"/>
              <w:left w:val="nil"/>
              <w:bottom w:val="nil"/>
              <w:right w:val="nil"/>
            </w:tcBorders>
            <w:shd w:val="clear" w:color="auto" w:fill="auto"/>
            <w:noWrap/>
            <w:vAlign w:val="center"/>
            <w:hideMark/>
          </w:tcPr>
          <w:p w14:paraId="62A0A86A" w14:textId="77777777" w:rsidR="008B7CFD" w:rsidRPr="008B7CFD" w:rsidRDefault="008B7CFD" w:rsidP="008B7CFD">
            <w:pPr>
              <w:spacing w:line="240" w:lineRule="auto"/>
              <w:contextualSpacing w:val="0"/>
              <w:jc w:val="center"/>
              <w:rPr>
                <w:rFonts w:eastAsia="Times New Roman"/>
                <w:color w:val="000000"/>
                <w:sz w:val="20"/>
                <w:szCs w:val="20"/>
              </w:rPr>
            </w:pPr>
          </w:p>
        </w:tc>
        <w:tc>
          <w:tcPr>
            <w:tcW w:w="278" w:type="pct"/>
            <w:tcBorders>
              <w:top w:val="nil"/>
              <w:left w:val="nil"/>
              <w:bottom w:val="nil"/>
              <w:right w:val="nil"/>
            </w:tcBorders>
            <w:shd w:val="clear" w:color="auto" w:fill="auto"/>
            <w:noWrap/>
            <w:vAlign w:val="center"/>
            <w:hideMark/>
          </w:tcPr>
          <w:p w14:paraId="4869DCC6" w14:textId="77777777" w:rsidR="008B7CFD" w:rsidRPr="008B7CFD" w:rsidRDefault="008B7CFD" w:rsidP="008B7CFD">
            <w:pPr>
              <w:spacing w:line="240" w:lineRule="auto"/>
              <w:contextualSpacing w:val="0"/>
              <w:jc w:val="center"/>
              <w:rPr>
                <w:rFonts w:eastAsia="Times New Roman"/>
                <w:color w:val="auto"/>
                <w:sz w:val="20"/>
                <w:szCs w:val="20"/>
              </w:rPr>
            </w:pPr>
          </w:p>
        </w:tc>
        <w:tc>
          <w:tcPr>
            <w:tcW w:w="278" w:type="pct"/>
            <w:tcBorders>
              <w:top w:val="nil"/>
              <w:left w:val="nil"/>
              <w:bottom w:val="nil"/>
              <w:right w:val="nil"/>
            </w:tcBorders>
            <w:shd w:val="clear" w:color="auto" w:fill="auto"/>
            <w:noWrap/>
            <w:vAlign w:val="center"/>
            <w:hideMark/>
          </w:tcPr>
          <w:p w14:paraId="204771D9" w14:textId="77777777" w:rsidR="008B7CFD" w:rsidRPr="008B7CFD" w:rsidRDefault="008B7CFD" w:rsidP="008B7CFD">
            <w:pPr>
              <w:spacing w:line="240" w:lineRule="auto"/>
              <w:contextualSpacing w:val="0"/>
              <w:jc w:val="center"/>
              <w:rPr>
                <w:rFonts w:eastAsia="Times New Roman"/>
                <w:color w:val="auto"/>
                <w:sz w:val="20"/>
                <w:szCs w:val="20"/>
              </w:rPr>
            </w:pPr>
          </w:p>
        </w:tc>
      </w:tr>
      <w:tr w:rsidR="008B7CFD" w:rsidRPr="008B7CFD" w14:paraId="60EF83A3" w14:textId="77777777" w:rsidTr="00296B02">
        <w:trPr>
          <w:trHeight w:val="288"/>
        </w:trPr>
        <w:tc>
          <w:tcPr>
            <w:tcW w:w="278" w:type="pct"/>
            <w:tcBorders>
              <w:top w:val="nil"/>
              <w:left w:val="nil"/>
              <w:bottom w:val="nil"/>
              <w:right w:val="nil"/>
            </w:tcBorders>
            <w:shd w:val="clear" w:color="auto" w:fill="auto"/>
            <w:noWrap/>
            <w:vAlign w:val="bottom"/>
            <w:hideMark/>
          </w:tcPr>
          <w:p w14:paraId="162CBB71" w14:textId="77777777" w:rsidR="008B7CFD" w:rsidRPr="008B7CFD" w:rsidRDefault="008B7CFD" w:rsidP="008B7CFD">
            <w:pPr>
              <w:spacing w:line="240" w:lineRule="auto"/>
              <w:contextualSpacing w:val="0"/>
              <w:jc w:val="center"/>
              <w:rPr>
                <w:rFonts w:eastAsia="Times New Roman"/>
                <w:b/>
                <w:bCs/>
                <w:color w:val="A6A6A6"/>
                <w:sz w:val="20"/>
                <w:szCs w:val="20"/>
              </w:rPr>
            </w:pPr>
            <w:r w:rsidRPr="008B7CFD">
              <w:rPr>
                <w:rFonts w:eastAsia="Times New Roman"/>
                <w:b/>
                <w:bCs/>
                <w:color w:val="A6A6A6"/>
                <w:sz w:val="20"/>
                <w:szCs w:val="20"/>
              </w:rPr>
              <w:t>15. SDVS 15</w:t>
            </w:r>
          </w:p>
        </w:tc>
        <w:tc>
          <w:tcPr>
            <w:tcW w:w="278" w:type="pct"/>
            <w:tcBorders>
              <w:top w:val="nil"/>
              <w:left w:val="nil"/>
              <w:bottom w:val="nil"/>
              <w:right w:val="nil"/>
            </w:tcBorders>
            <w:shd w:val="clear" w:color="auto" w:fill="auto"/>
            <w:noWrap/>
            <w:vAlign w:val="center"/>
            <w:hideMark/>
          </w:tcPr>
          <w:p w14:paraId="4D1FACA6" w14:textId="77777777" w:rsidR="008B7CFD" w:rsidRPr="008B7CFD" w:rsidRDefault="008B7CFD" w:rsidP="008B7CFD">
            <w:pPr>
              <w:spacing w:line="240" w:lineRule="auto"/>
              <w:contextualSpacing w:val="0"/>
              <w:jc w:val="center"/>
              <w:rPr>
                <w:rFonts w:eastAsia="Times New Roman"/>
                <w:color w:val="A6A6A6"/>
                <w:sz w:val="20"/>
                <w:szCs w:val="20"/>
              </w:rPr>
            </w:pPr>
            <w:r w:rsidRPr="008B7CFD">
              <w:rPr>
                <w:rFonts w:eastAsia="Times New Roman"/>
                <w:color w:val="A6A6A6"/>
                <w:sz w:val="20"/>
                <w:szCs w:val="20"/>
              </w:rPr>
              <w:t>-.40</w:t>
            </w:r>
            <w:r w:rsidRPr="008B7CFD">
              <w:rPr>
                <w:rFonts w:eastAsia="Times New Roman"/>
                <w:color w:val="A6A6A6"/>
                <w:sz w:val="20"/>
                <w:szCs w:val="20"/>
                <w:vertAlign w:val="superscript"/>
              </w:rPr>
              <w:t>**</w:t>
            </w:r>
          </w:p>
        </w:tc>
        <w:tc>
          <w:tcPr>
            <w:tcW w:w="278" w:type="pct"/>
            <w:tcBorders>
              <w:top w:val="nil"/>
              <w:left w:val="nil"/>
              <w:bottom w:val="nil"/>
              <w:right w:val="nil"/>
            </w:tcBorders>
            <w:shd w:val="clear" w:color="auto" w:fill="auto"/>
            <w:noWrap/>
            <w:vAlign w:val="center"/>
            <w:hideMark/>
          </w:tcPr>
          <w:p w14:paraId="532F4AE6" w14:textId="77777777" w:rsidR="008B7CFD" w:rsidRPr="008B7CFD" w:rsidRDefault="008B7CFD" w:rsidP="008B7CFD">
            <w:pPr>
              <w:spacing w:line="240" w:lineRule="auto"/>
              <w:contextualSpacing w:val="0"/>
              <w:jc w:val="center"/>
              <w:rPr>
                <w:rFonts w:eastAsia="Times New Roman"/>
                <w:color w:val="A6A6A6"/>
                <w:sz w:val="20"/>
                <w:szCs w:val="20"/>
              </w:rPr>
            </w:pPr>
            <w:r w:rsidRPr="008B7CFD">
              <w:rPr>
                <w:rFonts w:eastAsia="Times New Roman"/>
                <w:color w:val="A6A6A6"/>
                <w:sz w:val="20"/>
                <w:szCs w:val="20"/>
              </w:rPr>
              <w:t>-.36</w:t>
            </w:r>
            <w:r w:rsidRPr="008B7CFD">
              <w:rPr>
                <w:rFonts w:eastAsia="Times New Roman"/>
                <w:color w:val="A6A6A6"/>
                <w:sz w:val="20"/>
                <w:szCs w:val="20"/>
                <w:vertAlign w:val="superscript"/>
              </w:rPr>
              <w:t>**</w:t>
            </w:r>
          </w:p>
        </w:tc>
        <w:tc>
          <w:tcPr>
            <w:tcW w:w="278" w:type="pct"/>
            <w:tcBorders>
              <w:top w:val="nil"/>
              <w:left w:val="nil"/>
              <w:bottom w:val="nil"/>
              <w:right w:val="nil"/>
            </w:tcBorders>
            <w:shd w:val="clear" w:color="auto" w:fill="auto"/>
            <w:noWrap/>
            <w:vAlign w:val="center"/>
            <w:hideMark/>
          </w:tcPr>
          <w:p w14:paraId="5859374A" w14:textId="77777777" w:rsidR="008B7CFD" w:rsidRPr="008B7CFD" w:rsidRDefault="008B7CFD" w:rsidP="008B7CFD">
            <w:pPr>
              <w:spacing w:line="240" w:lineRule="auto"/>
              <w:contextualSpacing w:val="0"/>
              <w:jc w:val="center"/>
              <w:rPr>
                <w:rFonts w:eastAsia="Times New Roman"/>
                <w:color w:val="A6A6A6"/>
                <w:sz w:val="20"/>
                <w:szCs w:val="20"/>
              </w:rPr>
            </w:pPr>
            <w:r w:rsidRPr="008B7CFD">
              <w:rPr>
                <w:rFonts w:eastAsia="Times New Roman"/>
                <w:color w:val="A6A6A6"/>
                <w:sz w:val="20"/>
                <w:szCs w:val="20"/>
              </w:rPr>
              <w:t>.43</w:t>
            </w:r>
            <w:r w:rsidRPr="008B7CFD">
              <w:rPr>
                <w:rFonts w:eastAsia="Times New Roman"/>
                <w:color w:val="A6A6A6"/>
                <w:sz w:val="20"/>
                <w:szCs w:val="20"/>
                <w:vertAlign w:val="superscript"/>
              </w:rPr>
              <w:t>**</w:t>
            </w:r>
          </w:p>
        </w:tc>
        <w:tc>
          <w:tcPr>
            <w:tcW w:w="278" w:type="pct"/>
            <w:tcBorders>
              <w:top w:val="nil"/>
              <w:left w:val="nil"/>
              <w:bottom w:val="nil"/>
              <w:right w:val="nil"/>
            </w:tcBorders>
            <w:shd w:val="clear" w:color="auto" w:fill="auto"/>
            <w:noWrap/>
            <w:vAlign w:val="center"/>
            <w:hideMark/>
          </w:tcPr>
          <w:p w14:paraId="71AAF4A3" w14:textId="77777777" w:rsidR="008B7CFD" w:rsidRPr="008B7CFD" w:rsidRDefault="008B7CFD" w:rsidP="008B7CFD">
            <w:pPr>
              <w:spacing w:line="240" w:lineRule="auto"/>
              <w:contextualSpacing w:val="0"/>
              <w:jc w:val="center"/>
              <w:rPr>
                <w:rFonts w:eastAsia="Times New Roman"/>
                <w:color w:val="A6A6A6"/>
                <w:sz w:val="20"/>
                <w:szCs w:val="20"/>
              </w:rPr>
            </w:pPr>
            <w:r w:rsidRPr="008B7CFD">
              <w:rPr>
                <w:rFonts w:eastAsia="Times New Roman"/>
                <w:color w:val="A6A6A6"/>
                <w:sz w:val="20"/>
                <w:szCs w:val="20"/>
              </w:rPr>
              <w:t>.48</w:t>
            </w:r>
            <w:r w:rsidRPr="008B7CFD">
              <w:rPr>
                <w:rFonts w:eastAsia="Times New Roman"/>
                <w:color w:val="A6A6A6"/>
                <w:sz w:val="20"/>
                <w:szCs w:val="20"/>
                <w:vertAlign w:val="superscript"/>
              </w:rPr>
              <w:t>**</w:t>
            </w:r>
          </w:p>
        </w:tc>
        <w:tc>
          <w:tcPr>
            <w:tcW w:w="278" w:type="pct"/>
            <w:tcBorders>
              <w:top w:val="nil"/>
              <w:left w:val="nil"/>
              <w:bottom w:val="nil"/>
              <w:right w:val="nil"/>
            </w:tcBorders>
            <w:shd w:val="clear" w:color="auto" w:fill="auto"/>
            <w:noWrap/>
            <w:vAlign w:val="center"/>
            <w:hideMark/>
          </w:tcPr>
          <w:p w14:paraId="4677FA7D" w14:textId="77777777" w:rsidR="008B7CFD" w:rsidRPr="008B7CFD" w:rsidRDefault="008B7CFD" w:rsidP="008B7CFD">
            <w:pPr>
              <w:spacing w:line="240" w:lineRule="auto"/>
              <w:contextualSpacing w:val="0"/>
              <w:jc w:val="center"/>
              <w:rPr>
                <w:rFonts w:eastAsia="Times New Roman"/>
                <w:color w:val="A6A6A6"/>
                <w:sz w:val="20"/>
                <w:szCs w:val="20"/>
              </w:rPr>
            </w:pPr>
            <w:r w:rsidRPr="008B7CFD">
              <w:rPr>
                <w:rFonts w:eastAsia="Times New Roman"/>
                <w:color w:val="A6A6A6"/>
                <w:sz w:val="20"/>
                <w:szCs w:val="20"/>
              </w:rPr>
              <w:t>-.48</w:t>
            </w:r>
            <w:r w:rsidRPr="008B7CFD">
              <w:rPr>
                <w:rFonts w:eastAsia="Times New Roman"/>
                <w:color w:val="A6A6A6"/>
                <w:sz w:val="20"/>
                <w:szCs w:val="20"/>
                <w:vertAlign w:val="superscript"/>
              </w:rPr>
              <w:t>**</w:t>
            </w:r>
          </w:p>
        </w:tc>
        <w:tc>
          <w:tcPr>
            <w:tcW w:w="278" w:type="pct"/>
            <w:tcBorders>
              <w:top w:val="nil"/>
              <w:left w:val="nil"/>
              <w:bottom w:val="nil"/>
              <w:right w:val="nil"/>
            </w:tcBorders>
            <w:shd w:val="clear" w:color="auto" w:fill="auto"/>
            <w:noWrap/>
            <w:vAlign w:val="center"/>
            <w:hideMark/>
          </w:tcPr>
          <w:p w14:paraId="03D16F32" w14:textId="77777777" w:rsidR="008B7CFD" w:rsidRPr="008B7CFD" w:rsidRDefault="008B7CFD" w:rsidP="008B7CFD">
            <w:pPr>
              <w:spacing w:line="240" w:lineRule="auto"/>
              <w:contextualSpacing w:val="0"/>
              <w:jc w:val="center"/>
              <w:rPr>
                <w:rFonts w:eastAsia="Times New Roman"/>
                <w:color w:val="A6A6A6"/>
                <w:sz w:val="20"/>
                <w:szCs w:val="20"/>
              </w:rPr>
            </w:pPr>
            <w:r w:rsidRPr="008B7CFD">
              <w:rPr>
                <w:rFonts w:eastAsia="Times New Roman"/>
                <w:color w:val="A6A6A6"/>
                <w:sz w:val="20"/>
                <w:szCs w:val="20"/>
              </w:rPr>
              <w:t>.52</w:t>
            </w:r>
            <w:r w:rsidRPr="008B7CFD">
              <w:rPr>
                <w:rFonts w:eastAsia="Times New Roman"/>
                <w:color w:val="A6A6A6"/>
                <w:sz w:val="20"/>
                <w:szCs w:val="20"/>
                <w:vertAlign w:val="superscript"/>
              </w:rPr>
              <w:t>**</w:t>
            </w:r>
          </w:p>
        </w:tc>
        <w:tc>
          <w:tcPr>
            <w:tcW w:w="278" w:type="pct"/>
            <w:tcBorders>
              <w:top w:val="nil"/>
              <w:left w:val="nil"/>
              <w:bottom w:val="nil"/>
              <w:right w:val="nil"/>
            </w:tcBorders>
            <w:shd w:val="clear" w:color="auto" w:fill="auto"/>
            <w:noWrap/>
            <w:vAlign w:val="center"/>
            <w:hideMark/>
          </w:tcPr>
          <w:p w14:paraId="14A38637" w14:textId="77777777" w:rsidR="008B7CFD" w:rsidRPr="008B7CFD" w:rsidRDefault="008B7CFD" w:rsidP="008B7CFD">
            <w:pPr>
              <w:spacing w:line="240" w:lineRule="auto"/>
              <w:contextualSpacing w:val="0"/>
              <w:jc w:val="center"/>
              <w:rPr>
                <w:rFonts w:eastAsia="Times New Roman"/>
                <w:color w:val="A6A6A6"/>
                <w:sz w:val="20"/>
                <w:szCs w:val="20"/>
              </w:rPr>
            </w:pPr>
            <w:r w:rsidRPr="008B7CFD">
              <w:rPr>
                <w:rFonts w:eastAsia="Times New Roman"/>
                <w:color w:val="A6A6A6"/>
                <w:sz w:val="20"/>
                <w:szCs w:val="20"/>
              </w:rPr>
              <w:t>-.47</w:t>
            </w:r>
            <w:r w:rsidRPr="008B7CFD">
              <w:rPr>
                <w:rFonts w:eastAsia="Times New Roman"/>
                <w:color w:val="A6A6A6"/>
                <w:sz w:val="20"/>
                <w:szCs w:val="20"/>
                <w:vertAlign w:val="superscript"/>
              </w:rPr>
              <w:t>**</w:t>
            </w:r>
          </w:p>
        </w:tc>
        <w:tc>
          <w:tcPr>
            <w:tcW w:w="278" w:type="pct"/>
            <w:tcBorders>
              <w:top w:val="nil"/>
              <w:left w:val="nil"/>
              <w:bottom w:val="nil"/>
              <w:right w:val="nil"/>
            </w:tcBorders>
            <w:shd w:val="clear" w:color="auto" w:fill="auto"/>
            <w:noWrap/>
            <w:vAlign w:val="center"/>
            <w:hideMark/>
          </w:tcPr>
          <w:p w14:paraId="6060B688" w14:textId="77777777" w:rsidR="008B7CFD" w:rsidRPr="008B7CFD" w:rsidRDefault="008B7CFD" w:rsidP="008B7CFD">
            <w:pPr>
              <w:spacing w:line="240" w:lineRule="auto"/>
              <w:contextualSpacing w:val="0"/>
              <w:jc w:val="center"/>
              <w:rPr>
                <w:rFonts w:eastAsia="Times New Roman"/>
                <w:color w:val="A6A6A6"/>
                <w:sz w:val="20"/>
                <w:szCs w:val="20"/>
              </w:rPr>
            </w:pPr>
            <w:r w:rsidRPr="008B7CFD">
              <w:rPr>
                <w:rFonts w:eastAsia="Times New Roman"/>
                <w:color w:val="A6A6A6"/>
                <w:sz w:val="20"/>
                <w:szCs w:val="20"/>
              </w:rPr>
              <w:t>.54</w:t>
            </w:r>
            <w:r w:rsidRPr="008B7CFD">
              <w:rPr>
                <w:rFonts w:eastAsia="Times New Roman"/>
                <w:color w:val="A6A6A6"/>
                <w:sz w:val="20"/>
                <w:szCs w:val="20"/>
                <w:vertAlign w:val="superscript"/>
              </w:rPr>
              <w:t>**</w:t>
            </w:r>
          </w:p>
        </w:tc>
        <w:tc>
          <w:tcPr>
            <w:tcW w:w="278" w:type="pct"/>
            <w:tcBorders>
              <w:top w:val="nil"/>
              <w:left w:val="nil"/>
              <w:bottom w:val="nil"/>
              <w:right w:val="nil"/>
            </w:tcBorders>
            <w:shd w:val="clear" w:color="auto" w:fill="auto"/>
            <w:noWrap/>
            <w:vAlign w:val="center"/>
            <w:hideMark/>
          </w:tcPr>
          <w:p w14:paraId="79477557" w14:textId="77777777" w:rsidR="008B7CFD" w:rsidRPr="008B7CFD" w:rsidRDefault="008B7CFD" w:rsidP="008B7CFD">
            <w:pPr>
              <w:spacing w:line="240" w:lineRule="auto"/>
              <w:contextualSpacing w:val="0"/>
              <w:jc w:val="center"/>
              <w:rPr>
                <w:rFonts w:eastAsia="Times New Roman"/>
                <w:color w:val="A6A6A6"/>
                <w:sz w:val="20"/>
                <w:szCs w:val="20"/>
              </w:rPr>
            </w:pPr>
            <w:r w:rsidRPr="008B7CFD">
              <w:rPr>
                <w:rFonts w:eastAsia="Times New Roman"/>
                <w:color w:val="A6A6A6"/>
                <w:sz w:val="20"/>
                <w:szCs w:val="20"/>
              </w:rPr>
              <w:t>.52</w:t>
            </w:r>
            <w:r w:rsidRPr="008B7CFD">
              <w:rPr>
                <w:rFonts w:eastAsia="Times New Roman"/>
                <w:color w:val="A6A6A6"/>
                <w:sz w:val="20"/>
                <w:szCs w:val="20"/>
                <w:vertAlign w:val="superscript"/>
              </w:rPr>
              <w:t>**</w:t>
            </w:r>
          </w:p>
        </w:tc>
        <w:tc>
          <w:tcPr>
            <w:tcW w:w="278" w:type="pct"/>
            <w:tcBorders>
              <w:top w:val="nil"/>
              <w:left w:val="nil"/>
              <w:bottom w:val="nil"/>
              <w:right w:val="nil"/>
            </w:tcBorders>
            <w:shd w:val="clear" w:color="auto" w:fill="auto"/>
            <w:noWrap/>
            <w:vAlign w:val="center"/>
            <w:hideMark/>
          </w:tcPr>
          <w:p w14:paraId="456D8710" w14:textId="77777777" w:rsidR="008B7CFD" w:rsidRPr="008B7CFD" w:rsidRDefault="008B7CFD" w:rsidP="008B7CFD">
            <w:pPr>
              <w:spacing w:line="240" w:lineRule="auto"/>
              <w:contextualSpacing w:val="0"/>
              <w:jc w:val="center"/>
              <w:rPr>
                <w:rFonts w:eastAsia="Times New Roman"/>
                <w:color w:val="A6A6A6"/>
                <w:sz w:val="20"/>
                <w:szCs w:val="20"/>
              </w:rPr>
            </w:pPr>
            <w:r w:rsidRPr="008B7CFD">
              <w:rPr>
                <w:rFonts w:eastAsia="Times New Roman"/>
                <w:color w:val="A6A6A6"/>
                <w:sz w:val="20"/>
                <w:szCs w:val="20"/>
              </w:rPr>
              <w:t>-.48</w:t>
            </w:r>
            <w:r w:rsidRPr="008B7CFD">
              <w:rPr>
                <w:rFonts w:eastAsia="Times New Roman"/>
                <w:color w:val="A6A6A6"/>
                <w:sz w:val="20"/>
                <w:szCs w:val="20"/>
                <w:vertAlign w:val="superscript"/>
              </w:rPr>
              <w:t>**</w:t>
            </w:r>
          </w:p>
        </w:tc>
        <w:tc>
          <w:tcPr>
            <w:tcW w:w="278" w:type="pct"/>
            <w:tcBorders>
              <w:top w:val="nil"/>
              <w:left w:val="nil"/>
              <w:bottom w:val="nil"/>
              <w:right w:val="nil"/>
            </w:tcBorders>
            <w:shd w:val="clear" w:color="auto" w:fill="auto"/>
            <w:noWrap/>
            <w:vAlign w:val="center"/>
            <w:hideMark/>
          </w:tcPr>
          <w:p w14:paraId="15E33F6A" w14:textId="77777777" w:rsidR="008B7CFD" w:rsidRPr="008B7CFD" w:rsidRDefault="008B7CFD" w:rsidP="008B7CFD">
            <w:pPr>
              <w:spacing w:line="240" w:lineRule="auto"/>
              <w:contextualSpacing w:val="0"/>
              <w:jc w:val="center"/>
              <w:rPr>
                <w:rFonts w:eastAsia="Times New Roman"/>
                <w:color w:val="A6A6A6"/>
                <w:sz w:val="20"/>
                <w:szCs w:val="20"/>
              </w:rPr>
            </w:pPr>
            <w:r w:rsidRPr="008B7CFD">
              <w:rPr>
                <w:rFonts w:eastAsia="Times New Roman"/>
                <w:color w:val="A6A6A6"/>
                <w:sz w:val="20"/>
                <w:szCs w:val="20"/>
              </w:rPr>
              <w:t>-.46</w:t>
            </w:r>
            <w:r w:rsidRPr="008B7CFD">
              <w:rPr>
                <w:rFonts w:eastAsia="Times New Roman"/>
                <w:color w:val="A6A6A6"/>
                <w:sz w:val="20"/>
                <w:szCs w:val="20"/>
                <w:vertAlign w:val="superscript"/>
              </w:rPr>
              <w:t>**</w:t>
            </w:r>
          </w:p>
        </w:tc>
        <w:tc>
          <w:tcPr>
            <w:tcW w:w="278" w:type="pct"/>
            <w:tcBorders>
              <w:top w:val="nil"/>
              <w:left w:val="nil"/>
              <w:bottom w:val="nil"/>
              <w:right w:val="nil"/>
            </w:tcBorders>
            <w:shd w:val="clear" w:color="auto" w:fill="auto"/>
            <w:noWrap/>
            <w:vAlign w:val="center"/>
            <w:hideMark/>
          </w:tcPr>
          <w:p w14:paraId="4A048DBD" w14:textId="77777777" w:rsidR="008B7CFD" w:rsidRPr="008B7CFD" w:rsidRDefault="008B7CFD" w:rsidP="008B7CFD">
            <w:pPr>
              <w:spacing w:line="240" w:lineRule="auto"/>
              <w:contextualSpacing w:val="0"/>
              <w:jc w:val="center"/>
              <w:rPr>
                <w:rFonts w:eastAsia="Times New Roman"/>
                <w:b/>
                <w:bCs/>
                <w:color w:val="A6A6A6"/>
                <w:sz w:val="20"/>
                <w:szCs w:val="20"/>
              </w:rPr>
            </w:pPr>
            <w:r w:rsidRPr="008B7CFD">
              <w:rPr>
                <w:rFonts w:eastAsia="Times New Roman"/>
                <w:b/>
                <w:bCs/>
                <w:color w:val="A6A6A6"/>
                <w:sz w:val="20"/>
                <w:szCs w:val="20"/>
              </w:rPr>
              <w:t>.61</w:t>
            </w:r>
            <w:r w:rsidRPr="008B7CFD">
              <w:rPr>
                <w:rFonts w:eastAsia="Times New Roman"/>
                <w:b/>
                <w:bCs/>
                <w:color w:val="A6A6A6"/>
                <w:sz w:val="20"/>
                <w:szCs w:val="20"/>
                <w:vertAlign w:val="superscript"/>
              </w:rPr>
              <w:t>**</w:t>
            </w:r>
          </w:p>
        </w:tc>
        <w:tc>
          <w:tcPr>
            <w:tcW w:w="278" w:type="pct"/>
            <w:tcBorders>
              <w:top w:val="nil"/>
              <w:left w:val="nil"/>
              <w:bottom w:val="nil"/>
              <w:right w:val="nil"/>
            </w:tcBorders>
            <w:shd w:val="clear" w:color="auto" w:fill="auto"/>
            <w:noWrap/>
            <w:vAlign w:val="center"/>
            <w:hideMark/>
          </w:tcPr>
          <w:p w14:paraId="2BBE6966" w14:textId="77777777" w:rsidR="008B7CFD" w:rsidRPr="008B7CFD" w:rsidRDefault="008B7CFD" w:rsidP="008B7CFD">
            <w:pPr>
              <w:spacing w:line="240" w:lineRule="auto"/>
              <w:contextualSpacing w:val="0"/>
              <w:jc w:val="center"/>
              <w:rPr>
                <w:rFonts w:eastAsia="Times New Roman"/>
                <w:color w:val="A6A6A6"/>
                <w:sz w:val="20"/>
                <w:szCs w:val="20"/>
              </w:rPr>
            </w:pPr>
            <w:r w:rsidRPr="008B7CFD">
              <w:rPr>
                <w:rFonts w:eastAsia="Times New Roman"/>
                <w:color w:val="A6A6A6"/>
                <w:sz w:val="20"/>
                <w:szCs w:val="20"/>
              </w:rPr>
              <w:t>-.53</w:t>
            </w:r>
            <w:r w:rsidRPr="008B7CFD">
              <w:rPr>
                <w:rFonts w:eastAsia="Times New Roman"/>
                <w:color w:val="A6A6A6"/>
                <w:sz w:val="20"/>
                <w:szCs w:val="20"/>
                <w:vertAlign w:val="superscript"/>
              </w:rPr>
              <w:t>**</w:t>
            </w:r>
          </w:p>
        </w:tc>
        <w:tc>
          <w:tcPr>
            <w:tcW w:w="278" w:type="pct"/>
            <w:tcBorders>
              <w:top w:val="nil"/>
              <w:left w:val="nil"/>
              <w:bottom w:val="nil"/>
              <w:right w:val="nil"/>
            </w:tcBorders>
            <w:shd w:val="clear" w:color="auto" w:fill="auto"/>
            <w:noWrap/>
            <w:vAlign w:val="center"/>
            <w:hideMark/>
          </w:tcPr>
          <w:p w14:paraId="42DE2A72" w14:textId="77777777" w:rsidR="008B7CFD" w:rsidRPr="008B7CFD" w:rsidRDefault="008B7CFD" w:rsidP="008B7CFD">
            <w:pPr>
              <w:spacing w:line="240" w:lineRule="auto"/>
              <w:contextualSpacing w:val="0"/>
              <w:jc w:val="center"/>
              <w:rPr>
                <w:rFonts w:eastAsia="Times New Roman"/>
                <w:b/>
                <w:bCs/>
                <w:color w:val="A6A6A6"/>
                <w:sz w:val="20"/>
                <w:szCs w:val="20"/>
              </w:rPr>
            </w:pPr>
            <w:r w:rsidRPr="008B7CFD">
              <w:rPr>
                <w:rFonts w:eastAsia="Times New Roman"/>
                <w:b/>
                <w:bCs/>
                <w:color w:val="A6A6A6"/>
                <w:sz w:val="20"/>
                <w:szCs w:val="20"/>
              </w:rPr>
              <w:t>-.612</w:t>
            </w:r>
            <w:r w:rsidRPr="008B7CFD">
              <w:rPr>
                <w:rFonts w:eastAsia="Times New Roman"/>
                <w:b/>
                <w:bCs/>
                <w:color w:val="A6A6A6"/>
                <w:sz w:val="20"/>
                <w:szCs w:val="20"/>
                <w:vertAlign w:val="superscript"/>
              </w:rPr>
              <w:t>**</w:t>
            </w:r>
          </w:p>
        </w:tc>
        <w:tc>
          <w:tcPr>
            <w:tcW w:w="278" w:type="pct"/>
            <w:tcBorders>
              <w:top w:val="nil"/>
              <w:left w:val="nil"/>
              <w:bottom w:val="nil"/>
              <w:right w:val="nil"/>
            </w:tcBorders>
            <w:shd w:val="clear" w:color="auto" w:fill="auto"/>
            <w:noWrap/>
            <w:vAlign w:val="center"/>
            <w:hideMark/>
          </w:tcPr>
          <w:p w14:paraId="600F40B0" w14:textId="77777777" w:rsidR="008B7CFD" w:rsidRPr="008B7CFD" w:rsidRDefault="008B7CFD" w:rsidP="008B7CFD">
            <w:pPr>
              <w:spacing w:line="240" w:lineRule="auto"/>
              <w:contextualSpacing w:val="0"/>
              <w:jc w:val="center"/>
              <w:rPr>
                <w:rFonts w:eastAsia="Times New Roman"/>
                <w:color w:val="A6A6A6"/>
                <w:sz w:val="20"/>
                <w:szCs w:val="20"/>
              </w:rPr>
            </w:pPr>
            <w:r w:rsidRPr="008B7CFD">
              <w:rPr>
                <w:rFonts w:eastAsia="Times New Roman"/>
                <w:color w:val="A6A6A6"/>
                <w:sz w:val="20"/>
                <w:szCs w:val="20"/>
              </w:rPr>
              <w:t>----</w:t>
            </w:r>
          </w:p>
        </w:tc>
        <w:tc>
          <w:tcPr>
            <w:tcW w:w="278" w:type="pct"/>
            <w:tcBorders>
              <w:top w:val="nil"/>
              <w:left w:val="nil"/>
              <w:bottom w:val="nil"/>
              <w:right w:val="nil"/>
            </w:tcBorders>
            <w:shd w:val="clear" w:color="auto" w:fill="auto"/>
            <w:noWrap/>
            <w:vAlign w:val="center"/>
            <w:hideMark/>
          </w:tcPr>
          <w:p w14:paraId="443181A5" w14:textId="77777777" w:rsidR="008B7CFD" w:rsidRPr="008B7CFD" w:rsidRDefault="008B7CFD" w:rsidP="008B7CFD">
            <w:pPr>
              <w:spacing w:line="240" w:lineRule="auto"/>
              <w:contextualSpacing w:val="0"/>
              <w:jc w:val="center"/>
              <w:rPr>
                <w:rFonts w:eastAsia="Times New Roman"/>
                <w:color w:val="A6A6A6"/>
                <w:sz w:val="20"/>
                <w:szCs w:val="20"/>
              </w:rPr>
            </w:pPr>
          </w:p>
        </w:tc>
        <w:tc>
          <w:tcPr>
            <w:tcW w:w="278" w:type="pct"/>
            <w:tcBorders>
              <w:top w:val="nil"/>
              <w:left w:val="nil"/>
              <w:bottom w:val="nil"/>
              <w:right w:val="nil"/>
            </w:tcBorders>
            <w:shd w:val="clear" w:color="auto" w:fill="auto"/>
            <w:noWrap/>
            <w:vAlign w:val="center"/>
            <w:hideMark/>
          </w:tcPr>
          <w:p w14:paraId="3A476B63" w14:textId="77777777" w:rsidR="008B7CFD" w:rsidRPr="008B7CFD" w:rsidRDefault="008B7CFD" w:rsidP="008B7CFD">
            <w:pPr>
              <w:spacing w:line="240" w:lineRule="auto"/>
              <w:contextualSpacing w:val="0"/>
              <w:jc w:val="center"/>
              <w:rPr>
                <w:rFonts w:eastAsia="Times New Roman"/>
                <w:color w:val="auto"/>
                <w:sz w:val="20"/>
                <w:szCs w:val="20"/>
              </w:rPr>
            </w:pPr>
          </w:p>
        </w:tc>
      </w:tr>
      <w:tr w:rsidR="008B7CFD" w:rsidRPr="008B7CFD" w14:paraId="4F82C620" w14:textId="77777777" w:rsidTr="00296B02">
        <w:trPr>
          <w:trHeight w:val="288"/>
        </w:trPr>
        <w:tc>
          <w:tcPr>
            <w:tcW w:w="278" w:type="pct"/>
            <w:tcBorders>
              <w:top w:val="nil"/>
              <w:left w:val="nil"/>
              <w:bottom w:val="nil"/>
              <w:right w:val="nil"/>
            </w:tcBorders>
            <w:shd w:val="clear" w:color="auto" w:fill="auto"/>
            <w:noWrap/>
            <w:vAlign w:val="bottom"/>
            <w:hideMark/>
          </w:tcPr>
          <w:p w14:paraId="5F99F9C7" w14:textId="77777777" w:rsidR="008B7CFD" w:rsidRPr="008B7CFD" w:rsidRDefault="008B7CFD" w:rsidP="008B7CFD">
            <w:pPr>
              <w:spacing w:line="240" w:lineRule="auto"/>
              <w:contextualSpacing w:val="0"/>
              <w:jc w:val="center"/>
              <w:rPr>
                <w:rFonts w:eastAsia="Times New Roman"/>
                <w:b/>
                <w:bCs/>
                <w:color w:val="000000"/>
                <w:sz w:val="20"/>
                <w:szCs w:val="20"/>
              </w:rPr>
            </w:pPr>
            <w:r w:rsidRPr="008B7CFD">
              <w:rPr>
                <w:rFonts w:eastAsia="Times New Roman"/>
                <w:b/>
                <w:bCs/>
                <w:color w:val="000000"/>
                <w:sz w:val="20"/>
                <w:szCs w:val="20"/>
              </w:rPr>
              <w:t>16. SDVS 16</w:t>
            </w:r>
          </w:p>
        </w:tc>
        <w:tc>
          <w:tcPr>
            <w:tcW w:w="278" w:type="pct"/>
            <w:tcBorders>
              <w:top w:val="nil"/>
              <w:left w:val="nil"/>
              <w:bottom w:val="nil"/>
              <w:right w:val="nil"/>
            </w:tcBorders>
            <w:shd w:val="clear" w:color="auto" w:fill="auto"/>
            <w:noWrap/>
            <w:vAlign w:val="center"/>
            <w:hideMark/>
          </w:tcPr>
          <w:p w14:paraId="311020E9" w14:textId="77777777" w:rsidR="008B7CFD" w:rsidRPr="008B7CFD" w:rsidRDefault="008B7CFD" w:rsidP="008B7CFD">
            <w:pPr>
              <w:spacing w:line="240" w:lineRule="auto"/>
              <w:contextualSpacing w:val="0"/>
              <w:jc w:val="center"/>
              <w:rPr>
                <w:rFonts w:eastAsia="Times New Roman"/>
                <w:color w:val="010205"/>
                <w:sz w:val="20"/>
                <w:szCs w:val="20"/>
              </w:rPr>
            </w:pPr>
            <w:r w:rsidRPr="008B7CFD">
              <w:rPr>
                <w:rFonts w:eastAsia="Times New Roman"/>
                <w:color w:val="010205"/>
                <w:sz w:val="20"/>
                <w:szCs w:val="20"/>
              </w:rPr>
              <w:t>.46</w:t>
            </w:r>
            <w:r w:rsidRPr="008B7CFD">
              <w:rPr>
                <w:rFonts w:eastAsia="Times New Roman"/>
                <w:color w:val="010205"/>
                <w:sz w:val="20"/>
                <w:szCs w:val="20"/>
                <w:vertAlign w:val="superscript"/>
              </w:rPr>
              <w:t>**</w:t>
            </w:r>
          </w:p>
        </w:tc>
        <w:tc>
          <w:tcPr>
            <w:tcW w:w="278" w:type="pct"/>
            <w:tcBorders>
              <w:top w:val="nil"/>
              <w:left w:val="nil"/>
              <w:bottom w:val="nil"/>
              <w:right w:val="nil"/>
            </w:tcBorders>
            <w:shd w:val="clear" w:color="auto" w:fill="auto"/>
            <w:noWrap/>
            <w:vAlign w:val="center"/>
            <w:hideMark/>
          </w:tcPr>
          <w:p w14:paraId="52CB4769" w14:textId="77777777" w:rsidR="008B7CFD" w:rsidRPr="008B7CFD" w:rsidRDefault="008B7CFD" w:rsidP="008B7CFD">
            <w:pPr>
              <w:spacing w:line="240" w:lineRule="auto"/>
              <w:contextualSpacing w:val="0"/>
              <w:jc w:val="center"/>
              <w:rPr>
                <w:rFonts w:eastAsia="Times New Roman"/>
                <w:color w:val="A6A6A6"/>
                <w:sz w:val="20"/>
                <w:szCs w:val="20"/>
              </w:rPr>
            </w:pPr>
            <w:r w:rsidRPr="008B7CFD">
              <w:rPr>
                <w:rFonts w:eastAsia="Times New Roman"/>
                <w:color w:val="A6A6A6"/>
                <w:sz w:val="20"/>
                <w:szCs w:val="20"/>
              </w:rPr>
              <w:t>.39</w:t>
            </w:r>
            <w:r w:rsidRPr="008B7CFD">
              <w:rPr>
                <w:rFonts w:eastAsia="Times New Roman"/>
                <w:color w:val="A6A6A6"/>
                <w:sz w:val="20"/>
                <w:szCs w:val="20"/>
                <w:vertAlign w:val="superscript"/>
              </w:rPr>
              <w:t>**</w:t>
            </w:r>
          </w:p>
        </w:tc>
        <w:tc>
          <w:tcPr>
            <w:tcW w:w="278" w:type="pct"/>
            <w:tcBorders>
              <w:top w:val="nil"/>
              <w:left w:val="nil"/>
              <w:bottom w:val="nil"/>
              <w:right w:val="nil"/>
            </w:tcBorders>
            <w:shd w:val="clear" w:color="auto" w:fill="auto"/>
            <w:noWrap/>
            <w:vAlign w:val="center"/>
            <w:hideMark/>
          </w:tcPr>
          <w:p w14:paraId="5B7F6CE5" w14:textId="77777777" w:rsidR="008B7CFD" w:rsidRPr="008B7CFD" w:rsidRDefault="008B7CFD" w:rsidP="008B7CFD">
            <w:pPr>
              <w:spacing w:line="240" w:lineRule="auto"/>
              <w:contextualSpacing w:val="0"/>
              <w:jc w:val="center"/>
              <w:rPr>
                <w:rFonts w:eastAsia="Times New Roman"/>
                <w:color w:val="010205"/>
                <w:sz w:val="20"/>
                <w:szCs w:val="20"/>
              </w:rPr>
            </w:pPr>
            <w:r w:rsidRPr="008B7CFD">
              <w:rPr>
                <w:rFonts w:eastAsia="Times New Roman"/>
                <w:color w:val="010205"/>
                <w:sz w:val="20"/>
                <w:szCs w:val="20"/>
              </w:rPr>
              <w:t>-.41</w:t>
            </w:r>
            <w:r w:rsidRPr="008B7CFD">
              <w:rPr>
                <w:rFonts w:eastAsia="Times New Roman"/>
                <w:color w:val="010205"/>
                <w:sz w:val="20"/>
                <w:szCs w:val="20"/>
                <w:vertAlign w:val="superscript"/>
              </w:rPr>
              <w:t>**</w:t>
            </w:r>
          </w:p>
        </w:tc>
        <w:tc>
          <w:tcPr>
            <w:tcW w:w="278" w:type="pct"/>
            <w:tcBorders>
              <w:top w:val="nil"/>
              <w:left w:val="nil"/>
              <w:bottom w:val="nil"/>
              <w:right w:val="nil"/>
            </w:tcBorders>
            <w:shd w:val="clear" w:color="auto" w:fill="auto"/>
            <w:noWrap/>
            <w:vAlign w:val="center"/>
            <w:hideMark/>
          </w:tcPr>
          <w:p w14:paraId="428180A8" w14:textId="77777777" w:rsidR="008B7CFD" w:rsidRPr="008B7CFD" w:rsidRDefault="008B7CFD" w:rsidP="008B7CFD">
            <w:pPr>
              <w:spacing w:line="240" w:lineRule="auto"/>
              <w:contextualSpacing w:val="0"/>
              <w:jc w:val="center"/>
              <w:rPr>
                <w:rFonts w:eastAsia="Times New Roman"/>
                <w:color w:val="010205"/>
                <w:sz w:val="20"/>
                <w:szCs w:val="20"/>
              </w:rPr>
            </w:pPr>
            <w:r w:rsidRPr="008B7CFD">
              <w:rPr>
                <w:rFonts w:eastAsia="Times New Roman"/>
                <w:color w:val="010205"/>
                <w:sz w:val="20"/>
                <w:szCs w:val="20"/>
              </w:rPr>
              <w:t>-.42</w:t>
            </w:r>
            <w:r w:rsidRPr="008B7CFD">
              <w:rPr>
                <w:rFonts w:eastAsia="Times New Roman"/>
                <w:color w:val="010205"/>
                <w:sz w:val="20"/>
                <w:szCs w:val="20"/>
                <w:vertAlign w:val="superscript"/>
              </w:rPr>
              <w:t>**</w:t>
            </w:r>
          </w:p>
        </w:tc>
        <w:tc>
          <w:tcPr>
            <w:tcW w:w="278" w:type="pct"/>
            <w:tcBorders>
              <w:top w:val="nil"/>
              <w:left w:val="nil"/>
              <w:bottom w:val="nil"/>
              <w:right w:val="nil"/>
            </w:tcBorders>
            <w:shd w:val="clear" w:color="auto" w:fill="auto"/>
            <w:noWrap/>
            <w:vAlign w:val="center"/>
            <w:hideMark/>
          </w:tcPr>
          <w:p w14:paraId="7D318358" w14:textId="77777777" w:rsidR="008B7CFD" w:rsidRPr="008B7CFD" w:rsidRDefault="008B7CFD" w:rsidP="008B7CFD">
            <w:pPr>
              <w:spacing w:line="240" w:lineRule="auto"/>
              <w:contextualSpacing w:val="0"/>
              <w:jc w:val="center"/>
              <w:rPr>
                <w:rFonts w:eastAsia="Times New Roman"/>
                <w:color w:val="A6A6A6"/>
                <w:sz w:val="20"/>
                <w:szCs w:val="20"/>
              </w:rPr>
            </w:pPr>
            <w:r w:rsidRPr="008B7CFD">
              <w:rPr>
                <w:rFonts w:eastAsia="Times New Roman"/>
                <w:color w:val="A6A6A6"/>
                <w:sz w:val="20"/>
                <w:szCs w:val="20"/>
              </w:rPr>
              <w:t>.52</w:t>
            </w:r>
            <w:r w:rsidRPr="008B7CFD">
              <w:rPr>
                <w:rFonts w:eastAsia="Times New Roman"/>
                <w:color w:val="A6A6A6"/>
                <w:sz w:val="20"/>
                <w:szCs w:val="20"/>
                <w:vertAlign w:val="superscript"/>
              </w:rPr>
              <w:t>**</w:t>
            </w:r>
          </w:p>
        </w:tc>
        <w:tc>
          <w:tcPr>
            <w:tcW w:w="278" w:type="pct"/>
            <w:tcBorders>
              <w:top w:val="nil"/>
              <w:left w:val="nil"/>
              <w:bottom w:val="nil"/>
              <w:right w:val="nil"/>
            </w:tcBorders>
            <w:shd w:val="clear" w:color="auto" w:fill="auto"/>
            <w:noWrap/>
            <w:vAlign w:val="center"/>
            <w:hideMark/>
          </w:tcPr>
          <w:p w14:paraId="6F88D0C2" w14:textId="77777777" w:rsidR="008B7CFD" w:rsidRPr="008B7CFD" w:rsidRDefault="008B7CFD" w:rsidP="008B7CFD">
            <w:pPr>
              <w:spacing w:line="240" w:lineRule="auto"/>
              <w:contextualSpacing w:val="0"/>
              <w:jc w:val="center"/>
              <w:rPr>
                <w:rFonts w:eastAsia="Times New Roman"/>
                <w:color w:val="010205"/>
                <w:sz w:val="20"/>
                <w:szCs w:val="20"/>
              </w:rPr>
            </w:pPr>
            <w:r w:rsidRPr="008B7CFD">
              <w:rPr>
                <w:rFonts w:eastAsia="Times New Roman"/>
                <w:color w:val="010205"/>
                <w:sz w:val="20"/>
                <w:szCs w:val="20"/>
              </w:rPr>
              <w:t>-.43</w:t>
            </w:r>
            <w:r w:rsidRPr="008B7CFD">
              <w:rPr>
                <w:rFonts w:eastAsia="Times New Roman"/>
                <w:color w:val="010205"/>
                <w:sz w:val="20"/>
                <w:szCs w:val="20"/>
                <w:vertAlign w:val="superscript"/>
              </w:rPr>
              <w:t>**</w:t>
            </w:r>
          </w:p>
        </w:tc>
        <w:tc>
          <w:tcPr>
            <w:tcW w:w="278" w:type="pct"/>
            <w:tcBorders>
              <w:top w:val="nil"/>
              <w:left w:val="nil"/>
              <w:bottom w:val="nil"/>
              <w:right w:val="nil"/>
            </w:tcBorders>
            <w:shd w:val="clear" w:color="auto" w:fill="auto"/>
            <w:noWrap/>
            <w:vAlign w:val="center"/>
            <w:hideMark/>
          </w:tcPr>
          <w:p w14:paraId="6EBDA42D" w14:textId="77777777" w:rsidR="008B7CFD" w:rsidRPr="008B7CFD" w:rsidRDefault="008B7CFD" w:rsidP="008B7CFD">
            <w:pPr>
              <w:spacing w:line="240" w:lineRule="auto"/>
              <w:contextualSpacing w:val="0"/>
              <w:jc w:val="center"/>
              <w:rPr>
                <w:rFonts w:eastAsia="Times New Roman"/>
                <w:color w:val="A6A6A6"/>
                <w:sz w:val="20"/>
                <w:szCs w:val="20"/>
              </w:rPr>
            </w:pPr>
            <w:r w:rsidRPr="008B7CFD">
              <w:rPr>
                <w:rFonts w:eastAsia="Times New Roman"/>
                <w:color w:val="A6A6A6"/>
                <w:sz w:val="20"/>
                <w:szCs w:val="20"/>
              </w:rPr>
              <w:t>.55</w:t>
            </w:r>
            <w:r w:rsidRPr="008B7CFD">
              <w:rPr>
                <w:rFonts w:eastAsia="Times New Roman"/>
                <w:color w:val="A6A6A6"/>
                <w:sz w:val="20"/>
                <w:szCs w:val="20"/>
                <w:vertAlign w:val="superscript"/>
              </w:rPr>
              <w:t>**</w:t>
            </w:r>
          </w:p>
        </w:tc>
        <w:tc>
          <w:tcPr>
            <w:tcW w:w="278" w:type="pct"/>
            <w:tcBorders>
              <w:top w:val="nil"/>
              <w:left w:val="nil"/>
              <w:bottom w:val="nil"/>
              <w:right w:val="nil"/>
            </w:tcBorders>
            <w:shd w:val="clear" w:color="auto" w:fill="auto"/>
            <w:noWrap/>
            <w:vAlign w:val="center"/>
            <w:hideMark/>
          </w:tcPr>
          <w:p w14:paraId="7C503C5E" w14:textId="77777777" w:rsidR="008B7CFD" w:rsidRPr="008B7CFD" w:rsidRDefault="008B7CFD" w:rsidP="008B7CFD">
            <w:pPr>
              <w:spacing w:line="240" w:lineRule="auto"/>
              <w:contextualSpacing w:val="0"/>
              <w:jc w:val="center"/>
              <w:rPr>
                <w:rFonts w:eastAsia="Times New Roman"/>
                <w:color w:val="A6A6A6"/>
                <w:sz w:val="20"/>
                <w:szCs w:val="20"/>
              </w:rPr>
            </w:pPr>
            <w:r w:rsidRPr="008B7CFD">
              <w:rPr>
                <w:rFonts w:eastAsia="Times New Roman"/>
                <w:color w:val="A6A6A6"/>
                <w:sz w:val="20"/>
                <w:szCs w:val="20"/>
              </w:rPr>
              <w:t>-.52</w:t>
            </w:r>
            <w:r w:rsidRPr="008B7CFD">
              <w:rPr>
                <w:rFonts w:eastAsia="Times New Roman"/>
                <w:color w:val="A6A6A6"/>
                <w:sz w:val="20"/>
                <w:szCs w:val="20"/>
                <w:vertAlign w:val="superscript"/>
              </w:rPr>
              <w:t>**</w:t>
            </w:r>
          </w:p>
        </w:tc>
        <w:tc>
          <w:tcPr>
            <w:tcW w:w="278" w:type="pct"/>
            <w:tcBorders>
              <w:top w:val="nil"/>
              <w:left w:val="nil"/>
              <w:bottom w:val="nil"/>
              <w:right w:val="nil"/>
            </w:tcBorders>
            <w:shd w:val="clear" w:color="auto" w:fill="auto"/>
            <w:noWrap/>
            <w:vAlign w:val="center"/>
            <w:hideMark/>
          </w:tcPr>
          <w:p w14:paraId="2D28E340" w14:textId="77777777" w:rsidR="008B7CFD" w:rsidRPr="008B7CFD" w:rsidRDefault="008B7CFD" w:rsidP="008B7CFD">
            <w:pPr>
              <w:spacing w:line="240" w:lineRule="auto"/>
              <w:contextualSpacing w:val="0"/>
              <w:jc w:val="center"/>
              <w:rPr>
                <w:rFonts w:eastAsia="Times New Roman"/>
                <w:color w:val="A6A6A6"/>
                <w:sz w:val="20"/>
                <w:szCs w:val="20"/>
              </w:rPr>
            </w:pPr>
            <w:r w:rsidRPr="008B7CFD">
              <w:rPr>
                <w:rFonts w:eastAsia="Times New Roman"/>
                <w:color w:val="A6A6A6"/>
                <w:sz w:val="20"/>
                <w:szCs w:val="20"/>
              </w:rPr>
              <w:t>-.52</w:t>
            </w:r>
            <w:r w:rsidRPr="008B7CFD">
              <w:rPr>
                <w:rFonts w:eastAsia="Times New Roman"/>
                <w:color w:val="A6A6A6"/>
                <w:sz w:val="20"/>
                <w:szCs w:val="20"/>
                <w:vertAlign w:val="superscript"/>
              </w:rPr>
              <w:t>**</w:t>
            </w:r>
          </w:p>
        </w:tc>
        <w:tc>
          <w:tcPr>
            <w:tcW w:w="278" w:type="pct"/>
            <w:tcBorders>
              <w:top w:val="nil"/>
              <w:left w:val="nil"/>
              <w:bottom w:val="nil"/>
              <w:right w:val="nil"/>
            </w:tcBorders>
            <w:shd w:val="clear" w:color="auto" w:fill="auto"/>
            <w:noWrap/>
            <w:vAlign w:val="center"/>
            <w:hideMark/>
          </w:tcPr>
          <w:p w14:paraId="14A2E6E5" w14:textId="77777777" w:rsidR="008B7CFD" w:rsidRPr="008B7CFD" w:rsidRDefault="008B7CFD" w:rsidP="008B7CFD">
            <w:pPr>
              <w:spacing w:line="240" w:lineRule="auto"/>
              <w:contextualSpacing w:val="0"/>
              <w:jc w:val="center"/>
              <w:rPr>
                <w:rFonts w:eastAsia="Times New Roman"/>
                <w:b/>
                <w:bCs/>
                <w:color w:val="010205"/>
                <w:sz w:val="20"/>
                <w:szCs w:val="20"/>
              </w:rPr>
            </w:pPr>
            <w:r w:rsidRPr="008B7CFD">
              <w:rPr>
                <w:rFonts w:eastAsia="Times New Roman"/>
                <w:b/>
                <w:bCs/>
                <w:color w:val="010205"/>
                <w:sz w:val="20"/>
                <w:szCs w:val="20"/>
              </w:rPr>
              <w:t>.62</w:t>
            </w:r>
            <w:r w:rsidRPr="008B7CFD">
              <w:rPr>
                <w:rFonts w:eastAsia="Times New Roman"/>
                <w:b/>
                <w:bCs/>
                <w:color w:val="010205"/>
                <w:sz w:val="20"/>
                <w:szCs w:val="20"/>
                <w:vertAlign w:val="superscript"/>
              </w:rPr>
              <w:t>**</w:t>
            </w:r>
          </w:p>
        </w:tc>
        <w:tc>
          <w:tcPr>
            <w:tcW w:w="278" w:type="pct"/>
            <w:tcBorders>
              <w:top w:val="nil"/>
              <w:left w:val="nil"/>
              <w:bottom w:val="nil"/>
              <w:right w:val="nil"/>
            </w:tcBorders>
            <w:shd w:val="clear" w:color="auto" w:fill="auto"/>
            <w:noWrap/>
            <w:vAlign w:val="center"/>
            <w:hideMark/>
          </w:tcPr>
          <w:p w14:paraId="48808E19" w14:textId="77777777" w:rsidR="008B7CFD" w:rsidRPr="008B7CFD" w:rsidRDefault="008B7CFD" w:rsidP="008B7CFD">
            <w:pPr>
              <w:spacing w:line="240" w:lineRule="auto"/>
              <w:contextualSpacing w:val="0"/>
              <w:jc w:val="center"/>
              <w:rPr>
                <w:rFonts w:eastAsia="Times New Roman"/>
                <w:b/>
                <w:bCs/>
                <w:color w:val="010205"/>
                <w:sz w:val="20"/>
                <w:szCs w:val="20"/>
              </w:rPr>
            </w:pPr>
            <w:r w:rsidRPr="008B7CFD">
              <w:rPr>
                <w:rFonts w:eastAsia="Times New Roman"/>
                <w:b/>
                <w:bCs/>
                <w:color w:val="010205"/>
                <w:sz w:val="20"/>
                <w:szCs w:val="20"/>
              </w:rPr>
              <w:t>.64</w:t>
            </w:r>
            <w:r w:rsidRPr="008B7CFD">
              <w:rPr>
                <w:rFonts w:eastAsia="Times New Roman"/>
                <w:b/>
                <w:bCs/>
                <w:color w:val="010205"/>
                <w:sz w:val="20"/>
                <w:szCs w:val="20"/>
                <w:vertAlign w:val="superscript"/>
              </w:rPr>
              <w:t>**</w:t>
            </w:r>
          </w:p>
        </w:tc>
        <w:tc>
          <w:tcPr>
            <w:tcW w:w="278" w:type="pct"/>
            <w:tcBorders>
              <w:top w:val="nil"/>
              <w:left w:val="nil"/>
              <w:bottom w:val="nil"/>
              <w:right w:val="nil"/>
            </w:tcBorders>
            <w:shd w:val="clear" w:color="auto" w:fill="auto"/>
            <w:noWrap/>
            <w:vAlign w:val="center"/>
            <w:hideMark/>
          </w:tcPr>
          <w:p w14:paraId="06D823B0" w14:textId="77777777" w:rsidR="008B7CFD" w:rsidRPr="008B7CFD" w:rsidRDefault="008B7CFD" w:rsidP="008B7CFD">
            <w:pPr>
              <w:spacing w:line="240" w:lineRule="auto"/>
              <w:contextualSpacing w:val="0"/>
              <w:jc w:val="center"/>
              <w:rPr>
                <w:rFonts w:eastAsia="Times New Roman"/>
                <w:b/>
                <w:bCs/>
                <w:color w:val="010205"/>
                <w:sz w:val="20"/>
                <w:szCs w:val="20"/>
              </w:rPr>
            </w:pPr>
            <w:r w:rsidRPr="008B7CFD">
              <w:rPr>
                <w:rFonts w:eastAsia="Times New Roman"/>
                <w:b/>
                <w:bCs/>
                <w:color w:val="010205"/>
                <w:sz w:val="20"/>
                <w:szCs w:val="20"/>
              </w:rPr>
              <w:t>-.62</w:t>
            </w:r>
            <w:r w:rsidRPr="008B7CFD">
              <w:rPr>
                <w:rFonts w:eastAsia="Times New Roman"/>
                <w:b/>
                <w:bCs/>
                <w:color w:val="010205"/>
                <w:sz w:val="20"/>
                <w:szCs w:val="20"/>
                <w:vertAlign w:val="superscript"/>
              </w:rPr>
              <w:t>**</w:t>
            </w:r>
          </w:p>
        </w:tc>
        <w:tc>
          <w:tcPr>
            <w:tcW w:w="278" w:type="pct"/>
            <w:tcBorders>
              <w:top w:val="nil"/>
              <w:left w:val="nil"/>
              <w:bottom w:val="nil"/>
              <w:right w:val="nil"/>
            </w:tcBorders>
            <w:shd w:val="clear" w:color="auto" w:fill="auto"/>
            <w:noWrap/>
            <w:vAlign w:val="center"/>
            <w:hideMark/>
          </w:tcPr>
          <w:p w14:paraId="2CDDB8CE" w14:textId="77777777" w:rsidR="008B7CFD" w:rsidRPr="008B7CFD" w:rsidRDefault="008B7CFD" w:rsidP="008B7CFD">
            <w:pPr>
              <w:spacing w:line="240" w:lineRule="auto"/>
              <w:contextualSpacing w:val="0"/>
              <w:jc w:val="center"/>
              <w:rPr>
                <w:rFonts w:eastAsia="Times New Roman"/>
                <w:b/>
                <w:bCs/>
                <w:color w:val="A6A6A6"/>
                <w:sz w:val="20"/>
                <w:szCs w:val="20"/>
              </w:rPr>
            </w:pPr>
            <w:r w:rsidRPr="008B7CFD">
              <w:rPr>
                <w:rFonts w:eastAsia="Times New Roman"/>
                <w:b/>
                <w:bCs/>
                <w:color w:val="A6A6A6"/>
                <w:sz w:val="20"/>
                <w:szCs w:val="20"/>
              </w:rPr>
              <w:t>.64</w:t>
            </w:r>
            <w:r w:rsidRPr="008B7CFD">
              <w:rPr>
                <w:rFonts w:eastAsia="Times New Roman"/>
                <w:b/>
                <w:bCs/>
                <w:color w:val="A6A6A6"/>
                <w:sz w:val="20"/>
                <w:szCs w:val="20"/>
                <w:vertAlign w:val="superscript"/>
              </w:rPr>
              <w:t>**</w:t>
            </w:r>
          </w:p>
        </w:tc>
        <w:tc>
          <w:tcPr>
            <w:tcW w:w="278" w:type="pct"/>
            <w:tcBorders>
              <w:top w:val="nil"/>
              <w:left w:val="nil"/>
              <w:bottom w:val="nil"/>
              <w:right w:val="nil"/>
            </w:tcBorders>
            <w:shd w:val="clear" w:color="auto" w:fill="auto"/>
            <w:noWrap/>
            <w:vAlign w:val="center"/>
            <w:hideMark/>
          </w:tcPr>
          <w:p w14:paraId="51079492" w14:textId="77777777" w:rsidR="008B7CFD" w:rsidRPr="008B7CFD" w:rsidRDefault="008B7CFD" w:rsidP="008B7CFD">
            <w:pPr>
              <w:spacing w:line="240" w:lineRule="auto"/>
              <w:contextualSpacing w:val="0"/>
              <w:jc w:val="center"/>
              <w:rPr>
                <w:rFonts w:eastAsia="Times New Roman"/>
                <w:b/>
                <w:bCs/>
                <w:color w:val="010205"/>
                <w:sz w:val="20"/>
                <w:szCs w:val="20"/>
              </w:rPr>
            </w:pPr>
            <w:r w:rsidRPr="008B7CFD">
              <w:rPr>
                <w:rFonts w:eastAsia="Times New Roman"/>
                <w:b/>
                <w:bCs/>
                <w:color w:val="010205"/>
                <w:sz w:val="20"/>
                <w:szCs w:val="20"/>
              </w:rPr>
              <w:t>.69</w:t>
            </w:r>
            <w:r w:rsidRPr="008B7CFD">
              <w:rPr>
                <w:rFonts w:eastAsia="Times New Roman"/>
                <w:b/>
                <w:bCs/>
                <w:color w:val="010205"/>
                <w:sz w:val="20"/>
                <w:szCs w:val="20"/>
                <w:vertAlign w:val="superscript"/>
              </w:rPr>
              <w:t>**</w:t>
            </w:r>
          </w:p>
        </w:tc>
        <w:tc>
          <w:tcPr>
            <w:tcW w:w="278" w:type="pct"/>
            <w:tcBorders>
              <w:top w:val="nil"/>
              <w:left w:val="nil"/>
              <w:bottom w:val="nil"/>
              <w:right w:val="nil"/>
            </w:tcBorders>
            <w:shd w:val="clear" w:color="auto" w:fill="auto"/>
            <w:noWrap/>
            <w:vAlign w:val="center"/>
            <w:hideMark/>
          </w:tcPr>
          <w:p w14:paraId="2ADB87CC" w14:textId="77777777" w:rsidR="008B7CFD" w:rsidRPr="008B7CFD" w:rsidRDefault="008B7CFD" w:rsidP="008B7CFD">
            <w:pPr>
              <w:spacing w:line="240" w:lineRule="auto"/>
              <w:contextualSpacing w:val="0"/>
              <w:jc w:val="center"/>
              <w:rPr>
                <w:rFonts w:eastAsia="Times New Roman"/>
                <w:color w:val="A6A6A6"/>
                <w:sz w:val="20"/>
                <w:szCs w:val="20"/>
              </w:rPr>
            </w:pPr>
            <w:r w:rsidRPr="008B7CFD">
              <w:rPr>
                <w:rFonts w:eastAsia="Times New Roman"/>
                <w:color w:val="A6A6A6"/>
                <w:sz w:val="20"/>
                <w:szCs w:val="20"/>
              </w:rPr>
              <w:t>-.43</w:t>
            </w:r>
            <w:r w:rsidRPr="008B7CFD">
              <w:rPr>
                <w:rFonts w:eastAsia="Times New Roman"/>
                <w:color w:val="A6A6A6"/>
                <w:sz w:val="20"/>
                <w:szCs w:val="20"/>
                <w:vertAlign w:val="superscript"/>
              </w:rPr>
              <w:t>**</w:t>
            </w:r>
          </w:p>
        </w:tc>
        <w:tc>
          <w:tcPr>
            <w:tcW w:w="278" w:type="pct"/>
            <w:tcBorders>
              <w:top w:val="nil"/>
              <w:left w:val="nil"/>
              <w:bottom w:val="nil"/>
              <w:right w:val="nil"/>
            </w:tcBorders>
            <w:shd w:val="clear" w:color="auto" w:fill="auto"/>
            <w:noWrap/>
            <w:vAlign w:val="center"/>
            <w:hideMark/>
          </w:tcPr>
          <w:p w14:paraId="42F56005" w14:textId="77777777" w:rsidR="008B7CFD" w:rsidRPr="008B7CFD" w:rsidRDefault="008B7CFD" w:rsidP="008B7CFD">
            <w:pPr>
              <w:spacing w:line="240" w:lineRule="auto"/>
              <w:contextualSpacing w:val="0"/>
              <w:jc w:val="center"/>
              <w:rPr>
                <w:rFonts w:eastAsia="Times New Roman"/>
                <w:color w:val="000000"/>
                <w:sz w:val="20"/>
                <w:szCs w:val="20"/>
              </w:rPr>
            </w:pPr>
            <w:r w:rsidRPr="008B7CFD">
              <w:rPr>
                <w:rFonts w:eastAsia="Times New Roman"/>
                <w:color w:val="000000"/>
                <w:sz w:val="20"/>
                <w:szCs w:val="20"/>
              </w:rPr>
              <w:t>----</w:t>
            </w:r>
          </w:p>
        </w:tc>
        <w:tc>
          <w:tcPr>
            <w:tcW w:w="278" w:type="pct"/>
            <w:tcBorders>
              <w:top w:val="nil"/>
              <w:left w:val="nil"/>
              <w:bottom w:val="nil"/>
              <w:right w:val="nil"/>
            </w:tcBorders>
            <w:shd w:val="clear" w:color="auto" w:fill="auto"/>
            <w:noWrap/>
            <w:vAlign w:val="center"/>
            <w:hideMark/>
          </w:tcPr>
          <w:p w14:paraId="5A718186" w14:textId="77777777" w:rsidR="008B7CFD" w:rsidRPr="008B7CFD" w:rsidRDefault="008B7CFD" w:rsidP="008B7CFD">
            <w:pPr>
              <w:spacing w:line="240" w:lineRule="auto"/>
              <w:contextualSpacing w:val="0"/>
              <w:jc w:val="center"/>
              <w:rPr>
                <w:rFonts w:eastAsia="Times New Roman"/>
                <w:color w:val="000000"/>
                <w:sz w:val="20"/>
                <w:szCs w:val="20"/>
              </w:rPr>
            </w:pPr>
          </w:p>
        </w:tc>
      </w:tr>
      <w:tr w:rsidR="008B7CFD" w:rsidRPr="008B7CFD" w14:paraId="228C9228" w14:textId="77777777" w:rsidTr="00296B02">
        <w:trPr>
          <w:trHeight w:val="288"/>
        </w:trPr>
        <w:tc>
          <w:tcPr>
            <w:tcW w:w="278" w:type="pct"/>
            <w:tcBorders>
              <w:top w:val="nil"/>
              <w:left w:val="nil"/>
              <w:bottom w:val="single" w:sz="4" w:space="0" w:color="auto"/>
              <w:right w:val="nil"/>
            </w:tcBorders>
            <w:shd w:val="clear" w:color="auto" w:fill="auto"/>
            <w:noWrap/>
            <w:vAlign w:val="bottom"/>
            <w:hideMark/>
          </w:tcPr>
          <w:p w14:paraId="66F7884C" w14:textId="77777777" w:rsidR="008B7CFD" w:rsidRPr="008B7CFD" w:rsidRDefault="008B7CFD" w:rsidP="008B7CFD">
            <w:pPr>
              <w:spacing w:line="240" w:lineRule="auto"/>
              <w:contextualSpacing w:val="0"/>
              <w:jc w:val="center"/>
              <w:rPr>
                <w:rFonts w:eastAsia="Times New Roman"/>
                <w:b/>
                <w:bCs/>
                <w:color w:val="A6A6A6"/>
                <w:sz w:val="20"/>
                <w:szCs w:val="20"/>
              </w:rPr>
            </w:pPr>
            <w:r w:rsidRPr="008B7CFD">
              <w:rPr>
                <w:rFonts w:eastAsia="Times New Roman"/>
                <w:b/>
                <w:bCs/>
                <w:color w:val="A6A6A6"/>
                <w:sz w:val="20"/>
                <w:szCs w:val="20"/>
              </w:rPr>
              <w:t>17. SDVS 17</w:t>
            </w:r>
          </w:p>
        </w:tc>
        <w:tc>
          <w:tcPr>
            <w:tcW w:w="278" w:type="pct"/>
            <w:tcBorders>
              <w:top w:val="nil"/>
              <w:left w:val="nil"/>
              <w:bottom w:val="single" w:sz="4" w:space="0" w:color="auto"/>
              <w:right w:val="nil"/>
            </w:tcBorders>
            <w:shd w:val="clear" w:color="auto" w:fill="auto"/>
            <w:noWrap/>
            <w:vAlign w:val="center"/>
            <w:hideMark/>
          </w:tcPr>
          <w:p w14:paraId="4134C12C" w14:textId="77777777" w:rsidR="008B7CFD" w:rsidRPr="008B7CFD" w:rsidRDefault="008B7CFD" w:rsidP="008B7CFD">
            <w:pPr>
              <w:spacing w:line="240" w:lineRule="auto"/>
              <w:contextualSpacing w:val="0"/>
              <w:jc w:val="center"/>
              <w:rPr>
                <w:rFonts w:eastAsia="Times New Roman"/>
                <w:color w:val="A6A6A6"/>
                <w:sz w:val="20"/>
                <w:szCs w:val="20"/>
              </w:rPr>
            </w:pPr>
            <w:r w:rsidRPr="008B7CFD">
              <w:rPr>
                <w:rFonts w:eastAsia="Times New Roman"/>
                <w:color w:val="A6A6A6"/>
                <w:sz w:val="20"/>
                <w:szCs w:val="20"/>
              </w:rPr>
              <w:t>.49</w:t>
            </w:r>
            <w:r w:rsidRPr="008B7CFD">
              <w:rPr>
                <w:rFonts w:eastAsia="Times New Roman"/>
                <w:color w:val="A6A6A6"/>
                <w:sz w:val="20"/>
                <w:szCs w:val="20"/>
                <w:vertAlign w:val="superscript"/>
              </w:rPr>
              <w:t>**</w:t>
            </w:r>
          </w:p>
        </w:tc>
        <w:tc>
          <w:tcPr>
            <w:tcW w:w="278" w:type="pct"/>
            <w:tcBorders>
              <w:top w:val="nil"/>
              <w:left w:val="nil"/>
              <w:bottom w:val="single" w:sz="4" w:space="0" w:color="auto"/>
              <w:right w:val="nil"/>
            </w:tcBorders>
            <w:shd w:val="clear" w:color="auto" w:fill="auto"/>
            <w:noWrap/>
            <w:vAlign w:val="center"/>
            <w:hideMark/>
          </w:tcPr>
          <w:p w14:paraId="1FE38E9A" w14:textId="77777777" w:rsidR="008B7CFD" w:rsidRPr="008B7CFD" w:rsidRDefault="008B7CFD" w:rsidP="008B7CFD">
            <w:pPr>
              <w:spacing w:line="240" w:lineRule="auto"/>
              <w:contextualSpacing w:val="0"/>
              <w:jc w:val="center"/>
              <w:rPr>
                <w:rFonts w:eastAsia="Times New Roman"/>
                <w:color w:val="A6A6A6"/>
                <w:sz w:val="20"/>
                <w:szCs w:val="20"/>
              </w:rPr>
            </w:pPr>
            <w:r w:rsidRPr="008B7CFD">
              <w:rPr>
                <w:rFonts w:eastAsia="Times New Roman"/>
                <w:color w:val="A6A6A6"/>
                <w:sz w:val="20"/>
                <w:szCs w:val="20"/>
              </w:rPr>
              <w:t>.45</w:t>
            </w:r>
            <w:r w:rsidRPr="008B7CFD">
              <w:rPr>
                <w:rFonts w:eastAsia="Times New Roman"/>
                <w:color w:val="A6A6A6"/>
                <w:sz w:val="20"/>
                <w:szCs w:val="20"/>
                <w:vertAlign w:val="superscript"/>
              </w:rPr>
              <w:t>**</w:t>
            </w:r>
          </w:p>
        </w:tc>
        <w:tc>
          <w:tcPr>
            <w:tcW w:w="278" w:type="pct"/>
            <w:tcBorders>
              <w:top w:val="nil"/>
              <w:left w:val="nil"/>
              <w:bottom w:val="single" w:sz="4" w:space="0" w:color="auto"/>
              <w:right w:val="nil"/>
            </w:tcBorders>
            <w:shd w:val="clear" w:color="auto" w:fill="auto"/>
            <w:noWrap/>
            <w:vAlign w:val="center"/>
            <w:hideMark/>
          </w:tcPr>
          <w:p w14:paraId="77E266B6" w14:textId="77777777" w:rsidR="008B7CFD" w:rsidRPr="008B7CFD" w:rsidRDefault="008B7CFD" w:rsidP="008B7CFD">
            <w:pPr>
              <w:spacing w:line="240" w:lineRule="auto"/>
              <w:contextualSpacing w:val="0"/>
              <w:jc w:val="center"/>
              <w:rPr>
                <w:rFonts w:eastAsia="Times New Roman"/>
                <w:color w:val="A6A6A6"/>
                <w:sz w:val="20"/>
                <w:szCs w:val="20"/>
              </w:rPr>
            </w:pPr>
            <w:r w:rsidRPr="008B7CFD">
              <w:rPr>
                <w:rFonts w:eastAsia="Times New Roman"/>
                <w:color w:val="A6A6A6"/>
                <w:sz w:val="20"/>
                <w:szCs w:val="20"/>
              </w:rPr>
              <w:t>-.44</w:t>
            </w:r>
            <w:r w:rsidRPr="008B7CFD">
              <w:rPr>
                <w:rFonts w:eastAsia="Times New Roman"/>
                <w:color w:val="A6A6A6"/>
                <w:sz w:val="20"/>
                <w:szCs w:val="20"/>
                <w:vertAlign w:val="superscript"/>
              </w:rPr>
              <w:t>**</w:t>
            </w:r>
          </w:p>
        </w:tc>
        <w:tc>
          <w:tcPr>
            <w:tcW w:w="278" w:type="pct"/>
            <w:tcBorders>
              <w:top w:val="nil"/>
              <w:left w:val="nil"/>
              <w:bottom w:val="single" w:sz="4" w:space="0" w:color="auto"/>
              <w:right w:val="nil"/>
            </w:tcBorders>
            <w:shd w:val="clear" w:color="auto" w:fill="auto"/>
            <w:noWrap/>
            <w:vAlign w:val="center"/>
            <w:hideMark/>
          </w:tcPr>
          <w:p w14:paraId="438B39DF" w14:textId="77777777" w:rsidR="008B7CFD" w:rsidRPr="008B7CFD" w:rsidRDefault="008B7CFD" w:rsidP="008B7CFD">
            <w:pPr>
              <w:spacing w:line="240" w:lineRule="auto"/>
              <w:contextualSpacing w:val="0"/>
              <w:jc w:val="center"/>
              <w:rPr>
                <w:rFonts w:eastAsia="Times New Roman"/>
                <w:color w:val="A6A6A6"/>
                <w:sz w:val="20"/>
                <w:szCs w:val="20"/>
              </w:rPr>
            </w:pPr>
            <w:r w:rsidRPr="008B7CFD">
              <w:rPr>
                <w:rFonts w:eastAsia="Times New Roman"/>
                <w:color w:val="A6A6A6"/>
                <w:sz w:val="20"/>
                <w:szCs w:val="20"/>
              </w:rPr>
              <w:t>-.47</w:t>
            </w:r>
            <w:r w:rsidRPr="008B7CFD">
              <w:rPr>
                <w:rFonts w:eastAsia="Times New Roman"/>
                <w:color w:val="A6A6A6"/>
                <w:sz w:val="20"/>
                <w:szCs w:val="20"/>
                <w:vertAlign w:val="superscript"/>
              </w:rPr>
              <w:t>**</w:t>
            </w:r>
          </w:p>
        </w:tc>
        <w:tc>
          <w:tcPr>
            <w:tcW w:w="278" w:type="pct"/>
            <w:tcBorders>
              <w:top w:val="nil"/>
              <w:left w:val="nil"/>
              <w:bottom w:val="single" w:sz="4" w:space="0" w:color="auto"/>
              <w:right w:val="nil"/>
            </w:tcBorders>
            <w:shd w:val="clear" w:color="auto" w:fill="auto"/>
            <w:noWrap/>
            <w:vAlign w:val="center"/>
            <w:hideMark/>
          </w:tcPr>
          <w:p w14:paraId="4F37ED1D" w14:textId="77777777" w:rsidR="008B7CFD" w:rsidRPr="008B7CFD" w:rsidRDefault="008B7CFD" w:rsidP="008B7CFD">
            <w:pPr>
              <w:spacing w:line="240" w:lineRule="auto"/>
              <w:contextualSpacing w:val="0"/>
              <w:jc w:val="center"/>
              <w:rPr>
                <w:rFonts w:eastAsia="Times New Roman"/>
                <w:color w:val="A6A6A6"/>
                <w:sz w:val="20"/>
                <w:szCs w:val="20"/>
              </w:rPr>
            </w:pPr>
            <w:r w:rsidRPr="008B7CFD">
              <w:rPr>
                <w:rFonts w:eastAsia="Times New Roman"/>
                <w:color w:val="A6A6A6"/>
                <w:sz w:val="20"/>
                <w:szCs w:val="20"/>
              </w:rPr>
              <w:t>.56</w:t>
            </w:r>
            <w:r w:rsidRPr="008B7CFD">
              <w:rPr>
                <w:rFonts w:eastAsia="Times New Roman"/>
                <w:color w:val="A6A6A6"/>
                <w:sz w:val="20"/>
                <w:szCs w:val="20"/>
                <w:vertAlign w:val="superscript"/>
              </w:rPr>
              <w:t>**</w:t>
            </w:r>
          </w:p>
        </w:tc>
        <w:tc>
          <w:tcPr>
            <w:tcW w:w="278" w:type="pct"/>
            <w:tcBorders>
              <w:top w:val="nil"/>
              <w:left w:val="nil"/>
              <w:bottom w:val="single" w:sz="4" w:space="0" w:color="auto"/>
              <w:right w:val="nil"/>
            </w:tcBorders>
            <w:shd w:val="clear" w:color="auto" w:fill="auto"/>
            <w:noWrap/>
            <w:vAlign w:val="center"/>
            <w:hideMark/>
          </w:tcPr>
          <w:p w14:paraId="2F9047DB" w14:textId="77777777" w:rsidR="008B7CFD" w:rsidRPr="008B7CFD" w:rsidRDefault="008B7CFD" w:rsidP="008B7CFD">
            <w:pPr>
              <w:spacing w:line="240" w:lineRule="auto"/>
              <w:contextualSpacing w:val="0"/>
              <w:jc w:val="center"/>
              <w:rPr>
                <w:rFonts w:eastAsia="Times New Roman"/>
                <w:color w:val="A6A6A6"/>
                <w:sz w:val="20"/>
                <w:szCs w:val="20"/>
              </w:rPr>
            </w:pPr>
            <w:r w:rsidRPr="008B7CFD">
              <w:rPr>
                <w:rFonts w:eastAsia="Times New Roman"/>
                <w:color w:val="A6A6A6"/>
                <w:sz w:val="20"/>
                <w:szCs w:val="20"/>
              </w:rPr>
              <w:t>-.50</w:t>
            </w:r>
            <w:r w:rsidRPr="008B7CFD">
              <w:rPr>
                <w:rFonts w:eastAsia="Times New Roman"/>
                <w:color w:val="A6A6A6"/>
                <w:sz w:val="20"/>
                <w:szCs w:val="20"/>
                <w:vertAlign w:val="superscript"/>
              </w:rPr>
              <w:t>**</w:t>
            </w:r>
          </w:p>
        </w:tc>
        <w:tc>
          <w:tcPr>
            <w:tcW w:w="278" w:type="pct"/>
            <w:tcBorders>
              <w:top w:val="nil"/>
              <w:left w:val="nil"/>
              <w:bottom w:val="single" w:sz="4" w:space="0" w:color="auto"/>
              <w:right w:val="nil"/>
            </w:tcBorders>
            <w:shd w:val="clear" w:color="auto" w:fill="auto"/>
            <w:noWrap/>
            <w:vAlign w:val="center"/>
            <w:hideMark/>
          </w:tcPr>
          <w:p w14:paraId="4D2159A0" w14:textId="77777777" w:rsidR="008B7CFD" w:rsidRPr="008B7CFD" w:rsidRDefault="008B7CFD" w:rsidP="008B7CFD">
            <w:pPr>
              <w:spacing w:line="240" w:lineRule="auto"/>
              <w:contextualSpacing w:val="0"/>
              <w:jc w:val="center"/>
              <w:rPr>
                <w:rFonts w:eastAsia="Times New Roman"/>
                <w:color w:val="A6A6A6"/>
                <w:sz w:val="20"/>
                <w:szCs w:val="20"/>
              </w:rPr>
            </w:pPr>
            <w:r w:rsidRPr="008B7CFD">
              <w:rPr>
                <w:rFonts w:eastAsia="Times New Roman"/>
                <w:color w:val="A6A6A6"/>
                <w:sz w:val="20"/>
                <w:szCs w:val="20"/>
              </w:rPr>
              <w:t>.55</w:t>
            </w:r>
            <w:r w:rsidRPr="008B7CFD">
              <w:rPr>
                <w:rFonts w:eastAsia="Times New Roman"/>
                <w:color w:val="A6A6A6"/>
                <w:sz w:val="20"/>
                <w:szCs w:val="20"/>
                <w:vertAlign w:val="superscript"/>
              </w:rPr>
              <w:t>**</w:t>
            </w:r>
          </w:p>
        </w:tc>
        <w:tc>
          <w:tcPr>
            <w:tcW w:w="278" w:type="pct"/>
            <w:tcBorders>
              <w:top w:val="nil"/>
              <w:left w:val="nil"/>
              <w:bottom w:val="single" w:sz="4" w:space="0" w:color="auto"/>
              <w:right w:val="nil"/>
            </w:tcBorders>
            <w:shd w:val="clear" w:color="auto" w:fill="auto"/>
            <w:noWrap/>
            <w:vAlign w:val="center"/>
            <w:hideMark/>
          </w:tcPr>
          <w:p w14:paraId="13782A64" w14:textId="77777777" w:rsidR="008B7CFD" w:rsidRPr="008B7CFD" w:rsidRDefault="008B7CFD" w:rsidP="008B7CFD">
            <w:pPr>
              <w:spacing w:line="240" w:lineRule="auto"/>
              <w:contextualSpacing w:val="0"/>
              <w:jc w:val="center"/>
              <w:rPr>
                <w:rFonts w:eastAsia="Times New Roman"/>
                <w:color w:val="A6A6A6"/>
                <w:sz w:val="20"/>
                <w:szCs w:val="20"/>
              </w:rPr>
            </w:pPr>
            <w:r w:rsidRPr="008B7CFD">
              <w:rPr>
                <w:rFonts w:eastAsia="Times New Roman"/>
                <w:color w:val="A6A6A6"/>
                <w:sz w:val="20"/>
                <w:szCs w:val="20"/>
              </w:rPr>
              <w:t>-.58</w:t>
            </w:r>
            <w:r w:rsidRPr="008B7CFD">
              <w:rPr>
                <w:rFonts w:eastAsia="Times New Roman"/>
                <w:color w:val="A6A6A6"/>
                <w:sz w:val="20"/>
                <w:szCs w:val="20"/>
                <w:vertAlign w:val="superscript"/>
              </w:rPr>
              <w:t>**</w:t>
            </w:r>
          </w:p>
        </w:tc>
        <w:tc>
          <w:tcPr>
            <w:tcW w:w="278" w:type="pct"/>
            <w:tcBorders>
              <w:top w:val="nil"/>
              <w:left w:val="nil"/>
              <w:bottom w:val="single" w:sz="4" w:space="0" w:color="auto"/>
              <w:right w:val="nil"/>
            </w:tcBorders>
            <w:shd w:val="clear" w:color="auto" w:fill="auto"/>
            <w:noWrap/>
            <w:vAlign w:val="center"/>
            <w:hideMark/>
          </w:tcPr>
          <w:p w14:paraId="03FEFAF3" w14:textId="77777777" w:rsidR="008B7CFD" w:rsidRPr="008B7CFD" w:rsidRDefault="008B7CFD" w:rsidP="008B7CFD">
            <w:pPr>
              <w:spacing w:line="240" w:lineRule="auto"/>
              <w:contextualSpacing w:val="0"/>
              <w:jc w:val="center"/>
              <w:rPr>
                <w:rFonts w:eastAsia="Times New Roman"/>
                <w:color w:val="A6A6A6"/>
                <w:sz w:val="20"/>
                <w:szCs w:val="20"/>
              </w:rPr>
            </w:pPr>
            <w:r w:rsidRPr="008B7CFD">
              <w:rPr>
                <w:rFonts w:eastAsia="Times New Roman"/>
                <w:color w:val="A6A6A6"/>
                <w:sz w:val="20"/>
                <w:szCs w:val="20"/>
              </w:rPr>
              <w:t>-.51</w:t>
            </w:r>
            <w:r w:rsidRPr="008B7CFD">
              <w:rPr>
                <w:rFonts w:eastAsia="Times New Roman"/>
                <w:color w:val="A6A6A6"/>
                <w:sz w:val="20"/>
                <w:szCs w:val="20"/>
                <w:vertAlign w:val="superscript"/>
              </w:rPr>
              <w:t>**</w:t>
            </w:r>
          </w:p>
        </w:tc>
        <w:tc>
          <w:tcPr>
            <w:tcW w:w="278" w:type="pct"/>
            <w:tcBorders>
              <w:top w:val="nil"/>
              <w:left w:val="nil"/>
              <w:bottom w:val="single" w:sz="4" w:space="0" w:color="auto"/>
              <w:right w:val="nil"/>
            </w:tcBorders>
            <w:shd w:val="clear" w:color="auto" w:fill="auto"/>
            <w:noWrap/>
            <w:vAlign w:val="center"/>
            <w:hideMark/>
          </w:tcPr>
          <w:p w14:paraId="67EDEDBA" w14:textId="77777777" w:rsidR="008B7CFD" w:rsidRPr="008B7CFD" w:rsidRDefault="008B7CFD" w:rsidP="008B7CFD">
            <w:pPr>
              <w:spacing w:line="240" w:lineRule="auto"/>
              <w:contextualSpacing w:val="0"/>
              <w:jc w:val="center"/>
              <w:rPr>
                <w:rFonts w:eastAsia="Times New Roman"/>
                <w:color w:val="A6A6A6"/>
                <w:sz w:val="20"/>
                <w:szCs w:val="20"/>
              </w:rPr>
            </w:pPr>
            <w:r w:rsidRPr="008B7CFD">
              <w:rPr>
                <w:rFonts w:eastAsia="Times New Roman"/>
                <w:color w:val="A6A6A6"/>
                <w:sz w:val="20"/>
                <w:szCs w:val="20"/>
              </w:rPr>
              <w:t>.55</w:t>
            </w:r>
            <w:r w:rsidRPr="008B7CFD">
              <w:rPr>
                <w:rFonts w:eastAsia="Times New Roman"/>
                <w:color w:val="A6A6A6"/>
                <w:sz w:val="20"/>
                <w:szCs w:val="20"/>
                <w:vertAlign w:val="superscript"/>
              </w:rPr>
              <w:t>**</w:t>
            </w:r>
          </w:p>
        </w:tc>
        <w:tc>
          <w:tcPr>
            <w:tcW w:w="278" w:type="pct"/>
            <w:tcBorders>
              <w:top w:val="nil"/>
              <w:left w:val="nil"/>
              <w:bottom w:val="single" w:sz="4" w:space="0" w:color="auto"/>
              <w:right w:val="nil"/>
            </w:tcBorders>
            <w:shd w:val="clear" w:color="auto" w:fill="auto"/>
            <w:noWrap/>
            <w:vAlign w:val="center"/>
            <w:hideMark/>
          </w:tcPr>
          <w:p w14:paraId="2DC5F447" w14:textId="77777777" w:rsidR="008B7CFD" w:rsidRPr="008B7CFD" w:rsidRDefault="008B7CFD" w:rsidP="008B7CFD">
            <w:pPr>
              <w:spacing w:line="240" w:lineRule="auto"/>
              <w:contextualSpacing w:val="0"/>
              <w:jc w:val="center"/>
              <w:rPr>
                <w:rFonts w:eastAsia="Times New Roman"/>
                <w:color w:val="A6A6A6"/>
                <w:sz w:val="20"/>
                <w:szCs w:val="20"/>
              </w:rPr>
            </w:pPr>
            <w:r w:rsidRPr="008B7CFD">
              <w:rPr>
                <w:rFonts w:eastAsia="Times New Roman"/>
                <w:color w:val="A6A6A6"/>
                <w:sz w:val="20"/>
                <w:szCs w:val="20"/>
              </w:rPr>
              <w:t>.53</w:t>
            </w:r>
            <w:r w:rsidRPr="008B7CFD">
              <w:rPr>
                <w:rFonts w:eastAsia="Times New Roman"/>
                <w:color w:val="A6A6A6"/>
                <w:sz w:val="20"/>
                <w:szCs w:val="20"/>
                <w:vertAlign w:val="superscript"/>
              </w:rPr>
              <w:t>**</w:t>
            </w:r>
          </w:p>
        </w:tc>
        <w:tc>
          <w:tcPr>
            <w:tcW w:w="278" w:type="pct"/>
            <w:tcBorders>
              <w:top w:val="nil"/>
              <w:left w:val="nil"/>
              <w:bottom w:val="single" w:sz="4" w:space="0" w:color="auto"/>
              <w:right w:val="nil"/>
            </w:tcBorders>
            <w:shd w:val="clear" w:color="auto" w:fill="auto"/>
            <w:noWrap/>
            <w:vAlign w:val="center"/>
            <w:hideMark/>
          </w:tcPr>
          <w:p w14:paraId="1E391D5D" w14:textId="77777777" w:rsidR="008B7CFD" w:rsidRPr="008B7CFD" w:rsidRDefault="008B7CFD" w:rsidP="008B7CFD">
            <w:pPr>
              <w:spacing w:line="240" w:lineRule="auto"/>
              <w:contextualSpacing w:val="0"/>
              <w:jc w:val="center"/>
              <w:rPr>
                <w:rFonts w:eastAsia="Times New Roman"/>
                <w:color w:val="A6A6A6"/>
                <w:sz w:val="20"/>
                <w:szCs w:val="20"/>
              </w:rPr>
            </w:pPr>
            <w:r w:rsidRPr="008B7CFD">
              <w:rPr>
                <w:rFonts w:eastAsia="Times New Roman"/>
                <w:color w:val="A6A6A6"/>
                <w:sz w:val="20"/>
                <w:szCs w:val="20"/>
              </w:rPr>
              <w:t>-.58</w:t>
            </w:r>
            <w:r w:rsidRPr="008B7CFD">
              <w:rPr>
                <w:rFonts w:eastAsia="Times New Roman"/>
                <w:color w:val="A6A6A6"/>
                <w:sz w:val="20"/>
                <w:szCs w:val="20"/>
                <w:vertAlign w:val="superscript"/>
              </w:rPr>
              <w:t>**</w:t>
            </w:r>
          </w:p>
        </w:tc>
        <w:tc>
          <w:tcPr>
            <w:tcW w:w="278" w:type="pct"/>
            <w:tcBorders>
              <w:top w:val="nil"/>
              <w:left w:val="nil"/>
              <w:bottom w:val="single" w:sz="4" w:space="0" w:color="auto"/>
              <w:right w:val="nil"/>
            </w:tcBorders>
            <w:shd w:val="clear" w:color="auto" w:fill="auto"/>
            <w:noWrap/>
            <w:vAlign w:val="center"/>
            <w:hideMark/>
          </w:tcPr>
          <w:p w14:paraId="10283CE6" w14:textId="77777777" w:rsidR="008B7CFD" w:rsidRPr="008B7CFD" w:rsidRDefault="008B7CFD" w:rsidP="008B7CFD">
            <w:pPr>
              <w:spacing w:line="240" w:lineRule="auto"/>
              <w:contextualSpacing w:val="0"/>
              <w:jc w:val="center"/>
              <w:rPr>
                <w:rFonts w:eastAsia="Times New Roman"/>
                <w:color w:val="A6A6A6"/>
                <w:sz w:val="20"/>
                <w:szCs w:val="20"/>
              </w:rPr>
            </w:pPr>
            <w:r w:rsidRPr="008B7CFD">
              <w:rPr>
                <w:rFonts w:eastAsia="Times New Roman"/>
                <w:color w:val="A6A6A6"/>
                <w:sz w:val="20"/>
                <w:szCs w:val="20"/>
              </w:rPr>
              <w:t>.53</w:t>
            </w:r>
            <w:r w:rsidRPr="008B7CFD">
              <w:rPr>
                <w:rFonts w:eastAsia="Times New Roman"/>
                <w:color w:val="A6A6A6"/>
                <w:sz w:val="20"/>
                <w:szCs w:val="20"/>
                <w:vertAlign w:val="superscript"/>
              </w:rPr>
              <w:t>**</w:t>
            </w:r>
          </w:p>
        </w:tc>
        <w:tc>
          <w:tcPr>
            <w:tcW w:w="278" w:type="pct"/>
            <w:tcBorders>
              <w:top w:val="nil"/>
              <w:left w:val="nil"/>
              <w:bottom w:val="single" w:sz="4" w:space="0" w:color="auto"/>
              <w:right w:val="nil"/>
            </w:tcBorders>
            <w:shd w:val="clear" w:color="auto" w:fill="auto"/>
            <w:noWrap/>
            <w:vAlign w:val="center"/>
            <w:hideMark/>
          </w:tcPr>
          <w:p w14:paraId="72B4FB4C" w14:textId="77777777" w:rsidR="008B7CFD" w:rsidRPr="008B7CFD" w:rsidRDefault="008B7CFD" w:rsidP="008B7CFD">
            <w:pPr>
              <w:spacing w:line="240" w:lineRule="auto"/>
              <w:contextualSpacing w:val="0"/>
              <w:jc w:val="center"/>
              <w:rPr>
                <w:rFonts w:eastAsia="Times New Roman"/>
                <w:b/>
                <w:bCs/>
                <w:color w:val="A6A6A6"/>
                <w:sz w:val="20"/>
                <w:szCs w:val="20"/>
              </w:rPr>
            </w:pPr>
            <w:r w:rsidRPr="008B7CFD">
              <w:rPr>
                <w:rFonts w:eastAsia="Times New Roman"/>
                <w:b/>
                <w:bCs/>
                <w:color w:val="A6A6A6"/>
                <w:sz w:val="20"/>
                <w:szCs w:val="20"/>
              </w:rPr>
              <w:t>.60</w:t>
            </w:r>
            <w:r w:rsidRPr="008B7CFD">
              <w:rPr>
                <w:rFonts w:eastAsia="Times New Roman"/>
                <w:b/>
                <w:bCs/>
                <w:color w:val="A6A6A6"/>
                <w:sz w:val="20"/>
                <w:szCs w:val="20"/>
                <w:vertAlign w:val="superscript"/>
              </w:rPr>
              <w:t>**</w:t>
            </w:r>
          </w:p>
        </w:tc>
        <w:tc>
          <w:tcPr>
            <w:tcW w:w="278" w:type="pct"/>
            <w:tcBorders>
              <w:top w:val="nil"/>
              <w:left w:val="nil"/>
              <w:bottom w:val="single" w:sz="4" w:space="0" w:color="auto"/>
              <w:right w:val="nil"/>
            </w:tcBorders>
            <w:shd w:val="clear" w:color="auto" w:fill="auto"/>
            <w:noWrap/>
            <w:vAlign w:val="center"/>
            <w:hideMark/>
          </w:tcPr>
          <w:p w14:paraId="24199835" w14:textId="77777777" w:rsidR="008B7CFD" w:rsidRPr="008B7CFD" w:rsidRDefault="008B7CFD" w:rsidP="008B7CFD">
            <w:pPr>
              <w:spacing w:line="240" w:lineRule="auto"/>
              <w:contextualSpacing w:val="0"/>
              <w:jc w:val="center"/>
              <w:rPr>
                <w:rFonts w:eastAsia="Times New Roman"/>
                <w:color w:val="A6A6A6"/>
                <w:sz w:val="20"/>
                <w:szCs w:val="20"/>
              </w:rPr>
            </w:pPr>
            <w:r w:rsidRPr="008B7CFD">
              <w:rPr>
                <w:rFonts w:eastAsia="Times New Roman"/>
                <w:color w:val="A6A6A6"/>
                <w:sz w:val="20"/>
                <w:szCs w:val="20"/>
              </w:rPr>
              <w:t>-.46</w:t>
            </w:r>
            <w:r w:rsidRPr="008B7CFD">
              <w:rPr>
                <w:rFonts w:eastAsia="Times New Roman"/>
                <w:color w:val="A6A6A6"/>
                <w:sz w:val="20"/>
                <w:szCs w:val="20"/>
                <w:vertAlign w:val="superscript"/>
              </w:rPr>
              <w:t>**</w:t>
            </w:r>
          </w:p>
        </w:tc>
        <w:tc>
          <w:tcPr>
            <w:tcW w:w="278" w:type="pct"/>
            <w:tcBorders>
              <w:top w:val="nil"/>
              <w:left w:val="nil"/>
              <w:bottom w:val="single" w:sz="4" w:space="0" w:color="auto"/>
              <w:right w:val="nil"/>
            </w:tcBorders>
            <w:shd w:val="clear" w:color="auto" w:fill="auto"/>
            <w:noWrap/>
            <w:vAlign w:val="center"/>
            <w:hideMark/>
          </w:tcPr>
          <w:p w14:paraId="04F0FE00" w14:textId="77777777" w:rsidR="008B7CFD" w:rsidRPr="008B7CFD" w:rsidRDefault="008B7CFD" w:rsidP="008B7CFD">
            <w:pPr>
              <w:spacing w:line="240" w:lineRule="auto"/>
              <w:contextualSpacing w:val="0"/>
              <w:jc w:val="center"/>
              <w:rPr>
                <w:rFonts w:eastAsia="Times New Roman"/>
                <w:b/>
                <w:bCs/>
                <w:color w:val="A6A6A6"/>
                <w:sz w:val="20"/>
                <w:szCs w:val="20"/>
              </w:rPr>
            </w:pPr>
            <w:r w:rsidRPr="008B7CFD">
              <w:rPr>
                <w:rFonts w:eastAsia="Times New Roman"/>
                <w:b/>
                <w:bCs/>
                <w:color w:val="A6A6A6"/>
                <w:sz w:val="20"/>
                <w:szCs w:val="20"/>
              </w:rPr>
              <w:t>.60</w:t>
            </w:r>
            <w:r w:rsidRPr="008B7CFD">
              <w:rPr>
                <w:rFonts w:eastAsia="Times New Roman"/>
                <w:b/>
                <w:bCs/>
                <w:color w:val="A6A6A6"/>
                <w:sz w:val="20"/>
                <w:szCs w:val="20"/>
                <w:vertAlign w:val="superscript"/>
              </w:rPr>
              <w:t>*</w:t>
            </w:r>
          </w:p>
        </w:tc>
        <w:tc>
          <w:tcPr>
            <w:tcW w:w="278" w:type="pct"/>
            <w:tcBorders>
              <w:top w:val="nil"/>
              <w:left w:val="nil"/>
              <w:bottom w:val="single" w:sz="4" w:space="0" w:color="auto"/>
              <w:right w:val="nil"/>
            </w:tcBorders>
            <w:shd w:val="clear" w:color="auto" w:fill="auto"/>
            <w:noWrap/>
            <w:vAlign w:val="center"/>
            <w:hideMark/>
          </w:tcPr>
          <w:p w14:paraId="2C4D0A30" w14:textId="77777777" w:rsidR="008B7CFD" w:rsidRPr="008B7CFD" w:rsidRDefault="008B7CFD" w:rsidP="008B7CFD">
            <w:pPr>
              <w:spacing w:line="240" w:lineRule="auto"/>
              <w:contextualSpacing w:val="0"/>
              <w:jc w:val="center"/>
              <w:rPr>
                <w:rFonts w:eastAsia="Times New Roman"/>
                <w:color w:val="A6A6A6"/>
                <w:sz w:val="20"/>
                <w:szCs w:val="20"/>
              </w:rPr>
            </w:pPr>
            <w:r w:rsidRPr="008B7CFD">
              <w:rPr>
                <w:rFonts w:eastAsia="Times New Roman"/>
                <w:color w:val="A6A6A6"/>
                <w:sz w:val="20"/>
                <w:szCs w:val="20"/>
              </w:rPr>
              <w:t>----</w:t>
            </w:r>
          </w:p>
        </w:tc>
      </w:tr>
      <w:tr w:rsidR="008B7CFD" w:rsidRPr="008B7CFD" w14:paraId="124D185D" w14:textId="77777777" w:rsidTr="00296B02">
        <w:trPr>
          <w:trHeight w:val="288"/>
        </w:trPr>
        <w:tc>
          <w:tcPr>
            <w:tcW w:w="278" w:type="pct"/>
            <w:tcBorders>
              <w:top w:val="nil"/>
              <w:left w:val="nil"/>
              <w:bottom w:val="nil"/>
              <w:right w:val="nil"/>
            </w:tcBorders>
            <w:shd w:val="clear" w:color="auto" w:fill="auto"/>
            <w:noWrap/>
            <w:vAlign w:val="bottom"/>
            <w:hideMark/>
          </w:tcPr>
          <w:p w14:paraId="05CFBD49" w14:textId="77777777" w:rsidR="008B7CFD" w:rsidRPr="008B7CFD" w:rsidRDefault="008B7CFD" w:rsidP="008B7CFD">
            <w:pPr>
              <w:spacing w:line="240" w:lineRule="auto"/>
              <w:contextualSpacing w:val="0"/>
              <w:jc w:val="center"/>
              <w:rPr>
                <w:rFonts w:eastAsia="Times New Roman"/>
                <w:i/>
                <w:iCs/>
                <w:color w:val="000000"/>
                <w:sz w:val="20"/>
                <w:szCs w:val="20"/>
              </w:rPr>
            </w:pPr>
            <w:r w:rsidRPr="008B7CFD">
              <w:rPr>
                <w:rFonts w:eastAsia="Times New Roman"/>
                <w:i/>
                <w:iCs/>
                <w:color w:val="000000"/>
                <w:sz w:val="20"/>
                <w:szCs w:val="20"/>
              </w:rPr>
              <w:t xml:space="preserve">M </w:t>
            </w:r>
          </w:p>
        </w:tc>
        <w:tc>
          <w:tcPr>
            <w:tcW w:w="278" w:type="pct"/>
            <w:tcBorders>
              <w:top w:val="nil"/>
              <w:left w:val="nil"/>
              <w:bottom w:val="nil"/>
              <w:right w:val="nil"/>
            </w:tcBorders>
            <w:shd w:val="clear" w:color="auto" w:fill="auto"/>
            <w:noWrap/>
            <w:vAlign w:val="center"/>
            <w:hideMark/>
          </w:tcPr>
          <w:p w14:paraId="0D9D4834" w14:textId="77777777" w:rsidR="008B7CFD" w:rsidRPr="008B7CFD" w:rsidRDefault="008B7CFD" w:rsidP="008B7CFD">
            <w:pPr>
              <w:spacing w:line="240" w:lineRule="auto"/>
              <w:contextualSpacing w:val="0"/>
              <w:jc w:val="center"/>
              <w:rPr>
                <w:rFonts w:eastAsia="Times New Roman"/>
                <w:color w:val="010205"/>
                <w:sz w:val="20"/>
                <w:szCs w:val="20"/>
              </w:rPr>
            </w:pPr>
            <w:r w:rsidRPr="008B7CFD">
              <w:rPr>
                <w:rFonts w:eastAsia="Times New Roman"/>
                <w:color w:val="010205"/>
                <w:sz w:val="20"/>
                <w:szCs w:val="20"/>
              </w:rPr>
              <w:t>2.83</w:t>
            </w:r>
          </w:p>
        </w:tc>
        <w:tc>
          <w:tcPr>
            <w:tcW w:w="278" w:type="pct"/>
            <w:tcBorders>
              <w:top w:val="nil"/>
              <w:left w:val="nil"/>
              <w:bottom w:val="nil"/>
              <w:right w:val="nil"/>
            </w:tcBorders>
            <w:shd w:val="clear" w:color="auto" w:fill="auto"/>
            <w:noWrap/>
            <w:vAlign w:val="center"/>
            <w:hideMark/>
          </w:tcPr>
          <w:p w14:paraId="65E7AC95" w14:textId="77777777" w:rsidR="008B7CFD" w:rsidRPr="008B7CFD" w:rsidRDefault="008B7CFD" w:rsidP="008B7CFD">
            <w:pPr>
              <w:spacing w:line="240" w:lineRule="auto"/>
              <w:contextualSpacing w:val="0"/>
              <w:jc w:val="center"/>
              <w:rPr>
                <w:rFonts w:eastAsia="Times New Roman"/>
                <w:color w:val="A6A6A6"/>
                <w:sz w:val="20"/>
                <w:szCs w:val="20"/>
              </w:rPr>
            </w:pPr>
            <w:r w:rsidRPr="008B7CFD">
              <w:rPr>
                <w:rFonts w:eastAsia="Times New Roman"/>
                <w:color w:val="A6A6A6"/>
                <w:sz w:val="20"/>
                <w:szCs w:val="20"/>
              </w:rPr>
              <w:t>3.22</w:t>
            </w:r>
          </w:p>
        </w:tc>
        <w:tc>
          <w:tcPr>
            <w:tcW w:w="278" w:type="pct"/>
            <w:tcBorders>
              <w:top w:val="nil"/>
              <w:left w:val="nil"/>
              <w:bottom w:val="nil"/>
              <w:right w:val="nil"/>
            </w:tcBorders>
            <w:shd w:val="clear" w:color="auto" w:fill="auto"/>
            <w:noWrap/>
            <w:vAlign w:val="center"/>
            <w:hideMark/>
          </w:tcPr>
          <w:p w14:paraId="03D4CB17" w14:textId="77777777" w:rsidR="008B7CFD" w:rsidRPr="008B7CFD" w:rsidRDefault="008B7CFD" w:rsidP="008B7CFD">
            <w:pPr>
              <w:spacing w:line="240" w:lineRule="auto"/>
              <w:contextualSpacing w:val="0"/>
              <w:jc w:val="center"/>
              <w:rPr>
                <w:rFonts w:eastAsia="Times New Roman"/>
                <w:color w:val="010205"/>
                <w:sz w:val="20"/>
                <w:szCs w:val="20"/>
              </w:rPr>
            </w:pPr>
            <w:r w:rsidRPr="008B7CFD">
              <w:rPr>
                <w:rFonts w:eastAsia="Times New Roman"/>
                <w:color w:val="010205"/>
                <w:sz w:val="20"/>
                <w:szCs w:val="20"/>
              </w:rPr>
              <w:t>2.20</w:t>
            </w:r>
          </w:p>
        </w:tc>
        <w:tc>
          <w:tcPr>
            <w:tcW w:w="278" w:type="pct"/>
            <w:tcBorders>
              <w:top w:val="nil"/>
              <w:left w:val="nil"/>
              <w:bottom w:val="nil"/>
              <w:right w:val="nil"/>
            </w:tcBorders>
            <w:shd w:val="clear" w:color="auto" w:fill="auto"/>
            <w:noWrap/>
            <w:vAlign w:val="center"/>
            <w:hideMark/>
          </w:tcPr>
          <w:p w14:paraId="157FE79B" w14:textId="77777777" w:rsidR="008B7CFD" w:rsidRPr="008B7CFD" w:rsidRDefault="008B7CFD" w:rsidP="008B7CFD">
            <w:pPr>
              <w:spacing w:line="240" w:lineRule="auto"/>
              <w:contextualSpacing w:val="0"/>
              <w:jc w:val="center"/>
              <w:rPr>
                <w:rFonts w:eastAsia="Times New Roman"/>
                <w:color w:val="010205"/>
                <w:sz w:val="20"/>
                <w:szCs w:val="20"/>
              </w:rPr>
            </w:pPr>
            <w:r w:rsidRPr="008B7CFD">
              <w:rPr>
                <w:rFonts w:eastAsia="Times New Roman"/>
                <w:color w:val="010205"/>
                <w:sz w:val="20"/>
                <w:szCs w:val="20"/>
              </w:rPr>
              <w:t>2.33</w:t>
            </w:r>
          </w:p>
        </w:tc>
        <w:tc>
          <w:tcPr>
            <w:tcW w:w="278" w:type="pct"/>
            <w:tcBorders>
              <w:top w:val="nil"/>
              <w:left w:val="nil"/>
              <w:bottom w:val="nil"/>
              <w:right w:val="nil"/>
            </w:tcBorders>
            <w:shd w:val="clear" w:color="auto" w:fill="auto"/>
            <w:noWrap/>
            <w:vAlign w:val="center"/>
            <w:hideMark/>
          </w:tcPr>
          <w:p w14:paraId="66E4EC43" w14:textId="77777777" w:rsidR="008B7CFD" w:rsidRPr="008B7CFD" w:rsidRDefault="008B7CFD" w:rsidP="008B7CFD">
            <w:pPr>
              <w:spacing w:line="240" w:lineRule="auto"/>
              <w:contextualSpacing w:val="0"/>
              <w:jc w:val="center"/>
              <w:rPr>
                <w:rFonts w:eastAsia="Times New Roman"/>
                <w:color w:val="A6A6A6"/>
                <w:sz w:val="20"/>
                <w:szCs w:val="20"/>
              </w:rPr>
            </w:pPr>
            <w:r w:rsidRPr="008B7CFD">
              <w:rPr>
                <w:rFonts w:eastAsia="Times New Roman"/>
                <w:color w:val="A6A6A6"/>
                <w:sz w:val="20"/>
                <w:szCs w:val="20"/>
              </w:rPr>
              <w:t>2.75</w:t>
            </w:r>
          </w:p>
        </w:tc>
        <w:tc>
          <w:tcPr>
            <w:tcW w:w="278" w:type="pct"/>
            <w:tcBorders>
              <w:top w:val="nil"/>
              <w:left w:val="nil"/>
              <w:bottom w:val="nil"/>
              <w:right w:val="nil"/>
            </w:tcBorders>
            <w:shd w:val="clear" w:color="auto" w:fill="auto"/>
            <w:noWrap/>
            <w:vAlign w:val="center"/>
            <w:hideMark/>
          </w:tcPr>
          <w:p w14:paraId="7748C710" w14:textId="77777777" w:rsidR="008B7CFD" w:rsidRPr="008B7CFD" w:rsidRDefault="008B7CFD" w:rsidP="008B7CFD">
            <w:pPr>
              <w:spacing w:line="240" w:lineRule="auto"/>
              <w:contextualSpacing w:val="0"/>
              <w:jc w:val="center"/>
              <w:rPr>
                <w:rFonts w:eastAsia="Times New Roman"/>
                <w:color w:val="010205"/>
                <w:sz w:val="20"/>
                <w:szCs w:val="20"/>
              </w:rPr>
            </w:pPr>
            <w:r w:rsidRPr="008B7CFD">
              <w:rPr>
                <w:rFonts w:eastAsia="Times New Roman"/>
                <w:color w:val="010205"/>
                <w:sz w:val="20"/>
                <w:szCs w:val="20"/>
              </w:rPr>
              <w:t>2.17</w:t>
            </w:r>
          </w:p>
        </w:tc>
        <w:tc>
          <w:tcPr>
            <w:tcW w:w="278" w:type="pct"/>
            <w:tcBorders>
              <w:top w:val="nil"/>
              <w:left w:val="nil"/>
              <w:bottom w:val="nil"/>
              <w:right w:val="nil"/>
            </w:tcBorders>
            <w:shd w:val="clear" w:color="auto" w:fill="auto"/>
            <w:noWrap/>
            <w:vAlign w:val="center"/>
            <w:hideMark/>
          </w:tcPr>
          <w:p w14:paraId="3E09B343" w14:textId="77777777" w:rsidR="008B7CFD" w:rsidRPr="008B7CFD" w:rsidRDefault="008B7CFD" w:rsidP="008B7CFD">
            <w:pPr>
              <w:spacing w:line="240" w:lineRule="auto"/>
              <w:contextualSpacing w:val="0"/>
              <w:jc w:val="center"/>
              <w:rPr>
                <w:rFonts w:eastAsia="Times New Roman"/>
                <w:color w:val="A6A6A6"/>
                <w:sz w:val="20"/>
                <w:szCs w:val="20"/>
              </w:rPr>
            </w:pPr>
            <w:r w:rsidRPr="008B7CFD">
              <w:rPr>
                <w:rFonts w:eastAsia="Times New Roman"/>
                <w:color w:val="A6A6A6"/>
                <w:sz w:val="20"/>
                <w:szCs w:val="20"/>
              </w:rPr>
              <w:t>2.53</w:t>
            </w:r>
          </w:p>
        </w:tc>
        <w:tc>
          <w:tcPr>
            <w:tcW w:w="278" w:type="pct"/>
            <w:tcBorders>
              <w:top w:val="nil"/>
              <w:left w:val="nil"/>
              <w:bottom w:val="nil"/>
              <w:right w:val="nil"/>
            </w:tcBorders>
            <w:shd w:val="clear" w:color="auto" w:fill="auto"/>
            <w:noWrap/>
            <w:vAlign w:val="center"/>
            <w:hideMark/>
          </w:tcPr>
          <w:p w14:paraId="152EF453" w14:textId="77777777" w:rsidR="008B7CFD" w:rsidRPr="008B7CFD" w:rsidRDefault="008B7CFD" w:rsidP="008B7CFD">
            <w:pPr>
              <w:spacing w:line="240" w:lineRule="auto"/>
              <w:contextualSpacing w:val="0"/>
              <w:jc w:val="center"/>
              <w:rPr>
                <w:rFonts w:eastAsia="Times New Roman"/>
                <w:color w:val="A6A6A6"/>
                <w:sz w:val="20"/>
                <w:szCs w:val="20"/>
              </w:rPr>
            </w:pPr>
            <w:r w:rsidRPr="008B7CFD">
              <w:rPr>
                <w:rFonts w:eastAsia="Times New Roman"/>
                <w:color w:val="A6A6A6"/>
                <w:sz w:val="20"/>
                <w:szCs w:val="20"/>
              </w:rPr>
              <w:t>2.37</w:t>
            </w:r>
          </w:p>
        </w:tc>
        <w:tc>
          <w:tcPr>
            <w:tcW w:w="278" w:type="pct"/>
            <w:tcBorders>
              <w:top w:val="nil"/>
              <w:left w:val="nil"/>
              <w:bottom w:val="nil"/>
              <w:right w:val="nil"/>
            </w:tcBorders>
            <w:shd w:val="clear" w:color="auto" w:fill="auto"/>
            <w:noWrap/>
            <w:vAlign w:val="center"/>
            <w:hideMark/>
          </w:tcPr>
          <w:p w14:paraId="455FC59B" w14:textId="77777777" w:rsidR="008B7CFD" w:rsidRPr="008B7CFD" w:rsidRDefault="008B7CFD" w:rsidP="008B7CFD">
            <w:pPr>
              <w:spacing w:line="240" w:lineRule="auto"/>
              <w:contextualSpacing w:val="0"/>
              <w:jc w:val="center"/>
              <w:rPr>
                <w:rFonts w:eastAsia="Times New Roman"/>
                <w:color w:val="A6A6A6"/>
                <w:sz w:val="20"/>
                <w:szCs w:val="20"/>
              </w:rPr>
            </w:pPr>
            <w:r w:rsidRPr="008B7CFD">
              <w:rPr>
                <w:rFonts w:eastAsia="Times New Roman"/>
                <w:color w:val="A6A6A6"/>
                <w:sz w:val="20"/>
                <w:szCs w:val="20"/>
              </w:rPr>
              <w:t>2.37</w:t>
            </w:r>
          </w:p>
        </w:tc>
        <w:tc>
          <w:tcPr>
            <w:tcW w:w="278" w:type="pct"/>
            <w:tcBorders>
              <w:top w:val="nil"/>
              <w:left w:val="nil"/>
              <w:bottom w:val="nil"/>
              <w:right w:val="nil"/>
            </w:tcBorders>
            <w:shd w:val="clear" w:color="auto" w:fill="auto"/>
            <w:noWrap/>
            <w:vAlign w:val="center"/>
            <w:hideMark/>
          </w:tcPr>
          <w:p w14:paraId="062CA0A8" w14:textId="77777777" w:rsidR="008B7CFD" w:rsidRPr="008B7CFD" w:rsidRDefault="008B7CFD" w:rsidP="008B7CFD">
            <w:pPr>
              <w:spacing w:line="240" w:lineRule="auto"/>
              <w:contextualSpacing w:val="0"/>
              <w:jc w:val="center"/>
              <w:rPr>
                <w:rFonts w:eastAsia="Times New Roman"/>
                <w:color w:val="010205"/>
                <w:sz w:val="20"/>
                <w:szCs w:val="20"/>
              </w:rPr>
            </w:pPr>
            <w:r w:rsidRPr="008B7CFD">
              <w:rPr>
                <w:rFonts w:eastAsia="Times New Roman"/>
                <w:color w:val="010205"/>
                <w:sz w:val="20"/>
                <w:szCs w:val="20"/>
              </w:rPr>
              <w:t>2.37</w:t>
            </w:r>
          </w:p>
        </w:tc>
        <w:tc>
          <w:tcPr>
            <w:tcW w:w="278" w:type="pct"/>
            <w:tcBorders>
              <w:top w:val="nil"/>
              <w:left w:val="nil"/>
              <w:bottom w:val="nil"/>
              <w:right w:val="nil"/>
            </w:tcBorders>
            <w:shd w:val="clear" w:color="auto" w:fill="auto"/>
            <w:noWrap/>
            <w:vAlign w:val="center"/>
            <w:hideMark/>
          </w:tcPr>
          <w:p w14:paraId="791BFC3C" w14:textId="77777777" w:rsidR="008B7CFD" w:rsidRPr="008B7CFD" w:rsidRDefault="008B7CFD" w:rsidP="008B7CFD">
            <w:pPr>
              <w:spacing w:line="240" w:lineRule="auto"/>
              <w:contextualSpacing w:val="0"/>
              <w:jc w:val="center"/>
              <w:rPr>
                <w:rFonts w:eastAsia="Times New Roman"/>
                <w:color w:val="010205"/>
                <w:sz w:val="20"/>
                <w:szCs w:val="20"/>
              </w:rPr>
            </w:pPr>
            <w:r w:rsidRPr="008B7CFD">
              <w:rPr>
                <w:rFonts w:eastAsia="Times New Roman"/>
                <w:color w:val="010205"/>
                <w:sz w:val="20"/>
                <w:szCs w:val="20"/>
              </w:rPr>
              <w:t>2.25</w:t>
            </w:r>
          </w:p>
        </w:tc>
        <w:tc>
          <w:tcPr>
            <w:tcW w:w="278" w:type="pct"/>
            <w:tcBorders>
              <w:top w:val="nil"/>
              <w:left w:val="nil"/>
              <w:bottom w:val="nil"/>
              <w:right w:val="nil"/>
            </w:tcBorders>
            <w:shd w:val="clear" w:color="auto" w:fill="auto"/>
            <w:noWrap/>
            <w:vAlign w:val="center"/>
            <w:hideMark/>
          </w:tcPr>
          <w:p w14:paraId="41A87445" w14:textId="77777777" w:rsidR="008B7CFD" w:rsidRPr="008B7CFD" w:rsidRDefault="008B7CFD" w:rsidP="008B7CFD">
            <w:pPr>
              <w:spacing w:line="240" w:lineRule="auto"/>
              <w:contextualSpacing w:val="0"/>
              <w:jc w:val="center"/>
              <w:rPr>
                <w:rFonts w:eastAsia="Times New Roman"/>
                <w:color w:val="010205"/>
                <w:sz w:val="20"/>
                <w:szCs w:val="20"/>
              </w:rPr>
            </w:pPr>
            <w:r w:rsidRPr="008B7CFD">
              <w:rPr>
                <w:rFonts w:eastAsia="Times New Roman"/>
                <w:color w:val="010205"/>
                <w:sz w:val="20"/>
                <w:szCs w:val="20"/>
              </w:rPr>
              <w:t>2.54</w:t>
            </w:r>
          </w:p>
        </w:tc>
        <w:tc>
          <w:tcPr>
            <w:tcW w:w="278" w:type="pct"/>
            <w:tcBorders>
              <w:top w:val="nil"/>
              <w:left w:val="nil"/>
              <w:bottom w:val="nil"/>
              <w:right w:val="nil"/>
            </w:tcBorders>
            <w:shd w:val="clear" w:color="auto" w:fill="auto"/>
            <w:noWrap/>
            <w:vAlign w:val="center"/>
            <w:hideMark/>
          </w:tcPr>
          <w:p w14:paraId="76815940" w14:textId="77777777" w:rsidR="008B7CFD" w:rsidRPr="008B7CFD" w:rsidRDefault="008B7CFD" w:rsidP="008B7CFD">
            <w:pPr>
              <w:spacing w:line="240" w:lineRule="auto"/>
              <w:contextualSpacing w:val="0"/>
              <w:jc w:val="center"/>
              <w:rPr>
                <w:rFonts w:eastAsia="Times New Roman"/>
                <w:color w:val="A6A6A6"/>
                <w:sz w:val="20"/>
                <w:szCs w:val="20"/>
              </w:rPr>
            </w:pPr>
            <w:r w:rsidRPr="008B7CFD">
              <w:rPr>
                <w:rFonts w:eastAsia="Times New Roman"/>
                <w:color w:val="A6A6A6"/>
                <w:sz w:val="20"/>
                <w:szCs w:val="20"/>
              </w:rPr>
              <w:t>2.25</w:t>
            </w:r>
          </w:p>
        </w:tc>
        <w:tc>
          <w:tcPr>
            <w:tcW w:w="278" w:type="pct"/>
            <w:tcBorders>
              <w:top w:val="nil"/>
              <w:left w:val="nil"/>
              <w:bottom w:val="nil"/>
              <w:right w:val="nil"/>
            </w:tcBorders>
            <w:shd w:val="clear" w:color="auto" w:fill="auto"/>
            <w:noWrap/>
            <w:vAlign w:val="center"/>
            <w:hideMark/>
          </w:tcPr>
          <w:p w14:paraId="5B49D273" w14:textId="77777777" w:rsidR="008B7CFD" w:rsidRPr="008B7CFD" w:rsidRDefault="008B7CFD" w:rsidP="008B7CFD">
            <w:pPr>
              <w:spacing w:line="240" w:lineRule="auto"/>
              <w:contextualSpacing w:val="0"/>
              <w:jc w:val="center"/>
              <w:rPr>
                <w:rFonts w:eastAsia="Times New Roman"/>
                <w:color w:val="010205"/>
                <w:sz w:val="20"/>
                <w:szCs w:val="20"/>
              </w:rPr>
            </w:pPr>
            <w:r w:rsidRPr="008B7CFD">
              <w:rPr>
                <w:rFonts w:eastAsia="Times New Roman"/>
                <w:color w:val="010205"/>
                <w:sz w:val="20"/>
                <w:szCs w:val="20"/>
              </w:rPr>
              <w:t>2.30</w:t>
            </w:r>
          </w:p>
        </w:tc>
        <w:tc>
          <w:tcPr>
            <w:tcW w:w="278" w:type="pct"/>
            <w:tcBorders>
              <w:top w:val="nil"/>
              <w:left w:val="nil"/>
              <w:bottom w:val="nil"/>
              <w:right w:val="nil"/>
            </w:tcBorders>
            <w:shd w:val="clear" w:color="auto" w:fill="auto"/>
            <w:noWrap/>
            <w:vAlign w:val="center"/>
            <w:hideMark/>
          </w:tcPr>
          <w:p w14:paraId="3A1B7CB0" w14:textId="77777777" w:rsidR="008B7CFD" w:rsidRPr="008B7CFD" w:rsidRDefault="008B7CFD" w:rsidP="008B7CFD">
            <w:pPr>
              <w:spacing w:line="240" w:lineRule="auto"/>
              <w:contextualSpacing w:val="0"/>
              <w:jc w:val="center"/>
              <w:rPr>
                <w:rFonts w:eastAsia="Times New Roman"/>
                <w:color w:val="A6A6A6"/>
                <w:sz w:val="20"/>
                <w:szCs w:val="20"/>
              </w:rPr>
            </w:pPr>
            <w:r w:rsidRPr="008B7CFD">
              <w:rPr>
                <w:rFonts w:eastAsia="Times New Roman"/>
                <w:color w:val="A6A6A6"/>
                <w:sz w:val="20"/>
                <w:szCs w:val="20"/>
              </w:rPr>
              <w:t>2.33</w:t>
            </w:r>
          </w:p>
        </w:tc>
        <w:tc>
          <w:tcPr>
            <w:tcW w:w="278" w:type="pct"/>
            <w:tcBorders>
              <w:top w:val="nil"/>
              <w:left w:val="nil"/>
              <w:bottom w:val="nil"/>
              <w:right w:val="nil"/>
            </w:tcBorders>
            <w:shd w:val="clear" w:color="auto" w:fill="auto"/>
            <w:noWrap/>
            <w:vAlign w:val="center"/>
            <w:hideMark/>
          </w:tcPr>
          <w:p w14:paraId="4B8B4FE4" w14:textId="77777777" w:rsidR="008B7CFD" w:rsidRPr="008B7CFD" w:rsidRDefault="008B7CFD" w:rsidP="008B7CFD">
            <w:pPr>
              <w:spacing w:line="240" w:lineRule="auto"/>
              <w:contextualSpacing w:val="0"/>
              <w:jc w:val="center"/>
              <w:rPr>
                <w:rFonts w:eastAsia="Times New Roman"/>
                <w:color w:val="010205"/>
                <w:sz w:val="20"/>
                <w:szCs w:val="20"/>
              </w:rPr>
            </w:pPr>
            <w:r w:rsidRPr="008B7CFD">
              <w:rPr>
                <w:rFonts w:eastAsia="Times New Roman"/>
                <w:color w:val="010205"/>
                <w:sz w:val="20"/>
                <w:szCs w:val="20"/>
              </w:rPr>
              <w:t>2.24</w:t>
            </w:r>
          </w:p>
        </w:tc>
        <w:tc>
          <w:tcPr>
            <w:tcW w:w="278" w:type="pct"/>
            <w:tcBorders>
              <w:top w:val="nil"/>
              <w:left w:val="nil"/>
              <w:bottom w:val="nil"/>
              <w:right w:val="nil"/>
            </w:tcBorders>
            <w:shd w:val="clear" w:color="auto" w:fill="auto"/>
            <w:noWrap/>
            <w:vAlign w:val="center"/>
            <w:hideMark/>
          </w:tcPr>
          <w:p w14:paraId="3A84C382" w14:textId="77777777" w:rsidR="008B7CFD" w:rsidRPr="008B7CFD" w:rsidRDefault="008B7CFD" w:rsidP="008B7CFD">
            <w:pPr>
              <w:spacing w:line="240" w:lineRule="auto"/>
              <w:contextualSpacing w:val="0"/>
              <w:jc w:val="center"/>
              <w:rPr>
                <w:rFonts w:eastAsia="Times New Roman"/>
                <w:color w:val="A6A6A6"/>
                <w:sz w:val="20"/>
                <w:szCs w:val="20"/>
              </w:rPr>
            </w:pPr>
            <w:r w:rsidRPr="008B7CFD">
              <w:rPr>
                <w:rFonts w:eastAsia="Times New Roman"/>
                <w:color w:val="A6A6A6"/>
                <w:sz w:val="20"/>
                <w:szCs w:val="20"/>
              </w:rPr>
              <w:t>2.85</w:t>
            </w:r>
          </w:p>
        </w:tc>
      </w:tr>
      <w:tr w:rsidR="008B7CFD" w:rsidRPr="008B7CFD" w14:paraId="111F0B35" w14:textId="77777777" w:rsidTr="00296B02">
        <w:trPr>
          <w:trHeight w:val="288"/>
        </w:trPr>
        <w:tc>
          <w:tcPr>
            <w:tcW w:w="278" w:type="pct"/>
            <w:tcBorders>
              <w:top w:val="nil"/>
              <w:left w:val="nil"/>
              <w:bottom w:val="single" w:sz="4" w:space="0" w:color="auto"/>
              <w:right w:val="nil"/>
            </w:tcBorders>
            <w:shd w:val="clear" w:color="auto" w:fill="auto"/>
            <w:noWrap/>
            <w:vAlign w:val="bottom"/>
            <w:hideMark/>
          </w:tcPr>
          <w:p w14:paraId="32AC5BDD" w14:textId="77777777" w:rsidR="008B7CFD" w:rsidRPr="008B7CFD" w:rsidRDefault="008B7CFD" w:rsidP="008B7CFD">
            <w:pPr>
              <w:spacing w:line="240" w:lineRule="auto"/>
              <w:contextualSpacing w:val="0"/>
              <w:jc w:val="center"/>
              <w:rPr>
                <w:rFonts w:eastAsia="Times New Roman"/>
                <w:i/>
                <w:iCs/>
                <w:color w:val="000000"/>
                <w:sz w:val="20"/>
                <w:szCs w:val="20"/>
              </w:rPr>
            </w:pPr>
            <w:r w:rsidRPr="008B7CFD">
              <w:rPr>
                <w:rFonts w:eastAsia="Times New Roman"/>
                <w:i/>
                <w:iCs/>
                <w:color w:val="000000"/>
                <w:sz w:val="20"/>
                <w:szCs w:val="20"/>
              </w:rPr>
              <w:t>SD</w:t>
            </w:r>
          </w:p>
        </w:tc>
        <w:tc>
          <w:tcPr>
            <w:tcW w:w="278" w:type="pct"/>
            <w:tcBorders>
              <w:top w:val="nil"/>
              <w:left w:val="nil"/>
              <w:bottom w:val="single" w:sz="4" w:space="0" w:color="auto"/>
              <w:right w:val="nil"/>
            </w:tcBorders>
            <w:shd w:val="clear" w:color="auto" w:fill="auto"/>
            <w:noWrap/>
            <w:vAlign w:val="center"/>
            <w:hideMark/>
          </w:tcPr>
          <w:p w14:paraId="194CE9FB" w14:textId="77777777" w:rsidR="008B7CFD" w:rsidRPr="008B7CFD" w:rsidRDefault="008B7CFD" w:rsidP="008B7CFD">
            <w:pPr>
              <w:spacing w:line="240" w:lineRule="auto"/>
              <w:contextualSpacing w:val="0"/>
              <w:jc w:val="center"/>
              <w:rPr>
                <w:rFonts w:eastAsia="Times New Roman"/>
                <w:color w:val="010205"/>
                <w:sz w:val="20"/>
                <w:szCs w:val="20"/>
              </w:rPr>
            </w:pPr>
            <w:r w:rsidRPr="008B7CFD">
              <w:rPr>
                <w:rFonts w:eastAsia="Times New Roman"/>
                <w:color w:val="010205"/>
                <w:sz w:val="20"/>
                <w:szCs w:val="20"/>
              </w:rPr>
              <w:t>1.15</w:t>
            </w:r>
          </w:p>
        </w:tc>
        <w:tc>
          <w:tcPr>
            <w:tcW w:w="278" w:type="pct"/>
            <w:tcBorders>
              <w:top w:val="nil"/>
              <w:left w:val="nil"/>
              <w:bottom w:val="single" w:sz="4" w:space="0" w:color="auto"/>
              <w:right w:val="nil"/>
            </w:tcBorders>
            <w:shd w:val="clear" w:color="auto" w:fill="auto"/>
            <w:noWrap/>
            <w:vAlign w:val="center"/>
            <w:hideMark/>
          </w:tcPr>
          <w:p w14:paraId="36B8FA9B" w14:textId="77777777" w:rsidR="008B7CFD" w:rsidRPr="008B7CFD" w:rsidRDefault="008B7CFD" w:rsidP="008B7CFD">
            <w:pPr>
              <w:spacing w:line="240" w:lineRule="auto"/>
              <w:contextualSpacing w:val="0"/>
              <w:jc w:val="center"/>
              <w:rPr>
                <w:rFonts w:eastAsia="Times New Roman"/>
                <w:color w:val="A6A6A6"/>
                <w:sz w:val="20"/>
                <w:szCs w:val="20"/>
              </w:rPr>
            </w:pPr>
            <w:r w:rsidRPr="008B7CFD">
              <w:rPr>
                <w:rFonts w:eastAsia="Times New Roman"/>
                <w:color w:val="A6A6A6"/>
                <w:sz w:val="20"/>
                <w:szCs w:val="20"/>
              </w:rPr>
              <w:t>0.96</w:t>
            </w:r>
          </w:p>
        </w:tc>
        <w:tc>
          <w:tcPr>
            <w:tcW w:w="278" w:type="pct"/>
            <w:tcBorders>
              <w:top w:val="nil"/>
              <w:left w:val="nil"/>
              <w:bottom w:val="single" w:sz="4" w:space="0" w:color="auto"/>
              <w:right w:val="nil"/>
            </w:tcBorders>
            <w:shd w:val="clear" w:color="auto" w:fill="auto"/>
            <w:noWrap/>
            <w:vAlign w:val="center"/>
            <w:hideMark/>
          </w:tcPr>
          <w:p w14:paraId="7172DD87" w14:textId="77777777" w:rsidR="008B7CFD" w:rsidRPr="008B7CFD" w:rsidRDefault="008B7CFD" w:rsidP="008B7CFD">
            <w:pPr>
              <w:spacing w:line="240" w:lineRule="auto"/>
              <w:contextualSpacing w:val="0"/>
              <w:jc w:val="center"/>
              <w:rPr>
                <w:rFonts w:eastAsia="Times New Roman"/>
                <w:color w:val="010205"/>
                <w:sz w:val="20"/>
                <w:szCs w:val="20"/>
              </w:rPr>
            </w:pPr>
            <w:r w:rsidRPr="008B7CFD">
              <w:rPr>
                <w:rFonts w:eastAsia="Times New Roman"/>
                <w:color w:val="010205"/>
                <w:sz w:val="20"/>
                <w:szCs w:val="20"/>
              </w:rPr>
              <w:t>1.18</w:t>
            </w:r>
          </w:p>
        </w:tc>
        <w:tc>
          <w:tcPr>
            <w:tcW w:w="278" w:type="pct"/>
            <w:tcBorders>
              <w:top w:val="nil"/>
              <w:left w:val="nil"/>
              <w:bottom w:val="single" w:sz="4" w:space="0" w:color="auto"/>
              <w:right w:val="nil"/>
            </w:tcBorders>
            <w:shd w:val="clear" w:color="auto" w:fill="auto"/>
            <w:noWrap/>
            <w:vAlign w:val="center"/>
            <w:hideMark/>
          </w:tcPr>
          <w:p w14:paraId="5EA98059" w14:textId="77777777" w:rsidR="008B7CFD" w:rsidRPr="008B7CFD" w:rsidRDefault="008B7CFD" w:rsidP="008B7CFD">
            <w:pPr>
              <w:spacing w:line="240" w:lineRule="auto"/>
              <w:contextualSpacing w:val="0"/>
              <w:jc w:val="center"/>
              <w:rPr>
                <w:rFonts w:eastAsia="Times New Roman"/>
                <w:color w:val="010205"/>
                <w:sz w:val="20"/>
                <w:szCs w:val="20"/>
              </w:rPr>
            </w:pPr>
            <w:r w:rsidRPr="008B7CFD">
              <w:rPr>
                <w:rFonts w:eastAsia="Times New Roman"/>
                <w:color w:val="010205"/>
                <w:sz w:val="20"/>
                <w:szCs w:val="20"/>
              </w:rPr>
              <w:t>1.13</w:t>
            </w:r>
          </w:p>
        </w:tc>
        <w:tc>
          <w:tcPr>
            <w:tcW w:w="278" w:type="pct"/>
            <w:tcBorders>
              <w:top w:val="nil"/>
              <w:left w:val="nil"/>
              <w:bottom w:val="single" w:sz="4" w:space="0" w:color="auto"/>
              <w:right w:val="nil"/>
            </w:tcBorders>
            <w:shd w:val="clear" w:color="auto" w:fill="auto"/>
            <w:noWrap/>
            <w:vAlign w:val="center"/>
            <w:hideMark/>
          </w:tcPr>
          <w:p w14:paraId="27ADBD5C" w14:textId="77777777" w:rsidR="008B7CFD" w:rsidRPr="008B7CFD" w:rsidRDefault="008B7CFD" w:rsidP="008B7CFD">
            <w:pPr>
              <w:spacing w:line="240" w:lineRule="auto"/>
              <w:contextualSpacing w:val="0"/>
              <w:jc w:val="center"/>
              <w:rPr>
                <w:rFonts w:eastAsia="Times New Roman"/>
                <w:color w:val="A6A6A6"/>
                <w:sz w:val="20"/>
                <w:szCs w:val="20"/>
              </w:rPr>
            </w:pPr>
            <w:r w:rsidRPr="008B7CFD">
              <w:rPr>
                <w:rFonts w:eastAsia="Times New Roman"/>
                <w:color w:val="A6A6A6"/>
                <w:sz w:val="20"/>
                <w:szCs w:val="20"/>
              </w:rPr>
              <w:t>1.11</w:t>
            </w:r>
          </w:p>
        </w:tc>
        <w:tc>
          <w:tcPr>
            <w:tcW w:w="278" w:type="pct"/>
            <w:tcBorders>
              <w:top w:val="nil"/>
              <w:left w:val="nil"/>
              <w:bottom w:val="single" w:sz="4" w:space="0" w:color="auto"/>
              <w:right w:val="nil"/>
            </w:tcBorders>
            <w:shd w:val="clear" w:color="auto" w:fill="auto"/>
            <w:noWrap/>
            <w:vAlign w:val="center"/>
            <w:hideMark/>
          </w:tcPr>
          <w:p w14:paraId="4F4642E5" w14:textId="77777777" w:rsidR="008B7CFD" w:rsidRPr="008B7CFD" w:rsidRDefault="008B7CFD" w:rsidP="008B7CFD">
            <w:pPr>
              <w:spacing w:line="240" w:lineRule="auto"/>
              <w:contextualSpacing w:val="0"/>
              <w:jc w:val="center"/>
              <w:rPr>
                <w:rFonts w:eastAsia="Times New Roman"/>
                <w:color w:val="010205"/>
                <w:sz w:val="20"/>
                <w:szCs w:val="20"/>
              </w:rPr>
            </w:pPr>
            <w:r w:rsidRPr="008B7CFD">
              <w:rPr>
                <w:rFonts w:eastAsia="Times New Roman"/>
                <w:color w:val="010205"/>
                <w:sz w:val="20"/>
                <w:szCs w:val="20"/>
              </w:rPr>
              <w:t>1.16</w:t>
            </w:r>
          </w:p>
        </w:tc>
        <w:tc>
          <w:tcPr>
            <w:tcW w:w="278" w:type="pct"/>
            <w:tcBorders>
              <w:top w:val="nil"/>
              <w:left w:val="nil"/>
              <w:bottom w:val="single" w:sz="4" w:space="0" w:color="auto"/>
              <w:right w:val="nil"/>
            </w:tcBorders>
            <w:shd w:val="clear" w:color="auto" w:fill="auto"/>
            <w:noWrap/>
            <w:vAlign w:val="center"/>
            <w:hideMark/>
          </w:tcPr>
          <w:p w14:paraId="5581282D" w14:textId="77777777" w:rsidR="008B7CFD" w:rsidRPr="008B7CFD" w:rsidRDefault="008B7CFD" w:rsidP="008B7CFD">
            <w:pPr>
              <w:spacing w:line="240" w:lineRule="auto"/>
              <w:contextualSpacing w:val="0"/>
              <w:jc w:val="center"/>
              <w:rPr>
                <w:rFonts w:eastAsia="Times New Roman"/>
                <w:color w:val="A6A6A6"/>
                <w:sz w:val="20"/>
                <w:szCs w:val="20"/>
              </w:rPr>
            </w:pPr>
            <w:r w:rsidRPr="008B7CFD">
              <w:rPr>
                <w:rFonts w:eastAsia="Times New Roman"/>
                <w:color w:val="A6A6A6"/>
                <w:sz w:val="20"/>
                <w:szCs w:val="20"/>
              </w:rPr>
              <w:t>1.14</w:t>
            </w:r>
          </w:p>
        </w:tc>
        <w:tc>
          <w:tcPr>
            <w:tcW w:w="278" w:type="pct"/>
            <w:tcBorders>
              <w:top w:val="nil"/>
              <w:left w:val="nil"/>
              <w:bottom w:val="single" w:sz="4" w:space="0" w:color="auto"/>
              <w:right w:val="nil"/>
            </w:tcBorders>
            <w:shd w:val="clear" w:color="auto" w:fill="auto"/>
            <w:noWrap/>
            <w:vAlign w:val="center"/>
            <w:hideMark/>
          </w:tcPr>
          <w:p w14:paraId="56EF3025" w14:textId="77777777" w:rsidR="008B7CFD" w:rsidRPr="008B7CFD" w:rsidRDefault="008B7CFD" w:rsidP="008B7CFD">
            <w:pPr>
              <w:spacing w:line="240" w:lineRule="auto"/>
              <w:contextualSpacing w:val="0"/>
              <w:jc w:val="center"/>
              <w:rPr>
                <w:rFonts w:eastAsia="Times New Roman"/>
                <w:color w:val="A6A6A6"/>
                <w:sz w:val="20"/>
                <w:szCs w:val="20"/>
              </w:rPr>
            </w:pPr>
            <w:r w:rsidRPr="008B7CFD">
              <w:rPr>
                <w:rFonts w:eastAsia="Times New Roman"/>
                <w:color w:val="A6A6A6"/>
                <w:sz w:val="20"/>
                <w:szCs w:val="20"/>
              </w:rPr>
              <w:t>1.18</w:t>
            </w:r>
          </w:p>
        </w:tc>
        <w:tc>
          <w:tcPr>
            <w:tcW w:w="278" w:type="pct"/>
            <w:tcBorders>
              <w:top w:val="nil"/>
              <w:left w:val="nil"/>
              <w:bottom w:val="single" w:sz="4" w:space="0" w:color="auto"/>
              <w:right w:val="nil"/>
            </w:tcBorders>
            <w:shd w:val="clear" w:color="auto" w:fill="auto"/>
            <w:noWrap/>
            <w:vAlign w:val="center"/>
            <w:hideMark/>
          </w:tcPr>
          <w:p w14:paraId="3116E790" w14:textId="77777777" w:rsidR="008B7CFD" w:rsidRPr="008B7CFD" w:rsidRDefault="008B7CFD" w:rsidP="008B7CFD">
            <w:pPr>
              <w:spacing w:line="240" w:lineRule="auto"/>
              <w:contextualSpacing w:val="0"/>
              <w:jc w:val="center"/>
              <w:rPr>
                <w:rFonts w:eastAsia="Times New Roman"/>
                <w:color w:val="A6A6A6"/>
                <w:sz w:val="20"/>
                <w:szCs w:val="20"/>
              </w:rPr>
            </w:pPr>
            <w:r w:rsidRPr="008B7CFD">
              <w:rPr>
                <w:rFonts w:eastAsia="Times New Roman"/>
                <w:color w:val="A6A6A6"/>
                <w:sz w:val="20"/>
                <w:szCs w:val="20"/>
              </w:rPr>
              <w:t>1.16</w:t>
            </w:r>
          </w:p>
        </w:tc>
        <w:tc>
          <w:tcPr>
            <w:tcW w:w="278" w:type="pct"/>
            <w:tcBorders>
              <w:top w:val="nil"/>
              <w:left w:val="nil"/>
              <w:bottom w:val="single" w:sz="4" w:space="0" w:color="auto"/>
              <w:right w:val="nil"/>
            </w:tcBorders>
            <w:shd w:val="clear" w:color="auto" w:fill="auto"/>
            <w:noWrap/>
            <w:vAlign w:val="center"/>
            <w:hideMark/>
          </w:tcPr>
          <w:p w14:paraId="56BE5D46" w14:textId="77777777" w:rsidR="008B7CFD" w:rsidRPr="008B7CFD" w:rsidRDefault="008B7CFD" w:rsidP="008B7CFD">
            <w:pPr>
              <w:spacing w:line="240" w:lineRule="auto"/>
              <w:contextualSpacing w:val="0"/>
              <w:jc w:val="center"/>
              <w:rPr>
                <w:rFonts w:eastAsia="Times New Roman"/>
                <w:color w:val="010205"/>
                <w:sz w:val="20"/>
                <w:szCs w:val="20"/>
              </w:rPr>
            </w:pPr>
            <w:r w:rsidRPr="008B7CFD">
              <w:rPr>
                <w:rFonts w:eastAsia="Times New Roman"/>
                <w:color w:val="010205"/>
                <w:sz w:val="20"/>
                <w:szCs w:val="20"/>
              </w:rPr>
              <w:t>1.14</w:t>
            </w:r>
          </w:p>
        </w:tc>
        <w:tc>
          <w:tcPr>
            <w:tcW w:w="278" w:type="pct"/>
            <w:tcBorders>
              <w:top w:val="nil"/>
              <w:left w:val="nil"/>
              <w:bottom w:val="single" w:sz="4" w:space="0" w:color="auto"/>
              <w:right w:val="nil"/>
            </w:tcBorders>
            <w:shd w:val="clear" w:color="auto" w:fill="auto"/>
            <w:noWrap/>
            <w:vAlign w:val="center"/>
            <w:hideMark/>
          </w:tcPr>
          <w:p w14:paraId="600D17BA" w14:textId="77777777" w:rsidR="008B7CFD" w:rsidRPr="008B7CFD" w:rsidRDefault="008B7CFD" w:rsidP="008B7CFD">
            <w:pPr>
              <w:spacing w:line="240" w:lineRule="auto"/>
              <w:contextualSpacing w:val="0"/>
              <w:jc w:val="center"/>
              <w:rPr>
                <w:rFonts w:eastAsia="Times New Roman"/>
                <w:color w:val="010205"/>
                <w:sz w:val="20"/>
                <w:szCs w:val="20"/>
              </w:rPr>
            </w:pPr>
            <w:r w:rsidRPr="008B7CFD">
              <w:rPr>
                <w:rFonts w:eastAsia="Times New Roman"/>
                <w:color w:val="010205"/>
                <w:sz w:val="20"/>
                <w:szCs w:val="20"/>
              </w:rPr>
              <w:t>1.17</w:t>
            </w:r>
          </w:p>
        </w:tc>
        <w:tc>
          <w:tcPr>
            <w:tcW w:w="278" w:type="pct"/>
            <w:tcBorders>
              <w:top w:val="nil"/>
              <w:left w:val="nil"/>
              <w:bottom w:val="single" w:sz="4" w:space="0" w:color="auto"/>
              <w:right w:val="nil"/>
            </w:tcBorders>
            <w:shd w:val="clear" w:color="auto" w:fill="auto"/>
            <w:noWrap/>
            <w:vAlign w:val="center"/>
            <w:hideMark/>
          </w:tcPr>
          <w:p w14:paraId="7154177B" w14:textId="77777777" w:rsidR="008B7CFD" w:rsidRPr="008B7CFD" w:rsidRDefault="008B7CFD" w:rsidP="008B7CFD">
            <w:pPr>
              <w:spacing w:line="240" w:lineRule="auto"/>
              <w:contextualSpacing w:val="0"/>
              <w:jc w:val="center"/>
              <w:rPr>
                <w:rFonts w:eastAsia="Times New Roman"/>
                <w:color w:val="010205"/>
                <w:sz w:val="20"/>
                <w:szCs w:val="20"/>
              </w:rPr>
            </w:pPr>
            <w:r w:rsidRPr="008B7CFD">
              <w:rPr>
                <w:rFonts w:eastAsia="Times New Roman"/>
                <w:color w:val="010205"/>
                <w:sz w:val="20"/>
                <w:szCs w:val="20"/>
              </w:rPr>
              <w:t>1.19</w:t>
            </w:r>
          </w:p>
        </w:tc>
        <w:tc>
          <w:tcPr>
            <w:tcW w:w="278" w:type="pct"/>
            <w:tcBorders>
              <w:top w:val="nil"/>
              <w:left w:val="nil"/>
              <w:bottom w:val="single" w:sz="4" w:space="0" w:color="auto"/>
              <w:right w:val="nil"/>
            </w:tcBorders>
            <w:shd w:val="clear" w:color="auto" w:fill="auto"/>
            <w:noWrap/>
            <w:vAlign w:val="center"/>
            <w:hideMark/>
          </w:tcPr>
          <w:p w14:paraId="4215AC84" w14:textId="77777777" w:rsidR="008B7CFD" w:rsidRPr="008B7CFD" w:rsidRDefault="008B7CFD" w:rsidP="008B7CFD">
            <w:pPr>
              <w:spacing w:line="240" w:lineRule="auto"/>
              <w:contextualSpacing w:val="0"/>
              <w:jc w:val="center"/>
              <w:rPr>
                <w:rFonts w:eastAsia="Times New Roman"/>
                <w:color w:val="A6A6A6"/>
                <w:sz w:val="20"/>
                <w:szCs w:val="20"/>
              </w:rPr>
            </w:pPr>
            <w:r w:rsidRPr="008B7CFD">
              <w:rPr>
                <w:rFonts w:eastAsia="Times New Roman"/>
                <w:color w:val="A6A6A6"/>
                <w:sz w:val="20"/>
                <w:szCs w:val="20"/>
              </w:rPr>
              <w:t>1.12</w:t>
            </w:r>
          </w:p>
        </w:tc>
        <w:tc>
          <w:tcPr>
            <w:tcW w:w="278" w:type="pct"/>
            <w:tcBorders>
              <w:top w:val="nil"/>
              <w:left w:val="nil"/>
              <w:bottom w:val="single" w:sz="4" w:space="0" w:color="auto"/>
              <w:right w:val="nil"/>
            </w:tcBorders>
            <w:shd w:val="clear" w:color="auto" w:fill="auto"/>
            <w:noWrap/>
            <w:vAlign w:val="center"/>
            <w:hideMark/>
          </w:tcPr>
          <w:p w14:paraId="54880DE8" w14:textId="77777777" w:rsidR="008B7CFD" w:rsidRPr="008B7CFD" w:rsidRDefault="008B7CFD" w:rsidP="008B7CFD">
            <w:pPr>
              <w:spacing w:line="240" w:lineRule="auto"/>
              <w:contextualSpacing w:val="0"/>
              <w:jc w:val="center"/>
              <w:rPr>
                <w:rFonts w:eastAsia="Times New Roman"/>
                <w:color w:val="010205"/>
                <w:sz w:val="20"/>
                <w:szCs w:val="20"/>
              </w:rPr>
            </w:pPr>
            <w:r w:rsidRPr="008B7CFD">
              <w:rPr>
                <w:rFonts w:eastAsia="Times New Roman"/>
                <w:color w:val="010205"/>
                <w:sz w:val="20"/>
                <w:szCs w:val="20"/>
              </w:rPr>
              <w:t>1.13</w:t>
            </w:r>
          </w:p>
        </w:tc>
        <w:tc>
          <w:tcPr>
            <w:tcW w:w="278" w:type="pct"/>
            <w:tcBorders>
              <w:top w:val="nil"/>
              <w:left w:val="nil"/>
              <w:bottom w:val="single" w:sz="4" w:space="0" w:color="auto"/>
              <w:right w:val="nil"/>
            </w:tcBorders>
            <w:shd w:val="clear" w:color="auto" w:fill="auto"/>
            <w:noWrap/>
            <w:vAlign w:val="center"/>
            <w:hideMark/>
          </w:tcPr>
          <w:p w14:paraId="028A61D7" w14:textId="77777777" w:rsidR="008B7CFD" w:rsidRPr="008B7CFD" w:rsidRDefault="008B7CFD" w:rsidP="008B7CFD">
            <w:pPr>
              <w:spacing w:line="240" w:lineRule="auto"/>
              <w:contextualSpacing w:val="0"/>
              <w:jc w:val="center"/>
              <w:rPr>
                <w:rFonts w:eastAsia="Times New Roman"/>
                <w:color w:val="A6A6A6"/>
                <w:sz w:val="20"/>
                <w:szCs w:val="20"/>
              </w:rPr>
            </w:pPr>
            <w:r w:rsidRPr="008B7CFD">
              <w:rPr>
                <w:rFonts w:eastAsia="Times New Roman"/>
                <w:color w:val="A6A6A6"/>
                <w:sz w:val="20"/>
                <w:szCs w:val="20"/>
              </w:rPr>
              <w:t>1.22</w:t>
            </w:r>
          </w:p>
        </w:tc>
        <w:tc>
          <w:tcPr>
            <w:tcW w:w="278" w:type="pct"/>
            <w:tcBorders>
              <w:top w:val="nil"/>
              <w:left w:val="nil"/>
              <w:bottom w:val="single" w:sz="4" w:space="0" w:color="auto"/>
              <w:right w:val="nil"/>
            </w:tcBorders>
            <w:shd w:val="clear" w:color="auto" w:fill="auto"/>
            <w:noWrap/>
            <w:vAlign w:val="center"/>
            <w:hideMark/>
          </w:tcPr>
          <w:p w14:paraId="11D81F71" w14:textId="77777777" w:rsidR="008B7CFD" w:rsidRPr="008B7CFD" w:rsidRDefault="008B7CFD" w:rsidP="008B7CFD">
            <w:pPr>
              <w:spacing w:line="240" w:lineRule="auto"/>
              <w:contextualSpacing w:val="0"/>
              <w:jc w:val="center"/>
              <w:rPr>
                <w:rFonts w:eastAsia="Times New Roman"/>
                <w:color w:val="010205"/>
                <w:sz w:val="20"/>
                <w:szCs w:val="20"/>
              </w:rPr>
            </w:pPr>
            <w:r w:rsidRPr="008B7CFD">
              <w:rPr>
                <w:rFonts w:eastAsia="Times New Roman"/>
                <w:color w:val="010205"/>
                <w:sz w:val="20"/>
                <w:szCs w:val="20"/>
              </w:rPr>
              <w:t>1.14</w:t>
            </w:r>
          </w:p>
        </w:tc>
        <w:tc>
          <w:tcPr>
            <w:tcW w:w="278" w:type="pct"/>
            <w:tcBorders>
              <w:top w:val="nil"/>
              <w:left w:val="nil"/>
              <w:bottom w:val="single" w:sz="4" w:space="0" w:color="auto"/>
              <w:right w:val="nil"/>
            </w:tcBorders>
            <w:shd w:val="clear" w:color="auto" w:fill="auto"/>
            <w:noWrap/>
            <w:vAlign w:val="center"/>
            <w:hideMark/>
          </w:tcPr>
          <w:p w14:paraId="2B3AFD95" w14:textId="77777777" w:rsidR="008B7CFD" w:rsidRPr="008B7CFD" w:rsidRDefault="008B7CFD" w:rsidP="008B7CFD">
            <w:pPr>
              <w:spacing w:line="240" w:lineRule="auto"/>
              <w:contextualSpacing w:val="0"/>
              <w:jc w:val="center"/>
              <w:rPr>
                <w:rFonts w:eastAsia="Times New Roman"/>
                <w:color w:val="A6A6A6"/>
                <w:sz w:val="20"/>
                <w:szCs w:val="20"/>
              </w:rPr>
            </w:pPr>
            <w:r w:rsidRPr="008B7CFD">
              <w:rPr>
                <w:rFonts w:eastAsia="Times New Roman"/>
                <w:color w:val="A6A6A6"/>
                <w:sz w:val="20"/>
                <w:szCs w:val="20"/>
              </w:rPr>
              <w:t>1.17</w:t>
            </w:r>
          </w:p>
        </w:tc>
      </w:tr>
    </w:tbl>
    <w:p w14:paraId="6EFDAE11" w14:textId="77777777" w:rsidR="008B7CFD" w:rsidRPr="008B7CFD" w:rsidRDefault="008B7CFD" w:rsidP="008B7CFD">
      <w:pPr>
        <w:spacing w:line="240" w:lineRule="auto"/>
        <w:contextualSpacing w:val="0"/>
        <w:rPr>
          <w:rFonts w:eastAsia="Times New Roman"/>
          <w:i/>
          <w:iCs/>
          <w:color w:val="auto"/>
        </w:rPr>
      </w:pPr>
    </w:p>
    <w:p w14:paraId="150BBCC3" w14:textId="77777777" w:rsidR="008B7CFD" w:rsidRPr="008B7CFD" w:rsidRDefault="008B7CFD" w:rsidP="008B7CFD">
      <w:pPr>
        <w:contextualSpacing w:val="0"/>
        <w:rPr>
          <w:rFonts w:eastAsia="Times New Roman"/>
          <w:color w:val="auto"/>
        </w:rPr>
      </w:pPr>
      <w:r w:rsidRPr="008B7CFD">
        <w:rPr>
          <w:rFonts w:eastAsia="Times New Roman"/>
          <w:i/>
          <w:iCs/>
          <w:color w:val="auto"/>
        </w:rPr>
        <w:t>Note</w:t>
      </w:r>
      <w:r w:rsidRPr="008B7CFD">
        <w:rPr>
          <w:rFonts w:eastAsia="Times New Roman"/>
          <w:color w:val="auto"/>
        </w:rPr>
        <w:t xml:space="preserve">. SDVS = Suicidal Desire Variability Scale; The response options were collapsed into </w:t>
      </w:r>
      <w:r w:rsidRPr="008B7CFD">
        <w:rPr>
          <w:rFonts w:eastAsia="Times New Roman"/>
          <w:bCs/>
          <w:color w:val="auto"/>
        </w:rPr>
        <w:t>a response scale ranging from 1 to 4</w:t>
      </w:r>
      <w:r w:rsidRPr="008B7CFD">
        <w:rPr>
          <w:rFonts w:eastAsia="Times New Roman"/>
          <w:color w:val="auto"/>
        </w:rPr>
        <w:t xml:space="preserve"> (1 = Strongly disagree/Disagree, 2 = Somewhat disagree, 3 = Somewhat agree, 4 = Strongly agree/Agree); Gray items and values indicate items that were excluded from Sample 2 Confirmatory Factor Analyses. Bolded values indicate a correlation of .60 or greater.</w:t>
      </w:r>
    </w:p>
    <w:p w14:paraId="7E553E9B" w14:textId="77777777" w:rsidR="008B7CFD" w:rsidRPr="008B7CFD" w:rsidRDefault="008B7CFD" w:rsidP="008B7CFD">
      <w:pPr>
        <w:contextualSpacing w:val="0"/>
        <w:rPr>
          <w:rFonts w:eastAsia="Times New Roman"/>
          <w:color w:val="auto"/>
        </w:rPr>
      </w:pPr>
      <w:r w:rsidRPr="008B7CFD">
        <w:rPr>
          <w:rFonts w:eastAsia="Times New Roman"/>
          <w:color w:val="auto"/>
        </w:rPr>
        <w:t>**</w:t>
      </w:r>
      <w:r w:rsidRPr="008B7CFD">
        <w:rPr>
          <w:rFonts w:eastAsia="Times New Roman"/>
          <w:i/>
          <w:iCs/>
          <w:color w:val="auto"/>
        </w:rPr>
        <w:t>p</w:t>
      </w:r>
      <w:r w:rsidRPr="008B7CFD">
        <w:rPr>
          <w:rFonts w:eastAsia="Times New Roman"/>
          <w:color w:val="auto"/>
        </w:rPr>
        <w:t xml:space="preserve"> &lt; .01. * </w:t>
      </w:r>
      <w:r w:rsidRPr="008B7CFD">
        <w:rPr>
          <w:rFonts w:eastAsia="Times New Roman"/>
          <w:i/>
          <w:iCs/>
          <w:color w:val="auto"/>
        </w:rPr>
        <w:t>p</w:t>
      </w:r>
      <w:r w:rsidRPr="008B7CFD">
        <w:rPr>
          <w:rFonts w:eastAsia="Times New Roman"/>
          <w:color w:val="auto"/>
        </w:rPr>
        <w:t xml:space="preserve"> &lt; .05.</w:t>
      </w:r>
    </w:p>
    <w:p w14:paraId="6E3FB03E" w14:textId="77777777" w:rsidR="008B7CFD" w:rsidRDefault="008B7CFD" w:rsidP="008B7CFD">
      <w:pPr>
        <w:contextualSpacing w:val="0"/>
        <w:rPr>
          <w:rFonts w:eastAsia="Times New Roman"/>
          <w:b/>
          <w:bCs/>
          <w:color w:val="auto"/>
        </w:rPr>
        <w:sectPr w:rsidR="008B7CFD" w:rsidSect="008B7CFD">
          <w:pgSz w:w="15840" w:h="12240" w:orient="landscape"/>
          <w:pgMar w:top="1440" w:right="1440" w:bottom="1440" w:left="1440" w:header="720" w:footer="720" w:gutter="0"/>
          <w:cols w:space="720"/>
          <w:docGrid w:linePitch="360"/>
        </w:sectPr>
      </w:pPr>
    </w:p>
    <w:p w14:paraId="235F736E" w14:textId="3C423FCD" w:rsidR="008B7CFD" w:rsidRDefault="008B7CFD" w:rsidP="008B7CFD">
      <w:pPr>
        <w:contextualSpacing w:val="0"/>
        <w:rPr>
          <w:rFonts w:eastAsia="Times New Roman"/>
          <w:b/>
          <w:bCs/>
          <w:color w:val="auto"/>
        </w:rPr>
      </w:pPr>
      <w:r>
        <w:rPr>
          <w:rFonts w:eastAsia="Times New Roman"/>
          <w:b/>
          <w:bCs/>
          <w:color w:val="auto"/>
        </w:rPr>
        <w:lastRenderedPageBreak/>
        <w:t xml:space="preserve">Supplementary </w:t>
      </w:r>
      <w:r w:rsidRPr="0035133F">
        <w:rPr>
          <w:rFonts w:eastAsia="Times New Roman"/>
          <w:b/>
          <w:bCs/>
          <w:color w:val="auto"/>
        </w:rPr>
        <w:t xml:space="preserve">Table </w:t>
      </w:r>
      <w:r w:rsidR="00AF7E92">
        <w:rPr>
          <w:rFonts w:eastAsia="Times New Roman"/>
          <w:b/>
          <w:bCs/>
          <w:color w:val="auto"/>
        </w:rPr>
        <w:t>S</w:t>
      </w:r>
      <w:r>
        <w:rPr>
          <w:rFonts w:eastAsia="Times New Roman"/>
          <w:b/>
          <w:bCs/>
          <w:color w:val="auto"/>
        </w:rPr>
        <w:t>4</w:t>
      </w:r>
    </w:p>
    <w:p w14:paraId="1EFFF672" w14:textId="43DB4176" w:rsidR="008B7CFD" w:rsidRPr="008B7CFD" w:rsidRDefault="00DA1C83" w:rsidP="008B7CFD">
      <w:pPr>
        <w:contextualSpacing w:val="0"/>
        <w:rPr>
          <w:rFonts w:eastAsia="Times New Roman"/>
          <w:i/>
          <w:iCs/>
          <w:color w:val="auto"/>
        </w:rPr>
      </w:pPr>
      <w:r>
        <w:rPr>
          <w:rFonts w:eastAsia="Times New Roman"/>
          <w:i/>
          <w:iCs/>
          <w:color w:val="auto"/>
        </w:rPr>
        <w:t>Study</w:t>
      </w:r>
      <w:r w:rsidRPr="008B7CFD">
        <w:rPr>
          <w:rFonts w:eastAsia="Times New Roman"/>
          <w:i/>
          <w:iCs/>
          <w:color w:val="auto"/>
        </w:rPr>
        <w:t xml:space="preserve"> </w:t>
      </w:r>
      <w:r w:rsidR="008B7CFD" w:rsidRPr="008B7CFD">
        <w:rPr>
          <w:rFonts w:eastAsia="Times New Roman"/>
          <w:i/>
          <w:iCs/>
          <w:color w:val="auto"/>
        </w:rPr>
        <w:t>2 SDVS Item Response Frequencies</w:t>
      </w:r>
    </w:p>
    <w:tbl>
      <w:tblPr>
        <w:tblW w:w="9100" w:type="dxa"/>
        <w:tblLook w:val="04A0" w:firstRow="1" w:lastRow="0" w:firstColumn="1" w:lastColumn="0" w:noHBand="0" w:noVBand="1"/>
      </w:tblPr>
      <w:tblGrid>
        <w:gridCol w:w="1300"/>
        <w:gridCol w:w="1300"/>
        <w:gridCol w:w="1300"/>
        <w:gridCol w:w="1300"/>
        <w:gridCol w:w="1300"/>
        <w:gridCol w:w="1300"/>
        <w:gridCol w:w="1300"/>
      </w:tblGrid>
      <w:tr w:rsidR="008B7CFD" w:rsidRPr="008B7CFD" w14:paraId="3EB56409" w14:textId="77777777" w:rsidTr="00296B02">
        <w:trPr>
          <w:trHeight w:val="20"/>
        </w:trPr>
        <w:tc>
          <w:tcPr>
            <w:tcW w:w="1300" w:type="dxa"/>
            <w:vMerge w:val="restart"/>
            <w:tcBorders>
              <w:top w:val="single" w:sz="4" w:space="0" w:color="auto"/>
              <w:left w:val="nil"/>
              <w:bottom w:val="single" w:sz="4" w:space="0" w:color="000000"/>
              <w:right w:val="nil"/>
            </w:tcBorders>
            <w:shd w:val="clear" w:color="auto" w:fill="auto"/>
            <w:noWrap/>
            <w:vAlign w:val="center"/>
            <w:hideMark/>
          </w:tcPr>
          <w:p w14:paraId="5C9E31C1" w14:textId="77777777" w:rsidR="008B7CFD" w:rsidRPr="008B7CFD" w:rsidRDefault="008B7CFD" w:rsidP="008B7CFD">
            <w:pPr>
              <w:spacing w:line="240" w:lineRule="auto"/>
              <w:contextualSpacing w:val="0"/>
              <w:jc w:val="center"/>
              <w:rPr>
                <w:rFonts w:eastAsia="Times New Roman"/>
                <w:b/>
                <w:bCs/>
                <w:color w:val="000000"/>
                <w:sz w:val="22"/>
                <w:szCs w:val="22"/>
              </w:rPr>
            </w:pPr>
            <w:r w:rsidRPr="008B7CFD">
              <w:rPr>
                <w:rFonts w:eastAsia="Times New Roman"/>
                <w:b/>
                <w:bCs/>
                <w:color w:val="000000"/>
                <w:sz w:val="22"/>
                <w:szCs w:val="22"/>
              </w:rPr>
              <w:t>SDVS Item</w:t>
            </w:r>
          </w:p>
        </w:tc>
        <w:tc>
          <w:tcPr>
            <w:tcW w:w="7800" w:type="dxa"/>
            <w:gridSpan w:val="6"/>
            <w:tcBorders>
              <w:top w:val="single" w:sz="4" w:space="0" w:color="auto"/>
              <w:left w:val="nil"/>
              <w:bottom w:val="single" w:sz="4" w:space="0" w:color="auto"/>
              <w:right w:val="nil"/>
            </w:tcBorders>
            <w:shd w:val="clear" w:color="auto" w:fill="auto"/>
            <w:noWrap/>
            <w:vAlign w:val="center"/>
            <w:hideMark/>
          </w:tcPr>
          <w:p w14:paraId="3BE797C0" w14:textId="77777777" w:rsidR="008B7CFD" w:rsidRPr="008B7CFD" w:rsidRDefault="008B7CFD" w:rsidP="008B7CFD">
            <w:pPr>
              <w:spacing w:line="240" w:lineRule="auto"/>
              <w:contextualSpacing w:val="0"/>
              <w:jc w:val="center"/>
              <w:rPr>
                <w:rFonts w:eastAsia="Times New Roman"/>
                <w:b/>
                <w:bCs/>
                <w:color w:val="000000"/>
                <w:sz w:val="22"/>
                <w:szCs w:val="22"/>
              </w:rPr>
            </w:pPr>
            <w:r w:rsidRPr="008B7CFD">
              <w:rPr>
                <w:rFonts w:eastAsia="Times New Roman"/>
                <w:b/>
                <w:bCs/>
                <w:color w:val="000000"/>
                <w:sz w:val="22"/>
                <w:szCs w:val="22"/>
              </w:rPr>
              <w:t xml:space="preserve">Response Option </w:t>
            </w:r>
            <w:r w:rsidRPr="008B7CFD">
              <w:rPr>
                <w:rFonts w:eastAsia="Times New Roman"/>
                <w:b/>
                <w:bCs/>
                <w:i/>
                <w:iCs/>
                <w:color w:val="000000"/>
                <w:sz w:val="22"/>
                <w:szCs w:val="22"/>
              </w:rPr>
              <w:t xml:space="preserve">n </w:t>
            </w:r>
            <w:r w:rsidRPr="008B7CFD">
              <w:rPr>
                <w:rFonts w:eastAsia="Times New Roman"/>
                <w:b/>
                <w:bCs/>
                <w:color w:val="000000"/>
                <w:sz w:val="22"/>
                <w:szCs w:val="22"/>
              </w:rPr>
              <w:t>and %</w:t>
            </w:r>
          </w:p>
        </w:tc>
      </w:tr>
      <w:tr w:rsidR="008B7CFD" w:rsidRPr="008B7CFD" w14:paraId="53B353D9" w14:textId="77777777" w:rsidTr="00296B02">
        <w:trPr>
          <w:trHeight w:val="20"/>
        </w:trPr>
        <w:tc>
          <w:tcPr>
            <w:tcW w:w="1300" w:type="dxa"/>
            <w:vMerge/>
            <w:tcBorders>
              <w:top w:val="single" w:sz="4" w:space="0" w:color="auto"/>
              <w:left w:val="nil"/>
              <w:bottom w:val="single" w:sz="4" w:space="0" w:color="000000"/>
              <w:right w:val="nil"/>
            </w:tcBorders>
            <w:vAlign w:val="center"/>
            <w:hideMark/>
          </w:tcPr>
          <w:p w14:paraId="4FCB8B74" w14:textId="77777777" w:rsidR="008B7CFD" w:rsidRPr="008B7CFD" w:rsidRDefault="008B7CFD" w:rsidP="008B7CFD">
            <w:pPr>
              <w:spacing w:line="240" w:lineRule="auto"/>
              <w:contextualSpacing w:val="0"/>
              <w:jc w:val="center"/>
              <w:rPr>
                <w:rFonts w:eastAsia="Times New Roman"/>
                <w:b/>
                <w:bCs/>
                <w:color w:val="000000"/>
                <w:sz w:val="22"/>
                <w:szCs w:val="22"/>
              </w:rPr>
            </w:pPr>
          </w:p>
        </w:tc>
        <w:tc>
          <w:tcPr>
            <w:tcW w:w="1300" w:type="dxa"/>
            <w:tcBorders>
              <w:top w:val="nil"/>
              <w:left w:val="nil"/>
              <w:bottom w:val="single" w:sz="4" w:space="0" w:color="auto"/>
              <w:right w:val="nil"/>
            </w:tcBorders>
            <w:shd w:val="clear" w:color="auto" w:fill="auto"/>
            <w:noWrap/>
            <w:vAlign w:val="center"/>
            <w:hideMark/>
          </w:tcPr>
          <w:p w14:paraId="4EB1C758" w14:textId="77777777" w:rsidR="008B7CFD" w:rsidRPr="008B7CFD" w:rsidRDefault="008B7CFD" w:rsidP="008B7CFD">
            <w:pPr>
              <w:spacing w:line="240" w:lineRule="auto"/>
              <w:contextualSpacing w:val="0"/>
              <w:jc w:val="center"/>
              <w:rPr>
                <w:rFonts w:eastAsia="Times New Roman"/>
                <w:b/>
                <w:bCs/>
                <w:color w:val="000000"/>
                <w:sz w:val="22"/>
                <w:szCs w:val="22"/>
              </w:rPr>
            </w:pPr>
            <w:r w:rsidRPr="008B7CFD">
              <w:rPr>
                <w:rFonts w:eastAsia="Times New Roman"/>
                <w:b/>
                <w:bCs/>
                <w:color w:val="000000"/>
                <w:sz w:val="22"/>
                <w:szCs w:val="22"/>
              </w:rPr>
              <w:t>1 (Strongly Disagree)</w:t>
            </w:r>
          </w:p>
        </w:tc>
        <w:tc>
          <w:tcPr>
            <w:tcW w:w="1300" w:type="dxa"/>
            <w:tcBorders>
              <w:top w:val="nil"/>
              <w:left w:val="nil"/>
              <w:bottom w:val="single" w:sz="4" w:space="0" w:color="auto"/>
              <w:right w:val="nil"/>
            </w:tcBorders>
            <w:shd w:val="clear" w:color="auto" w:fill="auto"/>
            <w:noWrap/>
            <w:vAlign w:val="center"/>
            <w:hideMark/>
          </w:tcPr>
          <w:p w14:paraId="15394B85" w14:textId="77777777" w:rsidR="008B7CFD" w:rsidRPr="008B7CFD" w:rsidRDefault="008B7CFD" w:rsidP="008B7CFD">
            <w:pPr>
              <w:spacing w:line="240" w:lineRule="auto"/>
              <w:contextualSpacing w:val="0"/>
              <w:jc w:val="center"/>
              <w:rPr>
                <w:rFonts w:eastAsia="Times New Roman"/>
                <w:b/>
                <w:bCs/>
                <w:color w:val="000000"/>
                <w:sz w:val="22"/>
                <w:szCs w:val="22"/>
              </w:rPr>
            </w:pPr>
            <w:r w:rsidRPr="008B7CFD">
              <w:rPr>
                <w:rFonts w:eastAsia="Times New Roman"/>
                <w:b/>
                <w:bCs/>
                <w:color w:val="000000"/>
                <w:sz w:val="22"/>
                <w:szCs w:val="22"/>
              </w:rPr>
              <w:t>2</w:t>
            </w:r>
          </w:p>
          <w:p w14:paraId="5212EAE8" w14:textId="77777777" w:rsidR="008B7CFD" w:rsidRPr="008B7CFD" w:rsidRDefault="008B7CFD" w:rsidP="008B7CFD">
            <w:pPr>
              <w:spacing w:line="240" w:lineRule="auto"/>
              <w:contextualSpacing w:val="0"/>
              <w:jc w:val="center"/>
              <w:rPr>
                <w:rFonts w:eastAsia="Times New Roman"/>
                <w:b/>
                <w:bCs/>
                <w:color w:val="000000"/>
                <w:sz w:val="22"/>
                <w:szCs w:val="22"/>
              </w:rPr>
            </w:pPr>
            <w:r w:rsidRPr="008B7CFD">
              <w:rPr>
                <w:rFonts w:eastAsia="Times New Roman"/>
                <w:b/>
                <w:bCs/>
                <w:color w:val="000000"/>
                <w:sz w:val="22"/>
                <w:szCs w:val="22"/>
              </w:rPr>
              <w:t>(Disagree)</w:t>
            </w:r>
          </w:p>
        </w:tc>
        <w:tc>
          <w:tcPr>
            <w:tcW w:w="1300" w:type="dxa"/>
            <w:tcBorders>
              <w:top w:val="nil"/>
              <w:left w:val="nil"/>
              <w:bottom w:val="single" w:sz="4" w:space="0" w:color="auto"/>
              <w:right w:val="nil"/>
            </w:tcBorders>
            <w:shd w:val="clear" w:color="auto" w:fill="auto"/>
            <w:noWrap/>
            <w:vAlign w:val="center"/>
            <w:hideMark/>
          </w:tcPr>
          <w:p w14:paraId="3ACAABF6" w14:textId="77777777" w:rsidR="008B7CFD" w:rsidRPr="008B7CFD" w:rsidRDefault="008B7CFD" w:rsidP="008B7CFD">
            <w:pPr>
              <w:spacing w:line="240" w:lineRule="auto"/>
              <w:contextualSpacing w:val="0"/>
              <w:jc w:val="center"/>
              <w:rPr>
                <w:rFonts w:eastAsia="Times New Roman"/>
                <w:b/>
                <w:bCs/>
                <w:color w:val="000000"/>
                <w:sz w:val="22"/>
                <w:szCs w:val="22"/>
              </w:rPr>
            </w:pPr>
            <w:r w:rsidRPr="008B7CFD">
              <w:rPr>
                <w:rFonts w:eastAsia="Times New Roman"/>
                <w:b/>
                <w:bCs/>
                <w:color w:val="000000"/>
                <w:sz w:val="22"/>
                <w:szCs w:val="22"/>
              </w:rPr>
              <w:t>3</w:t>
            </w:r>
          </w:p>
          <w:p w14:paraId="0C33C281" w14:textId="77777777" w:rsidR="008B7CFD" w:rsidRPr="008B7CFD" w:rsidRDefault="008B7CFD" w:rsidP="008B7CFD">
            <w:pPr>
              <w:spacing w:line="240" w:lineRule="auto"/>
              <w:contextualSpacing w:val="0"/>
              <w:jc w:val="center"/>
              <w:rPr>
                <w:rFonts w:eastAsia="Times New Roman"/>
                <w:b/>
                <w:bCs/>
                <w:color w:val="000000"/>
                <w:sz w:val="22"/>
                <w:szCs w:val="22"/>
              </w:rPr>
            </w:pPr>
            <w:r w:rsidRPr="008B7CFD">
              <w:rPr>
                <w:rFonts w:eastAsia="Times New Roman"/>
                <w:b/>
                <w:bCs/>
                <w:color w:val="000000"/>
                <w:sz w:val="22"/>
                <w:szCs w:val="22"/>
              </w:rPr>
              <w:t>(Somewhat Disagree)</w:t>
            </w:r>
          </w:p>
        </w:tc>
        <w:tc>
          <w:tcPr>
            <w:tcW w:w="1300" w:type="dxa"/>
            <w:tcBorders>
              <w:top w:val="nil"/>
              <w:left w:val="nil"/>
              <w:bottom w:val="single" w:sz="4" w:space="0" w:color="auto"/>
              <w:right w:val="nil"/>
            </w:tcBorders>
            <w:shd w:val="clear" w:color="auto" w:fill="auto"/>
            <w:noWrap/>
            <w:vAlign w:val="center"/>
            <w:hideMark/>
          </w:tcPr>
          <w:p w14:paraId="38B982F0" w14:textId="77777777" w:rsidR="008B7CFD" w:rsidRPr="008B7CFD" w:rsidRDefault="008B7CFD" w:rsidP="008B7CFD">
            <w:pPr>
              <w:spacing w:line="240" w:lineRule="auto"/>
              <w:contextualSpacing w:val="0"/>
              <w:jc w:val="center"/>
              <w:rPr>
                <w:rFonts w:eastAsia="Times New Roman"/>
                <w:b/>
                <w:bCs/>
                <w:color w:val="000000"/>
                <w:sz w:val="22"/>
                <w:szCs w:val="22"/>
              </w:rPr>
            </w:pPr>
            <w:r w:rsidRPr="008B7CFD">
              <w:rPr>
                <w:rFonts w:eastAsia="Times New Roman"/>
                <w:b/>
                <w:bCs/>
                <w:color w:val="000000"/>
                <w:sz w:val="22"/>
                <w:szCs w:val="22"/>
              </w:rPr>
              <w:t>4</w:t>
            </w:r>
          </w:p>
          <w:p w14:paraId="3FE1143E" w14:textId="77777777" w:rsidR="008B7CFD" w:rsidRPr="008B7CFD" w:rsidRDefault="008B7CFD" w:rsidP="008B7CFD">
            <w:pPr>
              <w:spacing w:line="240" w:lineRule="auto"/>
              <w:contextualSpacing w:val="0"/>
              <w:jc w:val="center"/>
              <w:rPr>
                <w:rFonts w:eastAsia="Times New Roman"/>
                <w:b/>
                <w:bCs/>
                <w:color w:val="000000"/>
                <w:sz w:val="22"/>
                <w:szCs w:val="22"/>
              </w:rPr>
            </w:pPr>
            <w:r w:rsidRPr="008B7CFD">
              <w:rPr>
                <w:rFonts w:eastAsia="Times New Roman"/>
                <w:b/>
                <w:bCs/>
                <w:color w:val="000000"/>
                <w:sz w:val="22"/>
                <w:szCs w:val="22"/>
              </w:rPr>
              <w:t>(Somewhat Agree)</w:t>
            </w:r>
          </w:p>
        </w:tc>
        <w:tc>
          <w:tcPr>
            <w:tcW w:w="1300" w:type="dxa"/>
            <w:tcBorders>
              <w:top w:val="nil"/>
              <w:left w:val="nil"/>
              <w:bottom w:val="single" w:sz="4" w:space="0" w:color="auto"/>
              <w:right w:val="nil"/>
            </w:tcBorders>
            <w:shd w:val="clear" w:color="auto" w:fill="auto"/>
            <w:noWrap/>
            <w:vAlign w:val="center"/>
            <w:hideMark/>
          </w:tcPr>
          <w:p w14:paraId="38D26D4F" w14:textId="77777777" w:rsidR="008B7CFD" w:rsidRPr="008B7CFD" w:rsidRDefault="008B7CFD" w:rsidP="008B7CFD">
            <w:pPr>
              <w:spacing w:line="240" w:lineRule="auto"/>
              <w:contextualSpacing w:val="0"/>
              <w:jc w:val="center"/>
              <w:rPr>
                <w:rFonts w:eastAsia="Times New Roman"/>
                <w:b/>
                <w:bCs/>
                <w:color w:val="000000"/>
                <w:sz w:val="22"/>
                <w:szCs w:val="22"/>
              </w:rPr>
            </w:pPr>
            <w:r w:rsidRPr="008B7CFD">
              <w:rPr>
                <w:rFonts w:eastAsia="Times New Roman"/>
                <w:b/>
                <w:bCs/>
                <w:color w:val="000000"/>
                <w:sz w:val="22"/>
                <w:szCs w:val="22"/>
              </w:rPr>
              <w:t>5</w:t>
            </w:r>
          </w:p>
          <w:p w14:paraId="7BB840EB" w14:textId="77777777" w:rsidR="008B7CFD" w:rsidRPr="008B7CFD" w:rsidRDefault="008B7CFD" w:rsidP="008B7CFD">
            <w:pPr>
              <w:spacing w:line="240" w:lineRule="auto"/>
              <w:contextualSpacing w:val="0"/>
              <w:jc w:val="center"/>
              <w:rPr>
                <w:rFonts w:eastAsia="Times New Roman"/>
                <w:b/>
                <w:bCs/>
                <w:color w:val="000000"/>
                <w:sz w:val="22"/>
                <w:szCs w:val="22"/>
              </w:rPr>
            </w:pPr>
            <w:r w:rsidRPr="008B7CFD">
              <w:rPr>
                <w:rFonts w:eastAsia="Times New Roman"/>
                <w:b/>
                <w:bCs/>
                <w:color w:val="000000"/>
                <w:sz w:val="22"/>
                <w:szCs w:val="22"/>
              </w:rPr>
              <w:t>(Agree)</w:t>
            </w:r>
          </w:p>
        </w:tc>
        <w:tc>
          <w:tcPr>
            <w:tcW w:w="1300" w:type="dxa"/>
            <w:tcBorders>
              <w:top w:val="nil"/>
              <w:left w:val="nil"/>
              <w:bottom w:val="single" w:sz="4" w:space="0" w:color="auto"/>
              <w:right w:val="nil"/>
            </w:tcBorders>
            <w:shd w:val="clear" w:color="auto" w:fill="auto"/>
            <w:noWrap/>
            <w:vAlign w:val="center"/>
            <w:hideMark/>
          </w:tcPr>
          <w:p w14:paraId="669F73AD" w14:textId="77777777" w:rsidR="008B7CFD" w:rsidRPr="008B7CFD" w:rsidRDefault="008B7CFD" w:rsidP="008B7CFD">
            <w:pPr>
              <w:spacing w:line="240" w:lineRule="auto"/>
              <w:contextualSpacing w:val="0"/>
              <w:jc w:val="center"/>
              <w:rPr>
                <w:rFonts w:eastAsia="Times New Roman"/>
                <w:b/>
                <w:bCs/>
                <w:color w:val="000000"/>
                <w:sz w:val="22"/>
                <w:szCs w:val="22"/>
              </w:rPr>
            </w:pPr>
            <w:r w:rsidRPr="008B7CFD">
              <w:rPr>
                <w:rFonts w:eastAsia="Times New Roman"/>
                <w:b/>
                <w:bCs/>
                <w:color w:val="000000"/>
                <w:sz w:val="22"/>
                <w:szCs w:val="22"/>
              </w:rPr>
              <w:t>6</w:t>
            </w:r>
          </w:p>
          <w:p w14:paraId="0E259AE1" w14:textId="77777777" w:rsidR="008B7CFD" w:rsidRPr="008B7CFD" w:rsidRDefault="008B7CFD" w:rsidP="008B7CFD">
            <w:pPr>
              <w:spacing w:line="240" w:lineRule="auto"/>
              <w:contextualSpacing w:val="0"/>
              <w:jc w:val="center"/>
              <w:rPr>
                <w:rFonts w:eastAsia="Times New Roman"/>
                <w:b/>
                <w:bCs/>
                <w:color w:val="000000"/>
                <w:sz w:val="22"/>
                <w:szCs w:val="22"/>
              </w:rPr>
            </w:pPr>
            <w:r w:rsidRPr="008B7CFD">
              <w:rPr>
                <w:rFonts w:eastAsia="Times New Roman"/>
                <w:b/>
                <w:bCs/>
                <w:color w:val="000000"/>
                <w:sz w:val="22"/>
                <w:szCs w:val="22"/>
              </w:rPr>
              <w:t>(Strongly Agree)</w:t>
            </w:r>
          </w:p>
        </w:tc>
      </w:tr>
      <w:tr w:rsidR="008B7CFD" w:rsidRPr="008B7CFD" w14:paraId="1441974A" w14:textId="77777777" w:rsidTr="00296B02">
        <w:trPr>
          <w:trHeight w:val="20"/>
        </w:trPr>
        <w:tc>
          <w:tcPr>
            <w:tcW w:w="1300" w:type="dxa"/>
            <w:tcBorders>
              <w:top w:val="nil"/>
              <w:left w:val="nil"/>
              <w:bottom w:val="nil"/>
              <w:right w:val="nil"/>
            </w:tcBorders>
            <w:shd w:val="clear" w:color="auto" w:fill="auto"/>
            <w:noWrap/>
            <w:vAlign w:val="center"/>
            <w:hideMark/>
          </w:tcPr>
          <w:p w14:paraId="21A488D2" w14:textId="77777777" w:rsidR="008B7CFD" w:rsidRPr="008B7CFD" w:rsidRDefault="008B7CFD" w:rsidP="008B7CFD">
            <w:pPr>
              <w:spacing w:line="240" w:lineRule="auto"/>
              <w:contextualSpacing w:val="0"/>
              <w:jc w:val="center"/>
              <w:rPr>
                <w:rFonts w:eastAsia="Times New Roman"/>
                <w:color w:val="000000"/>
                <w:sz w:val="22"/>
                <w:szCs w:val="22"/>
              </w:rPr>
            </w:pPr>
            <w:r w:rsidRPr="008B7CFD">
              <w:rPr>
                <w:rFonts w:eastAsia="Times New Roman"/>
                <w:color w:val="000000"/>
                <w:sz w:val="22"/>
                <w:szCs w:val="22"/>
              </w:rPr>
              <w:t>1</w:t>
            </w:r>
          </w:p>
        </w:tc>
        <w:tc>
          <w:tcPr>
            <w:tcW w:w="1300" w:type="dxa"/>
            <w:tcBorders>
              <w:top w:val="nil"/>
              <w:left w:val="nil"/>
              <w:bottom w:val="nil"/>
              <w:right w:val="nil"/>
            </w:tcBorders>
            <w:shd w:val="clear" w:color="auto" w:fill="auto"/>
            <w:noWrap/>
            <w:vAlign w:val="center"/>
            <w:hideMark/>
          </w:tcPr>
          <w:p w14:paraId="4021A3BA" w14:textId="77777777" w:rsidR="008B7CFD" w:rsidRPr="008B7CFD" w:rsidRDefault="008B7CFD" w:rsidP="008B7CFD">
            <w:pPr>
              <w:spacing w:line="240" w:lineRule="auto"/>
              <w:contextualSpacing w:val="0"/>
              <w:jc w:val="center"/>
              <w:rPr>
                <w:rFonts w:eastAsia="Times New Roman"/>
                <w:color w:val="010205"/>
                <w:sz w:val="22"/>
                <w:szCs w:val="22"/>
              </w:rPr>
            </w:pPr>
            <w:r w:rsidRPr="008B7CFD">
              <w:rPr>
                <w:rFonts w:eastAsia="Times New Roman"/>
                <w:color w:val="010205"/>
                <w:sz w:val="22"/>
                <w:szCs w:val="22"/>
              </w:rPr>
              <w:t>16</w:t>
            </w:r>
          </w:p>
        </w:tc>
        <w:tc>
          <w:tcPr>
            <w:tcW w:w="1300" w:type="dxa"/>
            <w:tcBorders>
              <w:top w:val="nil"/>
              <w:left w:val="nil"/>
              <w:bottom w:val="nil"/>
              <w:right w:val="nil"/>
            </w:tcBorders>
            <w:shd w:val="clear" w:color="auto" w:fill="auto"/>
            <w:noWrap/>
            <w:vAlign w:val="center"/>
            <w:hideMark/>
          </w:tcPr>
          <w:p w14:paraId="6592DC54" w14:textId="77777777" w:rsidR="008B7CFD" w:rsidRPr="008B7CFD" w:rsidRDefault="008B7CFD" w:rsidP="008B7CFD">
            <w:pPr>
              <w:spacing w:line="240" w:lineRule="auto"/>
              <w:contextualSpacing w:val="0"/>
              <w:jc w:val="center"/>
              <w:rPr>
                <w:rFonts w:eastAsia="Times New Roman"/>
                <w:color w:val="010205"/>
                <w:sz w:val="22"/>
                <w:szCs w:val="22"/>
              </w:rPr>
            </w:pPr>
            <w:r w:rsidRPr="008B7CFD">
              <w:rPr>
                <w:rFonts w:eastAsia="Times New Roman"/>
                <w:color w:val="010205"/>
                <w:sz w:val="22"/>
                <w:szCs w:val="22"/>
              </w:rPr>
              <w:t>56</w:t>
            </w:r>
          </w:p>
        </w:tc>
        <w:tc>
          <w:tcPr>
            <w:tcW w:w="1300" w:type="dxa"/>
            <w:tcBorders>
              <w:top w:val="nil"/>
              <w:left w:val="nil"/>
              <w:bottom w:val="nil"/>
              <w:right w:val="nil"/>
            </w:tcBorders>
            <w:shd w:val="clear" w:color="auto" w:fill="auto"/>
            <w:noWrap/>
            <w:vAlign w:val="center"/>
            <w:hideMark/>
          </w:tcPr>
          <w:p w14:paraId="4E1B607A" w14:textId="77777777" w:rsidR="008B7CFD" w:rsidRPr="008B7CFD" w:rsidRDefault="008B7CFD" w:rsidP="008B7CFD">
            <w:pPr>
              <w:spacing w:line="240" w:lineRule="auto"/>
              <w:contextualSpacing w:val="0"/>
              <w:jc w:val="center"/>
              <w:rPr>
                <w:rFonts w:eastAsia="Times New Roman"/>
                <w:color w:val="010205"/>
                <w:sz w:val="22"/>
                <w:szCs w:val="22"/>
              </w:rPr>
            </w:pPr>
            <w:r w:rsidRPr="008B7CFD">
              <w:rPr>
                <w:rFonts w:eastAsia="Times New Roman"/>
                <w:color w:val="010205"/>
                <w:sz w:val="22"/>
                <w:szCs w:val="22"/>
              </w:rPr>
              <w:t>60</w:t>
            </w:r>
          </w:p>
        </w:tc>
        <w:tc>
          <w:tcPr>
            <w:tcW w:w="1300" w:type="dxa"/>
            <w:tcBorders>
              <w:top w:val="nil"/>
              <w:left w:val="nil"/>
              <w:bottom w:val="nil"/>
              <w:right w:val="nil"/>
            </w:tcBorders>
            <w:shd w:val="clear" w:color="auto" w:fill="auto"/>
            <w:noWrap/>
            <w:vAlign w:val="center"/>
            <w:hideMark/>
          </w:tcPr>
          <w:p w14:paraId="0B50F99F" w14:textId="77777777" w:rsidR="008B7CFD" w:rsidRPr="008B7CFD" w:rsidRDefault="008B7CFD" w:rsidP="008B7CFD">
            <w:pPr>
              <w:spacing w:line="240" w:lineRule="auto"/>
              <w:contextualSpacing w:val="0"/>
              <w:jc w:val="center"/>
              <w:rPr>
                <w:rFonts w:eastAsia="Times New Roman"/>
                <w:color w:val="010205"/>
                <w:sz w:val="22"/>
                <w:szCs w:val="22"/>
              </w:rPr>
            </w:pPr>
            <w:r w:rsidRPr="008B7CFD">
              <w:rPr>
                <w:rFonts w:eastAsia="Times New Roman"/>
                <w:color w:val="010205"/>
                <w:sz w:val="22"/>
                <w:szCs w:val="22"/>
              </w:rPr>
              <w:t>88</w:t>
            </w:r>
          </w:p>
        </w:tc>
        <w:tc>
          <w:tcPr>
            <w:tcW w:w="1300" w:type="dxa"/>
            <w:tcBorders>
              <w:top w:val="nil"/>
              <w:left w:val="nil"/>
              <w:bottom w:val="nil"/>
              <w:right w:val="nil"/>
            </w:tcBorders>
            <w:shd w:val="clear" w:color="auto" w:fill="auto"/>
            <w:noWrap/>
            <w:vAlign w:val="center"/>
            <w:hideMark/>
          </w:tcPr>
          <w:p w14:paraId="3C84FF4F" w14:textId="77777777" w:rsidR="008B7CFD" w:rsidRPr="008B7CFD" w:rsidRDefault="008B7CFD" w:rsidP="008B7CFD">
            <w:pPr>
              <w:spacing w:line="240" w:lineRule="auto"/>
              <w:contextualSpacing w:val="0"/>
              <w:jc w:val="center"/>
              <w:rPr>
                <w:rFonts w:eastAsia="Times New Roman"/>
                <w:color w:val="010205"/>
                <w:sz w:val="22"/>
                <w:szCs w:val="22"/>
              </w:rPr>
            </w:pPr>
            <w:r w:rsidRPr="008B7CFD">
              <w:rPr>
                <w:rFonts w:eastAsia="Times New Roman"/>
                <w:color w:val="010205"/>
                <w:sz w:val="22"/>
                <w:szCs w:val="22"/>
              </w:rPr>
              <w:t>82</w:t>
            </w:r>
          </w:p>
        </w:tc>
        <w:tc>
          <w:tcPr>
            <w:tcW w:w="1300" w:type="dxa"/>
            <w:tcBorders>
              <w:top w:val="nil"/>
              <w:left w:val="nil"/>
              <w:bottom w:val="nil"/>
              <w:right w:val="nil"/>
            </w:tcBorders>
            <w:shd w:val="clear" w:color="auto" w:fill="auto"/>
            <w:noWrap/>
            <w:vAlign w:val="center"/>
            <w:hideMark/>
          </w:tcPr>
          <w:p w14:paraId="55435C87" w14:textId="77777777" w:rsidR="008B7CFD" w:rsidRPr="008B7CFD" w:rsidRDefault="008B7CFD" w:rsidP="008B7CFD">
            <w:pPr>
              <w:spacing w:line="240" w:lineRule="auto"/>
              <w:contextualSpacing w:val="0"/>
              <w:jc w:val="center"/>
              <w:rPr>
                <w:rFonts w:eastAsia="Times New Roman"/>
                <w:color w:val="010205"/>
                <w:sz w:val="22"/>
                <w:szCs w:val="22"/>
              </w:rPr>
            </w:pPr>
            <w:r w:rsidRPr="008B7CFD">
              <w:rPr>
                <w:rFonts w:eastAsia="Times New Roman"/>
                <w:color w:val="010205"/>
                <w:sz w:val="22"/>
                <w:szCs w:val="22"/>
              </w:rPr>
              <w:t>59</w:t>
            </w:r>
          </w:p>
        </w:tc>
      </w:tr>
      <w:tr w:rsidR="008B7CFD" w:rsidRPr="008B7CFD" w14:paraId="17AEBF7B" w14:textId="77777777" w:rsidTr="00296B02">
        <w:trPr>
          <w:trHeight w:val="20"/>
        </w:trPr>
        <w:tc>
          <w:tcPr>
            <w:tcW w:w="1300" w:type="dxa"/>
            <w:tcBorders>
              <w:top w:val="nil"/>
              <w:left w:val="nil"/>
              <w:bottom w:val="nil"/>
              <w:right w:val="nil"/>
            </w:tcBorders>
            <w:shd w:val="clear" w:color="auto" w:fill="auto"/>
            <w:noWrap/>
            <w:vAlign w:val="center"/>
            <w:hideMark/>
          </w:tcPr>
          <w:p w14:paraId="3355A91B" w14:textId="77777777" w:rsidR="008B7CFD" w:rsidRPr="008B7CFD" w:rsidRDefault="008B7CFD" w:rsidP="008B7CFD">
            <w:pPr>
              <w:spacing w:line="240" w:lineRule="auto"/>
              <w:contextualSpacing w:val="0"/>
              <w:jc w:val="center"/>
              <w:rPr>
                <w:rFonts w:eastAsia="Times New Roman"/>
                <w:color w:val="010205"/>
                <w:sz w:val="22"/>
                <w:szCs w:val="22"/>
              </w:rPr>
            </w:pPr>
          </w:p>
        </w:tc>
        <w:tc>
          <w:tcPr>
            <w:tcW w:w="1300" w:type="dxa"/>
            <w:tcBorders>
              <w:top w:val="nil"/>
              <w:left w:val="nil"/>
              <w:bottom w:val="nil"/>
              <w:right w:val="nil"/>
            </w:tcBorders>
            <w:shd w:val="clear" w:color="auto" w:fill="auto"/>
            <w:noWrap/>
            <w:vAlign w:val="center"/>
            <w:hideMark/>
          </w:tcPr>
          <w:p w14:paraId="784545A0" w14:textId="77777777" w:rsidR="008B7CFD" w:rsidRPr="008B7CFD" w:rsidRDefault="008B7CFD" w:rsidP="008B7CFD">
            <w:pPr>
              <w:spacing w:line="240" w:lineRule="auto"/>
              <w:contextualSpacing w:val="0"/>
              <w:jc w:val="center"/>
              <w:rPr>
                <w:rFonts w:eastAsia="Times New Roman"/>
                <w:color w:val="010205"/>
                <w:sz w:val="22"/>
                <w:szCs w:val="22"/>
              </w:rPr>
            </w:pPr>
            <w:r w:rsidRPr="008B7CFD">
              <w:rPr>
                <w:rFonts w:eastAsia="Times New Roman"/>
                <w:color w:val="010205"/>
                <w:sz w:val="22"/>
                <w:szCs w:val="22"/>
              </w:rPr>
              <w:t>4.40%</w:t>
            </w:r>
          </w:p>
        </w:tc>
        <w:tc>
          <w:tcPr>
            <w:tcW w:w="1300" w:type="dxa"/>
            <w:tcBorders>
              <w:top w:val="nil"/>
              <w:left w:val="nil"/>
              <w:bottom w:val="nil"/>
              <w:right w:val="nil"/>
            </w:tcBorders>
            <w:shd w:val="clear" w:color="auto" w:fill="auto"/>
            <w:noWrap/>
            <w:vAlign w:val="center"/>
            <w:hideMark/>
          </w:tcPr>
          <w:p w14:paraId="148CFCA5" w14:textId="77777777" w:rsidR="008B7CFD" w:rsidRPr="008B7CFD" w:rsidRDefault="008B7CFD" w:rsidP="008B7CFD">
            <w:pPr>
              <w:spacing w:line="240" w:lineRule="auto"/>
              <w:contextualSpacing w:val="0"/>
              <w:jc w:val="center"/>
              <w:rPr>
                <w:rFonts w:eastAsia="Times New Roman"/>
                <w:color w:val="010205"/>
                <w:sz w:val="22"/>
                <w:szCs w:val="22"/>
              </w:rPr>
            </w:pPr>
            <w:r w:rsidRPr="008B7CFD">
              <w:rPr>
                <w:rFonts w:eastAsia="Times New Roman"/>
                <w:color w:val="010205"/>
                <w:sz w:val="22"/>
                <w:szCs w:val="22"/>
              </w:rPr>
              <w:t>15.50%</w:t>
            </w:r>
          </w:p>
        </w:tc>
        <w:tc>
          <w:tcPr>
            <w:tcW w:w="1300" w:type="dxa"/>
            <w:tcBorders>
              <w:top w:val="nil"/>
              <w:left w:val="nil"/>
              <w:bottom w:val="nil"/>
              <w:right w:val="nil"/>
            </w:tcBorders>
            <w:shd w:val="clear" w:color="auto" w:fill="auto"/>
            <w:noWrap/>
            <w:vAlign w:val="center"/>
            <w:hideMark/>
          </w:tcPr>
          <w:p w14:paraId="7FC5009B" w14:textId="77777777" w:rsidR="008B7CFD" w:rsidRPr="008B7CFD" w:rsidRDefault="008B7CFD" w:rsidP="008B7CFD">
            <w:pPr>
              <w:spacing w:line="240" w:lineRule="auto"/>
              <w:contextualSpacing w:val="0"/>
              <w:jc w:val="center"/>
              <w:rPr>
                <w:rFonts w:eastAsia="Times New Roman"/>
                <w:color w:val="010205"/>
                <w:sz w:val="22"/>
                <w:szCs w:val="22"/>
              </w:rPr>
            </w:pPr>
            <w:r w:rsidRPr="008B7CFD">
              <w:rPr>
                <w:rFonts w:eastAsia="Times New Roman"/>
                <w:color w:val="010205"/>
                <w:sz w:val="22"/>
                <w:szCs w:val="22"/>
              </w:rPr>
              <w:t>16.60%</w:t>
            </w:r>
          </w:p>
        </w:tc>
        <w:tc>
          <w:tcPr>
            <w:tcW w:w="1300" w:type="dxa"/>
            <w:tcBorders>
              <w:top w:val="nil"/>
              <w:left w:val="nil"/>
              <w:bottom w:val="nil"/>
              <w:right w:val="nil"/>
            </w:tcBorders>
            <w:shd w:val="clear" w:color="auto" w:fill="auto"/>
            <w:noWrap/>
            <w:vAlign w:val="center"/>
            <w:hideMark/>
          </w:tcPr>
          <w:p w14:paraId="43B54321" w14:textId="77777777" w:rsidR="008B7CFD" w:rsidRPr="008B7CFD" w:rsidRDefault="008B7CFD" w:rsidP="008B7CFD">
            <w:pPr>
              <w:spacing w:line="240" w:lineRule="auto"/>
              <w:contextualSpacing w:val="0"/>
              <w:jc w:val="center"/>
              <w:rPr>
                <w:rFonts w:eastAsia="Times New Roman"/>
                <w:color w:val="010205"/>
                <w:sz w:val="22"/>
                <w:szCs w:val="22"/>
              </w:rPr>
            </w:pPr>
            <w:r w:rsidRPr="008B7CFD">
              <w:rPr>
                <w:rFonts w:eastAsia="Times New Roman"/>
                <w:color w:val="010205"/>
                <w:sz w:val="22"/>
                <w:szCs w:val="22"/>
              </w:rPr>
              <w:t>24.40%</w:t>
            </w:r>
          </w:p>
        </w:tc>
        <w:tc>
          <w:tcPr>
            <w:tcW w:w="1300" w:type="dxa"/>
            <w:tcBorders>
              <w:top w:val="nil"/>
              <w:left w:val="nil"/>
              <w:bottom w:val="nil"/>
              <w:right w:val="nil"/>
            </w:tcBorders>
            <w:shd w:val="clear" w:color="auto" w:fill="auto"/>
            <w:noWrap/>
            <w:vAlign w:val="center"/>
            <w:hideMark/>
          </w:tcPr>
          <w:p w14:paraId="1BDD1664" w14:textId="77777777" w:rsidR="008B7CFD" w:rsidRPr="008B7CFD" w:rsidRDefault="008B7CFD" w:rsidP="008B7CFD">
            <w:pPr>
              <w:spacing w:line="240" w:lineRule="auto"/>
              <w:contextualSpacing w:val="0"/>
              <w:jc w:val="center"/>
              <w:rPr>
                <w:rFonts w:eastAsia="Times New Roman"/>
                <w:color w:val="010205"/>
                <w:sz w:val="22"/>
                <w:szCs w:val="22"/>
              </w:rPr>
            </w:pPr>
            <w:r w:rsidRPr="008B7CFD">
              <w:rPr>
                <w:rFonts w:eastAsia="Times New Roman"/>
                <w:color w:val="010205"/>
                <w:sz w:val="22"/>
                <w:szCs w:val="22"/>
              </w:rPr>
              <w:t>22.70%</w:t>
            </w:r>
          </w:p>
        </w:tc>
        <w:tc>
          <w:tcPr>
            <w:tcW w:w="1300" w:type="dxa"/>
            <w:tcBorders>
              <w:top w:val="nil"/>
              <w:left w:val="nil"/>
              <w:bottom w:val="nil"/>
              <w:right w:val="nil"/>
            </w:tcBorders>
            <w:shd w:val="clear" w:color="auto" w:fill="auto"/>
            <w:noWrap/>
            <w:vAlign w:val="center"/>
            <w:hideMark/>
          </w:tcPr>
          <w:p w14:paraId="0BB0C629" w14:textId="77777777" w:rsidR="008B7CFD" w:rsidRPr="008B7CFD" w:rsidRDefault="008B7CFD" w:rsidP="008B7CFD">
            <w:pPr>
              <w:spacing w:line="240" w:lineRule="auto"/>
              <w:contextualSpacing w:val="0"/>
              <w:jc w:val="center"/>
              <w:rPr>
                <w:rFonts w:eastAsia="Times New Roman"/>
                <w:color w:val="010205"/>
                <w:sz w:val="22"/>
                <w:szCs w:val="22"/>
              </w:rPr>
            </w:pPr>
            <w:r w:rsidRPr="008B7CFD">
              <w:rPr>
                <w:rFonts w:eastAsia="Times New Roman"/>
                <w:color w:val="010205"/>
                <w:sz w:val="22"/>
                <w:szCs w:val="22"/>
              </w:rPr>
              <w:t>16.30%</w:t>
            </w:r>
          </w:p>
        </w:tc>
      </w:tr>
      <w:tr w:rsidR="008B7CFD" w:rsidRPr="008B7CFD" w14:paraId="00FA18C6" w14:textId="77777777" w:rsidTr="00296B02">
        <w:trPr>
          <w:trHeight w:val="20"/>
        </w:trPr>
        <w:tc>
          <w:tcPr>
            <w:tcW w:w="1300" w:type="dxa"/>
            <w:tcBorders>
              <w:top w:val="nil"/>
              <w:left w:val="nil"/>
              <w:bottom w:val="nil"/>
              <w:right w:val="nil"/>
            </w:tcBorders>
            <w:shd w:val="clear" w:color="auto" w:fill="auto"/>
            <w:noWrap/>
            <w:vAlign w:val="center"/>
            <w:hideMark/>
          </w:tcPr>
          <w:p w14:paraId="25F48815" w14:textId="77777777" w:rsidR="008B7CFD" w:rsidRPr="008B7CFD" w:rsidRDefault="008B7CFD" w:rsidP="008B7CFD">
            <w:pPr>
              <w:spacing w:line="240" w:lineRule="auto"/>
              <w:contextualSpacing w:val="0"/>
              <w:jc w:val="center"/>
              <w:rPr>
                <w:rFonts w:eastAsia="Times New Roman"/>
                <w:color w:val="A6A6A6"/>
                <w:sz w:val="22"/>
                <w:szCs w:val="22"/>
              </w:rPr>
            </w:pPr>
            <w:r w:rsidRPr="008B7CFD">
              <w:rPr>
                <w:rFonts w:eastAsia="Times New Roman"/>
                <w:color w:val="A6A6A6"/>
                <w:sz w:val="22"/>
                <w:szCs w:val="22"/>
              </w:rPr>
              <w:t>2</w:t>
            </w:r>
          </w:p>
        </w:tc>
        <w:tc>
          <w:tcPr>
            <w:tcW w:w="1300" w:type="dxa"/>
            <w:tcBorders>
              <w:top w:val="nil"/>
              <w:left w:val="nil"/>
              <w:bottom w:val="nil"/>
              <w:right w:val="nil"/>
            </w:tcBorders>
            <w:shd w:val="clear" w:color="auto" w:fill="auto"/>
            <w:noWrap/>
            <w:vAlign w:val="center"/>
            <w:hideMark/>
          </w:tcPr>
          <w:p w14:paraId="31156286" w14:textId="77777777" w:rsidR="008B7CFD" w:rsidRPr="008B7CFD" w:rsidRDefault="008B7CFD" w:rsidP="008B7CFD">
            <w:pPr>
              <w:spacing w:line="240" w:lineRule="auto"/>
              <w:contextualSpacing w:val="0"/>
              <w:jc w:val="center"/>
              <w:rPr>
                <w:rFonts w:eastAsia="Times New Roman"/>
                <w:b/>
                <w:bCs/>
                <w:color w:val="A6A6A6"/>
                <w:sz w:val="22"/>
                <w:szCs w:val="22"/>
              </w:rPr>
            </w:pPr>
            <w:r w:rsidRPr="008B7CFD">
              <w:rPr>
                <w:rFonts w:eastAsia="Times New Roman"/>
                <w:b/>
                <w:bCs/>
                <w:color w:val="A6A6A6"/>
                <w:sz w:val="22"/>
                <w:szCs w:val="22"/>
              </w:rPr>
              <w:t>7</w:t>
            </w:r>
          </w:p>
        </w:tc>
        <w:tc>
          <w:tcPr>
            <w:tcW w:w="1300" w:type="dxa"/>
            <w:tcBorders>
              <w:top w:val="nil"/>
              <w:left w:val="nil"/>
              <w:bottom w:val="nil"/>
              <w:right w:val="nil"/>
            </w:tcBorders>
            <w:shd w:val="clear" w:color="auto" w:fill="auto"/>
            <w:noWrap/>
            <w:vAlign w:val="center"/>
            <w:hideMark/>
          </w:tcPr>
          <w:p w14:paraId="1C7180CE" w14:textId="77777777" w:rsidR="008B7CFD" w:rsidRPr="008B7CFD" w:rsidRDefault="008B7CFD" w:rsidP="008B7CFD">
            <w:pPr>
              <w:spacing w:line="240" w:lineRule="auto"/>
              <w:contextualSpacing w:val="0"/>
              <w:jc w:val="center"/>
              <w:rPr>
                <w:rFonts w:eastAsia="Times New Roman"/>
                <w:b/>
                <w:bCs/>
                <w:color w:val="A6A6A6"/>
                <w:sz w:val="22"/>
                <w:szCs w:val="22"/>
              </w:rPr>
            </w:pPr>
            <w:r w:rsidRPr="008B7CFD">
              <w:rPr>
                <w:rFonts w:eastAsia="Times New Roman"/>
                <w:b/>
                <w:bCs/>
                <w:color w:val="A6A6A6"/>
                <w:sz w:val="22"/>
                <w:szCs w:val="22"/>
              </w:rPr>
              <w:t>22</w:t>
            </w:r>
          </w:p>
        </w:tc>
        <w:tc>
          <w:tcPr>
            <w:tcW w:w="1300" w:type="dxa"/>
            <w:tcBorders>
              <w:top w:val="nil"/>
              <w:left w:val="nil"/>
              <w:bottom w:val="nil"/>
              <w:right w:val="nil"/>
            </w:tcBorders>
            <w:shd w:val="clear" w:color="auto" w:fill="auto"/>
            <w:noWrap/>
            <w:vAlign w:val="center"/>
            <w:hideMark/>
          </w:tcPr>
          <w:p w14:paraId="4967154F" w14:textId="77777777" w:rsidR="008B7CFD" w:rsidRPr="008B7CFD" w:rsidRDefault="008B7CFD" w:rsidP="008B7CFD">
            <w:pPr>
              <w:spacing w:line="240" w:lineRule="auto"/>
              <w:contextualSpacing w:val="0"/>
              <w:jc w:val="center"/>
              <w:rPr>
                <w:rFonts w:eastAsia="Times New Roman"/>
                <w:color w:val="A6A6A6"/>
                <w:sz w:val="22"/>
                <w:szCs w:val="22"/>
              </w:rPr>
            </w:pPr>
            <w:r w:rsidRPr="008B7CFD">
              <w:rPr>
                <w:rFonts w:eastAsia="Times New Roman"/>
                <w:color w:val="A6A6A6"/>
                <w:sz w:val="22"/>
                <w:szCs w:val="22"/>
              </w:rPr>
              <w:t>50</w:t>
            </w:r>
          </w:p>
        </w:tc>
        <w:tc>
          <w:tcPr>
            <w:tcW w:w="1300" w:type="dxa"/>
            <w:tcBorders>
              <w:top w:val="nil"/>
              <w:left w:val="nil"/>
              <w:bottom w:val="nil"/>
              <w:right w:val="nil"/>
            </w:tcBorders>
            <w:shd w:val="clear" w:color="auto" w:fill="auto"/>
            <w:noWrap/>
            <w:vAlign w:val="center"/>
            <w:hideMark/>
          </w:tcPr>
          <w:p w14:paraId="12A95390" w14:textId="77777777" w:rsidR="008B7CFD" w:rsidRPr="008B7CFD" w:rsidRDefault="008B7CFD" w:rsidP="008B7CFD">
            <w:pPr>
              <w:spacing w:line="240" w:lineRule="auto"/>
              <w:contextualSpacing w:val="0"/>
              <w:jc w:val="center"/>
              <w:rPr>
                <w:rFonts w:eastAsia="Times New Roman"/>
                <w:color w:val="A6A6A6"/>
                <w:sz w:val="22"/>
                <w:szCs w:val="22"/>
              </w:rPr>
            </w:pPr>
            <w:r w:rsidRPr="008B7CFD">
              <w:rPr>
                <w:rFonts w:eastAsia="Times New Roman"/>
                <w:color w:val="A6A6A6"/>
                <w:sz w:val="22"/>
                <w:szCs w:val="22"/>
              </w:rPr>
              <w:t>96</w:t>
            </w:r>
          </w:p>
        </w:tc>
        <w:tc>
          <w:tcPr>
            <w:tcW w:w="1300" w:type="dxa"/>
            <w:tcBorders>
              <w:top w:val="nil"/>
              <w:left w:val="nil"/>
              <w:bottom w:val="nil"/>
              <w:right w:val="nil"/>
            </w:tcBorders>
            <w:shd w:val="clear" w:color="auto" w:fill="auto"/>
            <w:noWrap/>
            <w:vAlign w:val="center"/>
            <w:hideMark/>
          </w:tcPr>
          <w:p w14:paraId="04F78951" w14:textId="77777777" w:rsidR="008B7CFD" w:rsidRPr="008B7CFD" w:rsidRDefault="008B7CFD" w:rsidP="008B7CFD">
            <w:pPr>
              <w:spacing w:line="240" w:lineRule="auto"/>
              <w:contextualSpacing w:val="0"/>
              <w:jc w:val="center"/>
              <w:rPr>
                <w:rFonts w:eastAsia="Times New Roman"/>
                <w:color w:val="A6A6A6"/>
                <w:sz w:val="22"/>
                <w:szCs w:val="22"/>
              </w:rPr>
            </w:pPr>
            <w:r w:rsidRPr="008B7CFD">
              <w:rPr>
                <w:rFonts w:eastAsia="Times New Roman"/>
                <w:color w:val="A6A6A6"/>
                <w:sz w:val="22"/>
                <w:szCs w:val="22"/>
              </w:rPr>
              <w:t>134</w:t>
            </w:r>
          </w:p>
        </w:tc>
        <w:tc>
          <w:tcPr>
            <w:tcW w:w="1300" w:type="dxa"/>
            <w:tcBorders>
              <w:top w:val="nil"/>
              <w:left w:val="nil"/>
              <w:bottom w:val="nil"/>
              <w:right w:val="nil"/>
            </w:tcBorders>
            <w:shd w:val="clear" w:color="auto" w:fill="auto"/>
            <w:noWrap/>
            <w:vAlign w:val="center"/>
            <w:hideMark/>
          </w:tcPr>
          <w:p w14:paraId="275B9F46" w14:textId="77777777" w:rsidR="008B7CFD" w:rsidRPr="008B7CFD" w:rsidRDefault="008B7CFD" w:rsidP="008B7CFD">
            <w:pPr>
              <w:spacing w:line="240" w:lineRule="auto"/>
              <w:contextualSpacing w:val="0"/>
              <w:jc w:val="center"/>
              <w:rPr>
                <w:rFonts w:eastAsia="Times New Roman"/>
                <w:color w:val="A6A6A6"/>
                <w:sz w:val="22"/>
                <w:szCs w:val="22"/>
              </w:rPr>
            </w:pPr>
            <w:r w:rsidRPr="008B7CFD">
              <w:rPr>
                <w:rFonts w:eastAsia="Times New Roman"/>
                <w:color w:val="A6A6A6"/>
                <w:sz w:val="22"/>
                <w:szCs w:val="22"/>
              </w:rPr>
              <w:t>52</w:t>
            </w:r>
          </w:p>
        </w:tc>
      </w:tr>
      <w:tr w:rsidR="008B7CFD" w:rsidRPr="008B7CFD" w14:paraId="5231D41A" w14:textId="77777777" w:rsidTr="00296B02">
        <w:trPr>
          <w:trHeight w:val="20"/>
        </w:trPr>
        <w:tc>
          <w:tcPr>
            <w:tcW w:w="1300" w:type="dxa"/>
            <w:tcBorders>
              <w:top w:val="nil"/>
              <w:left w:val="nil"/>
              <w:bottom w:val="nil"/>
              <w:right w:val="nil"/>
            </w:tcBorders>
            <w:shd w:val="clear" w:color="auto" w:fill="auto"/>
            <w:noWrap/>
            <w:vAlign w:val="center"/>
            <w:hideMark/>
          </w:tcPr>
          <w:p w14:paraId="15951D54" w14:textId="77777777" w:rsidR="008B7CFD" w:rsidRPr="008B7CFD" w:rsidRDefault="008B7CFD" w:rsidP="008B7CFD">
            <w:pPr>
              <w:spacing w:line="240" w:lineRule="auto"/>
              <w:contextualSpacing w:val="0"/>
              <w:jc w:val="center"/>
              <w:rPr>
                <w:rFonts w:eastAsia="Times New Roman"/>
                <w:color w:val="A6A6A6"/>
                <w:sz w:val="22"/>
                <w:szCs w:val="22"/>
              </w:rPr>
            </w:pPr>
          </w:p>
        </w:tc>
        <w:tc>
          <w:tcPr>
            <w:tcW w:w="1300" w:type="dxa"/>
            <w:tcBorders>
              <w:top w:val="nil"/>
              <w:left w:val="nil"/>
              <w:bottom w:val="nil"/>
              <w:right w:val="nil"/>
            </w:tcBorders>
            <w:shd w:val="clear" w:color="auto" w:fill="auto"/>
            <w:noWrap/>
            <w:vAlign w:val="center"/>
            <w:hideMark/>
          </w:tcPr>
          <w:p w14:paraId="1492D83E" w14:textId="77777777" w:rsidR="008B7CFD" w:rsidRPr="008B7CFD" w:rsidRDefault="008B7CFD" w:rsidP="008B7CFD">
            <w:pPr>
              <w:spacing w:line="240" w:lineRule="auto"/>
              <w:contextualSpacing w:val="0"/>
              <w:jc w:val="center"/>
              <w:rPr>
                <w:rFonts w:eastAsia="Times New Roman"/>
                <w:b/>
                <w:bCs/>
                <w:color w:val="A6A6A6"/>
                <w:sz w:val="22"/>
                <w:szCs w:val="22"/>
              </w:rPr>
            </w:pPr>
            <w:r w:rsidRPr="008B7CFD">
              <w:rPr>
                <w:rFonts w:eastAsia="Times New Roman"/>
                <w:b/>
                <w:bCs/>
                <w:color w:val="A6A6A6"/>
                <w:sz w:val="22"/>
                <w:szCs w:val="22"/>
              </w:rPr>
              <w:t>1.90%</w:t>
            </w:r>
          </w:p>
        </w:tc>
        <w:tc>
          <w:tcPr>
            <w:tcW w:w="1300" w:type="dxa"/>
            <w:tcBorders>
              <w:top w:val="nil"/>
              <w:left w:val="nil"/>
              <w:bottom w:val="nil"/>
              <w:right w:val="nil"/>
            </w:tcBorders>
            <w:shd w:val="clear" w:color="auto" w:fill="auto"/>
            <w:noWrap/>
            <w:vAlign w:val="center"/>
            <w:hideMark/>
          </w:tcPr>
          <w:p w14:paraId="607E6E64" w14:textId="77777777" w:rsidR="008B7CFD" w:rsidRPr="008B7CFD" w:rsidRDefault="008B7CFD" w:rsidP="008B7CFD">
            <w:pPr>
              <w:spacing w:line="240" w:lineRule="auto"/>
              <w:contextualSpacing w:val="0"/>
              <w:jc w:val="center"/>
              <w:rPr>
                <w:rFonts w:eastAsia="Times New Roman"/>
                <w:b/>
                <w:bCs/>
                <w:color w:val="A6A6A6"/>
                <w:sz w:val="22"/>
                <w:szCs w:val="22"/>
              </w:rPr>
            </w:pPr>
            <w:r w:rsidRPr="008B7CFD">
              <w:rPr>
                <w:rFonts w:eastAsia="Times New Roman"/>
                <w:b/>
                <w:bCs/>
                <w:color w:val="A6A6A6"/>
                <w:sz w:val="22"/>
                <w:szCs w:val="22"/>
              </w:rPr>
              <w:t>6.10%</w:t>
            </w:r>
          </w:p>
        </w:tc>
        <w:tc>
          <w:tcPr>
            <w:tcW w:w="1300" w:type="dxa"/>
            <w:tcBorders>
              <w:top w:val="nil"/>
              <w:left w:val="nil"/>
              <w:bottom w:val="nil"/>
              <w:right w:val="nil"/>
            </w:tcBorders>
            <w:shd w:val="clear" w:color="auto" w:fill="auto"/>
            <w:noWrap/>
            <w:vAlign w:val="center"/>
            <w:hideMark/>
          </w:tcPr>
          <w:p w14:paraId="6D5DECCC" w14:textId="77777777" w:rsidR="008B7CFD" w:rsidRPr="008B7CFD" w:rsidRDefault="008B7CFD" w:rsidP="008B7CFD">
            <w:pPr>
              <w:spacing w:line="240" w:lineRule="auto"/>
              <w:contextualSpacing w:val="0"/>
              <w:jc w:val="center"/>
              <w:rPr>
                <w:rFonts w:eastAsia="Times New Roman"/>
                <w:color w:val="A6A6A6"/>
                <w:sz w:val="22"/>
                <w:szCs w:val="22"/>
              </w:rPr>
            </w:pPr>
            <w:r w:rsidRPr="008B7CFD">
              <w:rPr>
                <w:rFonts w:eastAsia="Times New Roman"/>
                <w:color w:val="A6A6A6"/>
                <w:sz w:val="22"/>
                <w:szCs w:val="22"/>
              </w:rPr>
              <w:t>13.90%</w:t>
            </w:r>
          </w:p>
        </w:tc>
        <w:tc>
          <w:tcPr>
            <w:tcW w:w="1300" w:type="dxa"/>
            <w:tcBorders>
              <w:top w:val="nil"/>
              <w:left w:val="nil"/>
              <w:bottom w:val="nil"/>
              <w:right w:val="nil"/>
            </w:tcBorders>
            <w:shd w:val="clear" w:color="auto" w:fill="auto"/>
            <w:noWrap/>
            <w:vAlign w:val="center"/>
            <w:hideMark/>
          </w:tcPr>
          <w:p w14:paraId="47523702" w14:textId="77777777" w:rsidR="008B7CFD" w:rsidRPr="008B7CFD" w:rsidRDefault="008B7CFD" w:rsidP="008B7CFD">
            <w:pPr>
              <w:spacing w:line="240" w:lineRule="auto"/>
              <w:contextualSpacing w:val="0"/>
              <w:jc w:val="center"/>
              <w:rPr>
                <w:rFonts w:eastAsia="Times New Roman"/>
                <w:color w:val="A6A6A6"/>
                <w:sz w:val="22"/>
                <w:szCs w:val="22"/>
              </w:rPr>
            </w:pPr>
            <w:r w:rsidRPr="008B7CFD">
              <w:rPr>
                <w:rFonts w:eastAsia="Times New Roman"/>
                <w:color w:val="A6A6A6"/>
                <w:sz w:val="22"/>
                <w:szCs w:val="22"/>
              </w:rPr>
              <w:t>26.60%</w:t>
            </w:r>
          </w:p>
        </w:tc>
        <w:tc>
          <w:tcPr>
            <w:tcW w:w="1300" w:type="dxa"/>
            <w:tcBorders>
              <w:top w:val="nil"/>
              <w:left w:val="nil"/>
              <w:bottom w:val="nil"/>
              <w:right w:val="nil"/>
            </w:tcBorders>
            <w:shd w:val="clear" w:color="auto" w:fill="auto"/>
            <w:noWrap/>
            <w:vAlign w:val="center"/>
            <w:hideMark/>
          </w:tcPr>
          <w:p w14:paraId="38152CF5" w14:textId="77777777" w:rsidR="008B7CFD" w:rsidRPr="008B7CFD" w:rsidRDefault="008B7CFD" w:rsidP="008B7CFD">
            <w:pPr>
              <w:spacing w:line="240" w:lineRule="auto"/>
              <w:contextualSpacing w:val="0"/>
              <w:jc w:val="center"/>
              <w:rPr>
                <w:rFonts w:eastAsia="Times New Roman"/>
                <w:color w:val="A6A6A6"/>
                <w:sz w:val="22"/>
                <w:szCs w:val="22"/>
              </w:rPr>
            </w:pPr>
            <w:r w:rsidRPr="008B7CFD">
              <w:rPr>
                <w:rFonts w:eastAsia="Times New Roman"/>
                <w:color w:val="A6A6A6"/>
                <w:sz w:val="22"/>
                <w:szCs w:val="22"/>
              </w:rPr>
              <w:t>37.10%</w:t>
            </w:r>
          </w:p>
        </w:tc>
        <w:tc>
          <w:tcPr>
            <w:tcW w:w="1300" w:type="dxa"/>
            <w:tcBorders>
              <w:top w:val="nil"/>
              <w:left w:val="nil"/>
              <w:bottom w:val="nil"/>
              <w:right w:val="nil"/>
            </w:tcBorders>
            <w:shd w:val="clear" w:color="auto" w:fill="auto"/>
            <w:noWrap/>
            <w:vAlign w:val="center"/>
            <w:hideMark/>
          </w:tcPr>
          <w:p w14:paraId="1F6A75B1" w14:textId="77777777" w:rsidR="008B7CFD" w:rsidRPr="008B7CFD" w:rsidRDefault="008B7CFD" w:rsidP="008B7CFD">
            <w:pPr>
              <w:spacing w:line="240" w:lineRule="auto"/>
              <w:contextualSpacing w:val="0"/>
              <w:jc w:val="center"/>
              <w:rPr>
                <w:rFonts w:eastAsia="Times New Roman"/>
                <w:color w:val="A6A6A6"/>
                <w:sz w:val="22"/>
                <w:szCs w:val="22"/>
              </w:rPr>
            </w:pPr>
            <w:r w:rsidRPr="008B7CFD">
              <w:rPr>
                <w:rFonts w:eastAsia="Times New Roman"/>
                <w:color w:val="A6A6A6"/>
                <w:sz w:val="22"/>
                <w:szCs w:val="22"/>
              </w:rPr>
              <w:t>14.40%</w:t>
            </w:r>
          </w:p>
        </w:tc>
      </w:tr>
      <w:tr w:rsidR="008B7CFD" w:rsidRPr="008B7CFD" w14:paraId="4B0BDB72" w14:textId="77777777" w:rsidTr="00296B02">
        <w:trPr>
          <w:trHeight w:val="20"/>
        </w:trPr>
        <w:tc>
          <w:tcPr>
            <w:tcW w:w="1300" w:type="dxa"/>
            <w:tcBorders>
              <w:top w:val="nil"/>
              <w:left w:val="nil"/>
              <w:bottom w:val="nil"/>
              <w:right w:val="nil"/>
            </w:tcBorders>
            <w:shd w:val="clear" w:color="auto" w:fill="auto"/>
            <w:noWrap/>
            <w:vAlign w:val="center"/>
            <w:hideMark/>
          </w:tcPr>
          <w:p w14:paraId="5CA2CA40" w14:textId="77777777" w:rsidR="008B7CFD" w:rsidRPr="008B7CFD" w:rsidRDefault="008B7CFD" w:rsidP="008B7CFD">
            <w:pPr>
              <w:spacing w:line="240" w:lineRule="auto"/>
              <w:contextualSpacing w:val="0"/>
              <w:jc w:val="center"/>
              <w:rPr>
                <w:rFonts w:eastAsia="Times New Roman"/>
                <w:color w:val="000000"/>
                <w:sz w:val="22"/>
                <w:szCs w:val="22"/>
              </w:rPr>
            </w:pPr>
            <w:r w:rsidRPr="008B7CFD">
              <w:rPr>
                <w:rFonts w:eastAsia="Times New Roman"/>
                <w:color w:val="000000"/>
                <w:sz w:val="22"/>
                <w:szCs w:val="22"/>
              </w:rPr>
              <w:t>3</w:t>
            </w:r>
          </w:p>
        </w:tc>
        <w:tc>
          <w:tcPr>
            <w:tcW w:w="1300" w:type="dxa"/>
            <w:tcBorders>
              <w:top w:val="nil"/>
              <w:left w:val="nil"/>
              <w:bottom w:val="nil"/>
              <w:right w:val="nil"/>
            </w:tcBorders>
            <w:shd w:val="clear" w:color="auto" w:fill="auto"/>
            <w:noWrap/>
            <w:vAlign w:val="center"/>
            <w:hideMark/>
          </w:tcPr>
          <w:p w14:paraId="6C35ED29" w14:textId="77777777" w:rsidR="008B7CFD" w:rsidRPr="008B7CFD" w:rsidRDefault="008B7CFD" w:rsidP="008B7CFD">
            <w:pPr>
              <w:spacing w:line="240" w:lineRule="auto"/>
              <w:contextualSpacing w:val="0"/>
              <w:jc w:val="center"/>
              <w:rPr>
                <w:rFonts w:eastAsia="Times New Roman"/>
                <w:color w:val="010205"/>
                <w:sz w:val="22"/>
                <w:szCs w:val="22"/>
              </w:rPr>
            </w:pPr>
            <w:r w:rsidRPr="008B7CFD">
              <w:rPr>
                <w:rFonts w:eastAsia="Times New Roman"/>
                <w:color w:val="010205"/>
                <w:sz w:val="22"/>
                <w:szCs w:val="22"/>
              </w:rPr>
              <w:t>47</w:t>
            </w:r>
          </w:p>
        </w:tc>
        <w:tc>
          <w:tcPr>
            <w:tcW w:w="1300" w:type="dxa"/>
            <w:tcBorders>
              <w:top w:val="nil"/>
              <w:left w:val="nil"/>
              <w:bottom w:val="nil"/>
              <w:right w:val="nil"/>
            </w:tcBorders>
            <w:shd w:val="clear" w:color="auto" w:fill="auto"/>
            <w:noWrap/>
            <w:vAlign w:val="center"/>
            <w:hideMark/>
          </w:tcPr>
          <w:p w14:paraId="6BD83E05" w14:textId="77777777" w:rsidR="008B7CFD" w:rsidRPr="008B7CFD" w:rsidRDefault="008B7CFD" w:rsidP="008B7CFD">
            <w:pPr>
              <w:spacing w:line="240" w:lineRule="auto"/>
              <w:contextualSpacing w:val="0"/>
              <w:jc w:val="center"/>
              <w:rPr>
                <w:rFonts w:eastAsia="Times New Roman"/>
                <w:color w:val="010205"/>
                <w:sz w:val="22"/>
                <w:szCs w:val="22"/>
              </w:rPr>
            </w:pPr>
            <w:r w:rsidRPr="008B7CFD">
              <w:rPr>
                <w:rFonts w:eastAsia="Times New Roman"/>
                <w:color w:val="010205"/>
                <w:sz w:val="22"/>
                <w:szCs w:val="22"/>
              </w:rPr>
              <w:t>94</w:t>
            </w:r>
          </w:p>
        </w:tc>
        <w:tc>
          <w:tcPr>
            <w:tcW w:w="1300" w:type="dxa"/>
            <w:tcBorders>
              <w:top w:val="nil"/>
              <w:left w:val="nil"/>
              <w:bottom w:val="nil"/>
              <w:right w:val="nil"/>
            </w:tcBorders>
            <w:shd w:val="clear" w:color="auto" w:fill="auto"/>
            <w:noWrap/>
            <w:vAlign w:val="center"/>
            <w:hideMark/>
          </w:tcPr>
          <w:p w14:paraId="61D036E2" w14:textId="77777777" w:rsidR="008B7CFD" w:rsidRPr="008B7CFD" w:rsidRDefault="008B7CFD" w:rsidP="008B7CFD">
            <w:pPr>
              <w:spacing w:line="240" w:lineRule="auto"/>
              <w:contextualSpacing w:val="0"/>
              <w:jc w:val="center"/>
              <w:rPr>
                <w:rFonts w:eastAsia="Times New Roman"/>
                <w:color w:val="010205"/>
                <w:sz w:val="22"/>
                <w:szCs w:val="22"/>
              </w:rPr>
            </w:pPr>
            <w:r w:rsidRPr="008B7CFD">
              <w:rPr>
                <w:rFonts w:eastAsia="Times New Roman"/>
                <w:color w:val="010205"/>
                <w:sz w:val="22"/>
                <w:szCs w:val="22"/>
              </w:rPr>
              <w:t>85</w:t>
            </w:r>
          </w:p>
        </w:tc>
        <w:tc>
          <w:tcPr>
            <w:tcW w:w="1300" w:type="dxa"/>
            <w:tcBorders>
              <w:top w:val="nil"/>
              <w:left w:val="nil"/>
              <w:bottom w:val="nil"/>
              <w:right w:val="nil"/>
            </w:tcBorders>
            <w:shd w:val="clear" w:color="auto" w:fill="auto"/>
            <w:noWrap/>
            <w:vAlign w:val="center"/>
            <w:hideMark/>
          </w:tcPr>
          <w:p w14:paraId="0BD659B1" w14:textId="77777777" w:rsidR="008B7CFD" w:rsidRPr="008B7CFD" w:rsidRDefault="008B7CFD" w:rsidP="008B7CFD">
            <w:pPr>
              <w:spacing w:line="240" w:lineRule="auto"/>
              <w:contextualSpacing w:val="0"/>
              <w:jc w:val="center"/>
              <w:rPr>
                <w:rFonts w:eastAsia="Times New Roman"/>
                <w:color w:val="010205"/>
                <w:sz w:val="22"/>
                <w:szCs w:val="22"/>
              </w:rPr>
            </w:pPr>
            <w:r w:rsidRPr="008B7CFD">
              <w:rPr>
                <w:rFonts w:eastAsia="Times New Roman"/>
                <w:color w:val="010205"/>
                <w:sz w:val="22"/>
                <w:szCs w:val="22"/>
              </w:rPr>
              <w:t>56</w:t>
            </w:r>
          </w:p>
        </w:tc>
        <w:tc>
          <w:tcPr>
            <w:tcW w:w="1300" w:type="dxa"/>
            <w:tcBorders>
              <w:top w:val="nil"/>
              <w:left w:val="nil"/>
              <w:bottom w:val="nil"/>
              <w:right w:val="nil"/>
            </w:tcBorders>
            <w:shd w:val="clear" w:color="auto" w:fill="auto"/>
            <w:noWrap/>
            <w:vAlign w:val="center"/>
            <w:hideMark/>
          </w:tcPr>
          <w:p w14:paraId="393B89C2" w14:textId="77777777" w:rsidR="008B7CFD" w:rsidRPr="008B7CFD" w:rsidRDefault="008B7CFD" w:rsidP="008B7CFD">
            <w:pPr>
              <w:spacing w:line="240" w:lineRule="auto"/>
              <w:contextualSpacing w:val="0"/>
              <w:jc w:val="center"/>
              <w:rPr>
                <w:rFonts w:eastAsia="Times New Roman"/>
                <w:color w:val="010205"/>
                <w:sz w:val="22"/>
                <w:szCs w:val="22"/>
              </w:rPr>
            </w:pPr>
            <w:r w:rsidRPr="008B7CFD">
              <w:rPr>
                <w:rFonts w:eastAsia="Times New Roman"/>
                <w:color w:val="010205"/>
                <w:sz w:val="22"/>
                <w:szCs w:val="22"/>
              </w:rPr>
              <w:t>62</w:t>
            </w:r>
          </w:p>
        </w:tc>
        <w:tc>
          <w:tcPr>
            <w:tcW w:w="1300" w:type="dxa"/>
            <w:tcBorders>
              <w:top w:val="nil"/>
              <w:left w:val="nil"/>
              <w:bottom w:val="nil"/>
              <w:right w:val="nil"/>
            </w:tcBorders>
            <w:shd w:val="clear" w:color="auto" w:fill="auto"/>
            <w:noWrap/>
            <w:vAlign w:val="center"/>
            <w:hideMark/>
          </w:tcPr>
          <w:p w14:paraId="3C20A2A1" w14:textId="77777777" w:rsidR="008B7CFD" w:rsidRPr="008B7CFD" w:rsidRDefault="008B7CFD" w:rsidP="008B7CFD">
            <w:pPr>
              <w:spacing w:line="240" w:lineRule="auto"/>
              <w:contextualSpacing w:val="0"/>
              <w:jc w:val="center"/>
              <w:rPr>
                <w:rFonts w:eastAsia="Times New Roman"/>
                <w:b/>
                <w:bCs/>
                <w:color w:val="010205"/>
                <w:sz w:val="22"/>
                <w:szCs w:val="22"/>
              </w:rPr>
            </w:pPr>
            <w:r w:rsidRPr="008B7CFD">
              <w:rPr>
                <w:rFonts w:eastAsia="Times New Roman"/>
                <w:b/>
                <w:bCs/>
                <w:color w:val="010205"/>
                <w:sz w:val="22"/>
                <w:szCs w:val="22"/>
              </w:rPr>
              <w:t>17</w:t>
            </w:r>
          </w:p>
        </w:tc>
      </w:tr>
      <w:tr w:rsidR="008B7CFD" w:rsidRPr="008B7CFD" w14:paraId="29F04B6B" w14:textId="77777777" w:rsidTr="00296B02">
        <w:trPr>
          <w:trHeight w:val="20"/>
        </w:trPr>
        <w:tc>
          <w:tcPr>
            <w:tcW w:w="1300" w:type="dxa"/>
            <w:tcBorders>
              <w:top w:val="nil"/>
              <w:left w:val="nil"/>
              <w:bottom w:val="nil"/>
              <w:right w:val="nil"/>
            </w:tcBorders>
            <w:shd w:val="clear" w:color="auto" w:fill="auto"/>
            <w:noWrap/>
            <w:vAlign w:val="center"/>
            <w:hideMark/>
          </w:tcPr>
          <w:p w14:paraId="20EE7FE7" w14:textId="77777777" w:rsidR="008B7CFD" w:rsidRPr="008B7CFD" w:rsidRDefault="008B7CFD" w:rsidP="008B7CFD">
            <w:pPr>
              <w:spacing w:line="240" w:lineRule="auto"/>
              <w:contextualSpacing w:val="0"/>
              <w:jc w:val="center"/>
              <w:rPr>
                <w:rFonts w:eastAsia="Times New Roman"/>
                <w:b/>
                <w:bCs/>
                <w:color w:val="010205"/>
                <w:sz w:val="22"/>
                <w:szCs w:val="22"/>
              </w:rPr>
            </w:pPr>
          </w:p>
        </w:tc>
        <w:tc>
          <w:tcPr>
            <w:tcW w:w="1300" w:type="dxa"/>
            <w:tcBorders>
              <w:top w:val="nil"/>
              <w:left w:val="nil"/>
              <w:bottom w:val="nil"/>
              <w:right w:val="nil"/>
            </w:tcBorders>
            <w:shd w:val="clear" w:color="auto" w:fill="auto"/>
            <w:noWrap/>
            <w:vAlign w:val="center"/>
            <w:hideMark/>
          </w:tcPr>
          <w:p w14:paraId="78AD9270" w14:textId="77777777" w:rsidR="008B7CFD" w:rsidRPr="008B7CFD" w:rsidRDefault="008B7CFD" w:rsidP="008B7CFD">
            <w:pPr>
              <w:spacing w:line="240" w:lineRule="auto"/>
              <w:contextualSpacing w:val="0"/>
              <w:jc w:val="center"/>
              <w:rPr>
                <w:rFonts w:eastAsia="Times New Roman"/>
                <w:color w:val="010205"/>
                <w:sz w:val="22"/>
                <w:szCs w:val="22"/>
              </w:rPr>
            </w:pPr>
            <w:r w:rsidRPr="008B7CFD">
              <w:rPr>
                <w:rFonts w:eastAsia="Times New Roman"/>
                <w:color w:val="010205"/>
                <w:sz w:val="22"/>
                <w:szCs w:val="22"/>
              </w:rPr>
              <w:t>13.00%</w:t>
            </w:r>
          </w:p>
        </w:tc>
        <w:tc>
          <w:tcPr>
            <w:tcW w:w="1300" w:type="dxa"/>
            <w:tcBorders>
              <w:top w:val="nil"/>
              <w:left w:val="nil"/>
              <w:bottom w:val="nil"/>
              <w:right w:val="nil"/>
            </w:tcBorders>
            <w:shd w:val="clear" w:color="auto" w:fill="auto"/>
            <w:noWrap/>
            <w:vAlign w:val="center"/>
            <w:hideMark/>
          </w:tcPr>
          <w:p w14:paraId="35D7C481" w14:textId="77777777" w:rsidR="008B7CFD" w:rsidRPr="008B7CFD" w:rsidRDefault="008B7CFD" w:rsidP="008B7CFD">
            <w:pPr>
              <w:spacing w:line="240" w:lineRule="auto"/>
              <w:contextualSpacing w:val="0"/>
              <w:jc w:val="center"/>
              <w:rPr>
                <w:rFonts w:eastAsia="Times New Roman"/>
                <w:color w:val="010205"/>
                <w:sz w:val="22"/>
                <w:szCs w:val="22"/>
              </w:rPr>
            </w:pPr>
            <w:r w:rsidRPr="008B7CFD">
              <w:rPr>
                <w:rFonts w:eastAsia="Times New Roman"/>
                <w:color w:val="010205"/>
                <w:sz w:val="22"/>
                <w:szCs w:val="22"/>
              </w:rPr>
              <w:t>26.00%</w:t>
            </w:r>
          </w:p>
        </w:tc>
        <w:tc>
          <w:tcPr>
            <w:tcW w:w="1300" w:type="dxa"/>
            <w:tcBorders>
              <w:top w:val="nil"/>
              <w:left w:val="nil"/>
              <w:bottom w:val="nil"/>
              <w:right w:val="nil"/>
            </w:tcBorders>
            <w:shd w:val="clear" w:color="auto" w:fill="auto"/>
            <w:noWrap/>
            <w:vAlign w:val="center"/>
            <w:hideMark/>
          </w:tcPr>
          <w:p w14:paraId="319A5F68" w14:textId="77777777" w:rsidR="008B7CFD" w:rsidRPr="008B7CFD" w:rsidRDefault="008B7CFD" w:rsidP="008B7CFD">
            <w:pPr>
              <w:spacing w:line="240" w:lineRule="auto"/>
              <w:contextualSpacing w:val="0"/>
              <w:jc w:val="center"/>
              <w:rPr>
                <w:rFonts w:eastAsia="Times New Roman"/>
                <w:color w:val="010205"/>
                <w:sz w:val="22"/>
                <w:szCs w:val="22"/>
              </w:rPr>
            </w:pPr>
            <w:r w:rsidRPr="008B7CFD">
              <w:rPr>
                <w:rFonts w:eastAsia="Times New Roman"/>
                <w:color w:val="010205"/>
                <w:sz w:val="22"/>
                <w:szCs w:val="22"/>
              </w:rPr>
              <w:t>23.50%</w:t>
            </w:r>
          </w:p>
        </w:tc>
        <w:tc>
          <w:tcPr>
            <w:tcW w:w="1300" w:type="dxa"/>
            <w:tcBorders>
              <w:top w:val="nil"/>
              <w:left w:val="nil"/>
              <w:bottom w:val="nil"/>
              <w:right w:val="nil"/>
            </w:tcBorders>
            <w:shd w:val="clear" w:color="auto" w:fill="auto"/>
            <w:noWrap/>
            <w:vAlign w:val="center"/>
            <w:hideMark/>
          </w:tcPr>
          <w:p w14:paraId="0A4AEAC2" w14:textId="77777777" w:rsidR="008B7CFD" w:rsidRPr="008B7CFD" w:rsidRDefault="008B7CFD" w:rsidP="008B7CFD">
            <w:pPr>
              <w:spacing w:line="240" w:lineRule="auto"/>
              <w:contextualSpacing w:val="0"/>
              <w:jc w:val="center"/>
              <w:rPr>
                <w:rFonts w:eastAsia="Times New Roman"/>
                <w:color w:val="010205"/>
                <w:sz w:val="22"/>
                <w:szCs w:val="22"/>
              </w:rPr>
            </w:pPr>
            <w:r w:rsidRPr="008B7CFD">
              <w:rPr>
                <w:rFonts w:eastAsia="Times New Roman"/>
                <w:color w:val="010205"/>
                <w:sz w:val="22"/>
                <w:szCs w:val="22"/>
              </w:rPr>
              <w:t>15.50%</w:t>
            </w:r>
          </w:p>
        </w:tc>
        <w:tc>
          <w:tcPr>
            <w:tcW w:w="1300" w:type="dxa"/>
            <w:tcBorders>
              <w:top w:val="nil"/>
              <w:left w:val="nil"/>
              <w:bottom w:val="nil"/>
              <w:right w:val="nil"/>
            </w:tcBorders>
            <w:shd w:val="clear" w:color="auto" w:fill="auto"/>
            <w:noWrap/>
            <w:vAlign w:val="center"/>
            <w:hideMark/>
          </w:tcPr>
          <w:p w14:paraId="771CBD02" w14:textId="77777777" w:rsidR="008B7CFD" w:rsidRPr="008B7CFD" w:rsidRDefault="008B7CFD" w:rsidP="008B7CFD">
            <w:pPr>
              <w:spacing w:line="240" w:lineRule="auto"/>
              <w:contextualSpacing w:val="0"/>
              <w:jc w:val="center"/>
              <w:rPr>
                <w:rFonts w:eastAsia="Times New Roman"/>
                <w:color w:val="010205"/>
                <w:sz w:val="22"/>
                <w:szCs w:val="22"/>
              </w:rPr>
            </w:pPr>
            <w:r w:rsidRPr="008B7CFD">
              <w:rPr>
                <w:rFonts w:eastAsia="Times New Roman"/>
                <w:color w:val="010205"/>
                <w:sz w:val="22"/>
                <w:szCs w:val="22"/>
              </w:rPr>
              <w:t>17.20%</w:t>
            </w:r>
          </w:p>
        </w:tc>
        <w:tc>
          <w:tcPr>
            <w:tcW w:w="1300" w:type="dxa"/>
            <w:tcBorders>
              <w:top w:val="nil"/>
              <w:left w:val="nil"/>
              <w:bottom w:val="nil"/>
              <w:right w:val="nil"/>
            </w:tcBorders>
            <w:shd w:val="clear" w:color="auto" w:fill="auto"/>
            <w:noWrap/>
            <w:vAlign w:val="center"/>
            <w:hideMark/>
          </w:tcPr>
          <w:p w14:paraId="248C0032" w14:textId="77777777" w:rsidR="008B7CFD" w:rsidRPr="008B7CFD" w:rsidRDefault="008B7CFD" w:rsidP="008B7CFD">
            <w:pPr>
              <w:spacing w:line="240" w:lineRule="auto"/>
              <w:contextualSpacing w:val="0"/>
              <w:jc w:val="center"/>
              <w:rPr>
                <w:rFonts w:eastAsia="Times New Roman"/>
                <w:b/>
                <w:bCs/>
                <w:color w:val="010205"/>
                <w:sz w:val="22"/>
                <w:szCs w:val="22"/>
              </w:rPr>
            </w:pPr>
            <w:r w:rsidRPr="008B7CFD">
              <w:rPr>
                <w:rFonts w:eastAsia="Times New Roman"/>
                <w:b/>
                <w:bCs/>
                <w:color w:val="010205"/>
                <w:sz w:val="22"/>
                <w:szCs w:val="22"/>
              </w:rPr>
              <w:t>4.70%</w:t>
            </w:r>
          </w:p>
        </w:tc>
      </w:tr>
      <w:tr w:rsidR="008B7CFD" w:rsidRPr="008B7CFD" w14:paraId="5CAF10CD" w14:textId="77777777" w:rsidTr="00296B02">
        <w:trPr>
          <w:trHeight w:val="20"/>
        </w:trPr>
        <w:tc>
          <w:tcPr>
            <w:tcW w:w="1300" w:type="dxa"/>
            <w:tcBorders>
              <w:top w:val="nil"/>
              <w:left w:val="nil"/>
              <w:bottom w:val="nil"/>
              <w:right w:val="nil"/>
            </w:tcBorders>
            <w:shd w:val="clear" w:color="auto" w:fill="auto"/>
            <w:noWrap/>
            <w:vAlign w:val="center"/>
            <w:hideMark/>
          </w:tcPr>
          <w:p w14:paraId="028A05C4" w14:textId="77777777" w:rsidR="008B7CFD" w:rsidRPr="008B7CFD" w:rsidRDefault="008B7CFD" w:rsidP="008B7CFD">
            <w:pPr>
              <w:spacing w:line="240" w:lineRule="auto"/>
              <w:contextualSpacing w:val="0"/>
              <w:jc w:val="center"/>
              <w:rPr>
                <w:rFonts w:eastAsia="Times New Roman"/>
                <w:color w:val="000000"/>
                <w:sz w:val="22"/>
                <w:szCs w:val="22"/>
              </w:rPr>
            </w:pPr>
            <w:r w:rsidRPr="008B7CFD">
              <w:rPr>
                <w:rFonts w:eastAsia="Times New Roman"/>
                <w:color w:val="000000"/>
                <w:sz w:val="22"/>
                <w:szCs w:val="22"/>
              </w:rPr>
              <w:t>4</w:t>
            </w:r>
          </w:p>
        </w:tc>
        <w:tc>
          <w:tcPr>
            <w:tcW w:w="1300" w:type="dxa"/>
            <w:tcBorders>
              <w:top w:val="nil"/>
              <w:left w:val="nil"/>
              <w:bottom w:val="nil"/>
              <w:right w:val="nil"/>
            </w:tcBorders>
            <w:shd w:val="clear" w:color="auto" w:fill="auto"/>
            <w:noWrap/>
            <w:vAlign w:val="center"/>
            <w:hideMark/>
          </w:tcPr>
          <w:p w14:paraId="040BE508" w14:textId="77777777" w:rsidR="008B7CFD" w:rsidRPr="008B7CFD" w:rsidRDefault="008B7CFD" w:rsidP="008B7CFD">
            <w:pPr>
              <w:spacing w:line="240" w:lineRule="auto"/>
              <w:contextualSpacing w:val="0"/>
              <w:jc w:val="center"/>
              <w:rPr>
                <w:rFonts w:eastAsia="Times New Roman"/>
                <w:color w:val="010205"/>
                <w:sz w:val="22"/>
                <w:szCs w:val="22"/>
              </w:rPr>
            </w:pPr>
            <w:r w:rsidRPr="008B7CFD">
              <w:rPr>
                <w:rFonts w:eastAsia="Times New Roman"/>
                <w:color w:val="010205"/>
                <w:sz w:val="22"/>
                <w:szCs w:val="22"/>
              </w:rPr>
              <w:t>39</w:t>
            </w:r>
          </w:p>
        </w:tc>
        <w:tc>
          <w:tcPr>
            <w:tcW w:w="1300" w:type="dxa"/>
            <w:tcBorders>
              <w:top w:val="nil"/>
              <w:left w:val="nil"/>
              <w:bottom w:val="nil"/>
              <w:right w:val="nil"/>
            </w:tcBorders>
            <w:shd w:val="clear" w:color="auto" w:fill="auto"/>
            <w:noWrap/>
            <w:vAlign w:val="center"/>
            <w:hideMark/>
          </w:tcPr>
          <w:p w14:paraId="575E198E" w14:textId="77777777" w:rsidR="008B7CFD" w:rsidRPr="008B7CFD" w:rsidRDefault="008B7CFD" w:rsidP="008B7CFD">
            <w:pPr>
              <w:spacing w:line="240" w:lineRule="auto"/>
              <w:contextualSpacing w:val="0"/>
              <w:jc w:val="center"/>
              <w:rPr>
                <w:rFonts w:eastAsia="Times New Roman"/>
                <w:color w:val="010205"/>
                <w:sz w:val="22"/>
                <w:szCs w:val="22"/>
              </w:rPr>
            </w:pPr>
            <w:r w:rsidRPr="008B7CFD">
              <w:rPr>
                <w:rFonts w:eastAsia="Times New Roman"/>
                <w:color w:val="010205"/>
                <w:sz w:val="22"/>
                <w:szCs w:val="22"/>
              </w:rPr>
              <w:t>76</w:t>
            </w:r>
          </w:p>
        </w:tc>
        <w:tc>
          <w:tcPr>
            <w:tcW w:w="1300" w:type="dxa"/>
            <w:tcBorders>
              <w:top w:val="nil"/>
              <w:left w:val="nil"/>
              <w:bottom w:val="nil"/>
              <w:right w:val="nil"/>
            </w:tcBorders>
            <w:shd w:val="clear" w:color="auto" w:fill="auto"/>
            <w:noWrap/>
            <w:vAlign w:val="center"/>
            <w:hideMark/>
          </w:tcPr>
          <w:p w14:paraId="50074F85" w14:textId="77777777" w:rsidR="008B7CFD" w:rsidRPr="008B7CFD" w:rsidRDefault="008B7CFD" w:rsidP="008B7CFD">
            <w:pPr>
              <w:spacing w:line="240" w:lineRule="auto"/>
              <w:contextualSpacing w:val="0"/>
              <w:jc w:val="center"/>
              <w:rPr>
                <w:rFonts w:eastAsia="Times New Roman"/>
                <w:color w:val="010205"/>
                <w:sz w:val="22"/>
                <w:szCs w:val="22"/>
              </w:rPr>
            </w:pPr>
            <w:r w:rsidRPr="008B7CFD">
              <w:rPr>
                <w:rFonts w:eastAsia="Times New Roman"/>
                <w:color w:val="010205"/>
                <w:sz w:val="22"/>
                <w:szCs w:val="22"/>
              </w:rPr>
              <w:t>85</w:t>
            </w:r>
          </w:p>
        </w:tc>
        <w:tc>
          <w:tcPr>
            <w:tcW w:w="1300" w:type="dxa"/>
            <w:tcBorders>
              <w:top w:val="nil"/>
              <w:left w:val="nil"/>
              <w:bottom w:val="nil"/>
              <w:right w:val="nil"/>
            </w:tcBorders>
            <w:shd w:val="clear" w:color="auto" w:fill="auto"/>
            <w:noWrap/>
            <w:vAlign w:val="center"/>
            <w:hideMark/>
          </w:tcPr>
          <w:p w14:paraId="43828BF1" w14:textId="77777777" w:rsidR="008B7CFD" w:rsidRPr="008B7CFD" w:rsidRDefault="008B7CFD" w:rsidP="008B7CFD">
            <w:pPr>
              <w:spacing w:line="240" w:lineRule="auto"/>
              <w:contextualSpacing w:val="0"/>
              <w:jc w:val="center"/>
              <w:rPr>
                <w:rFonts w:eastAsia="Times New Roman"/>
                <w:color w:val="010205"/>
                <w:sz w:val="22"/>
                <w:szCs w:val="22"/>
              </w:rPr>
            </w:pPr>
            <w:r w:rsidRPr="008B7CFD">
              <w:rPr>
                <w:rFonts w:eastAsia="Times New Roman"/>
                <w:color w:val="010205"/>
                <w:sz w:val="22"/>
                <w:szCs w:val="22"/>
              </w:rPr>
              <w:t>88</w:t>
            </w:r>
          </w:p>
        </w:tc>
        <w:tc>
          <w:tcPr>
            <w:tcW w:w="1300" w:type="dxa"/>
            <w:tcBorders>
              <w:top w:val="nil"/>
              <w:left w:val="nil"/>
              <w:bottom w:val="nil"/>
              <w:right w:val="nil"/>
            </w:tcBorders>
            <w:shd w:val="clear" w:color="auto" w:fill="auto"/>
            <w:noWrap/>
            <w:vAlign w:val="center"/>
            <w:hideMark/>
          </w:tcPr>
          <w:p w14:paraId="023F623D" w14:textId="77777777" w:rsidR="008B7CFD" w:rsidRPr="008B7CFD" w:rsidRDefault="008B7CFD" w:rsidP="008B7CFD">
            <w:pPr>
              <w:spacing w:line="240" w:lineRule="auto"/>
              <w:contextualSpacing w:val="0"/>
              <w:jc w:val="center"/>
              <w:rPr>
                <w:rFonts w:eastAsia="Times New Roman"/>
                <w:color w:val="010205"/>
                <w:sz w:val="22"/>
                <w:szCs w:val="22"/>
              </w:rPr>
            </w:pPr>
            <w:r w:rsidRPr="008B7CFD">
              <w:rPr>
                <w:rFonts w:eastAsia="Times New Roman"/>
                <w:color w:val="010205"/>
                <w:sz w:val="22"/>
                <w:szCs w:val="22"/>
              </w:rPr>
              <w:t>52</w:t>
            </w:r>
          </w:p>
        </w:tc>
        <w:tc>
          <w:tcPr>
            <w:tcW w:w="1300" w:type="dxa"/>
            <w:tcBorders>
              <w:top w:val="nil"/>
              <w:left w:val="nil"/>
              <w:bottom w:val="nil"/>
              <w:right w:val="nil"/>
            </w:tcBorders>
            <w:shd w:val="clear" w:color="auto" w:fill="auto"/>
            <w:noWrap/>
            <w:vAlign w:val="center"/>
            <w:hideMark/>
          </w:tcPr>
          <w:p w14:paraId="54A86ECA" w14:textId="77777777" w:rsidR="008B7CFD" w:rsidRPr="008B7CFD" w:rsidRDefault="008B7CFD" w:rsidP="008B7CFD">
            <w:pPr>
              <w:spacing w:line="240" w:lineRule="auto"/>
              <w:contextualSpacing w:val="0"/>
              <w:jc w:val="center"/>
              <w:rPr>
                <w:rFonts w:eastAsia="Times New Roman"/>
                <w:b/>
                <w:bCs/>
                <w:color w:val="010205"/>
                <w:sz w:val="22"/>
                <w:szCs w:val="22"/>
              </w:rPr>
            </w:pPr>
            <w:r w:rsidRPr="008B7CFD">
              <w:rPr>
                <w:rFonts w:eastAsia="Times New Roman"/>
                <w:b/>
                <w:bCs/>
                <w:color w:val="010205"/>
                <w:sz w:val="22"/>
                <w:szCs w:val="22"/>
              </w:rPr>
              <w:t>21</w:t>
            </w:r>
          </w:p>
        </w:tc>
      </w:tr>
      <w:tr w:rsidR="008B7CFD" w:rsidRPr="008B7CFD" w14:paraId="20439E98" w14:textId="77777777" w:rsidTr="00296B02">
        <w:trPr>
          <w:trHeight w:val="20"/>
        </w:trPr>
        <w:tc>
          <w:tcPr>
            <w:tcW w:w="1300" w:type="dxa"/>
            <w:tcBorders>
              <w:top w:val="nil"/>
              <w:left w:val="nil"/>
              <w:bottom w:val="nil"/>
              <w:right w:val="nil"/>
            </w:tcBorders>
            <w:shd w:val="clear" w:color="auto" w:fill="auto"/>
            <w:noWrap/>
            <w:vAlign w:val="center"/>
            <w:hideMark/>
          </w:tcPr>
          <w:p w14:paraId="43247C03" w14:textId="77777777" w:rsidR="008B7CFD" w:rsidRPr="008B7CFD" w:rsidRDefault="008B7CFD" w:rsidP="008B7CFD">
            <w:pPr>
              <w:spacing w:line="240" w:lineRule="auto"/>
              <w:contextualSpacing w:val="0"/>
              <w:jc w:val="center"/>
              <w:rPr>
                <w:rFonts w:eastAsia="Times New Roman"/>
                <w:b/>
                <w:bCs/>
                <w:color w:val="010205"/>
                <w:sz w:val="22"/>
                <w:szCs w:val="22"/>
              </w:rPr>
            </w:pPr>
          </w:p>
        </w:tc>
        <w:tc>
          <w:tcPr>
            <w:tcW w:w="1300" w:type="dxa"/>
            <w:tcBorders>
              <w:top w:val="nil"/>
              <w:left w:val="nil"/>
              <w:bottom w:val="nil"/>
              <w:right w:val="nil"/>
            </w:tcBorders>
            <w:shd w:val="clear" w:color="auto" w:fill="auto"/>
            <w:noWrap/>
            <w:vAlign w:val="center"/>
            <w:hideMark/>
          </w:tcPr>
          <w:p w14:paraId="69B65C60" w14:textId="77777777" w:rsidR="008B7CFD" w:rsidRPr="008B7CFD" w:rsidRDefault="008B7CFD" w:rsidP="008B7CFD">
            <w:pPr>
              <w:spacing w:line="240" w:lineRule="auto"/>
              <w:contextualSpacing w:val="0"/>
              <w:jc w:val="center"/>
              <w:rPr>
                <w:rFonts w:eastAsia="Times New Roman"/>
                <w:color w:val="010205"/>
                <w:sz w:val="22"/>
                <w:szCs w:val="22"/>
              </w:rPr>
            </w:pPr>
            <w:r w:rsidRPr="008B7CFD">
              <w:rPr>
                <w:rFonts w:eastAsia="Times New Roman"/>
                <w:color w:val="010205"/>
                <w:sz w:val="22"/>
                <w:szCs w:val="22"/>
              </w:rPr>
              <w:t>10.80%</w:t>
            </w:r>
          </w:p>
        </w:tc>
        <w:tc>
          <w:tcPr>
            <w:tcW w:w="1300" w:type="dxa"/>
            <w:tcBorders>
              <w:top w:val="nil"/>
              <w:left w:val="nil"/>
              <w:bottom w:val="nil"/>
              <w:right w:val="nil"/>
            </w:tcBorders>
            <w:shd w:val="clear" w:color="auto" w:fill="auto"/>
            <w:noWrap/>
            <w:vAlign w:val="center"/>
            <w:hideMark/>
          </w:tcPr>
          <w:p w14:paraId="1402AE30" w14:textId="77777777" w:rsidR="008B7CFD" w:rsidRPr="008B7CFD" w:rsidRDefault="008B7CFD" w:rsidP="008B7CFD">
            <w:pPr>
              <w:spacing w:line="240" w:lineRule="auto"/>
              <w:contextualSpacing w:val="0"/>
              <w:jc w:val="center"/>
              <w:rPr>
                <w:rFonts w:eastAsia="Times New Roman"/>
                <w:color w:val="010205"/>
                <w:sz w:val="22"/>
                <w:szCs w:val="22"/>
              </w:rPr>
            </w:pPr>
            <w:r w:rsidRPr="008B7CFD">
              <w:rPr>
                <w:rFonts w:eastAsia="Times New Roman"/>
                <w:color w:val="010205"/>
                <w:sz w:val="22"/>
                <w:szCs w:val="22"/>
              </w:rPr>
              <w:t>21.10%</w:t>
            </w:r>
          </w:p>
        </w:tc>
        <w:tc>
          <w:tcPr>
            <w:tcW w:w="1300" w:type="dxa"/>
            <w:tcBorders>
              <w:top w:val="nil"/>
              <w:left w:val="nil"/>
              <w:bottom w:val="nil"/>
              <w:right w:val="nil"/>
            </w:tcBorders>
            <w:shd w:val="clear" w:color="auto" w:fill="auto"/>
            <w:noWrap/>
            <w:vAlign w:val="center"/>
            <w:hideMark/>
          </w:tcPr>
          <w:p w14:paraId="45E11CB6" w14:textId="77777777" w:rsidR="008B7CFD" w:rsidRPr="008B7CFD" w:rsidRDefault="008B7CFD" w:rsidP="008B7CFD">
            <w:pPr>
              <w:spacing w:line="240" w:lineRule="auto"/>
              <w:contextualSpacing w:val="0"/>
              <w:jc w:val="center"/>
              <w:rPr>
                <w:rFonts w:eastAsia="Times New Roman"/>
                <w:color w:val="010205"/>
                <w:sz w:val="22"/>
                <w:szCs w:val="22"/>
              </w:rPr>
            </w:pPr>
            <w:r w:rsidRPr="008B7CFD">
              <w:rPr>
                <w:rFonts w:eastAsia="Times New Roman"/>
                <w:color w:val="010205"/>
                <w:sz w:val="22"/>
                <w:szCs w:val="22"/>
              </w:rPr>
              <w:t>23.50%</w:t>
            </w:r>
          </w:p>
        </w:tc>
        <w:tc>
          <w:tcPr>
            <w:tcW w:w="1300" w:type="dxa"/>
            <w:tcBorders>
              <w:top w:val="nil"/>
              <w:left w:val="nil"/>
              <w:bottom w:val="nil"/>
              <w:right w:val="nil"/>
            </w:tcBorders>
            <w:shd w:val="clear" w:color="auto" w:fill="auto"/>
            <w:noWrap/>
            <w:vAlign w:val="center"/>
            <w:hideMark/>
          </w:tcPr>
          <w:p w14:paraId="68175193" w14:textId="77777777" w:rsidR="008B7CFD" w:rsidRPr="008B7CFD" w:rsidRDefault="008B7CFD" w:rsidP="008B7CFD">
            <w:pPr>
              <w:spacing w:line="240" w:lineRule="auto"/>
              <w:contextualSpacing w:val="0"/>
              <w:jc w:val="center"/>
              <w:rPr>
                <w:rFonts w:eastAsia="Times New Roman"/>
                <w:color w:val="010205"/>
                <w:sz w:val="22"/>
                <w:szCs w:val="22"/>
              </w:rPr>
            </w:pPr>
            <w:r w:rsidRPr="008B7CFD">
              <w:rPr>
                <w:rFonts w:eastAsia="Times New Roman"/>
                <w:color w:val="010205"/>
                <w:sz w:val="22"/>
                <w:szCs w:val="22"/>
              </w:rPr>
              <w:t>24.40%</w:t>
            </w:r>
          </w:p>
        </w:tc>
        <w:tc>
          <w:tcPr>
            <w:tcW w:w="1300" w:type="dxa"/>
            <w:tcBorders>
              <w:top w:val="nil"/>
              <w:left w:val="nil"/>
              <w:bottom w:val="nil"/>
              <w:right w:val="nil"/>
            </w:tcBorders>
            <w:shd w:val="clear" w:color="auto" w:fill="auto"/>
            <w:noWrap/>
            <w:vAlign w:val="center"/>
            <w:hideMark/>
          </w:tcPr>
          <w:p w14:paraId="61A15DF9" w14:textId="77777777" w:rsidR="008B7CFD" w:rsidRPr="008B7CFD" w:rsidRDefault="008B7CFD" w:rsidP="008B7CFD">
            <w:pPr>
              <w:spacing w:line="240" w:lineRule="auto"/>
              <w:contextualSpacing w:val="0"/>
              <w:jc w:val="center"/>
              <w:rPr>
                <w:rFonts w:eastAsia="Times New Roman"/>
                <w:color w:val="010205"/>
                <w:sz w:val="22"/>
                <w:szCs w:val="22"/>
              </w:rPr>
            </w:pPr>
            <w:r w:rsidRPr="008B7CFD">
              <w:rPr>
                <w:rFonts w:eastAsia="Times New Roman"/>
                <w:color w:val="010205"/>
                <w:sz w:val="22"/>
                <w:szCs w:val="22"/>
              </w:rPr>
              <w:t>14.40%</w:t>
            </w:r>
          </w:p>
        </w:tc>
        <w:tc>
          <w:tcPr>
            <w:tcW w:w="1300" w:type="dxa"/>
            <w:tcBorders>
              <w:top w:val="nil"/>
              <w:left w:val="nil"/>
              <w:bottom w:val="nil"/>
              <w:right w:val="nil"/>
            </w:tcBorders>
            <w:shd w:val="clear" w:color="auto" w:fill="auto"/>
            <w:noWrap/>
            <w:vAlign w:val="center"/>
            <w:hideMark/>
          </w:tcPr>
          <w:p w14:paraId="069F170A" w14:textId="77777777" w:rsidR="008B7CFD" w:rsidRPr="008B7CFD" w:rsidRDefault="008B7CFD" w:rsidP="008B7CFD">
            <w:pPr>
              <w:spacing w:line="240" w:lineRule="auto"/>
              <w:contextualSpacing w:val="0"/>
              <w:jc w:val="center"/>
              <w:rPr>
                <w:rFonts w:eastAsia="Times New Roman"/>
                <w:b/>
                <w:bCs/>
                <w:color w:val="010205"/>
                <w:sz w:val="22"/>
                <w:szCs w:val="22"/>
              </w:rPr>
            </w:pPr>
            <w:r w:rsidRPr="008B7CFD">
              <w:rPr>
                <w:rFonts w:eastAsia="Times New Roman"/>
                <w:b/>
                <w:bCs/>
                <w:color w:val="010205"/>
                <w:sz w:val="22"/>
                <w:szCs w:val="22"/>
              </w:rPr>
              <w:t>5.80%</w:t>
            </w:r>
          </w:p>
        </w:tc>
      </w:tr>
      <w:tr w:rsidR="008B7CFD" w:rsidRPr="008B7CFD" w14:paraId="74003F8E" w14:textId="77777777" w:rsidTr="00296B02">
        <w:trPr>
          <w:trHeight w:val="20"/>
        </w:trPr>
        <w:tc>
          <w:tcPr>
            <w:tcW w:w="1300" w:type="dxa"/>
            <w:tcBorders>
              <w:top w:val="nil"/>
              <w:left w:val="nil"/>
              <w:bottom w:val="nil"/>
              <w:right w:val="nil"/>
            </w:tcBorders>
            <w:shd w:val="clear" w:color="auto" w:fill="auto"/>
            <w:noWrap/>
            <w:vAlign w:val="center"/>
            <w:hideMark/>
          </w:tcPr>
          <w:p w14:paraId="5D27FD64" w14:textId="77777777" w:rsidR="008B7CFD" w:rsidRPr="008B7CFD" w:rsidRDefault="008B7CFD" w:rsidP="008B7CFD">
            <w:pPr>
              <w:spacing w:line="240" w:lineRule="auto"/>
              <w:contextualSpacing w:val="0"/>
              <w:jc w:val="center"/>
              <w:rPr>
                <w:rFonts w:eastAsia="Times New Roman"/>
                <w:color w:val="A6A6A6"/>
                <w:sz w:val="22"/>
                <w:szCs w:val="22"/>
              </w:rPr>
            </w:pPr>
            <w:r w:rsidRPr="008B7CFD">
              <w:rPr>
                <w:rFonts w:eastAsia="Times New Roman"/>
                <w:color w:val="A6A6A6"/>
                <w:sz w:val="22"/>
                <w:szCs w:val="22"/>
              </w:rPr>
              <w:t>5</w:t>
            </w:r>
          </w:p>
        </w:tc>
        <w:tc>
          <w:tcPr>
            <w:tcW w:w="1300" w:type="dxa"/>
            <w:tcBorders>
              <w:top w:val="nil"/>
              <w:left w:val="nil"/>
              <w:bottom w:val="nil"/>
              <w:right w:val="nil"/>
            </w:tcBorders>
            <w:shd w:val="clear" w:color="auto" w:fill="auto"/>
            <w:noWrap/>
            <w:vAlign w:val="center"/>
            <w:hideMark/>
          </w:tcPr>
          <w:p w14:paraId="6230CCCD" w14:textId="77777777" w:rsidR="008B7CFD" w:rsidRPr="008B7CFD" w:rsidRDefault="008B7CFD" w:rsidP="008B7CFD">
            <w:pPr>
              <w:spacing w:line="240" w:lineRule="auto"/>
              <w:contextualSpacing w:val="0"/>
              <w:jc w:val="center"/>
              <w:rPr>
                <w:rFonts w:eastAsia="Times New Roman"/>
                <w:b/>
                <w:bCs/>
                <w:color w:val="A6A6A6"/>
                <w:sz w:val="22"/>
                <w:szCs w:val="22"/>
              </w:rPr>
            </w:pPr>
            <w:r w:rsidRPr="008B7CFD">
              <w:rPr>
                <w:rFonts w:eastAsia="Times New Roman"/>
                <w:b/>
                <w:bCs/>
                <w:color w:val="A6A6A6"/>
                <w:sz w:val="22"/>
                <w:szCs w:val="22"/>
              </w:rPr>
              <w:t>14</w:t>
            </w:r>
          </w:p>
        </w:tc>
        <w:tc>
          <w:tcPr>
            <w:tcW w:w="1300" w:type="dxa"/>
            <w:tcBorders>
              <w:top w:val="nil"/>
              <w:left w:val="nil"/>
              <w:bottom w:val="nil"/>
              <w:right w:val="nil"/>
            </w:tcBorders>
            <w:shd w:val="clear" w:color="auto" w:fill="auto"/>
            <w:noWrap/>
            <w:vAlign w:val="center"/>
            <w:hideMark/>
          </w:tcPr>
          <w:p w14:paraId="052DCEC2" w14:textId="77777777" w:rsidR="008B7CFD" w:rsidRPr="008B7CFD" w:rsidRDefault="008B7CFD" w:rsidP="008B7CFD">
            <w:pPr>
              <w:spacing w:line="240" w:lineRule="auto"/>
              <w:contextualSpacing w:val="0"/>
              <w:jc w:val="center"/>
              <w:rPr>
                <w:rFonts w:eastAsia="Times New Roman"/>
                <w:color w:val="A6A6A6"/>
                <w:sz w:val="22"/>
                <w:szCs w:val="22"/>
              </w:rPr>
            </w:pPr>
            <w:r w:rsidRPr="008B7CFD">
              <w:rPr>
                <w:rFonts w:eastAsia="Times New Roman"/>
                <w:color w:val="A6A6A6"/>
                <w:sz w:val="22"/>
                <w:szCs w:val="22"/>
              </w:rPr>
              <w:t>53</w:t>
            </w:r>
          </w:p>
        </w:tc>
        <w:tc>
          <w:tcPr>
            <w:tcW w:w="1300" w:type="dxa"/>
            <w:tcBorders>
              <w:top w:val="nil"/>
              <w:left w:val="nil"/>
              <w:bottom w:val="nil"/>
              <w:right w:val="nil"/>
            </w:tcBorders>
            <w:shd w:val="clear" w:color="auto" w:fill="auto"/>
            <w:noWrap/>
            <w:vAlign w:val="center"/>
            <w:hideMark/>
          </w:tcPr>
          <w:p w14:paraId="4961ACBC" w14:textId="77777777" w:rsidR="008B7CFD" w:rsidRPr="008B7CFD" w:rsidRDefault="008B7CFD" w:rsidP="008B7CFD">
            <w:pPr>
              <w:spacing w:line="240" w:lineRule="auto"/>
              <w:contextualSpacing w:val="0"/>
              <w:jc w:val="center"/>
              <w:rPr>
                <w:rFonts w:eastAsia="Times New Roman"/>
                <w:color w:val="A6A6A6"/>
                <w:sz w:val="22"/>
                <w:szCs w:val="22"/>
              </w:rPr>
            </w:pPr>
            <w:r w:rsidRPr="008B7CFD">
              <w:rPr>
                <w:rFonts w:eastAsia="Times New Roman"/>
                <w:color w:val="A6A6A6"/>
                <w:sz w:val="22"/>
                <w:szCs w:val="22"/>
              </w:rPr>
              <w:t>75</w:t>
            </w:r>
          </w:p>
        </w:tc>
        <w:tc>
          <w:tcPr>
            <w:tcW w:w="1300" w:type="dxa"/>
            <w:tcBorders>
              <w:top w:val="nil"/>
              <w:left w:val="nil"/>
              <w:bottom w:val="nil"/>
              <w:right w:val="nil"/>
            </w:tcBorders>
            <w:shd w:val="clear" w:color="auto" w:fill="auto"/>
            <w:noWrap/>
            <w:vAlign w:val="center"/>
            <w:hideMark/>
          </w:tcPr>
          <w:p w14:paraId="432C9458" w14:textId="77777777" w:rsidR="008B7CFD" w:rsidRPr="008B7CFD" w:rsidRDefault="008B7CFD" w:rsidP="008B7CFD">
            <w:pPr>
              <w:spacing w:line="240" w:lineRule="auto"/>
              <w:contextualSpacing w:val="0"/>
              <w:jc w:val="center"/>
              <w:rPr>
                <w:rFonts w:eastAsia="Times New Roman"/>
                <w:color w:val="A6A6A6"/>
                <w:sz w:val="22"/>
                <w:szCs w:val="22"/>
              </w:rPr>
            </w:pPr>
            <w:r w:rsidRPr="008B7CFD">
              <w:rPr>
                <w:rFonts w:eastAsia="Times New Roman"/>
                <w:color w:val="A6A6A6"/>
                <w:sz w:val="22"/>
                <w:szCs w:val="22"/>
              </w:rPr>
              <w:t>99</w:t>
            </w:r>
          </w:p>
        </w:tc>
        <w:tc>
          <w:tcPr>
            <w:tcW w:w="1300" w:type="dxa"/>
            <w:tcBorders>
              <w:top w:val="nil"/>
              <w:left w:val="nil"/>
              <w:bottom w:val="nil"/>
              <w:right w:val="nil"/>
            </w:tcBorders>
            <w:shd w:val="clear" w:color="auto" w:fill="auto"/>
            <w:noWrap/>
            <w:vAlign w:val="center"/>
            <w:hideMark/>
          </w:tcPr>
          <w:p w14:paraId="2043CAF6" w14:textId="77777777" w:rsidR="008B7CFD" w:rsidRPr="008B7CFD" w:rsidRDefault="008B7CFD" w:rsidP="008B7CFD">
            <w:pPr>
              <w:spacing w:line="240" w:lineRule="auto"/>
              <w:contextualSpacing w:val="0"/>
              <w:jc w:val="center"/>
              <w:rPr>
                <w:rFonts w:eastAsia="Times New Roman"/>
                <w:color w:val="A6A6A6"/>
                <w:sz w:val="22"/>
                <w:szCs w:val="22"/>
              </w:rPr>
            </w:pPr>
            <w:r w:rsidRPr="008B7CFD">
              <w:rPr>
                <w:rFonts w:eastAsia="Times New Roman"/>
                <w:color w:val="A6A6A6"/>
                <w:sz w:val="22"/>
                <w:szCs w:val="22"/>
              </w:rPr>
              <w:t>92</w:t>
            </w:r>
          </w:p>
        </w:tc>
        <w:tc>
          <w:tcPr>
            <w:tcW w:w="1300" w:type="dxa"/>
            <w:tcBorders>
              <w:top w:val="nil"/>
              <w:left w:val="nil"/>
              <w:bottom w:val="nil"/>
              <w:right w:val="nil"/>
            </w:tcBorders>
            <w:shd w:val="clear" w:color="auto" w:fill="auto"/>
            <w:noWrap/>
            <w:vAlign w:val="center"/>
            <w:hideMark/>
          </w:tcPr>
          <w:p w14:paraId="63CE14C9" w14:textId="77777777" w:rsidR="008B7CFD" w:rsidRPr="008B7CFD" w:rsidRDefault="008B7CFD" w:rsidP="008B7CFD">
            <w:pPr>
              <w:spacing w:line="240" w:lineRule="auto"/>
              <w:contextualSpacing w:val="0"/>
              <w:jc w:val="center"/>
              <w:rPr>
                <w:rFonts w:eastAsia="Times New Roman"/>
                <w:b/>
                <w:bCs/>
                <w:color w:val="A6A6A6"/>
                <w:sz w:val="22"/>
                <w:szCs w:val="22"/>
              </w:rPr>
            </w:pPr>
            <w:r w:rsidRPr="008B7CFD">
              <w:rPr>
                <w:rFonts w:eastAsia="Times New Roman"/>
                <w:b/>
                <w:bCs/>
                <w:color w:val="A6A6A6"/>
                <w:sz w:val="22"/>
                <w:szCs w:val="22"/>
              </w:rPr>
              <w:t>28</w:t>
            </w:r>
          </w:p>
        </w:tc>
      </w:tr>
      <w:tr w:rsidR="008B7CFD" w:rsidRPr="008B7CFD" w14:paraId="4F16FB81" w14:textId="77777777" w:rsidTr="00296B02">
        <w:trPr>
          <w:trHeight w:val="20"/>
        </w:trPr>
        <w:tc>
          <w:tcPr>
            <w:tcW w:w="1300" w:type="dxa"/>
            <w:tcBorders>
              <w:top w:val="nil"/>
              <w:left w:val="nil"/>
              <w:bottom w:val="nil"/>
              <w:right w:val="nil"/>
            </w:tcBorders>
            <w:shd w:val="clear" w:color="auto" w:fill="auto"/>
            <w:noWrap/>
            <w:vAlign w:val="center"/>
            <w:hideMark/>
          </w:tcPr>
          <w:p w14:paraId="489310F0" w14:textId="77777777" w:rsidR="008B7CFD" w:rsidRPr="008B7CFD" w:rsidRDefault="008B7CFD" w:rsidP="008B7CFD">
            <w:pPr>
              <w:spacing w:line="240" w:lineRule="auto"/>
              <w:contextualSpacing w:val="0"/>
              <w:jc w:val="center"/>
              <w:rPr>
                <w:rFonts w:eastAsia="Times New Roman"/>
                <w:b/>
                <w:bCs/>
                <w:color w:val="A6A6A6"/>
                <w:sz w:val="22"/>
                <w:szCs w:val="22"/>
              </w:rPr>
            </w:pPr>
          </w:p>
        </w:tc>
        <w:tc>
          <w:tcPr>
            <w:tcW w:w="1300" w:type="dxa"/>
            <w:tcBorders>
              <w:top w:val="nil"/>
              <w:left w:val="nil"/>
              <w:bottom w:val="nil"/>
              <w:right w:val="nil"/>
            </w:tcBorders>
            <w:shd w:val="clear" w:color="auto" w:fill="auto"/>
            <w:noWrap/>
            <w:vAlign w:val="center"/>
            <w:hideMark/>
          </w:tcPr>
          <w:p w14:paraId="4CFDA5AC" w14:textId="77777777" w:rsidR="008B7CFD" w:rsidRPr="008B7CFD" w:rsidRDefault="008B7CFD" w:rsidP="008B7CFD">
            <w:pPr>
              <w:spacing w:line="240" w:lineRule="auto"/>
              <w:contextualSpacing w:val="0"/>
              <w:jc w:val="center"/>
              <w:rPr>
                <w:rFonts w:eastAsia="Times New Roman"/>
                <w:b/>
                <w:bCs/>
                <w:color w:val="A6A6A6"/>
                <w:sz w:val="22"/>
                <w:szCs w:val="22"/>
              </w:rPr>
            </w:pPr>
            <w:r w:rsidRPr="008B7CFD">
              <w:rPr>
                <w:rFonts w:eastAsia="Times New Roman"/>
                <w:b/>
                <w:bCs/>
                <w:color w:val="A6A6A6"/>
                <w:sz w:val="22"/>
                <w:szCs w:val="22"/>
              </w:rPr>
              <w:t>3.90%</w:t>
            </w:r>
          </w:p>
        </w:tc>
        <w:tc>
          <w:tcPr>
            <w:tcW w:w="1300" w:type="dxa"/>
            <w:tcBorders>
              <w:top w:val="nil"/>
              <w:left w:val="nil"/>
              <w:bottom w:val="nil"/>
              <w:right w:val="nil"/>
            </w:tcBorders>
            <w:shd w:val="clear" w:color="auto" w:fill="auto"/>
            <w:noWrap/>
            <w:vAlign w:val="center"/>
            <w:hideMark/>
          </w:tcPr>
          <w:p w14:paraId="39C99333" w14:textId="77777777" w:rsidR="008B7CFD" w:rsidRPr="008B7CFD" w:rsidRDefault="008B7CFD" w:rsidP="008B7CFD">
            <w:pPr>
              <w:spacing w:line="240" w:lineRule="auto"/>
              <w:contextualSpacing w:val="0"/>
              <w:jc w:val="center"/>
              <w:rPr>
                <w:rFonts w:eastAsia="Times New Roman"/>
                <w:color w:val="A6A6A6"/>
                <w:sz w:val="22"/>
                <w:szCs w:val="22"/>
              </w:rPr>
            </w:pPr>
            <w:r w:rsidRPr="008B7CFD">
              <w:rPr>
                <w:rFonts w:eastAsia="Times New Roman"/>
                <w:color w:val="A6A6A6"/>
                <w:sz w:val="22"/>
                <w:szCs w:val="22"/>
              </w:rPr>
              <w:t>14.70%</w:t>
            </w:r>
          </w:p>
        </w:tc>
        <w:tc>
          <w:tcPr>
            <w:tcW w:w="1300" w:type="dxa"/>
            <w:tcBorders>
              <w:top w:val="nil"/>
              <w:left w:val="nil"/>
              <w:bottom w:val="nil"/>
              <w:right w:val="nil"/>
            </w:tcBorders>
            <w:shd w:val="clear" w:color="auto" w:fill="auto"/>
            <w:noWrap/>
            <w:vAlign w:val="center"/>
            <w:hideMark/>
          </w:tcPr>
          <w:p w14:paraId="0520CB98" w14:textId="77777777" w:rsidR="008B7CFD" w:rsidRPr="008B7CFD" w:rsidRDefault="008B7CFD" w:rsidP="008B7CFD">
            <w:pPr>
              <w:spacing w:line="240" w:lineRule="auto"/>
              <w:contextualSpacing w:val="0"/>
              <w:jc w:val="center"/>
              <w:rPr>
                <w:rFonts w:eastAsia="Times New Roman"/>
                <w:color w:val="A6A6A6"/>
                <w:sz w:val="22"/>
                <w:szCs w:val="22"/>
              </w:rPr>
            </w:pPr>
            <w:r w:rsidRPr="008B7CFD">
              <w:rPr>
                <w:rFonts w:eastAsia="Times New Roman"/>
                <w:color w:val="A6A6A6"/>
                <w:sz w:val="22"/>
                <w:szCs w:val="22"/>
              </w:rPr>
              <w:t>20.80%</w:t>
            </w:r>
          </w:p>
        </w:tc>
        <w:tc>
          <w:tcPr>
            <w:tcW w:w="1300" w:type="dxa"/>
            <w:tcBorders>
              <w:top w:val="nil"/>
              <w:left w:val="nil"/>
              <w:bottom w:val="nil"/>
              <w:right w:val="nil"/>
            </w:tcBorders>
            <w:shd w:val="clear" w:color="auto" w:fill="auto"/>
            <w:noWrap/>
            <w:vAlign w:val="center"/>
            <w:hideMark/>
          </w:tcPr>
          <w:p w14:paraId="562F454F" w14:textId="77777777" w:rsidR="008B7CFD" w:rsidRPr="008B7CFD" w:rsidRDefault="008B7CFD" w:rsidP="008B7CFD">
            <w:pPr>
              <w:spacing w:line="240" w:lineRule="auto"/>
              <w:contextualSpacing w:val="0"/>
              <w:jc w:val="center"/>
              <w:rPr>
                <w:rFonts w:eastAsia="Times New Roman"/>
                <w:color w:val="A6A6A6"/>
                <w:sz w:val="22"/>
                <w:szCs w:val="22"/>
              </w:rPr>
            </w:pPr>
            <w:r w:rsidRPr="008B7CFD">
              <w:rPr>
                <w:rFonts w:eastAsia="Times New Roman"/>
                <w:color w:val="A6A6A6"/>
                <w:sz w:val="22"/>
                <w:szCs w:val="22"/>
              </w:rPr>
              <w:t>27.40%</w:t>
            </w:r>
          </w:p>
        </w:tc>
        <w:tc>
          <w:tcPr>
            <w:tcW w:w="1300" w:type="dxa"/>
            <w:tcBorders>
              <w:top w:val="nil"/>
              <w:left w:val="nil"/>
              <w:bottom w:val="nil"/>
              <w:right w:val="nil"/>
            </w:tcBorders>
            <w:shd w:val="clear" w:color="auto" w:fill="auto"/>
            <w:noWrap/>
            <w:vAlign w:val="center"/>
            <w:hideMark/>
          </w:tcPr>
          <w:p w14:paraId="6E82BF4A" w14:textId="77777777" w:rsidR="008B7CFD" w:rsidRPr="008B7CFD" w:rsidRDefault="008B7CFD" w:rsidP="008B7CFD">
            <w:pPr>
              <w:spacing w:line="240" w:lineRule="auto"/>
              <w:contextualSpacing w:val="0"/>
              <w:jc w:val="center"/>
              <w:rPr>
                <w:rFonts w:eastAsia="Times New Roman"/>
                <w:color w:val="A6A6A6"/>
                <w:sz w:val="22"/>
                <w:szCs w:val="22"/>
              </w:rPr>
            </w:pPr>
            <w:r w:rsidRPr="008B7CFD">
              <w:rPr>
                <w:rFonts w:eastAsia="Times New Roman"/>
                <w:color w:val="A6A6A6"/>
                <w:sz w:val="22"/>
                <w:szCs w:val="22"/>
              </w:rPr>
              <w:t>25.50%</w:t>
            </w:r>
          </w:p>
        </w:tc>
        <w:tc>
          <w:tcPr>
            <w:tcW w:w="1300" w:type="dxa"/>
            <w:tcBorders>
              <w:top w:val="nil"/>
              <w:left w:val="nil"/>
              <w:bottom w:val="nil"/>
              <w:right w:val="nil"/>
            </w:tcBorders>
            <w:shd w:val="clear" w:color="auto" w:fill="auto"/>
            <w:noWrap/>
            <w:vAlign w:val="center"/>
            <w:hideMark/>
          </w:tcPr>
          <w:p w14:paraId="28F160B0" w14:textId="77777777" w:rsidR="008B7CFD" w:rsidRPr="008B7CFD" w:rsidRDefault="008B7CFD" w:rsidP="008B7CFD">
            <w:pPr>
              <w:spacing w:line="240" w:lineRule="auto"/>
              <w:contextualSpacing w:val="0"/>
              <w:jc w:val="center"/>
              <w:rPr>
                <w:rFonts w:eastAsia="Times New Roman"/>
                <w:b/>
                <w:bCs/>
                <w:color w:val="A6A6A6"/>
                <w:sz w:val="22"/>
                <w:szCs w:val="22"/>
              </w:rPr>
            </w:pPr>
            <w:r w:rsidRPr="008B7CFD">
              <w:rPr>
                <w:rFonts w:eastAsia="Times New Roman"/>
                <w:b/>
                <w:bCs/>
                <w:color w:val="A6A6A6"/>
                <w:sz w:val="22"/>
                <w:szCs w:val="22"/>
              </w:rPr>
              <w:t>7.80%</w:t>
            </w:r>
          </w:p>
        </w:tc>
      </w:tr>
      <w:tr w:rsidR="008B7CFD" w:rsidRPr="008B7CFD" w14:paraId="45E63C41" w14:textId="77777777" w:rsidTr="00296B02">
        <w:trPr>
          <w:trHeight w:val="20"/>
        </w:trPr>
        <w:tc>
          <w:tcPr>
            <w:tcW w:w="1300" w:type="dxa"/>
            <w:tcBorders>
              <w:top w:val="nil"/>
              <w:left w:val="nil"/>
              <w:bottom w:val="nil"/>
              <w:right w:val="nil"/>
            </w:tcBorders>
            <w:shd w:val="clear" w:color="auto" w:fill="auto"/>
            <w:noWrap/>
            <w:vAlign w:val="center"/>
            <w:hideMark/>
          </w:tcPr>
          <w:p w14:paraId="3FBB6D36" w14:textId="77777777" w:rsidR="008B7CFD" w:rsidRPr="008B7CFD" w:rsidRDefault="008B7CFD" w:rsidP="008B7CFD">
            <w:pPr>
              <w:spacing w:line="240" w:lineRule="auto"/>
              <w:contextualSpacing w:val="0"/>
              <w:jc w:val="center"/>
              <w:rPr>
                <w:rFonts w:eastAsia="Times New Roman"/>
                <w:color w:val="000000"/>
                <w:sz w:val="22"/>
                <w:szCs w:val="22"/>
              </w:rPr>
            </w:pPr>
            <w:r w:rsidRPr="008B7CFD">
              <w:rPr>
                <w:rFonts w:eastAsia="Times New Roman"/>
                <w:color w:val="000000"/>
                <w:sz w:val="22"/>
                <w:szCs w:val="22"/>
              </w:rPr>
              <w:t>6</w:t>
            </w:r>
          </w:p>
        </w:tc>
        <w:tc>
          <w:tcPr>
            <w:tcW w:w="1300" w:type="dxa"/>
            <w:tcBorders>
              <w:top w:val="nil"/>
              <w:left w:val="nil"/>
              <w:bottom w:val="nil"/>
              <w:right w:val="nil"/>
            </w:tcBorders>
            <w:shd w:val="clear" w:color="auto" w:fill="auto"/>
            <w:noWrap/>
            <w:vAlign w:val="center"/>
            <w:hideMark/>
          </w:tcPr>
          <w:p w14:paraId="1459994C" w14:textId="77777777" w:rsidR="008B7CFD" w:rsidRPr="008B7CFD" w:rsidRDefault="008B7CFD" w:rsidP="008B7CFD">
            <w:pPr>
              <w:spacing w:line="240" w:lineRule="auto"/>
              <w:contextualSpacing w:val="0"/>
              <w:jc w:val="center"/>
              <w:rPr>
                <w:rFonts w:eastAsia="Times New Roman"/>
                <w:color w:val="010205"/>
                <w:sz w:val="22"/>
                <w:szCs w:val="22"/>
              </w:rPr>
            </w:pPr>
            <w:r w:rsidRPr="008B7CFD">
              <w:rPr>
                <w:rFonts w:eastAsia="Times New Roman"/>
                <w:color w:val="010205"/>
                <w:sz w:val="22"/>
                <w:szCs w:val="22"/>
              </w:rPr>
              <w:t>42</w:t>
            </w:r>
          </w:p>
        </w:tc>
        <w:tc>
          <w:tcPr>
            <w:tcW w:w="1300" w:type="dxa"/>
            <w:tcBorders>
              <w:top w:val="nil"/>
              <w:left w:val="nil"/>
              <w:bottom w:val="nil"/>
              <w:right w:val="nil"/>
            </w:tcBorders>
            <w:shd w:val="clear" w:color="auto" w:fill="auto"/>
            <w:noWrap/>
            <w:vAlign w:val="center"/>
            <w:hideMark/>
          </w:tcPr>
          <w:p w14:paraId="4C5AA292" w14:textId="77777777" w:rsidR="008B7CFD" w:rsidRPr="008B7CFD" w:rsidRDefault="008B7CFD" w:rsidP="008B7CFD">
            <w:pPr>
              <w:spacing w:line="240" w:lineRule="auto"/>
              <w:contextualSpacing w:val="0"/>
              <w:jc w:val="center"/>
              <w:rPr>
                <w:rFonts w:eastAsia="Times New Roman"/>
                <w:color w:val="010205"/>
                <w:sz w:val="22"/>
                <w:szCs w:val="22"/>
              </w:rPr>
            </w:pPr>
            <w:r w:rsidRPr="008B7CFD">
              <w:rPr>
                <w:rFonts w:eastAsia="Times New Roman"/>
                <w:color w:val="010205"/>
                <w:sz w:val="22"/>
                <w:szCs w:val="22"/>
              </w:rPr>
              <w:t>104</w:t>
            </w:r>
          </w:p>
        </w:tc>
        <w:tc>
          <w:tcPr>
            <w:tcW w:w="1300" w:type="dxa"/>
            <w:tcBorders>
              <w:top w:val="nil"/>
              <w:left w:val="nil"/>
              <w:bottom w:val="nil"/>
              <w:right w:val="nil"/>
            </w:tcBorders>
            <w:shd w:val="clear" w:color="auto" w:fill="auto"/>
            <w:noWrap/>
            <w:vAlign w:val="center"/>
            <w:hideMark/>
          </w:tcPr>
          <w:p w14:paraId="4C1B8A17" w14:textId="77777777" w:rsidR="008B7CFD" w:rsidRPr="008B7CFD" w:rsidRDefault="008B7CFD" w:rsidP="008B7CFD">
            <w:pPr>
              <w:spacing w:line="240" w:lineRule="auto"/>
              <w:contextualSpacing w:val="0"/>
              <w:jc w:val="center"/>
              <w:rPr>
                <w:rFonts w:eastAsia="Times New Roman"/>
                <w:color w:val="010205"/>
                <w:sz w:val="22"/>
                <w:szCs w:val="22"/>
              </w:rPr>
            </w:pPr>
            <w:r w:rsidRPr="008B7CFD">
              <w:rPr>
                <w:rFonts w:eastAsia="Times New Roman"/>
                <w:color w:val="010205"/>
                <w:sz w:val="22"/>
                <w:szCs w:val="22"/>
              </w:rPr>
              <w:t>77</w:t>
            </w:r>
          </w:p>
        </w:tc>
        <w:tc>
          <w:tcPr>
            <w:tcW w:w="1300" w:type="dxa"/>
            <w:tcBorders>
              <w:top w:val="nil"/>
              <w:left w:val="nil"/>
              <w:bottom w:val="nil"/>
              <w:right w:val="nil"/>
            </w:tcBorders>
            <w:shd w:val="clear" w:color="auto" w:fill="auto"/>
            <w:noWrap/>
            <w:vAlign w:val="center"/>
            <w:hideMark/>
          </w:tcPr>
          <w:p w14:paraId="578D6008" w14:textId="77777777" w:rsidR="008B7CFD" w:rsidRPr="008B7CFD" w:rsidRDefault="008B7CFD" w:rsidP="008B7CFD">
            <w:pPr>
              <w:spacing w:line="240" w:lineRule="auto"/>
              <w:contextualSpacing w:val="0"/>
              <w:jc w:val="center"/>
              <w:rPr>
                <w:rFonts w:eastAsia="Times New Roman"/>
                <w:color w:val="010205"/>
                <w:sz w:val="22"/>
                <w:szCs w:val="22"/>
              </w:rPr>
            </w:pPr>
            <w:r w:rsidRPr="008B7CFD">
              <w:rPr>
                <w:rFonts w:eastAsia="Times New Roman"/>
                <w:color w:val="010205"/>
                <w:sz w:val="22"/>
                <w:szCs w:val="22"/>
              </w:rPr>
              <w:t>69</w:t>
            </w:r>
          </w:p>
        </w:tc>
        <w:tc>
          <w:tcPr>
            <w:tcW w:w="1300" w:type="dxa"/>
            <w:tcBorders>
              <w:top w:val="nil"/>
              <w:left w:val="nil"/>
              <w:bottom w:val="nil"/>
              <w:right w:val="nil"/>
            </w:tcBorders>
            <w:shd w:val="clear" w:color="auto" w:fill="auto"/>
            <w:noWrap/>
            <w:vAlign w:val="center"/>
            <w:hideMark/>
          </w:tcPr>
          <w:p w14:paraId="65A9FE47" w14:textId="77777777" w:rsidR="008B7CFD" w:rsidRPr="008B7CFD" w:rsidRDefault="008B7CFD" w:rsidP="008B7CFD">
            <w:pPr>
              <w:spacing w:line="240" w:lineRule="auto"/>
              <w:contextualSpacing w:val="0"/>
              <w:jc w:val="center"/>
              <w:rPr>
                <w:rFonts w:eastAsia="Times New Roman"/>
                <w:color w:val="010205"/>
                <w:sz w:val="22"/>
                <w:szCs w:val="22"/>
              </w:rPr>
            </w:pPr>
            <w:r w:rsidRPr="008B7CFD">
              <w:rPr>
                <w:rFonts w:eastAsia="Times New Roman"/>
                <w:color w:val="010205"/>
                <w:sz w:val="22"/>
                <w:szCs w:val="22"/>
              </w:rPr>
              <w:t>57</w:t>
            </w:r>
          </w:p>
        </w:tc>
        <w:tc>
          <w:tcPr>
            <w:tcW w:w="1300" w:type="dxa"/>
            <w:tcBorders>
              <w:top w:val="nil"/>
              <w:left w:val="nil"/>
              <w:bottom w:val="nil"/>
              <w:right w:val="nil"/>
            </w:tcBorders>
            <w:shd w:val="clear" w:color="auto" w:fill="auto"/>
            <w:noWrap/>
            <w:vAlign w:val="center"/>
            <w:hideMark/>
          </w:tcPr>
          <w:p w14:paraId="458CCECC" w14:textId="77777777" w:rsidR="008B7CFD" w:rsidRPr="008B7CFD" w:rsidRDefault="008B7CFD" w:rsidP="008B7CFD">
            <w:pPr>
              <w:spacing w:line="240" w:lineRule="auto"/>
              <w:contextualSpacing w:val="0"/>
              <w:jc w:val="center"/>
              <w:rPr>
                <w:rFonts w:eastAsia="Times New Roman"/>
                <w:b/>
                <w:bCs/>
                <w:color w:val="010205"/>
                <w:sz w:val="22"/>
                <w:szCs w:val="22"/>
              </w:rPr>
            </w:pPr>
            <w:r w:rsidRPr="008B7CFD">
              <w:rPr>
                <w:rFonts w:eastAsia="Times New Roman"/>
                <w:b/>
                <w:bCs/>
                <w:color w:val="010205"/>
                <w:sz w:val="22"/>
                <w:szCs w:val="22"/>
              </w:rPr>
              <w:t>12</w:t>
            </w:r>
          </w:p>
        </w:tc>
      </w:tr>
      <w:tr w:rsidR="008B7CFD" w:rsidRPr="008B7CFD" w14:paraId="4A660D9D" w14:textId="77777777" w:rsidTr="00296B02">
        <w:trPr>
          <w:trHeight w:val="20"/>
        </w:trPr>
        <w:tc>
          <w:tcPr>
            <w:tcW w:w="1300" w:type="dxa"/>
            <w:tcBorders>
              <w:top w:val="nil"/>
              <w:left w:val="nil"/>
              <w:bottom w:val="nil"/>
              <w:right w:val="nil"/>
            </w:tcBorders>
            <w:shd w:val="clear" w:color="auto" w:fill="auto"/>
            <w:noWrap/>
            <w:vAlign w:val="center"/>
            <w:hideMark/>
          </w:tcPr>
          <w:p w14:paraId="2CA262C8" w14:textId="77777777" w:rsidR="008B7CFD" w:rsidRPr="008B7CFD" w:rsidRDefault="008B7CFD" w:rsidP="008B7CFD">
            <w:pPr>
              <w:spacing w:line="240" w:lineRule="auto"/>
              <w:contextualSpacing w:val="0"/>
              <w:jc w:val="center"/>
              <w:rPr>
                <w:rFonts w:eastAsia="Times New Roman"/>
                <w:b/>
                <w:bCs/>
                <w:color w:val="010205"/>
                <w:sz w:val="22"/>
                <w:szCs w:val="22"/>
              </w:rPr>
            </w:pPr>
          </w:p>
        </w:tc>
        <w:tc>
          <w:tcPr>
            <w:tcW w:w="1300" w:type="dxa"/>
            <w:tcBorders>
              <w:top w:val="nil"/>
              <w:left w:val="nil"/>
              <w:bottom w:val="nil"/>
              <w:right w:val="nil"/>
            </w:tcBorders>
            <w:shd w:val="clear" w:color="auto" w:fill="auto"/>
            <w:noWrap/>
            <w:vAlign w:val="center"/>
            <w:hideMark/>
          </w:tcPr>
          <w:p w14:paraId="6CB44BF9" w14:textId="77777777" w:rsidR="008B7CFD" w:rsidRPr="008B7CFD" w:rsidRDefault="008B7CFD" w:rsidP="008B7CFD">
            <w:pPr>
              <w:spacing w:line="240" w:lineRule="auto"/>
              <w:contextualSpacing w:val="0"/>
              <w:jc w:val="center"/>
              <w:rPr>
                <w:rFonts w:eastAsia="Times New Roman"/>
                <w:color w:val="010205"/>
                <w:sz w:val="22"/>
                <w:szCs w:val="22"/>
              </w:rPr>
            </w:pPr>
            <w:r w:rsidRPr="008B7CFD">
              <w:rPr>
                <w:rFonts w:eastAsia="Times New Roman"/>
                <w:color w:val="010205"/>
                <w:sz w:val="22"/>
                <w:szCs w:val="22"/>
              </w:rPr>
              <w:t>11.60%</w:t>
            </w:r>
          </w:p>
        </w:tc>
        <w:tc>
          <w:tcPr>
            <w:tcW w:w="1300" w:type="dxa"/>
            <w:tcBorders>
              <w:top w:val="nil"/>
              <w:left w:val="nil"/>
              <w:bottom w:val="nil"/>
              <w:right w:val="nil"/>
            </w:tcBorders>
            <w:shd w:val="clear" w:color="auto" w:fill="auto"/>
            <w:noWrap/>
            <w:vAlign w:val="center"/>
            <w:hideMark/>
          </w:tcPr>
          <w:p w14:paraId="5BD38DEF" w14:textId="77777777" w:rsidR="008B7CFD" w:rsidRPr="008B7CFD" w:rsidRDefault="008B7CFD" w:rsidP="008B7CFD">
            <w:pPr>
              <w:spacing w:line="240" w:lineRule="auto"/>
              <w:contextualSpacing w:val="0"/>
              <w:jc w:val="center"/>
              <w:rPr>
                <w:rFonts w:eastAsia="Times New Roman"/>
                <w:color w:val="010205"/>
                <w:sz w:val="22"/>
                <w:szCs w:val="22"/>
              </w:rPr>
            </w:pPr>
            <w:r w:rsidRPr="008B7CFD">
              <w:rPr>
                <w:rFonts w:eastAsia="Times New Roman"/>
                <w:color w:val="010205"/>
                <w:sz w:val="22"/>
                <w:szCs w:val="22"/>
              </w:rPr>
              <w:t>28.80%</w:t>
            </w:r>
          </w:p>
        </w:tc>
        <w:tc>
          <w:tcPr>
            <w:tcW w:w="1300" w:type="dxa"/>
            <w:tcBorders>
              <w:top w:val="nil"/>
              <w:left w:val="nil"/>
              <w:bottom w:val="nil"/>
              <w:right w:val="nil"/>
            </w:tcBorders>
            <w:shd w:val="clear" w:color="auto" w:fill="auto"/>
            <w:noWrap/>
            <w:vAlign w:val="center"/>
            <w:hideMark/>
          </w:tcPr>
          <w:p w14:paraId="5DF8FB0A" w14:textId="77777777" w:rsidR="008B7CFD" w:rsidRPr="008B7CFD" w:rsidRDefault="008B7CFD" w:rsidP="008B7CFD">
            <w:pPr>
              <w:spacing w:line="240" w:lineRule="auto"/>
              <w:contextualSpacing w:val="0"/>
              <w:jc w:val="center"/>
              <w:rPr>
                <w:rFonts w:eastAsia="Times New Roman"/>
                <w:color w:val="010205"/>
                <w:sz w:val="22"/>
                <w:szCs w:val="22"/>
              </w:rPr>
            </w:pPr>
            <w:r w:rsidRPr="008B7CFD">
              <w:rPr>
                <w:rFonts w:eastAsia="Times New Roman"/>
                <w:color w:val="010205"/>
                <w:sz w:val="22"/>
                <w:szCs w:val="22"/>
              </w:rPr>
              <w:t>21.30%</w:t>
            </w:r>
          </w:p>
        </w:tc>
        <w:tc>
          <w:tcPr>
            <w:tcW w:w="1300" w:type="dxa"/>
            <w:tcBorders>
              <w:top w:val="nil"/>
              <w:left w:val="nil"/>
              <w:bottom w:val="nil"/>
              <w:right w:val="nil"/>
            </w:tcBorders>
            <w:shd w:val="clear" w:color="auto" w:fill="auto"/>
            <w:noWrap/>
            <w:vAlign w:val="center"/>
            <w:hideMark/>
          </w:tcPr>
          <w:p w14:paraId="33C39A15" w14:textId="77777777" w:rsidR="008B7CFD" w:rsidRPr="008B7CFD" w:rsidRDefault="008B7CFD" w:rsidP="008B7CFD">
            <w:pPr>
              <w:spacing w:line="240" w:lineRule="auto"/>
              <w:contextualSpacing w:val="0"/>
              <w:jc w:val="center"/>
              <w:rPr>
                <w:rFonts w:eastAsia="Times New Roman"/>
                <w:color w:val="010205"/>
                <w:sz w:val="22"/>
                <w:szCs w:val="22"/>
              </w:rPr>
            </w:pPr>
            <w:r w:rsidRPr="008B7CFD">
              <w:rPr>
                <w:rFonts w:eastAsia="Times New Roman"/>
                <w:color w:val="010205"/>
                <w:sz w:val="22"/>
                <w:szCs w:val="22"/>
              </w:rPr>
              <w:t>19.10%</w:t>
            </w:r>
          </w:p>
        </w:tc>
        <w:tc>
          <w:tcPr>
            <w:tcW w:w="1300" w:type="dxa"/>
            <w:tcBorders>
              <w:top w:val="nil"/>
              <w:left w:val="nil"/>
              <w:bottom w:val="nil"/>
              <w:right w:val="nil"/>
            </w:tcBorders>
            <w:shd w:val="clear" w:color="auto" w:fill="auto"/>
            <w:noWrap/>
            <w:vAlign w:val="center"/>
            <w:hideMark/>
          </w:tcPr>
          <w:p w14:paraId="71FADD3C" w14:textId="77777777" w:rsidR="008B7CFD" w:rsidRPr="008B7CFD" w:rsidRDefault="008B7CFD" w:rsidP="008B7CFD">
            <w:pPr>
              <w:spacing w:line="240" w:lineRule="auto"/>
              <w:contextualSpacing w:val="0"/>
              <w:jc w:val="center"/>
              <w:rPr>
                <w:rFonts w:eastAsia="Times New Roman"/>
                <w:color w:val="010205"/>
                <w:sz w:val="22"/>
                <w:szCs w:val="22"/>
              </w:rPr>
            </w:pPr>
            <w:r w:rsidRPr="008B7CFD">
              <w:rPr>
                <w:rFonts w:eastAsia="Times New Roman"/>
                <w:color w:val="010205"/>
                <w:sz w:val="22"/>
                <w:szCs w:val="22"/>
              </w:rPr>
              <w:t>15.80%</w:t>
            </w:r>
          </w:p>
        </w:tc>
        <w:tc>
          <w:tcPr>
            <w:tcW w:w="1300" w:type="dxa"/>
            <w:tcBorders>
              <w:top w:val="nil"/>
              <w:left w:val="nil"/>
              <w:bottom w:val="nil"/>
              <w:right w:val="nil"/>
            </w:tcBorders>
            <w:shd w:val="clear" w:color="auto" w:fill="auto"/>
            <w:noWrap/>
            <w:vAlign w:val="center"/>
            <w:hideMark/>
          </w:tcPr>
          <w:p w14:paraId="40063D2F" w14:textId="77777777" w:rsidR="008B7CFD" w:rsidRPr="008B7CFD" w:rsidRDefault="008B7CFD" w:rsidP="008B7CFD">
            <w:pPr>
              <w:spacing w:line="240" w:lineRule="auto"/>
              <w:contextualSpacing w:val="0"/>
              <w:jc w:val="center"/>
              <w:rPr>
                <w:rFonts w:eastAsia="Times New Roman"/>
                <w:b/>
                <w:bCs/>
                <w:color w:val="010205"/>
                <w:sz w:val="22"/>
                <w:szCs w:val="22"/>
              </w:rPr>
            </w:pPr>
            <w:r w:rsidRPr="008B7CFD">
              <w:rPr>
                <w:rFonts w:eastAsia="Times New Roman"/>
                <w:b/>
                <w:bCs/>
                <w:color w:val="010205"/>
                <w:sz w:val="22"/>
                <w:szCs w:val="22"/>
              </w:rPr>
              <w:t>3.30%</w:t>
            </w:r>
          </w:p>
        </w:tc>
      </w:tr>
      <w:tr w:rsidR="008B7CFD" w:rsidRPr="008B7CFD" w14:paraId="1EE03D45" w14:textId="77777777" w:rsidTr="00296B02">
        <w:trPr>
          <w:trHeight w:val="20"/>
        </w:trPr>
        <w:tc>
          <w:tcPr>
            <w:tcW w:w="1300" w:type="dxa"/>
            <w:tcBorders>
              <w:top w:val="nil"/>
              <w:left w:val="nil"/>
              <w:bottom w:val="nil"/>
              <w:right w:val="nil"/>
            </w:tcBorders>
            <w:shd w:val="clear" w:color="auto" w:fill="auto"/>
            <w:noWrap/>
            <w:vAlign w:val="center"/>
            <w:hideMark/>
          </w:tcPr>
          <w:p w14:paraId="48251C32" w14:textId="77777777" w:rsidR="008B7CFD" w:rsidRPr="008B7CFD" w:rsidRDefault="008B7CFD" w:rsidP="008B7CFD">
            <w:pPr>
              <w:spacing w:line="240" w:lineRule="auto"/>
              <w:contextualSpacing w:val="0"/>
              <w:jc w:val="center"/>
              <w:rPr>
                <w:rFonts w:eastAsia="Times New Roman"/>
                <w:color w:val="A6A6A6"/>
                <w:sz w:val="22"/>
                <w:szCs w:val="22"/>
              </w:rPr>
            </w:pPr>
            <w:r w:rsidRPr="008B7CFD">
              <w:rPr>
                <w:rFonts w:eastAsia="Times New Roman"/>
                <w:color w:val="A6A6A6"/>
                <w:sz w:val="22"/>
                <w:szCs w:val="22"/>
              </w:rPr>
              <w:t>7</w:t>
            </w:r>
          </w:p>
        </w:tc>
        <w:tc>
          <w:tcPr>
            <w:tcW w:w="1300" w:type="dxa"/>
            <w:tcBorders>
              <w:top w:val="nil"/>
              <w:left w:val="nil"/>
              <w:bottom w:val="nil"/>
              <w:right w:val="nil"/>
            </w:tcBorders>
            <w:shd w:val="clear" w:color="auto" w:fill="auto"/>
            <w:noWrap/>
            <w:vAlign w:val="center"/>
            <w:hideMark/>
          </w:tcPr>
          <w:p w14:paraId="52B79409" w14:textId="77777777" w:rsidR="008B7CFD" w:rsidRPr="008B7CFD" w:rsidRDefault="008B7CFD" w:rsidP="008B7CFD">
            <w:pPr>
              <w:spacing w:line="240" w:lineRule="auto"/>
              <w:contextualSpacing w:val="0"/>
              <w:jc w:val="center"/>
              <w:rPr>
                <w:rFonts w:eastAsia="Times New Roman"/>
                <w:b/>
                <w:bCs/>
                <w:color w:val="A6A6A6"/>
                <w:sz w:val="22"/>
                <w:szCs w:val="22"/>
              </w:rPr>
            </w:pPr>
            <w:r w:rsidRPr="008B7CFD">
              <w:rPr>
                <w:rFonts w:eastAsia="Times New Roman"/>
                <w:b/>
                <w:bCs/>
                <w:color w:val="A6A6A6"/>
                <w:sz w:val="22"/>
                <w:szCs w:val="22"/>
              </w:rPr>
              <w:t>28</w:t>
            </w:r>
          </w:p>
        </w:tc>
        <w:tc>
          <w:tcPr>
            <w:tcW w:w="1300" w:type="dxa"/>
            <w:tcBorders>
              <w:top w:val="nil"/>
              <w:left w:val="nil"/>
              <w:bottom w:val="nil"/>
              <w:right w:val="nil"/>
            </w:tcBorders>
            <w:shd w:val="clear" w:color="auto" w:fill="auto"/>
            <w:noWrap/>
            <w:vAlign w:val="center"/>
            <w:hideMark/>
          </w:tcPr>
          <w:p w14:paraId="67B7105B" w14:textId="77777777" w:rsidR="008B7CFD" w:rsidRPr="008B7CFD" w:rsidRDefault="008B7CFD" w:rsidP="008B7CFD">
            <w:pPr>
              <w:spacing w:line="240" w:lineRule="auto"/>
              <w:contextualSpacing w:val="0"/>
              <w:jc w:val="center"/>
              <w:rPr>
                <w:rFonts w:eastAsia="Times New Roman"/>
                <w:color w:val="A6A6A6"/>
                <w:sz w:val="22"/>
                <w:szCs w:val="22"/>
              </w:rPr>
            </w:pPr>
            <w:r w:rsidRPr="008B7CFD">
              <w:rPr>
                <w:rFonts w:eastAsia="Times New Roman"/>
                <w:color w:val="A6A6A6"/>
                <w:sz w:val="22"/>
                <w:szCs w:val="22"/>
              </w:rPr>
              <w:t>67</w:t>
            </w:r>
          </w:p>
        </w:tc>
        <w:tc>
          <w:tcPr>
            <w:tcW w:w="1300" w:type="dxa"/>
            <w:tcBorders>
              <w:top w:val="nil"/>
              <w:left w:val="nil"/>
              <w:bottom w:val="nil"/>
              <w:right w:val="nil"/>
            </w:tcBorders>
            <w:shd w:val="clear" w:color="auto" w:fill="auto"/>
            <w:noWrap/>
            <w:vAlign w:val="center"/>
            <w:hideMark/>
          </w:tcPr>
          <w:p w14:paraId="74FB7342" w14:textId="77777777" w:rsidR="008B7CFD" w:rsidRPr="008B7CFD" w:rsidRDefault="008B7CFD" w:rsidP="008B7CFD">
            <w:pPr>
              <w:spacing w:line="240" w:lineRule="auto"/>
              <w:contextualSpacing w:val="0"/>
              <w:jc w:val="center"/>
              <w:rPr>
                <w:rFonts w:eastAsia="Times New Roman"/>
                <w:color w:val="A6A6A6"/>
                <w:sz w:val="22"/>
                <w:szCs w:val="22"/>
              </w:rPr>
            </w:pPr>
            <w:r w:rsidRPr="008B7CFD">
              <w:rPr>
                <w:rFonts w:eastAsia="Times New Roman"/>
                <w:color w:val="A6A6A6"/>
                <w:sz w:val="22"/>
                <w:szCs w:val="22"/>
              </w:rPr>
              <w:t>74</w:t>
            </w:r>
          </w:p>
        </w:tc>
        <w:tc>
          <w:tcPr>
            <w:tcW w:w="1300" w:type="dxa"/>
            <w:tcBorders>
              <w:top w:val="nil"/>
              <w:left w:val="nil"/>
              <w:bottom w:val="nil"/>
              <w:right w:val="nil"/>
            </w:tcBorders>
            <w:shd w:val="clear" w:color="auto" w:fill="auto"/>
            <w:noWrap/>
            <w:vAlign w:val="center"/>
            <w:hideMark/>
          </w:tcPr>
          <w:p w14:paraId="6D81A302" w14:textId="77777777" w:rsidR="008B7CFD" w:rsidRPr="008B7CFD" w:rsidRDefault="008B7CFD" w:rsidP="008B7CFD">
            <w:pPr>
              <w:spacing w:line="240" w:lineRule="auto"/>
              <w:contextualSpacing w:val="0"/>
              <w:jc w:val="center"/>
              <w:rPr>
                <w:rFonts w:eastAsia="Times New Roman"/>
                <w:color w:val="A6A6A6"/>
                <w:sz w:val="22"/>
                <w:szCs w:val="22"/>
              </w:rPr>
            </w:pPr>
            <w:r w:rsidRPr="008B7CFD">
              <w:rPr>
                <w:rFonts w:eastAsia="Times New Roman"/>
                <w:color w:val="A6A6A6"/>
                <w:sz w:val="22"/>
                <w:szCs w:val="22"/>
              </w:rPr>
              <w:t>98</w:t>
            </w:r>
          </w:p>
        </w:tc>
        <w:tc>
          <w:tcPr>
            <w:tcW w:w="1300" w:type="dxa"/>
            <w:tcBorders>
              <w:top w:val="nil"/>
              <w:left w:val="nil"/>
              <w:bottom w:val="nil"/>
              <w:right w:val="nil"/>
            </w:tcBorders>
            <w:shd w:val="clear" w:color="auto" w:fill="auto"/>
            <w:noWrap/>
            <w:vAlign w:val="center"/>
            <w:hideMark/>
          </w:tcPr>
          <w:p w14:paraId="2157837B" w14:textId="77777777" w:rsidR="008B7CFD" w:rsidRPr="008B7CFD" w:rsidRDefault="008B7CFD" w:rsidP="008B7CFD">
            <w:pPr>
              <w:spacing w:line="240" w:lineRule="auto"/>
              <w:contextualSpacing w:val="0"/>
              <w:jc w:val="center"/>
              <w:rPr>
                <w:rFonts w:eastAsia="Times New Roman"/>
                <w:color w:val="A6A6A6"/>
                <w:sz w:val="22"/>
                <w:szCs w:val="22"/>
              </w:rPr>
            </w:pPr>
            <w:r w:rsidRPr="008B7CFD">
              <w:rPr>
                <w:rFonts w:eastAsia="Times New Roman"/>
                <w:color w:val="A6A6A6"/>
                <w:sz w:val="22"/>
                <w:szCs w:val="22"/>
              </w:rPr>
              <w:t>63</w:t>
            </w:r>
          </w:p>
        </w:tc>
        <w:tc>
          <w:tcPr>
            <w:tcW w:w="1300" w:type="dxa"/>
            <w:tcBorders>
              <w:top w:val="nil"/>
              <w:left w:val="nil"/>
              <w:bottom w:val="nil"/>
              <w:right w:val="nil"/>
            </w:tcBorders>
            <w:shd w:val="clear" w:color="auto" w:fill="auto"/>
            <w:noWrap/>
            <w:vAlign w:val="center"/>
            <w:hideMark/>
          </w:tcPr>
          <w:p w14:paraId="355BD3FC" w14:textId="77777777" w:rsidR="008B7CFD" w:rsidRPr="008B7CFD" w:rsidRDefault="008B7CFD" w:rsidP="008B7CFD">
            <w:pPr>
              <w:spacing w:line="240" w:lineRule="auto"/>
              <w:contextualSpacing w:val="0"/>
              <w:jc w:val="center"/>
              <w:rPr>
                <w:rFonts w:eastAsia="Times New Roman"/>
                <w:b/>
                <w:bCs/>
                <w:color w:val="A6A6A6"/>
                <w:sz w:val="22"/>
                <w:szCs w:val="22"/>
              </w:rPr>
            </w:pPr>
            <w:r w:rsidRPr="008B7CFD">
              <w:rPr>
                <w:rFonts w:eastAsia="Times New Roman"/>
                <w:b/>
                <w:bCs/>
                <w:color w:val="A6A6A6"/>
                <w:sz w:val="22"/>
                <w:szCs w:val="22"/>
              </w:rPr>
              <w:t>31</w:t>
            </w:r>
          </w:p>
        </w:tc>
      </w:tr>
      <w:tr w:rsidR="008B7CFD" w:rsidRPr="008B7CFD" w14:paraId="4BBB07E4" w14:textId="77777777" w:rsidTr="00296B02">
        <w:trPr>
          <w:trHeight w:val="20"/>
        </w:trPr>
        <w:tc>
          <w:tcPr>
            <w:tcW w:w="1300" w:type="dxa"/>
            <w:tcBorders>
              <w:top w:val="nil"/>
              <w:left w:val="nil"/>
              <w:bottom w:val="nil"/>
              <w:right w:val="nil"/>
            </w:tcBorders>
            <w:shd w:val="clear" w:color="auto" w:fill="auto"/>
            <w:noWrap/>
            <w:vAlign w:val="center"/>
            <w:hideMark/>
          </w:tcPr>
          <w:p w14:paraId="1B9B47ED" w14:textId="77777777" w:rsidR="008B7CFD" w:rsidRPr="008B7CFD" w:rsidRDefault="008B7CFD" w:rsidP="008B7CFD">
            <w:pPr>
              <w:spacing w:line="240" w:lineRule="auto"/>
              <w:contextualSpacing w:val="0"/>
              <w:jc w:val="center"/>
              <w:rPr>
                <w:rFonts w:eastAsia="Times New Roman"/>
                <w:b/>
                <w:bCs/>
                <w:color w:val="A6A6A6"/>
                <w:sz w:val="22"/>
                <w:szCs w:val="22"/>
              </w:rPr>
            </w:pPr>
          </w:p>
        </w:tc>
        <w:tc>
          <w:tcPr>
            <w:tcW w:w="1300" w:type="dxa"/>
            <w:tcBorders>
              <w:top w:val="nil"/>
              <w:left w:val="nil"/>
              <w:bottom w:val="nil"/>
              <w:right w:val="nil"/>
            </w:tcBorders>
            <w:shd w:val="clear" w:color="auto" w:fill="auto"/>
            <w:noWrap/>
            <w:vAlign w:val="center"/>
            <w:hideMark/>
          </w:tcPr>
          <w:p w14:paraId="2F2309FE" w14:textId="77777777" w:rsidR="008B7CFD" w:rsidRPr="008B7CFD" w:rsidRDefault="008B7CFD" w:rsidP="008B7CFD">
            <w:pPr>
              <w:spacing w:line="240" w:lineRule="auto"/>
              <w:contextualSpacing w:val="0"/>
              <w:jc w:val="center"/>
              <w:rPr>
                <w:rFonts w:eastAsia="Times New Roman"/>
                <w:b/>
                <w:bCs/>
                <w:color w:val="A6A6A6"/>
                <w:sz w:val="22"/>
                <w:szCs w:val="22"/>
              </w:rPr>
            </w:pPr>
            <w:r w:rsidRPr="008B7CFD">
              <w:rPr>
                <w:rFonts w:eastAsia="Times New Roman"/>
                <w:b/>
                <w:bCs/>
                <w:color w:val="A6A6A6"/>
                <w:sz w:val="22"/>
                <w:szCs w:val="22"/>
              </w:rPr>
              <w:t>7.80%</w:t>
            </w:r>
          </w:p>
        </w:tc>
        <w:tc>
          <w:tcPr>
            <w:tcW w:w="1300" w:type="dxa"/>
            <w:tcBorders>
              <w:top w:val="nil"/>
              <w:left w:val="nil"/>
              <w:bottom w:val="nil"/>
              <w:right w:val="nil"/>
            </w:tcBorders>
            <w:shd w:val="clear" w:color="auto" w:fill="auto"/>
            <w:noWrap/>
            <w:vAlign w:val="center"/>
            <w:hideMark/>
          </w:tcPr>
          <w:p w14:paraId="6E432645" w14:textId="77777777" w:rsidR="008B7CFD" w:rsidRPr="008B7CFD" w:rsidRDefault="008B7CFD" w:rsidP="008B7CFD">
            <w:pPr>
              <w:spacing w:line="240" w:lineRule="auto"/>
              <w:contextualSpacing w:val="0"/>
              <w:jc w:val="center"/>
              <w:rPr>
                <w:rFonts w:eastAsia="Times New Roman"/>
                <w:color w:val="A6A6A6"/>
                <w:sz w:val="22"/>
                <w:szCs w:val="22"/>
              </w:rPr>
            </w:pPr>
            <w:r w:rsidRPr="008B7CFD">
              <w:rPr>
                <w:rFonts w:eastAsia="Times New Roman"/>
                <w:color w:val="A6A6A6"/>
                <w:sz w:val="22"/>
                <w:szCs w:val="22"/>
              </w:rPr>
              <w:t>18.60%</w:t>
            </w:r>
          </w:p>
        </w:tc>
        <w:tc>
          <w:tcPr>
            <w:tcW w:w="1300" w:type="dxa"/>
            <w:tcBorders>
              <w:top w:val="nil"/>
              <w:left w:val="nil"/>
              <w:bottom w:val="nil"/>
              <w:right w:val="nil"/>
            </w:tcBorders>
            <w:shd w:val="clear" w:color="auto" w:fill="auto"/>
            <w:noWrap/>
            <w:vAlign w:val="center"/>
            <w:hideMark/>
          </w:tcPr>
          <w:p w14:paraId="21200C78" w14:textId="77777777" w:rsidR="008B7CFD" w:rsidRPr="008B7CFD" w:rsidRDefault="008B7CFD" w:rsidP="008B7CFD">
            <w:pPr>
              <w:spacing w:line="240" w:lineRule="auto"/>
              <w:contextualSpacing w:val="0"/>
              <w:jc w:val="center"/>
              <w:rPr>
                <w:rFonts w:eastAsia="Times New Roman"/>
                <w:color w:val="A6A6A6"/>
                <w:sz w:val="22"/>
                <w:szCs w:val="22"/>
              </w:rPr>
            </w:pPr>
            <w:r w:rsidRPr="008B7CFD">
              <w:rPr>
                <w:rFonts w:eastAsia="Times New Roman"/>
                <w:color w:val="A6A6A6"/>
                <w:sz w:val="22"/>
                <w:szCs w:val="22"/>
              </w:rPr>
              <w:t>20.50%</w:t>
            </w:r>
          </w:p>
        </w:tc>
        <w:tc>
          <w:tcPr>
            <w:tcW w:w="1300" w:type="dxa"/>
            <w:tcBorders>
              <w:top w:val="nil"/>
              <w:left w:val="nil"/>
              <w:bottom w:val="nil"/>
              <w:right w:val="nil"/>
            </w:tcBorders>
            <w:shd w:val="clear" w:color="auto" w:fill="auto"/>
            <w:noWrap/>
            <w:vAlign w:val="center"/>
            <w:hideMark/>
          </w:tcPr>
          <w:p w14:paraId="658B248B" w14:textId="77777777" w:rsidR="008B7CFD" w:rsidRPr="008B7CFD" w:rsidRDefault="008B7CFD" w:rsidP="008B7CFD">
            <w:pPr>
              <w:spacing w:line="240" w:lineRule="auto"/>
              <w:contextualSpacing w:val="0"/>
              <w:jc w:val="center"/>
              <w:rPr>
                <w:rFonts w:eastAsia="Times New Roman"/>
                <w:color w:val="A6A6A6"/>
                <w:sz w:val="22"/>
                <w:szCs w:val="22"/>
              </w:rPr>
            </w:pPr>
            <w:r w:rsidRPr="008B7CFD">
              <w:rPr>
                <w:rFonts w:eastAsia="Times New Roman"/>
                <w:color w:val="A6A6A6"/>
                <w:sz w:val="22"/>
                <w:szCs w:val="22"/>
              </w:rPr>
              <w:t>27.10%</w:t>
            </w:r>
          </w:p>
        </w:tc>
        <w:tc>
          <w:tcPr>
            <w:tcW w:w="1300" w:type="dxa"/>
            <w:tcBorders>
              <w:top w:val="nil"/>
              <w:left w:val="nil"/>
              <w:bottom w:val="nil"/>
              <w:right w:val="nil"/>
            </w:tcBorders>
            <w:shd w:val="clear" w:color="auto" w:fill="auto"/>
            <w:noWrap/>
            <w:vAlign w:val="center"/>
            <w:hideMark/>
          </w:tcPr>
          <w:p w14:paraId="2605D73E" w14:textId="77777777" w:rsidR="008B7CFD" w:rsidRPr="008B7CFD" w:rsidRDefault="008B7CFD" w:rsidP="008B7CFD">
            <w:pPr>
              <w:spacing w:line="240" w:lineRule="auto"/>
              <w:contextualSpacing w:val="0"/>
              <w:jc w:val="center"/>
              <w:rPr>
                <w:rFonts w:eastAsia="Times New Roman"/>
                <w:color w:val="A6A6A6"/>
                <w:sz w:val="22"/>
                <w:szCs w:val="22"/>
              </w:rPr>
            </w:pPr>
            <w:r w:rsidRPr="008B7CFD">
              <w:rPr>
                <w:rFonts w:eastAsia="Times New Roman"/>
                <w:color w:val="A6A6A6"/>
                <w:sz w:val="22"/>
                <w:szCs w:val="22"/>
              </w:rPr>
              <w:t>17.50%</w:t>
            </w:r>
          </w:p>
        </w:tc>
        <w:tc>
          <w:tcPr>
            <w:tcW w:w="1300" w:type="dxa"/>
            <w:tcBorders>
              <w:top w:val="nil"/>
              <w:left w:val="nil"/>
              <w:bottom w:val="nil"/>
              <w:right w:val="nil"/>
            </w:tcBorders>
            <w:shd w:val="clear" w:color="auto" w:fill="auto"/>
            <w:noWrap/>
            <w:vAlign w:val="center"/>
            <w:hideMark/>
          </w:tcPr>
          <w:p w14:paraId="491F2AD5" w14:textId="77777777" w:rsidR="008B7CFD" w:rsidRPr="008B7CFD" w:rsidRDefault="008B7CFD" w:rsidP="008B7CFD">
            <w:pPr>
              <w:spacing w:line="240" w:lineRule="auto"/>
              <w:contextualSpacing w:val="0"/>
              <w:jc w:val="center"/>
              <w:rPr>
                <w:rFonts w:eastAsia="Times New Roman"/>
                <w:b/>
                <w:bCs/>
                <w:color w:val="A6A6A6"/>
                <w:sz w:val="22"/>
                <w:szCs w:val="22"/>
              </w:rPr>
            </w:pPr>
            <w:r w:rsidRPr="008B7CFD">
              <w:rPr>
                <w:rFonts w:eastAsia="Times New Roman"/>
                <w:b/>
                <w:bCs/>
                <w:color w:val="A6A6A6"/>
                <w:sz w:val="22"/>
                <w:szCs w:val="22"/>
              </w:rPr>
              <w:t>8.60%</w:t>
            </w:r>
          </w:p>
        </w:tc>
      </w:tr>
      <w:tr w:rsidR="008B7CFD" w:rsidRPr="008B7CFD" w14:paraId="027DA2D4" w14:textId="77777777" w:rsidTr="00296B02">
        <w:trPr>
          <w:trHeight w:val="20"/>
        </w:trPr>
        <w:tc>
          <w:tcPr>
            <w:tcW w:w="1300" w:type="dxa"/>
            <w:tcBorders>
              <w:top w:val="nil"/>
              <w:left w:val="nil"/>
              <w:bottom w:val="nil"/>
              <w:right w:val="nil"/>
            </w:tcBorders>
            <w:shd w:val="clear" w:color="auto" w:fill="auto"/>
            <w:noWrap/>
            <w:vAlign w:val="center"/>
            <w:hideMark/>
          </w:tcPr>
          <w:p w14:paraId="612A9FDA" w14:textId="77777777" w:rsidR="008B7CFD" w:rsidRPr="008B7CFD" w:rsidRDefault="008B7CFD" w:rsidP="008B7CFD">
            <w:pPr>
              <w:spacing w:line="240" w:lineRule="auto"/>
              <w:contextualSpacing w:val="0"/>
              <w:jc w:val="center"/>
              <w:rPr>
                <w:rFonts w:eastAsia="Times New Roman"/>
                <w:color w:val="A6A6A6"/>
                <w:sz w:val="22"/>
                <w:szCs w:val="22"/>
              </w:rPr>
            </w:pPr>
            <w:r w:rsidRPr="008B7CFD">
              <w:rPr>
                <w:rFonts w:eastAsia="Times New Roman"/>
                <w:color w:val="A6A6A6"/>
                <w:sz w:val="22"/>
                <w:szCs w:val="22"/>
              </w:rPr>
              <w:t>8</w:t>
            </w:r>
          </w:p>
        </w:tc>
        <w:tc>
          <w:tcPr>
            <w:tcW w:w="1300" w:type="dxa"/>
            <w:tcBorders>
              <w:top w:val="nil"/>
              <w:left w:val="nil"/>
              <w:bottom w:val="nil"/>
              <w:right w:val="nil"/>
            </w:tcBorders>
            <w:shd w:val="clear" w:color="auto" w:fill="auto"/>
            <w:noWrap/>
            <w:vAlign w:val="center"/>
            <w:hideMark/>
          </w:tcPr>
          <w:p w14:paraId="3B4348DC" w14:textId="77777777" w:rsidR="008B7CFD" w:rsidRPr="008B7CFD" w:rsidRDefault="008B7CFD" w:rsidP="008B7CFD">
            <w:pPr>
              <w:spacing w:line="240" w:lineRule="auto"/>
              <w:contextualSpacing w:val="0"/>
              <w:jc w:val="center"/>
              <w:rPr>
                <w:rFonts w:eastAsia="Times New Roman"/>
                <w:b/>
                <w:bCs/>
                <w:color w:val="A6A6A6"/>
                <w:sz w:val="22"/>
                <w:szCs w:val="22"/>
              </w:rPr>
            </w:pPr>
            <w:r w:rsidRPr="008B7CFD">
              <w:rPr>
                <w:rFonts w:eastAsia="Times New Roman"/>
                <w:b/>
                <w:bCs/>
                <w:color w:val="A6A6A6"/>
                <w:sz w:val="22"/>
                <w:szCs w:val="22"/>
              </w:rPr>
              <w:t>35</w:t>
            </w:r>
          </w:p>
        </w:tc>
        <w:tc>
          <w:tcPr>
            <w:tcW w:w="1300" w:type="dxa"/>
            <w:tcBorders>
              <w:top w:val="nil"/>
              <w:left w:val="nil"/>
              <w:bottom w:val="nil"/>
              <w:right w:val="nil"/>
            </w:tcBorders>
            <w:shd w:val="clear" w:color="auto" w:fill="auto"/>
            <w:noWrap/>
            <w:vAlign w:val="center"/>
            <w:hideMark/>
          </w:tcPr>
          <w:p w14:paraId="1F4EF185" w14:textId="77777777" w:rsidR="008B7CFD" w:rsidRPr="008B7CFD" w:rsidRDefault="008B7CFD" w:rsidP="008B7CFD">
            <w:pPr>
              <w:spacing w:line="240" w:lineRule="auto"/>
              <w:contextualSpacing w:val="0"/>
              <w:jc w:val="center"/>
              <w:rPr>
                <w:rFonts w:eastAsia="Times New Roman"/>
                <w:color w:val="A6A6A6"/>
                <w:sz w:val="22"/>
                <w:szCs w:val="22"/>
              </w:rPr>
            </w:pPr>
            <w:r w:rsidRPr="008B7CFD">
              <w:rPr>
                <w:rFonts w:eastAsia="Times New Roman"/>
                <w:color w:val="A6A6A6"/>
                <w:sz w:val="22"/>
                <w:szCs w:val="22"/>
              </w:rPr>
              <w:t>86</w:t>
            </w:r>
          </w:p>
        </w:tc>
        <w:tc>
          <w:tcPr>
            <w:tcW w:w="1300" w:type="dxa"/>
            <w:tcBorders>
              <w:top w:val="nil"/>
              <w:left w:val="nil"/>
              <w:bottom w:val="nil"/>
              <w:right w:val="nil"/>
            </w:tcBorders>
            <w:shd w:val="clear" w:color="auto" w:fill="auto"/>
            <w:noWrap/>
            <w:vAlign w:val="center"/>
            <w:hideMark/>
          </w:tcPr>
          <w:p w14:paraId="32944DBD" w14:textId="77777777" w:rsidR="008B7CFD" w:rsidRPr="008B7CFD" w:rsidRDefault="008B7CFD" w:rsidP="008B7CFD">
            <w:pPr>
              <w:spacing w:line="240" w:lineRule="auto"/>
              <w:contextualSpacing w:val="0"/>
              <w:jc w:val="center"/>
              <w:rPr>
                <w:rFonts w:eastAsia="Times New Roman"/>
                <w:color w:val="A6A6A6"/>
                <w:sz w:val="22"/>
                <w:szCs w:val="22"/>
              </w:rPr>
            </w:pPr>
            <w:r w:rsidRPr="008B7CFD">
              <w:rPr>
                <w:rFonts w:eastAsia="Times New Roman"/>
                <w:color w:val="A6A6A6"/>
                <w:sz w:val="22"/>
                <w:szCs w:val="22"/>
              </w:rPr>
              <w:t>71</w:t>
            </w:r>
          </w:p>
        </w:tc>
        <w:tc>
          <w:tcPr>
            <w:tcW w:w="1300" w:type="dxa"/>
            <w:tcBorders>
              <w:top w:val="nil"/>
              <w:left w:val="nil"/>
              <w:bottom w:val="nil"/>
              <w:right w:val="nil"/>
            </w:tcBorders>
            <w:shd w:val="clear" w:color="auto" w:fill="auto"/>
            <w:noWrap/>
            <w:vAlign w:val="center"/>
            <w:hideMark/>
          </w:tcPr>
          <w:p w14:paraId="7E771E01" w14:textId="77777777" w:rsidR="008B7CFD" w:rsidRPr="008B7CFD" w:rsidRDefault="008B7CFD" w:rsidP="008B7CFD">
            <w:pPr>
              <w:spacing w:line="240" w:lineRule="auto"/>
              <w:contextualSpacing w:val="0"/>
              <w:jc w:val="center"/>
              <w:rPr>
                <w:rFonts w:eastAsia="Times New Roman"/>
                <w:color w:val="A6A6A6"/>
                <w:sz w:val="22"/>
                <w:szCs w:val="22"/>
              </w:rPr>
            </w:pPr>
            <w:r w:rsidRPr="008B7CFD">
              <w:rPr>
                <w:rFonts w:eastAsia="Times New Roman"/>
                <w:color w:val="A6A6A6"/>
                <w:sz w:val="22"/>
                <w:szCs w:val="22"/>
              </w:rPr>
              <w:t>83</w:t>
            </w:r>
          </w:p>
        </w:tc>
        <w:tc>
          <w:tcPr>
            <w:tcW w:w="1300" w:type="dxa"/>
            <w:tcBorders>
              <w:top w:val="nil"/>
              <w:left w:val="nil"/>
              <w:bottom w:val="nil"/>
              <w:right w:val="nil"/>
            </w:tcBorders>
            <w:shd w:val="clear" w:color="auto" w:fill="auto"/>
            <w:noWrap/>
            <w:vAlign w:val="center"/>
            <w:hideMark/>
          </w:tcPr>
          <w:p w14:paraId="3AC6FE1B" w14:textId="77777777" w:rsidR="008B7CFD" w:rsidRPr="008B7CFD" w:rsidRDefault="008B7CFD" w:rsidP="008B7CFD">
            <w:pPr>
              <w:spacing w:line="240" w:lineRule="auto"/>
              <w:contextualSpacing w:val="0"/>
              <w:jc w:val="center"/>
              <w:rPr>
                <w:rFonts w:eastAsia="Times New Roman"/>
                <w:color w:val="A6A6A6"/>
                <w:sz w:val="22"/>
                <w:szCs w:val="22"/>
              </w:rPr>
            </w:pPr>
            <w:r w:rsidRPr="008B7CFD">
              <w:rPr>
                <w:rFonts w:eastAsia="Times New Roman"/>
                <w:color w:val="A6A6A6"/>
                <w:sz w:val="22"/>
                <w:szCs w:val="22"/>
              </w:rPr>
              <w:t>68</w:t>
            </w:r>
          </w:p>
        </w:tc>
        <w:tc>
          <w:tcPr>
            <w:tcW w:w="1300" w:type="dxa"/>
            <w:tcBorders>
              <w:top w:val="nil"/>
              <w:left w:val="nil"/>
              <w:bottom w:val="nil"/>
              <w:right w:val="nil"/>
            </w:tcBorders>
            <w:shd w:val="clear" w:color="auto" w:fill="auto"/>
            <w:noWrap/>
            <w:vAlign w:val="center"/>
            <w:hideMark/>
          </w:tcPr>
          <w:p w14:paraId="7F0F214E" w14:textId="77777777" w:rsidR="008B7CFD" w:rsidRPr="008B7CFD" w:rsidRDefault="008B7CFD" w:rsidP="008B7CFD">
            <w:pPr>
              <w:spacing w:line="240" w:lineRule="auto"/>
              <w:contextualSpacing w:val="0"/>
              <w:jc w:val="center"/>
              <w:rPr>
                <w:rFonts w:eastAsia="Times New Roman"/>
                <w:b/>
                <w:bCs/>
                <w:color w:val="A6A6A6"/>
                <w:sz w:val="22"/>
                <w:szCs w:val="22"/>
              </w:rPr>
            </w:pPr>
            <w:r w:rsidRPr="008B7CFD">
              <w:rPr>
                <w:rFonts w:eastAsia="Times New Roman"/>
                <w:b/>
                <w:bCs/>
                <w:color w:val="A6A6A6"/>
                <w:sz w:val="22"/>
                <w:szCs w:val="22"/>
              </w:rPr>
              <w:t>18</w:t>
            </w:r>
          </w:p>
        </w:tc>
      </w:tr>
      <w:tr w:rsidR="008B7CFD" w:rsidRPr="008B7CFD" w14:paraId="4B393767" w14:textId="77777777" w:rsidTr="00296B02">
        <w:trPr>
          <w:trHeight w:val="20"/>
        </w:trPr>
        <w:tc>
          <w:tcPr>
            <w:tcW w:w="1300" w:type="dxa"/>
            <w:tcBorders>
              <w:top w:val="nil"/>
              <w:left w:val="nil"/>
              <w:bottom w:val="nil"/>
              <w:right w:val="nil"/>
            </w:tcBorders>
            <w:shd w:val="clear" w:color="auto" w:fill="auto"/>
            <w:noWrap/>
            <w:vAlign w:val="center"/>
            <w:hideMark/>
          </w:tcPr>
          <w:p w14:paraId="28DC4B4D" w14:textId="77777777" w:rsidR="008B7CFD" w:rsidRPr="008B7CFD" w:rsidRDefault="008B7CFD" w:rsidP="008B7CFD">
            <w:pPr>
              <w:spacing w:line="240" w:lineRule="auto"/>
              <w:contextualSpacing w:val="0"/>
              <w:jc w:val="center"/>
              <w:rPr>
                <w:rFonts w:eastAsia="Times New Roman"/>
                <w:b/>
                <w:bCs/>
                <w:color w:val="A6A6A6"/>
                <w:sz w:val="22"/>
                <w:szCs w:val="22"/>
              </w:rPr>
            </w:pPr>
          </w:p>
        </w:tc>
        <w:tc>
          <w:tcPr>
            <w:tcW w:w="1300" w:type="dxa"/>
            <w:tcBorders>
              <w:top w:val="nil"/>
              <w:left w:val="nil"/>
              <w:bottom w:val="nil"/>
              <w:right w:val="nil"/>
            </w:tcBorders>
            <w:shd w:val="clear" w:color="auto" w:fill="auto"/>
            <w:noWrap/>
            <w:vAlign w:val="center"/>
            <w:hideMark/>
          </w:tcPr>
          <w:p w14:paraId="264189DD" w14:textId="77777777" w:rsidR="008B7CFD" w:rsidRPr="008B7CFD" w:rsidRDefault="008B7CFD" w:rsidP="008B7CFD">
            <w:pPr>
              <w:spacing w:line="240" w:lineRule="auto"/>
              <w:contextualSpacing w:val="0"/>
              <w:jc w:val="center"/>
              <w:rPr>
                <w:rFonts w:eastAsia="Times New Roman"/>
                <w:b/>
                <w:bCs/>
                <w:color w:val="A6A6A6"/>
                <w:sz w:val="22"/>
                <w:szCs w:val="22"/>
              </w:rPr>
            </w:pPr>
            <w:r w:rsidRPr="008B7CFD">
              <w:rPr>
                <w:rFonts w:eastAsia="Times New Roman"/>
                <w:b/>
                <w:bCs/>
                <w:color w:val="A6A6A6"/>
                <w:sz w:val="22"/>
                <w:szCs w:val="22"/>
              </w:rPr>
              <w:t>9.70%</w:t>
            </w:r>
          </w:p>
        </w:tc>
        <w:tc>
          <w:tcPr>
            <w:tcW w:w="1300" w:type="dxa"/>
            <w:tcBorders>
              <w:top w:val="nil"/>
              <w:left w:val="nil"/>
              <w:bottom w:val="nil"/>
              <w:right w:val="nil"/>
            </w:tcBorders>
            <w:shd w:val="clear" w:color="auto" w:fill="auto"/>
            <w:noWrap/>
            <w:vAlign w:val="center"/>
            <w:hideMark/>
          </w:tcPr>
          <w:p w14:paraId="3B52B94E" w14:textId="77777777" w:rsidR="008B7CFD" w:rsidRPr="008B7CFD" w:rsidRDefault="008B7CFD" w:rsidP="008B7CFD">
            <w:pPr>
              <w:spacing w:line="240" w:lineRule="auto"/>
              <w:contextualSpacing w:val="0"/>
              <w:jc w:val="center"/>
              <w:rPr>
                <w:rFonts w:eastAsia="Times New Roman"/>
                <w:color w:val="A6A6A6"/>
                <w:sz w:val="22"/>
                <w:szCs w:val="22"/>
              </w:rPr>
            </w:pPr>
            <w:r w:rsidRPr="008B7CFD">
              <w:rPr>
                <w:rFonts w:eastAsia="Times New Roman"/>
                <w:color w:val="A6A6A6"/>
                <w:sz w:val="22"/>
                <w:szCs w:val="22"/>
              </w:rPr>
              <w:t>23.80%</w:t>
            </w:r>
          </w:p>
        </w:tc>
        <w:tc>
          <w:tcPr>
            <w:tcW w:w="1300" w:type="dxa"/>
            <w:tcBorders>
              <w:top w:val="nil"/>
              <w:left w:val="nil"/>
              <w:bottom w:val="nil"/>
              <w:right w:val="nil"/>
            </w:tcBorders>
            <w:shd w:val="clear" w:color="auto" w:fill="auto"/>
            <w:noWrap/>
            <w:vAlign w:val="center"/>
            <w:hideMark/>
          </w:tcPr>
          <w:p w14:paraId="6F9BACE4" w14:textId="77777777" w:rsidR="008B7CFD" w:rsidRPr="008B7CFD" w:rsidRDefault="008B7CFD" w:rsidP="008B7CFD">
            <w:pPr>
              <w:spacing w:line="240" w:lineRule="auto"/>
              <w:contextualSpacing w:val="0"/>
              <w:jc w:val="center"/>
              <w:rPr>
                <w:rFonts w:eastAsia="Times New Roman"/>
                <w:color w:val="A6A6A6"/>
                <w:sz w:val="22"/>
                <w:szCs w:val="22"/>
              </w:rPr>
            </w:pPr>
            <w:r w:rsidRPr="008B7CFD">
              <w:rPr>
                <w:rFonts w:eastAsia="Times New Roman"/>
                <w:color w:val="A6A6A6"/>
                <w:sz w:val="22"/>
                <w:szCs w:val="22"/>
              </w:rPr>
              <w:t>19.70%</w:t>
            </w:r>
          </w:p>
        </w:tc>
        <w:tc>
          <w:tcPr>
            <w:tcW w:w="1300" w:type="dxa"/>
            <w:tcBorders>
              <w:top w:val="nil"/>
              <w:left w:val="nil"/>
              <w:bottom w:val="nil"/>
              <w:right w:val="nil"/>
            </w:tcBorders>
            <w:shd w:val="clear" w:color="auto" w:fill="auto"/>
            <w:noWrap/>
            <w:vAlign w:val="center"/>
            <w:hideMark/>
          </w:tcPr>
          <w:p w14:paraId="42449293" w14:textId="77777777" w:rsidR="008B7CFD" w:rsidRPr="008B7CFD" w:rsidRDefault="008B7CFD" w:rsidP="008B7CFD">
            <w:pPr>
              <w:spacing w:line="240" w:lineRule="auto"/>
              <w:contextualSpacing w:val="0"/>
              <w:jc w:val="center"/>
              <w:rPr>
                <w:rFonts w:eastAsia="Times New Roman"/>
                <w:color w:val="A6A6A6"/>
                <w:sz w:val="22"/>
                <w:szCs w:val="22"/>
              </w:rPr>
            </w:pPr>
            <w:r w:rsidRPr="008B7CFD">
              <w:rPr>
                <w:rFonts w:eastAsia="Times New Roman"/>
                <w:color w:val="A6A6A6"/>
                <w:sz w:val="22"/>
                <w:szCs w:val="22"/>
              </w:rPr>
              <w:t>23.00%</w:t>
            </w:r>
          </w:p>
        </w:tc>
        <w:tc>
          <w:tcPr>
            <w:tcW w:w="1300" w:type="dxa"/>
            <w:tcBorders>
              <w:top w:val="nil"/>
              <w:left w:val="nil"/>
              <w:bottom w:val="nil"/>
              <w:right w:val="nil"/>
            </w:tcBorders>
            <w:shd w:val="clear" w:color="auto" w:fill="auto"/>
            <w:noWrap/>
            <w:vAlign w:val="center"/>
            <w:hideMark/>
          </w:tcPr>
          <w:p w14:paraId="5BB7F2E2" w14:textId="77777777" w:rsidR="008B7CFD" w:rsidRPr="008B7CFD" w:rsidRDefault="008B7CFD" w:rsidP="008B7CFD">
            <w:pPr>
              <w:spacing w:line="240" w:lineRule="auto"/>
              <w:contextualSpacing w:val="0"/>
              <w:jc w:val="center"/>
              <w:rPr>
                <w:rFonts w:eastAsia="Times New Roman"/>
                <w:color w:val="A6A6A6"/>
                <w:sz w:val="22"/>
                <w:szCs w:val="22"/>
              </w:rPr>
            </w:pPr>
            <w:r w:rsidRPr="008B7CFD">
              <w:rPr>
                <w:rFonts w:eastAsia="Times New Roman"/>
                <w:color w:val="A6A6A6"/>
                <w:sz w:val="22"/>
                <w:szCs w:val="22"/>
              </w:rPr>
              <w:t>18.80%</w:t>
            </w:r>
          </w:p>
        </w:tc>
        <w:tc>
          <w:tcPr>
            <w:tcW w:w="1300" w:type="dxa"/>
            <w:tcBorders>
              <w:top w:val="nil"/>
              <w:left w:val="nil"/>
              <w:bottom w:val="nil"/>
              <w:right w:val="nil"/>
            </w:tcBorders>
            <w:shd w:val="clear" w:color="auto" w:fill="auto"/>
            <w:noWrap/>
            <w:vAlign w:val="center"/>
            <w:hideMark/>
          </w:tcPr>
          <w:p w14:paraId="3AEDAE01" w14:textId="77777777" w:rsidR="008B7CFD" w:rsidRPr="008B7CFD" w:rsidRDefault="008B7CFD" w:rsidP="008B7CFD">
            <w:pPr>
              <w:spacing w:line="240" w:lineRule="auto"/>
              <w:contextualSpacing w:val="0"/>
              <w:jc w:val="center"/>
              <w:rPr>
                <w:rFonts w:eastAsia="Times New Roman"/>
                <w:b/>
                <w:bCs/>
                <w:color w:val="A6A6A6"/>
                <w:sz w:val="22"/>
                <w:szCs w:val="22"/>
              </w:rPr>
            </w:pPr>
            <w:r w:rsidRPr="008B7CFD">
              <w:rPr>
                <w:rFonts w:eastAsia="Times New Roman"/>
                <w:b/>
                <w:bCs/>
                <w:color w:val="A6A6A6"/>
                <w:sz w:val="22"/>
                <w:szCs w:val="22"/>
              </w:rPr>
              <w:t>5.00%</w:t>
            </w:r>
          </w:p>
        </w:tc>
      </w:tr>
      <w:tr w:rsidR="008B7CFD" w:rsidRPr="008B7CFD" w14:paraId="7BAB322A" w14:textId="77777777" w:rsidTr="00296B02">
        <w:trPr>
          <w:trHeight w:val="20"/>
        </w:trPr>
        <w:tc>
          <w:tcPr>
            <w:tcW w:w="1300" w:type="dxa"/>
            <w:tcBorders>
              <w:top w:val="nil"/>
              <w:left w:val="nil"/>
              <w:bottom w:val="nil"/>
              <w:right w:val="nil"/>
            </w:tcBorders>
            <w:shd w:val="clear" w:color="auto" w:fill="auto"/>
            <w:noWrap/>
            <w:vAlign w:val="center"/>
            <w:hideMark/>
          </w:tcPr>
          <w:p w14:paraId="6D0F387E" w14:textId="77777777" w:rsidR="008B7CFD" w:rsidRPr="008B7CFD" w:rsidRDefault="008B7CFD" w:rsidP="008B7CFD">
            <w:pPr>
              <w:spacing w:line="240" w:lineRule="auto"/>
              <w:contextualSpacing w:val="0"/>
              <w:jc w:val="center"/>
              <w:rPr>
                <w:rFonts w:eastAsia="Times New Roman"/>
                <w:color w:val="A6A6A6"/>
                <w:sz w:val="22"/>
                <w:szCs w:val="22"/>
              </w:rPr>
            </w:pPr>
            <w:r w:rsidRPr="008B7CFD">
              <w:rPr>
                <w:rFonts w:eastAsia="Times New Roman"/>
                <w:color w:val="A6A6A6"/>
                <w:sz w:val="22"/>
                <w:szCs w:val="22"/>
              </w:rPr>
              <w:t>9</w:t>
            </w:r>
          </w:p>
        </w:tc>
        <w:tc>
          <w:tcPr>
            <w:tcW w:w="1300" w:type="dxa"/>
            <w:tcBorders>
              <w:top w:val="nil"/>
              <w:left w:val="nil"/>
              <w:bottom w:val="nil"/>
              <w:right w:val="nil"/>
            </w:tcBorders>
            <w:shd w:val="clear" w:color="auto" w:fill="auto"/>
            <w:noWrap/>
            <w:vAlign w:val="center"/>
            <w:hideMark/>
          </w:tcPr>
          <w:p w14:paraId="7BF71DF3" w14:textId="77777777" w:rsidR="008B7CFD" w:rsidRPr="008B7CFD" w:rsidRDefault="008B7CFD" w:rsidP="008B7CFD">
            <w:pPr>
              <w:spacing w:line="240" w:lineRule="auto"/>
              <w:contextualSpacing w:val="0"/>
              <w:jc w:val="center"/>
              <w:rPr>
                <w:rFonts w:eastAsia="Times New Roman"/>
                <w:color w:val="A6A6A6"/>
                <w:sz w:val="22"/>
                <w:szCs w:val="22"/>
              </w:rPr>
            </w:pPr>
            <w:r w:rsidRPr="008B7CFD">
              <w:rPr>
                <w:rFonts w:eastAsia="Times New Roman"/>
                <w:color w:val="A6A6A6"/>
                <w:sz w:val="22"/>
                <w:szCs w:val="22"/>
              </w:rPr>
              <w:t>37</w:t>
            </w:r>
          </w:p>
        </w:tc>
        <w:tc>
          <w:tcPr>
            <w:tcW w:w="1300" w:type="dxa"/>
            <w:tcBorders>
              <w:top w:val="nil"/>
              <w:left w:val="nil"/>
              <w:bottom w:val="nil"/>
              <w:right w:val="nil"/>
            </w:tcBorders>
            <w:shd w:val="clear" w:color="auto" w:fill="auto"/>
            <w:noWrap/>
            <w:vAlign w:val="center"/>
            <w:hideMark/>
          </w:tcPr>
          <w:p w14:paraId="5244EDEF" w14:textId="77777777" w:rsidR="008B7CFD" w:rsidRPr="008B7CFD" w:rsidRDefault="008B7CFD" w:rsidP="008B7CFD">
            <w:pPr>
              <w:spacing w:line="240" w:lineRule="auto"/>
              <w:contextualSpacing w:val="0"/>
              <w:jc w:val="center"/>
              <w:rPr>
                <w:rFonts w:eastAsia="Times New Roman"/>
                <w:color w:val="A6A6A6"/>
                <w:sz w:val="22"/>
                <w:szCs w:val="22"/>
              </w:rPr>
            </w:pPr>
            <w:r w:rsidRPr="008B7CFD">
              <w:rPr>
                <w:rFonts w:eastAsia="Times New Roman"/>
                <w:color w:val="A6A6A6"/>
                <w:sz w:val="22"/>
                <w:szCs w:val="22"/>
              </w:rPr>
              <w:t>82</w:t>
            </w:r>
          </w:p>
        </w:tc>
        <w:tc>
          <w:tcPr>
            <w:tcW w:w="1300" w:type="dxa"/>
            <w:tcBorders>
              <w:top w:val="nil"/>
              <w:left w:val="nil"/>
              <w:bottom w:val="nil"/>
              <w:right w:val="nil"/>
            </w:tcBorders>
            <w:shd w:val="clear" w:color="auto" w:fill="auto"/>
            <w:noWrap/>
            <w:vAlign w:val="center"/>
            <w:hideMark/>
          </w:tcPr>
          <w:p w14:paraId="3968D100" w14:textId="77777777" w:rsidR="008B7CFD" w:rsidRPr="008B7CFD" w:rsidRDefault="008B7CFD" w:rsidP="008B7CFD">
            <w:pPr>
              <w:spacing w:line="240" w:lineRule="auto"/>
              <w:contextualSpacing w:val="0"/>
              <w:jc w:val="center"/>
              <w:rPr>
                <w:rFonts w:eastAsia="Times New Roman"/>
                <w:color w:val="A6A6A6"/>
                <w:sz w:val="22"/>
                <w:szCs w:val="22"/>
              </w:rPr>
            </w:pPr>
            <w:r w:rsidRPr="008B7CFD">
              <w:rPr>
                <w:rFonts w:eastAsia="Times New Roman"/>
                <w:color w:val="A6A6A6"/>
                <w:sz w:val="22"/>
                <w:szCs w:val="22"/>
              </w:rPr>
              <w:t>71</w:t>
            </w:r>
          </w:p>
        </w:tc>
        <w:tc>
          <w:tcPr>
            <w:tcW w:w="1300" w:type="dxa"/>
            <w:tcBorders>
              <w:top w:val="nil"/>
              <w:left w:val="nil"/>
              <w:bottom w:val="nil"/>
              <w:right w:val="nil"/>
            </w:tcBorders>
            <w:shd w:val="clear" w:color="auto" w:fill="auto"/>
            <w:noWrap/>
            <w:vAlign w:val="center"/>
            <w:hideMark/>
          </w:tcPr>
          <w:p w14:paraId="0526CB6A" w14:textId="77777777" w:rsidR="008B7CFD" w:rsidRPr="008B7CFD" w:rsidRDefault="008B7CFD" w:rsidP="008B7CFD">
            <w:pPr>
              <w:spacing w:line="240" w:lineRule="auto"/>
              <w:contextualSpacing w:val="0"/>
              <w:jc w:val="center"/>
              <w:rPr>
                <w:rFonts w:eastAsia="Times New Roman"/>
                <w:color w:val="A6A6A6"/>
                <w:sz w:val="22"/>
                <w:szCs w:val="22"/>
              </w:rPr>
            </w:pPr>
            <w:r w:rsidRPr="008B7CFD">
              <w:rPr>
                <w:rFonts w:eastAsia="Times New Roman"/>
                <w:color w:val="A6A6A6"/>
                <w:sz w:val="22"/>
                <w:szCs w:val="22"/>
              </w:rPr>
              <w:t>90</w:t>
            </w:r>
          </w:p>
        </w:tc>
        <w:tc>
          <w:tcPr>
            <w:tcW w:w="1300" w:type="dxa"/>
            <w:tcBorders>
              <w:top w:val="nil"/>
              <w:left w:val="nil"/>
              <w:bottom w:val="nil"/>
              <w:right w:val="nil"/>
            </w:tcBorders>
            <w:shd w:val="clear" w:color="auto" w:fill="auto"/>
            <w:noWrap/>
            <w:vAlign w:val="center"/>
            <w:hideMark/>
          </w:tcPr>
          <w:p w14:paraId="3C564FE4" w14:textId="77777777" w:rsidR="008B7CFD" w:rsidRPr="008B7CFD" w:rsidRDefault="008B7CFD" w:rsidP="008B7CFD">
            <w:pPr>
              <w:spacing w:line="240" w:lineRule="auto"/>
              <w:contextualSpacing w:val="0"/>
              <w:jc w:val="center"/>
              <w:rPr>
                <w:rFonts w:eastAsia="Times New Roman"/>
                <w:color w:val="A6A6A6"/>
                <w:sz w:val="22"/>
                <w:szCs w:val="22"/>
              </w:rPr>
            </w:pPr>
            <w:r w:rsidRPr="008B7CFD">
              <w:rPr>
                <w:rFonts w:eastAsia="Times New Roman"/>
                <w:color w:val="A6A6A6"/>
                <w:sz w:val="22"/>
                <w:szCs w:val="22"/>
              </w:rPr>
              <w:t>66</w:t>
            </w:r>
          </w:p>
        </w:tc>
        <w:tc>
          <w:tcPr>
            <w:tcW w:w="1300" w:type="dxa"/>
            <w:tcBorders>
              <w:top w:val="nil"/>
              <w:left w:val="nil"/>
              <w:bottom w:val="nil"/>
              <w:right w:val="nil"/>
            </w:tcBorders>
            <w:shd w:val="clear" w:color="auto" w:fill="auto"/>
            <w:noWrap/>
            <w:vAlign w:val="center"/>
            <w:hideMark/>
          </w:tcPr>
          <w:p w14:paraId="5643A203" w14:textId="77777777" w:rsidR="008B7CFD" w:rsidRPr="008B7CFD" w:rsidRDefault="008B7CFD" w:rsidP="008B7CFD">
            <w:pPr>
              <w:spacing w:line="240" w:lineRule="auto"/>
              <w:contextualSpacing w:val="0"/>
              <w:jc w:val="center"/>
              <w:rPr>
                <w:rFonts w:eastAsia="Times New Roman"/>
                <w:b/>
                <w:bCs/>
                <w:color w:val="A6A6A6"/>
                <w:sz w:val="22"/>
                <w:szCs w:val="22"/>
              </w:rPr>
            </w:pPr>
            <w:r w:rsidRPr="008B7CFD">
              <w:rPr>
                <w:rFonts w:eastAsia="Times New Roman"/>
                <w:b/>
                <w:bCs/>
                <w:color w:val="A6A6A6"/>
                <w:sz w:val="22"/>
                <w:szCs w:val="22"/>
              </w:rPr>
              <w:t>15</w:t>
            </w:r>
          </w:p>
        </w:tc>
      </w:tr>
      <w:tr w:rsidR="008B7CFD" w:rsidRPr="008B7CFD" w14:paraId="75606293" w14:textId="77777777" w:rsidTr="00296B02">
        <w:trPr>
          <w:trHeight w:val="20"/>
        </w:trPr>
        <w:tc>
          <w:tcPr>
            <w:tcW w:w="1300" w:type="dxa"/>
            <w:tcBorders>
              <w:top w:val="nil"/>
              <w:left w:val="nil"/>
              <w:bottom w:val="nil"/>
              <w:right w:val="nil"/>
            </w:tcBorders>
            <w:shd w:val="clear" w:color="auto" w:fill="auto"/>
            <w:noWrap/>
            <w:vAlign w:val="center"/>
            <w:hideMark/>
          </w:tcPr>
          <w:p w14:paraId="71B076BB" w14:textId="77777777" w:rsidR="008B7CFD" w:rsidRPr="008B7CFD" w:rsidRDefault="008B7CFD" w:rsidP="008B7CFD">
            <w:pPr>
              <w:spacing w:line="240" w:lineRule="auto"/>
              <w:contextualSpacing w:val="0"/>
              <w:jc w:val="center"/>
              <w:rPr>
                <w:rFonts w:eastAsia="Times New Roman"/>
                <w:b/>
                <w:bCs/>
                <w:color w:val="A6A6A6"/>
                <w:sz w:val="22"/>
                <w:szCs w:val="22"/>
              </w:rPr>
            </w:pPr>
          </w:p>
        </w:tc>
        <w:tc>
          <w:tcPr>
            <w:tcW w:w="1300" w:type="dxa"/>
            <w:tcBorders>
              <w:top w:val="nil"/>
              <w:left w:val="nil"/>
              <w:bottom w:val="nil"/>
              <w:right w:val="nil"/>
            </w:tcBorders>
            <w:shd w:val="clear" w:color="auto" w:fill="auto"/>
            <w:noWrap/>
            <w:vAlign w:val="center"/>
            <w:hideMark/>
          </w:tcPr>
          <w:p w14:paraId="19C7DF58" w14:textId="77777777" w:rsidR="008B7CFD" w:rsidRPr="008B7CFD" w:rsidRDefault="008B7CFD" w:rsidP="008B7CFD">
            <w:pPr>
              <w:spacing w:line="240" w:lineRule="auto"/>
              <w:contextualSpacing w:val="0"/>
              <w:jc w:val="center"/>
              <w:rPr>
                <w:rFonts w:eastAsia="Times New Roman"/>
                <w:color w:val="A6A6A6"/>
                <w:sz w:val="22"/>
                <w:szCs w:val="22"/>
              </w:rPr>
            </w:pPr>
            <w:r w:rsidRPr="008B7CFD">
              <w:rPr>
                <w:rFonts w:eastAsia="Times New Roman"/>
                <w:color w:val="A6A6A6"/>
                <w:sz w:val="22"/>
                <w:szCs w:val="22"/>
              </w:rPr>
              <w:t>10.20%</w:t>
            </w:r>
          </w:p>
        </w:tc>
        <w:tc>
          <w:tcPr>
            <w:tcW w:w="1300" w:type="dxa"/>
            <w:tcBorders>
              <w:top w:val="nil"/>
              <w:left w:val="nil"/>
              <w:bottom w:val="nil"/>
              <w:right w:val="nil"/>
            </w:tcBorders>
            <w:shd w:val="clear" w:color="auto" w:fill="auto"/>
            <w:noWrap/>
            <w:vAlign w:val="center"/>
            <w:hideMark/>
          </w:tcPr>
          <w:p w14:paraId="23CFECBE" w14:textId="77777777" w:rsidR="008B7CFD" w:rsidRPr="008B7CFD" w:rsidRDefault="008B7CFD" w:rsidP="008B7CFD">
            <w:pPr>
              <w:spacing w:line="240" w:lineRule="auto"/>
              <w:contextualSpacing w:val="0"/>
              <w:jc w:val="center"/>
              <w:rPr>
                <w:rFonts w:eastAsia="Times New Roman"/>
                <w:color w:val="A6A6A6"/>
                <w:sz w:val="22"/>
                <w:szCs w:val="22"/>
              </w:rPr>
            </w:pPr>
            <w:r w:rsidRPr="008B7CFD">
              <w:rPr>
                <w:rFonts w:eastAsia="Times New Roman"/>
                <w:color w:val="A6A6A6"/>
                <w:sz w:val="22"/>
                <w:szCs w:val="22"/>
              </w:rPr>
              <w:t>22.70%</w:t>
            </w:r>
          </w:p>
        </w:tc>
        <w:tc>
          <w:tcPr>
            <w:tcW w:w="1300" w:type="dxa"/>
            <w:tcBorders>
              <w:top w:val="nil"/>
              <w:left w:val="nil"/>
              <w:bottom w:val="nil"/>
              <w:right w:val="nil"/>
            </w:tcBorders>
            <w:shd w:val="clear" w:color="auto" w:fill="auto"/>
            <w:noWrap/>
            <w:vAlign w:val="center"/>
            <w:hideMark/>
          </w:tcPr>
          <w:p w14:paraId="7AB9EA38" w14:textId="77777777" w:rsidR="008B7CFD" w:rsidRPr="008B7CFD" w:rsidRDefault="008B7CFD" w:rsidP="008B7CFD">
            <w:pPr>
              <w:spacing w:line="240" w:lineRule="auto"/>
              <w:contextualSpacing w:val="0"/>
              <w:jc w:val="center"/>
              <w:rPr>
                <w:rFonts w:eastAsia="Times New Roman"/>
                <w:color w:val="A6A6A6"/>
                <w:sz w:val="22"/>
                <w:szCs w:val="22"/>
              </w:rPr>
            </w:pPr>
            <w:r w:rsidRPr="008B7CFD">
              <w:rPr>
                <w:rFonts w:eastAsia="Times New Roman"/>
                <w:color w:val="A6A6A6"/>
                <w:sz w:val="22"/>
                <w:szCs w:val="22"/>
              </w:rPr>
              <w:t>19.70%</w:t>
            </w:r>
          </w:p>
        </w:tc>
        <w:tc>
          <w:tcPr>
            <w:tcW w:w="1300" w:type="dxa"/>
            <w:tcBorders>
              <w:top w:val="nil"/>
              <w:left w:val="nil"/>
              <w:bottom w:val="nil"/>
              <w:right w:val="nil"/>
            </w:tcBorders>
            <w:shd w:val="clear" w:color="auto" w:fill="auto"/>
            <w:noWrap/>
            <w:vAlign w:val="center"/>
            <w:hideMark/>
          </w:tcPr>
          <w:p w14:paraId="495B6532" w14:textId="77777777" w:rsidR="008B7CFD" w:rsidRPr="008B7CFD" w:rsidRDefault="008B7CFD" w:rsidP="008B7CFD">
            <w:pPr>
              <w:spacing w:line="240" w:lineRule="auto"/>
              <w:contextualSpacing w:val="0"/>
              <w:jc w:val="center"/>
              <w:rPr>
                <w:rFonts w:eastAsia="Times New Roman"/>
                <w:color w:val="A6A6A6"/>
                <w:sz w:val="22"/>
                <w:szCs w:val="22"/>
              </w:rPr>
            </w:pPr>
            <w:r w:rsidRPr="008B7CFD">
              <w:rPr>
                <w:rFonts w:eastAsia="Times New Roman"/>
                <w:color w:val="A6A6A6"/>
                <w:sz w:val="22"/>
                <w:szCs w:val="22"/>
              </w:rPr>
              <w:t>24.90%</w:t>
            </w:r>
          </w:p>
        </w:tc>
        <w:tc>
          <w:tcPr>
            <w:tcW w:w="1300" w:type="dxa"/>
            <w:tcBorders>
              <w:top w:val="nil"/>
              <w:left w:val="nil"/>
              <w:bottom w:val="nil"/>
              <w:right w:val="nil"/>
            </w:tcBorders>
            <w:shd w:val="clear" w:color="auto" w:fill="auto"/>
            <w:noWrap/>
            <w:vAlign w:val="center"/>
            <w:hideMark/>
          </w:tcPr>
          <w:p w14:paraId="52461CEF" w14:textId="77777777" w:rsidR="008B7CFD" w:rsidRPr="008B7CFD" w:rsidRDefault="008B7CFD" w:rsidP="008B7CFD">
            <w:pPr>
              <w:spacing w:line="240" w:lineRule="auto"/>
              <w:contextualSpacing w:val="0"/>
              <w:jc w:val="center"/>
              <w:rPr>
                <w:rFonts w:eastAsia="Times New Roman"/>
                <w:color w:val="A6A6A6"/>
                <w:sz w:val="22"/>
                <w:szCs w:val="22"/>
              </w:rPr>
            </w:pPr>
            <w:r w:rsidRPr="008B7CFD">
              <w:rPr>
                <w:rFonts w:eastAsia="Times New Roman"/>
                <w:color w:val="A6A6A6"/>
                <w:sz w:val="22"/>
                <w:szCs w:val="22"/>
              </w:rPr>
              <w:t>18.30%</w:t>
            </w:r>
          </w:p>
        </w:tc>
        <w:tc>
          <w:tcPr>
            <w:tcW w:w="1300" w:type="dxa"/>
            <w:tcBorders>
              <w:top w:val="nil"/>
              <w:left w:val="nil"/>
              <w:bottom w:val="nil"/>
              <w:right w:val="nil"/>
            </w:tcBorders>
            <w:shd w:val="clear" w:color="auto" w:fill="auto"/>
            <w:noWrap/>
            <w:vAlign w:val="center"/>
            <w:hideMark/>
          </w:tcPr>
          <w:p w14:paraId="66D0DAA2" w14:textId="77777777" w:rsidR="008B7CFD" w:rsidRPr="008B7CFD" w:rsidRDefault="008B7CFD" w:rsidP="008B7CFD">
            <w:pPr>
              <w:spacing w:line="240" w:lineRule="auto"/>
              <w:contextualSpacing w:val="0"/>
              <w:jc w:val="center"/>
              <w:rPr>
                <w:rFonts w:eastAsia="Times New Roman"/>
                <w:b/>
                <w:bCs/>
                <w:color w:val="A6A6A6"/>
                <w:sz w:val="22"/>
                <w:szCs w:val="22"/>
              </w:rPr>
            </w:pPr>
            <w:r w:rsidRPr="008B7CFD">
              <w:rPr>
                <w:rFonts w:eastAsia="Times New Roman"/>
                <w:b/>
                <w:bCs/>
                <w:color w:val="A6A6A6"/>
                <w:sz w:val="22"/>
                <w:szCs w:val="22"/>
              </w:rPr>
              <w:t>4.20%</w:t>
            </w:r>
          </w:p>
        </w:tc>
      </w:tr>
      <w:tr w:rsidR="008B7CFD" w:rsidRPr="008B7CFD" w14:paraId="60DB6AE1" w14:textId="77777777" w:rsidTr="00296B02">
        <w:trPr>
          <w:trHeight w:val="20"/>
        </w:trPr>
        <w:tc>
          <w:tcPr>
            <w:tcW w:w="1300" w:type="dxa"/>
            <w:tcBorders>
              <w:top w:val="nil"/>
              <w:left w:val="nil"/>
              <w:bottom w:val="nil"/>
              <w:right w:val="nil"/>
            </w:tcBorders>
            <w:shd w:val="clear" w:color="auto" w:fill="auto"/>
            <w:noWrap/>
            <w:vAlign w:val="center"/>
            <w:hideMark/>
          </w:tcPr>
          <w:p w14:paraId="0DB2868F" w14:textId="77777777" w:rsidR="008B7CFD" w:rsidRPr="008B7CFD" w:rsidRDefault="008B7CFD" w:rsidP="008B7CFD">
            <w:pPr>
              <w:spacing w:line="240" w:lineRule="auto"/>
              <w:contextualSpacing w:val="0"/>
              <w:jc w:val="center"/>
              <w:rPr>
                <w:rFonts w:eastAsia="Times New Roman"/>
                <w:color w:val="000000"/>
                <w:sz w:val="22"/>
                <w:szCs w:val="22"/>
              </w:rPr>
            </w:pPr>
            <w:r w:rsidRPr="008B7CFD">
              <w:rPr>
                <w:rFonts w:eastAsia="Times New Roman"/>
                <w:color w:val="000000"/>
                <w:sz w:val="22"/>
                <w:szCs w:val="22"/>
              </w:rPr>
              <w:t>10</w:t>
            </w:r>
          </w:p>
        </w:tc>
        <w:tc>
          <w:tcPr>
            <w:tcW w:w="1300" w:type="dxa"/>
            <w:tcBorders>
              <w:top w:val="nil"/>
              <w:left w:val="nil"/>
              <w:bottom w:val="nil"/>
              <w:right w:val="nil"/>
            </w:tcBorders>
            <w:shd w:val="clear" w:color="auto" w:fill="auto"/>
            <w:noWrap/>
            <w:vAlign w:val="center"/>
            <w:hideMark/>
          </w:tcPr>
          <w:p w14:paraId="14E0D7AC" w14:textId="77777777" w:rsidR="008B7CFD" w:rsidRPr="008B7CFD" w:rsidRDefault="008B7CFD" w:rsidP="008B7CFD">
            <w:pPr>
              <w:spacing w:line="240" w:lineRule="auto"/>
              <w:contextualSpacing w:val="0"/>
              <w:jc w:val="center"/>
              <w:rPr>
                <w:rFonts w:eastAsia="Times New Roman"/>
                <w:color w:val="010205"/>
                <w:sz w:val="22"/>
                <w:szCs w:val="22"/>
              </w:rPr>
            </w:pPr>
            <w:r w:rsidRPr="008B7CFD">
              <w:rPr>
                <w:rFonts w:eastAsia="Times New Roman"/>
                <w:color w:val="010205"/>
                <w:sz w:val="22"/>
                <w:szCs w:val="22"/>
              </w:rPr>
              <w:t>44</w:t>
            </w:r>
          </w:p>
        </w:tc>
        <w:tc>
          <w:tcPr>
            <w:tcW w:w="1300" w:type="dxa"/>
            <w:tcBorders>
              <w:top w:val="nil"/>
              <w:left w:val="nil"/>
              <w:bottom w:val="nil"/>
              <w:right w:val="nil"/>
            </w:tcBorders>
            <w:shd w:val="clear" w:color="auto" w:fill="auto"/>
            <w:noWrap/>
            <w:vAlign w:val="center"/>
            <w:hideMark/>
          </w:tcPr>
          <w:p w14:paraId="10BE8C0C" w14:textId="77777777" w:rsidR="008B7CFD" w:rsidRPr="008B7CFD" w:rsidRDefault="008B7CFD" w:rsidP="008B7CFD">
            <w:pPr>
              <w:spacing w:line="240" w:lineRule="auto"/>
              <w:contextualSpacing w:val="0"/>
              <w:jc w:val="center"/>
              <w:rPr>
                <w:rFonts w:eastAsia="Times New Roman"/>
                <w:color w:val="010205"/>
                <w:sz w:val="22"/>
                <w:szCs w:val="22"/>
              </w:rPr>
            </w:pPr>
            <w:r w:rsidRPr="008B7CFD">
              <w:rPr>
                <w:rFonts w:eastAsia="Times New Roman"/>
                <w:color w:val="010205"/>
                <w:sz w:val="22"/>
                <w:szCs w:val="22"/>
              </w:rPr>
              <w:t>71</w:t>
            </w:r>
          </w:p>
        </w:tc>
        <w:tc>
          <w:tcPr>
            <w:tcW w:w="1300" w:type="dxa"/>
            <w:tcBorders>
              <w:top w:val="nil"/>
              <w:left w:val="nil"/>
              <w:bottom w:val="nil"/>
              <w:right w:val="nil"/>
            </w:tcBorders>
            <w:shd w:val="clear" w:color="auto" w:fill="auto"/>
            <w:noWrap/>
            <w:vAlign w:val="center"/>
            <w:hideMark/>
          </w:tcPr>
          <w:p w14:paraId="790F626D" w14:textId="77777777" w:rsidR="008B7CFD" w:rsidRPr="008B7CFD" w:rsidRDefault="008B7CFD" w:rsidP="008B7CFD">
            <w:pPr>
              <w:spacing w:line="240" w:lineRule="auto"/>
              <w:contextualSpacing w:val="0"/>
              <w:jc w:val="center"/>
              <w:rPr>
                <w:rFonts w:eastAsia="Times New Roman"/>
                <w:color w:val="010205"/>
                <w:sz w:val="22"/>
                <w:szCs w:val="22"/>
              </w:rPr>
            </w:pPr>
            <w:r w:rsidRPr="008B7CFD">
              <w:rPr>
                <w:rFonts w:eastAsia="Times New Roman"/>
                <w:color w:val="010205"/>
                <w:sz w:val="22"/>
                <w:szCs w:val="22"/>
              </w:rPr>
              <w:t>74</w:t>
            </w:r>
          </w:p>
        </w:tc>
        <w:tc>
          <w:tcPr>
            <w:tcW w:w="1300" w:type="dxa"/>
            <w:tcBorders>
              <w:top w:val="nil"/>
              <w:left w:val="nil"/>
              <w:bottom w:val="nil"/>
              <w:right w:val="nil"/>
            </w:tcBorders>
            <w:shd w:val="clear" w:color="auto" w:fill="auto"/>
            <w:noWrap/>
            <w:vAlign w:val="center"/>
            <w:hideMark/>
          </w:tcPr>
          <w:p w14:paraId="5E3FE708" w14:textId="77777777" w:rsidR="008B7CFD" w:rsidRPr="008B7CFD" w:rsidRDefault="008B7CFD" w:rsidP="008B7CFD">
            <w:pPr>
              <w:spacing w:line="240" w:lineRule="auto"/>
              <w:contextualSpacing w:val="0"/>
              <w:jc w:val="center"/>
              <w:rPr>
                <w:rFonts w:eastAsia="Times New Roman"/>
                <w:color w:val="010205"/>
                <w:sz w:val="22"/>
                <w:szCs w:val="22"/>
              </w:rPr>
            </w:pPr>
            <w:r w:rsidRPr="008B7CFD">
              <w:rPr>
                <w:rFonts w:eastAsia="Times New Roman"/>
                <w:color w:val="010205"/>
                <w:sz w:val="22"/>
                <w:szCs w:val="22"/>
              </w:rPr>
              <w:t>95</w:t>
            </w:r>
          </w:p>
        </w:tc>
        <w:tc>
          <w:tcPr>
            <w:tcW w:w="1300" w:type="dxa"/>
            <w:tcBorders>
              <w:top w:val="nil"/>
              <w:left w:val="nil"/>
              <w:bottom w:val="nil"/>
              <w:right w:val="nil"/>
            </w:tcBorders>
            <w:shd w:val="clear" w:color="auto" w:fill="auto"/>
            <w:noWrap/>
            <w:vAlign w:val="center"/>
            <w:hideMark/>
          </w:tcPr>
          <w:p w14:paraId="548F0C46" w14:textId="77777777" w:rsidR="008B7CFD" w:rsidRPr="008B7CFD" w:rsidRDefault="008B7CFD" w:rsidP="008B7CFD">
            <w:pPr>
              <w:spacing w:line="240" w:lineRule="auto"/>
              <w:contextualSpacing w:val="0"/>
              <w:jc w:val="center"/>
              <w:rPr>
                <w:rFonts w:eastAsia="Times New Roman"/>
                <w:color w:val="010205"/>
                <w:sz w:val="22"/>
                <w:szCs w:val="22"/>
              </w:rPr>
            </w:pPr>
            <w:r w:rsidRPr="008B7CFD">
              <w:rPr>
                <w:rFonts w:eastAsia="Times New Roman"/>
                <w:color w:val="010205"/>
                <w:sz w:val="22"/>
                <w:szCs w:val="22"/>
              </w:rPr>
              <w:t>54</w:t>
            </w:r>
          </w:p>
        </w:tc>
        <w:tc>
          <w:tcPr>
            <w:tcW w:w="1300" w:type="dxa"/>
            <w:tcBorders>
              <w:top w:val="nil"/>
              <w:left w:val="nil"/>
              <w:bottom w:val="nil"/>
              <w:right w:val="nil"/>
            </w:tcBorders>
            <w:shd w:val="clear" w:color="auto" w:fill="auto"/>
            <w:noWrap/>
            <w:vAlign w:val="center"/>
            <w:hideMark/>
          </w:tcPr>
          <w:p w14:paraId="0ED6C8A0" w14:textId="77777777" w:rsidR="008B7CFD" w:rsidRPr="008B7CFD" w:rsidRDefault="008B7CFD" w:rsidP="008B7CFD">
            <w:pPr>
              <w:spacing w:line="240" w:lineRule="auto"/>
              <w:contextualSpacing w:val="0"/>
              <w:jc w:val="center"/>
              <w:rPr>
                <w:rFonts w:eastAsia="Times New Roman"/>
                <w:b/>
                <w:bCs/>
                <w:color w:val="010205"/>
                <w:sz w:val="22"/>
                <w:szCs w:val="22"/>
              </w:rPr>
            </w:pPr>
            <w:r w:rsidRPr="008B7CFD">
              <w:rPr>
                <w:rFonts w:eastAsia="Times New Roman"/>
                <w:b/>
                <w:bCs/>
                <w:color w:val="010205"/>
                <w:sz w:val="22"/>
                <w:szCs w:val="22"/>
              </w:rPr>
              <w:t>23</w:t>
            </w:r>
          </w:p>
        </w:tc>
      </w:tr>
      <w:tr w:rsidR="008B7CFD" w:rsidRPr="008B7CFD" w14:paraId="57CE78DC" w14:textId="77777777" w:rsidTr="00296B02">
        <w:trPr>
          <w:trHeight w:val="20"/>
        </w:trPr>
        <w:tc>
          <w:tcPr>
            <w:tcW w:w="1300" w:type="dxa"/>
            <w:tcBorders>
              <w:top w:val="nil"/>
              <w:left w:val="nil"/>
              <w:bottom w:val="nil"/>
              <w:right w:val="nil"/>
            </w:tcBorders>
            <w:shd w:val="clear" w:color="auto" w:fill="auto"/>
            <w:noWrap/>
            <w:vAlign w:val="center"/>
            <w:hideMark/>
          </w:tcPr>
          <w:p w14:paraId="5CA021E3" w14:textId="77777777" w:rsidR="008B7CFD" w:rsidRPr="008B7CFD" w:rsidRDefault="008B7CFD" w:rsidP="008B7CFD">
            <w:pPr>
              <w:spacing w:line="240" w:lineRule="auto"/>
              <w:contextualSpacing w:val="0"/>
              <w:jc w:val="center"/>
              <w:rPr>
                <w:rFonts w:eastAsia="Times New Roman"/>
                <w:b/>
                <w:bCs/>
                <w:color w:val="010205"/>
                <w:sz w:val="22"/>
                <w:szCs w:val="22"/>
              </w:rPr>
            </w:pPr>
          </w:p>
        </w:tc>
        <w:tc>
          <w:tcPr>
            <w:tcW w:w="1300" w:type="dxa"/>
            <w:tcBorders>
              <w:top w:val="nil"/>
              <w:left w:val="nil"/>
              <w:bottom w:val="nil"/>
              <w:right w:val="nil"/>
            </w:tcBorders>
            <w:shd w:val="clear" w:color="auto" w:fill="auto"/>
            <w:noWrap/>
            <w:vAlign w:val="center"/>
            <w:hideMark/>
          </w:tcPr>
          <w:p w14:paraId="0640EDBD" w14:textId="77777777" w:rsidR="008B7CFD" w:rsidRPr="008B7CFD" w:rsidRDefault="008B7CFD" w:rsidP="008B7CFD">
            <w:pPr>
              <w:spacing w:line="240" w:lineRule="auto"/>
              <w:contextualSpacing w:val="0"/>
              <w:jc w:val="center"/>
              <w:rPr>
                <w:rFonts w:eastAsia="Times New Roman"/>
                <w:color w:val="010205"/>
                <w:sz w:val="22"/>
                <w:szCs w:val="22"/>
              </w:rPr>
            </w:pPr>
            <w:r w:rsidRPr="008B7CFD">
              <w:rPr>
                <w:rFonts w:eastAsia="Times New Roman"/>
                <w:color w:val="010205"/>
                <w:sz w:val="22"/>
                <w:szCs w:val="22"/>
              </w:rPr>
              <w:t>12.20%</w:t>
            </w:r>
          </w:p>
        </w:tc>
        <w:tc>
          <w:tcPr>
            <w:tcW w:w="1300" w:type="dxa"/>
            <w:tcBorders>
              <w:top w:val="nil"/>
              <w:left w:val="nil"/>
              <w:bottom w:val="nil"/>
              <w:right w:val="nil"/>
            </w:tcBorders>
            <w:shd w:val="clear" w:color="auto" w:fill="auto"/>
            <w:noWrap/>
            <w:vAlign w:val="center"/>
            <w:hideMark/>
          </w:tcPr>
          <w:p w14:paraId="03ED3133" w14:textId="77777777" w:rsidR="008B7CFD" w:rsidRPr="008B7CFD" w:rsidRDefault="008B7CFD" w:rsidP="008B7CFD">
            <w:pPr>
              <w:spacing w:line="240" w:lineRule="auto"/>
              <w:contextualSpacing w:val="0"/>
              <w:jc w:val="center"/>
              <w:rPr>
                <w:rFonts w:eastAsia="Times New Roman"/>
                <w:color w:val="010205"/>
                <w:sz w:val="22"/>
                <w:szCs w:val="22"/>
              </w:rPr>
            </w:pPr>
            <w:r w:rsidRPr="008B7CFD">
              <w:rPr>
                <w:rFonts w:eastAsia="Times New Roman"/>
                <w:color w:val="010205"/>
                <w:sz w:val="22"/>
                <w:szCs w:val="22"/>
              </w:rPr>
              <w:t>19.70%</w:t>
            </w:r>
          </w:p>
        </w:tc>
        <w:tc>
          <w:tcPr>
            <w:tcW w:w="1300" w:type="dxa"/>
            <w:tcBorders>
              <w:top w:val="nil"/>
              <w:left w:val="nil"/>
              <w:bottom w:val="nil"/>
              <w:right w:val="nil"/>
            </w:tcBorders>
            <w:shd w:val="clear" w:color="auto" w:fill="auto"/>
            <w:noWrap/>
            <w:vAlign w:val="center"/>
            <w:hideMark/>
          </w:tcPr>
          <w:p w14:paraId="3D851438" w14:textId="77777777" w:rsidR="008B7CFD" w:rsidRPr="008B7CFD" w:rsidRDefault="008B7CFD" w:rsidP="008B7CFD">
            <w:pPr>
              <w:spacing w:line="240" w:lineRule="auto"/>
              <w:contextualSpacing w:val="0"/>
              <w:jc w:val="center"/>
              <w:rPr>
                <w:rFonts w:eastAsia="Times New Roman"/>
                <w:color w:val="010205"/>
                <w:sz w:val="22"/>
                <w:szCs w:val="22"/>
              </w:rPr>
            </w:pPr>
            <w:r w:rsidRPr="008B7CFD">
              <w:rPr>
                <w:rFonts w:eastAsia="Times New Roman"/>
                <w:color w:val="010205"/>
                <w:sz w:val="22"/>
                <w:szCs w:val="22"/>
              </w:rPr>
              <w:t>20.50%</w:t>
            </w:r>
          </w:p>
        </w:tc>
        <w:tc>
          <w:tcPr>
            <w:tcW w:w="1300" w:type="dxa"/>
            <w:tcBorders>
              <w:top w:val="nil"/>
              <w:left w:val="nil"/>
              <w:bottom w:val="nil"/>
              <w:right w:val="nil"/>
            </w:tcBorders>
            <w:shd w:val="clear" w:color="auto" w:fill="auto"/>
            <w:noWrap/>
            <w:vAlign w:val="center"/>
            <w:hideMark/>
          </w:tcPr>
          <w:p w14:paraId="35658601" w14:textId="77777777" w:rsidR="008B7CFD" w:rsidRPr="008B7CFD" w:rsidRDefault="008B7CFD" w:rsidP="008B7CFD">
            <w:pPr>
              <w:spacing w:line="240" w:lineRule="auto"/>
              <w:contextualSpacing w:val="0"/>
              <w:jc w:val="center"/>
              <w:rPr>
                <w:rFonts w:eastAsia="Times New Roman"/>
                <w:color w:val="010205"/>
                <w:sz w:val="22"/>
                <w:szCs w:val="22"/>
              </w:rPr>
            </w:pPr>
            <w:r w:rsidRPr="008B7CFD">
              <w:rPr>
                <w:rFonts w:eastAsia="Times New Roman"/>
                <w:color w:val="010205"/>
                <w:sz w:val="22"/>
                <w:szCs w:val="22"/>
              </w:rPr>
              <w:t>26.30%</w:t>
            </w:r>
          </w:p>
        </w:tc>
        <w:tc>
          <w:tcPr>
            <w:tcW w:w="1300" w:type="dxa"/>
            <w:tcBorders>
              <w:top w:val="nil"/>
              <w:left w:val="nil"/>
              <w:bottom w:val="nil"/>
              <w:right w:val="nil"/>
            </w:tcBorders>
            <w:shd w:val="clear" w:color="auto" w:fill="auto"/>
            <w:noWrap/>
            <w:vAlign w:val="center"/>
            <w:hideMark/>
          </w:tcPr>
          <w:p w14:paraId="12D2B027" w14:textId="77777777" w:rsidR="008B7CFD" w:rsidRPr="008B7CFD" w:rsidRDefault="008B7CFD" w:rsidP="008B7CFD">
            <w:pPr>
              <w:spacing w:line="240" w:lineRule="auto"/>
              <w:contextualSpacing w:val="0"/>
              <w:jc w:val="center"/>
              <w:rPr>
                <w:rFonts w:eastAsia="Times New Roman"/>
                <w:color w:val="010205"/>
                <w:sz w:val="22"/>
                <w:szCs w:val="22"/>
              </w:rPr>
            </w:pPr>
            <w:r w:rsidRPr="008B7CFD">
              <w:rPr>
                <w:rFonts w:eastAsia="Times New Roman"/>
                <w:color w:val="010205"/>
                <w:sz w:val="22"/>
                <w:szCs w:val="22"/>
              </w:rPr>
              <w:t>15.00%</w:t>
            </w:r>
          </w:p>
        </w:tc>
        <w:tc>
          <w:tcPr>
            <w:tcW w:w="1300" w:type="dxa"/>
            <w:tcBorders>
              <w:top w:val="nil"/>
              <w:left w:val="nil"/>
              <w:bottom w:val="nil"/>
              <w:right w:val="nil"/>
            </w:tcBorders>
            <w:shd w:val="clear" w:color="auto" w:fill="auto"/>
            <w:noWrap/>
            <w:vAlign w:val="center"/>
            <w:hideMark/>
          </w:tcPr>
          <w:p w14:paraId="37BC8F33" w14:textId="77777777" w:rsidR="008B7CFD" w:rsidRPr="008B7CFD" w:rsidRDefault="008B7CFD" w:rsidP="008B7CFD">
            <w:pPr>
              <w:spacing w:line="240" w:lineRule="auto"/>
              <w:contextualSpacing w:val="0"/>
              <w:jc w:val="center"/>
              <w:rPr>
                <w:rFonts w:eastAsia="Times New Roman"/>
                <w:b/>
                <w:bCs/>
                <w:color w:val="010205"/>
                <w:sz w:val="22"/>
                <w:szCs w:val="22"/>
              </w:rPr>
            </w:pPr>
            <w:r w:rsidRPr="008B7CFD">
              <w:rPr>
                <w:rFonts w:eastAsia="Times New Roman"/>
                <w:b/>
                <w:bCs/>
                <w:color w:val="010205"/>
                <w:sz w:val="22"/>
                <w:szCs w:val="22"/>
              </w:rPr>
              <w:t>6.40%</w:t>
            </w:r>
          </w:p>
        </w:tc>
      </w:tr>
      <w:tr w:rsidR="008B7CFD" w:rsidRPr="008B7CFD" w14:paraId="29CB7487" w14:textId="77777777" w:rsidTr="00296B02">
        <w:trPr>
          <w:trHeight w:val="20"/>
        </w:trPr>
        <w:tc>
          <w:tcPr>
            <w:tcW w:w="1300" w:type="dxa"/>
            <w:tcBorders>
              <w:top w:val="nil"/>
              <w:left w:val="nil"/>
              <w:bottom w:val="nil"/>
              <w:right w:val="nil"/>
            </w:tcBorders>
            <w:shd w:val="clear" w:color="auto" w:fill="auto"/>
            <w:noWrap/>
            <w:vAlign w:val="center"/>
            <w:hideMark/>
          </w:tcPr>
          <w:p w14:paraId="26FF67E4" w14:textId="77777777" w:rsidR="008B7CFD" w:rsidRPr="008B7CFD" w:rsidRDefault="008B7CFD" w:rsidP="008B7CFD">
            <w:pPr>
              <w:spacing w:line="240" w:lineRule="auto"/>
              <w:contextualSpacing w:val="0"/>
              <w:jc w:val="center"/>
              <w:rPr>
                <w:rFonts w:eastAsia="Times New Roman"/>
                <w:color w:val="000000"/>
                <w:sz w:val="22"/>
                <w:szCs w:val="22"/>
              </w:rPr>
            </w:pPr>
            <w:r w:rsidRPr="008B7CFD">
              <w:rPr>
                <w:rFonts w:eastAsia="Times New Roman"/>
                <w:color w:val="000000"/>
                <w:sz w:val="22"/>
                <w:szCs w:val="22"/>
              </w:rPr>
              <w:t>11</w:t>
            </w:r>
          </w:p>
        </w:tc>
        <w:tc>
          <w:tcPr>
            <w:tcW w:w="1300" w:type="dxa"/>
            <w:tcBorders>
              <w:top w:val="nil"/>
              <w:left w:val="nil"/>
              <w:bottom w:val="nil"/>
              <w:right w:val="nil"/>
            </w:tcBorders>
            <w:shd w:val="clear" w:color="auto" w:fill="auto"/>
            <w:noWrap/>
            <w:vAlign w:val="center"/>
            <w:hideMark/>
          </w:tcPr>
          <w:p w14:paraId="2F4152BF" w14:textId="77777777" w:rsidR="008B7CFD" w:rsidRPr="008B7CFD" w:rsidRDefault="008B7CFD" w:rsidP="008B7CFD">
            <w:pPr>
              <w:spacing w:line="240" w:lineRule="auto"/>
              <w:contextualSpacing w:val="0"/>
              <w:jc w:val="center"/>
              <w:rPr>
                <w:rFonts w:eastAsia="Times New Roman"/>
                <w:color w:val="010205"/>
                <w:sz w:val="22"/>
                <w:szCs w:val="22"/>
              </w:rPr>
            </w:pPr>
            <w:r w:rsidRPr="008B7CFD">
              <w:rPr>
                <w:rFonts w:eastAsia="Times New Roman"/>
                <w:color w:val="010205"/>
                <w:sz w:val="22"/>
                <w:szCs w:val="22"/>
              </w:rPr>
              <w:t>53</w:t>
            </w:r>
          </w:p>
        </w:tc>
        <w:tc>
          <w:tcPr>
            <w:tcW w:w="1300" w:type="dxa"/>
            <w:tcBorders>
              <w:top w:val="nil"/>
              <w:left w:val="nil"/>
              <w:bottom w:val="nil"/>
              <w:right w:val="nil"/>
            </w:tcBorders>
            <w:shd w:val="clear" w:color="auto" w:fill="auto"/>
            <w:noWrap/>
            <w:vAlign w:val="center"/>
            <w:hideMark/>
          </w:tcPr>
          <w:p w14:paraId="781036B6" w14:textId="77777777" w:rsidR="008B7CFD" w:rsidRPr="008B7CFD" w:rsidRDefault="008B7CFD" w:rsidP="008B7CFD">
            <w:pPr>
              <w:spacing w:line="240" w:lineRule="auto"/>
              <w:contextualSpacing w:val="0"/>
              <w:jc w:val="center"/>
              <w:rPr>
                <w:rFonts w:eastAsia="Times New Roman"/>
                <w:color w:val="010205"/>
                <w:sz w:val="22"/>
                <w:szCs w:val="22"/>
              </w:rPr>
            </w:pPr>
            <w:r w:rsidRPr="008B7CFD">
              <w:rPr>
                <w:rFonts w:eastAsia="Times New Roman"/>
                <w:color w:val="010205"/>
                <w:sz w:val="22"/>
                <w:szCs w:val="22"/>
              </w:rPr>
              <w:t>85</w:t>
            </w:r>
          </w:p>
        </w:tc>
        <w:tc>
          <w:tcPr>
            <w:tcW w:w="1300" w:type="dxa"/>
            <w:tcBorders>
              <w:top w:val="nil"/>
              <w:left w:val="nil"/>
              <w:bottom w:val="nil"/>
              <w:right w:val="nil"/>
            </w:tcBorders>
            <w:shd w:val="clear" w:color="auto" w:fill="auto"/>
            <w:noWrap/>
            <w:vAlign w:val="center"/>
            <w:hideMark/>
          </w:tcPr>
          <w:p w14:paraId="210FCF57" w14:textId="77777777" w:rsidR="008B7CFD" w:rsidRPr="008B7CFD" w:rsidRDefault="008B7CFD" w:rsidP="008B7CFD">
            <w:pPr>
              <w:spacing w:line="240" w:lineRule="auto"/>
              <w:contextualSpacing w:val="0"/>
              <w:jc w:val="center"/>
              <w:rPr>
                <w:rFonts w:eastAsia="Times New Roman"/>
                <w:color w:val="010205"/>
                <w:sz w:val="22"/>
                <w:szCs w:val="22"/>
              </w:rPr>
            </w:pPr>
            <w:r w:rsidRPr="008B7CFD">
              <w:rPr>
                <w:rFonts w:eastAsia="Times New Roman"/>
                <w:color w:val="010205"/>
                <w:sz w:val="22"/>
                <w:szCs w:val="22"/>
              </w:rPr>
              <w:t>69</w:t>
            </w:r>
          </w:p>
        </w:tc>
        <w:tc>
          <w:tcPr>
            <w:tcW w:w="1300" w:type="dxa"/>
            <w:tcBorders>
              <w:top w:val="nil"/>
              <w:left w:val="nil"/>
              <w:bottom w:val="nil"/>
              <w:right w:val="nil"/>
            </w:tcBorders>
            <w:shd w:val="clear" w:color="auto" w:fill="auto"/>
            <w:noWrap/>
            <w:vAlign w:val="center"/>
            <w:hideMark/>
          </w:tcPr>
          <w:p w14:paraId="769213BE" w14:textId="77777777" w:rsidR="008B7CFD" w:rsidRPr="008B7CFD" w:rsidRDefault="008B7CFD" w:rsidP="008B7CFD">
            <w:pPr>
              <w:spacing w:line="240" w:lineRule="auto"/>
              <w:contextualSpacing w:val="0"/>
              <w:jc w:val="center"/>
              <w:rPr>
                <w:rFonts w:eastAsia="Times New Roman"/>
                <w:color w:val="010205"/>
                <w:sz w:val="22"/>
                <w:szCs w:val="22"/>
              </w:rPr>
            </w:pPr>
            <w:r w:rsidRPr="008B7CFD">
              <w:rPr>
                <w:rFonts w:eastAsia="Times New Roman"/>
                <w:color w:val="010205"/>
                <w:sz w:val="22"/>
                <w:szCs w:val="22"/>
              </w:rPr>
              <w:t>81</w:t>
            </w:r>
          </w:p>
        </w:tc>
        <w:tc>
          <w:tcPr>
            <w:tcW w:w="1300" w:type="dxa"/>
            <w:tcBorders>
              <w:top w:val="nil"/>
              <w:left w:val="nil"/>
              <w:bottom w:val="nil"/>
              <w:right w:val="nil"/>
            </w:tcBorders>
            <w:shd w:val="clear" w:color="auto" w:fill="auto"/>
            <w:noWrap/>
            <w:vAlign w:val="center"/>
            <w:hideMark/>
          </w:tcPr>
          <w:p w14:paraId="5D0C69BD" w14:textId="77777777" w:rsidR="008B7CFD" w:rsidRPr="008B7CFD" w:rsidRDefault="008B7CFD" w:rsidP="008B7CFD">
            <w:pPr>
              <w:spacing w:line="240" w:lineRule="auto"/>
              <w:contextualSpacing w:val="0"/>
              <w:jc w:val="center"/>
              <w:rPr>
                <w:rFonts w:eastAsia="Times New Roman"/>
                <w:color w:val="010205"/>
                <w:sz w:val="22"/>
                <w:szCs w:val="22"/>
              </w:rPr>
            </w:pPr>
            <w:r w:rsidRPr="008B7CFD">
              <w:rPr>
                <w:rFonts w:eastAsia="Times New Roman"/>
                <w:color w:val="010205"/>
                <w:sz w:val="22"/>
                <w:szCs w:val="22"/>
              </w:rPr>
              <w:t>58</w:t>
            </w:r>
          </w:p>
        </w:tc>
        <w:tc>
          <w:tcPr>
            <w:tcW w:w="1300" w:type="dxa"/>
            <w:tcBorders>
              <w:top w:val="nil"/>
              <w:left w:val="nil"/>
              <w:bottom w:val="nil"/>
              <w:right w:val="nil"/>
            </w:tcBorders>
            <w:shd w:val="clear" w:color="auto" w:fill="auto"/>
            <w:noWrap/>
            <w:vAlign w:val="center"/>
            <w:hideMark/>
          </w:tcPr>
          <w:p w14:paraId="40417251" w14:textId="77777777" w:rsidR="008B7CFD" w:rsidRPr="008B7CFD" w:rsidRDefault="008B7CFD" w:rsidP="008B7CFD">
            <w:pPr>
              <w:spacing w:line="240" w:lineRule="auto"/>
              <w:contextualSpacing w:val="0"/>
              <w:jc w:val="center"/>
              <w:rPr>
                <w:rFonts w:eastAsia="Times New Roman"/>
                <w:b/>
                <w:bCs/>
                <w:color w:val="010205"/>
                <w:sz w:val="22"/>
                <w:szCs w:val="22"/>
              </w:rPr>
            </w:pPr>
            <w:r w:rsidRPr="008B7CFD">
              <w:rPr>
                <w:rFonts w:eastAsia="Times New Roman"/>
                <w:b/>
                <w:bCs/>
                <w:color w:val="010205"/>
                <w:sz w:val="22"/>
                <w:szCs w:val="22"/>
              </w:rPr>
              <w:t>15</w:t>
            </w:r>
          </w:p>
        </w:tc>
      </w:tr>
      <w:tr w:rsidR="008B7CFD" w:rsidRPr="008B7CFD" w14:paraId="579AAFA5" w14:textId="77777777" w:rsidTr="00296B02">
        <w:trPr>
          <w:trHeight w:val="20"/>
        </w:trPr>
        <w:tc>
          <w:tcPr>
            <w:tcW w:w="1300" w:type="dxa"/>
            <w:tcBorders>
              <w:top w:val="nil"/>
              <w:left w:val="nil"/>
              <w:bottom w:val="nil"/>
              <w:right w:val="nil"/>
            </w:tcBorders>
            <w:shd w:val="clear" w:color="auto" w:fill="auto"/>
            <w:noWrap/>
            <w:vAlign w:val="center"/>
            <w:hideMark/>
          </w:tcPr>
          <w:p w14:paraId="7D42367B" w14:textId="77777777" w:rsidR="008B7CFD" w:rsidRPr="008B7CFD" w:rsidRDefault="008B7CFD" w:rsidP="008B7CFD">
            <w:pPr>
              <w:spacing w:line="240" w:lineRule="auto"/>
              <w:contextualSpacing w:val="0"/>
              <w:jc w:val="center"/>
              <w:rPr>
                <w:rFonts w:eastAsia="Times New Roman"/>
                <w:b/>
                <w:bCs/>
                <w:color w:val="010205"/>
                <w:sz w:val="22"/>
                <w:szCs w:val="22"/>
              </w:rPr>
            </w:pPr>
          </w:p>
        </w:tc>
        <w:tc>
          <w:tcPr>
            <w:tcW w:w="1300" w:type="dxa"/>
            <w:tcBorders>
              <w:top w:val="nil"/>
              <w:left w:val="nil"/>
              <w:bottom w:val="nil"/>
              <w:right w:val="nil"/>
            </w:tcBorders>
            <w:shd w:val="clear" w:color="auto" w:fill="auto"/>
            <w:noWrap/>
            <w:vAlign w:val="center"/>
            <w:hideMark/>
          </w:tcPr>
          <w:p w14:paraId="70310BE9" w14:textId="77777777" w:rsidR="008B7CFD" w:rsidRPr="008B7CFD" w:rsidRDefault="008B7CFD" w:rsidP="008B7CFD">
            <w:pPr>
              <w:spacing w:line="240" w:lineRule="auto"/>
              <w:contextualSpacing w:val="0"/>
              <w:jc w:val="center"/>
              <w:rPr>
                <w:rFonts w:eastAsia="Times New Roman"/>
                <w:color w:val="010205"/>
                <w:sz w:val="22"/>
                <w:szCs w:val="22"/>
              </w:rPr>
            </w:pPr>
            <w:r w:rsidRPr="008B7CFD">
              <w:rPr>
                <w:rFonts w:eastAsia="Times New Roman"/>
                <w:color w:val="010205"/>
                <w:sz w:val="22"/>
                <w:szCs w:val="22"/>
              </w:rPr>
              <w:t>14.70%</w:t>
            </w:r>
          </w:p>
        </w:tc>
        <w:tc>
          <w:tcPr>
            <w:tcW w:w="1300" w:type="dxa"/>
            <w:tcBorders>
              <w:top w:val="nil"/>
              <w:left w:val="nil"/>
              <w:bottom w:val="nil"/>
              <w:right w:val="nil"/>
            </w:tcBorders>
            <w:shd w:val="clear" w:color="auto" w:fill="auto"/>
            <w:noWrap/>
            <w:vAlign w:val="center"/>
            <w:hideMark/>
          </w:tcPr>
          <w:p w14:paraId="24A2D3D2" w14:textId="77777777" w:rsidR="008B7CFD" w:rsidRPr="008B7CFD" w:rsidRDefault="008B7CFD" w:rsidP="008B7CFD">
            <w:pPr>
              <w:spacing w:line="240" w:lineRule="auto"/>
              <w:contextualSpacing w:val="0"/>
              <w:jc w:val="center"/>
              <w:rPr>
                <w:rFonts w:eastAsia="Times New Roman"/>
                <w:color w:val="010205"/>
                <w:sz w:val="22"/>
                <w:szCs w:val="22"/>
              </w:rPr>
            </w:pPr>
            <w:r w:rsidRPr="008B7CFD">
              <w:rPr>
                <w:rFonts w:eastAsia="Times New Roman"/>
                <w:color w:val="010205"/>
                <w:sz w:val="22"/>
                <w:szCs w:val="22"/>
              </w:rPr>
              <w:t>23.50%</w:t>
            </w:r>
          </w:p>
        </w:tc>
        <w:tc>
          <w:tcPr>
            <w:tcW w:w="1300" w:type="dxa"/>
            <w:tcBorders>
              <w:top w:val="nil"/>
              <w:left w:val="nil"/>
              <w:bottom w:val="nil"/>
              <w:right w:val="nil"/>
            </w:tcBorders>
            <w:shd w:val="clear" w:color="auto" w:fill="auto"/>
            <w:noWrap/>
            <w:vAlign w:val="center"/>
            <w:hideMark/>
          </w:tcPr>
          <w:p w14:paraId="15A4E19A" w14:textId="77777777" w:rsidR="008B7CFD" w:rsidRPr="008B7CFD" w:rsidRDefault="008B7CFD" w:rsidP="008B7CFD">
            <w:pPr>
              <w:spacing w:line="240" w:lineRule="auto"/>
              <w:contextualSpacing w:val="0"/>
              <w:jc w:val="center"/>
              <w:rPr>
                <w:rFonts w:eastAsia="Times New Roman"/>
                <w:color w:val="010205"/>
                <w:sz w:val="22"/>
                <w:szCs w:val="22"/>
              </w:rPr>
            </w:pPr>
            <w:r w:rsidRPr="008B7CFD">
              <w:rPr>
                <w:rFonts w:eastAsia="Times New Roman"/>
                <w:color w:val="010205"/>
                <w:sz w:val="22"/>
                <w:szCs w:val="22"/>
              </w:rPr>
              <w:t>19.10%</w:t>
            </w:r>
          </w:p>
        </w:tc>
        <w:tc>
          <w:tcPr>
            <w:tcW w:w="1300" w:type="dxa"/>
            <w:tcBorders>
              <w:top w:val="nil"/>
              <w:left w:val="nil"/>
              <w:bottom w:val="nil"/>
              <w:right w:val="nil"/>
            </w:tcBorders>
            <w:shd w:val="clear" w:color="auto" w:fill="auto"/>
            <w:noWrap/>
            <w:vAlign w:val="center"/>
            <w:hideMark/>
          </w:tcPr>
          <w:p w14:paraId="716FA144" w14:textId="77777777" w:rsidR="008B7CFD" w:rsidRPr="008B7CFD" w:rsidRDefault="008B7CFD" w:rsidP="008B7CFD">
            <w:pPr>
              <w:spacing w:line="240" w:lineRule="auto"/>
              <w:contextualSpacing w:val="0"/>
              <w:jc w:val="center"/>
              <w:rPr>
                <w:rFonts w:eastAsia="Times New Roman"/>
                <w:color w:val="010205"/>
                <w:sz w:val="22"/>
                <w:szCs w:val="22"/>
              </w:rPr>
            </w:pPr>
            <w:r w:rsidRPr="008B7CFD">
              <w:rPr>
                <w:rFonts w:eastAsia="Times New Roman"/>
                <w:color w:val="010205"/>
                <w:sz w:val="22"/>
                <w:szCs w:val="22"/>
              </w:rPr>
              <w:t>22.40%</w:t>
            </w:r>
          </w:p>
        </w:tc>
        <w:tc>
          <w:tcPr>
            <w:tcW w:w="1300" w:type="dxa"/>
            <w:tcBorders>
              <w:top w:val="nil"/>
              <w:left w:val="nil"/>
              <w:bottom w:val="nil"/>
              <w:right w:val="nil"/>
            </w:tcBorders>
            <w:shd w:val="clear" w:color="auto" w:fill="auto"/>
            <w:noWrap/>
            <w:vAlign w:val="center"/>
            <w:hideMark/>
          </w:tcPr>
          <w:p w14:paraId="628AA31D" w14:textId="77777777" w:rsidR="008B7CFD" w:rsidRPr="008B7CFD" w:rsidRDefault="008B7CFD" w:rsidP="008B7CFD">
            <w:pPr>
              <w:spacing w:line="240" w:lineRule="auto"/>
              <w:contextualSpacing w:val="0"/>
              <w:jc w:val="center"/>
              <w:rPr>
                <w:rFonts w:eastAsia="Times New Roman"/>
                <w:color w:val="010205"/>
                <w:sz w:val="22"/>
                <w:szCs w:val="22"/>
              </w:rPr>
            </w:pPr>
            <w:r w:rsidRPr="008B7CFD">
              <w:rPr>
                <w:rFonts w:eastAsia="Times New Roman"/>
                <w:color w:val="010205"/>
                <w:sz w:val="22"/>
                <w:szCs w:val="22"/>
              </w:rPr>
              <w:t>16.10%</w:t>
            </w:r>
          </w:p>
        </w:tc>
        <w:tc>
          <w:tcPr>
            <w:tcW w:w="1300" w:type="dxa"/>
            <w:tcBorders>
              <w:top w:val="nil"/>
              <w:left w:val="nil"/>
              <w:bottom w:val="nil"/>
              <w:right w:val="nil"/>
            </w:tcBorders>
            <w:shd w:val="clear" w:color="auto" w:fill="auto"/>
            <w:noWrap/>
            <w:vAlign w:val="center"/>
            <w:hideMark/>
          </w:tcPr>
          <w:p w14:paraId="7BA081A6" w14:textId="77777777" w:rsidR="008B7CFD" w:rsidRPr="008B7CFD" w:rsidRDefault="008B7CFD" w:rsidP="008B7CFD">
            <w:pPr>
              <w:spacing w:line="240" w:lineRule="auto"/>
              <w:contextualSpacing w:val="0"/>
              <w:jc w:val="center"/>
              <w:rPr>
                <w:rFonts w:eastAsia="Times New Roman"/>
                <w:b/>
                <w:bCs/>
                <w:color w:val="010205"/>
                <w:sz w:val="22"/>
                <w:szCs w:val="22"/>
              </w:rPr>
            </w:pPr>
            <w:r w:rsidRPr="008B7CFD">
              <w:rPr>
                <w:rFonts w:eastAsia="Times New Roman"/>
                <w:b/>
                <w:bCs/>
                <w:color w:val="010205"/>
                <w:sz w:val="22"/>
                <w:szCs w:val="22"/>
              </w:rPr>
              <w:t>4.20%</w:t>
            </w:r>
          </w:p>
        </w:tc>
      </w:tr>
      <w:tr w:rsidR="008B7CFD" w:rsidRPr="008B7CFD" w14:paraId="1B519296" w14:textId="77777777" w:rsidTr="00296B02">
        <w:trPr>
          <w:trHeight w:val="20"/>
        </w:trPr>
        <w:tc>
          <w:tcPr>
            <w:tcW w:w="1300" w:type="dxa"/>
            <w:tcBorders>
              <w:top w:val="nil"/>
              <w:left w:val="nil"/>
              <w:bottom w:val="nil"/>
              <w:right w:val="nil"/>
            </w:tcBorders>
            <w:shd w:val="clear" w:color="auto" w:fill="auto"/>
            <w:noWrap/>
            <w:vAlign w:val="center"/>
            <w:hideMark/>
          </w:tcPr>
          <w:p w14:paraId="64512DD2" w14:textId="77777777" w:rsidR="008B7CFD" w:rsidRPr="008B7CFD" w:rsidRDefault="008B7CFD" w:rsidP="008B7CFD">
            <w:pPr>
              <w:spacing w:line="240" w:lineRule="auto"/>
              <w:contextualSpacing w:val="0"/>
              <w:jc w:val="center"/>
              <w:rPr>
                <w:rFonts w:eastAsia="Times New Roman"/>
                <w:color w:val="000000"/>
                <w:sz w:val="22"/>
                <w:szCs w:val="22"/>
              </w:rPr>
            </w:pPr>
            <w:r w:rsidRPr="008B7CFD">
              <w:rPr>
                <w:rFonts w:eastAsia="Times New Roman"/>
                <w:color w:val="000000"/>
                <w:sz w:val="22"/>
                <w:szCs w:val="22"/>
              </w:rPr>
              <w:t>12</w:t>
            </w:r>
          </w:p>
        </w:tc>
        <w:tc>
          <w:tcPr>
            <w:tcW w:w="1300" w:type="dxa"/>
            <w:tcBorders>
              <w:top w:val="nil"/>
              <w:left w:val="nil"/>
              <w:bottom w:val="nil"/>
              <w:right w:val="nil"/>
            </w:tcBorders>
            <w:shd w:val="clear" w:color="auto" w:fill="auto"/>
            <w:noWrap/>
            <w:vAlign w:val="center"/>
            <w:hideMark/>
          </w:tcPr>
          <w:p w14:paraId="1957CC2D" w14:textId="77777777" w:rsidR="008B7CFD" w:rsidRPr="008B7CFD" w:rsidRDefault="008B7CFD" w:rsidP="008B7CFD">
            <w:pPr>
              <w:spacing w:line="240" w:lineRule="auto"/>
              <w:contextualSpacing w:val="0"/>
              <w:jc w:val="center"/>
              <w:rPr>
                <w:rFonts w:eastAsia="Times New Roman"/>
                <w:b/>
                <w:bCs/>
                <w:color w:val="010205"/>
                <w:sz w:val="22"/>
                <w:szCs w:val="22"/>
              </w:rPr>
            </w:pPr>
            <w:r w:rsidRPr="008B7CFD">
              <w:rPr>
                <w:rFonts w:eastAsia="Times New Roman"/>
                <w:b/>
                <w:bCs/>
                <w:color w:val="010205"/>
                <w:sz w:val="22"/>
                <w:szCs w:val="22"/>
              </w:rPr>
              <w:t>33</w:t>
            </w:r>
          </w:p>
        </w:tc>
        <w:tc>
          <w:tcPr>
            <w:tcW w:w="1300" w:type="dxa"/>
            <w:tcBorders>
              <w:top w:val="nil"/>
              <w:left w:val="nil"/>
              <w:bottom w:val="nil"/>
              <w:right w:val="nil"/>
            </w:tcBorders>
            <w:shd w:val="clear" w:color="auto" w:fill="auto"/>
            <w:noWrap/>
            <w:vAlign w:val="center"/>
            <w:hideMark/>
          </w:tcPr>
          <w:p w14:paraId="584089A0" w14:textId="77777777" w:rsidR="008B7CFD" w:rsidRPr="008B7CFD" w:rsidRDefault="008B7CFD" w:rsidP="008B7CFD">
            <w:pPr>
              <w:spacing w:line="240" w:lineRule="auto"/>
              <w:contextualSpacing w:val="0"/>
              <w:jc w:val="center"/>
              <w:rPr>
                <w:rFonts w:eastAsia="Times New Roman"/>
                <w:color w:val="010205"/>
                <w:sz w:val="22"/>
                <w:szCs w:val="22"/>
              </w:rPr>
            </w:pPr>
            <w:r w:rsidRPr="008B7CFD">
              <w:rPr>
                <w:rFonts w:eastAsia="Times New Roman"/>
                <w:color w:val="010205"/>
                <w:sz w:val="22"/>
                <w:szCs w:val="22"/>
              </w:rPr>
              <w:t>70</w:t>
            </w:r>
          </w:p>
        </w:tc>
        <w:tc>
          <w:tcPr>
            <w:tcW w:w="1300" w:type="dxa"/>
            <w:tcBorders>
              <w:top w:val="nil"/>
              <w:left w:val="nil"/>
              <w:bottom w:val="nil"/>
              <w:right w:val="nil"/>
            </w:tcBorders>
            <w:shd w:val="clear" w:color="auto" w:fill="auto"/>
            <w:noWrap/>
            <w:vAlign w:val="center"/>
            <w:hideMark/>
          </w:tcPr>
          <w:p w14:paraId="3EECB091" w14:textId="77777777" w:rsidR="008B7CFD" w:rsidRPr="008B7CFD" w:rsidRDefault="008B7CFD" w:rsidP="008B7CFD">
            <w:pPr>
              <w:spacing w:line="240" w:lineRule="auto"/>
              <w:contextualSpacing w:val="0"/>
              <w:jc w:val="center"/>
              <w:rPr>
                <w:rFonts w:eastAsia="Times New Roman"/>
                <w:color w:val="010205"/>
                <w:sz w:val="22"/>
                <w:szCs w:val="22"/>
              </w:rPr>
            </w:pPr>
            <w:r w:rsidRPr="008B7CFD">
              <w:rPr>
                <w:rFonts w:eastAsia="Times New Roman"/>
                <w:color w:val="010205"/>
                <w:sz w:val="22"/>
                <w:szCs w:val="22"/>
              </w:rPr>
              <w:t>69</w:t>
            </w:r>
          </w:p>
        </w:tc>
        <w:tc>
          <w:tcPr>
            <w:tcW w:w="1300" w:type="dxa"/>
            <w:tcBorders>
              <w:top w:val="nil"/>
              <w:left w:val="nil"/>
              <w:bottom w:val="nil"/>
              <w:right w:val="nil"/>
            </w:tcBorders>
            <w:shd w:val="clear" w:color="auto" w:fill="auto"/>
            <w:noWrap/>
            <w:vAlign w:val="center"/>
            <w:hideMark/>
          </w:tcPr>
          <w:p w14:paraId="193E84AB" w14:textId="77777777" w:rsidR="008B7CFD" w:rsidRPr="008B7CFD" w:rsidRDefault="008B7CFD" w:rsidP="008B7CFD">
            <w:pPr>
              <w:spacing w:line="240" w:lineRule="auto"/>
              <w:contextualSpacing w:val="0"/>
              <w:jc w:val="center"/>
              <w:rPr>
                <w:rFonts w:eastAsia="Times New Roman"/>
                <w:color w:val="010205"/>
                <w:sz w:val="22"/>
                <w:szCs w:val="22"/>
              </w:rPr>
            </w:pPr>
            <w:r w:rsidRPr="008B7CFD">
              <w:rPr>
                <w:rFonts w:eastAsia="Times New Roman"/>
                <w:color w:val="010205"/>
                <w:sz w:val="22"/>
                <w:szCs w:val="22"/>
              </w:rPr>
              <w:t>81</w:t>
            </w:r>
          </w:p>
        </w:tc>
        <w:tc>
          <w:tcPr>
            <w:tcW w:w="1300" w:type="dxa"/>
            <w:tcBorders>
              <w:top w:val="nil"/>
              <w:left w:val="nil"/>
              <w:bottom w:val="nil"/>
              <w:right w:val="nil"/>
            </w:tcBorders>
            <w:shd w:val="clear" w:color="auto" w:fill="auto"/>
            <w:noWrap/>
            <w:vAlign w:val="center"/>
            <w:hideMark/>
          </w:tcPr>
          <w:p w14:paraId="0E744D5F" w14:textId="77777777" w:rsidR="008B7CFD" w:rsidRPr="008B7CFD" w:rsidRDefault="008B7CFD" w:rsidP="008B7CFD">
            <w:pPr>
              <w:spacing w:line="240" w:lineRule="auto"/>
              <w:contextualSpacing w:val="0"/>
              <w:jc w:val="center"/>
              <w:rPr>
                <w:rFonts w:eastAsia="Times New Roman"/>
                <w:color w:val="010205"/>
                <w:sz w:val="22"/>
                <w:szCs w:val="22"/>
              </w:rPr>
            </w:pPr>
            <w:r w:rsidRPr="008B7CFD">
              <w:rPr>
                <w:rFonts w:eastAsia="Times New Roman"/>
                <w:color w:val="010205"/>
                <w:sz w:val="22"/>
                <w:szCs w:val="22"/>
              </w:rPr>
              <w:t>75</w:t>
            </w:r>
          </w:p>
        </w:tc>
        <w:tc>
          <w:tcPr>
            <w:tcW w:w="1300" w:type="dxa"/>
            <w:tcBorders>
              <w:top w:val="nil"/>
              <w:left w:val="nil"/>
              <w:bottom w:val="nil"/>
              <w:right w:val="nil"/>
            </w:tcBorders>
            <w:shd w:val="clear" w:color="auto" w:fill="auto"/>
            <w:noWrap/>
            <w:vAlign w:val="center"/>
            <w:hideMark/>
          </w:tcPr>
          <w:p w14:paraId="1EC8E04C" w14:textId="77777777" w:rsidR="008B7CFD" w:rsidRPr="008B7CFD" w:rsidRDefault="008B7CFD" w:rsidP="008B7CFD">
            <w:pPr>
              <w:spacing w:line="240" w:lineRule="auto"/>
              <w:contextualSpacing w:val="0"/>
              <w:jc w:val="center"/>
              <w:rPr>
                <w:rFonts w:eastAsia="Times New Roman"/>
                <w:b/>
                <w:bCs/>
                <w:color w:val="010205"/>
                <w:sz w:val="22"/>
                <w:szCs w:val="22"/>
              </w:rPr>
            </w:pPr>
            <w:r w:rsidRPr="008B7CFD">
              <w:rPr>
                <w:rFonts w:eastAsia="Times New Roman"/>
                <w:b/>
                <w:bCs/>
                <w:color w:val="010205"/>
                <w:sz w:val="22"/>
                <w:szCs w:val="22"/>
              </w:rPr>
              <w:t>33</w:t>
            </w:r>
          </w:p>
        </w:tc>
      </w:tr>
      <w:tr w:rsidR="008B7CFD" w:rsidRPr="008B7CFD" w14:paraId="5694A910" w14:textId="77777777" w:rsidTr="00296B02">
        <w:trPr>
          <w:trHeight w:val="20"/>
        </w:trPr>
        <w:tc>
          <w:tcPr>
            <w:tcW w:w="1300" w:type="dxa"/>
            <w:tcBorders>
              <w:top w:val="nil"/>
              <w:left w:val="nil"/>
              <w:bottom w:val="nil"/>
              <w:right w:val="nil"/>
            </w:tcBorders>
            <w:shd w:val="clear" w:color="auto" w:fill="auto"/>
            <w:noWrap/>
            <w:vAlign w:val="center"/>
            <w:hideMark/>
          </w:tcPr>
          <w:p w14:paraId="23714934" w14:textId="77777777" w:rsidR="008B7CFD" w:rsidRPr="008B7CFD" w:rsidRDefault="008B7CFD" w:rsidP="008B7CFD">
            <w:pPr>
              <w:spacing w:line="240" w:lineRule="auto"/>
              <w:contextualSpacing w:val="0"/>
              <w:jc w:val="center"/>
              <w:rPr>
                <w:rFonts w:eastAsia="Times New Roman"/>
                <w:b/>
                <w:bCs/>
                <w:color w:val="010205"/>
                <w:sz w:val="22"/>
                <w:szCs w:val="22"/>
              </w:rPr>
            </w:pPr>
          </w:p>
        </w:tc>
        <w:tc>
          <w:tcPr>
            <w:tcW w:w="1300" w:type="dxa"/>
            <w:tcBorders>
              <w:top w:val="nil"/>
              <w:left w:val="nil"/>
              <w:bottom w:val="nil"/>
              <w:right w:val="nil"/>
            </w:tcBorders>
            <w:shd w:val="clear" w:color="auto" w:fill="auto"/>
            <w:noWrap/>
            <w:vAlign w:val="center"/>
            <w:hideMark/>
          </w:tcPr>
          <w:p w14:paraId="4C121905" w14:textId="77777777" w:rsidR="008B7CFD" w:rsidRPr="008B7CFD" w:rsidRDefault="008B7CFD" w:rsidP="008B7CFD">
            <w:pPr>
              <w:spacing w:line="240" w:lineRule="auto"/>
              <w:contextualSpacing w:val="0"/>
              <w:jc w:val="center"/>
              <w:rPr>
                <w:rFonts w:eastAsia="Times New Roman"/>
                <w:b/>
                <w:bCs/>
                <w:color w:val="010205"/>
                <w:sz w:val="22"/>
                <w:szCs w:val="22"/>
              </w:rPr>
            </w:pPr>
            <w:r w:rsidRPr="008B7CFD">
              <w:rPr>
                <w:rFonts w:eastAsia="Times New Roman"/>
                <w:b/>
                <w:bCs/>
                <w:color w:val="010205"/>
                <w:sz w:val="22"/>
                <w:szCs w:val="22"/>
              </w:rPr>
              <w:t>9.10%</w:t>
            </w:r>
          </w:p>
        </w:tc>
        <w:tc>
          <w:tcPr>
            <w:tcW w:w="1300" w:type="dxa"/>
            <w:tcBorders>
              <w:top w:val="nil"/>
              <w:left w:val="nil"/>
              <w:bottom w:val="nil"/>
              <w:right w:val="nil"/>
            </w:tcBorders>
            <w:shd w:val="clear" w:color="auto" w:fill="auto"/>
            <w:noWrap/>
            <w:vAlign w:val="center"/>
            <w:hideMark/>
          </w:tcPr>
          <w:p w14:paraId="6D56B971" w14:textId="77777777" w:rsidR="008B7CFD" w:rsidRPr="008B7CFD" w:rsidRDefault="008B7CFD" w:rsidP="008B7CFD">
            <w:pPr>
              <w:spacing w:line="240" w:lineRule="auto"/>
              <w:contextualSpacing w:val="0"/>
              <w:jc w:val="center"/>
              <w:rPr>
                <w:rFonts w:eastAsia="Times New Roman"/>
                <w:color w:val="010205"/>
                <w:sz w:val="22"/>
                <w:szCs w:val="22"/>
              </w:rPr>
            </w:pPr>
            <w:r w:rsidRPr="008B7CFD">
              <w:rPr>
                <w:rFonts w:eastAsia="Times New Roman"/>
                <w:color w:val="010205"/>
                <w:sz w:val="22"/>
                <w:szCs w:val="22"/>
              </w:rPr>
              <w:t>19.40%</w:t>
            </w:r>
          </w:p>
        </w:tc>
        <w:tc>
          <w:tcPr>
            <w:tcW w:w="1300" w:type="dxa"/>
            <w:tcBorders>
              <w:top w:val="nil"/>
              <w:left w:val="nil"/>
              <w:bottom w:val="nil"/>
              <w:right w:val="nil"/>
            </w:tcBorders>
            <w:shd w:val="clear" w:color="auto" w:fill="auto"/>
            <w:noWrap/>
            <w:vAlign w:val="center"/>
            <w:hideMark/>
          </w:tcPr>
          <w:p w14:paraId="33152215" w14:textId="77777777" w:rsidR="008B7CFD" w:rsidRPr="008B7CFD" w:rsidRDefault="008B7CFD" w:rsidP="008B7CFD">
            <w:pPr>
              <w:spacing w:line="240" w:lineRule="auto"/>
              <w:contextualSpacing w:val="0"/>
              <w:jc w:val="center"/>
              <w:rPr>
                <w:rFonts w:eastAsia="Times New Roman"/>
                <w:color w:val="010205"/>
                <w:sz w:val="22"/>
                <w:szCs w:val="22"/>
              </w:rPr>
            </w:pPr>
            <w:r w:rsidRPr="008B7CFD">
              <w:rPr>
                <w:rFonts w:eastAsia="Times New Roman"/>
                <w:color w:val="010205"/>
                <w:sz w:val="22"/>
                <w:szCs w:val="22"/>
              </w:rPr>
              <w:t>19.10%</w:t>
            </w:r>
          </w:p>
        </w:tc>
        <w:tc>
          <w:tcPr>
            <w:tcW w:w="1300" w:type="dxa"/>
            <w:tcBorders>
              <w:top w:val="nil"/>
              <w:left w:val="nil"/>
              <w:bottom w:val="nil"/>
              <w:right w:val="nil"/>
            </w:tcBorders>
            <w:shd w:val="clear" w:color="auto" w:fill="auto"/>
            <w:noWrap/>
            <w:vAlign w:val="center"/>
            <w:hideMark/>
          </w:tcPr>
          <w:p w14:paraId="4CC94709" w14:textId="77777777" w:rsidR="008B7CFD" w:rsidRPr="008B7CFD" w:rsidRDefault="008B7CFD" w:rsidP="008B7CFD">
            <w:pPr>
              <w:spacing w:line="240" w:lineRule="auto"/>
              <w:contextualSpacing w:val="0"/>
              <w:jc w:val="center"/>
              <w:rPr>
                <w:rFonts w:eastAsia="Times New Roman"/>
                <w:color w:val="010205"/>
                <w:sz w:val="22"/>
                <w:szCs w:val="22"/>
              </w:rPr>
            </w:pPr>
            <w:r w:rsidRPr="008B7CFD">
              <w:rPr>
                <w:rFonts w:eastAsia="Times New Roman"/>
                <w:color w:val="010205"/>
                <w:sz w:val="22"/>
                <w:szCs w:val="22"/>
              </w:rPr>
              <w:t>22.40%</w:t>
            </w:r>
          </w:p>
        </w:tc>
        <w:tc>
          <w:tcPr>
            <w:tcW w:w="1300" w:type="dxa"/>
            <w:tcBorders>
              <w:top w:val="nil"/>
              <w:left w:val="nil"/>
              <w:bottom w:val="nil"/>
              <w:right w:val="nil"/>
            </w:tcBorders>
            <w:shd w:val="clear" w:color="auto" w:fill="auto"/>
            <w:noWrap/>
            <w:vAlign w:val="center"/>
            <w:hideMark/>
          </w:tcPr>
          <w:p w14:paraId="60B70214" w14:textId="77777777" w:rsidR="008B7CFD" w:rsidRPr="008B7CFD" w:rsidRDefault="008B7CFD" w:rsidP="008B7CFD">
            <w:pPr>
              <w:spacing w:line="240" w:lineRule="auto"/>
              <w:contextualSpacing w:val="0"/>
              <w:jc w:val="center"/>
              <w:rPr>
                <w:rFonts w:eastAsia="Times New Roman"/>
                <w:color w:val="010205"/>
                <w:sz w:val="22"/>
                <w:szCs w:val="22"/>
              </w:rPr>
            </w:pPr>
            <w:r w:rsidRPr="008B7CFD">
              <w:rPr>
                <w:rFonts w:eastAsia="Times New Roman"/>
                <w:color w:val="010205"/>
                <w:sz w:val="22"/>
                <w:szCs w:val="22"/>
              </w:rPr>
              <w:t>20.80%</w:t>
            </w:r>
          </w:p>
        </w:tc>
        <w:tc>
          <w:tcPr>
            <w:tcW w:w="1300" w:type="dxa"/>
            <w:tcBorders>
              <w:top w:val="nil"/>
              <w:left w:val="nil"/>
              <w:bottom w:val="nil"/>
              <w:right w:val="nil"/>
            </w:tcBorders>
            <w:shd w:val="clear" w:color="auto" w:fill="auto"/>
            <w:noWrap/>
            <w:vAlign w:val="center"/>
            <w:hideMark/>
          </w:tcPr>
          <w:p w14:paraId="67D7A2FD" w14:textId="77777777" w:rsidR="008B7CFD" w:rsidRPr="008B7CFD" w:rsidRDefault="008B7CFD" w:rsidP="008B7CFD">
            <w:pPr>
              <w:spacing w:line="240" w:lineRule="auto"/>
              <w:contextualSpacing w:val="0"/>
              <w:jc w:val="center"/>
              <w:rPr>
                <w:rFonts w:eastAsia="Times New Roman"/>
                <w:b/>
                <w:bCs/>
                <w:color w:val="010205"/>
                <w:sz w:val="22"/>
                <w:szCs w:val="22"/>
              </w:rPr>
            </w:pPr>
            <w:r w:rsidRPr="008B7CFD">
              <w:rPr>
                <w:rFonts w:eastAsia="Times New Roman"/>
                <w:b/>
                <w:bCs/>
                <w:color w:val="010205"/>
                <w:sz w:val="22"/>
                <w:szCs w:val="22"/>
              </w:rPr>
              <w:t>9.10%</w:t>
            </w:r>
          </w:p>
        </w:tc>
      </w:tr>
      <w:tr w:rsidR="008B7CFD" w:rsidRPr="008B7CFD" w14:paraId="3D2785B9" w14:textId="77777777" w:rsidTr="00296B02">
        <w:trPr>
          <w:trHeight w:val="20"/>
        </w:trPr>
        <w:tc>
          <w:tcPr>
            <w:tcW w:w="1300" w:type="dxa"/>
            <w:tcBorders>
              <w:top w:val="nil"/>
              <w:left w:val="nil"/>
              <w:bottom w:val="nil"/>
              <w:right w:val="nil"/>
            </w:tcBorders>
            <w:shd w:val="clear" w:color="auto" w:fill="auto"/>
            <w:noWrap/>
            <w:vAlign w:val="center"/>
            <w:hideMark/>
          </w:tcPr>
          <w:p w14:paraId="2026ACE5" w14:textId="77777777" w:rsidR="008B7CFD" w:rsidRPr="008B7CFD" w:rsidRDefault="008B7CFD" w:rsidP="008B7CFD">
            <w:pPr>
              <w:spacing w:line="240" w:lineRule="auto"/>
              <w:contextualSpacing w:val="0"/>
              <w:jc w:val="center"/>
              <w:rPr>
                <w:rFonts w:eastAsia="Times New Roman"/>
                <w:color w:val="A6A6A6"/>
                <w:sz w:val="22"/>
                <w:szCs w:val="22"/>
              </w:rPr>
            </w:pPr>
            <w:r w:rsidRPr="008B7CFD">
              <w:rPr>
                <w:rFonts w:eastAsia="Times New Roman"/>
                <w:color w:val="A6A6A6"/>
                <w:sz w:val="22"/>
                <w:szCs w:val="22"/>
              </w:rPr>
              <w:t>13</w:t>
            </w:r>
          </w:p>
        </w:tc>
        <w:tc>
          <w:tcPr>
            <w:tcW w:w="1300" w:type="dxa"/>
            <w:tcBorders>
              <w:top w:val="nil"/>
              <w:left w:val="nil"/>
              <w:bottom w:val="nil"/>
              <w:right w:val="nil"/>
            </w:tcBorders>
            <w:shd w:val="clear" w:color="auto" w:fill="auto"/>
            <w:noWrap/>
            <w:vAlign w:val="center"/>
            <w:hideMark/>
          </w:tcPr>
          <w:p w14:paraId="06C39E1E" w14:textId="77777777" w:rsidR="008B7CFD" w:rsidRPr="008B7CFD" w:rsidRDefault="008B7CFD" w:rsidP="008B7CFD">
            <w:pPr>
              <w:spacing w:line="240" w:lineRule="auto"/>
              <w:contextualSpacing w:val="0"/>
              <w:jc w:val="center"/>
              <w:rPr>
                <w:rFonts w:eastAsia="Times New Roman"/>
                <w:color w:val="A6A6A6"/>
                <w:sz w:val="22"/>
                <w:szCs w:val="22"/>
              </w:rPr>
            </w:pPr>
            <w:r w:rsidRPr="008B7CFD">
              <w:rPr>
                <w:rFonts w:eastAsia="Times New Roman"/>
                <w:color w:val="A6A6A6"/>
                <w:sz w:val="22"/>
                <w:szCs w:val="22"/>
              </w:rPr>
              <w:t>52</w:t>
            </w:r>
          </w:p>
        </w:tc>
        <w:tc>
          <w:tcPr>
            <w:tcW w:w="1300" w:type="dxa"/>
            <w:tcBorders>
              <w:top w:val="nil"/>
              <w:left w:val="nil"/>
              <w:bottom w:val="nil"/>
              <w:right w:val="nil"/>
            </w:tcBorders>
            <w:shd w:val="clear" w:color="auto" w:fill="auto"/>
            <w:noWrap/>
            <w:vAlign w:val="center"/>
            <w:hideMark/>
          </w:tcPr>
          <w:p w14:paraId="19959EF8" w14:textId="77777777" w:rsidR="008B7CFD" w:rsidRPr="008B7CFD" w:rsidRDefault="008B7CFD" w:rsidP="008B7CFD">
            <w:pPr>
              <w:spacing w:line="240" w:lineRule="auto"/>
              <w:contextualSpacing w:val="0"/>
              <w:jc w:val="center"/>
              <w:rPr>
                <w:rFonts w:eastAsia="Times New Roman"/>
                <w:color w:val="A6A6A6"/>
                <w:sz w:val="22"/>
                <w:szCs w:val="22"/>
              </w:rPr>
            </w:pPr>
            <w:r w:rsidRPr="008B7CFD">
              <w:rPr>
                <w:rFonts w:eastAsia="Times New Roman"/>
                <w:color w:val="A6A6A6"/>
                <w:sz w:val="22"/>
                <w:szCs w:val="22"/>
              </w:rPr>
              <w:t>75</w:t>
            </w:r>
          </w:p>
        </w:tc>
        <w:tc>
          <w:tcPr>
            <w:tcW w:w="1300" w:type="dxa"/>
            <w:tcBorders>
              <w:top w:val="nil"/>
              <w:left w:val="nil"/>
              <w:bottom w:val="nil"/>
              <w:right w:val="nil"/>
            </w:tcBorders>
            <w:shd w:val="clear" w:color="auto" w:fill="auto"/>
            <w:noWrap/>
            <w:vAlign w:val="center"/>
            <w:hideMark/>
          </w:tcPr>
          <w:p w14:paraId="1C00612B" w14:textId="77777777" w:rsidR="008B7CFD" w:rsidRPr="008B7CFD" w:rsidRDefault="008B7CFD" w:rsidP="008B7CFD">
            <w:pPr>
              <w:spacing w:line="240" w:lineRule="auto"/>
              <w:contextualSpacing w:val="0"/>
              <w:jc w:val="center"/>
              <w:rPr>
                <w:rFonts w:eastAsia="Times New Roman"/>
                <w:color w:val="A6A6A6"/>
                <w:sz w:val="22"/>
                <w:szCs w:val="22"/>
              </w:rPr>
            </w:pPr>
            <w:r w:rsidRPr="008B7CFD">
              <w:rPr>
                <w:rFonts w:eastAsia="Times New Roman"/>
                <w:color w:val="A6A6A6"/>
                <w:sz w:val="22"/>
                <w:szCs w:val="22"/>
              </w:rPr>
              <w:t>78</w:t>
            </w:r>
          </w:p>
        </w:tc>
        <w:tc>
          <w:tcPr>
            <w:tcW w:w="1300" w:type="dxa"/>
            <w:tcBorders>
              <w:top w:val="nil"/>
              <w:left w:val="nil"/>
              <w:bottom w:val="nil"/>
              <w:right w:val="nil"/>
            </w:tcBorders>
            <w:shd w:val="clear" w:color="auto" w:fill="auto"/>
            <w:noWrap/>
            <w:vAlign w:val="center"/>
            <w:hideMark/>
          </w:tcPr>
          <w:p w14:paraId="559C76A0" w14:textId="77777777" w:rsidR="008B7CFD" w:rsidRPr="008B7CFD" w:rsidRDefault="008B7CFD" w:rsidP="008B7CFD">
            <w:pPr>
              <w:spacing w:line="240" w:lineRule="auto"/>
              <w:contextualSpacing w:val="0"/>
              <w:jc w:val="center"/>
              <w:rPr>
                <w:rFonts w:eastAsia="Times New Roman"/>
                <w:color w:val="A6A6A6"/>
                <w:sz w:val="22"/>
                <w:szCs w:val="22"/>
              </w:rPr>
            </w:pPr>
            <w:r w:rsidRPr="008B7CFD">
              <w:rPr>
                <w:rFonts w:eastAsia="Times New Roman"/>
                <w:color w:val="A6A6A6"/>
                <w:sz w:val="22"/>
                <w:szCs w:val="22"/>
              </w:rPr>
              <w:t>93</w:t>
            </w:r>
          </w:p>
        </w:tc>
        <w:tc>
          <w:tcPr>
            <w:tcW w:w="1300" w:type="dxa"/>
            <w:tcBorders>
              <w:top w:val="nil"/>
              <w:left w:val="nil"/>
              <w:bottom w:val="nil"/>
              <w:right w:val="nil"/>
            </w:tcBorders>
            <w:shd w:val="clear" w:color="auto" w:fill="auto"/>
            <w:noWrap/>
            <w:vAlign w:val="center"/>
            <w:hideMark/>
          </w:tcPr>
          <w:p w14:paraId="6E7FC751" w14:textId="77777777" w:rsidR="008B7CFD" w:rsidRPr="008B7CFD" w:rsidRDefault="008B7CFD" w:rsidP="008B7CFD">
            <w:pPr>
              <w:spacing w:line="240" w:lineRule="auto"/>
              <w:contextualSpacing w:val="0"/>
              <w:jc w:val="center"/>
              <w:rPr>
                <w:rFonts w:eastAsia="Times New Roman"/>
                <w:color w:val="A6A6A6"/>
                <w:sz w:val="22"/>
                <w:szCs w:val="22"/>
              </w:rPr>
            </w:pPr>
            <w:r w:rsidRPr="008B7CFD">
              <w:rPr>
                <w:rFonts w:eastAsia="Times New Roman"/>
                <w:color w:val="A6A6A6"/>
                <w:sz w:val="22"/>
                <w:szCs w:val="22"/>
              </w:rPr>
              <w:t>50</w:t>
            </w:r>
          </w:p>
        </w:tc>
        <w:tc>
          <w:tcPr>
            <w:tcW w:w="1300" w:type="dxa"/>
            <w:tcBorders>
              <w:top w:val="nil"/>
              <w:left w:val="nil"/>
              <w:bottom w:val="nil"/>
              <w:right w:val="nil"/>
            </w:tcBorders>
            <w:shd w:val="clear" w:color="auto" w:fill="auto"/>
            <w:noWrap/>
            <w:vAlign w:val="center"/>
            <w:hideMark/>
          </w:tcPr>
          <w:p w14:paraId="370E5D8C" w14:textId="77777777" w:rsidR="008B7CFD" w:rsidRPr="008B7CFD" w:rsidRDefault="008B7CFD" w:rsidP="008B7CFD">
            <w:pPr>
              <w:spacing w:line="240" w:lineRule="auto"/>
              <w:contextualSpacing w:val="0"/>
              <w:jc w:val="center"/>
              <w:rPr>
                <w:rFonts w:eastAsia="Times New Roman"/>
                <w:b/>
                <w:bCs/>
                <w:color w:val="A6A6A6"/>
                <w:sz w:val="22"/>
                <w:szCs w:val="22"/>
              </w:rPr>
            </w:pPr>
            <w:r w:rsidRPr="008B7CFD">
              <w:rPr>
                <w:rFonts w:eastAsia="Times New Roman"/>
                <w:b/>
                <w:bCs/>
                <w:color w:val="A6A6A6"/>
                <w:sz w:val="22"/>
                <w:szCs w:val="22"/>
              </w:rPr>
              <w:t>13</w:t>
            </w:r>
          </w:p>
        </w:tc>
      </w:tr>
      <w:tr w:rsidR="008B7CFD" w:rsidRPr="008B7CFD" w14:paraId="5D1FBAB1" w14:textId="77777777" w:rsidTr="00296B02">
        <w:trPr>
          <w:trHeight w:val="20"/>
        </w:trPr>
        <w:tc>
          <w:tcPr>
            <w:tcW w:w="1300" w:type="dxa"/>
            <w:tcBorders>
              <w:top w:val="nil"/>
              <w:left w:val="nil"/>
              <w:bottom w:val="nil"/>
              <w:right w:val="nil"/>
            </w:tcBorders>
            <w:shd w:val="clear" w:color="auto" w:fill="auto"/>
            <w:noWrap/>
            <w:vAlign w:val="center"/>
            <w:hideMark/>
          </w:tcPr>
          <w:p w14:paraId="3041D716" w14:textId="77777777" w:rsidR="008B7CFD" w:rsidRPr="008B7CFD" w:rsidRDefault="008B7CFD" w:rsidP="008B7CFD">
            <w:pPr>
              <w:spacing w:line="240" w:lineRule="auto"/>
              <w:contextualSpacing w:val="0"/>
              <w:jc w:val="center"/>
              <w:rPr>
                <w:rFonts w:eastAsia="Times New Roman"/>
                <w:b/>
                <w:bCs/>
                <w:color w:val="A6A6A6"/>
                <w:sz w:val="22"/>
                <w:szCs w:val="22"/>
              </w:rPr>
            </w:pPr>
          </w:p>
        </w:tc>
        <w:tc>
          <w:tcPr>
            <w:tcW w:w="1300" w:type="dxa"/>
            <w:tcBorders>
              <w:top w:val="nil"/>
              <w:left w:val="nil"/>
              <w:bottom w:val="nil"/>
              <w:right w:val="nil"/>
            </w:tcBorders>
            <w:shd w:val="clear" w:color="auto" w:fill="auto"/>
            <w:noWrap/>
            <w:vAlign w:val="center"/>
            <w:hideMark/>
          </w:tcPr>
          <w:p w14:paraId="68E52867" w14:textId="77777777" w:rsidR="008B7CFD" w:rsidRPr="008B7CFD" w:rsidRDefault="008B7CFD" w:rsidP="008B7CFD">
            <w:pPr>
              <w:spacing w:line="240" w:lineRule="auto"/>
              <w:contextualSpacing w:val="0"/>
              <w:jc w:val="center"/>
              <w:rPr>
                <w:rFonts w:eastAsia="Times New Roman"/>
                <w:color w:val="A6A6A6"/>
                <w:sz w:val="22"/>
                <w:szCs w:val="22"/>
              </w:rPr>
            </w:pPr>
            <w:r w:rsidRPr="008B7CFD">
              <w:rPr>
                <w:rFonts w:eastAsia="Times New Roman"/>
                <w:color w:val="A6A6A6"/>
                <w:sz w:val="22"/>
                <w:szCs w:val="22"/>
              </w:rPr>
              <w:t>14.40%</w:t>
            </w:r>
          </w:p>
        </w:tc>
        <w:tc>
          <w:tcPr>
            <w:tcW w:w="1300" w:type="dxa"/>
            <w:tcBorders>
              <w:top w:val="nil"/>
              <w:left w:val="nil"/>
              <w:bottom w:val="nil"/>
              <w:right w:val="nil"/>
            </w:tcBorders>
            <w:shd w:val="clear" w:color="auto" w:fill="auto"/>
            <w:noWrap/>
            <w:vAlign w:val="center"/>
            <w:hideMark/>
          </w:tcPr>
          <w:p w14:paraId="3A4BE736" w14:textId="77777777" w:rsidR="008B7CFD" w:rsidRPr="008B7CFD" w:rsidRDefault="008B7CFD" w:rsidP="008B7CFD">
            <w:pPr>
              <w:spacing w:line="240" w:lineRule="auto"/>
              <w:contextualSpacing w:val="0"/>
              <w:jc w:val="center"/>
              <w:rPr>
                <w:rFonts w:eastAsia="Times New Roman"/>
                <w:color w:val="A6A6A6"/>
                <w:sz w:val="22"/>
                <w:szCs w:val="22"/>
              </w:rPr>
            </w:pPr>
            <w:r w:rsidRPr="008B7CFD">
              <w:rPr>
                <w:rFonts w:eastAsia="Times New Roman"/>
                <w:color w:val="A6A6A6"/>
                <w:sz w:val="22"/>
                <w:szCs w:val="22"/>
              </w:rPr>
              <w:t>20.80%</w:t>
            </w:r>
          </w:p>
        </w:tc>
        <w:tc>
          <w:tcPr>
            <w:tcW w:w="1300" w:type="dxa"/>
            <w:tcBorders>
              <w:top w:val="nil"/>
              <w:left w:val="nil"/>
              <w:bottom w:val="nil"/>
              <w:right w:val="nil"/>
            </w:tcBorders>
            <w:shd w:val="clear" w:color="auto" w:fill="auto"/>
            <w:noWrap/>
            <w:vAlign w:val="center"/>
            <w:hideMark/>
          </w:tcPr>
          <w:p w14:paraId="0CF1DCC2" w14:textId="77777777" w:rsidR="008B7CFD" w:rsidRPr="008B7CFD" w:rsidRDefault="008B7CFD" w:rsidP="008B7CFD">
            <w:pPr>
              <w:spacing w:line="240" w:lineRule="auto"/>
              <w:contextualSpacing w:val="0"/>
              <w:jc w:val="center"/>
              <w:rPr>
                <w:rFonts w:eastAsia="Times New Roman"/>
                <w:color w:val="A6A6A6"/>
                <w:sz w:val="22"/>
                <w:szCs w:val="22"/>
              </w:rPr>
            </w:pPr>
            <w:r w:rsidRPr="008B7CFD">
              <w:rPr>
                <w:rFonts w:eastAsia="Times New Roman"/>
                <w:color w:val="A6A6A6"/>
                <w:sz w:val="22"/>
                <w:szCs w:val="22"/>
              </w:rPr>
              <w:t>21.60%</w:t>
            </w:r>
          </w:p>
        </w:tc>
        <w:tc>
          <w:tcPr>
            <w:tcW w:w="1300" w:type="dxa"/>
            <w:tcBorders>
              <w:top w:val="nil"/>
              <w:left w:val="nil"/>
              <w:bottom w:val="nil"/>
              <w:right w:val="nil"/>
            </w:tcBorders>
            <w:shd w:val="clear" w:color="auto" w:fill="auto"/>
            <w:noWrap/>
            <w:vAlign w:val="center"/>
            <w:hideMark/>
          </w:tcPr>
          <w:p w14:paraId="35AEC5A9" w14:textId="77777777" w:rsidR="008B7CFD" w:rsidRPr="008B7CFD" w:rsidRDefault="008B7CFD" w:rsidP="008B7CFD">
            <w:pPr>
              <w:spacing w:line="240" w:lineRule="auto"/>
              <w:contextualSpacing w:val="0"/>
              <w:jc w:val="center"/>
              <w:rPr>
                <w:rFonts w:eastAsia="Times New Roman"/>
                <w:color w:val="A6A6A6"/>
                <w:sz w:val="22"/>
                <w:szCs w:val="22"/>
              </w:rPr>
            </w:pPr>
            <w:r w:rsidRPr="008B7CFD">
              <w:rPr>
                <w:rFonts w:eastAsia="Times New Roman"/>
                <w:color w:val="A6A6A6"/>
                <w:sz w:val="22"/>
                <w:szCs w:val="22"/>
              </w:rPr>
              <w:t>25.80%</w:t>
            </w:r>
          </w:p>
        </w:tc>
        <w:tc>
          <w:tcPr>
            <w:tcW w:w="1300" w:type="dxa"/>
            <w:tcBorders>
              <w:top w:val="nil"/>
              <w:left w:val="nil"/>
              <w:bottom w:val="nil"/>
              <w:right w:val="nil"/>
            </w:tcBorders>
            <w:shd w:val="clear" w:color="auto" w:fill="auto"/>
            <w:noWrap/>
            <w:vAlign w:val="center"/>
            <w:hideMark/>
          </w:tcPr>
          <w:p w14:paraId="0CE1AD4E" w14:textId="77777777" w:rsidR="008B7CFD" w:rsidRPr="008B7CFD" w:rsidRDefault="008B7CFD" w:rsidP="008B7CFD">
            <w:pPr>
              <w:spacing w:line="240" w:lineRule="auto"/>
              <w:contextualSpacing w:val="0"/>
              <w:jc w:val="center"/>
              <w:rPr>
                <w:rFonts w:eastAsia="Times New Roman"/>
                <w:color w:val="A6A6A6"/>
                <w:sz w:val="22"/>
                <w:szCs w:val="22"/>
              </w:rPr>
            </w:pPr>
            <w:r w:rsidRPr="008B7CFD">
              <w:rPr>
                <w:rFonts w:eastAsia="Times New Roman"/>
                <w:color w:val="A6A6A6"/>
                <w:sz w:val="22"/>
                <w:szCs w:val="22"/>
              </w:rPr>
              <w:t>13.90%</w:t>
            </w:r>
          </w:p>
        </w:tc>
        <w:tc>
          <w:tcPr>
            <w:tcW w:w="1300" w:type="dxa"/>
            <w:tcBorders>
              <w:top w:val="nil"/>
              <w:left w:val="nil"/>
              <w:bottom w:val="nil"/>
              <w:right w:val="nil"/>
            </w:tcBorders>
            <w:shd w:val="clear" w:color="auto" w:fill="auto"/>
            <w:noWrap/>
            <w:vAlign w:val="center"/>
            <w:hideMark/>
          </w:tcPr>
          <w:p w14:paraId="48C232B2" w14:textId="77777777" w:rsidR="008B7CFD" w:rsidRPr="008B7CFD" w:rsidRDefault="008B7CFD" w:rsidP="008B7CFD">
            <w:pPr>
              <w:spacing w:line="240" w:lineRule="auto"/>
              <w:contextualSpacing w:val="0"/>
              <w:jc w:val="center"/>
              <w:rPr>
                <w:rFonts w:eastAsia="Times New Roman"/>
                <w:b/>
                <w:bCs/>
                <w:color w:val="A6A6A6"/>
                <w:sz w:val="22"/>
                <w:szCs w:val="22"/>
              </w:rPr>
            </w:pPr>
            <w:r w:rsidRPr="008B7CFD">
              <w:rPr>
                <w:rFonts w:eastAsia="Times New Roman"/>
                <w:b/>
                <w:bCs/>
                <w:color w:val="A6A6A6"/>
                <w:sz w:val="22"/>
                <w:szCs w:val="22"/>
              </w:rPr>
              <w:t>3.60%</w:t>
            </w:r>
          </w:p>
        </w:tc>
      </w:tr>
      <w:tr w:rsidR="008B7CFD" w:rsidRPr="008B7CFD" w14:paraId="2918B20F" w14:textId="77777777" w:rsidTr="00296B02">
        <w:trPr>
          <w:trHeight w:val="20"/>
        </w:trPr>
        <w:tc>
          <w:tcPr>
            <w:tcW w:w="1300" w:type="dxa"/>
            <w:tcBorders>
              <w:top w:val="nil"/>
              <w:left w:val="nil"/>
              <w:bottom w:val="nil"/>
              <w:right w:val="nil"/>
            </w:tcBorders>
            <w:shd w:val="clear" w:color="auto" w:fill="auto"/>
            <w:noWrap/>
            <w:vAlign w:val="center"/>
            <w:hideMark/>
          </w:tcPr>
          <w:p w14:paraId="254A04F3" w14:textId="77777777" w:rsidR="008B7CFD" w:rsidRPr="008B7CFD" w:rsidRDefault="008B7CFD" w:rsidP="008B7CFD">
            <w:pPr>
              <w:spacing w:line="240" w:lineRule="auto"/>
              <w:contextualSpacing w:val="0"/>
              <w:jc w:val="center"/>
              <w:rPr>
                <w:rFonts w:eastAsia="Times New Roman"/>
                <w:color w:val="000000"/>
                <w:sz w:val="22"/>
                <w:szCs w:val="22"/>
              </w:rPr>
            </w:pPr>
            <w:r w:rsidRPr="008B7CFD">
              <w:rPr>
                <w:rFonts w:eastAsia="Times New Roman"/>
                <w:color w:val="000000"/>
                <w:sz w:val="22"/>
                <w:szCs w:val="22"/>
              </w:rPr>
              <w:t>14</w:t>
            </w:r>
          </w:p>
        </w:tc>
        <w:tc>
          <w:tcPr>
            <w:tcW w:w="1300" w:type="dxa"/>
            <w:tcBorders>
              <w:top w:val="nil"/>
              <w:left w:val="nil"/>
              <w:bottom w:val="nil"/>
              <w:right w:val="nil"/>
            </w:tcBorders>
            <w:shd w:val="clear" w:color="auto" w:fill="auto"/>
            <w:noWrap/>
            <w:vAlign w:val="center"/>
            <w:hideMark/>
          </w:tcPr>
          <w:p w14:paraId="23ACA04B" w14:textId="77777777" w:rsidR="008B7CFD" w:rsidRPr="008B7CFD" w:rsidRDefault="008B7CFD" w:rsidP="008B7CFD">
            <w:pPr>
              <w:spacing w:line="240" w:lineRule="auto"/>
              <w:contextualSpacing w:val="0"/>
              <w:jc w:val="center"/>
              <w:rPr>
                <w:rFonts w:eastAsia="Times New Roman"/>
                <w:color w:val="010205"/>
                <w:sz w:val="22"/>
                <w:szCs w:val="22"/>
              </w:rPr>
            </w:pPr>
            <w:r w:rsidRPr="008B7CFD">
              <w:rPr>
                <w:rFonts w:eastAsia="Times New Roman"/>
                <w:color w:val="010205"/>
                <w:sz w:val="22"/>
                <w:szCs w:val="22"/>
              </w:rPr>
              <w:t>50</w:t>
            </w:r>
          </w:p>
        </w:tc>
        <w:tc>
          <w:tcPr>
            <w:tcW w:w="1300" w:type="dxa"/>
            <w:tcBorders>
              <w:top w:val="nil"/>
              <w:left w:val="nil"/>
              <w:bottom w:val="nil"/>
              <w:right w:val="nil"/>
            </w:tcBorders>
            <w:shd w:val="clear" w:color="auto" w:fill="auto"/>
            <w:noWrap/>
            <w:vAlign w:val="center"/>
            <w:hideMark/>
          </w:tcPr>
          <w:p w14:paraId="308E11B2" w14:textId="77777777" w:rsidR="008B7CFD" w:rsidRPr="008B7CFD" w:rsidRDefault="008B7CFD" w:rsidP="008B7CFD">
            <w:pPr>
              <w:spacing w:line="240" w:lineRule="auto"/>
              <w:contextualSpacing w:val="0"/>
              <w:jc w:val="center"/>
              <w:rPr>
                <w:rFonts w:eastAsia="Times New Roman"/>
                <w:color w:val="010205"/>
                <w:sz w:val="22"/>
                <w:szCs w:val="22"/>
              </w:rPr>
            </w:pPr>
            <w:r w:rsidRPr="008B7CFD">
              <w:rPr>
                <w:rFonts w:eastAsia="Times New Roman"/>
                <w:color w:val="010205"/>
                <w:sz w:val="22"/>
                <w:szCs w:val="22"/>
              </w:rPr>
              <w:t>77</w:t>
            </w:r>
          </w:p>
        </w:tc>
        <w:tc>
          <w:tcPr>
            <w:tcW w:w="1300" w:type="dxa"/>
            <w:tcBorders>
              <w:top w:val="nil"/>
              <w:left w:val="nil"/>
              <w:bottom w:val="nil"/>
              <w:right w:val="nil"/>
            </w:tcBorders>
            <w:shd w:val="clear" w:color="auto" w:fill="auto"/>
            <w:noWrap/>
            <w:vAlign w:val="center"/>
            <w:hideMark/>
          </w:tcPr>
          <w:p w14:paraId="5549B932" w14:textId="77777777" w:rsidR="008B7CFD" w:rsidRPr="008B7CFD" w:rsidRDefault="008B7CFD" w:rsidP="008B7CFD">
            <w:pPr>
              <w:spacing w:line="240" w:lineRule="auto"/>
              <w:contextualSpacing w:val="0"/>
              <w:jc w:val="center"/>
              <w:rPr>
                <w:rFonts w:eastAsia="Times New Roman"/>
                <w:color w:val="010205"/>
                <w:sz w:val="22"/>
                <w:szCs w:val="22"/>
              </w:rPr>
            </w:pPr>
            <w:r w:rsidRPr="008B7CFD">
              <w:rPr>
                <w:rFonts w:eastAsia="Times New Roman"/>
                <w:color w:val="010205"/>
                <w:sz w:val="22"/>
                <w:szCs w:val="22"/>
              </w:rPr>
              <w:t>67</w:t>
            </w:r>
          </w:p>
        </w:tc>
        <w:tc>
          <w:tcPr>
            <w:tcW w:w="1300" w:type="dxa"/>
            <w:tcBorders>
              <w:top w:val="nil"/>
              <w:left w:val="nil"/>
              <w:bottom w:val="nil"/>
              <w:right w:val="nil"/>
            </w:tcBorders>
            <w:shd w:val="clear" w:color="auto" w:fill="auto"/>
            <w:noWrap/>
            <w:vAlign w:val="center"/>
            <w:hideMark/>
          </w:tcPr>
          <w:p w14:paraId="0852A3B6" w14:textId="77777777" w:rsidR="008B7CFD" w:rsidRPr="008B7CFD" w:rsidRDefault="008B7CFD" w:rsidP="008B7CFD">
            <w:pPr>
              <w:spacing w:line="240" w:lineRule="auto"/>
              <w:contextualSpacing w:val="0"/>
              <w:jc w:val="center"/>
              <w:rPr>
                <w:rFonts w:eastAsia="Times New Roman"/>
                <w:color w:val="010205"/>
                <w:sz w:val="22"/>
                <w:szCs w:val="22"/>
              </w:rPr>
            </w:pPr>
            <w:r w:rsidRPr="008B7CFD">
              <w:rPr>
                <w:rFonts w:eastAsia="Times New Roman"/>
                <w:color w:val="010205"/>
                <w:sz w:val="22"/>
                <w:szCs w:val="22"/>
              </w:rPr>
              <w:t>100</w:t>
            </w:r>
          </w:p>
        </w:tc>
        <w:tc>
          <w:tcPr>
            <w:tcW w:w="1300" w:type="dxa"/>
            <w:tcBorders>
              <w:top w:val="nil"/>
              <w:left w:val="nil"/>
              <w:bottom w:val="nil"/>
              <w:right w:val="nil"/>
            </w:tcBorders>
            <w:shd w:val="clear" w:color="auto" w:fill="auto"/>
            <w:noWrap/>
            <w:vAlign w:val="center"/>
            <w:hideMark/>
          </w:tcPr>
          <w:p w14:paraId="655F29D9" w14:textId="77777777" w:rsidR="008B7CFD" w:rsidRPr="008B7CFD" w:rsidRDefault="008B7CFD" w:rsidP="008B7CFD">
            <w:pPr>
              <w:spacing w:line="240" w:lineRule="auto"/>
              <w:contextualSpacing w:val="0"/>
              <w:jc w:val="center"/>
              <w:rPr>
                <w:rFonts w:eastAsia="Times New Roman"/>
                <w:color w:val="010205"/>
                <w:sz w:val="22"/>
                <w:szCs w:val="22"/>
              </w:rPr>
            </w:pPr>
            <w:r w:rsidRPr="008B7CFD">
              <w:rPr>
                <w:rFonts w:eastAsia="Times New Roman"/>
                <w:color w:val="010205"/>
                <w:sz w:val="22"/>
                <w:szCs w:val="22"/>
              </w:rPr>
              <w:t>47</w:t>
            </w:r>
          </w:p>
        </w:tc>
        <w:tc>
          <w:tcPr>
            <w:tcW w:w="1300" w:type="dxa"/>
            <w:tcBorders>
              <w:top w:val="nil"/>
              <w:left w:val="nil"/>
              <w:bottom w:val="nil"/>
              <w:right w:val="nil"/>
            </w:tcBorders>
            <w:shd w:val="clear" w:color="auto" w:fill="auto"/>
            <w:noWrap/>
            <w:vAlign w:val="center"/>
            <w:hideMark/>
          </w:tcPr>
          <w:p w14:paraId="0ED55489" w14:textId="77777777" w:rsidR="008B7CFD" w:rsidRPr="008B7CFD" w:rsidRDefault="008B7CFD" w:rsidP="008B7CFD">
            <w:pPr>
              <w:spacing w:line="240" w:lineRule="auto"/>
              <w:contextualSpacing w:val="0"/>
              <w:jc w:val="center"/>
              <w:rPr>
                <w:rFonts w:eastAsia="Times New Roman"/>
                <w:b/>
                <w:bCs/>
                <w:color w:val="010205"/>
                <w:sz w:val="22"/>
                <w:szCs w:val="22"/>
              </w:rPr>
            </w:pPr>
            <w:r w:rsidRPr="008B7CFD">
              <w:rPr>
                <w:rFonts w:eastAsia="Times New Roman"/>
                <w:b/>
                <w:bCs/>
                <w:color w:val="010205"/>
                <w:sz w:val="22"/>
                <w:szCs w:val="22"/>
              </w:rPr>
              <w:t>20</w:t>
            </w:r>
          </w:p>
        </w:tc>
      </w:tr>
      <w:tr w:rsidR="008B7CFD" w:rsidRPr="008B7CFD" w14:paraId="0973AEEE" w14:textId="77777777" w:rsidTr="00296B02">
        <w:trPr>
          <w:trHeight w:val="20"/>
        </w:trPr>
        <w:tc>
          <w:tcPr>
            <w:tcW w:w="1300" w:type="dxa"/>
            <w:tcBorders>
              <w:top w:val="nil"/>
              <w:left w:val="nil"/>
              <w:bottom w:val="nil"/>
              <w:right w:val="nil"/>
            </w:tcBorders>
            <w:shd w:val="clear" w:color="auto" w:fill="auto"/>
            <w:noWrap/>
            <w:vAlign w:val="center"/>
            <w:hideMark/>
          </w:tcPr>
          <w:p w14:paraId="3373BC52" w14:textId="77777777" w:rsidR="008B7CFD" w:rsidRPr="008B7CFD" w:rsidRDefault="008B7CFD" w:rsidP="008B7CFD">
            <w:pPr>
              <w:spacing w:line="240" w:lineRule="auto"/>
              <w:contextualSpacing w:val="0"/>
              <w:jc w:val="center"/>
              <w:rPr>
                <w:rFonts w:eastAsia="Times New Roman"/>
                <w:b/>
                <w:bCs/>
                <w:color w:val="010205"/>
                <w:sz w:val="22"/>
                <w:szCs w:val="22"/>
              </w:rPr>
            </w:pPr>
          </w:p>
        </w:tc>
        <w:tc>
          <w:tcPr>
            <w:tcW w:w="1300" w:type="dxa"/>
            <w:tcBorders>
              <w:top w:val="nil"/>
              <w:left w:val="nil"/>
              <w:bottom w:val="nil"/>
              <w:right w:val="nil"/>
            </w:tcBorders>
            <w:shd w:val="clear" w:color="auto" w:fill="auto"/>
            <w:noWrap/>
            <w:vAlign w:val="center"/>
            <w:hideMark/>
          </w:tcPr>
          <w:p w14:paraId="7A0C6B94" w14:textId="77777777" w:rsidR="008B7CFD" w:rsidRPr="008B7CFD" w:rsidRDefault="008B7CFD" w:rsidP="008B7CFD">
            <w:pPr>
              <w:spacing w:line="240" w:lineRule="auto"/>
              <w:contextualSpacing w:val="0"/>
              <w:jc w:val="center"/>
              <w:rPr>
                <w:rFonts w:eastAsia="Times New Roman"/>
                <w:color w:val="010205"/>
                <w:sz w:val="22"/>
                <w:szCs w:val="22"/>
              </w:rPr>
            </w:pPr>
            <w:r w:rsidRPr="008B7CFD">
              <w:rPr>
                <w:rFonts w:eastAsia="Times New Roman"/>
                <w:color w:val="010205"/>
                <w:sz w:val="22"/>
                <w:szCs w:val="22"/>
              </w:rPr>
              <w:t>13.90%</w:t>
            </w:r>
          </w:p>
        </w:tc>
        <w:tc>
          <w:tcPr>
            <w:tcW w:w="1300" w:type="dxa"/>
            <w:tcBorders>
              <w:top w:val="nil"/>
              <w:left w:val="nil"/>
              <w:bottom w:val="nil"/>
              <w:right w:val="nil"/>
            </w:tcBorders>
            <w:shd w:val="clear" w:color="auto" w:fill="auto"/>
            <w:noWrap/>
            <w:vAlign w:val="center"/>
            <w:hideMark/>
          </w:tcPr>
          <w:p w14:paraId="49880C25" w14:textId="77777777" w:rsidR="008B7CFD" w:rsidRPr="008B7CFD" w:rsidRDefault="008B7CFD" w:rsidP="008B7CFD">
            <w:pPr>
              <w:spacing w:line="240" w:lineRule="auto"/>
              <w:contextualSpacing w:val="0"/>
              <w:jc w:val="center"/>
              <w:rPr>
                <w:rFonts w:eastAsia="Times New Roman"/>
                <w:color w:val="010205"/>
                <w:sz w:val="22"/>
                <w:szCs w:val="22"/>
              </w:rPr>
            </w:pPr>
            <w:r w:rsidRPr="008B7CFD">
              <w:rPr>
                <w:rFonts w:eastAsia="Times New Roman"/>
                <w:color w:val="010205"/>
                <w:sz w:val="22"/>
                <w:szCs w:val="22"/>
              </w:rPr>
              <w:t>21.30%</w:t>
            </w:r>
          </w:p>
        </w:tc>
        <w:tc>
          <w:tcPr>
            <w:tcW w:w="1300" w:type="dxa"/>
            <w:tcBorders>
              <w:top w:val="nil"/>
              <w:left w:val="nil"/>
              <w:bottom w:val="nil"/>
              <w:right w:val="nil"/>
            </w:tcBorders>
            <w:shd w:val="clear" w:color="auto" w:fill="auto"/>
            <w:noWrap/>
            <w:vAlign w:val="center"/>
            <w:hideMark/>
          </w:tcPr>
          <w:p w14:paraId="0346B931" w14:textId="77777777" w:rsidR="008B7CFD" w:rsidRPr="008B7CFD" w:rsidRDefault="008B7CFD" w:rsidP="008B7CFD">
            <w:pPr>
              <w:spacing w:line="240" w:lineRule="auto"/>
              <w:contextualSpacing w:val="0"/>
              <w:jc w:val="center"/>
              <w:rPr>
                <w:rFonts w:eastAsia="Times New Roman"/>
                <w:color w:val="010205"/>
                <w:sz w:val="22"/>
                <w:szCs w:val="22"/>
              </w:rPr>
            </w:pPr>
            <w:r w:rsidRPr="008B7CFD">
              <w:rPr>
                <w:rFonts w:eastAsia="Times New Roman"/>
                <w:color w:val="010205"/>
                <w:sz w:val="22"/>
                <w:szCs w:val="22"/>
              </w:rPr>
              <w:t>18.60%</w:t>
            </w:r>
          </w:p>
        </w:tc>
        <w:tc>
          <w:tcPr>
            <w:tcW w:w="1300" w:type="dxa"/>
            <w:tcBorders>
              <w:top w:val="nil"/>
              <w:left w:val="nil"/>
              <w:bottom w:val="nil"/>
              <w:right w:val="nil"/>
            </w:tcBorders>
            <w:shd w:val="clear" w:color="auto" w:fill="auto"/>
            <w:noWrap/>
            <w:vAlign w:val="center"/>
            <w:hideMark/>
          </w:tcPr>
          <w:p w14:paraId="4B3B46CC" w14:textId="77777777" w:rsidR="008B7CFD" w:rsidRPr="008B7CFD" w:rsidRDefault="008B7CFD" w:rsidP="008B7CFD">
            <w:pPr>
              <w:spacing w:line="240" w:lineRule="auto"/>
              <w:contextualSpacing w:val="0"/>
              <w:jc w:val="center"/>
              <w:rPr>
                <w:rFonts w:eastAsia="Times New Roman"/>
                <w:color w:val="010205"/>
                <w:sz w:val="22"/>
                <w:szCs w:val="22"/>
              </w:rPr>
            </w:pPr>
            <w:r w:rsidRPr="008B7CFD">
              <w:rPr>
                <w:rFonts w:eastAsia="Times New Roman"/>
                <w:color w:val="010205"/>
                <w:sz w:val="22"/>
                <w:szCs w:val="22"/>
              </w:rPr>
              <w:t>27.70%</w:t>
            </w:r>
          </w:p>
        </w:tc>
        <w:tc>
          <w:tcPr>
            <w:tcW w:w="1300" w:type="dxa"/>
            <w:tcBorders>
              <w:top w:val="nil"/>
              <w:left w:val="nil"/>
              <w:bottom w:val="nil"/>
              <w:right w:val="nil"/>
            </w:tcBorders>
            <w:shd w:val="clear" w:color="auto" w:fill="auto"/>
            <w:noWrap/>
            <w:vAlign w:val="center"/>
            <w:hideMark/>
          </w:tcPr>
          <w:p w14:paraId="3C17CA37" w14:textId="77777777" w:rsidR="008B7CFD" w:rsidRPr="008B7CFD" w:rsidRDefault="008B7CFD" w:rsidP="008B7CFD">
            <w:pPr>
              <w:spacing w:line="240" w:lineRule="auto"/>
              <w:contextualSpacing w:val="0"/>
              <w:jc w:val="center"/>
              <w:rPr>
                <w:rFonts w:eastAsia="Times New Roman"/>
                <w:color w:val="010205"/>
                <w:sz w:val="22"/>
                <w:szCs w:val="22"/>
              </w:rPr>
            </w:pPr>
            <w:r w:rsidRPr="008B7CFD">
              <w:rPr>
                <w:rFonts w:eastAsia="Times New Roman"/>
                <w:color w:val="010205"/>
                <w:sz w:val="22"/>
                <w:szCs w:val="22"/>
              </w:rPr>
              <w:t>13.00%</w:t>
            </w:r>
          </w:p>
        </w:tc>
        <w:tc>
          <w:tcPr>
            <w:tcW w:w="1300" w:type="dxa"/>
            <w:tcBorders>
              <w:top w:val="nil"/>
              <w:left w:val="nil"/>
              <w:bottom w:val="nil"/>
              <w:right w:val="nil"/>
            </w:tcBorders>
            <w:shd w:val="clear" w:color="auto" w:fill="auto"/>
            <w:noWrap/>
            <w:vAlign w:val="center"/>
            <w:hideMark/>
          </w:tcPr>
          <w:p w14:paraId="77B5831C" w14:textId="77777777" w:rsidR="008B7CFD" w:rsidRPr="008B7CFD" w:rsidRDefault="008B7CFD" w:rsidP="008B7CFD">
            <w:pPr>
              <w:spacing w:line="240" w:lineRule="auto"/>
              <w:contextualSpacing w:val="0"/>
              <w:jc w:val="center"/>
              <w:rPr>
                <w:rFonts w:eastAsia="Times New Roman"/>
                <w:b/>
                <w:bCs/>
                <w:color w:val="010205"/>
                <w:sz w:val="22"/>
                <w:szCs w:val="22"/>
              </w:rPr>
            </w:pPr>
            <w:r w:rsidRPr="008B7CFD">
              <w:rPr>
                <w:rFonts w:eastAsia="Times New Roman"/>
                <w:b/>
                <w:bCs/>
                <w:color w:val="010205"/>
                <w:sz w:val="22"/>
                <w:szCs w:val="22"/>
              </w:rPr>
              <w:t>5.50%</w:t>
            </w:r>
          </w:p>
        </w:tc>
      </w:tr>
      <w:tr w:rsidR="008B7CFD" w:rsidRPr="008B7CFD" w14:paraId="1C0C8B2B" w14:textId="77777777" w:rsidTr="00296B02">
        <w:trPr>
          <w:trHeight w:val="20"/>
        </w:trPr>
        <w:tc>
          <w:tcPr>
            <w:tcW w:w="1300" w:type="dxa"/>
            <w:tcBorders>
              <w:top w:val="nil"/>
              <w:left w:val="nil"/>
              <w:bottom w:val="nil"/>
              <w:right w:val="nil"/>
            </w:tcBorders>
            <w:shd w:val="clear" w:color="auto" w:fill="auto"/>
            <w:noWrap/>
            <w:vAlign w:val="center"/>
            <w:hideMark/>
          </w:tcPr>
          <w:p w14:paraId="360A8733" w14:textId="77777777" w:rsidR="008B7CFD" w:rsidRPr="008B7CFD" w:rsidRDefault="008B7CFD" w:rsidP="008B7CFD">
            <w:pPr>
              <w:spacing w:line="240" w:lineRule="auto"/>
              <w:contextualSpacing w:val="0"/>
              <w:jc w:val="center"/>
              <w:rPr>
                <w:rFonts w:eastAsia="Times New Roman"/>
                <w:color w:val="A6A6A6"/>
                <w:sz w:val="22"/>
                <w:szCs w:val="22"/>
              </w:rPr>
            </w:pPr>
            <w:r w:rsidRPr="008B7CFD">
              <w:rPr>
                <w:rFonts w:eastAsia="Times New Roman"/>
                <w:color w:val="A6A6A6"/>
                <w:sz w:val="22"/>
                <w:szCs w:val="22"/>
              </w:rPr>
              <w:t>15</w:t>
            </w:r>
          </w:p>
        </w:tc>
        <w:tc>
          <w:tcPr>
            <w:tcW w:w="1300" w:type="dxa"/>
            <w:tcBorders>
              <w:top w:val="nil"/>
              <w:left w:val="nil"/>
              <w:bottom w:val="nil"/>
              <w:right w:val="nil"/>
            </w:tcBorders>
            <w:shd w:val="clear" w:color="auto" w:fill="auto"/>
            <w:noWrap/>
            <w:vAlign w:val="center"/>
            <w:hideMark/>
          </w:tcPr>
          <w:p w14:paraId="4CF185D8" w14:textId="77777777" w:rsidR="008B7CFD" w:rsidRPr="008B7CFD" w:rsidRDefault="008B7CFD" w:rsidP="008B7CFD">
            <w:pPr>
              <w:spacing w:line="240" w:lineRule="auto"/>
              <w:contextualSpacing w:val="0"/>
              <w:jc w:val="center"/>
              <w:rPr>
                <w:rFonts w:eastAsia="Times New Roman"/>
                <w:color w:val="A6A6A6"/>
                <w:sz w:val="22"/>
                <w:szCs w:val="22"/>
              </w:rPr>
            </w:pPr>
            <w:r w:rsidRPr="008B7CFD">
              <w:rPr>
                <w:rFonts w:eastAsia="Times New Roman"/>
                <w:color w:val="A6A6A6"/>
                <w:sz w:val="22"/>
                <w:szCs w:val="22"/>
              </w:rPr>
              <w:t>39</w:t>
            </w:r>
          </w:p>
        </w:tc>
        <w:tc>
          <w:tcPr>
            <w:tcW w:w="1300" w:type="dxa"/>
            <w:tcBorders>
              <w:top w:val="nil"/>
              <w:left w:val="nil"/>
              <w:bottom w:val="nil"/>
              <w:right w:val="nil"/>
            </w:tcBorders>
            <w:shd w:val="clear" w:color="auto" w:fill="auto"/>
            <w:noWrap/>
            <w:vAlign w:val="center"/>
            <w:hideMark/>
          </w:tcPr>
          <w:p w14:paraId="68A892E5" w14:textId="77777777" w:rsidR="008B7CFD" w:rsidRPr="008B7CFD" w:rsidRDefault="008B7CFD" w:rsidP="008B7CFD">
            <w:pPr>
              <w:spacing w:line="240" w:lineRule="auto"/>
              <w:contextualSpacing w:val="0"/>
              <w:jc w:val="center"/>
              <w:rPr>
                <w:rFonts w:eastAsia="Times New Roman"/>
                <w:color w:val="A6A6A6"/>
                <w:sz w:val="22"/>
                <w:szCs w:val="22"/>
              </w:rPr>
            </w:pPr>
            <w:r w:rsidRPr="008B7CFD">
              <w:rPr>
                <w:rFonts w:eastAsia="Times New Roman"/>
                <w:color w:val="A6A6A6"/>
                <w:sz w:val="22"/>
                <w:szCs w:val="22"/>
              </w:rPr>
              <w:t>95</w:t>
            </w:r>
          </w:p>
        </w:tc>
        <w:tc>
          <w:tcPr>
            <w:tcW w:w="1300" w:type="dxa"/>
            <w:tcBorders>
              <w:top w:val="nil"/>
              <w:left w:val="nil"/>
              <w:bottom w:val="nil"/>
              <w:right w:val="nil"/>
            </w:tcBorders>
            <w:shd w:val="clear" w:color="auto" w:fill="auto"/>
            <w:noWrap/>
            <w:vAlign w:val="center"/>
            <w:hideMark/>
          </w:tcPr>
          <w:p w14:paraId="26185CD2" w14:textId="77777777" w:rsidR="008B7CFD" w:rsidRPr="008B7CFD" w:rsidRDefault="008B7CFD" w:rsidP="008B7CFD">
            <w:pPr>
              <w:spacing w:line="240" w:lineRule="auto"/>
              <w:contextualSpacing w:val="0"/>
              <w:jc w:val="center"/>
              <w:rPr>
                <w:rFonts w:eastAsia="Times New Roman"/>
                <w:color w:val="A6A6A6"/>
                <w:sz w:val="22"/>
                <w:szCs w:val="22"/>
              </w:rPr>
            </w:pPr>
            <w:r w:rsidRPr="008B7CFD">
              <w:rPr>
                <w:rFonts w:eastAsia="Times New Roman"/>
                <w:color w:val="A6A6A6"/>
                <w:sz w:val="22"/>
                <w:szCs w:val="22"/>
              </w:rPr>
              <w:t>67</w:t>
            </w:r>
          </w:p>
        </w:tc>
        <w:tc>
          <w:tcPr>
            <w:tcW w:w="1300" w:type="dxa"/>
            <w:tcBorders>
              <w:top w:val="nil"/>
              <w:left w:val="nil"/>
              <w:bottom w:val="nil"/>
              <w:right w:val="nil"/>
            </w:tcBorders>
            <w:shd w:val="clear" w:color="auto" w:fill="auto"/>
            <w:noWrap/>
            <w:vAlign w:val="center"/>
            <w:hideMark/>
          </w:tcPr>
          <w:p w14:paraId="0FADA0E9" w14:textId="77777777" w:rsidR="008B7CFD" w:rsidRPr="008B7CFD" w:rsidRDefault="008B7CFD" w:rsidP="008B7CFD">
            <w:pPr>
              <w:spacing w:line="240" w:lineRule="auto"/>
              <w:contextualSpacing w:val="0"/>
              <w:jc w:val="center"/>
              <w:rPr>
                <w:rFonts w:eastAsia="Times New Roman"/>
                <w:color w:val="A6A6A6"/>
                <w:sz w:val="22"/>
                <w:szCs w:val="22"/>
              </w:rPr>
            </w:pPr>
            <w:r w:rsidRPr="008B7CFD">
              <w:rPr>
                <w:rFonts w:eastAsia="Times New Roman"/>
                <w:color w:val="A6A6A6"/>
                <w:sz w:val="22"/>
                <w:szCs w:val="22"/>
              </w:rPr>
              <w:t>67</w:t>
            </w:r>
          </w:p>
        </w:tc>
        <w:tc>
          <w:tcPr>
            <w:tcW w:w="1300" w:type="dxa"/>
            <w:tcBorders>
              <w:top w:val="nil"/>
              <w:left w:val="nil"/>
              <w:bottom w:val="nil"/>
              <w:right w:val="nil"/>
            </w:tcBorders>
            <w:shd w:val="clear" w:color="auto" w:fill="auto"/>
            <w:noWrap/>
            <w:vAlign w:val="center"/>
            <w:hideMark/>
          </w:tcPr>
          <w:p w14:paraId="1302BC1A" w14:textId="77777777" w:rsidR="008B7CFD" w:rsidRPr="008B7CFD" w:rsidRDefault="008B7CFD" w:rsidP="008B7CFD">
            <w:pPr>
              <w:spacing w:line="240" w:lineRule="auto"/>
              <w:contextualSpacing w:val="0"/>
              <w:jc w:val="center"/>
              <w:rPr>
                <w:rFonts w:eastAsia="Times New Roman"/>
                <w:color w:val="A6A6A6"/>
                <w:sz w:val="22"/>
                <w:szCs w:val="22"/>
              </w:rPr>
            </w:pPr>
            <w:r w:rsidRPr="008B7CFD">
              <w:rPr>
                <w:rFonts w:eastAsia="Times New Roman"/>
                <w:color w:val="A6A6A6"/>
                <w:sz w:val="22"/>
                <w:szCs w:val="22"/>
              </w:rPr>
              <w:t>62</w:t>
            </w:r>
          </w:p>
        </w:tc>
        <w:tc>
          <w:tcPr>
            <w:tcW w:w="1300" w:type="dxa"/>
            <w:tcBorders>
              <w:top w:val="nil"/>
              <w:left w:val="nil"/>
              <w:bottom w:val="nil"/>
              <w:right w:val="nil"/>
            </w:tcBorders>
            <w:shd w:val="clear" w:color="auto" w:fill="auto"/>
            <w:noWrap/>
            <w:vAlign w:val="center"/>
            <w:hideMark/>
          </w:tcPr>
          <w:p w14:paraId="6AF6E06C" w14:textId="77777777" w:rsidR="008B7CFD" w:rsidRPr="008B7CFD" w:rsidRDefault="008B7CFD" w:rsidP="008B7CFD">
            <w:pPr>
              <w:spacing w:line="240" w:lineRule="auto"/>
              <w:contextualSpacing w:val="0"/>
              <w:jc w:val="center"/>
              <w:rPr>
                <w:rFonts w:eastAsia="Times New Roman"/>
                <w:b/>
                <w:bCs/>
                <w:color w:val="A6A6A6"/>
                <w:sz w:val="22"/>
                <w:szCs w:val="22"/>
              </w:rPr>
            </w:pPr>
            <w:r w:rsidRPr="008B7CFD">
              <w:rPr>
                <w:rFonts w:eastAsia="Times New Roman"/>
                <w:b/>
                <w:bCs/>
                <w:color w:val="A6A6A6"/>
                <w:sz w:val="22"/>
                <w:szCs w:val="22"/>
              </w:rPr>
              <w:t>31</w:t>
            </w:r>
          </w:p>
        </w:tc>
      </w:tr>
      <w:tr w:rsidR="008B7CFD" w:rsidRPr="008B7CFD" w14:paraId="2C384F76" w14:textId="77777777" w:rsidTr="00296B02">
        <w:trPr>
          <w:trHeight w:val="20"/>
        </w:trPr>
        <w:tc>
          <w:tcPr>
            <w:tcW w:w="1300" w:type="dxa"/>
            <w:tcBorders>
              <w:top w:val="nil"/>
              <w:left w:val="nil"/>
              <w:bottom w:val="nil"/>
              <w:right w:val="nil"/>
            </w:tcBorders>
            <w:shd w:val="clear" w:color="auto" w:fill="auto"/>
            <w:noWrap/>
            <w:vAlign w:val="center"/>
            <w:hideMark/>
          </w:tcPr>
          <w:p w14:paraId="2843B4BC" w14:textId="77777777" w:rsidR="008B7CFD" w:rsidRPr="008B7CFD" w:rsidRDefault="008B7CFD" w:rsidP="008B7CFD">
            <w:pPr>
              <w:spacing w:line="240" w:lineRule="auto"/>
              <w:contextualSpacing w:val="0"/>
              <w:jc w:val="center"/>
              <w:rPr>
                <w:rFonts w:eastAsia="Times New Roman"/>
                <w:b/>
                <w:bCs/>
                <w:color w:val="A6A6A6"/>
                <w:sz w:val="22"/>
                <w:szCs w:val="22"/>
              </w:rPr>
            </w:pPr>
          </w:p>
        </w:tc>
        <w:tc>
          <w:tcPr>
            <w:tcW w:w="1300" w:type="dxa"/>
            <w:tcBorders>
              <w:top w:val="nil"/>
              <w:left w:val="nil"/>
              <w:bottom w:val="nil"/>
              <w:right w:val="nil"/>
            </w:tcBorders>
            <w:shd w:val="clear" w:color="auto" w:fill="auto"/>
            <w:noWrap/>
            <w:vAlign w:val="center"/>
            <w:hideMark/>
          </w:tcPr>
          <w:p w14:paraId="4879480B" w14:textId="77777777" w:rsidR="008B7CFD" w:rsidRPr="008B7CFD" w:rsidRDefault="008B7CFD" w:rsidP="008B7CFD">
            <w:pPr>
              <w:spacing w:line="240" w:lineRule="auto"/>
              <w:contextualSpacing w:val="0"/>
              <w:jc w:val="center"/>
              <w:rPr>
                <w:rFonts w:eastAsia="Times New Roman"/>
                <w:color w:val="A6A6A6"/>
                <w:sz w:val="22"/>
                <w:szCs w:val="22"/>
              </w:rPr>
            </w:pPr>
            <w:r w:rsidRPr="008B7CFD">
              <w:rPr>
                <w:rFonts w:eastAsia="Times New Roman"/>
                <w:color w:val="A6A6A6"/>
                <w:sz w:val="22"/>
                <w:szCs w:val="22"/>
              </w:rPr>
              <w:t>10.80%</w:t>
            </w:r>
          </w:p>
        </w:tc>
        <w:tc>
          <w:tcPr>
            <w:tcW w:w="1300" w:type="dxa"/>
            <w:tcBorders>
              <w:top w:val="nil"/>
              <w:left w:val="nil"/>
              <w:bottom w:val="nil"/>
              <w:right w:val="nil"/>
            </w:tcBorders>
            <w:shd w:val="clear" w:color="auto" w:fill="auto"/>
            <w:noWrap/>
            <w:vAlign w:val="center"/>
            <w:hideMark/>
          </w:tcPr>
          <w:p w14:paraId="6FCDAD3A" w14:textId="77777777" w:rsidR="008B7CFD" w:rsidRPr="008B7CFD" w:rsidRDefault="008B7CFD" w:rsidP="008B7CFD">
            <w:pPr>
              <w:spacing w:line="240" w:lineRule="auto"/>
              <w:contextualSpacing w:val="0"/>
              <w:jc w:val="center"/>
              <w:rPr>
                <w:rFonts w:eastAsia="Times New Roman"/>
                <w:color w:val="A6A6A6"/>
                <w:sz w:val="22"/>
                <w:szCs w:val="22"/>
              </w:rPr>
            </w:pPr>
            <w:r w:rsidRPr="008B7CFD">
              <w:rPr>
                <w:rFonts w:eastAsia="Times New Roman"/>
                <w:color w:val="A6A6A6"/>
                <w:sz w:val="22"/>
                <w:szCs w:val="22"/>
              </w:rPr>
              <w:t>26.30%</w:t>
            </w:r>
          </w:p>
        </w:tc>
        <w:tc>
          <w:tcPr>
            <w:tcW w:w="1300" w:type="dxa"/>
            <w:tcBorders>
              <w:top w:val="nil"/>
              <w:left w:val="nil"/>
              <w:bottom w:val="nil"/>
              <w:right w:val="nil"/>
            </w:tcBorders>
            <w:shd w:val="clear" w:color="auto" w:fill="auto"/>
            <w:noWrap/>
            <w:vAlign w:val="center"/>
            <w:hideMark/>
          </w:tcPr>
          <w:p w14:paraId="407B851A" w14:textId="77777777" w:rsidR="008B7CFD" w:rsidRPr="008B7CFD" w:rsidRDefault="008B7CFD" w:rsidP="008B7CFD">
            <w:pPr>
              <w:spacing w:line="240" w:lineRule="auto"/>
              <w:contextualSpacing w:val="0"/>
              <w:jc w:val="center"/>
              <w:rPr>
                <w:rFonts w:eastAsia="Times New Roman"/>
                <w:color w:val="A6A6A6"/>
                <w:sz w:val="22"/>
                <w:szCs w:val="22"/>
              </w:rPr>
            </w:pPr>
            <w:r w:rsidRPr="008B7CFD">
              <w:rPr>
                <w:rFonts w:eastAsia="Times New Roman"/>
                <w:color w:val="A6A6A6"/>
                <w:sz w:val="22"/>
                <w:szCs w:val="22"/>
              </w:rPr>
              <w:t>18.60%</w:t>
            </w:r>
          </w:p>
        </w:tc>
        <w:tc>
          <w:tcPr>
            <w:tcW w:w="1300" w:type="dxa"/>
            <w:tcBorders>
              <w:top w:val="nil"/>
              <w:left w:val="nil"/>
              <w:bottom w:val="nil"/>
              <w:right w:val="nil"/>
            </w:tcBorders>
            <w:shd w:val="clear" w:color="auto" w:fill="auto"/>
            <w:noWrap/>
            <w:vAlign w:val="center"/>
            <w:hideMark/>
          </w:tcPr>
          <w:p w14:paraId="5DAE1A06" w14:textId="77777777" w:rsidR="008B7CFD" w:rsidRPr="008B7CFD" w:rsidRDefault="008B7CFD" w:rsidP="008B7CFD">
            <w:pPr>
              <w:spacing w:line="240" w:lineRule="auto"/>
              <w:contextualSpacing w:val="0"/>
              <w:jc w:val="center"/>
              <w:rPr>
                <w:rFonts w:eastAsia="Times New Roman"/>
                <w:color w:val="A6A6A6"/>
                <w:sz w:val="22"/>
                <w:szCs w:val="22"/>
              </w:rPr>
            </w:pPr>
            <w:r w:rsidRPr="008B7CFD">
              <w:rPr>
                <w:rFonts w:eastAsia="Times New Roman"/>
                <w:color w:val="A6A6A6"/>
                <w:sz w:val="22"/>
                <w:szCs w:val="22"/>
              </w:rPr>
              <w:t>18.60%</w:t>
            </w:r>
          </w:p>
        </w:tc>
        <w:tc>
          <w:tcPr>
            <w:tcW w:w="1300" w:type="dxa"/>
            <w:tcBorders>
              <w:top w:val="nil"/>
              <w:left w:val="nil"/>
              <w:bottom w:val="nil"/>
              <w:right w:val="nil"/>
            </w:tcBorders>
            <w:shd w:val="clear" w:color="auto" w:fill="auto"/>
            <w:noWrap/>
            <w:vAlign w:val="center"/>
            <w:hideMark/>
          </w:tcPr>
          <w:p w14:paraId="7B294160" w14:textId="77777777" w:rsidR="008B7CFD" w:rsidRPr="008B7CFD" w:rsidRDefault="008B7CFD" w:rsidP="008B7CFD">
            <w:pPr>
              <w:spacing w:line="240" w:lineRule="auto"/>
              <w:contextualSpacing w:val="0"/>
              <w:jc w:val="center"/>
              <w:rPr>
                <w:rFonts w:eastAsia="Times New Roman"/>
                <w:color w:val="A6A6A6"/>
                <w:sz w:val="22"/>
                <w:szCs w:val="22"/>
              </w:rPr>
            </w:pPr>
            <w:r w:rsidRPr="008B7CFD">
              <w:rPr>
                <w:rFonts w:eastAsia="Times New Roman"/>
                <w:color w:val="A6A6A6"/>
                <w:sz w:val="22"/>
                <w:szCs w:val="22"/>
              </w:rPr>
              <w:t>17.20%</w:t>
            </w:r>
          </w:p>
        </w:tc>
        <w:tc>
          <w:tcPr>
            <w:tcW w:w="1300" w:type="dxa"/>
            <w:tcBorders>
              <w:top w:val="nil"/>
              <w:left w:val="nil"/>
              <w:bottom w:val="nil"/>
              <w:right w:val="nil"/>
            </w:tcBorders>
            <w:shd w:val="clear" w:color="auto" w:fill="auto"/>
            <w:noWrap/>
            <w:vAlign w:val="center"/>
            <w:hideMark/>
          </w:tcPr>
          <w:p w14:paraId="78BE00F9" w14:textId="77777777" w:rsidR="008B7CFD" w:rsidRPr="008B7CFD" w:rsidRDefault="008B7CFD" w:rsidP="008B7CFD">
            <w:pPr>
              <w:spacing w:line="240" w:lineRule="auto"/>
              <w:contextualSpacing w:val="0"/>
              <w:jc w:val="center"/>
              <w:rPr>
                <w:rFonts w:eastAsia="Times New Roman"/>
                <w:b/>
                <w:bCs/>
                <w:color w:val="A6A6A6"/>
                <w:sz w:val="22"/>
                <w:szCs w:val="22"/>
              </w:rPr>
            </w:pPr>
            <w:r w:rsidRPr="008B7CFD">
              <w:rPr>
                <w:rFonts w:eastAsia="Times New Roman"/>
                <w:b/>
                <w:bCs/>
                <w:color w:val="A6A6A6"/>
                <w:sz w:val="22"/>
                <w:szCs w:val="22"/>
              </w:rPr>
              <w:t>8.60%</w:t>
            </w:r>
          </w:p>
        </w:tc>
      </w:tr>
      <w:tr w:rsidR="008B7CFD" w:rsidRPr="008B7CFD" w14:paraId="088666DF" w14:textId="77777777" w:rsidTr="00296B02">
        <w:trPr>
          <w:trHeight w:val="20"/>
        </w:trPr>
        <w:tc>
          <w:tcPr>
            <w:tcW w:w="1300" w:type="dxa"/>
            <w:tcBorders>
              <w:top w:val="nil"/>
              <w:left w:val="nil"/>
              <w:bottom w:val="nil"/>
              <w:right w:val="nil"/>
            </w:tcBorders>
            <w:shd w:val="clear" w:color="auto" w:fill="auto"/>
            <w:noWrap/>
            <w:vAlign w:val="center"/>
            <w:hideMark/>
          </w:tcPr>
          <w:p w14:paraId="074D3737" w14:textId="77777777" w:rsidR="008B7CFD" w:rsidRPr="008B7CFD" w:rsidRDefault="008B7CFD" w:rsidP="008B7CFD">
            <w:pPr>
              <w:spacing w:line="240" w:lineRule="auto"/>
              <w:contextualSpacing w:val="0"/>
              <w:jc w:val="center"/>
              <w:rPr>
                <w:rFonts w:eastAsia="Times New Roman"/>
                <w:color w:val="000000"/>
                <w:sz w:val="22"/>
                <w:szCs w:val="22"/>
              </w:rPr>
            </w:pPr>
            <w:r w:rsidRPr="008B7CFD">
              <w:rPr>
                <w:rFonts w:eastAsia="Times New Roman"/>
                <w:color w:val="000000"/>
                <w:sz w:val="22"/>
                <w:szCs w:val="22"/>
              </w:rPr>
              <w:t>16</w:t>
            </w:r>
          </w:p>
        </w:tc>
        <w:tc>
          <w:tcPr>
            <w:tcW w:w="1300" w:type="dxa"/>
            <w:tcBorders>
              <w:top w:val="nil"/>
              <w:left w:val="nil"/>
              <w:bottom w:val="nil"/>
              <w:right w:val="nil"/>
            </w:tcBorders>
            <w:shd w:val="clear" w:color="auto" w:fill="auto"/>
            <w:noWrap/>
            <w:vAlign w:val="center"/>
            <w:hideMark/>
          </w:tcPr>
          <w:p w14:paraId="384BE830" w14:textId="77777777" w:rsidR="008B7CFD" w:rsidRPr="008B7CFD" w:rsidRDefault="008B7CFD" w:rsidP="008B7CFD">
            <w:pPr>
              <w:spacing w:line="240" w:lineRule="auto"/>
              <w:contextualSpacing w:val="0"/>
              <w:jc w:val="center"/>
              <w:rPr>
                <w:rFonts w:eastAsia="Times New Roman"/>
                <w:color w:val="010205"/>
                <w:sz w:val="22"/>
                <w:szCs w:val="22"/>
              </w:rPr>
            </w:pPr>
            <w:r w:rsidRPr="008B7CFD">
              <w:rPr>
                <w:rFonts w:eastAsia="Times New Roman"/>
                <w:color w:val="010205"/>
                <w:sz w:val="22"/>
                <w:szCs w:val="22"/>
              </w:rPr>
              <w:t>58</w:t>
            </w:r>
          </w:p>
        </w:tc>
        <w:tc>
          <w:tcPr>
            <w:tcW w:w="1300" w:type="dxa"/>
            <w:tcBorders>
              <w:top w:val="nil"/>
              <w:left w:val="nil"/>
              <w:bottom w:val="nil"/>
              <w:right w:val="nil"/>
            </w:tcBorders>
            <w:shd w:val="clear" w:color="auto" w:fill="auto"/>
            <w:noWrap/>
            <w:vAlign w:val="center"/>
            <w:hideMark/>
          </w:tcPr>
          <w:p w14:paraId="53173D8C" w14:textId="77777777" w:rsidR="008B7CFD" w:rsidRPr="008B7CFD" w:rsidRDefault="008B7CFD" w:rsidP="008B7CFD">
            <w:pPr>
              <w:spacing w:line="240" w:lineRule="auto"/>
              <w:contextualSpacing w:val="0"/>
              <w:jc w:val="center"/>
              <w:rPr>
                <w:rFonts w:eastAsia="Times New Roman"/>
                <w:color w:val="010205"/>
                <w:sz w:val="22"/>
                <w:szCs w:val="22"/>
              </w:rPr>
            </w:pPr>
            <w:r w:rsidRPr="008B7CFD">
              <w:rPr>
                <w:rFonts w:eastAsia="Times New Roman"/>
                <w:color w:val="010205"/>
                <w:sz w:val="22"/>
                <w:szCs w:val="22"/>
              </w:rPr>
              <w:t>75</w:t>
            </w:r>
          </w:p>
        </w:tc>
        <w:tc>
          <w:tcPr>
            <w:tcW w:w="1300" w:type="dxa"/>
            <w:tcBorders>
              <w:top w:val="nil"/>
              <w:left w:val="nil"/>
              <w:bottom w:val="nil"/>
              <w:right w:val="nil"/>
            </w:tcBorders>
            <w:shd w:val="clear" w:color="auto" w:fill="auto"/>
            <w:noWrap/>
            <w:vAlign w:val="center"/>
            <w:hideMark/>
          </w:tcPr>
          <w:p w14:paraId="3DA101F8" w14:textId="77777777" w:rsidR="008B7CFD" w:rsidRPr="008B7CFD" w:rsidRDefault="008B7CFD" w:rsidP="008B7CFD">
            <w:pPr>
              <w:spacing w:line="240" w:lineRule="auto"/>
              <w:contextualSpacing w:val="0"/>
              <w:jc w:val="center"/>
              <w:rPr>
                <w:rFonts w:eastAsia="Times New Roman"/>
                <w:color w:val="010205"/>
                <w:sz w:val="22"/>
                <w:szCs w:val="22"/>
              </w:rPr>
            </w:pPr>
            <w:r w:rsidRPr="008B7CFD">
              <w:rPr>
                <w:rFonts w:eastAsia="Times New Roman"/>
                <w:color w:val="010205"/>
                <w:sz w:val="22"/>
                <w:szCs w:val="22"/>
              </w:rPr>
              <w:t>76</w:t>
            </w:r>
          </w:p>
        </w:tc>
        <w:tc>
          <w:tcPr>
            <w:tcW w:w="1300" w:type="dxa"/>
            <w:tcBorders>
              <w:top w:val="nil"/>
              <w:left w:val="nil"/>
              <w:bottom w:val="nil"/>
              <w:right w:val="nil"/>
            </w:tcBorders>
            <w:shd w:val="clear" w:color="auto" w:fill="auto"/>
            <w:noWrap/>
            <w:vAlign w:val="center"/>
            <w:hideMark/>
          </w:tcPr>
          <w:p w14:paraId="64D56653" w14:textId="77777777" w:rsidR="008B7CFD" w:rsidRPr="008B7CFD" w:rsidRDefault="008B7CFD" w:rsidP="008B7CFD">
            <w:pPr>
              <w:spacing w:line="240" w:lineRule="auto"/>
              <w:contextualSpacing w:val="0"/>
              <w:jc w:val="center"/>
              <w:rPr>
                <w:rFonts w:eastAsia="Times New Roman"/>
                <w:color w:val="010205"/>
                <w:sz w:val="22"/>
                <w:szCs w:val="22"/>
              </w:rPr>
            </w:pPr>
            <w:r w:rsidRPr="008B7CFD">
              <w:rPr>
                <w:rFonts w:eastAsia="Times New Roman"/>
                <w:color w:val="010205"/>
                <w:sz w:val="22"/>
                <w:szCs w:val="22"/>
              </w:rPr>
              <w:t>85</w:t>
            </w:r>
          </w:p>
        </w:tc>
        <w:tc>
          <w:tcPr>
            <w:tcW w:w="1300" w:type="dxa"/>
            <w:tcBorders>
              <w:top w:val="nil"/>
              <w:left w:val="nil"/>
              <w:bottom w:val="nil"/>
              <w:right w:val="nil"/>
            </w:tcBorders>
            <w:shd w:val="clear" w:color="auto" w:fill="auto"/>
            <w:noWrap/>
            <w:vAlign w:val="center"/>
            <w:hideMark/>
          </w:tcPr>
          <w:p w14:paraId="69C3792F" w14:textId="77777777" w:rsidR="008B7CFD" w:rsidRPr="008B7CFD" w:rsidRDefault="008B7CFD" w:rsidP="008B7CFD">
            <w:pPr>
              <w:spacing w:line="240" w:lineRule="auto"/>
              <w:contextualSpacing w:val="0"/>
              <w:jc w:val="center"/>
              <w:rPr>
                <w:rFonts w:eastAsia="Times New Roman"/>
                <w:color w:val="010205"/>
                <w:sz w:val="22"/>
                <w:szCs w:val="22"/>
              </w:rPr>
            </w:pPr>
            <w:r w:rsidRPr="008B7CFD">
              <w:rPr>
                <w:rFonts w:eastAsia="Times New Roman"/>
                <w:color w:val="010205"/>
                <w:sz w:val="22"/>
                <w:szCs w:val="22"/>
              </w:rPr>
              <w:t>50</w:t>
            </w:r>
          </w:p>
        </w:tc>
        <w:tc>
          <w:tcPr>
            <w:tcW w:w="1300" w:type="dxa"/>
            <w:tcBorders>
              <w:top w:val="nil"/>
              <w:left w:val="nil"/>
              <w:bottom w:val="nil"/>
              <w:right w:val="nil"/>
            </w:tcBorders>
            <w:shd w:val="clear" w:color="auto" w:fill="auto"/>
            <w:noWrap/>
            <w:vAlign w:val="center"/>
            <w:hideMark/>
          </w:tcPr>
          <w:p w14:paraId="0B0CE3A8" w14:textId="77777777" w:rsidR="008B7CFD" w:rsidRPr="008B7CFD" w:rsidRDefault="008B7CFD" w:rsidP="008B7CFD">
            <w:pPr>
              <w:spacing w:line="240" w:lineRule="auto"/>
              <w:contextualSpacing w:val="0"/>
              <w:jc w:val="center"/>
              <w:rPr>
                <w:rFonts w:eastAsia="Times New Roman"/>
                <w:b/>
                <w:bCs/>
                <w:color w:val="010205"/>
                <w:sz w:val="22"/>
                <w:szCs w:val="22"/>
              </w:rPr>
            </w:pPr>
            <w:r w:rsidRPr="008B7CFD">
              <w:rPr>
                <w:rFonts w:eastAsia="Times New Roman"/>
                <w:b/>
                <w:bCs/>
                <w:color w:val="010205"/>
                <w:sz w:val="22"/>
                <w:szCs w:val="22"/>
              </w:rPr>
              <w:t>17</w:t>
            </w:r>
          </w:p>
        </w:tc>
      </w:tr>
      <w:tr w:rsidR="008B7CFD" w:rsidRPr="008B7CFD" w14:paraId="50F381BC" w14:textId="77777777" w:rsidTr="00296B02">
        <w:trPr>
          <w:trHeight w:val="20"/>
        </w:trPr>
        <w:tc>
          <w:tcPr>
            <w:tcW w:w="1300" w:type="dxa"/>
            <w:tcBorders>
              <w:top w:val="nil"/>
              <w:left w:val="nil"/>
              <w:bottom w:val="nil"/>
              <w:right w:val="nil"/>
            </w:tcBorders>
            <w:shd w:val="clear" w:color="auto" w:fill="auto"/>
            <w:noWrap/>
            <w:vAlign w:val="center"/>
            <w:hideMark/>
          </w:tcPr>
          <w:p w14:paraId="27252D63" w14:textId="77777777" w:rsidR="008B7CFD" w:rsidRPr="008B7CFD" w:rsidRDefault="008B7CFD" w:rsidP="008B7CFD">
            <w:pPr>
              <w:spacing w:line="240" w:lineRule="auto"/>
              <w:contextualSpacing w:val="0"/>
              <w:jc w:val="center"/>
              <w:rPr>
                <w:rFonts w:eastAsia="Times New Roman"/>
                <w:b/>
                <w:bCs/>
                <w:color w:val="010205"/>
                <w:sz w:val="22"/>
                <w:szCs w:val="22"/>
              </w:rPr>
            </w:pPr>
          </w:p>
        </w:tc>
        <w:tc>
          <w:tcPr>
            <w:tcW w:w="1300" w:type="dxa"/>
            <w:tcBorders>
              <w:top w:val="nil"/>
              <w:left w:val="nil"/>
              <w:bottom w:val="nil"/>
              <w:right w:val="nil"/>
            </w:tcBorders>
            <w:shd w:val="clear" w:color="auto" w:fill="auto"/>
            <w:noWrap/>
            <w:vAlign w:val="center"/>
            <w:hideMark/>
          </w:tcPr>
          <w:p w14:paraId="584B0787" w14:textId="77777777" w:rsidR="008B7CFD" w:rsidRPr="008B7CFD" w:rsidRDefault="008B7CFD" w:rsidP="008B7CFD">
            <w:pPr>
              <w:spacing w:line="240" w:lineRule="auto"/>
              <w:contextualSpacing w:val="0"/>
              <w:jc w:val="center"/>
              <w:rPr>
                <w:rFonts w:eastAsia="Times New Roman"/>
                <w:color w:val="010205"/>
                <w:sz w:val="22"/>
                <w:szCs w:val="22"/>
              </w:rPr>
            </w:pPr>
            <w:r w:rsidRPr="008B7CFD">
              <w:rPr>
                <w:rFonts w:eastAsia="Times New Roman"/>
                <w:color w:val="010205"/>
                <w:sz w:val="22"/>
                <w:szCs w:val="22"/>
              </w:rPr>
              <w:t>16.10%</w:t>
            </w:r>
          </w:p>
        </w:tc>
        <w:tc>
          <w:tcPr>
            <w:tcW w:w="1300" w:type="dxa"/>
            <w:tcBorders>
              <w:top w:val="nil"/>
              <w:left w:val="nil"/>
              <w:bottom w:val="nil"/>
              <w:right w:val="nil"/>
            </w:tcBorders>
            <w:shd w:val="clear" w:color="auto" w:fill="auto"/>
            <w:noWrap/>
            <w:vAlign w:val="center"/>
            <w:hideMark/>
          </w:tcPr>
          <w:p w14:paraId="516CBAB5" w14:textId="77777777" w:rsidR="008B7CFD" w:rsidRPr="008B7CFD" w:rsidRDefault="008B7CFD" w:rsidP="008B7CFD">
            <w:pPr>
              <w:spacing w:line="240" w:lineRule="auto"/>
              <w:contextualSpacing w:val="0"/>
              <w:jc w:val="center"/>
              <w:rPr>
                <w:rFonts w:eastAsia="Times New Roman"/>
                <w:color w:val="010205"/>
                <w:sz w:val="22"/>
                <w:szCs w:val="22"/>
              </w:rPr>
            </w:pPr>
            <w:r w:rsidRPr="008B7CFD">
              <w:rPr>
                <w:rFonts w:eastAsia="Times New Roman"/>
                <w:color w:val="010205"/>
                <w:sz w:val="22"/>
                <w:szCs w:val="22"/>
              </w:rPr>
              <w:t>20.80%</w:t>
            </w:r>
          </w:p>
        </w:tc>
        <w:tc>
          <w:tcPr>
            <w:tcW w:w="1300" w:type="dxa"/>
            <w:tcBorders>
              <w:top w:val="nil"/>
              <w:left w:val="nil"/>
              <w:bottom w:val="nil"/>
              <w:right w:val="nil"/>
            </w:tcBorders>
            <w:shd w:val="clear" w:color="auto" w:fill="auto"/>
            <w:noWrap/>
            <w:vAlign w:val="center"/>
            <w:hideMark/>
          </w:tcPr>
          <w:p w14:paraId="53438479" w14:textId="77777777" w:rsidR="008B7CFD" w:rsidRPr="008B7CFD" w:rsidRDefault="008B7CFD" w:rsidP="008B7CFD">
            <w:pPr>
              <w:spacing w:line="240" w:lineRule="auto"/>
              <w:contextualSpacing w:val="0"/>
              <w:jc w:val="center"/>
              <w:rPr>
                <w:rFonts w:eastAsia="Times New Roman"/>
                <w:color w:val="010205"/>
                <w:sz w:val="22"/>
                <w:szCs w:val="22"/>
              </w:rPr>
            </w:pPr>
            <w:r w:rsidRPr="008B7CFD">
              <w:rPr>
                <w:rFonts w:eastAsia="Times New Roman"/>
                <w:color w:val="010205"/>
                <w:sz w:val="22"/>
                <w:szCs w:val="22"/>
              </w:rPr>
              <w:t>21.10%</w:t>
            </w:r>
          </w:p>
        </w:tc>
        <w:tc>
          <w:tcPr>
            <w:tcW w:w="1300" w:type="dxa"/>
            <w:tcBorders>
              <w:top w:val="nil"/>
              <w:left w:val="nil"/>
              <w:bottom w:val="nil"/>
              <w:right w:val="nil"/>
            </w:tcBorders>
            <w:shd w:val="clear" w:color="auto" w:fill="auto"/>
            <w:noWrap/>
            <w:vAlign w:val="center"/>
            <w:hideMark/>
          </w:tcPr>
          <w:p w14:paraId="603E042D" w14:textId="77777777" w:rsidR="008B7CFD" w:rsidRPr="008B7CFD" w:rsidRDefault="008B7CFD" w:rsidP="008B7CFD">
            <w:pPr>
              <w:spacing w:line="240" w:lineRule="auto"/>
              <w:contextualSpacing w:val="0"/>
              <w:jc w:val="center"/>
              <w:rPr>
                <w:rFonts w:eastAsia="Times New Roman"/>
                <w:color w:val="010205"/>
                <w:sz w:val="22"/>
                <w:szCs w:val="22"/>
              </w:rPr>
            </w:pPr>
            <w:r w:rsidRPr="008B7CFD">
              <w:rPr>
                <w:rFonts w:eastAsia="Times New Roman"/>
                <w:color w:val="010205"/>
                <w:sz w:val="22"/>
                <w:szCs w:val="22"/>
              </w:rPr>
              <w:t>23.50%</w:t>
            </w:r>
          </w:p>
        </w:tc>
        <w:tc>
          <w:tcPr>
            <w:tcW w:w="1300" w:type="dxa"/>
            <w:tcBorders>
              <w:top w:val="nil"/>
              <w:left w:val="nil"/>
              <w:bottom w:val="nil"/>
              <w:right w:val="nil"/>
            </w:tcBorders>
            <w:shd w:val="clear" w:color="auto" w:fill="auto"/>
            <w:noWrap/>
            <w:vAlign w:val="center"/>
            <w:hideMark/>
          </w:tcPr>
          <w:p w14:paraId="4633139B" w14:textId="77777777" w:rsidR="008B7CFD" w:rsidRPr="008B7CFD" w:rsidRDefault="008B7CFD" w:rsidP="008B7CFD">
            <w:pPr>
              <w:spacing w:line="240" w:lineRule="auto"/>
              <w:contextualSpacing w:val="0"/>
              <w:jc w:val="center"/>
              <w:rPr>
                <w:rFonts w:eastAsia="Times New Roman"/>
                <w:color w:val="010205"/>
                <w:sz w:val="22"/>
                <w:szCs w:val="22"/>
              </w:rPr>
            </w:pPr>
            <w:r w:rsidRPr="008B7CFD">
              <w:rPr>
                <w:rFonts w:eastAsia="Times New Roman"/>
                <w:color w:val="010205"/>
                <w:sz w:val="22"/>
                <w:szCs w:val="22"/>
              </w:rPr>
              <w:t>13.90%</w:t>
            </w:r>
          </w:p>
        </w:tc>
        <w:tc>
          <w:tcPr>
            <w:tcW w:w="1300" w:type="dxa"/>
            <w:tcBorders>
              <w:top w:val="nil"/>
              <w:left w:val="nil"/>
              <w:bottom w:val="nil"/>
              <w:right w:val="nil"/>
            </w:tcBorders>
            <w:shd w:val="clear" w:color="auto" w:fill="auto"/>
            <w:noWrap/>
            <w:vAlign w:val="center"/>
            <w:hideMark/>
          </w:tcPr>
          <w:p w14:paraId="3083F24F" w14:textId="77777777" w:rsidR="008B7CFD" w:rsidRPr="008B7CFD" w:rsidRDefault="008B7CFD" w:rsidP="008B7CFD">
            <w:pPr>
              <w:spacing w:line="240" w:lineRule="auto"/>
              <w:contextualSpacing w:val="0"/>
              <w:jc w:val="center"/>
              <w:rPr>
                <w:rFonts w:eastAsia="Times New Roman"/>
                <w:b/>
                <w:bCs/>
                <w:color w:val="010205"/>
                <w:sz w:val="22"/>
                <w:szCs w:val="22"/>
              </w:rPr>
            </w:pPr>
            <w:r w:rsidRPr="008B7CFD">
              <w:rPr>
                <w:rFonts w:eastAsia="Times New Roman"/>
                <w:b/>
                <w:bCs/>
                <w:color w:val="010205"/>
                <w:sz w:val="22"/>
                <w:szCs w:val="22"/>
              </w:rPr>
              <w:t>4.70%</w:t>
            </w:r>
          </w:p>
        </w:tc>
      </w:tr>
      <w:tr w:rsidR="008B7CFD" w:rsidRPr="008B7CFD" w14:paraId="51804622" w14:textId="77777777" w:rsidTr="00296B02">
        <w:trPr>
          <w:trHeight w:val="20"/>
        </w:trPr>
        <w:tc>
          <w:tcPr>
            <w:tcW w:w="1300" w:type="dxa"/>
            <w:tcBorders>
              <w:top w:val="nil"/>
              <w:left w:val="nil"/>
              <w:bottom w:val="nil"/>
              <w:right w:val="nil"/>
            </w:tcBorders>
            <w:shd w:val="clear" w:color="auto" w:fill="auto"/>
            <w:noWrap/>
            <w:vAlign w:val="center"/>
            <w:hideMark/>
          </w:tcPr>
          <w:p w14:paraId="28C4FC9D" w14:textId="77777777" w:rsidR="008B7CFD" w:rsidRPr="008B7CFD" w:rsidRDefault="008B7CFD" w:rsidP="008B7CFD">
            <w:pPr>
              <w:spacing w:line="240" w:lineRule="auto"/>
              <w:contextualSpacing w:val="0"/>
              <w:jc w:val="center"/>
              <w:rPr>
                <w:rFonts w:eastAsia="Times New Roman"/>
                <w:color w:val="A6A6A6"/>
                <w:sz w:val="22"/>
                <w:szCs w:val="22"/>
              </w:rPr>
            </w:pPr>
            <w:r w:rsidRPr="008B7CFD">
              <w:rPr>
                <w:rFonts w:eastAsia="Times New Roman"/>
                <w:color w:val="A6A6A6"/>
                <w:sz w:val="22"/>
                <w:szCs w:val="22"/>
              </w:rPr>
              <w:t>17</w:t>
            </w:r>
          </w:p>
        </w:tc>
        <w:tc>
          <w:tcPr>
            <w:tcW w:w="1300" w:type="dxa"/>
            <w:tcBorders>
              <w:top w:val="nil"/>
              <w:left w:val="nil"/>
              <w:bottom w:val="nil"/>
              <w:right w:val="nil"/>
            </w:tcBorders>
            <w:shd w:val="clear" w:color="auto" w:fill="auto"/>
            <w:noWrap/>
            <w:vAlign w:val="center"/>
            <w:hideMark/>
          </w:tcPr>
          <w:p w14:paraId="281BDB6B" w14:textId="77777777" w:rsidR="008B7CFD" w:rsidRPr="008B7CFD" w:rsidRDefault="008B7CFD" w:rsidP="008B7CFD">
            <w:pPr>
              <w:spacing w:line="240" w:lineRule="auto"/>
              <w:contextualSpacing w:val="0"/>
              <w:jc w:val="center"/>
              <w:rPr>
                <w:rFonts w:eastAsia="Times New Roman"/>
                <w:color w:val="A6A6A6"/>
                <w:sz w:val="22"/>
                <w:szCs w:val="22"/>
              </w:rPr>
            </w:pPr>
            <w:r w:rsidRPr="008B7CFD">
              <w:rPr>
                <w:rFonts w:eastAsia="Times New Roman"/>
                <w:color w:val="A6A6A6"/>
                <w:sz w:val="22"/>
                <w:szCs w:val="22"/>
              </w:rPr>
              <w:t>36</w:t>
            </w:r>
          </w:p>
        </w:tc>
        <w:tc>
          <w:tcPr>
            <w:tcW w:w="1300" w:type="dxa"/>
            <w:tcBorders>
              <w:top w:val="nil"/>
              <w:left w:val="nil"/>
              <w:bottom w:val="nil"/>
              <w:right w:val="nil"/>
            </w:tcBorders>
            <w:shd w:val="clear" w:color="auto" w:fill="auto"/>
            <w:noWrap/>
            <w:vAlign w:val="center"/>
            <w:hideMark/>
          </w:tcPr>
          <w:p w14:paraId="4FBD5D2E" w14:textId="77777777" w:rsidR="008B7CFD" w:rsidRPr="008B7CFD" w:rsidRDefault="008B7CFD" w:rsidP="008B7CFD">
            <w:pPr>
              <w:spacing w:line="240" w:lineRule="auto"/>
              <w:contextualSpacing w:val="0"/>
              <w:jc w:val="center"/>
              <w:rPr>
                <w:rFonts w:eastAsia="Times New Roman"/>
                <w:color w:val="A6A6A6"/>
                <w:sz w:val="22"/>
                <w:szCs w:val="22"/>
              </w:rPr>
            </w:pPr>
            <w:r w:rsidRPr="008B7CFD">
              <w:rPr>
                <w:rFonts w:eastAsia="Times New Roman"/>
                <w:color w:val="A6A6A6"/>
                <w:sz w:val="22"/>
                <w:szCs w:val="22"/>
              </w:rPr>
              <w:t>40</w:t>
            </w:r>
          </w:p>
        </w:tc>
        <w:tc>
          <w:tcPr>
            <w:tcW w:w="1300" w:type="dxa"/>
            <w:tcBorders>
              <w:top w:val="nil"/>
              <w:left w:val="nil"/>
              <w:bottom w:val="nil"/>
              <w:right w:val="nil"/>
            </w:tcBorders>
            <w:shd w:val="clear" w:color="auto" w:fill="auto"/>
            <w:noWrap/>
            <w:vAlign w:val="center"/>
            <w:hideMark/>
          </w:tcPr>
          <w:p w14:paraId="2EAC883A" w14:textId="77777777" w:rsidR="008B7CFD" w:rsidRPr="008B7CFD" w:rsidRDefault="008B7CFD" w:rsidP="008B7CFD">
            <w:pPr>
              <w:spacing w:line="240" w:lineRule="auto"/>
              <w:contextualSpacing w:val="0"/>
              <w:jc w:val="center"/>
              <w:rPr>
                <w:rFonts w:eastAsia="Times New Roman"/>
                <w:color w:val="A6A6A6"/>
                <w:sz w:val="22"/>
                <w:szCs w:val="22"/>
              </w:rPr>
            </w:pPr>
            <w:r w:rsidRPr="008B7CFD">
              <w:rPr>
                <w:rFonts w:eastAsia="Times New Roman"/>
                <w:color w:val="A6A6A6"/>
                <w:sz w:val="22"/>
                <w:szCs w:val="22"/>
              </w:rPr>
              <w:t>48</w:t>
            </w:r>
          </w:p>
        </w:tc>
        <w:tc>
          <w:tcPr>
            <w:tcW w:w="1300" w:type="dxa"/>
            <w:tcBorders>
              <w:top w:val="nil"/>
              <w:left w:val="nil"/>
              <w:bottom w:val="nil"/>
              <w:right w:val="nil"/>
            </w:tcBorders>
            <w:shd w:val="clear" w:color="auto" w:fill="auto"/>
            <w:noWrap/>
            <w:vAlign w:val="center"/>
            <w:hideMark/>
          </w:tcPr>
          <w:p w14:paraId="2BF2DCBB" w14:textId="77777777" w:rsidR="008B7CFD" w:rsidRPr="008B7CFD" w:rsidRDefault="008B7CFD" w:rsidP="008B7CFD">
            <w:pPr>
              <w:spacing w:line="240" w:lineRule="auto"/>
              <w:contextualSpacing w:val="0"/>
              <w:jc w:val="center"/>
              <w:rPr>
                <w:rFonts w:eastAsia="Times New Roman"/>
                <w:color w:val="A6A6A6"/>
                <w:sz w:val="22"/>
                <w:szCs w:val="22"/>
              </w:rPr>
            </w:pPr>
            <w:r w:rsidRPr="008B7CFD">
              <w:rPr>
                <w:rFonts w:eastAsia="Times New Roman"/>
                <w:color w:val="A6A6A6"/>
                <w:sz w:val="22"/>
                <w:szCs w:val="22"/>
              </w:rPr>
              <w:t>92</w:t>
            </w:r>
          </w:p>
        </w:tc>
        <w:tc>
          <w:tcPr>
            <w:tcW w:w="1300" w:type="dxa"/>
            <w:tcBorders>
              <w:top w:val="nil"/>
              <w:left w:val="nil"/>
              <w:bottom w:val="nil"/>
              <w:right w:val="nil"/>
            </w:tcBorders>
            <w:shd w:val="clear" w:color="auto" w:fill="auto"/>
            <w:noWrap/>
            <w:vAlign w:val="center"/>
            <w:hideMark/>
          </w:tcPr>
          <w:p w14:paraId="1F0ACC99" w14:textId="77777777" w:rsidR="008B7CFD" w:rsidRPr="008B7CFD" w:rsidRDefault="008B7CFD" w:rsidP="008B7CFD">
            <w:pPr>
              <w:spacing w:line="240" w:lineRule="auto"/>
              <w:contextualSpacing w:val="0"/>
              <w:jc w:val="center"/>
              <w:rPr>
                <w:rFonts w:eastAsia="Times New Roman"/>
                <w:color w:val="A6A6A6"/>
                <w:sz w:val="22"/>
                <w:szCs w:val="22"/>
              </w:rPr>
            </w:pPr>
            <w:r w:rsidRPr="008B7CFD">
              <w:rPr>
                <w:rFonts w:eastAsia="Times New Roman"/>
                <w:color w:val="A6A6A6"/>
                <w:sz w:val="22"/>
                <w:szCs w:val="22"/>
              </w:rPr>
              <w:t>104</w:t>
            </w:r>
          </w:p>
        </w:tc>
        <w:tc>
          <w:tcPr>
            <w:tcW w:w="1300" w:type="dxa"/>
            <w:tcBorders>
              <w:top w:val="nil"/>
              <w:left w:val="nil"/>
              <w:bottom w:val="nil"/>
              <w:right w:val="nil"/>
            </w:tcBorders>
            <w:shd w:val="clear" w:color="auto" w:fill="auto"/>
            <w:noWrap/>
            <w:vAlign w:val="center"/>
            <w:hideMark/>
          </w:tcPr>
          <w:p w14:paraId="7C57DB2D" w14:textId="77777777" w:rsidR="008B7CFD" w:rsidRPr="008B7CFD" w:rsidRDefault="008B7CFD" w:rsidP="008B7CFD">
            <w:pPr>
              <w:spacing w:line="240" w:lineRule="auto"/>
              <w:contextualSpacing w:val="0"/>
              <w:jc w:val="center"/>
              <w:rPr>
                <w:rFonts w:eastAsia="Times New Roman"/>
                <w:color w:val="A6A6A6"/>
                <w:sz w:val="22"/>
                <w:szCs w:val="22"/>
              </w:rPr>
            </w:pPr>
            <w:r w:rsidRPr="008B7CFD">
              <w:rPr>
                <w:rFonts w:eastAsia="Times New Roman"/>
                <w:color w:val="A6A6A6"/>
                <w:sz w:val="22"/>
                <w:szCs w:val="22"/>
              </w:rPr>
              <w:t>41</w:t>
            </w:r>
          </w:p>
        </w:tc>
      </w:tr>
      <w:tr w:rsidR="008B7CFD" w:rsidRPr="008B7CFD" w14:paraId="0E42A431" w14:textId="77777777" w:rsidTr="00296B02">
        <w:trPr>
          <w:trHeight w:val="20"/>
        </w:trPr>
        <w:tc>
          <w:tcPr>
            <w:tcW w:w="1300" w:type="dxa"/>
            <w:tcBorders>
              <w:top w:val="nil"/>
              <w:left w:val="nil"/>
              <w:bottom w:val="single" w:sz="4" w:space="0" w:color="auto"/>
              <w:right w:val="nil"/>
            </w:tcBorders>
            <w:shd w:val="clear" w:color="auto" w:fill="auto"/>
            <w:noWrap/>
            <w:vAlign w:val="center"/>
            <w:hideMark/>
          </w:tcPr>
          <w:p w14:paraId="410F58B3" w14:textId="77777777" w:rsidR="008B7CFD" w:rsidRPr="008B7CFD" w:rsidRDefault="008B7CFD" w:rsidP="008B7CFD">
            <w:pPr>
              <w:spacing w:line="240" w:lineRule="auto"/>
              <w:contextualSpacing w:val="0"/>
              <w:jc w:val="center"/>
              <w:rPr>
                <w:rFonts w:eastAsia="Times New Roman"/>
                <w:color w:val="A6A6A6"/>
                <w:sz w:val="22"/>
                <w:szCs w:val="22"/>
              </w:rPr>
            </w:pPr>
            <w:r w:rsidRPr="008B7CFD">
              <w:rPr>
                <w:rFonts w:eastAsia="Times New Roman"/>
                <w:color w:val="A6A6A6"/>
                <w:sz w:val="22"/>
                <w:szCs w:val="22"/>
              </w:rPr>
              <w:t> </w:t>
            </w:r>
          </w:p>
        </w:tc>
        <w:tc>
          <w:tcPr>
            <w:tcW w:w="1300" w:type="dxa"/>
            <w:tcBorders>
              <w:top w:val="nil"/>
              <w:left w:val="nil"/>
              <w:bottom w:val="single" w:sz="4" w:space="0" w:color="auto"/>
              <w:right w:val="nil"/>
            </w:tcBorders>
            <w:shd w:val="clear" w:color="auto" w:fill="auto"/>
            <w:noWrap/>
            <w:vAlign w:val="center"/>
            <w:hideMark/>
          </w:tcPr>
          <w:p w14:paraId="04CA9669" w14:textId="77777777" w:rsidR="008B7CFD" w:rsidRPr="008B7CFD" w:rsidRDefault="008B7CFD" w:rsidP="008B7CFD">
            <w:pPr>
              <w:spacing w:line="240" w:lineRule="auto"/>
              <w:contextualSpacing w:val="0"/>
              <w:jc w:val="center"/>
              <w:rPr>
                <w:rFonts w:eastAsia="Times New Roman"/>
                <w:color w:val="A6A6A6"/>
                <w:sz w:val="22"/>
                <w:szCs w:val="22"/>
              </w:rPr>
            </w:pPr>
            <w:r w:rsidRPr="008B7CFD">
              <w:rPr>
                <w:rFonts w:eastAsia="Times New Roman"/>
                <w:color w:val="A6A6A6"/>
                <w:sz w:val="22"/>
                <w:szCs w:val="22"/>
              </w:rPr>
              <w:t>10.00%</w:t>
            </w:r>
          </w:p>
        </w:tc>
        <w:tc>
          <w:tcPr>
            <w:tcW w:w="1300" w:type="dxa"/>
            <w:tcBorders>
              <w:top w:val="nil"/>
              <w:left w:val="nil"/>
              <w:bottom w:val="single" w:sz="4" w:space="0" w:color="auto"/>
              <w:right w:val="nil"/>
            </w:tcBorders>
            <w:shd w:val="clear" w:color="auto" w:fill="auto"/>
            <w:noWrap/>
            <w:vAlign w:val="center"/>
            <w:hideMark/>
          </w:tcPr>
          <w:p w14:paraId="6AF8E347" w14:textId="77777777" w:rsidR="008B7CFD" w:rsidRPr="008B7CFD" w:rsidRDefault="008B7CFD" w:rsidP="008B7CFD">
            <w:pPr>
              <w:spacing w:line="240" w:lineRule="auto"/>
              <w:contextualSpacing w:val="0"/>
              <w:jc w:val="center"/>
              <w:rPr>
                <w:rFonts w:eastAsia="Times New Roman"/>
                <w:color w:val="A6A6A6"/>
                <w:sz w:val="22"/>
                <w:szCs w:val="22"/>
              </w:rPr>
            </w:pPr>
            <w:r w:rsidRPr="008B7CFD">
              <w:rPr>
                <w:rFonts w:eastAsia="Times New Roman"/>
                <w:color w:val="A6A6A6"/>
                <w:sz w:val="22"/>
                <w:szCs w:val="22"/>
              </w:rPr>
              <w:t>11.10%</w:t>
            </w:r>
          </w:p>
        </w:tc>
        <w:tc>
          <w:tcPr>
            <w:tcW w:w="1300" w:type="dxa"/>
            <w:tcBorders>
              <w:top w:val="nil"/>
              <w:left w:val="nil"/>
              <w:bottom w:val="single" w:sz="4" w:space="0" w:color="auto"/>
              <w:right w:val="nil"/>
            </w:tcBorders>
            <w:shd w:val="clear" w:color="auto" w:fill="auto"/>
            <w:noWrap/>
            <w:vAlign w:val="center"/>
            <w:hideMark/>
          </w:tcPr>
          <w:p w14:paraId="69341047" w14:textId="77777777" w:rsidR="008B7CFD" w:rsidRPr="008B7CFD" w:rsidRDefault="008B7CFD" w:rsidP="008B7CFD">
            <w:pPr>
              <w:spacing w:line="240" w:lineRule="auto"/>
              <w:contextualSpacing w:val="0"/>
              <w:jc w:val="center"/>
              <w:rPr>
                <w:rFonts w:eastAsia="Times New Roman"/>
                <w:color w:val="A6A6A6"/>
                <w:sz w:val="22"/>
                <w:szCs w:val="22"/>
              </w:rPr>
            </w:pPr>
            <w:r w:rsidRPr="008B7CFD">
              <w:rPr>
                <w:rFonts w:eastAsia="Times New Roman"/>
                <w:color w:val="A6A6A6"/>
                <w:sz w:val="22"/>
                <w:szCs w:val="22"/>
              </w:rPr>
              <w:t>13.30%</w:t>
            </w:r>
          </w:p>
        </w:tc>
        <w:tc>
          <w:tcPr>
            <w:tcW w:w="1300" w:type="dxa"/>
            <w:tcBorders>
              <w:top w:val="nil"/>
              <w:left w:val="nil"/>
              <w:bottom w:val="single" w:sz="4" w:space="0" w:color="auto"/>
              <w:right w:val="nil"/>
            </w:tcBorders>
            <w:shd w:val="clear" w:color="auto" w:fill="auto"/>
            <w:noWrap/>
            <w:vAlign w:val="center"/>
            <w:hideMark/>
          </w:tcPr>
          <w:p w14:paraId="0D616CCE" w14:textId="77777777" w:rsidR="008B7CFD" w:rsidRPr="008B7CFD" w:rsidRDefault="008B7CFD" w:rsidP="008B7CFD">
            <w:pPr>
              <w:spacing w:line="240" w:lineRule="auto"/>
              <w:contextualSpacing w:val="0"/>
              <w:jc w:val="center"/>
              <w:rPr>
                <w:rFonts w:eastAsia="Times New Roman"/>
                <w:color w:val="A6A6A6"/>
                <w:sz w:val="22"/>
                <w:szCs w:val="22"/>
              </w:rPr>
            </w:pPr>
            <w:r w:rsidRPr="008B7CFD">
              <w:rPr>
                <w:rFonts w:eastAsia="Times New Roman"/>
                <w:color w:val="A6A6A6"/>
                <w:sz w:val="22"/>
                <w:szCs w:val="22"/>
              </w:rPr>
              <w:t>25.50%</w:t>
            </w:r>
          </w:p>
        </w:tc>
        <w:tc>
          <w:tcPr>
            <w:tcW w:w="1300" w:type="dxa"/>
            <w:tcBorders>
              <w:top w:val="nil"/>
              <w:left w:val="nil"/>
              <w:bottom w:val="single" w:sz="4" w:space="0" w:color="auto"/>
              <w:right w:val="nil"/>
            </w:tcBorders>
            <w:shd w:val="clear" w:color="auto" w:fill="auto"/>
            <w:noWrap/>
            <w:vAlign w:val="center"/>
            <w:hideMark/>
          </w:tcPr>
          <w:p w14:paraId="6D97DBB9" w14:textId="77777777" w:rsidR="008B7CFD" w:rsidRPr="008B7CFD" w:rsidRDefault="008B7CFD" w:rsidP="008B7CFD">
            <w:pPr>
              <w:spacing w:line="240" w:lineRule="auto"/>
              <w:contextualSpacing w:val="0"/>
              <w:jc w:val="center"/>
              <w:rPr>
                <w:rFonts w:eastAsia="Times New Roman"/>
                <w:color w:val="A6A6A6"/>
                <w:sz w:val="22"/>
                <w:szCs w:val="22"/>
              </w:rPr>
            </w:pPr>
            <w:r w:rsidRPr="008B7CFD">
              <w:rPr>
                <w:rFonts w:eastAsia="Times New Roman"/>
                <w:color w:val="A6A6A6"/>
                <w:sz w:val="22"/>
                <w:szCs w:val="22"/>
              </w:rPr>
              <w:t>28.80%</w:t>
            </w:r>
          </w:p>
        </w:tc>
        <w:tc>
          <w:tcPr>
            <w:tcW w:w="1300" w:type="dxa"/>
            <w:tcBorders>
              <w:top w:val="nil"/>
              <w:left w:val="nil"/>
              <w:bottom w:val="single" w:sz="4" w:space="0" w:color="auto"/>
              <w:right w:val="nil"/>
            </w:tcBorders>
            <w:shd w:val="clear" w:color="auto" w:fill="auto"/>
            <w:noWrap/>
            <w:vAlign w:val="center"/>
            <w:hideMark/>
          </w:tcPr>
          <w:p w14:paraId="75D52D95" w14:textId="77777777" w:rsidR="008B7CFD" w:rsidRPr="008B7CFD" w:rsidRDefault="008B7CFD" w:rsidP="008B7CFD">
            <w:pPr>
              <w:spacing w:line="240" w:lineRule="auto"/>
              <w:contextualSpacing w:val="0"/>
              <w:jc w:val="center"/>
              <w:rPr>
                <w:rFonts w:eastAsia="Times New Roman"/>
                <w:color w:val="A6A6A6"/>
                <w:sz w:val="22"/>
                <w:szCs w:val="22"/>
              </w:rPr>
            </w:pPr>
            <w:r w:rsidRPr="008B7CFD">
              <w:rPr>
                <w:rFonts w:eastAsia="Times New Roman"/>
                <w:color w:val="A6A6A6"/>
                <w:sz w:val="22"/>
                <w:szCs w:val="22"/>
              </w:rPr>
              <w:t>11.40%</w:t>
            </w:r>
          </w:p>
        </w:tc>
      </w:tr>
    </w:tbl>
    <w:p w14:paraId="2DA1B768" w14:textId="77777777" w:rsidR="008B7CFD" w:rsidRPr="008B7CFD" w:rsidRDefault="008B7CFD" w:rsidP="008B7CFD">
      <w:pPr>
        <w:spacing w:line="240" w:lineRule="auto"/>
        <w:contextualSpacing w:val="0"/>
        <w:rPr>
          <w:rFonts w:eastAsia="Times New Roman"/>
          <w:i/>
          <w:iCs/>
          <w:color w:val="auto"/>
        </w:rPr>
      </w:pPr>
    </w:p>
    <w:p w14:paraId="26EB8D62" w14:textId="4F35C8C4" w:rsidR="00CD0574" w:rsidRDefault="008B7CFD" w:rsidP="00D10498">
      <w:pPr>
        <w:contextualSpacing w:val="0"/>
        <w:rPr>
          <w:rFonts w:eastAsia="Times New Roman"/>
          <w:color w:val="auto"/>
        </w:rPr>
      </w:pPr>
      <w:r w:rsidRPr="008B7CFD">
        <w:rPr>
          <w:rFonts w:eastAsia="Times New Roman"/>
          <w:i/>
          <w:iCs/>
          <w:color w:val="auto"/>
        </w:rPr>
        <w:t>Note</w:t>
      </w:r>
      <w:r w:rsidRPr="008B7CFD">
        <w:rPr>
          <w:rFonts w:eastAsia="Times New Roman"/>
          <w:color w:val="auto"/>
        </w:rPr>
        <w:t>. SDVS = Suicidal Desire Variability Scale; Gray items and values indicate items that were excluded from Sample 2 Confirmatory Factor Analyses. Bolded values indicate a response endorsement &lt; 10%.</w:t>
      </w:r>
    </w:p>
    <w:p w14:paraId="762921F5" w14:textId="6E66A07B" w:rsidR="00CD0574" w:rsidRPr="00CD0574" w:rsidRDefault="00CD0574" w:rsidP="00CD0574">
      <w:pPr>
        <w:contextualSpacing w:val="0"/>
        <w:rPr>
          <w:rFonts w:eastAsia="Times New Roman"/>
          <w:b/>
          <w:bCs/>
          <w:color w:val="auto"/>
        </w:rPr>
      </w:pPr>
      <w:r>
        <w:rPr>
          <w:rFonts w:eastAsia="Times New Roman"/>
          <w:b/>
          <w:bCs/>
          <w:color w:val="auto"/>
        </w:rPr>
        <w:lastRenderedPageBreak/>
        <w:t xml:space="preserve">Supplementary </w:t>
      </w:r>
      <w:r w:rsidRPr="00CD0574">
        <w:rPr>
          <w:rFonts w:eastAsia="Times New Roman"/>
          <w:b/>
          <w:bCs/>
          <w:color w:val="auto"/>
        </w:rPr>
        <w:t xml:space="preserve">Table </w:t>
      </w:r>
      <w:r w:rsidR="00AF7E92">
        <w:rPr>
          <w:rFonts w:eastAsia="Times New Roman"/>
          <w:b/>
          <w:bCs/>
          <w:color w:val="auto"/>
        </w:rPr>
        <w:t>S</w:t>
      </w:r>
      <w:r w:rsidRPr="00CD0574">
        <w:rPr>
          <w:rFonts w:eastAsia="Times New Roman"/>
          <w:b/>
          <w:bCs/>
          <w:color w:val="auto"/>
        </w:rPr>
        <w:t>5</w:t>
      </w:r>
    </w:p>
    <w:p w14:paraId="2308BC27" w14:textId="4D6B3225" w:rsidR="00CD0574" w:rsidRPr="00CD0574" w:rsidRDefault="00DA1C83" w:rsidP="00CD0574">
      <w:pPr>
        <w:contextualSpacing w:val="0"/>
        <w:rPr>
          <w:rFonts w:eastAsia="Times New Roman"/>
          <w:i/>
          <w:iCs/>
          <w:color w:val="auto"/>
        </w:rPr>
      </w:pPr>
      <w:r>
        <w:rPr>
          <w:rFonts w:eastAsia="Times New Roman"/>
          <w:i/>
          <w:iCs/>
          <w:color w:val="auto"/>
        </w:rPr>
        <w:t>Study</w:t>
      </w:r>
      <w:r w:rsidRPr="00CD0574">
        <w:rPr>
          <w:rFonts w:eastAsia="Times New Roman"/>
          <w:i/>
          <w:iCs/>
          <w:color w:val="auto"/>
        </w:rPr>
        <w:t xml:space="preserve"> </w:t>
      </w:r>
      <w:r w:rsidR="00CD0574" w:rsidRPr="00CD0574">
        <w:rPr>
          <w:rFonts w:eastAsia="Times New Roman"/>
          <w:i/>
          <w:iCs/>
          <w:color w:val="auto"/>
        </w:rPr>
        <w:t>2 SDVS Confirmatory Factor Analyses Item Loadings</w:t>
      </w:r>
    </w:p>
    <w:tbl>
      <w:tblPr>
        <w:tblW w:w="5000" w:type="pct"/>
        <w:tblLook w:val="04A0" w:firstRow="1" w:lastRow="0" w:firstColumn="1" w:lastColumn="0" w:noHBand="0" w:noVBand="1"/>
      </w:tblPr>
      <w:tblGrid>
        <w:gridCol w:w="1080"/>
        <w:gridCol w:w="1546"/>
        <w:gridCol w:w="876"/>
        <w:gridCol w:w="876"/>
        <w:gridCol w:w="276"/>
        <w:gridCol w:w="2376"/>
        <w:gridCol w:w="276"/>
        <w:gridCol w:w="2054"/>
      </w:tblGrid>
      <w:tr w:rsidR="00CD0574" w:rsidRPr="00CD0574" w14:paraId="1055AAC3" w14:textId="77777777" w:rsidTr="007E0728">
        <w:trPr>
          <w:trHeight w:val="20"/>
        </w:trPr>
        <w:tc>
          <w:tcPr>
            <w:tcW w:w="577" w:type="pct"/>
            <w:vMerge w:val="restart"/>
            <w:tcBorders>
              <w:top w:val="single" w:sz="4" w:space="0" w:color="auto"/>
              <w:left w:val="nil"/>
              <w:bottom w:val="single" w:sz="4" w:space="0" w:color="000000"/>
              <w:right w:val="nil"/>
            </w:tcBorders>
            <w:shd w:val="clear" w:color="auto" w:fill="auto"/>
            <w:vAlign w:val="center"/>
            <w:hideMark/>
          </w:tcPr>
          <w:p w14:paraId="2126D94B" w14:textId="77777777" w:rsidR="00CD0574" w:rsidRPr="00CD0574" w:rsidRDefault="00CD0574" w:rsidP="00CD0574">
            <w:pPr>
              <w:spacing w:line="240" w:lineRule="auto"/>
              <w:contextualSpacing w:val="0"/>
              <w:jc w:val="center"/>
              <w:rPr>
                <w:rFonts w:eastAsia="Times New Roman"/>
                <w:b/>
                <w:bCs/>
                <w:color w:val="000000"/>
              </w:rPr>
            </w:pPr>
            <w:r w:rsidRPr="00CD0574">
              <w:rPr>
                <w:rFonts w:eastAsia="Times New Roman"/>
                <w:b/>
                <w:bCs/>
                <w:color w:val="000000"/>
              </w:rPr>
              <w:t>SDVS Item</w:t>
            </w:r>
          </w:p>
        </w:tc>
        <w:tc>
          <w:tcPr>
            <w:tcW w:w="1762" w:type="pct"/>
            <w:gridSpan w:val="3"/>
            <w:tcBorders>
              <w:top w:val="single" w:sz="4" w:space="0" w:color="auto"/>
              <w:left w:val="nil"/>
              <w:bottom w:val="single" w:sz="4" w:space="0" w:color="auto"/>
              <w:right w:val="nil"/>
            </w:tcBorders>
            <w:shd w:val="clear" w:color="auto" w:fill="auto"/>
            <w:noWrap/>
            <w:vAlign w:val="center"/>
            <w:hideMark/>
          </w:tcPr>
          <w:p w14:paraId="6A6AE3C4" w14:textId="77777777" w:rsidR="00CD0574" w:rsidRPr="00CD0574" w:rsidRDefault="00CD0574" w:rsidP="00CD0574">
            <w:pPr>
              <w:spacing w:line="240" w:lineRule="auto"/>
              <w:contextualSpacing w:val="0"/>
              <w:jc w:val="center"/>
              <w:rPr>
                <w:rFonts w:eastAsia="Times New Roman"/>
                <w:b/>
                <w:bCs/>
                <w:color w:val="000000"/>
              </w:rPr>
            </w:pPr>
            <w:r w:rsidRPr="00CD0574">
              <w:rPr>
                <w:rFonts w:eastAsia="Times New Roman"/>
                <w:b/>
                <w:bCs/>
                <w:color w:val="000000"/>
              </w:rPr>
              <w:t>9-item Models</w:t>
            </w:r>
          </w:p>
        </w:tc>
        <w:tc>
          <w:tcPr>
            <w:tcW w:w="147" w:type="pct"/>
            <w:tcBorders>
              <w:top w:val="single" w:sz="4" w:space="0" w:color="auto"/>
              <w:left w:val="nil"/>
              <w:bottom w:val="nil"/>
              <w:right w:val="nil"/>
            </w:tcBorders>
            <w:shd w:val="clear" w:color="auto" w:fill="auto"/>
            <w:noWrap/>
            <w:vAlign w:val="center"/>
            <w:hideMark/>
          </w:tcPr>
          <w:p w14:paraId="21B0C805" w14:textId="77777777" w:rsidR="00CD0574" w:rsidRPr="00CD0574" w:rsidRDefault="00CD0574" w:rsidP="00CD0574">
            <w:pPr>
              <w:spacing w:line="240" w:lineRule="auto"/>
              <w:contextualSpacing w:val="0"/>
              <w:jc w:val="center"/>
              <w:rPr>
                <w:rFonts w:eastAsia="Times New Roman"/>
                <w:b/>
                <w:bCs/>
                <w:color w:val="000000"/>
              </w:rPr>
            </w:pPr>
            <w:r w:rsidRPr="00CD0574">
              <w:rPr>
                <w:rFonts w:eastAsia="Times New Roman"/>
                <w:b/>
                <w:bCs/>
                <w:color w:val="000000"/>
              </w:rPr>
              <w:t> </w:t>
            </w:r>
          </w:p>
        </w:tc>
        <w:tc>
          <w:tcPr>
            <w:tcW w:w="1269" w:type="pct"/>
            <w:tcBorders>
              <w:top w:val="single" w:sz="4" w:space="0" w:color="auto"/>
              <w:left w:val="nil"/>
              <w:bottom w:val="single" w:sz="4" w:space="0" w:color="auto"/>
              <w:right w:val="nil"/>
            </w:tcBorders>
            <w:shd w:val="clear" w:color="auto" w:fill="auto"/>
            <w:vAlign w:val="center"/>
            <w:hideMark/>
          </w:tcPr>
          <w:p w14:paraId="15F63E49" w14:textId="77777777" w:rsidR="00CD0574" w:rsidRPr="00CD0574" w:rsidRDefault="00CD0574" w:rsidP="00CD0574">
            <w:pPr>
              <w:spacing w:line="240" w:lineRule="auto"/>
              <w:contextualSpacing w:val="0"/>
              <w:jc w:val="center"/>
              <w:rPr>
                <w:rFonts w:eastAsia="Times New Roman"/>
                <w:b/>
                <w:bCs/>
                <w:color w:val="000000"/>
              </w:rPr>
            </w:pPr>
            <w:r w:rsidRPr="00CD0574">
              <w:rPr>
                <w:rFonts w:eastAsia="Times New Roman"/>
                <w:b/>
                <w:bCs/>
                <w:color w:val="000000"/>
              </w:rPr>
              <w:t>5-item Dynamic Model</w:t>
            </w:r>
          </w:p>
        </w:tc>
        <w:tc>
          <w:tcPr>
            <w:tcW w:w="147" w:type="pct"/>
            <w:tcBorders>
              <w:top w:val="single" w:sz="4" w:space="0" w:color="auto"/>
              <w:left w:val="nil"/>
              <w:bottom w:val="nil"/>
              <w:right w:val="nil"/>
            </w:tcBorders>
            <w:shd w:val="clear" w:color="auto" w:fill="auto"/>
            <w:noWrap/>
            <w:vAlign w:val="center"/>
            <w:hideMark/>
          </w:tcPr>
          <w:p w14:paraId="22C04186" w14:textId="77777777" w:rsidR="00CD0574" w:rsidRPr="00CD0574" w:rsidRDefault="00CD0574" w:rsidP="00CD0574">
            <w:pPr>
              <w:spacing w:line="240" w:lineRule="auto"/>
              <w:contextualSpacing w:val="0"/>
              <w:jc w:val="center"/>
              <w:rPr>
                <w:rFonts w:eastAsia="Times New Roman"/>
                <w:color w:val="000000"/>
              </w:rPr>
            </w:pPr>
            <w:r w:rsidRPr="00CD0574">
              <w:rPr>
                <w:rFonts w:eastAsia="Times New Roman"/>
                <w:color w:val="000000"/>
              </w:rPr>
              <w:t> </w:t>
            </w:r>
          </w:p>
        </w:tc>
        <w:tc>
          <w:tcPr>
            <w:tcW w:w="1097" w:type="pct"/>
            <w:tcBorders>
              <w:top w:val="single" w:sz="4" w:space="0" w:color="auto"/>
              <w:left w:val="nil"/>
              <w:bottom w:val="single" w:sz="4" w:space="0" w:color="auto"/>
              <w:right w:val="nil"/>
            </w:tcBorders>
            <w:shd w:val="clear" w:color="auto" w:fill="auto"/>
            <w:vAlign w:val="center"/>
            <w:hideMark/>
          </w:tcPr>
          <w:p w14:paraId="449E84B3" w14:textId="77777777" w:rsidR="00CD0574" w:rsidRPr="00CD0574" w:rsidRDefault="00CD0574" w:rsidP="00CD0574">
            <w:pPr>
              <w:spacing w:line="240" w:lineRule="auto"/>
              <w:contextualSpacing w:val="0"/>
              <w:jc w:val="center"/>
              <w:rPr>
                <w:rFonts w:eastAsia="Times New Roman"/>
                <w:b/>
                <w:bCs/>
                <w:color w:val="000000"/>
              </w:rPr>
            </w:pPr>
            <w:r w:rsidRPr="00CD0574">
              <w:rPr>
                <w:rFonts w:eastAsia="Times New Roman"/>
                <w:b/>
                <w:bCs/>
                <w:color w:val="000000"/>
              </w:rPr>
              <w:t>4-item Static Model</w:t>
            </w:r>
          </w:p>
        </w:tc>
      </w:tr>
      <w:tr w:rsidR="00CD0574" w:rsidRPr="00CD0574" w14:paraId="52B4BD5B" w14:textId="77777777" w:rsidTr="007E0728">
        <w:trPr>
          <w:trHeight w:val="20"/>
        </w:trPr>
        <w:tc>
          <w:tcPr>
            <w:tcW w:w="577" w:type="pct"/>
            <w:vMerge/>
            <w:tcBorders>
              <w:top w:val="single" w:sz="4" w:space="0" w:color="auto"/>
              <w:left w:val="nil"/>
              <w:bottom w:val="single" w:sz="4" w:space="0" w:color="000000"/>
              <w:right w:val="nil"/>
            </w:tcBorders>
            <w:vAlign w:val="center"/>
            <w:hideMark/>
          </w:tcPr>
          <w:p w14:paraId="4184A540" w14:textId="77777777" w:rsidR="00CD0574" w:rsidRPr="00CD0574" w:rsidRDefault="00CD0574" w:rsidP="00CD0574">
            <w:pPr>
              <w:spacing w:line="240" w:lineRule="auto"/>
              <w:contextualSpacing w:val="0"/>
              <w:rPr>
                <w:rFonts w:eastAsia="Times New Roman"/>
                <w:b/>
                <w:bCs/>
                <w:color w:val="000000"/>
              </w:rPr>
            </w:pPr>
          </w:p>
        </w:tc>
        <w:tc>
          <w:tcPr>
            <w:tcW w:w="826" w:type="pct"/>
            <w:vMerge w:val="restart"/>
            <w:tcBorders>
              <w:top w:val="nil"/>
              <w:left w:val="nil"/>
              <w:bottom w:val="single" w:sz="4" w:space="0" w:color="000000"/>
              <w:right w:val="nil"/>
            </w:tcBorders>
            <w:shd w:val="clear" w:color="auto" w:fill="auto"/>
            <w:vAlign w:val="center"/>
            <w:hideMark/>
          </w:tcPr>
          <w:p w14:paraId="18C45AC0" w14:textId="77777777" w:rsidR="00CD0574" w:rsidRPr="00CD0574" w:rsidRDefault="00CD0574" w:rsidP="00CD0574">
            <w:pPr>
              <w:spacing w:line="240" w:lineRule="auto"/>
              <w:contextualSpacing w:val="0"/>
              <w:jc w:val="center"/>
              <w:rPr>
                <w:rFonts w:eastAsia="Times New Roman"/>
                <w:b/>
                <w:bCs/>
                <w:color w:val="000000"/>
              </w:rPr>
            </w:pPr>
            <w:r w:rsidRPr="00CD0574">
              <w:rPr>
                <w:rFonts w:eastAsia="Times New Roman"/>
                <w:b/>
                <w:bCs/>
                <w:color w:val="000000"/>
              </w:rPr>
              <w:t>One Factor</w:t>
            </w:r>
          </w:p>
        </w:tc>
        <w:tc>
          <w:tcPr>
            <w:tcW w:w="936" w:type="pct"/>
            <w:gridSpan w:val="2"/>
            <w:tcBorders>
              <w:top w:val="single" w:sz="4" w:space="0" w:color="auto"/>
              <w:left w:val="nil"/>
              <w:bottom w:val="single" w:sz="4" w:space="0" w:color="auto"/>
              <w:right w:val="nil"/>
            </w:tcBorders>
            <w:shd w:val="clear" w:color="auto" w:fill="auto"/>
            <w:noWrap/>
            <w:vAlign w:val="center"/>
            <w:hideMark/>
          </w:tcPr>
          <w:p w14:paraId="3FDA2AB4" w14:textId="77777777" w:rsidR="00CD0574" w:rsidRPr="00CD0574" w:rsidRDefault="00CD0574" w:rsidP="00CD0574">
            <w:pPr>
              <w:spacing w:line="240" w:lineRule="auto"/>
              <w:contextualSpacing w:val="0"/>
              <w:jc w:val="center"/>
              <w:rPr>
                <w:rFonts w:eastAsia="Times New Roman"/>
                <w:b/>
                <w:bCs/>
                <w:color w:val="000000"/>
              </w:rPr>
            </w:pPr>
            <w:r w:rsidRPr="00CD0574">
              <w:rPr>
                <w:rFonts w:eastAsia="Times New Roman"/>
                <w:b/>
                <w:bCs/>
                <w:color w:val="000000"/>
              </w:rPr>
              <w:t>Two Factors</w:t>
            </w:r>
          </w:p>
        </w:tc>
        <w:tc>
          <w:tcPr>
            <w:tcW w:w="147" w:type="pct"/>
            <w:tcBorders>
              <w:top w:val="nil"/>
              <w:left w:val="nil"/>
              <w:bottom w:val="nil"/>
              <w:right w:val="nil"/>
            </w:tcBorders>
            <w:shd w:val="clear" w:color="auto" w:fill="auto"/>
            <w:noWrap/>
            <w:vAlign w:val="center"/>
            <w:hideMark/>
          </w:tcPr>
          <w:p w14:paraId="2FA502A6" w14:textId="77777777" w:rsidR="00CD0574" w:rsidRPr="00CD0574" w:rsidRDefault="00CD0574" w:rsidP="00CD0574">
            <w:pPr>
              <w:spacing w:line="240" w:lineRule="auto"/>
              <w:contextualSpacing w:val="0"/>
              <w:jc w:val="center"/>
              <w:rPr>
                <w:rFonts w:eastAsia="Times New Roman"/>
                <w:b/>
                <w:bCs/>
                <w:color w:val="000000"/>
              </w:rPr>
            </w:pPr>
          </w:p>
        </w:tc>
        <w:tc>
          <w:tcPr>
            <w:tcW w:w="1269" w:type="pct"/>
            <w:vMerge w:val="restart"/>
            <w:tcBorders>
              <w:top w:val="nil"/>
              <w:left w:val="nil"/>
              <w:bottom w:val="single" w:sz="4" w:space="0" w:color="000000"/>
              <w:right w:val="nil"/>
            </w:tcBorders>
            <w:shd w:val="clear" w:color="auto" w:fill="auto"/>
            <w:vAlign w:val="center"/>
            <w:hideMark/>
          </w:tcPr>
          <w:p w14:paraId="68636A2D" w14:textId="77777777" w:rsidR="00CD0574" w:rsidRPr="00CD0574" w:rsidRDefault="00CD0574" w:rsidP="00CD0574">
            <w:pPr>
              <w:spacing w:line="240" w:lineRule="auto"/>
              <w:contextualSpacing w:val="0"/>
              <w:jc w:val="center"/>
              <w:rPr>
                <w:rFonts w:eastAsia="Times New Roman"/>
                <w:b/>
                <w:bCs/>
                <w:color w:val="000000"/>
              </w:rPr>
            </w:pPr>
            <w:r w:rsidRPr="00CD0574">
              <w:rPr>
                <w:rFonts w:eastAsia="Times New Roman"/>
                <w:b/>
                <w:bCs/>
                <w:color w:val="000000"/>
              </w:rPr>
              <w:t>One Factor</w:t>
            </w:r>
          </w:p>
        </w:tc>
        <w:tc>
          <w:tcPr>
            <w:tcW w:w="147" w:type="pct"/>
            <w:tcBorders>
              <w:top w:val="nil"/>
              <w:left w:val="nil"/>
              <w:bottom w:val="nil"/>
              <w:right w:val="nil"/>
            </w:tcBorders>
            <w:shd w:val="clear" w:color="auto" w:fill="auto"/>
            <w:noWrap/>
            <w:vAlign w:val="center"/>
            <w:hideMark/>
          </w:tcPr>
          <w:p w14:paraId="48ED3250" w14:textId="77777777" w:rsidR="00CD0574" w:rsidRPr="00CD0574" w:rsidRDefault="00CD0574" w:rsidP="00CD0574">
            <w:pPr>
              <w:spacing w:line="240" w:lineRule="auto"/>
              <w:contextualSpacing w:val="0"/>
              <w:jc w:val="center"/>
              <w:rPr>
                <w:rFonts w:eastAsia="Times New Roman"/>
                <w:b/>
                <w:bCs/>
                <w:color w:val="000000"/>
              </w:rPr>
            </w:pPr>
          </w:p>
        </w:tc>
        <w:tc>
          <w:tcPr>
            <w:tcW w:w="1097" w:type="pct"/>
            <w:vMerge w:val="restart"/>
            <w:tcBorders>
              <w:top w:val="nil"/>
              <w:left w:val="nil"/>
              <w:bottom w:val="single" w:sz="4" w:space="0" w:color="000000"/>
              <w:right w:val="nil"/>
            </w:tcBorders>
            <w:shd w:val="clear" w:color="auto" w:fill="auto"/>
            <w:vAlign w:val="center"/>
            <w:hideMark/>
          </w:tcPr>
          <w:p w14:paraId="4EB00B77" w14:textId="77777777" w:rsidR="00CD0574" w:rsidRPr="00CD0574" w:rsidRDefault="00CD0574" w:rsidP="00CD0574">
            <w:pPr>
              <w:spacing w:line="240" w:lineRule="auto"/>
              <w:contextualSpacing w:val="0"/>
              <w:jc w:val="center"/>
              <w:rPr>
                <w:rFonts w:eastAsia="Times New Roman"/>
                <w:b/>
                <w:bCs/>
                <w:color w:val="000000"/>
              </w:rPr>
            </w:pPr>
            <w:r w:rsidRPr="00CD0574">
              <w:rPr>
                <w:rFonts w:eastAsia="Times New Roman"/>
                <w:b/>
                <w:bCs/>
                <w:color w:val="000000"/>
              </w:rPr>
              <w:t>One Factor</w:t>
            </w:r>
          </w:p>
        </w:tc>
      </w:tr>
      <w:tr w:rsidR="00CD0574" w:rsidRPr="00CD0574" w14:paraId="70369479" w14:textId="77777777" w:rsidTr="007E0728">
        <w:trPr>
          <w:trHeight w:val="20"/>
        </w:trPr>
        <w:tc>
          <w:tcPr>
            <w:tcW w:w="577" w:type="pct"/>
            <w:vMerge/>
            <w:tcBorders>
              <w:top w:val="single" w:sz="4" w:space="0" w:color="auto"/>
              <w:left w:val="nil"/>
              <w:bottom w:val="single" w:sz="4" w:space="0" w:color="000000"/>
              <w:right w:val="nil"/>
            </w:tcBorders>
            <w:vAlign w:val="center"/>
            <w:hideMark/>
          </w:tcPr>
          <w:p w14:paraId="7AD11FD3" w14:textId="77777777" w:rsidR="00CD0574" w:rsidRPr="00CD0574" w:rsidRDefault="00CD0574" w:rsidP="00CD0574">
            <w:pPr>
              <w:spacing w:line="240" w:lineRule="auto"/>
              <w:contextualSpacing w:val="0"/>
              <w:rPr>
                <w:rFonts w:eastAsia="Times New Roman"/>
                <w:b/>
                <w:bCs/>
                <w:color w:val="000000"/>
              </w:rPr>
            </w:pPr>
          </w:p>
        </w:tc>
        <w:tc>
          <w:tcPr>
            <w:tcW w:w="826" w:type="pct"/>
            <w:vMerge/>
            <w:tcBorders>
              <w:top w:val="nil"/>
              <w:left w:val="nil"/>
              <w:bottom w:val="single" w:sz="4" w:space="0" w:color="000000"/>
              <w:right w:val="nil"/>
            </w:tcBorders>
            <w:vAlign w:val="center"/>
            <w:hideMark/>
          </w:tcPr>
          <w:p w14:paraId="43BEE4B4" w14:textId="77777777" w:rsidR="00CD0574" w:rsidRPr="00CD0574" w:rsidRDefault="00CD0574" w:rsidP="00CD0574">
            <w:pPr>
              <w:spacing w:line="240" w:lineRule="auto"/>
              <w:contextualSpacing w:val="0"/>
              <w:rPr>
                <w:rFonts w:eastAsia="Times New Roman"/>
                <w:b/>
                <w:bCs/>
                <w:color w:val="000000"/>
              </w:rPr>
            </w:pPr>
          </w:p>
        </w:tc>
        <w:tc>
          <w:tcPr>
            <w:tcW w:w="468" w:type="pct"/>
            <w:tcBorders>
              <w:top w:val="nil"/>
              <w:left w:val="nil"/>
              <w:bottom w:val="single" w:sz="4" w:space="0" w:color="auto"/>
              <w:right w:val="nil"/>
            </w:tcBorders>
            <w:shd w:val="clear" w:color="auto" w:fill="auto"/>
            <w:noWrap/>
            <w:vAlign w:val="center"/>
            <w:hideMark/>
          </w:tcPr>
          <w:p w14:paraId="0D589B65" w14:textId="77777777" w:rsidR="00CD0574" w:rsidRPr="00CD0574" w:rsidRDefault="00CD0574" w:rsidP="00CD0574">
            <w:pPr>
              <w:spacing w:line="240" w:lineRule="auto"/>
              <w:contextualSpacing w:val="0"/>
              <w:jc w:val="center"/>
              <w:rPr>
                <w:rFonts w:eastAsia="Times New Roman"/>
                <w:b/>
                <w:bCs/>
                <w:color w:val="000000"/>
              </w:rPr>
            </w:pPr>
            <w:r w:rsidRPr="00CD0574">
              <w:rPr>
                <w:rFonts w:eastAsia="Times New Roman"/>
                <w:b/>
                <w:bCs/>
                <w:color w:val="000000"/>
              </w:rPr>
              <w:t>1</w:t>
            </w:r>
          </w:p>
        </w:tc>
        <w:tc>
          <w:tcPr>
            <w:tcW w:w="468" w:type="pct"/>
            <w:tcBorders>
              <w:top w:val="nil"/>
              <w:left w:val="nil"/>
              <w:bottom w:val="single" w:sz="4" w:space="0" w:color="auto"/>
              <w:right w:val="nil"/>
            </w:tcBorders>
            <w:shd w:val="clear" w:color="auto" w:fill="auto"/>
            <w:noWrap/>
            <w:vAlign w:val="center"/>
            <w:hideMark/>
          </w:tcPr>
          <w:p w14:paraId="1B4E288B" w14:textId="77777777" w:rsidR="00CD0574" w:rsidRPr="00CD0574" w:rsidRDefault="00CD0574" w:rsidP="00CD0574">
            <w:pPr>
              <w:spacing w:line="240" w:lineRule="auto"/>
              <w:contextualSpacing w:val="0"/>
              <w:jc w:val="center"/>
              <w:rPr>
                <w:rFonts w:eastAsia="Times New Roman"/>
                <w:b/>
                <w:bCs/>
                <w:color w:val="000000"/>
              </w:rPr>
            </w:pPr>
            <w:r w:rsidRPr="00CD0574">
              <w:rPr>
                <w:rFonts w:eastAsia="Times New Roman"/>
                <w:b/>
                <w:bCs/>
                <w:color w:val="000000"/>
              </w:rPr>
              <w:t>2</w:t>
            </w:r>
          </w:p>
        </w:tc>
        <w:tc>
          <w:tcPr>
            <w:tcW w:w="147" w:type="pct"/>
            <w:tcBorders>
              <w:top w:val="nil"/>
              <w:left w:val="nil"/>
              <w:bottom w:val="single" w:sz="4" w:space="0" w:color="auto"/>
              <w:right w:val="nil"/>
            </w:tcBorders>
            <w:shd w:val="clear" w:color="auto" w:fill="auto"/>
            <w:noWrap/>
            <w:vAlign w:val="center"/>
            <w:hideMark/>
          </w:tcPr>
          <w:p w14:paraId="20760E7A" w14:textId="77777777" w:rsidR="00CD0574" w:rsidRPr="00CD0574" w:rsidRDefault="00CD0574" w:rsidP="00CD0574">
            <w:pPr>
              <w:spacing w:line="240" w:lineRule="auto"/>
              <w:contextualSpacing w:val="0"/>
              <w:jc w:val="center"/>
              <w:rPr>
                <w:rFonts w:eastAsia="Times New Roman"/>
                <w:b/>
                <w:bCs/>
                <w:color w:val="000000"/>
              </w:rPr>
            </w:pPr>
            <w:r w:rsidRPr="00CD0574">
              <w:rPr>
                <w:rFonts w:eastAsia="Times New Roman"/>
                <w:b/>
                <w:bCs/>
                <w:color w:val="000000"/>
              </w:rPr>
              <w:t> </w:t>
            </w:r>
          </w:p>
        </w:tc>
        <w:tc>
          <w:tcPr>
            <w:tcW w:w="1269" w:type="pct"/>
            <w:vMerge/>
            <w:tcBorders>
              <w:top w:val="nil"/>
              <w:left w:val="nil"/>
              <w:bottom w:val="single" w:sz="4" w:space="0" w:color="000000"/>
              <w:right w:val="nil"/>
            </w:tcBorders>
            <w:vAlign w:val="center"/>
            <w:hideMark/>
          </w:tcPr>
          <w:p w14:paraId="6C1617B7" w14:textId="77777777" w:rsidR="00CD0574" w:rsidRPr="00CD0574" w:rsidRDefault="00CD0574" w:rsidP="00CD0574">
            <w:pPr>
              <w:spacing w:line="240" w:lineRule="auto"/>
              <w:contextualSpacing w:val="0"/>
              <w:rPr>
                <w:rFonts w:eastAsia="Times New Roman"/>
                <w:b/>
                <w:bCs/>
                <w:color w:val="000000"/>
              </w:rPr>
            </w:pPr>
          </w:p>
        </w:tc>
        <w:tc>
          <w:tcPr>
            <w:tcW w:w="147" w:type="pct"/>
            <w:tcBorders>
              <w:top w:val="nil"/>
              <w:left w:val="nil"/>
              <w:bottom w:val="single" w:sz="4" w:space="0" w:color="auto"/>
              <w:right w:val="nil"/>
            </w:tcBorders>
            <w:shd w:val="clear" w:color="auto" w:fill="auto"/>
            <w:noWrap/>
            <w:vAlign w:val="center"/>
            <w:hideMark/>
          </w:tcPr>
          <w:p w14:paraId="2698A691" w14:textId="77777777" w:rsidR="00CD0574" w:rsidRPr="00CD0574" w:rsidRDefault="00CD0574" w:rsidP="00CD0574">
            <w:pPr>
              <w:spacing w:line="240" w:lineRule="auto"/>
              <w:contextualSpacing w:val="0"/>
              <w:jc w:val="center"/>
              <w:rPr>
                <w:rFonts w:eastAsia="Times New Roman"/>
                <w:color w:val="000000"/>
              </w:rPr>
            </w:pPr>
            <w:r w:rsidRPr="00CD0574">
              <w:rPr>
                <w:rFonts w:eastAsia="Times New Roman"/>
                <w:color w:val="000000"/>
              </w:rPr>
              <w:t> </w:t>
            </w:r>
          </w:p>
        </w:tc>
        <w:tc>
          <w:tcPr>
            <w:tcW w:w="1097" w:type="pct"/>
            <w:vMerge/>
            <w:tcBorders>
              <w:top w:val="nil"/>
              <w:left w:val="nil"/>
              <w:bottom w:val="single" w:sz="4" w:space="0" w:color="000000"/>
              <w:right w:val="nil"/>
            </w:tcBorders>
            <w:vAlign w:val="center"/>
            <w:hideMark/>
          </w:tcPr>
          <w:p w14:paraId="493ACF7C" w14:textId="77777777" w:rsidR="00CD0574" w:rsidRPr="00CD0574" w:rsidRDefault="00CD0574" w:rsidP="00CD0574">
            <w:pPr>
              <w:spacing w:line="240" w:lineRule="auto"/>
              <w:contextualSpacing w:val="0"/>
              <w:rPr>
                <w:rFonts w:eastAsia="Times New Roman"/>
                <w:b/>
                <w:bCs/>
                <w:color w:val="000000"/>
              </w:rPr>
            </w:pPr>
          </w:p>
        </w:tc>
      </w:tr>
      <w:tr w:rsidR="00CD0574" w:rsidRPr="00CD0574" w14:paraId="09ABECB3" w14:textId="77777777" w:rsidTr="007E0728">
        <w:trPr>
          <w:trHeight w:val="20"/>
        </w:trPr>
        <w:tc>
          <w:tcPr>
            <w:tcW w:w="577" w:type="pct"/>
            <w:tcBorders>
              <w:top w:val="nil"/>
              <w:left w:val="nil"/>
              <w:bottom w:val="nil"/>
              <w:right w:val="nil"/>
            </w:tcBorders>
            <w:shd w:val="clear" w:color="auto" w:fill="auto"/>
            <w:noWrap/>
            <w:vAlign w:val="center"/>
            <w:hideMark/>
          </w:tcPr>
          <w:p w14:paraId="78EACA48" w14:textId="77777777" w:rsidR="00CD0574" w:rsidRPr="00CD0574" w:rsidRDefault="00CD0574" w:rsidP="00CD0574">
            <w:pPr>
              <w:spacing w:line="240" w:lineRule="auto"/>
              <w:contextualSpacing w:val="0"/>
              <w:jc w:val="center"/>
              <w:rPr>
                <w:rFonts w:eastAsia="Times New Roman"/>
                <w:color w:val="000000"/>
              </w:rPr>
            </w:pPr>
            <w:r w:rsidRPr="00CD0574">
              <w:rPr>
                <w:rFonts w:eastAsia="Times New Roman"/>
                <w:color w:val="000000"/>
              </w:rPr>
              <w:t>1</w:t>
            </w:r>
          </w:p>
        </w:tc>
        <w:tc>
          <w:tcPr>
            <w:tcW w:w="826" w:type="pct"/>
            <w:tcBorders>
              <w:top w:val="nil"/>
              <w:left w:val="nil"/>
              <w:bottom w:val="nil"/>
              <w:right w:val="nil"/>
            </w:tcBorders>
            <w:shd w:val="clear" w:color="auto" w:fill="auto"/>
            <w:noWrap/>
            <w:vAlign w:val="center"/>
            <w:hideMark/>
          </w:tcPr>
          <w:p w14:paraId="625F34C0" w14:textId="77777777" w:rsidR="00CD0574" w:rsidRPr="00CD0574" w:rsidRDefault="00CD0574" w:rsidP="00CD0574">
            <w:pPr>
              <w:spacing w:line="240" w:lineRule="auto"/>
              <w:contextualSpacing w:val="0"/>
              <w:jc w:val="center"/>
              <w:rPr>
                <w:rFonts w:eastAsia="Times New Roman"/>
                <w:color w:val="000000"/>
              </w:rPr>
            </w:pPr>
            <w:r w:rsidRPr="00CD0574">
              <w:rPr>
                <w:rFonts w:eastAsia="Times New Roman"/>
                <w:color w:val="000000"/>
              </w:rPr>
              <w:t>.69*</w:t>
            </w:r>
          </w:p>
        </w:tc>
        <w:tc>
          <w:tcPr>
            <w:tcW w:w="468" w:type="pct"/>
            <w:tcBorders>
              <w:top w:val="nil"/>
              <w:left w:val="nil"/>
              <w:bottom w:val="nil"/>
              <w:right w:val="nil"/>
            </w:tcBorders>
            <w:shd w:val="clear" w:color="auto" w:fill="auto"/>
            <w:noWrap/>
            <w:vAlign w:val="center"/>
            <w:hideMark/>
          </w:tcPr>
          <w:p w14:paraId="797788AE" w14:textId="77777777" w:rsidR="00CD0574" w:rsidRPr="00CD0574" w:rsidRDefault="00CD0574" w:rsidP="00CD0574">
            <w:pPr>
              <w:spacing w:line="240" w:lineRule="auto"/>
              <w:contextualSpacing w:val="0"/>
              <w:jc w:val="center"/>
              <w:rPr>
                <w:rFonts w:eastAsia="Times New Roman"/>
                <w:color w:val="000000"/>
              </w:rPr>
            </w:pPr>
            <w:r w:rsidRPr="00CD0574">
              <w:rPr>
                <w:rFonts w:eastAsia="Times New Roman"/>
                <w:color w:val="000000"/>
              </w:rPr>
              <w:t>.71*</w:t>
            </w:r>
          </w:p>
        </w:tc>
        <w:tc>
          <w:tcPr>
            <w:tcW w:w="468" w:type="pct"/>
            <w:tcBorders>
              <w:top w:val="nil"/>
              <w:left w:val="nil"/>
              <w:bottom w:val="nil"/>
              <w:right w:val="nil"/>
            </w:tcBorders>
            <w:shd w:val="clear" w:color="auto" w:fill="auto"/>
            <w:noWrap/>
            <w:vAlign w:val="center"/>
            <w:hideMark/>
          </w:tcPr>
          <w:p w14:paraId="79C380BB" w14:textId="77777777" w:rsidR="00CD0574" w:rsidRPr="00CD0574" w:rsidRDefault="00CD0574" w:rsidP="00CD0574">
            <w:pPr>
              <w:spacing w:line="240" w:lineRule="auto"/>
              <w:contextualSpacing w:val="0"/>
              <w:jc w:val="center"/>
              <w:rPr>
                <w:rFonts w:eastAsia="Times New Roman"/>
                <w:color w:val="000000"/>
              </w:rPr>
            </w:pPr>
            <w:r w:rsidRPr="00CD0574">
              <w:rPr>
                <w:rFonts w:eastAsia="Times New Roman"/>
                <w:color w:val="000000"/>
              </w:rPr>
              <w:t>----</w:t>
            </w:r>
          </w:p>
        </w:tc>
        <w:tc>
          <w:tcPr>
            <w:tcW w:w="147" w:type="pct"/>
            <w:tcBorders>
              <w:top w:val="nil"/>
              <w:left w:val="nil"/>
              <w:bottom w:val="nil"/>
              <w:right w:val="nil"/>
            </w:tcBorders>
            <w:shd w:val="clear" w:color="auto" w:fill="auto"/>
            <w:noWrap/>
            <w:vAlign w:val="center"/>
            <w:hideMark/>
          </w:tcPr>
          <w:p w14:paraId="5C2E79FF" w14:textId="77777777" w:rsidR="00CD0574" w:rsidRPr="00CD0574" w:rsidRDefault="00CD0574" w:rsidP="00CD0574">
            <w:pPr>
              <w:spacing w:line="240" w:lineRule="auto"/>
              <w:contextualSpacing w:val="0"/>
              <w:jc w:val="center"/>
              <w:rPr>
                <w:rFonts w:eastAsia="Times New Roman"/>
                <w:color w:val="000000"/>
              </w:rPr>
            </w:pPr>
          </w:p>
        </w:tc>
        <w:tc>
          <w:tcPr>
            <w:tcW w:w="1269" w:type="pct"/>
            <w:tcBorders>
              <w:top w:val="nil"/>
              <w:left w:val="nil"/>
              <w:bottom w:val="nil"/>
              <w:right w:val="nil"/>
            </w:tcBorders>
            <w:shd w:val="clear" w:color="auto" w:fill="auto"/>
            <w:noWrap/>
            <w:vAlign w:val="center"/>
            <w:hideMark/>
          </w:tcPr>
          <w:p w14:paraId="7E0B1369" w14:textId="77777777" w:rsidR="00CD0574" w:rsidRPr="00CD0574" w:rsidRDefault="00CD0574" w:rsidP="00CD0574">
            <w:pPr>
              <w:spacing w:line="240" w:lineRule="auto"/>
              <w:contextualSpacing w:val="0"/>
              <w:jc w:val="center"/>
              <w:rPr>
                <w:rFonts w:eastAsia="Times New Roman"/>
                <w:color w:val="000000"/>
              </w:rPr>
            </w:pPr>
            <w:r w:rsidRPr="00CD0574">
              <w:rPr>
                <w:rFonts w:eastAsia="Times New Roman"/>
                <w:color w:val="000000"/>
              </w:rPr>
              <w:t>.66*</w:t>
            </w:r>
          </w:p>
        </w:tc>
        <w:tc>
          <w:tcPr>
            <w:tcW w:w="147" w:type="pct"/>
            <w:tcBorders>
              <w:top w:val="nil"/>
              <w:left w:val="nil"/>
              <w:bottom w:val="nil"/>
              <w:right w:val="nil"/>
            </w:tcBorders>
            <w:shd w:val="clear" w:color="auto" w:fill="auto"/>
            <w:noWrap/>
            <w:vAlign w:val="center"/>
            <w:hideMark/>
          </w:tcPr>
          <w:p w14:paraId="09F492F1" w14:textId="77777777" w:rsidR="00CD0574" w:rsidRPr="00CD0574" w:rsidRDefault="00CD0574" w:rsidP="00CD0574">
            <w:pPr>
              <w:spacing w:line="240" w:lineRule="auto"/>
              <w:contextualSpacing w:val="0"/>
              <w:jc w:val="center"/>
              <w:rPr>
                <w:rFonts w:eastAsia="Times New Roman"/>
                <w:color w:val="000000"/>
              </w:rPr>
            </w:pPr>
          </w:p>
        </w:tc>
        <w:tc>
          <w:tcPr>
            <w:tcW w:w="1097" w:type="pct"/>
            <w:tcBorders>
              <w:top w:val="nil"/>
              <w:left w:val="nil"/>
              <w:bottom w:val="nil"/>
              <w:right w:val="nil"/>
            </w:tcBorders>
            <w:shd w:val="clear" w:color="auto" w:fill="auto"/>
            <w:noWrap/>
            <w:vAlign w:val="center"/>
            <w:hideMark/>
          </w:tcPr>
          <w:p w14:paraId="06B5DB54" w14:textId="77777777" w:rsidR="00CD0574" w:rsidRPr="00CD0574" w:rsidRDefault="00CD0574" w:rsidP="00CD0574">
            <w:pPr>
              <w:spacing w:line="240" w:lineRule="auto"/>
              <w:contextualSpacing w:val="0"/>
              <w:jc w:val="center"/>
              <w:rPr>
                <w:rFonts w:eastAsia="Times New Roman"/>
                <w:color w:val="000000"/>
              </w:rPr>
            </w:pPr>
            <w:r w:rsidRPr="00CD0574">
              <w:rPr>
                <w:rFonts w:eastAsia="Times New Roman"/>
                <w:color w:val="000000"/>
              </w:rPr>
              <w:t>----</w:t>
            </w:r>
          </w:p>
        </w:tc>
      </w:tr>
      <w:tr w:rsidR="00CD0574" w:rsidRPr="00CD0574" w14:paraId="351E4402" w14:textId="77777777" w:rsidTr="007E0728">
        <w:trPr>
          <w:trHeight w:val="20"/>
        </w:trPr>
        <w:tc>
          <w:tcPr>
            <w:tcW w:w="577" w:type="pct"/>
            <w:tcBorders>
              <w:top w:val="nil"/>
              <w:left w:val="nil"/>
              <w:bottom w:val="nil"/>
              <w:right w:val="nil"/>
            </w:tcBorders>
            <w:shd w:val="clear" w:color="auto" w:fill="auto"/>
            <w:noWrap/>
            <w:vAlign w:val="center"/>
            <w:hideMark/>
          </w:tcPr>
          <w:p w14:paraId="23A457EF" w14:textId="77777777" w:rsidR="00CD0574" w:rsidRPr="00CD0574" w:rsidRDefault="00CD0574" w:rsidP="00CD0574">
            <w:pPr>
              <w:spacing w:line="240" w:lineRule="auto"/>
              <w:contextualSpacing w:val="0"/>
              <w:jc w:val="center"/>
              <w:rPr>
                <w:rFonts w:eastAsia="Times New Roman"/>
                <w:color w:val="000000"/>
              </w:rPr>
            </w:pPr>
            <w:r w:rsidRPr="00CD0574">
              <w:rPr>
                <w:rFonts w:eastAsia="Times New Roman"/>
                <w:color w:val="000000"/>
              </w:rPr>
              <w:t>3</w:t>
            </w:r>
          </w:p>
        </w:tc>
        <w:tc>
          <w:tcPr>
            <w:tcW w:w="826" w:type="pct"/>
            <w:tcBorders>
              <w:top w:val="nil"/>
              <w:left w:val="nil"/>
              <w:bottom w:val="nil"/>
              <w:right w:val="nil"/>
            </w:tcBorders>
            <w:shd w:val="clear" w:color="auto" w:fill="auto"/>
            <w:noWrap/>
            <w:vAlign w:val="center"/>
            <w:hideMark/>
          </w:tcPr>
          <w:p w14:paraId="72CE3B8C" w14:textId="77777777" w:rsidR="00CD0574" w:rsidRPr="00CD0574" w:rsidRDefault="00CD0574" w:rsidP="00CD0574">
            <w:pPr>
              <w:spacing w:line="240" w:lineRule="auto"/>
              <w:contextualSpacing w:val="0"/>
              <w:jc w:val="center"/>
              <w:rPr>
                <w:rFonts w:eastAsia="Times New Roman"/>
                <w:color w:val="000000"/>
              </w:rPr>
            </w:pPr>
            <w:r w:rsidRPr="00CD0574">
              <w:rPr>
                <w:rFonts w:eastAsia="Times New Roman"/>
                <w:color w:val="000000"/>
              </w:rPr>
              <w:t>-.78*</w:t>
            </w:r>
          </w:p>
        </w:tc>
        <w:tc>
          <w:tcPr>
            <w:tcW w:w="468" w:type="pct"/>
            <w:tcBorders>
              <w:top w:val="nil"/>
              <w:left w:val="nil"/>
              <w:bottom w:val="nil"/>
              <w:right w:val="nil"/>
            </w:tcBorders>
            <w:shd w:val="clear" w:color="auto" w:fill="auto"/>
            <w:noWrap/>
            <w:vAlign w:val="center"/>
            <w:hideMark/>
          </w:tcPr>
          <w:p w14:paraId="6CCF4DE3" w14:textId="77777777" w:rsidR="00CD0574" w:rsidRPr="00CD0574" w:rsidRDefault="00CD0574" w:rsidP="00CD0574">
            <w:pPr>
              <w:spacing w:line="240" w:lineRule="auto"/>
              <w:contextualSpacing w:val="0"/>
              <w:jc w:val="center"/>
              <w:rPr>
                <w:rFonts w:eastAsia="Times New Roman"/>
                <w:color w:val="000000"/>
              </w:rPr>
            </w:pPr>
            <w:r w:rsidRPr="00CD0574">
              <w:rPr>
                <w:rFonts w:eastAsia="Times New Roman"/>
                <w:color w:val="000000"/>
              </w:rPr>
              <w:t>----</w:t>
            </w:r>
          </w:p>
        </w:tc>
        <w:tc>
          <w:tcPr>
            <w:tcW w:w="468" w:type="pct"/>
            <w:tcBorders>
              <w:top w:val="nil"/>
              <w:left w:val="nil"/>
              <w:bottom w:val="nil"/>
              <w:right w:val="nil"/>
            </w:tcBorders>
            <w:shd w:val="clear" w:color="auto" w:fill="auto"/>
            <w:noWrap/>
            <w:vAlign w:val="center"/>
            <w:hideMark/>
          </w:tcPr>
          <w:p w14:paraId="67EBEA2F" w14:textId="77777777" w:rsidR="00CD0574" w:rsidRPr="00CD0574" w:rsidRDefault="00CD0574" w:rsidP="00CD0574">
            <w:pPr>
              <w:spacing w:line="240" w:lineRule="auto"/>
              <w:contextualSpacing w:val="0"/>
              <w:jc w:val="center"/>
              <w:rPr>
                <w:rFonts w:eastAsia="Times New Roman"/>
                <w:color w:val="000000"/>
              </w:rPr>
            </w:pPr>
            <w:r w:rsidRPr="00CD0574">
              <w:rPr>
                <w:rFonts w:eastAsia="Times New Roman"/>
                <w:color w:val="000000"/>
              </w:rPr>
              <w:t>.80*</w:t>
            </w:r>
          </w:p>
        </w:tc>
        <w:tc>
          <w:tcPr>
            <w:tcW w:w="147" w:type="pct"/>
            <w:tcBorders>
              <w:top w:val="nil"/>
              <w:left w:val="nil"/>
              <w:bottom w:val="nil"/>
              <w:right w:val="nil"/>
            </w:tcBorders>
            <w:shd w:val="clear" w:color="auto" w:fill="auto"/>
            <w:noWrap/>
            <w:vAlign w:val="center"/>
            <w:hideMark/>
          </w:tcPr>
          <w:p w14:paraId="6083FC7E" w14:textId="77777777" w:rsidR="00CD0574" w:rsidRPr="00CD0574" w:rsidRDefault="00CD0574" w:rsidP="00CD0574">
            <w:pPr>
              <w:spacing w:line="240" w:lineRule="auto"/>
              <w:contextualSpacing w:val="0"/>
              <w:jc w:val="center"/>
              <w:rPr>
                <w:rFonts w:eastAsia="Times New Roman"/>
                <w:color w:val="000000"/>
              </w:rPr>
            </w:pPr>
          </w:p>
        </w:tc>
        <w:tc>
          <w:tcPr>
            <w:tcW w:w="1269" w:type="pct"/>
            <w:tcBorders>
              <w:top w:val="nil"/>
              <w:left w:val="nil"/>
              <w:bottom w:val="nil"/>
              <w:right w:val="nil"/>
            </w:tcBorders>
            <w:shd w:val="clear" w:color="auto" w:fill="auto"/>
            <w:noWrap/>
            <w:vAlign w:val="center"/>
            <w:hideMark/>
          </w:tcPr>
          <w:p w14:paraId="427A4B6F" w14:textId="77777777" w:rsidR="00CD0574" w:rsidRPr="00CD0574" w:rsidRDefault="00CD0574" w:rsidP="00CD0574">
            <w:pPr>
              <w:spacing w:line="240" w:lineRule="auto"/>
              <w:contextualSpacing w:val="0"/>
              <w:jc w:val="center"/>
              <w:rPr>
                <w:rFonts w:eastAsia="Times New Roman"/>
                <w:color w:val="000000"/>
              </w:rPr>
            </w:pPr>
            <w:r w:rsidRPr="00CD0574">
              <w:rPr>
                <w:rFonts w:eastAsia="Times New Roman"/>
                <w:color w:val="000000"/>
              </w:rPr>
              <w:t>----</w:t>
            </w:r>
          </w:p>
        </w:tc>
        <w:tc>
          <w:tcPr>
            <w:tcW w:w="147" w:type="pct"/>
            <w:tcBorders>
              <w:top w:val="nil"/>
              <w:left w:val="nil"/>
              <w:bottom w:val="nil"/>
              <w:right w:val="nil"/>
            </w:tcBorders>
            <w:shd w:val="clear" w:color="auto" w:fill="auto"/>
            <w:noWrap/>
            <w:vAlign w:val="center"/>
            <w:hideMark/>
          </w:tcPr>
          <w:p w14:paraId="68ACBD1C" w14:textId="77777777" w:rsidR="00CD0574" w:rsidRPr="00CD0574" w:rsidRDefault="00CD0574" w:rsidP="00CD0574">
            <w:pPr>
              <w:spacing w:line="240" w:lineRule="auto"/>
              <w:contextualSpacing w:val="0"/>
              <w:jc w:val="center"/>
              <w:rPr>
                <w:rFonts w:eastAsia="Times New Roman"/>
                <w:color w:val="000000"/>
              </w:rPr>
            </w:pPr>
          </w:p>
        </w:tc>
        <w:tc>
          <w:tcPr>
            <w:tcW w:w="1097" w:type="pct"/>
            <w:tcBorders>
              <w:top w:val="nil"/>
              <w:left w:val="nil"/>
              <w:bottom w:val="nil"/>
              <w:right w:val="nil"/>
            </w:tcBorders>
            <w:shd w:val="clear" w:color="auto" w:fill="auto"/>
            <w:noWrap/>
            <w:vAlign w:val="center"/>
            <w:hideMark/>
          </w:tcPr>
          <w:p w14:paraId="45DFC891" w14:textId="77777777" w:rsidR="00CD0574" w:rsidRPr="00CD0574" w:rsidRDefault="00CD0574" w:rsidP="00CD0574">
            <w:pPr>
              <w:spacing w:line="240" w:lineRule="auto"/>
              <w:contextualSpacing w:val="0"/>
              <w:jc w:val="center"/>
              <w:rPr>
                <w:rFonts w:eastAsia="Times New Roman"/>
                <w:color w:val="000000"/>
              </w:rPr>
            </w:pPr>
            <w:r w:rsidRPr="00CD0574">
              <w:rPr>
                <w:rFonts w:eastAsia="Times New Roman"/>
                <w:color w:val="000000"/>
              </w:rPr>
              <w:t>.80*</w:t>
            </w:r>
          </w:p>
        </w:tc>
      </w:tr>
      <w:tr w:rsidR="00CD0574" w:rsidRPr="00CD0574" w14:paraId="745820AB" w14:textId="77777777" w:rsidTr="007E0728">
        <w:trPr>
          <w:trHeight w:val="20"/>
        </w:trPr>
        <w:tc>
          <w:tcPr>
            <w:tcW w:w="577" w:type="pct"/>
            <w:tcBorders>
              <w:top w:val="nil"/>
              <w:left w:val="nil"/>
              <w:bottom w:val="nil"/>
              <w:right w:val="nil"/>
            </w:tcBorders>
            <w:shd w:val="clear" w:color="auto" w:fill="auto"/>
            <w:noWrap/>
            <w:vAlign w:val="center"/>
            <w:hideMark/>
          </w:tcPr>
          <w:p w14:paraId="6523D8B1" w14:textId="77777777" w:rsidR="00CD0574" w:rsidRPr="00CD0574" w:rsidRDefault="00CD0574" w:rsidP="00CD0574">
            <w:pPr>
              <w:spacing w:line="240" w:lineRule="auto"/>
              <w:contextualSpacing w:val="0"/>
              <w:jc w:val="center"/>
              <w:rPr>
                <w:rFonts w:eastAsia="Times New Roman"/>
                <w:color w:val="000000"/>
              </w:rPr>
            </w:pPr>
            <w:r w:rsidRPr="00CD0574">
              <w:rPr>
                <w:rFonts w:eastAsia="Times New Roman"/>
                <w:color w:val="000000"/>
              </w:rPr>
              <w:t>4</w:t>
            </w:r>
          </w:p>
        </w:tc>
        <w:tc>
          <w:tcPr>
            <w:tcW w:w="826" w:type="pct"/>
            <w:tcBorders>
              <w:top w:val="nil"/>
              <w:left w:val="nil"/>
              <w:bottom w:val="nil"/>
              <w:right w:val="nil"/>
            </w:tcBorders>
            <w:shd w:val="clear" w:color="auto" w:fill="auto"/>
            <w:noWrap/>
            <w:vAlign w:val="center"/>
            <w:hideMark/>
          </w:tcPr>
          <w:p w14:paraId="2B3CE195" w14:textId="77777777" w:rsidR="00CD0574" w:rsidRPr="00CD0574" w:rsidRDefault="00CD0574" w:rsidP="00CD0574">
            <w:pPr>
              <w:spacing w:line="240" w:lineRule="auto"/>
              <w:contextualSpacing w:val="0"/>
              <w:jc w:val="center"/>
              <w:rPr>
                <w:rFonts w:eastAsia="Times New Roman"/>
                <w:color w:val="000000"/>
              </w:rPr>
            </w:pPr>
            <w:r w:rsidRPr="00CD0574">
              <w:rPr>
                <w:rFonts w:eastAsia="Times New Roman"/>
                <w:color w:val="000000"/>
              </w:rPr>
              <w:t>-.86*</w:t>
            </w:r>
          </w:p>
        </w:tc>
        <w:tc>
          <w:tcPr>
            <w:tcW w:w="468" w:type="pct"/>
            <w:tcBorders>
              <w:top w:val="nil"/>
              <w:left w:val="nil"/>
              <w:bottom w:val="nil"/>
              <w:right w:val="nil"/>
            </w:tcBorders>
            <w:shd w:val="clear" w:color="auto" w:fill="auto"/>
            <w:noWrap/>
            <w:vAlign w:val="center"/>
            <w:hideMark/>
          </w:tcPr>
          <w:p w14:paraId="59A6DE74" w14:textId="77777777" w:rsidR="00CD0574" w:rsidRPr="00CD0574" w:rsidRDefault="00CD0574" w:rsidP="00CD0574">
            <w:pPr>
              <w:spacing w:line="240" w:lineRule="auto"/>
              <w:contextualSpacing w:val="0"/>
              <w:jc w:val="center"/>
              <w:rPr>
                <w:rFonts w:eastAsia="Times New Roman"/>
                <w:color w:val="000000"/>
              </w:rPr>
            </w:pPr>
            <w:r w:rsidRPr="00CD0574">
              <w:rPr>
                <w:rFonts w:eastAsia="Times New Roman"/>
                <w:color w:val="000000"/>
              </w:rPr>
              <w:t>----</w:t>
            </w:r>
          </w:p>
        </w:tc>
        <w:tc>
          <w:tcPr>
            <w:tcW w:w="468" w:type="pct"/>
            <w:tcBorders>
              <w:top w:val="nil"/>
              <w:left w:val="nil"/>
              <w:bottom w:val="nil"/>
              <w:right w:val="nil"/>
            </w:tcBorders>
            <w:shd w:val="clear" w:color="auto" w:fill="auto"/>
            <w:noWrap/>
            <w:vAlign w:val="center"/>
            <w:hideMark/>
          </w:tcPr>
          <w:p w14:paraId="71B0F35C" w14:textId="77777777" w:rsidR="00CD0574" w:rsidRPr="00CD0574" w:rsidRDefault="00CD0574" w:rsidP="00CD0574">
            <w:pPr>
              <w:spacing w:line="240" w:lineRule="auto"/>
              <w:contextualSpacing w:val="0"/>
              <w:jc w:val="center"/>
              <w:rPr>
                <w:rFonts w:eastAsia="Times New Roman"/>
                <w:color w:val="000000"/>
              </w:rPr>
            </w:pPr>
            <w:r w:rsidRPr="00CD0574">
              <w:rPr>
                <w:rFonts w:eastAsia="Times New Roman"/>
                <w:color w:val="000000"/>
              </w:rPr>
              <w:t>.87*</w:t>
            </w:r>
          </w:p>
        </w:tc>
        <w:tc>
          <w:tcPr>
            <w:tcW w:w="147" w:type="pct"/>
            <w:tcBorders>
              <w:top w:val="nil"/>
              <w:left w:val="nil"/>
              <w:bottom w:val="nil"/>
              <w:right w:val="nil"/>
            </w:tcBorders>
            <w:shd w:val="clear" w:color="auto" w:fill="auto"/>
            <w:noWrap/>
            <w:vAlign w:val="center"/>
            <w:hideMark/>
          </w:tcPr>
          <w:p w14:paraId="2C750DDA" w14:textId="77777777" w:rsidR="00CD0574" w:rsidRPr="00CD0574" w:rsidRDefault="00CD0574" w:rsidP="00CD0574">
            <w:pPr>
              <w:spacing w:line="240" w:lineRule="auto"/>
              <w:contextualSpacing w:val="0"/>
              <w:jc w:val="center"/>
              <w:rPr>
                <w:rFonts w:eastAsia="Times New Roman"/>
                <w:color w:val="000000"/>
              </w:rPr>
            </w:pPr>
          </w:p>
        </w:tc>
        <w:tc>
          <w:tcPr>
            <w:tcW w:w="1269" w:type="pct"/>
            <w:tcBorders>
              <w:top w:val="nil"/>
              <w:left w:val="nil"/>
              <w:bottom w:val="nil"/>
              <w:right w:val="nil"/>
            </w:tcBorders>
            <w:shd w:val="clear" w:color="auto" w:fill="auto"/>
            <w:noWrap/>
            <w:vAlign w:val="center"/>
            <w:hideMark/>
          </w:tcPr>
          <w:p w14:paraId="21A14096" w14:textId="77777777" w:rsidR="00CD0574" w:rsidRPr="00CD0574" w:rsidRDefault="00CD0574" w:rsidP="00CD0574">
            <w:pPr>
              <w:spacing w:line="240" w:lineRule="auto"/>
              <w:contextualSpacing w:val="0"/>
              <w:jc w:val="center"/>
              <w:rPr>
                <w:rFonts w:eastAsia="Times New Roman"/>
                <w:color w:val="000000"/>
              </w:rPr>
            </w:pPr>
            <w:r w:rsidRPr="00CD0574">
              <w:rPr>
                <w:rFonts w:eastAsia="Times New Roman"/>
                <w:color w:val="000000"/>
              </w:rPr>
              <w:t>----</w:t>
            </w:r>
          </w:p>
        </w:tc>
        <w:tc>
          <w:tcPr>
            <w:tcW w:w="147" w:type="pct"/>
            <w:tcBorders>
              <w:top w:val="nil"/>
              <w:left w:val="nil"/>
              <w:bottom w:val="nil"/>
              <w:right w:val="nil"/>
            </w:tcBorders>
            <w:shd w:val="clear" w:color="auto" w:fill="auto"/>
            <w:noWrap/>
            <w:vAlign w:val="center"/>
            <w:hideMark/>
          </w:tcPr>
          <w:p w14:paraId="42376C8B" w14:textId="77777777" w:rsidR="00CD0574" w:rsidRPr="00CD0574" w:rsidRDefault="00CD0574" w:rsidP="00CD0574">
            <w:pPr>
              <w:spacing w:line="240" w:lineRule="auto"/>
              <w:contextualSpacing w:val="0"/>
              <w:jc w:val="center"/>
              <w:rPr>
                <w:rFonts w:eastAsia="Times New Roman"/>
                <w:color w:val="000000"/>
              </w:rPr>
            </w:pPr>
          </w:p>
        </w:tc>
        <w:tc>
          <w:tcPr>
            <w:tcW w:w="1097" w:type="pct"/>
            <w:tcBorders>
              <w:top w:val="nil"/>
              <w:left w:val="nil"/>
              <w:bottom w:val="nil"/>
              <w:right w:val="nil"/>
            </w:tcBorders>
            <w:shd w:val="clear" w:color="auto" w:fill="auto"/>
            <w:noWrap/>
            <w:vAlign w:val="center"/>
            <w:hideMark/>
          </w:tcPr>
          <w:p w14:paraId="634BF739" w14:textId="77777777" w:rsidR="00CD0574" w:rsidRPr="00CD0574" w:rsidRDefault="00CD0574" w:rsidP="00CD0574">
            <w:pPr>
              <w:spacing w:line="240" w:lineRule="auto"/>
              <w:contextualSpacing w:val="0"/>
              <w:jc w:val="center"/>
              <w:rPr>
                <w:rFonts w:eastAsia="Times New Roman"/>
                <w:color w:val="000000"/>
              </w:rPr>
            </w:pPr>
            <w:r w:rsidRPr="00CD0574">
              <w:rPr>
                <w:rFonts w:eastAsia="Times New Roman"/>
                <w:color w:val="000000"/>
              </w:rPr>
              <w:t>.92*</w:t>
            </w:r>
          </w:p>
        </w:tc>
      </w:tr>
      <w:tr w:rsidR="00CD0574" w:rsidRPr="00CD0574" w14:paraId="1696F10C" w14:textId="77777777" w:rsidTr="007E0728">
        <w:trPr>
          <w:trHeight w:val="20"/>
        </w:trPr>
        <w:tc>
          <w:tcPr>
            <w:tcW w:w="577" w:type="pct"/>
            <w:tcBorders>
              <w:top w:val="nil"/>
              <w:left w:val="nil"/>
              <w:bottom w:val="nil"/>
              <w:right w:val="nil"/>
            </w:tcBorders>
            <w:shd w:val="clear" w:color="auto" w:fill="auto"/>
            <w:noWrap/>
            <w:vAlign w:val="center"/>
            <w:hideMark/>
          </w:tcPr>
          <w:p w14:paraId="73EA2D97" w14:textId="77777777" w:rsidR="00CD0574" w:rsidRPr="00CD0574" w:rsidRDefault="00CD0574" w:rsidP="00CD0574">
            <w:pPr>
              <w:spacing w:line="240" w:lineRule="auto"/>
              <w:contextualSpacing w:val="0"/>
              <w:jc w:val="center"/>
              <w:rPr>
                <w:rFonts w:eastAsia="Times New Roman"/>
                <w:color w:val="000000"/>
              </w:rPr>
            </w:pPr>
            <w:r w:rsidRPr="00CD0574">
              <w:rPr>
                <w:rFonts w:eastAsia="Times New Roman"/>
                <w:color w:val="000000"/>
              </w:rPr>
              <w:t>6</w:t>
            </w:r>
          </w:p>
        </w:tc>
        <w:tc>
          <w:tcPr>
            <w:tcW w:w="826" w:type="pct"/>
            <w:tcBorders>
              <w:top w:val="nil"/>
              <w:left w:val="nil"/>
              <w:bottom w:val="nil"/>
              <w:right w:val="nil"/>
            </w:tcBorders>
            <w:shd w:val="clear" w:color="auto" w:fill="auto"/>
            <w:noWrap/>
            <w:vAlign w:val="center"/>
            <w:hideMark/>
          </w:tcPr>
          <w:p w14:paraId="79E3E23A" w14:textId="77777777" w:rsidR="00CD0574" w:rsidRPr="00CD0574" w:rsidRDefault="00CD0574" w:rsidP="00CD0574">
            <w:pPr>
              <w:spacing w:line="240" w:lineRule="auto"/>
              <w:contextualSpacing w:val="0"/>
              <w:jc w:val="center"/>
              <w:rPr>
                <w:rFonts w:eastAsia="Times New Roman"/>
                <w:color w:val="000000"/>
              </w:rPr>
            </w:pPr>
            <w:r w:rsidRPr="00CD0574">
              <w:rPr>
                <w:rFonts w:eastAsia="Times New Roman"/>
                <w:color w:val="000000"/>
              </w:rPr>
              <w:t>-.88*</w:t>
            </w:r>
          </w:p>
        </w:tc>
        <w:tc>
          <w:tcPr>
            <w:tcW w:w="468" w:type="pct"/>
            <w:tcBorders>
              <w:top w:val="nil"/>
              <w:left w:val="nil"/>
              <w:bottom w:val="nil"/>
              <w:right w:val="nil"/>
            </w:tcBorders>
            <w:shd w:val="clear" w:color="auto" w:fill="auto"/>
            <w:noWrap/>
            <w:vAlign w:val="center"/>
            <w:hideMark/>
          </w:tcPr>
          <w:p w14:paraId="366ACC53" w14:textId="77777777" w:rsidR="00CD0574" w:rsidRPr="00CD0574" w:rsidRDefault="00CD0574" w:rsidP="00CD0574">
            <w:pPr>
              <w:spacing w:line="240" w:lineRule="auto"/>
              <w:contextualSpacing w:val="0"/>
              <w:jc w:val="center"/>
              <w:rPr>
                <w:rFonts w:eastAsia="Times New Roman"/>
                <w:color w:val="000000"/>
              </w:rPr>
            </w:pPr>
            <w:r w:rsidRPr="00CD0574">
              <w:rPr>
                <w:rFonts w:eastAsia="Times New Roman"/>
                <w:color w:val="000000"/>
              </w:rPr>
              <w:t>----</w:t>
            </w:r>
          </w:p>
        </w:tc>
        <w:tc>
          <w:tcPr>
            <w:tcW w:w="468" w:type="pct"/>
            <w:tcBorders>
              <w:top w:val="nil"/>
              <w:left w:val="nil"/>
              <w:bottom w:val="nil"/>
              <w:right w:val="nil"/>
            </w:tcBorders>
            <w:shd w:val="clear" w:color="auto" w:fill="auto"/>
            <w:noWrap/>
            <w:vAlign w:val="center"/>
            <w:hideMark/>
          </w:tcPr>
          <w:p w14:paraId="3A2D4C5E" w14:textId="77777777" w:rsidR="00CD0574" w:rsidRPr="00CD0574" w:rsidRDefault="00CD0574" w:rsidP="00CD0574">
            <w:pPr>
              <w:spacing w:line="240" w:lineRule="auto"/>
              <w:contextualSpacing w:val="0"/>
              <w:jc w:val="center"/>
              <w:rPr>
                <w:rFonts w:eastAsia="Times New Roman"/>
                <w:color w:val="000000"/>
              </w:rPr>
            </w:pPr>
            <w:r w:rsidRPr="00CD0574">
              <w:rPr>
                <w:rFonts w:eastAsia="Times New Roman"/>
                <w:color w:val="000000"/>
              </w:rPr>
              <w:t>.90*</w:t>
            </w:r>
          </w:p>
        </w:tc>
        <w:tc>
          <w:tcPr>
            <w:tcW w:w="147" w:type="pct"/>
            <w:tcBorders>
              <w:top w:val="nil"/>
              <w:left w:val="nil"/>
              <w:bottom w:val="nil"/>
              <w:right w:val="nil"/>
            </w:tcBorders>
            <w:shd w:val="clear" w:color="auto" w:fill="auto"/>
            <w:noWrap/>
            <w:vAlign w:val="center"/>
            <w:hideMark/>
          </w:tcPr>
          <w:p w14:paraId="76D77F2C" w14:textId="77777777" w:rsidR="00CD0574" w:rsidRPr="00CD0574" w:rsidRDefault="00CD0574" w:rsidP="00CD0574">
            <w:pPr>
              <w:spacing w:line="240" w:lineRule="auto"/>
              <w:contextualSpacing w:val="0"/>
              <w:jc w:val="center"/>
              <w:rPr>
                <w:rFonts w:eastAsia="Times New Roman"/>
                <w:color w:val="000000"/>
              </w:rPr>
            </w:pPr>
          </w:p>
        </w:tc>
        <w:tc>
          <w:tcPr>
            <w:tcW w:w="1269" w:type="pct"/>
            <w:tcBorders>
              <w:top w:val="nil"/>
              <w:left w:val="nil"/>
              <w:bottom w:val="nil"/>
              <w:right w:val="nil"/>
            </w:tcBorders>
            <w:shd w:val="clear" w:color="auto" w:fill="auto"/>
            <w:noWrap/>
            <w:vAlign w:val="center"/>
            <w:hideMark/>
          </w:tcPr>
          <w:p w14:paraId="4436B0B2" w14:textId="77777777" w:rsidR="00CD0574" w:rsidRPr="00CD0574" w:rsidRDefault="00CD0574" w:rsidP="00CD0574">
            <w:pPr>
              <w:spacing w:line="240" w:lineRule="auto"/>
              <w:contextualSpacing w:val="0"/>
              <w:jc w:val="center"/>
              <w:rPr>
                <w:rFonts w:eastAsia="Times New Roman"/>
                <w:color w:val="000000"/>
              </w:rPr>
            </w:pPr>
            <w:r w:rsidRPr="00CD0574">
              <w:rPr>
                <w:rFonts w:eastAsia="Times New Roman"/>
                <w:color w:val="000000"/>
              </w:rPr>
              <w:t>----</w:t>
            </w:r>
          </w:p>
        </w:tc>
        <w:tc>
          <w:tcPr>
            <w:tcW w:w="147" w:type="pct"/>
            <w:tcBorders>
              <w:top w:val="nil"/>
              <w:left w:val="nil"/>
              <w:bottom w:val="nil"/>
              <w:right w:val="nil"/>
            </w:tcBorders>
            <w:shd w:val="clear" w:color="auto" w:fill="auto"/>
            <w:noWrap/>
            <w:vAlign w:val="center"/>
            <w:hideMark/>
          </w:tcPr>
          <w:p w14:paraId="0125844B" w14:textId="77777777" w:rsidR="00CD0574" w:rsidRPr="00CD0574" w:rsidRDefault="00CD0574" w:rsidP="00CD0574">
            <w:pPr>
              <w:spacing w:line="240" w:lineRule="auto"/>
              <w:contextualSpacing w:val="0"/>
              <w:jc w:val="center"/>
              <w:rPr>
                <w:rFonts w:eastAsia="Times New Roman"/>
                <w:color w:val="000000"/>
              </w:rPr>
            </w:pPr>
          </w:p>
        </w:tc>
        <w:tc>
          <w:tcPr>
            <w:tcW w:w="1097" w:type="pct"/>
            <w:tcBorders>
              <w:top w:val="nil"/>
              <w:left w:val="nil"/>
              <w:bottom w:val="nil"/>
              <w:right w:val="nil"/>
            </w:tcBorders>
            <w:shd w:val="clear" w:color="auto" w:fill="auto"/>
            <w:noWrap/>
            <w:vAlign w:val="center"/>
            <w:hideMark/>
          </w:tcPr>
          <w:p w14:paraId="1750ECBE" w14:textId="77777777" w:rsidR="00CD0574" w:rsidRPr="00CD0574" w:rsidRDefault="00CD0574" w:rsidP="00CD0574">
            <w:pPr>
              <w:spacing w:line="240" w:lineRule="auto"/>
              <w:contextualSpacing w:val="0"/>
              <w:jc w:val="center"/>
              <w:rPr>
                <w:rFonts w:eastAsia="Times New Roman"/>
                <w:color w:val="000000"/>
              </w:rPr>
            </w:pPr>
            <w:r w:rsidRPr="00CD0574">
              <w:rPr>
                <w:rFonts w:eastAsia="Times New Roman"/>
                <w:color w:val="000000"/>
              </w:rPr>
              <w:t>.92*</w:t>
            </w:r>
          </w:p>
        </w:tc>
      </w:tr>
      <w:tr w:rsidR="00CD0574" w:rsidRPr="00CD0574" w14:paraId="7E79136A" w14:textId="77777777" w:rsidTr="007E0728">
        <w:trPr>
          <w:trHeight w:val="20"/>
        </w:trPr>
        <w:tc>
          <w:tcPr>
            <w:tcW w:w="577" w:type="pct"/>
            <w:tcBorders>
              <w:top w:val="nil"/>
              <w:left w:val="nil"/>
              <w:bottom w:val="nil"/>
              <w:right w:val="nil"/>
            </w:tcBorders>
            <w:shd w:val="clear" w:color="auto" w:fill="auto"/>
            <w:noWrap/>
            <w:vAlign w:val="center"/>
            <w:hideMark/>
          </w:tcPr>
          <w:p w14:paraId="37AA04EE" w14:textId="77777777" w:rsidR="00CD0574" w:rsidRPr="00CD0574" w:rsidRDefault="00CD0574" w:rsidP="00CD0574">
            <w:pPr>
              <w:spacing w:line="240" w:lineRule="auto"/>
              <w:contextualSpacing w:val="0"/>
              <w:jc w:val="center"/>
              <w:rPr>
                <w:rFonts w:eastAsia="Times New Roman"/>
                <w:color w:val="000000"/>
              </w:rPr>
            </w:pPr>
            <w:r w:rsidRPr="00CD0574">
              <w:rPr>
                <w:rFonts w:eastAsia="Times New Roman"/>
                <w:color w:val="000000"/>
              </w:rPr>
              <w:t>10</w:t>
            </w:r>
          </w:p>
        </w:tc>
        <w:tc>
          <w:tcPr>
            <w:tcW w:w="826" w:type="pct"/>
            <w:tcBorders>
              <w:top w:val="nil"/>
              <w:left w:val="nil"/>
              <w:bottom w:val="nil"/>
              <w:right w:val="nil"/>
            </w:tcBorders>
            <w:shd w:val="clear" w:color="auto" w:fill="auto"/>
            <w:noWrap/>
            <w:vAlign w:val="center"/>
            <w:hideMark/>
          </w:tcPr>
          <w:p w14:paraId="108BFD10" w14:textId="77777777" w:rsidR="00CD0574" w:rsidRPr="00CD0574" w:rsidRDefault="00CD0574" w:rsidP="00CD0574">
            <w:pPr>
              <w:spacing w:line="240" w:lineRule="auto"/>
              <w:contextualSpacing w:val="0"/>
              <w:jc w:val="center"/>
              <w:rPr>
                <w:rFonts w:eastAsia="Times New Roman"/>
                <w:color w:val="000000"/>
              </w:rPr>
            </w:pPr>
            <w:r w:rsidRPr="00CD0574">
              <w:rPr>
                <w:rFonts w:eastAsia="Times New Roman"/>
                <w:color w:val="000000"/>
              </w:rPr>
              <w:t>.85*</w:t>
            </w:r>
          </w:p>
        </w:tc>
        <w:tc>
          <w:tcPr>
            <w:tcW w:w="468" w:type="pct"/>
            <w:tcBorders>
              <w:top w:val="nil"/>
              <w:left w:val="nil"/>
              <w:bottom w:val="nil"/>
              <w:right w:val="nil"/>
            </w:tcBorders>
            <w:shd w:val="clear" w:color="auto" w:fill="auto"/>
            <w:noWrap/>
            <w:vAlign w:val="center"/>
            <w:hideMark/>
          </w:tcPr>
          <w:p w14:paraId="6577FB78" w14:textId="77777777" w:rsidR="00CD0574" w:rsidRPr="00CD0574" w:rsidRDefault="00CD0574" w:rsidP="00CD0574">
            <w:pPr>
              <w:spacing w:line="240" w:lineRule="auto"/>
              <w:contextualSpacing w:val="0"/>
              <w:jc w:val="center"/>
              <w:rPr>
                <w:rFonts w:eastAsia="Times New Roman"/>
                <w:color w:val="000000"/>
              </w:rPr>
            </w:pPr>
            <w:r w:rsidRPr="00CD0574">
              <w:rPr>
                <w:rFonts w:eastAsia="Times New Roman"/>
                <w:color w:val="000000"/>
              </w:rPr>
              <w:t>.88*</w:t>
            </w:r>
          </w:p>
        </w:tc>
        <w:tc>
          <w:tcPr>
            <w:tcW w:w="468" w:type="pct"/>
            <w:tcBorders>
              <w:top w:val="nil"/>
              <w:left w:val="nil"/>
              <w:bottom w:val="nil"/>
              <w:right w:val="nil"/>
            </w:tcBorders>
            <w:shd w:val="clear" w:color="auto" w:fill="auto"/>
            <w:noWrap/>
            <w:vAlign w:val="center"/>
            <w:hideMark/>
          </w:tcPr>
          <w:p w14:paraId="46F70E53" w14:textId="77777777" w:rsidR="00CD0574" w:rsidRPr="00CD0574" w:rsidRDefault="00CD0574" w:rsidP="00CD0574">
            <w:pPr>
              <w:spacing w:line="240" w:lineRule="auto"/>
              <w:contextualSpacing w:val="0"/>
              <w:jc w:val="center"/>
              <w:rPr>
                <w:rFonts w:eastAsia="Times New Roman"/>
                <w:color w:val="000000"/>
              </w:rPr>
            </w:pPr>
            <w:r w:rsidRPr="00CD0574">
              <w:rPr>
                <w:rFonts w:eastAsia="Times New Roman"/>
                <w:color w:val="000000"/>
              </w:rPr>
              <w:t>----</w:t>
            </w:r>
          </w:p>
        </w:tc>
        <w:tc>
          <w:tcPr>
            <w:tcW w:w="147" w:type="pct"/>
            <w:tcBorders>
              <w:top w:val="nil"/>
              <w:left w:val="nil"/>
              <w:bottom w:val="nil"/>
              <w:right w:val="nil"/>
            </w:tcBorders>
            <w:shd w:val="clear" w:color="auto" w:fill="auto"/>
            <w:noWrap/>
            <w:vAlign w:val="center"/>
            <w:hideMark/>
          </w:tcPr>
          <w:p w14:paraId="0EED56EE" w14:textId="77777777" w:rsidR="00CD0574" w:rsidRPr="00CD0574" w:rsidRDefault="00CD0574" w:rsidP="00CD0574">
            <w:pPr>
              <w:spacing w:line="240" w:lineRule="auto"/>
              <w:contextualSpacing w:val="0"/>
              <w:jc w:val="center"/>
              <w:rPr>
                <w:rFonts w:eastAsia="Times New Roman"/>
                <w:color w:val="000000"/>
              </w:rPr>
            </w:pPr>
          </w:p>
        </w:tc>
        <w:tc>
          <w:tcPr>
            <w:tcW w:w="1269" w:type="pct"/>
            <w:tcBorders>
              <w:top w:val="nil"/>
              <w:left w:val="nil"/>
              <w:bottom w:val="nil"/>
              <w:right w:val="nil"/>
            </w:tcBorders>
            <w:shd w:val="clear" w:color="auto" w:fill="auto"/>
            <w:noWrap/>
            <w:vAlign w:val="center"/>
            <w:hideMark/>
          </w:tcPr>
          <w:p w14:paraId="422C9498" w14:textId="77777777" w:rsidR="00CD0574" w:rsidRPr="00CD0574" w:rsidRDefault="00CD0574" w:rsidP="00CD0574">
            <w:pPr>
              <w:spacing w:line="240" w:lineRule="auto"/>
              <w:contextualSpacing w:val="0"/>
              <w:jc w:val="center"/>
              <w:rPr>
                <w:rFonts w:eastAsia="Times New Roman"/>
                <w:color w:val="000000"/>
              </w:rPr>
            </w:pPr>
            <w:r w:rsidRPr="00CD0574">
              <w:rPr>
                <w:rFonts w:eastAsia="Times New Roman"/>
                <w:color w:val="000000"/>
              </w:rPr>
              <w:t>.87*</w:t>
            </w:r>
          </w:p>
        </w:tc>
        <w:tc>
          <w:tcPr>
            <w:tcW w:w="147" w:type="pct"/>
            <w:tcBorders>
              <w:top w:val="nil"/>
              <w:left w:val="nil"/>
              <w:bottom w:val="nil"/>
              <w:right w:val="nil"/>
            </w:tcBorders>
            <w:shd w:val="clear" w:color="auto" w:fill="auto"/>
            <w:noWrap/>
            <w:vAlign w:val="center"/>
            <w:hideMark/>
          </w:tcPr>
          <w:p w14:paraId="434D6489" w14:textId="77777777" w:rsidR="00CD0574" w:rsidRPr="00CD0574" w:rsidRDefault="00CD0574" w:rsidP="00CD0574">
            <w:pPr>
              <w:spacing w:line="240" w:lineRule="auto"/>
              <w:contextualSpacing w:val="0"/>
              <w:jc w:val="center"/>
              <w:rPr>
                <w:rFonts w:eastAsia="Times New Roman"/>
                <w:color w:val="000000"/>
              </w:rPr>
            </w:pPr>
          </w:p>
        </w:tc>
        <w:tc>
          <w:tcPr>
            <w:tcW w:w="1097" w:type="pct"/>
            <w:tcBorders>
              <w:top w:val="nil"/>
              <w:left w:val="nil"/>
              <w:bottom w:val="nil"/>
              <w:right w:val="nil"/>
            </w:tcBorders>
            <w:shd w:val="clear" w:color="auto" w:fill="auto"/>
            <w:noWrap/>
            <w:vAlign w:val="center"/>
            <w:hideMark/>
          </w:tcPr>
          <w:p w14:paraId="0B16A308" w14:textId="77777777" w:rsidR="00CD0574" w:rsidRPr="00CD0574" w:rsidRDefault="00CD0574" w:rsidP="00CD0574">
            <w:pPr>
              <w:spacing w:line="240" w:lineRule="auto"/>
              <w:contextualSpacing w:val="0"/>
              <w:jc w:val="center"/>
              <w:rPr>
                <w:rFonts w:eastAsia="Times New Roman"/>
                <w:color w:val="000000"/>
              </w:rPr>
            </w:pPr>
            <w:r w:rsidRPr="00CD0574">
              <w:rPr>
                <w:rFonts w:eastAsia="Times New Roman"/>
                <w:color w:val="000000"/>
              </w:rPr>
              <w:t>----</w:t>
            </w:r>
          </w:p>
        </w:tc>
      </w:tr>
      <w:tr w:rsidR="00CD0574" w:rsidRPr="00CD0574" w14:paraId="21484F39" w14:textId="77777777" w:rsidTr="007E0728">
        <w:trPr>
          <w:trHeight w:val="20"/>
        </w:trPr>
        <w:tc>
          <w:tcPr>
            <w:tcW w:w="577" w:type="pct"/>
            <w:tcBorders>
              <w:top w:val="nil"/>
              <w:left w:val="nil"/>
              <w:bottom w:val="nil"/>
              <w:right w:val="nil"/>
            </w:tcBorders>
            <w:shd w:val="clear" w:color="auto" w:fill="auto"/>
            <w:noWrap/>
            <w:vAlign w:val="center"/>
            <w:hideMark/>
          </w:tcPr>
          <w:p w14:paraId="05EABB7A" w14:textId="77777777" w:rsidR="00CD0574" w:rsidRPr="00CD0574" w:rsidRDefault="00CD0574" w:rsidP="00CD0574">
            <w:pPr>
              <w:spacing w:line="240" w:lineRule="auto"/>
              <w:contextualSpacing w:val="0"/>
              <w:jc w:val="center"/>
              <w:rPr>
                <w:rFonts w:eastAsia="Times New Roman"/>
                <w:color w:val="000000"/>
              </w:rPr>
            </w:pPr>
            <w:r w:rsidRPr="00CD0574">
              <w:rPr>
                <w:rFonts w:eastAsia="Times New Roman"/>
                <w:color w:val="000000"/>
              </w:rPr>
              <w:t>11</w:t>
            </w:r>
          </w:p>
        </w:tc>
        <w:tc>
          <w:tcPr>
            <w:tcW w:w="826" w:type="pct"/>
            <w:tcBorders>
              <w:top w:val="nil"/>
              <w:left w:val="nil"/>
              <w:bottom w:val="nil"/>
              <w:right w:val="nil"/>
            </w:tcBorders>
            <w:shd w:val="clear" w:color="auto" w:fill="auto"/>
            <w:noWrap/>
            <w:vAlign w:val="center"/>
            <w:hideMark/>
          </w:tcPr>
          <w:p w14:paraId="1926F570" w14:textId="77777777" w:rsidR="00CD0574" w:rsidRPr="00CD0574" w:rsidRDefault="00CD0574" w:rsidP="00CD0574">
            <w:pPr>
              <w:spacing w:line="240" w:lineRule="auto"/>
              <w:contextualSpacing w:val="0"/>
              <w:jc w:val="center"/>
              <w:rPr>
                <w:rFonts w:eastAsia="Times New Roman"/>
                <w:color w:val="000000"/>
              </w:rPr>
            </w:pPr>
            <w:r w:rsidRPr="00CD0574">
              <w:rPr>
                <w:rFonts w:eastAsia="Times New Roman"/>
                <w:color w:val="000000"/>
              </w:rPr>
              <w:t>.86*</w:t>
            </w:r>
          </w:p>
        </w:tc>
        <w:tc>
          <w:tcPr>
            <w:tcW w:w="468" w:type="pct"/>
            <w:tcBorders>
              <w:top w:val="nil"/>
              <w:left w:val="nil"/>
              <w:bottom w:val="nil"/>
              <w:right w:val="nil"/>
            </w:tcBorders>
            <w:shd w:val="clear" w:color="auto" w:fill="auto"/>
            <w:noWrap/>
            <w:vAlign w:val="center"/>
            <w:hideMark/>
          </w:tcPr>
          <w:p w14:paraId="06A2936C" w14:textId="77777777" w:rsidR="00CD0574" w:rsidRPr="00CD0574" w:rsidRDefault="00CD0574" w:rsidP="00CD0574">
            <w:pPr>
              <w:spacing w:line="240" w:lineRule="auto"/>
              <w:contextualSpacing w:val="0"/>
              <w:jc w:val="center"/>
              <w:rPr>
                <w:rFonts w:eastAsia="Times New Roman"/>
                <w:color w:val="000000"/>
              </w:rPr>
            </w:pPr>
            <w:r w:rsidRPr="00CD0574">
              <w:rPr>
                <w:rFonts w:eastAsia="Times New Roman"/>
                <w:color w:val="000000"/>
              </w:rPr>
              <w:t>.89*</w:t>
            </w:r>
          </w:p>
        </w:tc>
        <w:tc>
          <w:tcPr>
            <w:tcW w:w="468" w:type="pct"/>
            <w:tcBorders>
              <w:top w:val="nil"/>
              <w:left w:val="nil"/>
              <w:bottom w:val="nil"/>
              <w:right w:val="nil"/>
            </w:tcBorders>
            <w:shd w:val="clear" w:color="auto" w:fill="auto"/>
            <w:noWrap/>
            <w:vAlign w:val="center"/>
            <w:hideMark/>
          </w:tcPr>
          <w:p w14:paraId="25FE3F86" w14:textId="77777777" w:rsidR="00CD0574" w:rsidRPr="00CD0574" w:rsidRDefault="00CD0574" w:rsidP="00CD0574">
            <w:pPr>
              <w:spacing w:line="240" w:lineRule="auto"/>
              <w:contextualSpacing w:val="0"/>
              <w:jc w:val="center"/>
              <w:rPr>
                <w:rFonts w:eastAsia="Times New Roman"/>
                <w:color w:val="000000"/>
              </w:rPr>
            </w:pPr>
            <w:r w:rsidRPr="00CD0574">
              <w:rPr>
                <w:rFonts w:eastAsia="Times New Roman"/>
                <w:color w:val="000000"/>
              </w:rPr>
              <w:t>----</w:t>
            </w:r>
          </w:p>
        </w:tc>
        <w:tc>
          <w:tcPr>
            <w:tcW w:w="147" w:type="pct"/>
            <w:tcBorders>
              <w:top w:val="nil"/>
              <w:left w:val="nil"/>
              <w:bottom w:val="nil"/>
              <w:right w:val="nil"/>
            </w:tcBorders>
            <w:shd w:val="clear" w:color="auto" w:fill="auto"/>
            <w:noWrap/>
            <w:vAlign w:val="center"/>
            <w:hideMark/>
          </w:tcPr>
          <w:p w14:paraId="25D7AE61" w14:textId="77777777" w:rsidR="00CD0574" w:rsidRPr="00CD0574" w:rsidRDefault="00CD0574" w:rsidP="00CD0574">
            <w:pPr>
              <w:spacing w:line="240" w:lineRule="auto"/>
              <w:contextualSpacing w:val="0"/>
              <w:jc w:val="center"/>
              <w:rPr>
                <w:rFonts w:eastAsia="Times New Roman"/>
                <w:color w:val="000000"/>
              </w:rPr>
            </w:pPr>
          </w:p>
        </w:tc>
        <w:tc>
          <w:tcPr>
            <w:tcW w:w="1269" w:type="pct"/>
            <w:tcBorders>
              <w:top w:val="nil"/>
              <w:left w:val="nil"/>
              <w:bottom w:val="nil"/>
              <w:right w:val="nil"/>
            </w:tcBorders>
            <w:shd w:val="clear" w:color="auto" w:fill="auto"/>
            <w:noWrap/>
            <w:vAlign w:val="center"/>
            <w:hideMark/>
          </w:tcPr>
          <w:p w14:paraId="5E4989A4" w14:textId="77777777" w:rsidR="00CD0574" w:rsidRPr="00CD0574" w:rsidRDefault="00CD0574" w:rsidP="00CD0574">
            <w:pPr>
              <w:spacing w:line="240" w:lineRule="auto"/>
              <w:contextualSpacing w:val="0"/>
              <w:jc w:val="center"/>
              <w:rPr>
                <w:rFonts w:eastAsia="Times New Roman"/>
                <w:color w:val="000000"/>
              </w:rPr>
            </w:pPr>
            <w:r w:rsidRPr="00CD0574">
              <w:rPr>
                <w:rFonts w:eastAsia="Times New Roman"/>
                <w:color w:val="000000"/>
              </w:rPr>
              <w:t>.87*</w:t>
            </w:r>
          </w:p>
        </w:tc>
        <w:tc>
          <w:tcPr>
            <w:tcW w:w="147" w:type="pct"/>
            <w:tcBorders>
              <w:top w:val="nil"/>
              <w:left w:val="nil"/>
              <w:bottom w:val="nil"/>
              <w:right w:val="nil"/>
            </w:tcBorders>
            <w:shd w:val="clear" w:color="auto" w:fill="auto"/>
            <w:noWrap/>
            <w:vAlign w:val="center"/>
            <w:hideMark/>
          </w:tcPr>
          <w:p w14:paraId="46324094" w14:textId="77777777" w:rsidR="00CD0574" w:rsidRPr="00CD0574" w:rsidRDefault="00CD0574" w:rsidP="00CD0574">
            <w:pPr>
              <w:spacing w:line="240" w:lineRule="auto"/>
              <w:contextualSpacing w:val="0"/>
              <w:jc w:val="center"/>
              <w:rPr>
                <w:rFonts w:eastAsia="Times New Roman"/>
                <w:color w:val="000000"/>
              </w:rPr>
            </w:pPr>
          </w:p>
        </w:tc>
        <w:tc>
          <w:tcPr>
            <w:tcW w:w="1097" w:type="pct"/>
            <w:tcBorders>
              <w:top w:val="nil"/>
              <w:left w:val="nil"/>
              <w:bottom w:val="nil"/>
              <w:right w:val="nil"/>
            </w:tcBorders>
            <w:shd w:val="clear" w:color="auto" w:fill="auto"/>
            <w:noWrap/>
            <w:vAlign w:val="center"/>
            <w:hideMark/>
          </w:tcPr>
          <w:p w14:paraId="10E44C1B" w14:textId="77777777" w:rsidR="00CD0574" w:rsidRPr="00CD0574" w:rsidRDefault="00CD0574" w:rsidP="00CD0574">
            <w:pPr>
              <w:spacing w:line="240" w:lineRule="auto"/>
              <w:contextualSpacing w:val="0"/>
              <w:jc w:val="center"/>
              <w:rPr>
                <w:rFonts w:eastAsia="Times New Roman"/>
                <w:color w:val="000000"/>
              </w:rPr>
            </w:pPr>
            <w:r w:rsidRPr="00CD0574">
              <w:rPr>
                <w:rFonts w:eastAsia="Times New Roman"/>
                <w:color w:val="000000"/>
              </w:rPr>
              <w:t>----</w:t>
            </w:r>
          </w:p>
        </w:tc>
      </w:tr>
      <w:tr w:rsidR="00CD0574" w:rsidRPr="00CD0574" w14:paraId="7B4DA6C7" w14:textId="77777777" w:rsidTr="007E0728">
        <w:trPr>
          <w:trHeight w:val="20"/>
        </w:trPr>
        <w:tc>
          <w:tcPr>
            <w:tcW w:w="577" w:type="pct"/>
            <w:tcBorders>
              <w:top w:val="nil"/>
              <w:left w:val="nil"/>
              <w:bottom w:val="nil"/>
              <w:right w:val="nil"/>
            </w:tcBorders>
            <w:shd w:val="clear" w:color="auto" w:fill="auto"/>
            <w:noWrap/>
            <w:vAlign w:val="center"/>
            <w:hideMark/>
          </w:tcPr>
          <w:p w14:paraId="6E140603" w14:textId="77777777" w:rsidR="00CD0574" w:rsidRPr="00CD0574" w:rsidRDefault="00CD0574" w:rsidP="00CD0574">
            <w:pPr>
              <w:spacing w:line="240" w:lineRule="auto"/>
              <w:contextualSpacing w:val="0"/>
              <w:jc w:val="center"/>
              <w:rPr>
                <w:rFonts w:eastAsia="Times New Roman"/>
                <w:color w:val="000000"/>
              </w:rPr>
            </w:pPr>
            <w:r w:rsidRPr="00CD0574">
              <w:rPr>
                <w:rFonts w:eastAsia="Times New Roman"/>
                <w:color w:val="000000"/>
              </w:rPr>
              <w:t>12</w:t>
            </w:r>
          </w:p>
        </w:tc>
        <w:tc>
          <w:tcPr>
            <w:tcW w:w="826" w:type="pct"/>
            <w:tcBorders>
              <w:top w:val="nil"/>
              <w:left w:val="nil"/>
              <w:bottom w:val="nil"/>
              <w:right w:val="nil"/>
            </w:tcBorders>
            <w:shd w:val="clear" w:color="auto" w:fill="auto"/>
            <w:noWrap/>
            <w:vAlign w:val="center"/>
            <w:hideMark/>
          </w:tcPr>
          <w:p w14:paraId="113785CC" w14:textId="77777777" w:rsidR="00CD0574" w:rsidRPr="00CD0574" w:rsidRDefault="00CD0574" w:rsidP="00CD0574">
            <w:pPr>
              <w:spacing w:line="240" w:lineRule="auto"/>
              <w:contextualSpacing w:val="0"/>
              <w:jc w:val="center"/>
              <w:rPr>
                <w:rFonts w:eastAsia="Times New Roman"/>
                <w:color w:val="000000"/>
              </w:rPr>
            </w:pPr>
            <w:r w:rsidRPr="00CD0574">
              <w:rPr>
                <w:rFonts w:eastAsia="Times New Roman"/>
                <w:color w:val="000000"/>
              </w:rPr>
              <w:t>-.90*</w:t>
            </w:r>
          </w:p>
        </w:tc>
        <w:tc>
          <w:tcPr>
            <w:tcW w:w="468" w:type="pct"/>
            <w:tcBorders>
              <w:top w:val="nil"/>
              <w:left w:val="nil"/>
              <w:bottom w:val="nil"/>
              <w:right w:val="nil"/>
            </w:tcBorders>
            <w:shd w:val="clear" w:color="auto" w:fill="auto"/>
            <w:noWrap/>
            <w:vAlign w:val="center"/>
            <w:hideMark/>
          </w:tcPr>
          <w:p w14:paraId="1A149B62" w14:textId="77777777" w:rsidR="00CD0574" w:rsidRPr="00CD0574" w:rsidRDefault="00CD0574" w:rsidP="00CD0574">
            <w:pPr>
              <w:spacing w:line="240" w:lineRule="auto"/>
              <w:contextualSpacing w:val="0"/>
              <w:jc w:val="center"/>
              <w:rPr>
                <w:rFonts w:eastAsia="Times New Roman"/>
                <w:color w:val="000000"/>
              </w:rPr>
            </w:pPr>
            <w:r w:rsidRPr="00CD0574">
              <w:rPr>
                <w:rFonts w:eastAsia="Times New Roman"/>
                <w:color w:val="000000"/>
              </w:rPr>
              <w:t>----</w:t>
            </w:r>
          </w:p>
        </w:tc>
        <w:tc>
          <w:tcPr>
            <w:tcW w:w="468" w:type="pct"/>
            <w:tcBorders>
              <w:top w:val="nil"/>
              <w:left w:val="nil"/>
              <w:bottom w:val="nil"/>
              <w:right w:val="nil"/>
            </w:tcBorders>
            <w:shd w:val="clear" w:color="auto" w:fill="auto"/>
            <w:noWrap/>
            <w:vAlign w:val="center"/>
            <w:hideMark/>
          </w:tcPr>
          <w:p w14:paraId="2399C1E4" w14:textId="77777777" w:rsidR="00CD0574" w:rsidRPr="00CD0574" w:rsidRDefault="00CD0574" w:rsidP="00CD0574">
            <w:pPr>
              <w:spacing w:line="240" w:lineRule="auto"/>
              <w:contextualSpacing w:val="0"/>
              <w:jc w:val="center"/>
              <w:rPr>
                <w:rFonts w:eastAsia="Times New Roman"/>
                <w:color w:val="000000"/>
              </w:rPr>
            </w:pPr>
            <w:r w:rsidRPr="00CD0574">
              <w:rPr>
                <w:rFonts w:eastAsia="Times New Roman"/>
                <w:color w:val="000000"/>
              </w:rPr>
              <w:t>.95*</w:t>
            </w:r>
          </w:p>
        </w:tc>
        <w:tc>
          <w:tcPr>
            <w:tcW w:w="147" w:type="pct"/>
            <w:tcBorders>
              <w:top w:val="nil"/>
              <w:left w:val="nil"/>
              <w:bottom w:val="nil"/>
              <w:right w:val="nil"/>
            </w:tcBorders>
            <w:shd w:val="clear" w:color="auto" w:fill="auto"/>
            <w:noWrap/>
            <w:vAlign w:val="center"/>
            <w:hideMark/>
          </w:tcPr>
          <w:p w14:paraId="5CAFFFA6" w14:textId="77777777" w:rsidR="00CD0574" w:rsidRPr="00CD0574" w:rsidRDefault="00CD0574" w:rsidP="00CD0574">
            <w:pPr>
              <w:spacing w:line="240" w:lineRule="auto"/>
              <w:contextualSpacing w:val="0"/>
              <w:jc w:val="center"/>
              <w:rPr>
                <w:rFonts w:eastAsia="Times New Roman"/>
                <w:color w:val="000000"/>
              </w:rPr>
            </w:pPr>
          </w:p>
        </w:tc>
        <w:tc>
          <w:tcPr>
            <w:tcW w:w="1269" w:type="pct"/>
            <w:tcBorders>
              <w:top w:val="nil"/>
              <w:left w:val="nil"/>
              <w:bottom w:val="nil"/>
              <w:right w:val="nil"/>
            </w:tcBorders>
            <w:shd w:val="clear" w:color="auto" w:fill="auto"/>
            <w:noWrap/>
            <w:vAlign w:val="center"/>
            <w:hideMark/>
          </w:tcPr>
          <w:p w14:paraId="66EF6981" w14:textId="77777777" w:rsidR="00CD0574" w:rsidRPr="00CD0574" w:rsidRDefault="00CD0574" w:rsidP="00CD0574">
            <w:pPr>
              <w:spacing w:line="240" w:lineRule="auto"/>
              <w:contextualSpacing w:val="0"/>
              <w:jc w:val="center"/>
              <w:rPr>
                <w:rFonts w:eastAsia="Times New Roman"/>
                <w:color w:val="000000"/>
              </w:rPr>
            </w:pPr>
            <w:r w:rsidRPr="00CD0574">
              <w:rPr>
                <w:rFonts w:eastAsia="Times New Roman"/>
                <w:color w:val="000000"/>
              </w:rPr>
              <w:t>----</w:t>
            </w:r>
          </w:p>
        </w:tc>
        <w:tc>
          <w:tcPr>
            <w:tcW w:w="147" w:type="pct"/>
            <w:tcBorders>
              <w:top w:val="nil"/>
              <w:left w:val="nil"/>
              <w:bottom w:val="nil"/>
              <w:right w:val="nil"/>
            </w:tcBorders>
            <w:shd w:val="clear" w:color="auto" w:fill="auto"/>
            <w:noWrap/>
            <w:vAlign w:val="center"/>
            <w:hideMark/>
          </w:tcPr>
          <w:p w14:paraId="09AF70C7" w14:textId="77777777" w:rsidR="00CD0574" w:rsidRPr="00CD0574" w:rsidRDefault="00CD0574" w:rsidP="00CD0574">
            <w:pPr>
              <w:spacing w:line="240" w:lineRule="auto"/>
              <w:contextualSpacing w:val="0"/>
              <w:jc w:val="center"/>
              <w:rPr>
                <w:rFonts w:eastAsia="Times New Roman"/>
                <w:color w:val="000000"/>
              </w:rPr>
            </w:pPr>
          </w:p>
        </w:tc>
        <w:tc>
          <w:tcPr>
            <w:tcW w:w="1097" w:type="pct"/>
            <w:tcBorders>
              <w:top w:val="nil"/>
              <w:left w:val="nil"/>
              <w:bottom w:val="nil"/>
              <w:right w:val="nil"/>
            </w:tcBorders>
            <w:shd w:val="clear" w:color="auto" w:fill="auto"/>
            <w:noWrap/>
            <w:vAlign w:val="center"/>
            <w:hideMark/>
          </w:tcPr>
          <w:p w14:paraId="2A863FE3" w14:textId="77777777" w:rsidR="00CD0574" w:rsidRPr="00CD0574" w:rsidRDefault="00CD0574" w:rsidP="00CD0574">
            <w:pPr>
              <w:spacing w:line="240" w:lineRule="auto"/>
              <w:contextualSpacing w:val="0"/>
              <w:jc w:val="center"/>
              <w:rPr>
                <w:rFonts w:eastAsia="Times New Roman"/>
                <w:color w:val="000000"/>
              </w:rPr>
            </w:pPr>
            <w:r w:rsidRPr="00CD0574">
              <w:rPr>
                <w:rFonts w:eastAsia="Times New Roman"/>
                <w:color w:val="000000"/>
              </w:rPr>
              <w:t>.83*</w:t>
            </w:r>
          </w:p>
        </w:tc>
      </w:tr>
      <w:tr w:rsidR="00CD0574" w:rsidRPr="00CD0574" w14:paraId="19DA07A0" w14:textId="77777777" w:rsidTr="007E0728">
        <w:trPr>
          <w:trHeight w:val="20"/>
        </w:trPr>
        <w:tc>
          <w:tcPr>
            <w:tcW w:w="577" w:type="pct"/>
            <w:tcBorders>
              <w:top w:val="nil"/>
              <w:left w:val="nil"/>
              <w:bottom w:val="nil"/>
              <w:right w:val="nil"/>
            </w:tcBorders>
            <w:shd w:val="clear" w:color="auto" w:fill="auto"/>
            <w:noWrap/>
            <w:vAlign w:val="center"/>
            <w:hideMark/>
          </w:tcPr>
          <w:p w14:paraId="6D040CC9" w14:textId="77777777" w:rsidR="00CD0574" w:rsidRPr="00CD0574" w:rsidRDefault="00CD0574" w:rsidP="00CD0574">
            <w:pPr>
              <w:spacing w:line="240" w:lineRule="auto"/>
              <w:contextualSpacing w:val="0"/>
              <w:jc w:val="center"/>
              <w:rPr>
                <w:rFonts w:eastAsia="Times New Roman"/>
                <w:color w:val="000000"/>
              </w:rPr>
            </w:pPr>
            <w:r w:rsidRPr="00CD0574">
              <w:rPr>
                <w:rFonts w:eastAsia="Times New Roman"/>
                <w:color w:val="000000"/>
              </w:rPr>
              <w:t>14</w:t>
            </w:r>
          </w:p>
        </w:tc>
        <w:tc>
          <w:tcPr>
            <w:tcW w:w="826" w:type="pct"/>
            <w:tcBorders>
              <w:top w:val="nil"/>
              <w:left w:val="nil"/>
              <w:bottom w:val="nil"/>
              <w:right w:val="nil"/>
            </w:tcBorders>
            <w:shd w:val="clear" w:color="auto" w:fill="auto"/>
            <w:noWrap/>
            <w:vAlign w:val="center"/>
            <w:hideMark/>
          </w:tcPr>
          <w:p w14:paraId="4F6B7BD2" w14:textId="77777777" w:rsidR="00CD0574" w:rsidRPr="00CD0574" w:rsidRDefault="00CD0574" w:rsidP="00CD0574">
            <w:pPr>
              <w:spacing w:line="240" w:lineRule="auto"/>
              <w:contextualSpacing w:val="0"/>
              <w:jc w:val="center"/>
              <w:rPr>
                <w:rFonts w:eastAsia="Times New Roman"/>
                <w:color w:val="000000"/>
              </w:rPr>
            </w:pPr>
            <w:r w:rsidRPr="00CD0574">
              <w:rPr>
                <w:rFonts w:eastAsia="Times New Roman"/>
                <w:color w:val="000000"/>
              </w:rPr>
              <w:t>.86*</w:t>
            </w:r>
          </w:p>
        </w:tc>
        <w:tc>
          <w:tcPr>
            <w:tcW w:w="468" w:type="pct"/>
            <w:tcBorders>
              <w:top w:val="nil"/>
              <w:left w:val="nil"/>
              <w:bottom w:val="nil"/>
              <w:right w:val="nil"/>
            </w:tcBorders>
            <w:shd w:val="clear" w:color="auto" w:fill="auto"/>
            <w:noWrap/>
            <w:vAlign w:val="center"/>
            <w:hideMark/>
          </w:tcPr>
          <w:p w14:paraId="697A0A6B" w14:textId="77777777" w:rsidR="00CD0574" w:rsidRPr="00CD0574" w:rsidRDefault="00CD0574" w:rsidP="00CD0574">
            <w:pPr>
              <w:spacing w:line="240" w:lineRule="auto"/>
              <w:contextualSpacing w:val="0"/>
              <w:jc w:val="center"/>
              <w:rPr>
                <w:rFonts w:eastAsia="Times New Roman"/>
                <w:color w:val="000000"/>
              </w:rPr>
            </w:pPr>
            <w:r w:rsidRPr="00CD0574">
              <w:rPr>
                <w:rFonts w:eastAsia="Times New Roman"/>
                <w:color w:val="000000"/>
              </w:rPr>
              <w:t>.88*</w:t>
            </w:r>
          </w:p>
        </w:tc>
        <w:tc>
          <w:tcPr>
            <w:tcW w:w="468" w:type="pct"/>
            <w:tcBorders>
              <w:top w:val="nil"/>
              <w:left w:val="nil"/>
              <w:bottom w:val="nil"/>
              <w:right w:val="nil"/>
            </w:tcBorders>
            <w:shd w:val="clear" w:color="auto" w:fill="auto"/>
            <w:noWrap/>
            <w:vAlign w:val="center"/>
            <w:hideMark/>
          </w:tcPr>
          <w:p w14:paraId="09EE90A1" w14:textId="77777777" w:rsidR="00CD0574" w:rsidRPr="00CD0574" w:rsidRDefault="00CD0574" w:rsidP="00CD0574">
            <w:pPr>
              <w:spacing w:line="240" w:lineRule="auto"/>
              <w:contextualSpacing w:val="0"/>
              <w:jc w:val="center"/>
              <w:rPr>
                <w:rFonts w:eastAsia="Times New Roman"/>
                <w:color w:val="000000"/>
              </w:rPr>
            </w:pPr>
            <w:r w:rsidRPr="00CD0574">
              <w:rPr>
                <w:rFonts w:eastAsia="Times New Roman"/>
                <w:color w:val="000000"/>
              </w:rPr>
              <w:t>----</w:t>
            </w:r>
          </w:p>
        </w:tc>
        <w:tc>
          <w:tcPr>
            <w:tcW w:w="147" w:type="pct"/>
            <w:tcBorders>
              <w:top w:val="nil"/>
              <w:left w:val="nil"/>
              <w:bottom w:val="nil"/>
              <w:right w:val="nil"/>
            </w:tcBorders>
            <w:shd w:val="clear" w:color="auto" w:fill="auto"/>
            <w:noWrap/>
            <w:vAlign w:val="center"/>
            <w:hideMark/>
          </w:tcPr>
          <w:p w14:paraId="202F173A" w14:textId="77777777" w:rsidR="00CD0574" w:rsidRPr="00CD0574" w:rsidRDefault="00CD0574" w:rsidP="00CD0574">
            <w:pPr>
              <w:spacing w:line="240" w:lineRule="auto"/>
              <w:contextualSpacing w:val="0"/>
              <w:jc w:val="center"/>
              <w:rPr>
                <w:rFonts w:eastAsia="Times New Roman"/>
                <w:color w:val="000000"/>
              </w:rPr>
            </w:pPr>
          </w:p>
        </w:tc>
        <w:tc>
          <w:tcPr>
            <w:tcW w:w="1269" w:type="pct"/>
            <w:tcBorders>
              <w:top w:val="nil"/>
              <w:left w:val="nil"/>
              <w:bottom w:val="nil"/>
              <w:right w:val="nil"/>
            </w:tcBorders>
            <w:shd w:val="clear" w:color="auto" w:fill="auto"/>
            <w:noWrap/>
            <w:vAlign w:val="center"/>
            <w:hideMark/>
          </w:tcPr>
          <w:p w14:paraId="499AE263" w14:textId="77777777" w:rsidR="00CD0574" w:rsidRPr="00CD0574" w:rsidRDefault="00CD0574" w:rsidP="00CD0574">
            <w:pPr>
              <w:spacing w:line="240" w:lineRule="auto"/>
              <w:contextualSpacing w:val="0"/>
              <w:jc w:val="center"/>
              <w:rPr>
                <w:rFonts w:eastAsia="Times New Roman"/>
                <w:color w:val="000000"/>
              </w:rPr>
            </w:pPr>
            <w:r w:rsidRPr="00CD0574">
              <w:rPr>
                <w:rFonts w:eastAsia="Times New Roman"/>
                <w:color w:val="000000"/>
              </w:rPr>
              <w:t>.89*</w:t>
            </w:r>
          </w:p>
        </w:tc>
        <w:tc>
          <w:tcPr>
            <w:tcW w:w="147" w:type="pct"/>
            <w:tcBorders>
              <w:top w:val="nil"/>
              <w:left w:val="nil"/>
              <w:bottom w:val="nil"/>
              <w:right w:val="nil"/>
            </w:tcBorders>
            <w:shd w:val="clear" w:color="auto" w:fill="auto"/>
            <w:noWrap/>
            <w:vAlign w:val="center"/>
            <w:hideMark/>
          </w:tcPr>
          <w:p w14:paraId="55EBD365" w14:textId="77777777" w:rsidR="00CD0574" w:rsidRPr="00CD0574" w:rsidRDefault="00CD0574" w:rsidP="00CD0574">
            <w:pPr>
              <w:spacing w:line="240" w:lineRule="auto"/>
              <w:contextualSpacing w:val="0"/>
              <w:jc w:val="center"/>
              <w:rPr>
                <w:rFonts w:eastAsia="Times New Roman"/>
                <w:color w:val="000000"/>
              </w:rPr>
            </w:pPr>
          </w:p>
        </w:tc>
        <w:tc>
          <w:tcPr>
            <w:tcW w:w="1097" w:type="pct"/>
            <w:tcBorders>
              <w:top w:val="nil"/>
              <w:left w:val="nil"/>
              <w:bottom w:val="nil"/>
              <w:right w:val="nil"/>
            </w:tcBorders>
            <w:shd w:val="clear" w:color="auto" w:fill="auto"/>
            <w:noWrap/>
            <w:vAlign w:val="center"/>
            <w:hideMark/>
          </w:tcPr>
          <w:p w14:paraId="5319A4F4" w14:textId="77777777" w:rsidR="00CD0574" w:rsidRPr="00CD0574" w:rsidRDefault="00CD0574" w:rsidP="00CD0574">
            <w:pPr>
              <w:spacing w:line="240" w:lineRule="auto"/>
              <w:contextualSpacing w:val="0"/>
              <w:jc w:val="center"/>
              <w:rPr>
                <w:rFonts w:eastAsia="Times New Roman"/>
                <w:color w:val="000000"/>
              </w:rPr>
            </w:pPr>
            <w:r w:rsidRPr="00CD0574">
              <w:rPr>
                <w:rFonts w:eastAsia="Times New Roman"/>
                <w:color w:val="000000"/>
              </w:rPr>
              <w:t>----</w:t>
            </w:r>
          </w:p>
        </w:tc>
      </w:tr>
      <w:tr w:rsidR="00CD0574" w:rsidRPr="00CD0574" w14:paraId="01F110D0" w14:textId="77777777" w:rsidTr="007E0728">
        <w:trPr>
          <w:trHeight w:val="20"/>
        </w:trPr>
        <w:tc>
          <w:tcPr>
            <w:tcW w:w="577" w:type="pct"/>
            <w:tcBorders>
              <w:top w:val="nil"/>
              <w:left w:val="nil"/>
              <w:bottom w:val="single" w:sz="4" w:space="0" w:color="auto"/>
              <w:right w:val="nil"/>
            </w:tcBorders>
            <w:shd w:val="clear" w:color="auto" w:fill="auto"/>
            <w:noWrap/>
            <w:vAlign w:val="center"/>
            <w:hideMark/>
          </w:tcPr>
          <w:p w14:paraId="5C633694" w14:textId="77777777" w:rsidR="00CD0574" w:rsidRPr="00CD0574" w:rsidRDefault="00CD0574" w:rsidP="00CD0574">
            <w:pPr>
              <w:spacing w:line="240" w:lineRule="auto"/>
              <w:contextualSpacing w:val="0"/>
              <w:jc w:val="center"/>
              <w:rPr>
                <w:rFonts w:eastAsia="Times New Roman"/>
                <w:color w:val="000000"/>
              </w:rPr>
            </w:pPr>
            <w:r w:rsidRPr="00CD0574">
              <w:rPr>
                <w:rFonts w:eastAsia="Times New Roman"/>
                <w:color w:val="000000"/>
              </w:rPr>
              <w:t>16</w:t>
            </w:r>
          </w:p>
        </w:tc>
        <w:tc>
          <w:tcPr>
            <w:tcW w:w="826" w:type="pct"/>
            <w:tcBorders>
              <w:top w:val="nil"/>
              <w:left w:val="nil"/>
              <w:bottom w:val="single" w:sz="4" w:space="0" w:color="auto"/>
              <w:right w:val="nil"/>
            </w:tcBorders>
            <w:shd w:val="clear" w:color="auto" w:fill="auto"/>
            <w:noWrap/>
            <w:vAlign w:val="center"/>
            <w:hideMark/>
          </w:tcPr>
          <w:p w14:paraId="6531A11B" w14:textId="77777777" w:rsidR="00CD0574" w:rsidRPr="00CD0574" w:rsidRDefault="00CD0574" w:rsidP="00CD0574">
            <w:pPr>
              <w:spacing w:line="240" w:lineRule="auto"/>
              <w:contextualSpacing w:val="0"/>
              <w:jc w:val="center"/>
              <w:rPr>
                <w:rFonts w:eastAsia="Times New Roman"/>
                <w:color w:val="000000"/>
              </w:rPr>
            </w:pPr>
            <w:r w:rsidRPr="00CD0574">
              <w:rPr>
                <w:rFonts w:eastAsia="Times New Roman"/>
                <w:color w:val="000000"/>
              </w:rPr>
              <w:t>.80*</w:t>
            </w:r>
          </w:p>
        </w:tc>
        <w:tc>
          <w:tcPr>
            <w:tcW w:w="468" w:type="pct"/>
            <w:tcBorders>
              <w:top w:val="nil"/>
              <w:left w:val="nil"/>
              <w:bottom w:val="single" w:sz="4" w:space="0" w:color="auto"/>
              <w:right w:val="nil"/>
            </w:tcBorders>
            <w:shd w:val="clear" w:color="auto" w:fill="auto"/>
            <w:noWrap/>
            <w:vAlign w:val="center"/>
            <w:hideMark/>
          </w:tcPr>
          <w:p w14:paraId="3BFE84BE" w14:textId="77777777" w:rsidR="00CD0574" w:rsidRPr="00CD0574" w:rsidRDefault="00CD0574" w:rsidP="00CD0574">
            <w:pPr>
              <w:spacing w:line="240" w:lineRule="auto"/>
              <w:contextualSpacing w:val="0"/>
              <w:jc w:val="center"/>
              <w:rPr>
                <w:rFonts w:eastAsia="Times New Roman"/>
                <w:color w:val="000000"/>
              </w:rPr>
            </w:pPr>
            <w:r w:rsidRPr="00CD0574">
              <w:rPr>
                <w:rFonts w:eastAsia="Times New Roman"/>
                <w:color w:val="000000"/>
              </w:rPr>
              <w:t>.82*</w:t>
            </w:r>
          </w:p>
        </w:tc>
        <w:tc>
          <w:tcPr>
            <w:tcW w:w="468" w:type="pct"/>
            <w:tcBorders>
              <w:top w:val="nil"/>
              <w:left w:val="nil"/>
              <w:bottom w:val="single" w:sz="4" w:space="0" w:color="auto"/>
              <w:right w:val="nil"/>
            </w:tcBorders>
            <w:shd w:val="clear" w:color="auto" w:fill="auto"/>
            <w:noWrap/>
            <w:vAlign w:val="center"/>
            <w:hideMark/>
          </w:tcPr>
          <w:p w14:paraId="2E373122" w14:textId="77777777" w:rsidR="00CD0574" w:rsidRPr="00CD0574" w:rsidRDefault="00CD0574" w:rsidP="00CD0574">
            <w:pPr>
              <w:spacing w:line="240" w:lineRule="auto"/>
              <w:contextualSpacing w:val="0"/>
              <w:jc w:val="center"/>
              <w:rPr>
                <w:rFonts w:eastAsia="Times New Roman"/>
                <w:color w:val="000000"/>
              </w:rPr>
            </w:pPr>
            <w:r w:rsidRPr="00CD0574">
              <w:rPr>
                <w:rFonts w:eastAsia="Times New Roman"/>
                <w:color w:val="000000"/>
              </w:rPr>
              <w:t>----</w:t>
            </w:r>
          </w:p>
        </w:tc>
        <w:tc>
          <w:tcPr>
            <w:tcW w:w="147" w:type="pct"/>
            <w:tcBorders>
              <w:top w:val="nil"/>
              <w:left w:val="nil"/>
              <w:bottom w:val="single" w:sz="4" w:space="0" w:color="auto"/>
              <w:right w:val="nil"/>
            </w:tcBorders>
            <w:shd w:val="clear" w:color="auto" w:fill="auto"/>
            <w:noWrap/>
            <w:vAlign w:val="center"/>
            <w:hideMark/>
          </w:tcPr>
          <w:p w14:paraId="1664C377" w14:textId="77777777" w:rsidR="00CD0574" w:rsidRPr="00CD0574" w:rsidRDefault="00CD0574" w:rsidP="00CD0574">
            <w:pPr>
              <w:spacing w:line="240" w:lineRule="auto"/>
              <w:contextualSpacing w:val="0"/>
              <w:jc w:val="center"/>
              <w:rPr>
                <w:rFonts w:eastAsia="Times New Roman"/>
                <w:color w:val="000000"/>
              </w:rPr>
            </w:pPr>
            <w:r w:rsidRPr="00CD0574">
              <w:rPr>
                <w:rFonts w:eastAsia="Times New Roman"/>
                <w:color w:val="000000"/>
              </w:rPr>
              <w:t> </w:t>
            </w:r>
          </w:p>
        </w:tc>
        <w:tc>
          <w:tcPr>
            <w:tcW w:w="1269" w:type="pct"/>
            <w:tcBorders>
              <w:top w:val="nil"/>
              <w:left w:val="nil"/>
              <w:bottom w:val="single" w:sz="4" w:space="0" w:color="auto"/>
              <w:right w:val="nil"/>
            </w:tcBorders>
            <w:shd w:val="clear" w:color="auto" w:fill="auto"/>
            <w:noWrap/>
            <w:vAlign w:val="center"/>
            <w:hideMark/>
          </w:tcPr>
          <w:p w14:paraId="32AB651A" w14:textId="77777777" w:rsidR="00CD0574" w:rsidRPr="00CD0574" w:rsidRDefault="00CD0574" w:rsidP="00CD0574">
            <w:pPr>
              <w:spacing w:line="240" w:lineRule="auto"/>
              <w:contextualSpacing w:val="0"/>
              <w:jc w:val="center"/>
              <w:rPr>
                <w:rFonts w:eastAsia="Times New Roman"/>
                <w:color w:val="000000"/>
              </w:rPr>
            </w:pPr>
            <w:r w:rsidRPr="00CD0574">
              <w:rPr>
                <w:rFonts w:eastAsia="Times New Roman"/>
                <w:color w:val="000000"/>
              </w:rPr>
              <w:t>.84*</w:t>
            </w:r>
          </w:p>
        </w:tc>
        <w:tc>
          <w:tcPr>
            <w:tcW w:w="147" w:type="pct"/>
            <w:tcBorders>
              <w:top w:val="nil"/>
              <w:left w:val="nil"/>
              <w:bottom w:val="single" w:sz="4" w:space="0" w:color="auto"/>
              <w:right w:val="nil"/>
            </w:tcBorders>
            <w:shd w:val="clear" w:color="auto" w:fill="auto"/>
            <w:noWrap/>
            <w:vAlign w:val="center"/>
            <w:hideMark/>
          </w:tcPr>
          <w:p w14:paraId="74526B1D" w14:textId="77777777" w:rsidR="00CD0574" w:rsidRPr="00CD0574" w:rsidRDefault="00CD0574" w:rsidP="00CD0574">
            <w:pPr>
              <w:spacing w:line="240" w:lineRule="auto"/>
              <w:contextualSpacing w:val="0"/>
              <w:jc w:val="center"/>
              <w:rPr>
                <w:rFonts w:eastAsia="Times New Roman"/>
                <w:color w:val="000000"/>
              </w:rPr>
            </w:pPr>
            <w:r w:rsidRPr="00CD0574">
              <w:rPr>
                <w:rFonts w:eastAsia="Times New Roman"/>
                <w:color w:val="000000"/>
              </w:rPr>
              <w:t> </w:t>
            </w:r>
          </w:p>
        </w:tc>
        <w:tc>
          <w:tcPr>
            <w:tcW w:w="1097" w:type="pct"/>
            <w:tcBorders>
              <w:top w:val="nil"/>
              <w:left w:val="nil"/>
              <w:bottom w:val="single" w:sz="4" w:space="0" w:color="auto"/>
              <w:right w:val="nil"/>
            </w:tcBorders>
            <w:shd w:val="clear" w:color="auto" w:fill="auto"/>
            <w:noWrap/>
            <w:vAlign w:val="center"/>
            <w:hideMark/>
          </w:tcPr>
          <w:p w14:paraId="18E41B1E" w14:textId="77777777" w:rsidR="00CD0574" w:rsidRPr="00CD0574" w:rsidRDefault="00CD0574" w:rsidP="00CD0574">
            <w:pPr>
              <w:spacing w:line="240" w:lineRule="auto"/>
              <w:contextualSpacing w:val="0"/>
              <w:jc w:val="center"/>
              <w:rPr>
                <w:rFonts w:eastAsia="Times New Roman"/>
                <w:color w:val="000000"/>
              </w:rPr>
            </w:pPr>
            <w:r w:rsidRPr="00CD0574">
              <w:rPr>
                <w:rFonts w:eastAsia="Times New Roman"/>
                <w:color w:val="000000"/>
              </w:rPr>
              <w:t>----</w:t>
            </w:r>
          </w:p>
        </w:tc>
      </w:tr>
    </w:tbl>
    <w:p w14:paraId="181EB6E9" w14:textId="77777777" w:rsidR="00CD0574" w:rsidRPr="00CD0574" w:rsidRDefault="00CD0574" w:rsidP="00CD0574">
      <w:pPr>
        <w:spacing w:line="240" w:lineRule="auto"/>
        <w:contextualSpacing w:val="0"/>
        <w:rPr>
          <w:rFonts w:eastAsia="Times New Roman"/>
          <w:i/>
          <w:iCs/>
          <w:color w:val="auto"/>
        </w:rPr>
      </w:pPr>
    </w:p>
    <w:p w14:paraId="6D5BB6BA" w14:textId="77777777" w:rsidR="00CD0574" w:rsidRPr="00CD0574" w:rsidRDefault="00CD0574" w:rsidP="00CD0574">
      <w:pPr>
        <w:contextualSpacing w:val="0"/>
        <w:rPr>
          <w:rFonts w:eastAsia="Times New Roman"/>
          <w:color w:val="auto"/>
        </w:rPr>
      </w:pPr>
      <w:r w:rsidRPr="00CD0574">
        <w:rPr>
          <w:rFonts w:eastAsia="Times New Roman"/>
          <w:i/>
          <w:iCs/>
          <w:color w:val="auto"/>
        </w:rPr>
        <w:t>Note</w:t>
      </w:r>
      <w:r w:rsidRPr="00CD0574">
        <w:rPr>
          <w:rFonts w:eastAsia="Times New Roman"/>
          <w:color w:val="auto"/>
        </w:rPr>
        <w:t xml:space="preserve">. SDVS = Suicidal Desire Variability Scale; 9-item two-factor model factor correlation </w:t>
      </w:r>
      <w:r w:rsidRPr="00CD0574">
        <w:rPr>
          <w:rFonts w:eastAsia="Times New Roman"/>
          <w:i/>
          <w:iCs/>
          <w:color w:val="auto"/>
        </w:rPr>
        <w:t>r</w:t>
      </w:r>
      <w:r w:rsidRPr="00CD0574">
        <w:rPr>
          <w:rFonts w:eastAsia="Times New Roman"/>
          <w:color w:val="auto"/>
        </w:rPr>
        <w:t xml:space="preserve"> = -.87, </w:t>
      </w:r>
      <w:r w:rsidRPr="00CD0574">
        <w:rPr>
          <w:rFonts w:eastAsia="Times New Roman"/>
          <w:i/>
          <w:iCs/>
          <w:color w:val="auto"/>
        </w:rPr>
        <w:t>p</w:t>
      </w:r>
      <w:r w:rsidRPr="00CD0574">
        <w:rPr>
          <w:rFonts w:eastAsia="Times New Roman"/>
          <w:color w:val="auto"/>
        </w:rPr>
        <w:t xml:space="preserve"> &lt; .001; 9-item Omega Internal Consistency = .91; Dynamic Items Omega Internal Consistency = .88; Static Omega Internal Consistency = .88.</w:t>
      </w:r>
    </w:p>
    <w:p w14:paraId="01665E21" w14:textId="6A6E43B4" w:rsidR="00E60CDD" w:rsidRDefault="00CD0574" w:rsidP="00CD0574">
      <w:pPr>
        <w:contextualSpacing w:val="0"/>
        <w:rPr>
          <w:rFonts w:eastAsia="Times New Roman"/>
          <w:color w:val="auto"/>
        </w:rPr>
      </w:pPr>
      <w:r w:rsidRPr="00CD0574">
        <w:rPr>
          <w:rFonts w:eastAsia="Times New Roman"/>
          <w:color w:val="auto"/>
        </w:rPr>
        <w:t xml:space="preserve">* </w:t>
      </w:r>
      <w:r w:rsidRPr="00CD0574">
        <w:rPr>
          <w:rFonts w:eastAsia="Times New Roman"/>
          <w:i/>
          <w:iCs/>
          <w:color w:val="auto"/>
        </w:rPr>
        <w:t>p</w:t>
      </w:r>
      <w:r w:rsidRPr="00CD0574">
        <w:rPr>
          <w:rFonts w:eastAsia="Times New Roman"/>
          <w:color w:val="auto"/>
        </w:rPr>
        <w:t xml:space="preserve"> &lt; .05.</w:t>
      </w:r>
    </w:p>
    <w:p w14:paraId="23284654" w14:textId="77777777" w:rsidR="00E60CDD" w:rsidRDefault="00E60CDD">
      <w:pPr>
        <w:spacing w:line="240" w:lineRule="auto"/>
        <w:contextualSpacing w:val="0"/>
        <w:rPr>
          <w:rFonts w:eastAsia="Times New Roman"/>
          <w:color w:val="auto"/>
        </w:rPr>
      </w:pPr>
      <w:r>
        <w:rPr>
          <w:rFonts w:eastAsia="Times New Roman"/>
          <w:color w:val="auto"/>
        </w:rPr>
        <w:br w:type="page"/>
      </w:r>
    </w:p>
    <w:p w14:paraId="5B1EDA9B" w14:textId="22A3C4FA" w:rsidR="00E60CDD" w:rsidRPr="00B23B9D" w:rsidRDefault="00E60CDD" w:rsidP="00E60CDD">
      <w:pPr>
        <w:pStyle w:val="ListParagraph"/>
        <w:autoSpaceDE w:val="0"/>
        <w:autoSpaceDN w:val="0"/>
        <w:adjustRightInd w:val="0"/>
        <w:spacing w:line="480" w:lineRule="auto"/>
        <w:ind w:left="0"/>
        <w:rPr>
          <w:b/>
          <w:bCs/>
        </w:rPr>
      </w:pPr>
      <w:r>
        <w:rPr>
          <w:rFonts w:eastAsia="Times New Roman"/>
          <w:b/>
          <w:bCs/>
        </w:rPr>
        <w:lastRenderedPageBreak/>
        <w:t xml:space="preserve">Supplementary </w:t>
      </w:r>
      <w:r w:rsidRPr="00B23B9D">
        <w:rPr>
          <w:b/>
          <w:bCs/>
        </w:rPr>
        <w:t xml:space="preserve">Table </w:t>
      </w:r>
      <w:r w:rsidR="00AF7E92">
        <w:rPr>
          <w:b/>
          <w:bCs/>
        </w:rPr>
        <w:t>S</w:t>
      </w:r>
      <w:r w:rsidR="002960B7">
        <w:rPr>
          <w:b/>
          <w:bCs/>
        </w:rPr>
        <w:t>6</w:t>
      </w:r>
    </w:p>
    <w:p w14:paraId="49B56132" w14:textId="3595F916" w:rsidR="00E60CDD" w:rsidRPr="00B23B9D" w:rsidRDefault="00E60CDD" w:rsidP="00E60CDD">
      <w:pPr>
        <w:keepLines/>
        <w:widowControl w:val="0"/>
        <w:suppressAutoHyphens/>
        <w:rPr>
          <w:i/>
        </w:rPr>
      </w:pPr>
      <w:r>
        <w:rPr>
          <w:i/>
        </w:rPr>
        <w:t xml:space="preserve">Study 3 </w:t>
      </w:r>
      <w:r w:rsidRPr="00B23B9D">
        <w:rPr>
          <w:i/>
        </w:rPr>
        <w:t xml:space="preserve">Correlations between Metrics of Suicidal Desire Change Measured During </w:t>
      </w:r>
      <w:r w:rsidR="00AF7E92">
        <w:rPr>
          <w:i/>
        </w:rPr>
        <w:t xml:space="preserve">the </w:t>
      </w:r>
      <w:r w:rsidRPr="00B23B9D">
        <w:rPr>
          <w:i/>
        </w:rPr>
        <w:t>Ambulatory Phase and SDVS Items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877"/>
        <w:gridCol w:w="1283"/>
        <w:gridCol w:w="1257"/>
        <w:gridCol w:w="1484"/>
        <w:gridCol w:w="1459"/>
      </w:tblGrid>
      <w:tr w:rsidR="00E60CDD" w:rsidRPr="00B23B9D" w14:paraId="7186B9CA" w14:textId="77777777" w:rsidTr="007E0728">
        <w:trPr>
          <w:trHeight w:val="20"/>
        </w:trPr>
        <w:tc>
          <w:tcPr>
            <w:tcW w:w="0" w:type="auto"/>
            <w:tcBorders>
              <w:top w:val="single" w:sz="4" w:space="0" w:color="auto"/>
              <w:left w:val="nil"/>
              <w:bottom w:val="single" w:sz="4" w:space="0" w:color="auto"/>
              <w:right w:val="nil"/>
            </w:tcBorders>
          </w:tcPr>
          <w:p w14:paraId="4E5EA2CA" w14:textId="77777777" w:rsidR="00E60CDD" w:rsidRPr="00B23B9D" w:rsidRDefault="00E60CDD" w:rsidP="001D3BEE">
            <w:pPr>
              <w:spacing w:line="240" w:lineRule="auto"/>
              <w:jc w:val="center"/>
              <w:rPr>
                <w:b/>
                <w:bCs/>
                <w:iCs/>
              </w:rPr>
            </w:pPr>
            <w:r w:rsidRPr="00B23B9D">
              <w:rPr>
                <w:b/>
                <w:bCs/>
                <w:iCs/>
              </w:rPr>
              <w:t>Variable</w:t>
            </w:r>
          </w:p>
        </w:tc>
        <w:tc>
          <w:tcPr>
            <w:tcW w:w="0" w:type="auto"/>
            <w:tcBorders>
              <w:top w:val="single" w:sz="4" w:space="0" w:color="auto"/>
              <w:left w:val="nil"/>
              <w:bottom w:val="single" w:sz="4" w:space="0" w:color="auto"/>
              <w:right w:val="nil"/>
            </w:tcBorders>
          </w:tcPr>
          <w:p w14:paraId="1F98013E" w14:textId="77777777" w:rsidR="00E60CDD" w:rsidRPr="00B23B9D" w:rsidRDefault="00E60CDD" w:rsidP="001D3BEE">
            <w:pPr>
              <w:spacing w:line="240" w:lineRule="auto"/>
              <w:jc w:val="center"/>
              <w:rPr>
                <w:b/>
                <w:bCs/>
                <w:i/>
              </w:rPr>
            </w:pPr>
            <w:r w:rsidRPr="00B23B9D">
              <w:rPr>
                <w:b/>
                <w:bCs/>
              </w:rPr>
              <w:t>Desire RMSSD</w:t>
            </w:r>
          </w:p>
        </w:tc>
        <w:tc>
          <w:tcPr>
            <w:tcW w:w="0" w:type="auto"/>
            <w:tcBorders>
              <w:top w:val="single" w:sz="4" w:space="0" w:color="auto"/>
              <w:left w:val="nil"/>
              <w:bottom w:val="single" w:sz="4" w:space="0" w:color="auto"/>
              <w:right w:val="nil"/>
            </w:tcBorders>
          </w:tcPr>
          <w:p w14:paraId="2574638B" w14:textId="77777777" w:rsidR="00E60CDD" w:rsidRPr="00B23B9D" w:rsidRDefault="00E60CDD" w:rsidP="001D3BEE">
            <w:pPr>
              <w:spacing w:line="240" w:lineRule="auto"/>
              <w:jc w:val="center"/>
              <w:rPr>
                <w:b/>
                <w:bCs/>
                <w:i/>
              </w:rPr>
            </w:pPr>
            <w:r w:rsidRPr="00B23B9D">
              <w:rPr>
                <w:b/>
                <w:bCs/>
              </w:rPr>
              <w:t>Want RMSSD</w:t>
            </w:r>
          </w:p>
        </w:tc>
        <w:tc>
          <w:tcPr>
            <w:tcW w:w="0" w:type="auto"/>
            <w:tcBorders>
              <w:top w:val="single" w:sz="4" w:space="0" w:color="auto"/>
              <w:left w:val="nil"/>
              <w:bottom w:val="single" w:sz="4" w:space="0" w:color="auto"/>
              <w:right w:val="nil"/>
            </w:tcBorders>
          </w:tcPr>
          <w:p w14:paraId="7D1B91ED" w14:textId="77777777" w:rsidR="00E60CDD" w:rsidRPr="00B23B9D" w:rsidRDefault="00E60CDD" w:rsidP="001D3BEE">
            <w:pPr>
              <w:spacing w:line="240" w:lineRule="auto"/>
              <w:jc w:val="center"/>
              <w:rPr>
                <w:b/>
                <w:bCs/>
                <w:i/>
              </w:rPr>
            </w:pPr>
            <w:r w:rsidRPr="00B23B9D">
              <w:rPr>
                <w:b/>
                <w:bCs/>
              </w:rPr>
              <w:t xml:space="preserve">1 </w:t>
            </w:r>
            <w:r w:rsidRPr="00B23B9D">
              <w:rPr>
                <w:b/>
                <w:bCs/>
                <w:i/>
                <w:iCs/>
              </w:rPr>
              <w:t>SD</w:t>
            </w:r>
            <w:r w:rsidRPr="00B23B9D">
              <w:rPr>
                <w:b/>
                <w:bCs/>
              </w:rPr>
              <w:t xml:space="preserve"> Change in Desire</w:t>
            </w:r>
          </w:p>
        </w:tc>
        <w:tc>
          <w:tcPr>
            <w:tcW w:w="0" w:type="auto"/>
            <w:tcBorders>
              <w:top w:val="single" w:sz="4" w:space="0" w:color="auto"/>
              <w:left w:val="nil"/>
              <w:bottom w:val="single" w:sz="4" w:space="0" w:color="auto"/>
              <w:right w:val="nil"/>
            </w:tcBorders>
          </w:tcPr>
          <w:p w14:paraId="25BA2769" w14:textId="77777777" w:rsidR="00E60CDD" w:rsidRPr="00B23B9D" w:rsidRDefault="00E60CDD" w:rsidP="001D3BEE">
            <w:pPr>
              <w:spacing w:line="240" w:lineRule="auto"/>
              <w:jc w:val="center"/>
              <w:rPr>
                <w:b/>
                <w:bCs/>
                <w:i/>
              </w:rPr>
            </w:pPr>
            <w:r w:rsidRPr="00B23B9D">
              <w:rPr>
                <w:b/>
                <w:bCs/>
              </w:rPr>
              <w:t xml:space="preserve">1 </w:t>
            </w:r>
            <w:r w:rsidRPr="00B23B9D">
              <w:rPr>
                <w:b/>
                <w:bCs/>
                <w:i/>
                <w:iCs/>
              </w:rPr>
              <w:t>SD</w:t>
            </w:r>
            <w:r w:rsidRPr="00B23B9D">
              <w:rPr>
                <w:b/>
                <w:bCs/>
              </w:rPr>
              <w:t xml:space="preserve"> Change in Want</w:t>
            </w:r>
          </w:p>
        </w:tc>
      </w:tr>
      <w:tr w:rsidR="00E60CDD" w:rsidRPr="00B23B9D" w14:paraId="321BE9E5" w14:textId="77777777" w:rsidTr="001D3BEE">
        <w:trPr>
          <w:trHeight w:val="20"/>
        </w:trPr>
        <w:tc>
          <w:tcPr>
            <w:tcW w:w="0" w:type="auto"/>
            <w:tcBorders>
              <w:top w:val="single" w:sz="4" w:space="0" w:color="auto"/>
              <w:left w:val="nil"/>
              <w:bottom w:val="nil"/>
              <w:right w:val="nil"/>
            </w:tcBorders>
            <w:vAlign w:val="center"/>
          </w:tcPr>
          <w:p w14:paraId="589261A2" w14:textId="77777777" w:rsidR="00E60CDD" w:rsidRPr="00B23B9D" w:rsidRDefault="00E60CDD" w:rsidP="001D3BEE">
            <w:pPr>
              <w:spacing w:line="240" w:lineRule="auto"/>
            </w:pPr>
            <w:r w:rsidRPr="00B23B9D">
              <w:t>How much I wanted to kill myself did not change very often</w:t>
            </w:r>
          </w:p>
          <w:p w14:paraId="02B8693C" w14:textId="77777777" w:rsidR="00E60CDD" w:rsidRPr="00B23B9D" w:rsidRDefault="00E60CDD" w:rsidP="001D3BEE">
            <w:pPr>
              <w:spacing w:line="240" w:lineRule="auto"/>
            </w:pPr>
          </w:p>
        </w:tc>
        <w:tc>
          <w:tcPr>
            <w:tcW w:w="0" w:type="auto"/>
            <w:tcBorders>
              <w:top w:val="single" w:sz="4" w:space="0" w:color="auto"/>
              <w:left w:val="nil"/>
              <w:bottom w:val="nil"/>
              <w:right w:val="nil"/>
            </w:tcBorders>
          </w:tcPr>
          <w:p w14:paraId="77A9CD0E" w14:textId="77777777" w:rsidR="00E60CDD" w:rsidRPr="00B23B9D" w:rsidRDefault="00E60CDD" w:rsidP="001D3BEE">
            <w:pPr>
              <w:spacing w:line="240" w:lineRule="auto"/>
              <w:jc w:val="center"/>
            </w:pPr>
            <w:r w:rsidRPr="00B23B9D">
              <w:t>-.43**</w:t>
            </w:r>
          </w:p>
        </w:tc>
        <w:tc>
          <w:tcPr>
            <w:tcW w:w="0" w:type="auto"/>
            <w:tcBorders>
              <w:top w:val="single" w:sz="4" w:space="0" w:color="auto"/>
              <w:left w:val="nil"/>
              <w:bottom w:val="nil"/>
              <w:right w:val="nil"/>
            </w:tcBorders>
          </w:tcPr>
          <w:p w14:paraId="482C7D03" w14:textId="77777777" w:rsidR="00E60CDD" w:rsidRPr="00B23B9D" w:rsidRDefault="00E60CDD" w:rsidP="001D3BEE">
            <w:pPr>
              <w:spacing w:line="240" w:lineRule="auto"/>
              <w:jc w:val="center"/>
            </w:pPr>
            <w:r w:rsidRPr="00B23B9D">
              <w:t>-.47**</w:t>
            </w:r>
          </w:p>
        </w:tc>
        <w:tc>
          <w:tcPr>
            <w:tcW w:w="0" w:type="auto"/>
            <w:tcBorders>
              <w:top w:val="single" w:sz="4" w:space="0" w:color="auto"/>
              <w:left w:val="nil"/>
              <w:bottom w:val="nil"/>
              <w:right w:val="nil"/>
            </w:tcBorders>
          </w:tcPr>
          <w:p w14:paraId="6DC4AE49" w14:textId="77777777" w:rsidR="00E60CDD" w:rsidRPr="00B23B9D" w:rsidRDefault="00E60CDD" w:rsidP="001D3BEE">
            <w:pPr>
              <w:spacing w:line="240" w:lineRule="auto"/>
              <w:jc w:val="center"/>
            </w:pPr>
            <w:r w:rsidRPr="00B23B9D">
              <w:t>.01</w:t>
            </w:r>
          </w:p>
        </w:tc>
        <w:tc>
          <w:tcPr>
            <w:tcW w:w="0" w:type="auto"/>
            <w:tcBorders>
              <w:top w:val="single" w:sz="4" w:space="0" w:color="auto"/>
              <w:left w:val="nil"/>
              <w:bottom w:val="nil"/>
              <w:right w:val="nil"/>
            </w:tcBorders>
          </w:tcPr>
          <w:p w14:paraId="2D5F0A53" w14:textId="77777777" w:rsidR="00E60CDD" w:rsidRPr="00B23B9D" w:rsidRDefault="00E60CDD" w:rsidP="001D3BEE">
            <w:pPr>
              <w:spacing w:line="240" w:lineRule="auto"/>
              <w:jc w:val="center"/>
            </w:pPr>
            <w:r w:rsidRPr="00B23B9D">
              <w:t>-.14</w:t>
            </w:r>
          </w:p>
        </w:tc>
      </w:tr>
      <w:tr w:rsidR="00E60CDD" w:rsidRPr="00B23B9D" w14:paraId="11F7D8C4" w14:textId="77777777" w:rsidTr="001D3BEE">
        <w:trPr>
          <w:trHeight w:val="20"/>
        </w:trPr>
        <w:tc>
          <w:tcPr>
            <w:tcW w:w="0" w:type="auto"/>
            <w:tcBorders>
              <w:top w:val="nil"/>
              <w:left w:val="nil"/>
              <w:bottom w:val="nil"/>
              <w:right w:val="nil"/>
            </w:tcBorders>
            <w:vAlign w:val="center"/>
          </w:tcPr>
          <w:p w14:paraId="73E8C490" w14:textId="77777777" w:rsidR="00E60CDD" w:rsidRPr="00B23B9D" w:rsidRDefault="00E60CDD" w:rsidP="001D3BEE">
            <w:pPr>
              <w:spacing w:line="240" w:lineRule="auto"/>
            </w:pPr>
            <w:r w:rsidRPr="00B23B9D">
              <w:t>How much I wanted to kill myself stayed about same from one hour to the next</w:t>
            </w:r>
          </w:p>
          <w:p w14:paraId="43C9C85D" w14:textId="77777777" w:rsidR="00E60CDD" w:rsidRPr="00B23B9D" w:rsidRDefault="00E60CDD" w:rsidP="001D3BEE">
            <w:pPr>
              <w:spacing w:line="240" w:lineRule="auto"/>
            </w:pPr>
          </w:p>
        </w:tc>
        <w:tc>
          <w:tcPr>
            <w:tcW w:w="0" w:type="auto"/>
            <w:tcBorders>
              <w:top w:val="nil"/>
              <w:left w:val="nil"/>
              <w:bottom w:val="nil"/>
              <w:right w:val="nil"/>
            </w:tcBorders>
          </w:tcPr>
          <w:p w14:paraId="2F1881F6" w14:textId="77777777" w:rsidR="00E60CDD" w:rsidRPr="00B23B9D" w:rsidRDefault="00E60CDD" w:rsidP="001D3BEE">
            <w:pPr>
              <w:spacing w:line="240" w:lineRule="auto"/>
              <w:jc w:val="center"/>
            </w:pPr>
            <w:r w:rsidRPr="00B23B9D">
              <w:t>-.22</w:t>
            </w:r>
          </w:p>
        </w:tc>
        <w:tc>
          <w:tcPr>
            <w:tcW w:w="0" w:type="auto"/>
            <w:tcBorders>
              <w:top w:val="nil"/>
              <w:left w:val="nil"/>
              <w:bottom w:val="nil"/>
              <w:right w:val="nil"/>
            </w:tcBorders>
          </w:tcPr>
          <w:p w14:paraId="5A3E7C9A" w14:textId="77777777" w:rsidR="00E60CDD" w:rsidRPr="00B23B9D" w:rsidRDefault="00E60CDD" w:rsidP="001D3BEE">
            <w:pPr>
              <w:spacing w:line="240" w:lineRule="auto"/>
              <w:jc w:val="center"/>
            </w:pPr>
            <w:r w:rsidRPr="00B23B9D">
              <w:t>-.24</w:t>
            </w:r>
          </w:p>
        </w:tc>
        <w:tc>
          <w:tcPr>
            <w:tcW w:w="0" w:type="auto"/>
            <w:tcBorders>
              <w:top w:val="nil"/>
              <w:left w:val="nil"/>
              <w:bottom w:val="nil"/>
              <w:right w:val="nil"/>
            </w:tcBorders>
          </w:tcPr>
          <w:p w14:paraId="2A3F0FAA" w14:textId="77777777" w:rsidR="00E60CDD" w:rsidRPr="00B23B9D" w:rsidRDefault="00E60CDD" w:rsidP="001D3BEE">
            <w:pPr>
              <w:spacing w:line="240" w:lineRule="auto"/>
              <w:jc w:val="center"/>
            </w:pPr>
            <w:r w:rsidRPr="00B23B9D">
              <w:t>-.16</w:t>
            </w:r>
          </w:p>
        </w:tc>
        <w:tc>
          <w:tcPr>
            <w:tcW w:w="0" w:type="auto"/>
            <w:tcBorders>
              <w:top w:val="nil"/>
              <w:left w:val="nil"/>
              <w:bottom w:val="nil"/>
              <w:right w:val="nil"/>
            </w:tcBorders>
          </w:tcPr>
          <w:p w14:paraId="5048BFED" w14:textId="77777777" w:rsidR="00E60CDD" w:rsidRPr="00B23B9D" w:rsidRDefault="00E60CDD" w:rsidP="001D3BEE">
            <w:pPr>
              <w:spacing w:line="240" w:lineRule="auto"/>
              <w:jc w:val="center"/>
            </w:pPr>
            <w:r w:rsidRPr="00B23B9D">
              <w:t>-.15</w:t>
            </w:r>
          </w:p>
        </w:tc>
      </w:tr>
      <w:tr w:rsidR="00E60CDD" w:rsidRPr="00B23B9D" w14:paraId="77330635" w14:textId="77777777" w:rsidTr="001D3BEE">
        <w:trPr>
          <w:trHeight w:val="20"/>
        </w:trPr>
        <w:tc>
          <w:tcPr>
            <w:tcW w:w="0" w:type="auto"/>
            <w:tcBorders>
              <w:top w:val="nil"/>
              <w:left w:val="nil"/>
              <w:bottom w:val="nil"/>
              <w:right w:val="nil"/>
            </w:tcBorders>
            <w:vAlign w:val="center"/>
          </w:tcPr>
          <w:p w14:paraId="6C439FBB" w14:textId="77777777" w:rsidR="00E60CDD" w:rsidRPr="00B23B9D" w:rsidRDefault="00E60CDD" w:rsidP="001D3BEE">
            <w:pPr>
              <w:pStyle w:val="NormalWeb"/>
              <w:spacing w:before="0" w:beforeAutospacing="0" w:after="0" w:afterAutospacing="0"/>
            </w:pPr>
            <w:r w:rsidRPr="00B23B9D">
              <w:t>From one hour to the next, my thoughts of suicide did not change</w:t>
            </w:r>
          </w:p>
          <w:p w14:paraId="7953C28A" w14:textId="77777777" w:rsidR="00E60CDD" w:rsidRPr="00B23B9D" w:rsidRDefault="00E60CDD" w:rsidP="001D3BEE">
            <w:pPr>
              <w:pStyle w:val="NormalWeb"/>
              <w:spacing w:before="0" w:beforeAutospacing="0" w:after="0" w:afterAutospacing="0"/>
            </w:pPr>
          </w:p>
        </w:tc>
        <w:tc>
          <w:tcPr>
            <w:tcW w:w="0" w:type="auto"/>
            <w:tcBorders>
              <w:top w:val="nil"/>
              <w:left w:val="nil"/>
              <w:bottom w:val="nil"/>
              <w:right w:val="nil"/>
            </w:tcBorders>
          </w:tcPr>
          <w:p w14:paraId="1D5B20D8" w14:textId="77777777" w:rsidR="00E60CDD" w:rsidRPr="00B23B9D" w:rsidRDefault="00E60CDD" w:rsidP="001D3BEE">
            <w:pPr>
              <w:spacing w:line="240" w:lineRule="auto"/>
              <w:jc w:val="center"/>
            </w:pPr>
            <w:r w:rsidRPr="00B23B9D">
              <w:t>-.23</w:t>
            </w:r>
          </w:p>
        </w:tc>
        <w:tc>
          <w:tcPr>
            <w:tcW w:w="0" w:type="auto"/>
            <w:tcBorders>
              <w:top w:val="nil"/>
              <w:left w:val="nil"/>
              <w:bottom w:val="nil"/>
              <w:right w:val="nil"/>
            </w:tcBorders>
          </w:tcPr>
          <w:p w14:paraId="4C07C9EC" w14:textId="77777777" w:rsidR="00E60CDD" w:rsidRPr="00B23B9D" w:rsidRDefault="00E60CDD" w:rsidP="001D3BEE">
            <w:pPr>
              <w:spacing w:line="240" w:lineRule="auto"/>
              <w:jc w:val="center"/>
            </w:pPr>
            <w:r w:rsidRPr="00B23B9D">
              <w:t>-.27</w:t>
            </w:r>
          </w:p>
        </w:tc>
        <w:tc>
          <w:tcPr>
            <w:tcW w:w="0" w:type="auto"/>
            <w:tcBorders>
              <w:top w:val="nil"/>
              <w:left w:val="nil"/>
              <w:bottom w:val="nil"/>
              <w:right w:val="nil"/>
            </w:tcBorders>
          </w:tcPr>
          <w:p w14:paraId="61DA3933" w14:textId="77777777" w:rsidR="00E60CDD" w:rsidRPr="00B23B9D" w:rsidRDefault="00E60CDD" w:rsidP="001D3BEE">
            <w:pPr>
              <w:spacing w:line="240" w:lineRule="auto"/>
              <w:jc w:val="center"/>
            </w:pPr>
            <w:r w:rsidRPr="00B23B9D">
              <w:t>-.04</w:t>
            </w:r>
          </w:p>
        </w:tc>
        <w:tc>
          <w:tcPr>
            <w:tcW w:w="0" w:type="auto"/>
            <w:tcBorders>
              <w:top w:val="nil"/>
              <w:left w:val="nil"/>
              <w:bottom w:val="nil"/>
              <w:right w:val="nil"/>
            </w:tcBorders>
          </w:tcPr>
          <w:p w14:paraId="0BD14AE6" w14:textId="77777777" w:rsidR="00E60CDD" w:rsidRPr="00B23B9D" w:rsidRDefault="00E60CDD" w:rsidP="001D3BEE">
            <w:pPr>
              <w:spacing w:line="240" w:lineRule="auto"/>
              <w:jc w:val="center"/>
            </w:pPr>
            <w:r w:rsidRPr="00B23B9D">
              <w:t>-.13</w:t>
            </w:r>
          </w:p>
        </w:tc>
      </w:tr>
      <w:tr w:rsidR="00E60CDD" w:rsidRPr="00B23B9D" w14:paraId="4E9D3935" w14:textId="77777777" w:rsidTr="001D3BEE">
        <w:trPr>
          <w:trHeight w:val="20"/>
        </w:trPr>
        <w:tc>
          <w:tcPr>
            <w:tcW w:w="0" w:type="auto"/>
            <w:tcBorders>
              <w:top w:val="nil"/>
              <w:left w:val="nil"/>
              <w:bottom w:val="nil"/>
              <w:right w:val="nil"/>
            </w:tcBorders>
            <w:vAlign w:val="center"/>
          </w:tcPr>
          <w:p w14:paraId="7B822958" w14:textId="77777777" w:rsidR="00E60CDD" w:rsidRPr="00B23B9D" w:rsidRDefault="00E60CDD" w:rsidP="001D3BEE">
            <w:pPr>
              <w:spacing w:line="240" w:lineRule="auto"/>
            </w:pPr>
            <w:r w:rsidRPr="00B23B9D">
              <w:t xml:space="preserve">My desire to kill myself was </w:t>
            </w:r>
            <w:proofErr w:type="gramStart"/>
            <w:r w:rsidRPr="00B23B9D">
              <w:t>fairly predictable</w:t>
            </w:r>
            <w:proofErr w:type="gramEnd"/>
            <w:r w:rsidRPr="00B23B9D">
              <w:t xml:space="preserve"> because it did not change much</w:t>
            </w:r>
          </w:p>
          <w:p w14:paraId="4B790C2E" w14:textId="77777777" w:rsidR="00E60CDD" w:rsidRPr="00B23B9D" w:rsidRDefault="00E60CDD" w:rsidP="001D3BEE">
            <w:pPr>
              <w:spacing w:line="240" w:lineRule="auto"/>
            </w:pPr>
          </w:p>
        </w:tc>
        <w:tc>
          <w:tcPr>
            <w:tcW w:w="0" w:type="auto"/>
            <w:tcBorders>
              <w:top w:val="nil"/>
              <w:left w:val="nil"/>
              <w:bottom w:val="nil"/>
              <w:right w:val="nil"/>
            </w:tcBorders>
          </w:tcPr>
          <w:p w14:paraId="7DD51A3F" w14:textId="77777777" w:rsidR="00E60CDD" w:rsidRPr="00B23B9D" w:rsidRDefault="00E60CDD" w:rsidP="001D3BEE">
            <w:pPr>
              <w:spacing w:line="240" w:lineRule="auto"/>
              <w:jc w:val="center"/>
            </w:pPr>
            <w:r w:rsidRPr="00B23B9D">
              <w:t>-.25</w:t>
            </w:r>
          </w:p>
        </w:tc>
        <w:tc>
          <w:tcPr>
            <w:tcW w:w="0" w:type="auto"/>
            <w:tcBorders>
              <w:top w:val="nil"/>
              <w:left w:val="nil"/>
              <w:bottom w:val="nil"/>
              <w:right w:val="nil"/>
            </w:tcBorders>
          </w:tcPr>
          <w:p w14:paraId="735CE569" w14:textId="77777777" w:rsidR="00E60CDD" w:rsidRPr="00B23B9D" w:rsidRDefault="00E60CDD" w:rsidP="001D3BEE">
            <w:pPr>
              <w:spacing w:line="240" w:lineRule="auto"/>
              <w:jc w:val="center"/>
            </w:pPr>
            <w:r w:rsidRPr="00B23B9D">
              <w:t>-.30</w:t>
            </w:r>
          </w:p>
        </w:tc>
        <w:tc>
          <w:tcPr>
            <w:tcW w:w="0" w:type="auto"/>
            <w:tcBorders>
              <w:top w:val="nil"/>
              <w:left w:val="nil"/>
              <w:bottom w:val="nil"/>
              <w:right w:val="nil"/>
            </w:tcBorders>
          </w:tcPr>
          <w:p w14:paraId="4DD9D705" w14:textId="77777777" w:rsidR="00E60CDD" w:rsidRPr="00B23B9D" w:rsidRDefault="00E60CDD" w:rsidP="001D3BEE">
            <w:pPr>
              <w:spacing w:line="240" w:lineRule="auto"/>
              <w:jc w:val="center"/>
            </w:pPr>
            <w:r w:rsidRPr="00B23B9D">
              <w:t>-.07</w:t>
            </w:r>
          </w:p>
        </w:tc>
        <w:tc>
          <w:tcPr>
            <w:tcW w:w="0" w:type="auto"/>
            <w:tcBorders>
              <w:top w:val="nil"/>
              <w:left w:val="nil"/>
              <w:bottom w:val="nil"/>
              <w:right w:val="nil"/>
            </w:tcBorders>
          </w:tcPr>
          <w:p w14:paraId="391AA79E" w14:textId="77777777" w:rsidR="00E60CDD" w:rsidRPr="00B23B9D" w:rsidRDefault="00E60CDD" w:rsidP="001D3BEE">
            <w:pPr>
              <w:spacing w:line="240" w:lineRule="auto"/>
              <w:jc w:val="center"/>
            </w:pPr>
            <w:r w:rsidRPr="00B23B9D">
              <w:t>-.04</w:t>
            </w:r>
          </w:p>
        </w:tc>
      </w:tr>
      <w:tr w:rsidR="00E60CDD" w:rsidRPr="00B23B9D" w14:paraId="7023E047" w14:textId="77777777" w:rsidTr="001D3BEE">
        <w:trPr>
          <w:trHeight w:val="20"/>
        </w:trPr>
        <w:tc>
          <w:tcPr>
            <w:tcW w:w="0" w:type="auto"/>
            <w:tcBorders>
              <w:top w:val="nil"/>
              <w:left w:val="nil"/>
              <w:bottom w:val="nil"/>
              <w:right w:val="nil"/>
            </w:tcBorders>
            <w:vAlign w:val="center"/>
          </w:tcPr>
          <w:p w14:paraId="00A873CF" w14:textId="77777777" w:rsidR="00E60CDD" w:rsidRPr="00B23B9D" w:rsidRDefault="00E60CDD" w:rsidP="001D3BEE">
            <w:pPr>
              <w:spacing w:line="240" w:lineRule="auto"/>
            </w:pPr>
            <w:r w:rsidRPr="00B23B9D">
              <w:t>How much I wanted to kill myself went up and down a lot</w:t>
            </w:r>
          </w:p>
          <w:p w14:paraId="596F7F99" w14:textId="77777777" w:rsidR="00E60CDD" w:rsidRPr="00B23B9D" w:rsidRDefault="00E60CDD" w:rsidP="001D3BEE">
            <w:pPr>
              <w:spacing w:line="240" w:lineRule="auto"/>
            </w:pPr>
          </w:p>
        </w:tc>
        <w:tc>
          <w:tcPr>
            <w:tcW w:w="0" w:type="auto"/>
            <w:tcBorders>
              <w:top w:val="nil"/>
              <w:left w:val="nil"/>
              <w:bottom w:val="nil"/>
              <w:right w:val="nil"/>
            </w:tcBorders>
          </w:tcPr>
          <w:p w14:paraId="257F01A7" w14:textId="77777777" w:rsidR="00E60CDD" w:rsidRPr="00B23B9D" w:rsidRDefault="00E60CDD" w:rsidP="001D3BEE">
            <w:pPr>
              <w:spacing w:line="240" w:lineRule="auto"/>
              <w:jc w:val="center"/>
            </w:pPr>
            <w:r w:rsidRPr="00B23B9D">
              <w:t>.29</w:t>
            </w:r>
          </w:p>
        </w:tc>
        <w:tc>
          <w:tcPr>
            <w:tcW w:w="0" w:type="auto"/>
            <w:tcBorders>
              <w:top w:val="nil"/>
              <w:left w:val="nil"/>
              <w:bottom w:val="nil"/>
              <w:right w:val="nil"/>
            </w:tcBorders>
          </w:tcPr>
          <w:p w14:paraId="146F2648" w14:textId="77777777" w:rsidR="00E60CDD" w:rsidRPr="00B23B9D" w:rsidRDefault="00E60CDD" w:rsidP="001D3BEE">
            <w:pPr>
              <w:spacing w:line="240" w:lineRule="auto"/>
              <w:jc w:val="center"/>
            </w:pPr>
            <w:r w:rsidRPr="00B23B9D">
              <w:t>.41*</w:t>
            </w:r>
          </w:p>
        </w:tc>
        <w:tc>
          <w:tcPr>
            <w:tcW w:w="0" w:type="auto"/>
            <w:tcBorders>
              <w:top w:val="nil"/>
              <w:left w:val="nil"/>
              <w:bottom w:val="nil"/>
              <w:right w:val="nil"/>
            </w:tcBorders>
          </w:tcPr>
          <w:p w14:paraId="071C5DFE" w14:textId="77777777" w:rsidR="00E60CDD" w:rsidRPr="00B23B9D" w:rsidRDefault="00E60CDD" w:rsidP="001D3BEE">
            <w:pPr>
              <w:spacing w:line="240" w:lineRule="auto"/>
              <w:jc w:val="center"/>
            </w:pPr>
            <w:r w:rsidRPr="00B23B9D">
              <w:t>-.10</w:t>
            </w:r>
          </w:p>
        </w:tc>
        <w:tc>
          <w:tcPr>
            <w:tcW w:w="0" w:type="auto"/>
            <w:tcBorders>
              <w:top w:val="nil"/>
              <w:left w:val="nil"/>
              <w:bottom w:val="nil"/>
              <w:right w:val="nil"/>
            </w:tcBorders>
          </w:tcPr>
          <w:p w14:paraId="664E97D6" w14:textId="77777777" w:rsidR="00E60CDD" w:rsidRPr="00B23B9D" w:rsidRDefault="00E60CDD" w:rsidP="001D3BEE">
            <w:pPr>
              <w:spacing w:line="240" w:lineRule="auto"/>
              <w:jc w:val="center"/>
            </w:pPr>
            <w:r w:rsidRPr="00B23B9D">
              <w:t>.09</w:t>
            </w:r>
          </w:p>
        </w:tc>
      </w:tr>
      <w:tr w:rsidR="00E60CDD" w:rsidRPr="00B23B9D" w14:paraId="190E6629" w14:textId="77777777" w:rsidTr="001D3BEE">
        <w:trPr>
          <w:trHeight w:val="20"/>
        </w:trPr>
        <w:tc>
          <w:tcPr>
            <w:tcW w:w="0" w:type="auto"/>
            <w:tcBorders>
              <w:top w:val="nil"/>
              <w:left w:val="nil"/>
              <w:bottom w:val="nil"/>
              <w:right w:val="nil"/>
            </w:tcBorders>
            <w:vAlign w:val="center"/>
          </w:tcPr>
          <w:p w14:paraId="2B600772" w14:textId="77777777" w:rsidR="00E60CDD" w:rsidRPr="00B23B9D" w:rsidRDefault="00E60CDD" w:rsidP="001D3BEE">
            <w:pPr>
              <w:spacing w:line="240" w:lineRule="auto"/>
            </w:pPr>
            <w:r w:rsidRPr="00B23B9D">
              <w:t>How much I wanted to kill myself changed multiple times from one hour to the next</w:t>
            </w:r>
          </w:p>
          <w:p w14:paraId="1E0A5970" w14:textId="77777777" w:rsidR="00E60CDD" w:rsidRPr="00B23B9D" w:rsidRDefault="00E60CDD" w:rsidP="001D3BEE">
            <w:pPr>
              <w:spacing w:line="240" w:lineRule="auto"/>
            </w:pPr>
          </w:p>
        </w:tc>
        <w:tc>
          <w:tcPr>
            <w:tcW w:w="0" w:type="auto"/>
            <w:tcBorders>
              <w:top w:val="nil"/>
              <w:left w:val="nil"/>
              <w:bottom w:val="nil"/>
              <w:right w:val="nil"/>
            </w:tcBorders>
          </w:tcPr>
          <w:p w14:paraId="0E15D9EF" w14:textId="77777777" w:rsidR="00E60CDD" w:rsidRPr="00B23B9D" w:rsidRDefault="00E60CDD" w:rsidP="001D3BEE">
            <w:pPr>
              <w:spacing w:line="240" w:lineRule="auto"/>
              <w:jc w:val="center"/>
            </w:pPr>
            <w:r w:rsidRPr="00B23B9D">
              <w:t>.30</w:t>
            </w:r>
          </w:p>
        </w:tc>
        <w:tc>
          <w:tcPr>
            <w:tcW w:w="0" w:type="auto"/>
            <w:tcBorders>
              <w:top w:val="nil"/>
              <w:left w:val="nil"/>
              <w:bottom w:val="nil"/>
              <w:right w:val="nil"/>
            </w:tcBorders>
          </w:tcPr>
          <w:p w14:paraId="77565ACC" w14:textId="77777777" w:rsidR="00E60CDD" w:rsidRPr="00B23B9D" w:rsidRDefault="00E60CDD" w:rsidP="001D3BEE">
            <w:pPr>
              <w:spacing w:line="240" w:lineRule="auto"/>
              <w:jc w:val="center"/>
            </w:pPr>
            <w:r w:rsidRPr="00B23B9D">
              <w:t>.26</w:t>
            </w:r>
          </w:p>
        </w:tc>
        <w:tc>
          <w:tcPr>
            <w:tcW w:w="0" w:type="auto"/>
            <w:tcBorders>
              <w:top w:val="nil"/>
              <w:left w:val="nil"/>
              <w:bottom w:val="nil"/>
              <w:right w:val="nil"/>
            </w:tcBorders>
          </w:tcPr>
          <w:p w14:paraId="46E62E0F" w14:textId="77777777" w:rsidR="00E60CDD" w:rsidRPr="00B23B9D" w:rsidRDefault="00E60CDD" w:rsidP="001D3BEE">
            <w:pPr>
              <w:spacing w:line="240" w:lineRule="auto"/>
              <w:jc w:val="center"/>
            </w:pPr>
            <w:r w:rsidRPr="00B23B9D">
              <w:t>-.14</w:t>
            </w:r>
          </w:p>
        </w:tc>
        <w:tc>
          <w:tcPr>
            <w:tcW w:w="0" w:type="auto"/>
            <w:tcBorders>
              <w:top w:val="nil"/>
              <w:left w:val="nil"/>
              <w:bottom w:val="nil"/>
              <w:right w:val="nil"/>
            </w:tcBorders>
          </w:tcPr>
          <w:p w14:paraId="0781C926" w14:textId="77777777" w:rsidR="00E60CDD" w:rsidRPr="00B23B9D" w:rsidRDefault="00E60CDD" w:rsidP="001D3BEE">
            <w:pPr>
              <w:spacing w:line="240" w:lineRule="auto"/>
              <w:jc w:val="center"/>
            </w:pPr>
            <w:r w:rsidRPr="00B23B9D">
              <w:t>.13</w:t>
            </w:r>
          </w:p>
        </w:tc>
      </w:tr>
      <w:tr w:rsidR="00E60CDD" w:rsidRPr="00B23B9D" w14:paraId="668CF68A" w14:textId="77777777" w:rsidTr="001D3BEE">
        <w:trPr>
          <w:trHeight w:val="20"/>
        </w:trPr>
        <w:tc>
          <w:tcPr>
            <w:tcW w:w="0" w:type="auto"/>
            <w:tcBorders>
              <w:top w:val="nil"/>
              <w:left w:val="nil"/>
              <w:bottom w:val="nil"/>
              <w:right w:val="nil"/>
            </w:tcBorders>
            <w:vAlign w:val="center"/>
          </w:tcPr>
          <w:p w14:paraId="587204F1" w14:textId="77777777" w:rsidR="00E60CDD" w:rsidRPr="00B23B9D" w:rsidRDefault="00E60CDD" w:rsidP="001D3BEE">
            <w:pPr>
              <w:spacing w:line="240" w:lineRule="auto"/>
            </w:pPr>
            <w:r w:rsidRPr="00B23B9D">
              <w:t>My desire to kill myself was mostly unpredictable because it changed so quickly</w:t>
            </w:r>
          </w:p>
          <w:p w14:paraId="2934676C" w14:textId="77777777" w:rsidR="00E60CDD" w:rsidRPr="00B23B9D" w:rsidRDefault="00E60CDD" w:rsidP="001D3BEE">
            <w:pPr>
              <w:spacing w:line="240" w:lineRule="auto"/>
            </w:pPr>
          </w:p>
        </w:tc>
        <w:tc>
          <w:tcPr>
            <w:tcW w:w="0" w:type="auto"/>
            <w:tcBorders>
              <w:top w:val="nil"/>
              <w:left w:val="nil"/>
              <w:bottom w:val="nil"/>
              <w:right w:val="nil"/>
            </w:tcBorders>
          </w:tcPr>
          <w:p w14:paraId="5A7053DA" w14:textId="77777777" w:rsidR="00E60CDD" w:rsidRPr="00B23B9D" w:rsidRDefault="00E60CDD" w:rsidP="001D3BEE">
            <w:pPr>
              <w:spacing w:line="240" w:lineRule="auto"/>
              <w:jc w:val="center"/>
            </w:pPr>
            <w:r w:rsidRPr="00B23B9D">
              <w:t>.26</w:t>
            </w:r>
          </w:p>
        </w:tc>
        <w:tc>
          <w:tcPr>
            <w:tcW w:w="0" w:type="auto"/>
            <w:tcBorders>
              <w:top w:val="nil"/>
              <w:left w:val="nil"/>
              <w:bottom w:val="nil"/>
              <w:right w:val="nil"/>
            </w:tcBorders>
          </w:tcPr>
          <w:p w14:paraId="224DC630" w14:textId="77777777" w:rsidR="00E60CDD" w:rsidRPr="00B23B9D" w:rsidRDefault="00E60CDD" w:rsidP="001D3BEE">
            <w:pPr>
              <w:spacing w:line="240" w:lineRule="auto"/>
              <w:jc w:val="center"/>
            </w:pPr>
            <w:r w:rsidRPr="00B23B9D">
              <w:t>.26</w:t>
            </w:r>
          </w:p>
        </w:tc>
        <w:tc>
          <w:tcPr>
            <w:tcW w:w="0" w:type="auto"/>
            <w:tcBorders>
              <w:top w:val="nil"/>
              <w:left w:val="nil"/>
              <w:bottom w:val="nil"/>
              <w:right w:val="nil"/>
            </w:tcBorders>
          </w:tcPr>
          <w:p w14:paraId="1CB8D9CF" w14:textId="77777777" w:rsidR="00E60CDD" w:rsidRPr="00B23B9D" w:rsidRDefault="00E60CDD" w:rsidP="001D3BEE">
            <w:pPr>
              <w:spacing w:line="240" w:lineRule="auto"/>
              <w:jc w:val="center"/>
            </w:pPr>
            <w:r w:rsidRPr="00B23B9D">
              <w:t>-.15</w:t>
            </w:r>
          </w:p>
        </w:tc>
        <w:tc>
          <w:tcPr>
            <w:tcW w:w="0" w:type="auto"/>
            <w:tcBorders>
              <w:top w:val="nil"/>
              <w:left w:val="nil"/>
              <w:bottom w:val="nil"/>
              <w:right w:val="nil"/>
            </w:tcBorders>
          </w:tcPr>
          <w:p w14:paraId="7A88A0C7" w14:textId="77777777" w:rsidR="00E60CDD" w:rsidRPr="00B23B9D" w:rsidRDefault="00E60CDD" w:rsidP="001D3BEE">
            <w:pPr>
              <w:spacing w:line="240" w:lineRule="auto"/>
              <w:jc w:val="center"/>
            </w:pPr>
            <w:r w:rsidRPr="00B23B9D">
              <w:t>.06</w:t>
            </w:r>
          </w:p>
        </w:tc>
      </w:tr>
      <w:tr w:rsidR="00E60CDD" w:rsidRPr="00B23B9D" w14:paraId="293B5CB3" w14:textId="77777777" w:rsidTr="001D3BEE">
        <w:trPr>
          <w:trHeight w:val="20"/>
        </w:trPr>
        <w:tc>
          <w:tcPr>
            <w:tcW w:w="0" w:type="auto"/>
            <w:tcBorders>
              <w:top w:val="nil"/>
              <w:left w:val="nil"/>
              <w:bottom w:val="nil"/>
              <w:right w:val="nil"/>
            </w:tcBorders>
            <w:vAlign w:val="center"/>
          </w:tcPr>
          <w:p w14:paraId="48DAFCE6" w14:textId="77777777" w:rsidR="00E60CDD" w:rsidRPr="00B23B9D" w:rsidRDefault="00E60CDD" w:rsidP="001D3BEE">
            <w:pPr>
              <w:spacing w:line="240" w:lineRule="auto"/>
            </w:pPr>
            <w:r w:rsidRPr="00B23B9D">
              <w:t>I frequently switched from wanting to kill myself to not wanting to kill myself</w:t>
            </w:r>
          </w:p>
          <w:p w14:paraId="1424EB8F" w14:textId="77777777" w:rsidR="00E60CDD" w:rsidRPr="00B23B9D" w:rsidRDefault="00E60CDD" w:rsidP="001D3BEE">
            <w:pPr>
              <w:spacing w:line="240" w:lineRule="auto"/>
            </w:pPr>
          </w:p>
        </w:tc>
        <w:tc>
          <w:tcPr>
            <w:tcW w:w="0" w:type="auto"/>
            <w:tcBorders>
              <w:top w:val="nil"/>
              <w:left w:val="nil"/>
              <w:bottom w:val="nil"/>
              <w:right w:val="nil"/>
            </w:tcBorders>
          </w:tcPr>
          <w:p w14:paraId="676D84EB" w14:textId="77777777" w:rsidR="00E60CDD" w:rsidRPr="00B23B9D" w:rsidRDefault="00E60CDD" w:rsidP="001D3BEE">
            <w:pPr>
              <w:spacing w:line="240" w:lineRule="auto"/>
              <w:jc w:val="center"/>
            </w:pPr>
            <w:r w:rsidRPr="00B23B9D">
              <w:t>.33*</w:t>
            </w:r>
          </w:p>
        </w:tc>
        <w:tc>
          <w:tcPr>
            <w:tcW w:w="0" w:type="auto"/>
            <w:tcBorders>
              <w:top w:val="nil"/>
              <w:left w:val="nil"/>
              <w:bottom w:val="nil"/>
              <w:right w:val="nil"/>
            </w:tcBorders>
          </w:tcPr>
          <w:p w14:paraId="6F911F82" w14:textId="77777777" w:rsidR="00E60CDD" w:rsidRPr="00B23B9D" w:rsidRDefault="00E60CDD" w:rsidP="001D3BEE">
            <w:pPr>
              <w:spacing w:line="240" w:lineRule="auto"/>
              <w:jc w:val="center"/>
            </w:pPr>
            <w:r w:rsidRPr="00B23B9D">
              <w:t>.36*</w:t>
            </w:r>
          </w:p>
        </w:tc>
        <w:tc>
          <w:tcPr>
            <w:tcW w:w="0" w:type="auto"/>
            <w:tcBorders>
              <w:top w:val="nil"/>
              <w:left w:val="nil"/>
              <w:bottom w:val="nil"/>
              <w:right w:val="nil"/>
            </w:tcBorders>
          </w:tcPr>
          <w:p w14:paraId="2D72ACE6" w14:textId="77777777" w:rsidR="00E60CDD" w:rsidRPr="00B23B9D" w:rsidRDefault="00E60CDD" w:rsidP="001D3BEE">
            <w:pPr>
              <w:spacing w:line="240" w:lineRule="auto"/>
              <w:jc w:val="center"/>
            </w:pPr>
            <w:r w:rsidRPr="00B23B9D">
              <w:t>-.28</w:t>
            </w:r>
          </w:p>
        </w:tc>
        <w:tc>
          <w:tcPr>
            <w:tcW w:w="0" w:type="auto"/>
            <w:tcBorders>
              <w:top w:val="nil"/>
              <w:left w:val="nil"/>
              <w:bottom w:val="nil"/>
              <w:right w:val="nil"/>
            </w:tcBorders>
          </w:tcPr>
          <w:p w14:paraId="235FB1F9" w14:textId="77777777" w:rsidR="00E60CDD" w:rsidRPr="00B23B9D" w:rsidRDefault="00E60CDD" w:rsidP="001D3BEE">
            <w:pPr>
              <w:spacing w:line="240" w:lineRule="auto"/>
              <w:jc w:val="center"/>
            </w:pPr>
            <w:r w:rsidRPr="00B23B9D">
              <w:t>-.04</w:t>
            </w:r>
          </w:p>
        </w:tc>
      </w:tr>
      <w:tr w:rsidR="00E60CDD" w:rsidRPr="00B23B9D" w14:paraId="50E49EF0" w14:textId="77777777" w:rsidTr="001D3BEE">
        <w:trPr>
          <w:trHeight w:val="20"/>
        </w:trPr>
        <w:tc>
          <w:tcPr>
            <w:tcW w:w="0" w:type="auto"/>
            <w:tcBorders>
              <w:top w:val="nil"/>
              <w:left w:val="nil"/>
              <w:bottom w:val="single" w:sz="4" w:space="0" w:color="auto"/>
              <w:right w:val="nil"/>
            </w:tcBorders>
            <w:vAlign w:val="center"/>
          </w:tcPr>
          <w:p w14:paraId="655FFE31" w14:textId="77777777" w:rsidR="00E60CDD" w:rsidRPr="00B23B9D" w:rsidRDefault="00E60CDD" w:rsidP="001D3BEE">
            <w:pPr>
              <w:spacing w:line="240" w:lineRule="auto"/>
            </w:pPr>
            <w:r w:rsidRPr="00B23B9D">
              <w:t>Many times, I quickly went from not wanting to kill myself to really wanting to kill myself</w:t>
            </w:r>
          </w:p>
          <w:p w14:paraId="2EA77C5D" w14:textId="77777777" w:rsidR="00E60CDD" w:rsidRPr="00B23B9D" w:rsidRDefault="00E60CDD" w:rsidP="001D3BEE">
            <w:pPr>
              <w:spacing w:line="240" w:lineRule="auto"/>
              <w:rPr>
                <w:iCs/>
              </w:rPr>
            </w:pPr>
          </w:p>
        </w:tc>
        <w:tc>
          <w:tcPr>
            <w:tcW w:w="0" w:type="auto"/>
            <w:tcBorders>
              <w:top w:val="nil"/>
              <w:left w:val="nil"/>
              <w:bottom w:val="single" w:sz="4" w:space="0" w:color="auto"/>
              <w:right w:val="nil"/>
            </w:tcBorders>
          </w:tcPr>
          <w:p w14:paraId="6A5AB81A" w14:textId="77777777" w:rsidR="00E60CDD" w:rsidRPr="00B23B9D" w:rsidRDefault="00E60CDD" w:rsidP="001D3BEE">
            <w:pPr>
              <w:spacing w:line="240" w:lineRule="auto"/>
              <w:jc w:val="center"/>
            </w:pPr>
            <w:r w:rsidRPr="00B23B9D">
              <w:t>.46**</w:t>
            </w:r>
          </w:p>
        </w:tc>
        <w:tc>
          <w:tcPr>
            <w:tcW w:w="0" w:type="auto"/>
            <w:tcBorders>
              <w:top w:val="nil"/>
              <w:left w:val="nil"/>
              <w:bottom w:val="single" w:sz="4" w:space="0" w:color="auto"/>
              <w:right w:val="nil"/>
            </w:tcBorders>
          </w:tcPr>
          <w:p w14:paraId="35559FC1" w14:textId="77777777" w:rsidR="00E60CDD" w:rsidRPr="00B23B9D" w:rsidRDefault="00E60CDD" w:rsidP="001D3BEE">
            <w:pPr>
              <w:spacing w:line="240" w:lineRule="auto"/>
              <w:jc w:val="center"/>
            </w:pPr>
            <w:r w:rsidRPr="00B23B9D">
              <w:t>.55***</w:t>
            </w:r>
          </w:p>
        </w:tc>
        <w:tc>
          <w:tcPr>
            <w:tcW w:w="0" w:type="auto"/>
            <w:tcBorders>
              <w:top w:val="nil"/>
              <w:left w:val="nil"/>
              <w:bottom w:val="single" w:sz="4" w:space="0" w:color="auto"/>
              <w:right w:val="nil"/>
            </w:tcBorders>
          </w:tcPr>
          <w:p w14:paraId="30DE6E94" w14:textId="77777777" w:rsidR="00E60CDD" w:rsidRPr="00B23B9D" w:rsidRDefault="00E60CDD" w:rsidP="001D3BEE">
            <w:pPr>
              <w:spacing w:line="240" w:lineRule="auto"/>
              <w:jc w:val="center"/>
            </w:pPr>
            <w:r w:rsidRPr="00B23B9D">
              <w:t>.02</w:t>
            </w:r>
          </w:p>
        </w:tc>
        <w:tc>
          <w:tcPr>
            <w:tcW w:w="0" w:type="auto"/>
            <w:tcBorders>
              <w:top w:val="nil"/>
              <w:left w:val="nil"/>
              <w:bottom w:val="single" w:sz="4" w:space="0" w:color="auto"/>
              <w:right w:val="nil"/>
            </w:tcBorders>
          </w:tcPr>
          <w:p w14:paraId="6044F7D5" w14:textId="77777777" w:rsidR="00E60CDD" w:rsidRPr="00B23B9D" w:rsidRDefault="00E60CDD" w:rsidP="001D3BEE">
            <w:pPr>
              <w:spacing w:line="240" w:lineRule="auto"/>
              <w:jc w:val="center"/>
            </w:pPr>
            <w:r w:rsidRPr="00B23B9D">
              <w:t>.18</w:t>
            </w:r>
          </w:p>
        </w:tc>
      </w:tr>
    </w:tbl>
    <w:p w14:paraId="6DB240FD" w14:textId="77777777" w:rsidR="00E60CDD" w:rsidRPr="007E0728" w:rsidRDefault="00E60CDD" w:rsidP="00E60CDD">
      <w:r w:rsidRPr="007E0728">
        <w:t>*</w:t>
      </w:r>
      <w:r w:rsidRPr="007E0728">
        <w:rPr>
          <w:i/>
        </w:rPr>
        <w:t xml:space="preserve">p </w:t>
      </w:r>
      <w:r w:rsidRPr="007E0728">
        <w:t>&lt; .05, **</w:t>
      </w:r>
      <w:r w:rsidRPr="007E0728">
        <w:rPr>
          <w:i/>
        </w:rPr>
        <w:t xml:space="preserve">p </w:t>
      </w:r>
      <w:r w:rsidRPr="007E0728">
        <w:t>&lt; .01, ***</w:t>
      </w:r>
      <w:r w:rsidRPr="007E0728">
        <w:rPr>
          <w:i/>
        </w:rPr>
        <w:t xml:space="preserve">p </w:t>
      </w:r>
      <w:r w:rsidRPr="007E0728">
        <w:t>&lt; .001. SDVS = Suicidal Desire Variability Scale; RMSSD =</w:t>
      </w:r>
      <w:r w:rsidRPr="00E60F8F">
        <w:t xml:space="preserve"> </w:t>
      </w:r>
      <w:r w:rsidRPr="007E0728">
        <w:t>root mean square of successive differences</w:t>
      </w:r>
    </w:p>
    <w:p w14:paraId="3E269D53" w14:textId="77777777" w:rsidR="007317AC" w:rsidRPr="008B7CFD" w:rsidRDefault="007317AC" w:rsidP="00CD0574">
      <w:pPr>
        <w:contextualSpacing w:val="0"/>
        <w:rPr>
          <w:rFonts w:eastAsia="Times New Roman"/>
          <w:color w:val="auto"/>
        </w:rPr>
      </w:pPr>
    </w:p>
    <w:sectPr w:rsidR="007317AC" w:rsidRPr="008B7CFD" w:rsidSect="00B306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498"/>
    <w:rsid w:val="00066F14"/>
    <w:rsid w:val="0014447B"/>
    <w:rsid w:val="0017571C"/>
    <w:rsid w:val="00247104"/>
    <w:rsid w:val="00263791"/>
    <w:rsid w:val="002960B7"/>
    <w:rsid w:val="002F2B3D"/>
    <w:rsid w:val="00331899"/>
    <w:rsid w:val="0035133F"/>
    <w:rsid w:val="003873B4"/>
    <w:rsid w:val="004369B6"/>
    <w:rsid w:val="0045717F"/>
    <w:rsid w:val="004740D2"/>
    <w:rsid w:val="004A1229"/>
    <w:rsid w:val="004A6614"/>
    <w:rsid w:val="004C381C"/>
    <w:rsid w:val="004C4F1E"/>
    <w:rsid w:val="005C5ACC"/>
    <w:rsid w:val="005D5B7D"/>
    <w:rsid w:val="005F4659"/>
    <w:rsid w:val="00607459"/>
    <w:rsid w:val="0065313F"/>
    <w:rsid w:val="0066359B"/>
    <w:rsid w:val="006F0742"/>
    <w:rsid w:val="006F4A98"/>
    <w:rsid w:val="006F667E"/>
    <w:rsid w:val="0071713C"/>
    <w:rsid w:val="007317AC"/>
    <w:rsid w:val="00777F9B"/>
    <w:rsid w:val="00781406"/>
    <w:rsid w:val="007B5C51"/>
    <w:rsid w:val="007E0728"/>
    <w:rsid w:val="00823431"/>
    <w:rsid w:val="008506FB"/>
    <w:rsid w:val="008B1499"/>
    <w:rsid w:val="008B7CFD"/>
    <w:rsid w:val="0095266C"/>
    <w:rsid w:val="00954591"/>
    <w:rsid w:val="009760D4"/>
    <w:rsid w:val="00981E88"/>
    <w:rsid w:val="009A7F1D"/>
    <w:rsid w:val="009D5441"/>
    <w:rsid w:val="00A14C87"/>
    <w:rsid w:val="00A277EE"/>
    <w:rsid w:val="00A31E1D"/>
    <w:rsid w:val="00A44294"/>
    <w:rsid w:val="00A729C1"/>
    <w:rsid w:val="00AF7E92"/>
    <w:rsid w:val="00B3066D"/>
    <w:rsid w:val="00B94248"/>
    <w:rsid w:val="00B95225"/>
    <w:rsid w:val="00C043C6"/>
    <w:rsid w:val="00C179E0"/>
    <w:rsid w:val="00C22CB0"/>
    <w:rsid w:val="00C56986"/>
    <w:rsid w:val="00C57D13"/>
    <w:rsid w:val="00C776CF"/>
    <w:rsid w:val="00C93DCA"/>
    <w:rsid w:val="00CB2274"/>
    <w:rsid w:val="00CB6FAE"/>
    <w:rsid w:val="00CD0574"/>
    <w:rsid w:val="00CD2691"/>
    <w:rsid w:val="00CD6D65"/>
    <w:rsid w:val="00D10498"/>
    <w:rsid w:val="00DA1C83"/>
    <w:rsid w:val="00DB5D0A"/>
    <w:rsid w:val="00E60CDD"/>
    <w:rsid w:val="00E60F8F"/>
    <w:rsid w:val="00E632B4"/>
    <w:rsid w:val="00E64664"/>
    <w:rsid w:val="00E706F7"/>
    <w:rsid w:val="00ED54F1"/>
    <w:rsid w:val="00EF2F62"/>
    <w:rsid w:val="00F05E0B"/>
    <w:rsid w:val="00F07607"/>
    <w:rsid w:val="00F80D65"/>
    <w:rsid w:val="00F927A4"/>
    <w:rsid w:val="00FD6D1F"/>
    <w:rsid w:val="00FF4A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788D4EA"/>
  <w14:defaultImageDpi w14:val="32767"/>
  <w15:chartTrackingRefBased/>
  <w15:docId w15:val="{16B703AE-95C2-6741-A8AB-C8A388D3C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Body CS)"/>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D10498"/>
    <w:pPr>
      <w:spacing w:line="480" w:lineRule="auto"/>
      <w:contextualSpacing/>
    </w:pPr>
    <w:rPr>
      <w:rFonts w:cs="Times New Roman"/>
      <w:color w:val="000000" w:themeColor="text1"/>
      <w:kern w:val="0"/>
      <w14:ligatures w14:val="none"/>
    </w:rPr>
  </w:style>
  <w:style w:type="paragraph" w:styleId="Heading1">
    <w:name w:val="heading 1"/>
    <w:basedOn w:val="Normal"/>
    <w:next w:val="Normal"/>
    <w:link w:val="Heading1Char"/>
    <w:uiPriority w:val="9"/>
    <w:qFormat/>
    <w:rsid w:val="00D10498"/>
    <w:pPr>
      <w:keepNext/>
      <w:keepLines/>
      <w:spacing w:before="360" w:after="80" w:line="240" w:lineRule="auto"/>
      <w:contextualSpacing w:val="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10498"/>
    <w:pPr>
      <w:keepNext/>
      <w:keepLines/>
      <w:spacing w:before="160" w:after="80" w:line="240" w:lineRule="auto"/>
      <w:contextualSpacing w:val="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10498"/>
    <w:pPr>
      <w:keepNext/>
      <w:keepLines/>
      <w:spacing w:before="160" w:after="80" w:line="240" w:lineRule="auto"/>
      <w:contextualSpacing w:val="0"/>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10498"/>
    <w:pPr>
      <w:keepNext/>
      <w:keepLines/>
      <w:spacing w:before="80" w:after="40" w:line="240" w:lineRule="auto"/>
      <w:contextualSpacing w:val="0"/>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D10498"/>
    <w:pPr>
      <w:keepNext/>
      <w:keepLines/>
      <w:spacing w:before="80" w:after="40" w:line="240" w:lineRule="auto"/>
      <w:contextualSpacing w:val="0"/>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D10498"/>
    <w:pPr>
      <w:keepNext/>
      <w:keepLines/>
      <w:spacing w:before="40" w:line="240" w:lineRule="auto"/>
      <w:contextualSpacing w:val="0"/>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D10498"/>
    <w:pPr>
      <w:keepNext/>
      <w:keepLines/>
      <w:spacing w:before="40" w:line="240" w:lineRule="auto"/>
      <w:contextualSpacing w:val="0"/>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D10498"/>
    <w:pPr>
      <w:keepNext/>
      <w:keepLines/>
      <w:spacing w:line="240" w:lineRule="auto"/>
      <w:contextualSpacing w:val="0"/>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D10498"/>
    <w:pPr>
      <w:keepNext/>
      <w:keepLines/>
      <w:spacing w:line="240" w:lineRule="auto"/>
      <w:contextualSpacing w:val="0"/>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049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1049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10498"/>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10498"/>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10498"/>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1049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1049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1049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1049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10498"/>
    <w:pPr>
      <w:spacing w:after="80" w:line="240" w:lineRule="auto"/>
    </w:pPr>
    <w:rPr>
      <w:rFonts w:asciiTheme="majorHAnsi" w:eastAsiaTheme="majorEastAsia" w:hAnsiTheme="majorHAnsi" w:cstheme="majorBidi"/>
      <w:color w:val="auto"/>
      <w:spacing w:val="-10"/>
      <w:kern w:val="28"/>
      <w:sz w:val="56"/>
      <w:szCs w:val="56"/>
      <w14:ligatures w14:val="standardContextual"/>
    </w:rPr>
  </w:style>
  <w:style w:type="character" w:customStyle="1" w:styleId="TitleChar">
    <w:name w:val="Title Char"/>
    <w:basedOn w:val="DefaultParagraphFont"/>
    <w:link w:val="Title"/>
    <w:uiPriority w:val="10"/>
    <w:rsid w:val="00D104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0498"/>
    <w:pPr>
      <w:numPr>
        <w:ilvl w:val="1"/>
      </w:numPr>
      <w:spacing w:after="160" w:line="240" w:lineRule="auto"/>
      <w:contextualSpacing w:val="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1049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10498"/>
    <w:pPr>
      <w:spacing w:before="160" w:after="160" w:line="240" w:lineRule="auto"/>
      <w:contextualSpacing w:val="0"/>
      <w:jc w:val="center"/>
    </w:pPr>
    <w:rPr>
      <w:rFonts w:cs="Times New Roman (Body CS)"/>
      <w:i/>
      <w:iCs/>
      <w:color w:val="404040" w:themeColor="text1" w:themeTint="BF"/>
      <w:kern w:val="2"/>
      <w14:ligatures w14:val="standardContextual"/>
    </w:rPr>
  </w:style>
  <w:style w:type="character" w:customStyle="1" w:styleId="QuoteChar">
    <w:name w:val="Quote Char"/>
    <w:basedOn w:val="DefaultParagraphFont"/>
    <w:link w:val="Quote"/>
    <w:uiPriority w:val="29"/>
    <w:rsid w:val="00D10498"/>
    <w:rPr>
      <w:i/>
      <w:iCs/>
      <w:color w:val="404040" w:themeColor="text1" w:themeTint="BF"/>
    </w:rPr>
  </w:style>
  <w:style w:type="paragraph" w:styleId="ListParagraph">
    <w:name w:val="List Paragraph"/>
    <w:basedOn w:val="Normal"/>
    <w:uiPriority w:val="34"/>
    <w:qFormat/>
    <w:rsid w:val="00D10498"/>
    <w:pPr>
      <w:spacing w:line="240" w:lineRule="auto"/>
      <w:ind w:left="720"/>
    </w:pPr>
    <w:rPr>
      <w:rFonts w:cs="Times New Roman (Body CS)"/>
      <w:color w:val="auto"/>
      <w:kern w:val="2"/>
      <w14:ligatures w14:val="standardContextual"/>
    </w:rPr>
  </w:style>
  <w:style w:type="character" w:styleId="IntenseEmphasis">
    <w:name w:val="Intense Emphasis"/>
    <w:basedOn w:val="DefaultParagraphFont"/>
    <w:uiPriority w:val="21"/>
    <w:qFormat/>
    <w:rsid w:val="00D10498"/>
    <w:rPr>
      <w:i/>
      <w:iCs/>
      <w:color w:val="0F4761" w:themeColor="accent1" w:themeShade="BF"/>
    </w:rPr>
  </w:style>
  <w:style w:type="paragraph" w:styleId="IntenseQuote">
    <w:name w:val="Intense Quote"/>
    <w:basedOn w:val="Normal"/>
    <w:next w:val="Normal"/>
    <w:link w:val="IntenseQuoteChar"/>
    <w:uiPriority w:val="30"/>
    <w:qFormat/>
    <w:rsid w:val="00D10498"/>
    <w:pPr>
      <w:pBdr>
        <w:top w:val="single" w:sz="4" w:space="10" w:color="0F4761" w:themeColor="accent1" w:themeShade="BF"/>
        <w:bottom w:val="single" w:sz="4" w:space="10" w:color="0F4761" w:themeColor="accent1" w:themeShade="BF"/>
      </w:pBdr>
      <w:spacing w:before="360" w:after="360" w:line="240" w:lineRule="auto"/>
      <w:ind w:left="864" w:right="864"/>
      <w:contextualSpacing w:val="0"/>
      <w:jc w:val="center"/>
    </w:pPr>
    <w:rPr>
      <w:rFonts w:cs="Times New Roman (Body CS)"/>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D10498"/>
    <w:rPr>
      <w:i/>
      <w:iCs/>
      <w:color w:val="0F4761" w:themeColor="accent1" w:themeShade="BF"/>
    </w:rPr>
  </w:style>
  <w:style w:type="character" w:styleId="IntenseReference">
    <w:name w:val="Intense Reference"/>
    <w:basedOn w:val="DefaultParagraphFont"/>
    <w:uiPriority w:val="32"/>
    <w:qFormat/>
    <w:rsid w:val="00D10498"/>
    <w:rPr>
      <w:b/>
      <w:bCs/>
      <w:smallCaps/>
      <w:color w:val="0F4761" w:themeColor="accent1" w:themeShade="BF"/>
      <w:spacing w:val="5"/>
    </w:rPr>
  </w:style>
  <w:style w:type="character" w:styleId="CommentReference">
    <w:name w:val="annotation reference"/>
    <w:basedOn w:val="DefaultParagraphFont"/>
    <w:uiPriority w:val="99"/>
    <w:semiHidden/>
    <w:unhideWhenUsed/>
    <w:rsid w:val="00D10498"/>
    <w:rPr>
      <w:sz w:val="16"/>
      <w:szCs w:val="16"/>
    </w:rPr>
  </w:style>
  <w:style w:type="paragraph" w:styleId="CommentText">
    <w:name w:val="annotation text"/>
    <w:basedOn w:val="Normal"/>
    <w:link w:val="CommentTextChar"/>
    <w:uiPriority w:val="99"/>
    <w:semiHidden/>
    <w:unhideWhenUsed/>
    <w:rsid w:val="0014447B"/>
    <w:pPr>
      <w:spacing w:line="240" w:lineRule="auto"/>
    </w:pPr>
    <w:rPr>
      <w:sz w:val="20"/>
      <w:szCs w:val="20"/>
    </w:rPr>
  </w:style>
  <w:style w:type="character" w:customStyle="1" w:styleId="CommentTextChar">
    <w:name w:val="Comment Text Char"/>
    <w:basedOn w:val="DefaultParagraphFont"/>
    <w:link w:val="CommentText"/>
    <w:uiPriority w:val="99"/>
    <w:semiHidden/>
    <w:rsid w:val="0014447B"/>
    <w:rPr>
      <w:rFonts w:cs="Times New Roman"/>
      <w:color w:val="000000" w:themeColor="text1"/>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14447B"/>
    <w:rPr>
      <w:b/>
      <w:bCs/>
    </w:rPr>
  </w:style>
  <w:style w:type="character" w:customStyle="1" w:styleId="CommentSubjectChar">
    <w:name w:val="Comment Subject Char"/>
    <w:basedOn w:val="CommentTextChar"/>
    <w:link w:val="CommentSubject"/>
    <w:uiPriority w:val="99"/>
    <w:semiHidden/>
    <w:rsid w:val="0014447B"/>
    <w:rPr>
      <w:rFonts w:cs="Times New Roman"/>
      <w:b/>
      <w:bCs/>
      <w:color w:val="000000" w:themeColor="text1"/>
      <w:kern w:val="0"/>
      <w:sz w:val="20"/>
      <w:szCs w:val="20"/>
      <w14:ligatures w14:val="none"/>
    </w:rPr>
  </w:style>
  <w:style w:type="paragraph" w:styleId="Revision">
    <w:name w:val="Revision"/>
    <w:hidden/>
    <w:uiPriority w:val="99"/>
    <w:semiHidden/>
    <w:rsid w:val="00DA1C83"/>
    <w:rPr>
      <w:rFonts w:cs="Times New Roman"/>
      <w:color w:val="000000" w:themeColor="text1"/>
      <w:kern w:val="0"/>
      <w14:ligatures w14:val="none"/>
    </w:rPr>
  </w:style>
  <w:style w:type="paragraph" w:styleId="NormalWeb">
    <w:name w:val="Normal (Web)"/>
    <w:basedOn w:val="Normal"/>
    <w:uiPriority w:val="99"/>
    <w:unhideWhenUsed/>
    <w:rsid w:val="00E60CDD"/>
    <w:pPr>
      <w:spacing w:before="100" w:beforeAutospacing="1" w:after="100" w:afterAutospacing="1" w:line="240" w:lineRule="auto"/>
      <w:contextualSpacing w:val="0"/>
    </w:pPr>
    <w:rPr>
      <w:rFonts w:eastAsia="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2028</Words>
  <Characters>11564</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Raymond Tucker</dc:creator>
  <cp:keywords/>
  <dc:description/>
  <cp:lastModifiedBy>Raymond Tucker</cp:lastModifiedBy>
  <cp:revision>2</cp:revision>
  <dcterms:created xsi:type="dcterms:W3CDTF">2025-07-03T22:19:00Z</dcterms:created>
  <dcterms:modified xsi:type="dcterms:W3CDTF">2025-07-03T22:19:00Z</dcterms:modified>
</cp:coreProperties>
</file>