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61E081" w14:textId="623BA360" w:rsidR="000C4BB3" w:rsidRDefault="73393775" w:rsidP="00C91B52">
      <w:pPr>
        <w:widowControl w:val="0"/>
        <w:spacing w:after="0"/>
        <w:contextualSpacing/>
        <w:jc w:val="center"/>
        <w:rPr>
          <w:rFonts w:ascii="Times New Roman" w:eastAsia="Times New Roman" w:hAnsi="Times New Roman" w:cs="Times New Roman"/>
          <w:b/>
          <w:bCs/>
          <w:sz w:val="24"/>
          <w:szCs w:val="24"/>
        </w:rPr>
      </w:pPr>
      <w:r w:rsidRPr="73393775">
        <w:rPr>
          <w:rFonts w:ascii="Times New Roman" w:eastAsia="Times New Roman" w:hAnsi="Times New Roman" w:cs="Times New Roman"/>
          <w:b/>
          <w:bCs/>
          <w:sz w:val="24"/>
          <w:szCs w:val="24"/>
        </w:rPr>
        <w:t xml:space="preserve">Adapting a Self-Affirmation Intervention for Use in a Mobile Application: </w:t>
      </w:r>
      <w:r w:rsidR="00C53CC8">
        <w:br/>
      </w:r>
      <w:r w:rsidRPr="73393775">
        <w:rPr>
          <w:rFonts w:ascii="Times New Roman" w:eastAsia="Times New Roman" w:hAnsi="Times New Roman" w:cs="Times New Roman"/>
          <w:b/>
          <w:bCs/>
          <w:sz w:val="24"/>
          <w:szCs w:val="24"/>
        </w:rPr>
        <w:t>Smokers who Self-Affirm Report Greater Intentions to Smoke</w:t>
      </w:r>
    </w:p>
    <w:p w14:paraId="5FEE9E96" w14:textId="77777777" w:rsidR="000C4BB3" w:rsidRDefault="000C4BB3" w:rsidP="00C91B52">
      <w:pPr>
        <w:widowControl w:val="0"/>
        <w:spacing w:after="0"/>
        <w:contextualSpacing/>
        <w:jc w:val="center"/>
        <w:rPr>
          <w:rFonts w:ascii="Times New Roman" w:hAnsi="Times New Roman" w:cs="Times New Roman"/>
          <w:b/>
          <w:sz w:val="24"/>
          <w:szCs w:val="24"/>
        </w:rPr>
      </w:pPr>
    </w:p>
    <w:p w14:paraId="2B5AAC41" w14:textId="77777777" w:rsidR="00C53CC8" w:rsidRDefault="00C53CC8" w:rsidP="00C91B52">
      <w:pPr>
        <w:widowControl w:val="0"/>
        <w:spacing w:after="0"/>
        <w:contextualSpacing/>
        <w:jc w:val="center"/>
        <w:rPr>
          <w:rFonts w:ascii="Times New Roman" w:hAnsi="Times New Roman" w:cs="Times New Roman"/>
          <w:b/>
          <w:sz w:val="24"/>
          <w:szCs w:val="24"/>
        </w:rPr>
      </w:pPr>
    </w:p>
    <w:p w14:paraId="225C57DE" w14:textId="77777777" w:rsidR="00ED5807" w:rsidRDefault="00ED5807" w:rsidP="00C91B52">
      <w:pPr>
        <w:widowControl w:val="0"/>
        <w:spacing w:after="0"/>
        <w:contextualSpacing/>
        <w:jc w:val="center"/>
        <w:rPr>
          <w:rFonts w:ascii="Times New Roman" w:hAnsi="Times New Roman" w:cs="Times New Roman"/>
          <w:b/>
          <w:sz w:val="24"/>
          <w:szCs w:val="24"/>
        </w:rPr>
        <w:sectPr w:rsidR="00ED5807" w:rsidSect="00ED5807">
          <w:headerReference w:type="default" r:id="rId8"/>
          <w:footerReference w:type="default" r:id="rId9"/>
          <w:pgSz w:w="12240" w:h="15840"/>
          <w:pgMar w:top="1440" w:right="1440" w:bottom="1440" w:left="1440" w:header="720" w:footer="720" w:gutter="0"/>
          <w:cols w:space="720"/>
          <w:titlePg/>
          <w:docGrid w:linePitch="360"/>
        </w:sectPr>
      </w:pPr>
    </w:p>
    <w:p w14:paraId="278DDD5E" w14:textId="60368A40" w:rsidR="00E508B0" w:rsidRDefault="73393775" w:rsidP="00C91B52">
      <w:pPr>
        <w:widowControl w:val="0"/>
        <w:spacing w:after="0"/>
        <w:contextualSpacing/>
        <w:jc w:val="center"/>
        <w:rPr>
          <w:rFonts w:ascii="Times New Roman" w:eastAsia="Times New Roman" w:hAnsi="Times New Roman" w:cs="Times New Roman"/>
          <w:b/>
          <w:bCs/>
          <w:sz w:val="24"/>
          <w:szCs w:val="24"/>
        </w:rPr>
      </w:pPr>
      <w:r w:rsidRPr="73393775">
        <w:rPr>
          <w:rFonts w:ascii="Times New Roman" w:eastAsia="Times New Roman" w:hAnsi="Times New Roman" w:cs="Times New Roman"/>
          <w:b/>
          <w:bCs/>
          <w:sz w:val="24"/>
          <w:szCs w:val="24"/>
        </w:rPr>
        <w:lastRenderedPageBreak/>
        <w:t>Electronic Supplementary Material</w:t>
      </w:r>
    </w:p>
    <w:p w14:paraId="2762903E" w14:textId="77777777" w:rsidR="004C62B0" w:rsidRDefault="004C62B0" w:rsidP="00C91B52">
      <w:pPr>
        <w:widowControl w:val="0"/>
        <w:spacing w:after="0"/>
        <w:contextualSpacing/>
        <w:jc w:val="center"/>
        <w:rPr>
          <w:rFonts w:ascii="Times New Roman" w:hAnsi="Times New Roman" w:cs="Times New Roman"/>
          <w:sz w:val="24"/>
          <w:szCs w:val="24"/>
        </w:rPr>
      </w:pPr>
    </w:p>
    <w:p w14:paraId="476B4902" w14:textId="77777777" w:rsidR="00FA2423" w:rsidRPr="00D30D9C" w:rsidRDefault="00FA2423" w:rsidP="00FA2423">
      <w:pPr>
        <w:widowControl w:val="0"/>
        <w:spacing w:after="0"/>
        <w:contextualSpacing/>
        <w:rPr>
          <w:rFonts w:ascii="Times New Roman" w:eastAsia="Times New Roman" w:hAnsi="Times New Roman" w:cs="Times New Roman"/>
          <w:b/>
          <w:bCs/>
          <w:sz w:val="24"/>
          <w:szCs w:val="24"/>
          <w:u w:val="single"/>
        </w:rPr>
      </w:pPr>
      <w:r w:rsidRPr="73393775">
        <w:rPr>
          <w:rFonts w:ascii="Times New Roman" w:eastAsia="Times New Roman" w:hAnsi="Times New Roman" w:cs="Times New Roman"/>
          <w:b/>
          <w:bCs/>
          <w:sz w:val="24"/>
          <w:szCs w:val="24"/>
          <w:u w:val="single"/>
        </w:rPr>
        <w:t xml:space="preserve">Appendix </w:t>
      </w:r>
      <w:r>
        <w:rPr>
          <w:rFonts w:ascii="Times New Roman" w:eastAsia="Times New Roman" w:hAnsi="Times New Roman" w:cs="Times New Roman"/>
          <w:b/>
          <w:bCs/>
          <w:sz w:val="24"/>
          <w:szCs w:val="24"/>
          <w:u w:val="single"/>
        </w:rPr>
        <w:t>A</w:t>
      </w:r>
      <w:r w:rsidRPr="73393775">
        <w:rPr>
          <w:rFonts w:ascii="Times New Roman" w:eastAsia="Times New Roman" w:hAnsi="Times New Roman" w:cs="Times New Roman"/>
          <w:b/>
          <w:bCs/>
          <w:sz w:val="24"/>
          <w:szCs w:val="24"/>
          <w:u w:val="single"/>
        </w:rPr>
        <w:t xml:space="preserve">: Health Information Sheet Text </w:t>
      </w:r>
    </w:p>
    <w:p w14:paraId="79DCBED2" w14:textId="77777777" w:rsidR="00FA2423" w:rsidRPr="00D30D9C" w:rsidRDefault="00FA2423" w:rsidP="00FA2423">
      <w:pPr>
        <w:widowControl w:val="0"/>
        <w:spacing w:after="0"/>
        <w:contextualSpacing/>
        <w:rPr>
          <w:rFonts w:ascii="Times New Roman" w:hAnsi="Times New Roman" w:cs="Times New Roman"/>
          <w:sz w:val="24"/>
          <w:szCs w:val="24"/>
        </w:rPr>
      </w:pPr>
    </w:p>
    <w:p w14:paraId="24916A1D" w14:textId="77777777" w:rsidR="00FA2423" w:rsidRDefault="00FA2423" w:rsidP="00FA2423">
      <w:pPr>
        <w:widowControl w:val="0"/>
        <w:spacing w:after="0"/>
        <w:contextualSpacing/>
        <w:rPr>
          <w:rFonts w:ascii="Times New Roman" w:eastAsia="Times New Roman" w:hAnsi="Times New Roman" w:cs="Times New Roman"/>
          <w:sz w:val="24"/>
          <w:szCs w:val="24"/>
        </w:rPr>
      </w:pPr>
      <w:r w:rsidRPr="73393775">
        <w:rPr>
          <w:rFonts w:ascii="Times New Roman" w:eastAsia="Times New Roman" w:hAnsi="Times New Roman" w:cs="Times New Roman"/>
          <w:b/>
          <w:bCs/>
          <w:i/>
          <w:iCs/>
          <w:sz w:val="24"/>
          <w:szCs w:val="24"/>
        </w:rPr>
        <w:t>Health Effects Information Sheet</w:t>
      </w:r>
      <w:r w:rsidRPr="73393775">
        <w:rPr>
          <w:rFonts w:ascii="Times New Roman" w:eastAsia="Times New Roman" w:hAnsi="Times New Roman" w:cs="Times New Roman"/>
          <w:sz w:val="24"/>
          <w:szCs w:val="24"/>
        </w:rPr>
        <w:t xml:space="preserve">  </w:t>
      </w:r>
      <w:r>
        <w:br/>
      </w:r>
      <w:r w:rsidRPr="73393775">
        <w:rPr>
          <w:rFonts w:ascii="Times New Roman" w:eastAsia="Times New Roman" w:hAnsi="Times New Roman" w:cs="Times New Roman"/>
          <w:sz w:val="24"/>
          <w:szCs w:val="24"/>
        </w:rPr>
        <w:t xml:space="preserve">   </w:t>
      </w:r>
      <w:r>
        <w:br/>
      </w:r>
      <w:r w:rsidRPr="73393775">
        <w:rPr>
          <w:rFonts w:ascii="Times New Roman" w:eastAsia="Times New Roman" w:hAnsi="Times New Roman" w:cs="Times New Roman"/>
          <w:b/>
          <w:bCs/>
          <w:sz w:val="24"/>
          <w:szCs w:val="24"/>
        </w:rPr>
        <w:t>Smoking and Health</w:t>
      </w:r>
      <w:r w:rsidRPr="73393775">
        <w:rPr>
          <w:rFonts w:ascii="Times New Roman" w:eastAsia="Times New Roman" w:hAnsi="Times New Roman" w:cs="Times New Roman"/>
          <w:sz w:val="24"/>
          <w:szCs w:val="24"/>
        </w:rPr>
        <w:t xml:space="preserve">  </w:t>
      </w:r>
      <w:r>
        <w:br/>
      </w:r>
      <w:r w:rsidRPr="73393775">
        <w:rPr>
          <w:rFonts w:ascii="Times New Roman" w:eastAsia="Times New Roman" w:hAnsi="Times New Roman" w:cs="Times New Roman"/>
          <w:sz w:val="24"/>
          <w:szCs w:val="24"/>
        </w:rPr>
        <w:t>Many people realize that smoking is harmful for their health.  However, few people have heard just how bad it can be.  According to the U.S. Centers for Disease Control, cigarette smoking is the most common cause of early death in the U.S.  It causes almost half a million deaths each year. More than 10 times as many U.S. citizens have died early from cigarette smoking than have died in all the wars fought by the U.S.  About half of all smokers will die from diseases caused by their smoking.</w:t>
      </w:r>
      <w:r>
        <w:br/>
      </w:r>
      <w:r w:rsidRPr="73393775">
        <w:rPr>
          <w:rFonts w:ascii="Times New Roman" w:eastAsia="Times New Roman" w:hAnsi="Times New Roman" w:cs="Times New Roman"/>
          <w:sz w:val="24"/>
          <w:szCs w:val="24"/>
        </w:rPr>
        <w:t xml:space="preserve">  </w:t>
      </w:r>
      <w:r>
        <w:br/>
      </w:r>
      <w:r w:rsidRPr="73393775">
        <w:rPr>
          <w:rFonts w:ascii="Times New Roman" w:eastAsia="Times New Roman" w:hAnsi="Times New Roman" w:cs="Times New Roman"/>
          <w:b/>
          <w:bCs/>
          <w:sz w:val="24"/>
          <w:szCs w:val="24"/>
        </w:rPr>
        <w:t>Not Just Lung Cancer</w:t>
      </w:r>
      <w:r>
        <w:br/>
      </w:r>
      <w:r w:rsidRPr="73393775">
        <w:rPr>
          <w:rFonts w:ascii="Times New Roman" w:eastAsia="Times New Roman" w:hAnsi="Times New Roman" w:cs="Times New Roman"/>
          <w:sz w:val="24"/>
          <w:szCs w:val="24"/>
        </w:rPr>
        <w:t xml:space="preserve">People who smoke are 25 times more likely to get lung cancer than people who do not smoke.  Lung cancer and emphysema are the most well-known diseases caused by smoking.  However, they are not the only health problems people should know about.  In 2014, the U.S. Surgeon General reviewed over 50 years of research on smoking.  Smoking doubles a person’s chances of getting heart disease or having a </w:t>
      </w:r>
      <w:proofErr w:type="gramStart"/>
      <w:r w:rsidRPr="73393775">
        <w:rPr>
          <w:rFonts w:ascii="Times New Roman" w:eastAsia="Times New Roman" w:hAnsi="Times New Roman" w:cs="Times New Roman"/>
          <w:sz w:val="24"/>
          <w:szCs w:val="24"/>
        </w:rPr>
        <w:t>stroke, and</w:t>
      </w:r>
      <w:proofErr w:type="gramEnd"/>
      <w:r w:rsidRPr="73393775">
        <w:rPr>
          <w:rFonts w:ascii="Times New Roman" w:eastAsia="Times New Roman" w:hAnsi="Times New Roman" w:cs="Times New Roman"/>
          <w:sz w:val="24"/>
          <w:szCs w:val="24"/>
        </w:rPr>
        <w:t xml:space="preserve"> raises the chances of getting diabetes by 40%.  Smoking can also cause cancer almost anywhere in the body, including the colon, stomach, throat, mouth, bladder, and blood.  Smoking can cause tooth loss and eye problems such as cataracts.  Cataracts are when the lens in the eye gets cloudy and makes it hard to see.  Smoking also causes problems with men’s sperm and makes it harder for women to get pregnant.</w:t>
      </w:r>
      <w:r>
        <w:br/>
      </w:r>
      <w:r w:rsidRPr="73393775">
        <w:rPr>
          <w:rFonts w:ascii="Times New Roman" w:eastAsia="Times New Roman" w:hAnsi="Times New Roman" w:cs="Times New Roman"/>
          <w:sz w:val="24"/>
          <w:szCs w:val="24"/>
        </w:rPr>
        <w:t xml:space="preserve">  </w:t>
      </w:r>
      <w:r>
        <w:br/>
      </w:r>
      <w:r w:rsidRPr="73393775">
        <w:rPr>
          <w:rFonts w:ascii="Times New Roman" w:eastAsia="Times New Roman" w:hAnsi="Times New Roman" w:cs="Times New Roman"/>
          <w:b/>
          <w:bCs/>
          <w:sz w:val="24"/>
          <w:szCs w:val="24"/>
        </w:rPr>
        <w:t>No Amount is Safe</w:t>
      </w:r>
      <w:r>
        <w:br/>
      </w:r>
      <w:r w:rsidRPr="73393775">
        <w:rPr>
          <w:rFonts w:ascii="Times New Roman" w:eastAsia="Times New Roman" w:hAnsi="Times New Roman" w:cs="Times New Roman"/>
          <w:sz w:val="24"/>
          <w:szCs w:val="24"/>
        </w:rPr>
        <w:t xml:space="preserve">People who smoke more cigarettes for a longer </w:t>
      </w:r>
      <w:proofErr w:type="gramStart"/>
      <w:r w:rsidRPr="73393775">
        <w:rPr>
          <w:rFonts w:ascii="Times New Roman" w:eastAsia="Times New Roman" w:hAnsi="Times New Roman" w:cs="Times New Roman"/>
          <w:sz w:val="24"/>
          <w:szCs w:val="24"/>
        </w:rPr>
        <w:t>period of time</w:t>
      </w:r>
      <w:proofErr w:type="gramEnd"/>
      <w:r w:rsidRPr="73393775">
        <w:rPr>
          <w:rFonts w:ascii="Times New Roman" w:eastAsia="Times New Roman" w:hAnsi="Times New Roman" w:cs="Times New Roman"/>
          <w:sz w:val="24"/>
          <w:szCs w:val="24"/>
        </w:rPr>
        <w:t xml:space="preserve"> are more likely to have health problems.  However, Dr. Francis Collins from the National Cancer Institute recently wrote, “There’s no safe amount of smoking.” Smoking even 1 to 4 cigarettes a day raises the chances of early death from diseases like heart disease, stroke, lung cancer, and chronic obstructive pulmonary disease (COPD) compared to people who do not smoke.  This is because the harmful chemicals in tobacco smoke reach the lungs quickly with every puff.  The blood carries the chemicals to every organ in the body.</w:t>
      </w:r>
      <w:r>
        <w:br/>
      </w:r>
      <w:r w:rsidRPr="73393775">
        <w:rPr>
          <w:rFonts w:ascii="Times New Roman" w:eastAsia="Times New Roman" w:hAnsi="Times New Roman" w:cs="Times New Roman"/>
          <w:sz w:val="24"/>
          <w:szCs w:val="24"/>
        </w:rPr>
        <w:t xml:space="preserve">  </w:t>
      </w:r>
      <w:r>
        <w:br/>
      </w:r>
      <w:r w:rsidRPr="73393775">
        <w:rPr>
          <w:rFonts w:ascii="Times New Roman" w:eastAsia="Times New Roman" w:hAnsi="Times New Roman" w:cs="Times New Roman"/>
          <w:b/>
          <w:bCs/>
          <w:sz w:val="24"/>
          <w:szCs w:val="24"/>
        </w:rPr>
        <w:t>Quit Now</w:t>
      </w:r>
      <w:r>
        <w:br/>
      </w:r>
      <w:r w:rsidRPr="73393775">
        <w:rPr>
          <w:rFonts w:ascii="Times New Roman" w:eastAsia="Times New Roman" w:hAnsi="Times New Roman" w:cs="Times New Roman"/>
          <w:sz w:val="24"/>
          <w:szCs w:val="24"/>
        </w:rPr>
        <w:t>It is important to know that quitting at any age and at any time can improve health.  It’s never too late to quit, even for people who are 50, 60, or 70 years old!  But the sooner people quit, the better off they will be.  Why?  Quitting smoking cuts the risk of having health problems.  Just 1 year after quitting smoking, the risk for a heart attack is much lower.  Within 2 to 5 years after quitting smoking, the risk for stroke may be the same as someone who has never smoked.  Within 5 years, the risks for cancers of the mouth, throat, esophagus, and bladder drop by half.  Ten years after people quit smoking, their risk for lung cancer drops by half.</w:t>
      </w:r>
      <w:r>
        <w:br/>
      </w:r>
      <w:r w:rsidRPr="73393775">
        <w:rPr>
          <w:rFonts w:ascii="Times New Roman" w:eastAsia="Times New Roman" w:hAnsi="Times New Roman" w:cs="Times New Roman"/>
          <w:sz w:val="24"/>
          <w:szCs w:val="24"/>
        </w:rPr>
        <w:lastRenderedPageBreak/>
        <w:t xml:space="preserve"> People who want more information about quitting should talk to their doctor, call 1-800-QUIT-NOW, or go to www.smokefree.gov.  </w:t>
      </w:r>
    </w:p>
    <w:p w14:paraId="4EE256F3" w14:textId="77777777" w:rsidR="00FA2423" w:rsidRDefault="00FA2423" w:rsidP="00C91B52">
      <w:pPr>
        <w:widowControl w:val="0"/>
        <w:spacing w:after="0"/>
        <w:contextualSpacing/>
        <w:rPr>
          <w:rFonts w:ascii="Times New Roman" w:eastAsia="Times New Roman" w:hAnsi="Times New Roman" w:cs="Times New Roman"/>
          <w:b/>
          <w:bCs/>
          <w:sz w:val="24"/>
          <w:szCs w:val="24"/>
          <w:u w:val="single"/>
        </w:rPr>
        <w:sectPr w:rsidR="00FA2423" w:rsidSect="008E4921">
          <w:footerReference w:type="default" r:id="rId10"/>
          <w:pgSz w:w="12240" w:h="15840"/>
          <w:pgMar w:top="1440" w:right="1440" w:bottom="1440" w:left="1440" w:header="720" w:footer="720" w:gutter="0"/>
          <w:cols w:space="720"/>
          <w:docGrid w:linePitch="360"/>
        </w:sectPr>
      </w:pPr>
    </w:p>
    <w:p w14:paraId="7F66E46F" w14:textId="21A8416A" w:rsidR="00E508B0" w:rsidRPr="00D30D9C" w:rsidRDefault="73393775" w:rsidP="00C91B52">
      <w:pPr>
        <w:widowControl w:val="0"/>
        <w:spacing w:after="0"/>
        <w:contextualSpacing/>
        <w:rPr>
          <w:rFonts w:ascii="Times New Roman" w:eastAsia="Times New Roman" w:hAnsi="Times New Roman" w:cs="Times New Roman"/>
          <w:b/>
          <w:bCs/>
          <w:sz w:val="24"/>
          <w:szCs w:val="24"/>
          <w:u w:val="single"/>
        </w:rPr>
      </w:pPr>
      <w:r w:rsidRPr="73393775">
        <w:rPr>
          <w:rFonts w:ascii="Times New Roman" w:eastAsia="Times New Roman" w:hAnsi="Times New Roman" w:cs="Times New Roman"/>
          <w:b/>
          <w:bCs/>
          <w:sz w:val="24"/>
          <w:szCs w:val="24"/>
          <w:u w:val="single"/>
        </w:rPr>
        <w:lastRenderedPageBreak/>
        <w:t xml:space="preserve">Appendix </w:t>
      </w:r>
      <w:r w:rsidR="00CD1EED">
        <w:rPr>
          <w:rFonts w:ascii="Times New Roman" w:eastAsia="Times New Roman" w:hAnsi="Times New Roman" w:cs="Times New Roman"/>
          <w:b/>
          <w:bCs/>
          <w:sz w:val="24"/>
          <w:szCs w:val="24"/>
          <w:u w:val="single"/>
        </w:rPr>
        <w:t>B</w:t>
      </w:r>
      <w:r w:rsidRPr="73393775">
        <w:rPr>
          <w:rFonts w:ascii="Times New Roman" w:eastAsia="Times New Roman" w:hAnsi="Times New Roman" w:cs="Times New Roman"/>
          <w:b/>
          <w:bCs/>
          <w:sz w:val="24"/>
          <w:szCs w:val="24"/>
          <w:u w:val="single"/>
        </w:rPr>
        <w:t>: Full Text of Self-affirmation instructions</w:t>
      </w:r>
    </w:p>
    <w:p w14:paraId="78CE2BA7" w14:textId="63D6E83B" w:rsidR="00900676" w:rsidRDefault="00900676" w:rsidP="00C91B52">
      <w:pPr>
        <w:widowControl w:val="0"/>
        <w:spacing w:after="0"/>
        <w:contextualSpacing/>
        <w:rPr>
          <w:rFonts w:ascii="Times New Roman" w:hAnsi="Times New Roman" w:cs="Times New Roman"/>
          <w:sz w:val="24"/>
          <w:szCs w:val="24"/>
        </w:rPr>
      </w:pPr>
    </w:p>
    <w:p w14:paraId="46980A35" w14:textId="61C39C6F" w:rsidR="00D30D9C" w:rsidRDefault="73393775" w:rsidP="00C91B52">
      <w:pPr>
        <w:widowControl w:val="0"/>
        <w:spacing w:after="0"/>
        <w:contextualSpacing/>
        <w:rPr>
          <w:rFonts w:ascii="Times New Roman" w:eastAsia="Times New Roman" w:hAnsi="Times New Roman" w:cs="Times New Roman"/>
          <w:sz w:val="24"/>
          <w:szCs w:val="24"/>
        </w:rPr>
      </w:pPr>
      <w:r w:rsidRPr="00223318">
        <w:rPr>
          <w:rFonts w:ascii="Times New Roman" w:eastAsia="Times New Roman" w:hAnsi="Times New Roman" w:cs="Times New Roman"/>
          <w:i/>
          <w:sz w:val="24"/>
          <w:szCs w:val="24"/>
        </w:rPr>
        <w:t>Note</w:t>
      </w:r>
      <w:r w:rsidRPr="73393775">
        <w:rPr>
          <w:rFonts w:ascii="Times New Roman" w:eastAsia="Times New Roman" w:hAnsi="Times New Roman" w:cs="Times New Roman"/>
          <w:sz w:val="24"/>
          <w:szCs w:val="24"/>
        </w:rPr>
        <w:t xml:space="preserve">: Each condition includes one of the 10 questions </w:t>
      </w:r>
      <w:r w:rsidR="00223318">
        <w:rPr>
          <w:rFonts w:ascii="Times New Roman" w:eastAsia="Times New Roman" w:hAnsi="Times New Roman" w:cs="Times New Roman"/>
          <w:sz w:val="24"/>
          <w:szCs w:val="24"/>
        </w:rPr>
        <w:t>as</w:t>
      </w:r>
      <w:r w:rsidRPr="73393775">
        <w:rPr>
          <w:rFonts w:ascii="Times New Roman" w:eastAsia="Times New Roman" w:hAnsi="Times New Roman" w:cs="Times New Roman"/>
          <w:sz w:val="24"/>
          <w:szCs w:val="24"/>
        </w:rPr>
        <w:t xml:space="preserve"> an example of the instructions given for the individual items. Instructions for conditions 1 and 4 include all 10 questions for the Kindness Questionnaire and Personal Opinion Survey, respectively. Response options for all questions were yes/no. </w:t>
      </w:r>
    </w:p>
    <w:p w14:paraId="3760E774" w14:textId="77777777" w:rsidR="00D30D9C" w:rsidRDefault="00D30D9C" w:rsidP="00C91B52">
      <w:pPr>
        <w:widowControl w:val="0"/>
        <w:spacing w:after="0"/>
        <w:contextualSpacing/>
        <w:rPr>
          <w:rFonts w:ascii="Times New Roman" w:hAnsi="Times New Roman" w:cs="Times New Roman"/>
          <w:sz w:val="24"/>
          <w:szCs w:val="24"/>
        </w:rPr>
      </w:pPr>
    </w:p>
    <w:p w14:paraId="01922FD4" w14:textId="5351BB20" w:rsidR="00900676" w:rsidRPr="00D30D9C" w:rsidRDefault="73393775" w:rsidP="00C91B52">
      <w:pPr>
        <w:widowControl w:val="0"/>
        <w:spacing w:after="0"/>
        <w:contextualSpacing/>
        <w:rPr>
          <w:rFonts w:ascii="Times New Roman" w:eastAsia="Times New Roman" w:hAnsi="Times New Roman" w:cs="Times New Roman"/>
          <w:b/>
          <w:bCs/>
          <w:sz w:val="24"/>
          <w:szCs w:val="24"/>
        </w:rPr>
      </w:pPr>
      <w:r w:rsidRPr="73393775">
        <w:rPr>
          <w:rFonts w:ascii="Times New Roman" w:eastAsia="Times New Roman" w:hAnsi="Times New Roman" w:cs="Times New Roman"/>
          <w:b/>
          <w:bCs/>
          <w:sz w:val="24"/>
          <w:szCs w:val="24"/>
        </w:rPr>
        <w:t>Condition 1: Kindness Questionnaire, Written Examples</w:t>
      </w:r>
    </w:p>
    <w:p w14:paraId="40A3210D" w14:textId="52A061E0" w:rsidR="00900676" w:rsidRPr="00D30D9C" w:rsidRDefault="00900676" w:rsidP="00C91B52">
      <w:pPr>
        <w:widowControl w:val="0"/>
        <w:spacing w:after="0"/>
        <w:contextualSpacing/>
        <w:rPr>
          <w:rFonts w:ascii="Times New Roman" w:hAnsi="Times New Roman" w:cs="Times New Roman"/>
          <w:sz w:val="24"/>
          <w:szCs w:val="24"/>
        </w:rPr>
      </w:pPr>
    </w:p>
    <w:p w14:paraId="6AC96A01" w14:textId="77777777" w:rsidR="00900676" w:rsidRPr="00D30D9C" w:rsidRDefault="73393775" w:rsidP="00C91B52">
      <w:pPr>
        <w:widowControl w:val="0"/>
        <w:contextualSpacing/>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 xml:space="preserve">The first questions are about your level of kindness toward others. The questions are about behaviors that </w:t>
      </w:r>
      <w:r w:rsidRPr="73393775">
        <w:rPr>
          <w:rFonts w:ascii="Times New Roman" w:eastAsia="Times New Roman" w:hAnsi="Times New Roman" w:cs="Times New Roman"/>
          <w:b/>
          <w:bCs/>
          <w:sz w:val="24"/>
          <w:szCs w:val="24"/>
        </w:rPr>
        <w:t>YOU</w:t>
      </w:r>
      <w:r w:rsidRPr="73393775">
        <w:rPr>
          <w:rFonts w:ascii="Times New Roman" w:eastAsia="Times New Roman" w:hAnsi="Times New Roman" w:cs="Times New Roman"/>
          <w:sz w:val="24"/>
          <w:szCs w:val="24"/>
        </w:rPr>
        <w:t xml:space="preserve"> have done for other people. As you read each question, try to think of a specific time when </w:t>
      </w:r>
      <w:r w:rsidRPr="73393775">
        <w:rPr>
          <w:rFonts w:ascii="Times New Roman" w:eastAsia="Times New Roman" w:hAnsi="Times New Roman" w:cs="Times New Roman"/>
          <w:b/>
          <w:bCs/>
          <w:sz w:val="24"/>
          <w:szCs w:val="24"/>
        </w:rPr>
        <w:t>YOU</w:t>
      </w:r>
      <w:r w:rsidRPr="73393775">
        <w:rPr>
          <w:rFonts w:ascii="Times New Roman" w:eastAsia="Times New Roman" w:hAnsi="Times New Roman" w:cs="Times New Roman"/>
          <w:sz w:val="24"/>
          <w:szCs w:val="24"/>
        </w:rPr>
        <w:t xml:space="preserve"> did the behavior for another person. There are no right or wrong answers, so please be as honest as possible. Mark the answer that best describes </w:t>
      </w:r>
      <w:r w:rsidRPr="73393775">
        <w:rPr>
          <w:rFonts w:ascii="Times New Roman" w:eastAsia="Times New Roman" w:hAnsi="Times New Roman" w:cs="Times New Roman"/>
          <w:b/>
          <w:bCs/>
          <w:sz w:val="24"/>
          <w:szCs w:val="24"/>
        </w:rPr>
        <w:t>YOUR</w:t>
      </w:r>
      <w:r w:rsidRPr="73393775">
        <w:rPr>
          <w:rFonts w:ascii="Times New Roman" w:eastAsia="Times New Roman" w:hAnsi="Times New Roman" w:cs="Times New Roman"/>
          <w:sz w:val="24"/>
          <w:szCs w:val="24"/>
        </w:rPr>
        <w:t xml:space="preserve"> behavior toward other people. If you answer </w:t>
      </w:r>
      <w:r w:rsidRPr="73393775">
        <w:rPr>
          <w:rFonts w:ascii="Times New Roman" w:eastAsia="Times New Roman" w:hAnsi="Times New Roman" w:cs="Times New Roman"/>
          <w:b/>
          <w:bCs/>
          <w:sz w:val="24"/>
          <w:szCs w:val="24"/>
        </w:rPr>
        <w:t>YES</w:t>
      </w:r>
      <w:r w:rsidRPr="73393775">
        <w:rPr>
          <w:rFonts w:ascii="Times New Roman" w:eastAsia="Times New Roman" w:hAnsi="Times New Roman" w:cs="Times New Roman"/>
          <w:sz w:val="24"/>
          <w:szCs w:val="24"/>
        </w:rPr>
        <w:t xml:space="preserve"> to any of the questions, please spend a few moments writing about a specific example of a time when you did the behavior described in the question. </w:t>
      </w:r>
    </w:p>
    <w:p w14:paraId="4ED863A1" w14:textId="64457DDC" w:rsidR="00900676" w:rsidRDefault="73393775" w:rsidP="00C91B52">
      <w:pPr>
        <w:pStyle w:val="ListParagraph"/>
        <w:widowControl w:val="0"/>
        <w:numPr>
          <w:ilvl w:val="0"/>
          <w:numId w:val="17"/>
        </w:numPr>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Have you ever forgiven another person when they have hurt you? </w:t>
      </w:r>
    </w:p>
    <w:p w14:paraId="58FA5F8D" w14:textId="7EFCC8F3" w:rsidR="00D30D9C" w:rsidRDefault="73393775" w:rsidP="00C91B52">
      <w:pPr>
        <w:pStyle w:val="ListParagraph"/>
        <w:widowControl w:val="0"/>
        <w:numPr>
          <w:ilvl w:val="1"/>
          <w:numId w:val="17"/>
        </w:numPr>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Yes</w:t>
      </w:r>
    </w:p>
    <w:p w14:paraId="50EA8033" w14:textId="60E7B239" w:rsidR="00900676" w:rsidRPr="00D30D9C" w:rsidRDefault="73393775" w:rsidP="00C91B52">
      <w:pPr>
        <w:pStyle w:val="ListParagraph"/>
        <w:widowControl w:val="0"/>
        <w:numPr>
          <w:ilvl w:val="1"/>
          <w:numId w:val="17"/>
        </w:numPr>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No</w:t>
      </w:r>
    </w:p>
    <w:p w14:paraId="4F450A34" w14:textId="7C90D752" w:rsidR="00900676" w:rsidRDefault="73393775" w:rsidP="00C91B52">
      <w:pPr>
        <w:widowControl w:val="0"/>
        <w:contextualSpacing/>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IF YES, WRITE ABOUT A SPECIFIC EXAMPLE:</w:t>
      </w:r>
    </w:p>
    <w:p w14:paraId="4C4CF29F" w14:textId="56BF285F" w:rsidR="00A470E8" w:rsidRPr="00A470E8" w:rsidRDefault="73393775" w:rsidP="00C91B52">
      <w:pPr>
        <w:pStyle w:val="ListParagraph"/>
        <w:widowControl w:val="0"/>
        <w:numPr>
          <w:ilvl w:val="0"/>
          <w:numId w:val="17"/>
        </w:numPr>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Have you ever been considerate of another person's feelings?</w:t>
      </w:r>
    </w:p>
    <w:p w14:paraId="7E7CAF95" w14:textId="5CB26635" w:rsidR="00A470E8" w:rsidRPr="00A470E8" w:rsidRDefault="73393775" w:rsidP="00C91B52">
      <w:pPr>
        <w:pStyle w:val="ListParagraph"/>
        <w:widowControl w:val="0"/>
        <w:numPr>
          <w:ilvl w:val="0"/>
          <w:numId w:val="17"/>
        </w:numPr>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Have you ever been concerned with the happiness of another person?</w:t>
      </w:r>
    </w:p>
    <w:p w14:paraId="0BFF8941" w14:textId="77777777" w:rsidR="00A470E8" w:rsidRPr="00A470E8" w:rsidRDefault="73393775" w:rsidP="00C91B52">
      <w:pPr>
        <w:pStyle w:val="ListParagraph"/>
        <w:widowControl w:val="0"/>
        <w:numPr>
          <w:ilvl w:val="0"/>
          <w:numId w:val="17"/>
        </w:numPr>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Have you ever looked out for another person's interests before your own?</w:t>
      </w:r>
    </w:p>
    <w:p w14:paraId="4424803B" w14:textId="77777777" w:rsidR="00A470E8" w:rsidRPr="00A470E8" w:rsidRDefault="73393775" w:rsidP="00C91B52">
      <w:pPr>
        <w:pStyle w:val="ListParagraph"/>
        <w:widowControl w:val="0"/>
        <w:numPr>
          <w:ilvl w:val="0"/>
          <w:numId w:val="17"/>
        </w:numPr>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Have you ever been generous and selfless to another person?</w:t>
      </w:r>
    </w:p>
    <w:p w14:paraId="4307F185" w14:textId="63F81EC6" w:rsidR="00A470E8" w:rsidRPr="00A470E8" w:rsidRDefault="73393775" w:rsidP="00C91B52">
      <w:pPr>
        <w:pStyle w:val="ListParagraph"/>
        <w:widowControl w:val="0"/>
        <w:numPr>
          <w:ilvl w:val="0"/>
          <w:numId w:val="17"/>
        </w:numPr>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Have you ever attended to the needs of another person?</w:t>
      </w:r>
    </w:p>
    <w:p w14:paraId="40C18D90" w14:textId="4EEF2E60" w:rsidR="00A470E8" w:rsidRPr="00A470E8" w:rsidRDefault="73393775" w:rsidP="00C91B52">
      <w:pPr>
        <w:pStyle w:val="ListParagraph"/>
        <w:widowControl w:val="0"/>
        <w:numPr>
          <w:ilvl w:val="0"/>
          <w:numId w:val="17"/>
        </w:numPr>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Have you ever tried not to hurt the feelings of another person?</w:t>
      </w:r>
    </w:p>
    <w:p w14:paraId="212D93D9" w14:textId="77777777" w:rsidR="00A470E8" w:rsidRPr="00A470E8" w:rsidRDefault="73393775" w:rsidP="00C91B52">
      <w:pPr>
        <w:pStyle w:val="ListParagraph"/>
        <w:widowControl w:val="0"/>
        <w:numPr>
          <w:ilvl w:val="0"/>
          <w:numId w:val="17"/>
        </w:numPr>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Have you ever felt satisfied when you've helped another person?</w:t>
      </w:r>
    </w:p>
    <w:p w14:paraId="12787809" w14:textId="77777777" w:rsidR="00A470E8" w:rsidRPr="00A470E8" w:rsidRDefault="73393775" w:rsidP="00C91B52">
      <w:pPr>
        <w:pStyle w:val="ListParagraph"/>
        <w:widowControl w:val="0"/>
        <w:numPr>
          <w:ilvl w:val="0"/>
          <w:numId w:val="17"/>
        </w:numPr>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Have you ever gone out of your way to help a friend even at the expense of your own happiness?</w:t>
      </w:r>
    </w:p>
    <w:p w14:paraId="48D30AC4" w14:textId="06878B30" w:rsidR="00A470E8" w:rsidRPr="00A470E8" w:rsidRDefault="73393775" w:rsidP="00C91B52">
      <w:pPr>
        <w:pStyle w:val="ListParagraph"/>
        <w:widowControl w:val="0"/>
        <w:numPr>
          <w:ilvl w:val="0"/>
          <w:numId w:val="17"/>
        </w:numPr>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 xml:space="preserve"> Have you ever found ways to help another person who was less fortunate than yourself?</w:t>
      </w:r>
    </w:p>
    <w:p w14:paraId="2165D409" w14:textId="77777777" w:rsidR="00D30D9C" w:rsidRDefault="00D30D9C" w:rsidP="00C91B52">
      <w:pPr>
        <w:widowControl w:val="0"/>
        <w:spacing w:after="0"/>
        <w:contextualSpacing/>
        <w:rPr>
          <w:rFonts w:ascii="Times New Roman" w:hAnsi="Times New Roman" w:cs="Times New Roman"/>
          <w:b/>
          <w:sz w:val="24"/>
          <w:szCs w:val="24"/>
        </w:rPr>
      </w:pPr>
    </w:p>
    <w:p w14:paraId="5C0B55BE" w14:textId="77777777" w:rsidR="00D30D9C" w:rsidRDefault="73393775" w:rsidP="00C91B52">
      <w:pPr>
        <w:widowControl w:val="0"/>
        <w:spacing w:after="0"/>
        <w:contextualSpacing/>
        <w:rPr>
          <w:rFonts w:ascii="Times New Roman" w:eastAsia="Times New Roman" w:hAnsi="Times New Roman" w:cs="Times New Roman"/>
          <w:b/>
          <w:bCs/>
          <w:sz w:val="24"/>
          <w:szCs w:val="24"/>
        </w:rPr>
      </w:pPr>
      <w:r w:rsidRPr="73393775">
        <w:rPr>
          <w:rFonts w:ascii="Times New Roman" w:eastAsia="Times New Roman" w:hAnsi="Times New Roman" w:cs="Times New Roman"/>
          <w:b/>
          <w:bCs/>
          <w:sz w:val="24"/>
          <w:szCs w:val="24"/>
        </w:rPr>
        <w:t>Condition 2: Kindness Questionnaire, Imagined Examples</w:t>
      </w:r>
    </w:p>
    <w:p w14:paraId="686132D2" w14:textId="77777777" w:rsidR="00D30D9C" w:rsidRDefault="00D30D9C" w:rsidP="00C91B52">
      <w:pPr>
        <w:widowControl w:val="0"/>
        <w:spacing w:after="0"/>
        <w:contextualSpacing/>
        <w:rPr>
          <w:rFonts w:ascii="Times New Roman" w:hAnsi="Times New Roman" w:cs="Times New Roman"/>
          <w:b/>
          <w:sz w:val="24"/>
          <w:szCs w:val="24"/>
        </w:rPr>
      </w:pPr>
    </w:p>
    <w:p w14:paraId="436F754D" w14:textId="6C35D60A" w:rsidR="00900676" w:rsidRPr="00D30D9C" w:rsidRDefault="73393775" w:rsidP="00C91B52">
      <w:pPr>
        <w:widowControl w:val="0"/>
        <w:spacing w:after="0"/>
        <w:contextualSpacing/>
        <w:rPr>
          <w:rFonts w:ascii="Times New Roman" w:eastAsia="Times New Roman" w:hAnsi="Times New Roman" w:cs="Times New Roman"/>
          <w:b/>
          <w:bCs/>
          <w:sz w:val="24"/>
          <w:szCs w:val="24"/>
        </w:rPr>
      </w:pPr>
      <w:r w:rsidRPr="73393775">
        <w:rPr>
          <w:rFonts w:ascii="Times New Roman" w:eastAsia="Times New Roman" w:hAnsi="Times New Roman" w:cs="Times New Roman"/>
          <w:sz w:val="24"/>
          <w:szCs w:val="24"/>
        </w:rPr>
        <w:t>The first questions are about your level of kindness toward others. The questions are about behaviors that YOU have done for other people. As you read each question, try to think of a specific time when YOU did the behavior for another person. There are no right or wrong answers, so please be as honest as possible. Mark the answer that best describes YOUR behavior toward other people. If you answer YES to any of the questions, please spend a few moments thinking about a specific example of a time when you did the behavior in the question. Make sure that you think about the specific example at the same level of detail that you would if we asked you to write it down. </w:t>
      </w:r>
    </w:p>
    <w:p w14:paraId="3AE20ECC" w14:textId="788187D9" w:rsidR="00D30D9C" w:rsidRPr="00D30D9C" w:rsidRDefault="00D30D9C" w:rsidP="00C91B52">
      <w:pPr>
        <w:widowControl w:val="0"/>
        <w:spacing w:after="0"/>
        <w:contextualSpacing/>
        <w:rPr>
          <w:rFonts w:ascii="Times New Roman" w:hAnsi="Times New Roman" w:cs="Times New Roman"/>
          <w:sz w:val="24"/>
          <w:szCs w:val="24"/>
        </w:rPr>
      </w:pPr>
    </w:p>
    <w:p w14:paraId="47C3811D" w14:textId="1C0400A9" w:rsidR="00D30D9C" w:rsidRPr="00D30D9C" w:rsidRDefault="73393775" w:rsidP="00C91B52">
      <w:pPr>
        <w:pStyle w:val="ListParagraph"/>
        <w:widowControl w:val="0"/>
        <w:numPr>
          <w:ilvl w:val="0"/>
          <w:numId w:val="23"/>
        </w:numPr>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lastRenderedPageBreak/>
        <w:t>Have you ever forgiven another person when they have hurt you? </w:t>
      </w:r>
    </w:p>
    <w:p w14:paraId="1A240AC0" w14:textId="77777777" w:rsidR="00D30D9C" w:rsidRDefault="73393775" w:rsidP="00C91B52">
      <w:pPr>
        <w:pStyle w:val="ListParagraph"/>
        <w:widowControl w:val="0"/>
        <w:numPr>
          <w:ilvl w:val="0"/>
          <w:numId w:val="18"/>
        </w:numPr>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Yes</w:t>
      </w:r>
    </w:p>
    <w:p w14:paraId="73BD2D5B" w14:textId="77777777" w:rsidR="00D30D9C" w:rsidRPr="00D30D9C" w:rsidRDefault="73393775" w:rsidP="00C91B52">
      <w:pPr>
        <w:pStyle w:val="ListParagraph"/>
        <w:widowControl w:val="0"/>
        <w:numPr>
          <w:ilvl w:val="0"/>
          <w:numId w:val="18"/>
        </w:numPr>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No</w:t>
      </w:r>
    </w:p>
    <w:p w14:paraId="48F18194" w14:textId="73A2F028" w:rsidR="00D30D9C" w:rsidRPr="00D30D9C" w:rsidRDefault="73393775" w:rsidP="00C91B52">
      <w:pPr>
        <w:widowControl w:val="0"/>
        <w:contextualSpacing/>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IF YES, THINK ABOUT A SPECIFIC EXAMPLE. </w:t>
      </w:r>
    </w:p>
    <w:p w14:paraId="0F3F6970" w14:textId="77777777" w:rsidR="00D30D9C" w:rsidRDefault="00D30D9C" w:rsidP="00C91B52">
      <w:pPr>
        <w:widowControl w:val="0"/>
        <w:spacing w:after="0"/>
        <w:contextualSpacing/>
        <w:rPr>
          <w:rFonts w:ascii="Times New Roman" w:hAnsi="Times New Roman" w:cs="Times New Roman"/>
          <w:b/>
          <w:sz w:val="24"/>
          <w:szCs w:val="24"/>
        </w:rPr>
      </w:pPr>
    </w:p>
    <w:p w14:paraId="08B74E16" w14:textId="28924A76" w:rsidR="00900676" w:rsidRPr="00D30D9C" w:rsidRDefault="73393775" w:rsidP="00C91B52">
      <w:pPr>
        <w:widowControl w:val="0"/>
        <w:spacing w:after="0"/>
        <w:contextualSpacing/>
        <w:rPr>
          <w:rFonts w:ascii="Times New Roman" w:eastAsia="Times New Roman" w:hAnsi="Times New Roman" w:cs="Times New Roman"/>
          <w:b/>
          <w:bCs/>
          <w:sz w:val="24"/>
          <w:szCs w:val="24"/>
        </w:rPr>
      </w:pPr>
      <w:r w:rsidRPr="73393775">
        <w:rPr>
          <w:rFonts w:ascii="Times New Roman" w:eastAsia="Times New Roman" w:hAnsi="Times New Roman" w:cs="Times New Roman"/>
          <w:b/>
          <w:bCs/>
          <w:sz w:val="24"/>
          <w:szCs w:val="24"/>
        </w:rPr>
        <w:t>Condition 3: Kindness Questionnaire, No Examples</w:t>
      </w:r>
    </w:p>
    <w:p w14:paraId="4D47E91B" w14:textId="50D05920" w:rsidR="00D30D9C" w:rsidRPr="00D30D9C" w:rsidRDefault="00D30D9C" w:rsidP="00C91B52">
      <w:pPr>
        <w:widowControl w:val="0"/>
        <w:spacing w:after="0"/>
        <w:contextualSpacing/>
        <w:rPr>
          <w:rFonts w:ascii="Times New Roman" w:hAnsi="Times New Roman" w:cs="Times New Roman"/>
          <w:sz w:val="24"/>
          <w:szCs w:val="24"/>
        </w:rPr>
      </w:pPr>
    </w:p>
    <w:p w14:paraId="63F7FFA2" w14:textId="7EF5E68D" w:rsidR="00D30D9C" w:rsidRPr="00D30D9C" w:rsidRDefault="73393775" w:rsidP="00C91B52">
      <w:pPr>
        <w:widowControl w:val="0"/>
        <w:spacing w:after="0"/>
        <w:contextualSpacing/>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The first questions are about your level of kindness toward others. The questions are about behaviors that YOU have done for other people. As you read each question, try to think of a specific time when YOU did the behavior for another person. There are no right or wrong answers, so please be as honest as possible. Mark the answer that best describes YOUR behavior toward other people. </w:t>
      </w:r>
    </w:p>
    <w:p w14:paraId="3A9AA23D" w14:textId="70911208" w:rsidR="00D30D9C" w:rsidRPr="00D30D9C" w:rsidRDefault="00D30D9C" w:rsidP="00C91B52">
      <w:pPr>
        <w:widowControl w:val="0"/>
        <w:spacing w:after="0"/>
        <w:contextualSpacing/>
        <w:rPr>
          <w:rFonts w:ascii="Times New Roman" w:hAnsi="Times New Roman" w:cs="Times New Roman"/>
          <w:sz w:val="24"/>
          <w:szCs w:val="24"/>
        </w:rPr>
      </w:pPr>
    </w:p>
    <w:p w14:paraId="086DC07C" w14:textId="28299645" w:rsidR="00D30D9C" w:rsidRPr="00D30D9C" w:rsidRDefault="73393775" w:rsidP="00C91B52">
      <w:pPr>
        <w:pStyle w:val="ListParagraph"/>
        <w:widowControl w:val="0"/>
        <w:numPr>
          <w:ilvl w:val="0"/>
          <w:numId w:val="19"/>
        </w:numPr>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Have you ever forgiven another person when they have hurt you?</w:t>
      </w:r>
    </w:p>
    <w:p w14:paraId="6793B4E5" w14:textId="77777777" w:rsidR="00D30D9C" w:rsidRDefault="73393775" w:rsidP="00C91B52">
      <w:pPr>
        <w:pStyle w:val="ListParagraph"/>
        <w:widowControl w:val="0"/>
        <w:numPr>
          <w:ilvl w:val="1"/>
          <w:numId w:val="19"/>
        </w:numPr>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Yes</w:t>
      </w:r>
    </w:p>
    <w:p w14:paraId="4B225E45" w14:textId="57328201" w:rsidR="00A470E8" w:rsidRPr="00A470E8" w:rsidRDefault="73393775" w:rsidP="00C91B52">
      <w:pPr>
        <w:pStyle w:val="ListParagraph"/>
        <w:widowControl w:val="0"/>
        <w:numPr>
          <w:ilvl w:val="1"/>
          <w:numId w:val="19"/>
        </w:numPr>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No</w:t>
      </w:r>
    </w:p>
    <w:p w14:paraId="5C999996" w14:textId="58FFBD2E" w:rsidR="00D30D9C" w:rsidRPr="00D30D9C" w:rsidRDefault="73393775" w:rsidP="00C91B52">
      <w:pPr>
        <w:widowControl w:val="0"/>
        <w:spacing w:after="0"/>
        <w:contextualSpacing/>
        <w:rPr>
          <w:rFonts w:ascii="Times New Roman" w:eastAsia="Times New Roman" w:hAnsi="Times New Roman" w:cs="Times New Roman"/>
          <w:b/>
          <w:bCs/>
          <w:sz w:val="24"/>
          <w:szCs w:val="24"/>
        </w:rPr>
      </w:pPr>
      <w:r w:rsidRPr="73393775">
        <w:rPr>
          <w:rFonts w:ascii="Times New Roman" w:eastAsia="Times New Roman" w:hAnsi="Times New Roman" w:cs="Times New Roman"/>
          <w:b/>
          <w:bCs/>
          <w:sz w:val="24"/>
          <w:szCs w:val="24"/>
        </w:rPr>
        <w:t xml:space="preserve">Condition 4: Personal Opinion Survey, Written Examples </w:t>
      </w:r>
    </w:p>
    <w:p w14:paraId="6DB156B5" w14:textId="1176456E" w:rsidR="00D30D9C" w:rsidRPr="00D30D9C" w:rsidRDefault="00D30D9C" w:rsidP="00C91B52">
      <w:pPr>
        <w:widowControl w:val="0"/>
        <w:spacing w:after="0"/>
        <w:contextualSpacing/>
        <w:rPr>
          <w:rFonts w:ascii="Times New Roman" w:hAnsi="Times New Roman" w:cs="Times New Roman"/>
          <w:sz w:val="24"/>
          <w:szCs w:val="24"/>
        </w:rPr>
      </w:pPr>
    </w:p>
    <w:p w14:paraId="01524EC1" w14:textId="5A59ACED" w:rsidR="00D30D9C" w:rsidRPr="00D30D9C" w:rsidRDefault="73393775" w:rsidP="00C91B52">
      <w:pPr>
        <w:widowControl w:val="0"/>
        <w:spacing w:after="0"/>
        <w:contextualSpacing/>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The first questions are about your personal opinions. The questions are about </w:t>
      </w:r>
      <w:r w:rsidRPr="73393775">
        <w:rPr>
          <w:rFonts w:ascii="Times New Roman" w:eastAsia="Times New Roman" w:hAnsi="Times New Roman" w:cs="Times New Roman"/>
          <w:b/>
          <w:bCs/>
          <w:sz w:val="24"/>
          <w:szCs w:val="24"/>
        </w:rPr>
        <w:t>YOUR </w:t>
      </w:r>
      <w:r w:rsidRPr="73393775">
        <w:rPr>
          <w:rFonts w:ascii="Times New Roman" w:eastAsia="Times New Roman" w:hAnsi="Times New Roman" w:cs="Times New Roman"/>
          <w:sz w:val="24"/>
          <w:szCs w:val="24"/>
        </w:rPr>
        <w:t>opinions on each topic. As you read each question, try to think about why your opinion is what it is. There are no right or wrong answers, so please be as honest as possible. Mark the answer that best describes </w:t>
      </w:r>
      <w:r w:rsidRPr="73393775">
        <w:rPr>
          <w:rFonts w:ascii="Times New Roman" w:eastAsia="Times New Roman" w:hAnsi="Times New Roman" w:cs="Times New Roman"/>
          <w:b/>
          <w:bCs/>
          <w:sz w:val="24"/>
          <w:szCs w:val="24"/>
        </w:rPr>
        <w:t>YOUR </w:t>
      </w:r>
      <w:r w:rsidRPr="73393775">
        <w:rPr>
          <w:rFonts w:ascii="Times New Roman" w:eastAsia="Times New Roman" w:hAnsi="Times New Roman" w:cs="Times New Roman"/>
          <w:sz w:val="24"/>
          <w:szCs w:val="24"/>
        </w:rPr>
        <w:t>opinion. If you answer </w:t>
      </w:r>
      <w:r w:rsidRPr="73393775">
        <w:rPr>
          <w:rFonts w:ascii="Times New Roman" w:eastAsia="Times New Roman" w:hAnsi="Times New Roman" w:cs="Times New Roman"/>
          <w:b/>
          <w:bCs/>
          <w:sz w:val="24"/>
          <w:szCs w:val="24"/>
        </w:rPr>
        <w:t>YES </w:t>
      </w:r>
      <w:r w:rsidRPr="73393775">
        <w:rPr>
          <w:rFonts w:ascii="Times New Roman" w:eastAsia="Times New Roman" w:hAnsi="Times New Roman" w:cs="Times New Roman"/>
          <w:sz w:val="24"/>
          <w:szCs w:val="24"/>
        </w:rPr>
        <w:t>to any of the questions, please spend a few moments typing a specific reason why you hold that opinion. </w:t>
      </w:r>
    </w:p>
    <w:p w14:paraId="6E1DD8BB" w14:textId="70B25402" w:rsidR="00D30D9C" w:rsidRPr="00D30D9C" w:rsidRDefault="00D30D9C" w:rsidP="00C91B52">
      <w:pPr>
        <w:widowControl w:val="0"/>
        <w:spacing w:after="0"/>
        <w:contextualSpacing/>
        <w:rPr>
          <w:rFonts w:ascii="Times New Roman" w:hAnsi="Times New Roman" w:cs="Times New Roman"/>
          <w:sz w:val="24"/>
          <w:szCs w:val="24"/>
        </w:rPr>
      </w:pPr>
    </w:p>
    <w:p w14:paraId="72C9BE19" w14:textId="4B672876" w:rsidR="00D30D9C" w:rsidRPr="00D30D9C" w:rsidRDefault="73393775" w:rsidP="00C91B52">
      <w:pPr>
        <w:pStyle w:val="ListParagraph"/>
        <w:widowControl w:val="0"/>
        <w:numPr>
          <w:ilvl w:val="0"/>
          <w:numId w:val="20"/>
        </w:numPr>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I think that the color blue looks great on most people. </w:t>
      </w:r>
    </w:p>
    <w:p w14:paraId="32B90A16" w14:textId="77777777" w:rsidR="00D30D9C" w:rsidRDefault="73393775" w:rsidP="00C91B52">
      <w:pPr>
        <w:pStyle w:val="ListParagraph"/>
        <w:widowControl w:val="0"/>
        <w:numPr>
          <w:ilvl w:val="1"/>
          <w:numId w:val="20"/>
        </w:numPr>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Yes</w:t>
      </w:r>
    </w:p>
    <w:p w14:paraId="7FC4C26F" w14:textId="77777777" w:rsidR="00D30D9C" w:rsidRPr="00D30D9C" w:rsidRDefault="73393775" w:rsidP="00C91B52">
      <w:pPr>
        <w:pStyle w:val="ListParagraph"/>
        <w:widowControl w:val="0"/>
        <w:numPr>
          <w:ilvl w:val="1"/>
          <w:numId w:val="20"/>
        </w:numPr>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No</w:t>
      </w:r>
    </w:p>
    <w:p w14:paraId="203C245C" w14:textId="7C197B80" w:rsidR="00A470E8" w:rsidRPr="00D30D9C" w:rsidRDefault="73393775" w:rsidP="00C91B52">
      <w:pPr>
        <w:widowControl w:val="0"/>
        <w:contextualSpacing/>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IF YES, WRITE A SPECIFIC REASON WHY:</w:t>
      </w:r>
    </w:p>
    <w:p w14:paraId="55924971" w14:textId="77777777" w:rsidR="00A470E8" w:rsidRPr="00A470E8" w:rsidRDefault="73393775" w:rsidP="00C91B52">
      <w:pPr>
        <w:pStyle w:val="ListParagraph"/>
        <w:widowControl w:val="0"/>
        <w:numPr>
          <w:ilvl w:val="0"/>
          <w:numId w:val="20"/>
        </w:numPr>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I think that chocolate is the best flavor of ice cream.</w:t>
      </w:r>
    </w:p>
    <w:p w14:paraId="54F36F75" w14:textId="77777777" w:rsidR="00A470E8" w:rsidRPr="00A470E8" w:rsidRDefault="73393775" w:rsidP="00C91B52">
      <w:pPr>
        <w:pStyle w:val="ListParagraph"/>
        <w:widowControl w:val="0"/>
        <w:numPr>
          <w:ilvl w:val="0"/>
          <w:numId w:val="20"/>
        </w:numPr>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I think that winter is the best season of the year. </w:t>
      </w:r>
    </w:p>
    <w:p w14:paraId="4FCA7A9A" w14:textId="13F4DFE6" w:rsidR="00D30D9C" w:rsidRPr="00A470E8" w:rsidRDefault="73393775" w:rsidP="00C91B52">
      <w:pPr>
        <w:pStyle w:val="ListParagraph"/>
        <w:widowControl w:val="0"/>
        <w:numPr>
          <w:ilvl w:val="0"/>
          <w:numId w:val="20"/>
        </w:numPr>
        <w:spacing w:after="0"/>
        <w:rPr>
          <w:rFonts w:ascii="Times New Roman" w:eastAsia="Times New Roman" w:hAnsi="Times New Roman" w:cs="Times New Roman"/>
          <w:sz w:val="24"/>
          <w:szCs w:val="24"/>
          <w:u w:val="single"/>
        </w:rPr>
      </w:pPr>
      <w:r w:rsidRPr="73393775">
        <w:rPr>
          <w:rFonts w:ascii="Times New Roman" w:eastAsia="Times New Roman" w:hAnsi="Times New Roman" w:cs="Times New Roman"/>
          <w:sz w:val="24"/>
          <w:szCs w:val="24"/>
        </w:rPr>
        <w:t>I think that the best-smelling trees in the world are pine trees. </w:t>
      </w:r>
    </w:p>
    <w:p w14:paraId="63353061" w14:textId="77777777" w:rsidR="00A470E8" w:rsidRPr="00A470E8" w:rsidRDefault="73393775" w:rsidP="00C91B52">
      <w:pPr>
        <w:pStyle w:val="ListParagraph"/>
        <w:widowControl w:val="0"/>
        <w:numPr>
          <w:ilvl w:val="0"/>
          <w:numId w:val="20"/>
        </w:numPr>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I think that cooking is an important skill to have. </w:t>
      </w:r>
    </w:p>
    <w:p w14:paraId="343E3E11" w14:textId="291C92DD" w:rsidR="00A470E8" w:rsidRPr="00A470E8" w:rsidRDefault="73393775" w:rsidP="00C91B52">
      <w:pPr>
        <w:pStyle w:val="ListParagraph"/>
        <w:widowControl w:val="0"/>
        <w:numPr>
          <w:ilvl w:val="0"/>
          <w:numId w:val="20"/>
        </w:numPr>
        <w:spacing w:after="0"/>
        <w:rPr>
          <w:rFonts w:ascii="Times New Roman" w:eastAsia="Times New Roman" w:hAnsi="Times New Roman" w:cs="Times New Roman"/>
          <w:sz w:val="24"/>
          <w:szCs w:val="24"/>
          <w:u w:val="single"/>
        </w:rPr>
      </w:pPr>
      <w:r w:rsidRPr="73393775">
        <w:rPr>
          <w:rFonts w:ascii="Times New Roman" w:eastAsia="Times New Roman" w:hAnsi="Times New Roman" w:cs="Times New Roman"/>
          <w:sz w:val="24"/>
          <w:szCs w:val="24"/>
        </w:rPr>
        <w:t>I think that house plants brighten a home. </w:t>
      </w:r>
    </w:p>
    <w:p w14:paraId="3548E430" w14:textId="77777777" w:rsidR="00A470E8" w:rsidRPr="00A470E8" w:rsidRDefault="73393775" w:rsidP="00C91B52">
      <w:pPr>
        <w:pStyle w:val="ListParagraph"/>
        <w:widowControl w:val="0"/>
        <w:numPr>
          <w:ilvl w:val="0"/>
          <w:numId w:val="20"/>
        </w:numPr>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I think that sewing is an important skill to possess. </w:t>
      </w:r>
    </w:p>
    <w:p w14:paraId="483AFADB" w14:textId="55C849D9" w:rsidR="00A470E8" w:rsidRPr="00A470E8" w:rsidRDefault="73393775" w:rsidP="00C91B52">
      <w:pPr>
        <w:pStyle w:val="ListParagraph"/>
        <w:widowControl w:val="0"/>
        <w:numPr>
          <w:ilvl w:val="0"/>
          <w:numId w:val="20"/>
        </w:numPr>
        <w:spacing w:after="0"/>
        <w:rPr>
          <w:rFonts w:ascii="Times New Roman" w:eastAsia="Times New Roman" w:hAnsi="Times New Roman" w:cs="Times New Roman"/>
          <w:sz w:val="24"/>
          <w:szCs w:val="24"/>
          <w:u w:val="single"/>
        </w:rPr>
      </w:pPr>
      <w:r w:rsidRPr="73393775">
        <w:rPr>
          <w:rFonts w:ascii="Times New Roman" w:eastAsia="Times New Roman" w:hAnsi="Times New Roman" w:cs="Times New Roman"/>
          <w:sz w:val="24"/>
          <w:szCs w:val="24"/>
        </w:rPr>
        <w:t>I think that the beach would be a great place to vacation. </w:t>
      </w:r>
    </w:p>
    <w:p w14:paraId="760DA92D" w14:textId="77777777" w:rsidR="00A470E8" w:rsidRPr="00A470E8" w:rsidRDefault="73393775" w:rsidP="00C91B52">
      <w:pPr>
        <w:pStyle w:val="ListParagraph"/>
        <w:widowControl w:val="0"/>
        <w:numPr>
          <w:ilvl w:val="0"/>
          <w:numId w:val="20"/>
        </w:numPr>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I think that the bus is the best form of public transportation. </w:t>
      </w:r>
    </w:p>
    <w:p w14:paraId="7FC5DE93" w14:textId="13A8621F" w:rsidR="00A470E8" w:rsidRPr="00A470E8" w:rsidRDefault="73393775" w:rsidP="00C91B52">
      <w:pPr>
        <w:pStyle w:val="ListParagraph"/>
        <w:widowControl w:val="0"/>
        <w:numPr>
          <w:ilvl w:val="0"/>
          <w:numId w:val="20"/>
        </w:numPr>
        <w:spacing w:after="0"/>
        <w:rPr>
          <w:rFonts w:ascii="Times New Roman" w:eastAsia="Times New Roman" w:hAnsi="Times New Roman" w:cs="Times New Roman"/>
          <w:sz w:val="24"/>
          <w:szCs w:val="24"/>
          <w:u w:val="single"/>
        </w:rPr>
      </w:pPr>
      <w:r w:rsidRPr="73393775">
        <w:rPr>
          <w:rFonts w:ascii="Times New Roman" w:eastAsia="Times New Roman" w:hAnsi="Times New Roman" w:cs="Times New Roman"/>
          <w:sz w:val="24"/>
          <w:szCs w:val="24"/>
        </w:rPr>
        <w:t>I think that fruit is the best dessert. </w:t>
      </w:r>
    </w:p>
    <w:p w14:paraId="549EB7D0" w14:textId="77777777" w:rsidR="00A470E8" w:rsidRDefault="00A470E8" w:rsidP="00C91B52">
      <w:pPr>
        <w:widowControl w:val="0"/>
        <w:spacing w:after="0"/>
        <w:contextualSpacing/>
        <w:rPr>
          <w:rFonts w:ascii="Times New Roman" w:hAnsi="Times New Roman" w:cs="Times New Roman"/>
          <w:b/>
          <w:sz w:val="24"/>
          <w:szCs w:val="24"/>
          <w:u w:val="single"/>
        </w:rPr>
      </w:pPr>
    </w:p>
    <w:p w14:paraId="3913C5DB" w14:textId="76377663" w:rsidR="00D30D9C" w:rsidRPr="00D30D9C" w:rsidRDefault="73393775" w:rsidP="00C91B52">
      <w:pPr>
        <w:widowControl w:val="0"/>
        <w:spacing w:after="0"/>
        <w:contextualSpacing/>
        <w:rPr>
          <w:rFonts w:ascii="Times New Roman" w:eastAsia="Times New Roman" w:hAnsi="Times New Roman" w:cs="Times New Roman"/>
          <w:b/>
          <w:bCs/>
          <w:sz w:val="24"/>
          <w:szCs w:val="24"/>
        </w:rPr>
      </w:pPr>
      <w:r w:rsidRPr="73393775">
        <w:rPr>
          <w:rFonts w:ascii="Times New Roman" w:eastAsia="Times New Roman" w:hAnsi="Times New Roman" w:cs="Times New Roman"/>
          <w:b/>
          <w:bCs/>
          <w:sz w:val="24"/>
          <w:szCs w:val="24"/>
        </w:rPr>
        <w:t xml:space="preserve">Condition 5: Personal Opinion Survey, Imagined Examples </w:t>
      </w:r>
    </w:p>
    <w:p w14:paraId="76D47D8E" w14:textId="2169FCBF" w:rsidR="00D30D9C" w:rsidRPr="00D30D9C" w:rsidRDefault="00D30D9C" w:rsidP="00C91B52">
      <w:pPr>
        <w:widowControl w:val="0"/>
        <w:spacing w:after="0"/>
        <w:contextualSpacing/>
        <w:rPr>
          <w:rFonts w:ascii="Times New Roman" w:hAnsi="Times New Roman" w:cs="Times New Roman"/>
          <w:sz w:val="24"/>
          <w:szCs w:val="24"/>
        </w:rPr>
      </w:pPr>
    </w:p>
    <w:p w14:paraId="7A11F856" w14:textId="1DD6621F" w:rsidR="00D30D9C" w:rsidRPr="00D30D9C" w:rsidRDefault="73393775" w:rsidP="00C91B52">
      <w:pPr>
        <w:widowControl w:val="0"/>
        <w:contextualSpacing/>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The first questions are about your personal opinions. The questions are about </w:t>
      </w:r>
      <w:r w:rsidRPr="73393775">
        <w:rPr>
          <w:rFonts w:ascii="Times New Roman" w:eastAsia="Times New Roman" w:hAnsi="Times New Roman" w:cs="Times New Roman"/>
          <w:b/>
          <w:bCs/>
          <w:sz w:val="24"/>
          <w:szCs w:val="24"/>
        </w:rPr>
        <w:t>YOUR </w:t>
      </w:r>
      <w:r w:rsidRPr="73393775">
        <w:rPr>
          <w:rFonts w:ascii="Times New Roman" w:eastAsia="Times New Roman" w:hAnsi="Times New Roman" w:cs="Times New Roman"/>
          <w:sz w:val="24"/>
          <w:szCs w:val="24"/>
        </w:rPr>
        <w:t xml:space="preserve">opinions on </w:t>
      </w:r>
      <w:r w:rsidRPr="73393775">
        <w:rPr>
          <w:rFonts w:ascii="Times New Roman" w:eastAsia="Times New Roman" w:hAnsi="Times New Roman" w:cs="Times New Roman"/>
          <w:sz w:val="24"/>
          <w:szCs w:val="24"/>
        </w:rPr>
        <w:lastRenderedPageBreak/>
        <w:t>each topic. As you read each question, try to think about why your opinion is what it is. There are no right or wrong answers, so please be as honest as possible. Mark the answer that best describes </w:t>
      </w:r>
      <w:r w:rsidRPr="73393775">
        <w:rPr>
          <w:rFonts w:ascii="Times New Roman" w:eastAsia="Times New Roman" w:hAnsi="Times New Roman" w:cs="Times New Roman"/>
          <w:b/>
          <w:bCs/>
          <w:sz w:val="24"/>
          <w:szCs w:val="24"/>
        </w:rPr>
        <w:t>YOUR </w:t>
      </w:r>
      <w:r w:rsidRPr="73393775">
        <w:rPr>
          <w:rFonts w:ascii="Times New Roman" w:eastAsia="Times New Roman" w:hAnsi="Times New Roman" w:cs="Times New Roman"/>
          <w:sz w:val="24"/>
          <w:szCs w:val="24"/>
        </w:rPr>
        <w:t>opinion. If you answer </w:t>
      </w:r>
      <w:r w:rsidRPr="73393775">
        <w:rPr>
          <w:rFonts w:ascii="Times New Roman" w:eastAsia="Times New Roman" w:hAnsi="Times New Roman" w:cs="Times New Roman"/>
          <w:b/>
          <w:bCs/>
          <w:sz w:val="24"/>
          <w:szCs w:val="24"/>
        </w:rPr>
        <w:t>YES </w:t>
      </w:r>
      <w:r w:rsidRPr="73393775">
        <w:rPr>
          <w:rFonts w:ascii="Times New Roman" w:eastAsia="Times New Roman" w:hAnsi="Times New Roman" w:cs="Times New Roman"/>
          <w:sz w:val="24"/>
          <w:szCs w:val="24"/>
        </w:rPr>
        <w:t>to any of the questions, please spend a few moments thinking about a specific reason why you hold that opinion. Make sure that you think about the specific reason at the same level of detail that you would if we asked you to write it down.</w:t>
      </w:r>
    </w:p>
    <w:p w14:paraId="6502EA1D" w14:textId="326779E2" w:rsidR="00D30D9C" w:rsidRPr="00D30D9C" w:rsidRDefault="73393775" w:rsidP="00C91B52">
      <w:pPr>
        <w:pStyle w:val="ListParagraph"/>
        <w:widowControl w:val="0"/>
        <w:numPr>
          <w:ilvl w:val="0"/>
          <w:numId w:val="21"/>
        </w:numPr>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I think that the color blue looks great on most people. </w:t>
      </w:r>
    </w:p>
    <w:p w14:paraId="631B3B9E" w14:textId="77777777" w:rsidR="00D30D9C" w:rsidRDefault="73393775" w:rsidP="00C91B52">
      <w:pPr>
        <w:pStyle w:val="ListParagraph"/>
        <w:widowControl w:val="0"/>
        <w:numPr>
          <w:ilvl w:val="1"/>
          <w:numId w:val="21"/>
        </w:numPr>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Yes</w:t>
      </w:r>
    </w:p>
    <w:p w14:paraId="26CB047A" w14:textId="77777777" w:rsidR="00D30D9C" w:rsidRPr="00D30D9C" w:rsidRDefault="73393775" w:rsidP="00C91B52">
      <w:pPr>
        <w:pStyle w:val="ListParagraph"/>
        <w:widowControl w:val="0"/>
        <w:numPr>
          <w:ilvl w:val="1"/>
          <w:numId w:val="21"/>
        </w:numPr>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No</w:t>
      </w:r>
    </w:p>
    <w:p w14:paraId="17B77C75" w14:textId="2F4DFDA3" w:rsidR="00D30D9C" w:rsidRPr="00D30D9C" w:rsidRDefault="73393775" w:rsidP="00C91B52">
      <w:pPr>
        <w:widowControl w:val="0"/>
        <w:contextualSpacing/>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 IF YES, THINK ABOUT A SPECIFIC REASON WHY. </w:t>
      </w:r>
    </w:p>
    <w:p w14:paraId="07892D22" w14:textId="77777777" w:rsidR="00D30D9C" w:rsidRDefault="00D30D9C" w:rsidP="00C91B52">
      <w:pPr>
        <w:widowControl w:val="0"/>
        <w:spacing w:after="0"/>
        <w:contextualSpacing/>
        <w:rPr>
          <w:rFonts w:ascii="Times New Roman" w:hAnsi="Times New Roman" w:cs="Times New Roman"/>
          <w:b/>
          <w:sz w:val="24"/>
          <w:szCs w:val="24"/>
          <w:u w:val="single"/>
        </w:rPr>
      </w:pPr>
    </w:p>
    <w:p w14:paraId="406CEB1D" w14:textId="005A3799" w:rsidR="00D30D9C" w:rsidRPr="00D30D9C" w:rsidRDefault="73393775" w:rsidP="00C91B52">
      <w:pPr>
        <w:widowControl w:val="0"/>
        <w:spacing w:after="0"/>
        <w:contextualSpacing/>
        <w:rPr>
          <w:rFonts w:ascii="Times New Roman" w:eastAsia="Times New Roman" w:hAnsi="Times New Roman" w:cs="Times New Roman"/>
          <w:b/>
          <w:bCs/>
          <w:sz w:val="24"/>
          <w:szCs w:val="24"/>
        </w:rPr>
      </w:pPr>
      <w:r w:rsidRPr="73393775">
        <w:rPr>
          <w:rFonts w:ascii="Times New Roman" w:eastAsia="Times New Roman" w:hAnsi="Times New Roman" w:cs="Times New Roman"/>
          <w:b/>
          <w:bCs/>
          <w:sz w:val="24"/>
          <w:szCs w:val="24"/>
        </w:rPr>
        <w:t xml:space="preserve">Condition 6: Personal Opinion Survey, No Examples </w:t>
      </w:r>
    </w:p>
    <w:p w14:paraId="09AC11E7" w14:textId="77777777" w:rsidR="00900676" w:rsidRPr="00D30D9C" w:rsidRDefault="00900676" w:rsidP="00C91B52">
      <w:pPr>
        <w:widowControl w:val="0"/>
        <w:spacing w:after="0"/>
        <w:contextualSpacing/>
        <w:rPr>
          <w:rFonts w:ascii="Times New Roman" w:hAnsi="Times New Roman" w:cs="Times New Roman"/>
          <w:sz w:val="24"/>
          <w:szCs w:val="24"/>
        </w:rPr>
      </w:pPr>
    </w:p>
    <w:p w14:paraId="61BFBD35" w14:textId="18C73D95" w:rsidR="00D30D9C" w:rsidRPr="00D30D9C" w:rsidRDefault="73393775" w:rsidP="00C91B52">
      <w:pPr>
        <w:widowControl w:val="0"/>
        <w:contextualSpacing/>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The first questions are about your personal opinions. The questions are about </w:t>
      </w:r>
      <w:r w:rsidRPr="73393775">
        <w:rPr>
          <w:rFonts w:ascii="Times New Roman" w:eastAsia="Times New Roman" w:hAnsi="Times New Roman" w:cs="Times New Roman"/>
          <w:b/>
          <w:bCs/>
          <w:sz w:val="24"/>
          <w:szCs w:val="24"/>
        </w:rPr>
        <w:t>YOUR </w:t>
      </w:r>
      <w:r w:rsidRPr="73393775">
        <w:rPr>
          <w:rFonts w:ascii="Times New Roman" w:eastAsia="Times New Roman" w:hAnsi="Times New Roman" w:cs="Times New Roman"/>
          <w:sz w:val="24"/>
          <w:szCs w:val="24"/>
        </w:rPr>
        <w:t>opinions on each topic. As you read each question, try to think about why your opinion is what it is. There are no right or wrong answers, so please be as honest as possible. Mark the answer that best describes </w:t>
      </w:r>
      <w:r w:rsidRPr="73393775">
        <w:rPr>
          <w:rFonts w:ascii="Times New Roman" w:eastAsia="Times New Roman" w:hAnsi="Times New Roman" w:cs="Times New Roman"/>
          <w:b/>
          <w:bCs/>
          <w:sz w:val="24"/>
          <w:szCs w:val="24"/>
        </w:rPr>
        <w:t>YOUR </w:t>
      </w:r>
      <w:r w:rsidRPr="73393775">
        <w:rPr>
          <w:rFonts w:ascii="Times New Roman" w:eastAsia="Times New Roman" w:hAnsi="Times New Roman" w:cs="Times New Roman"/>
          <w:sz w:val="24"/>
          <w:szCs w:val="24"/>
        </w:rPr>
        <w:t>opinion. </w:t>
      </w:r>
    </w:p>
    <w:p w14:paraId="5F33FB27" w14:textId="4372EC83" w:rsidR="00900676" w:rsidRPr="00D30D9C" w:rsidRDefault="00900676" w:rsidP="00C91B52">
      <w:pPr>
        <w:widowControl w:val="0"/>
        <w:spacing w:after="0"/>
        <w:contextualSpacing/>
        <w:rPr>
          <w:rFonts w:ascii="Times New Roman" w:hAnsi="Times New Roman" w:cs="Times New Roman"/>
          <w:sz w:val="24"/>
          <w:szCs w:val="24"/>
        </w:rPr>
      </w:pPr>
    </w:p>
    <w:p w14:paraId="22040C25" w14:textId="57E6C1C9" w:rsidR="00D30D9C" w:rsidRPr="00D30D9C" w:rsidRDefault="73393775" w:rsidP="00C91B52">
      <w:pPr>
        <w:pStyle w:val="ListParagraph"/>
        <w:widowControl w:val="0"/>
        <w:numPr>
          <w:ilvl w:val="0"/>
          <w:numId w:val="22"/>
        </w:numPr>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I think that the color blue looks great on most people. </w:t>
      </w:r>
    </w:p>
    <w:p w14:paraId="4C9A653C" w14:textId="77777777" w:rsidR="00D30D9C" w:rsidRDefault="73393775" w:rsidP="00C91B52">
      <w:pPr>
        <w:pStyle w:val="ListParagraph"/>
        <w:widowControl w:val="0"/>
        <w:numPr>
          <w:ilvl w:val="1"/>
          <w:numId w:val="22"/>
        </w:numPr>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Yes</w:t>
      </w:r>
    </w:p>
    <w:p w14:paraId="5A2A9DC4" w14:textId="77777777" w:rsidR="00D30D9C" w:rsidRPr="00D30D9C" w:rsidRDefault="73393775" w:rsidP="00C91B52">
      <w:pPr>
        <w:pStyle w:val="ListParagraph"/>
        <w:widowControl w:val="0"/>
        <w:numPr>
          <w:ilvl w:val="1"/>
          <w:numId w:val="22"/>
        </w:numPr>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No</w:t>
      </w:r>
    </w:p>
    <w:p w14:paraId="6C8C8B1C" w14:textId="77777777" w:rsidR="00406568" w:rsidRDefault="00406568" w:rsidP="00C91B52">
      <w:pPr>
        <w:widowControl w:val="0"/>
        <w:spacing w:after="0"/>
        <w:contextualSpacing/>
        <w:rPr>
          <w:rFonts w:ascii="Times New Roman" w:hAnsi="Times New Roman" w:cs="Times New Roman"/>
          <w:b/>
          <w:sz w:val="24"/>
          <w:szCs w:val="24"/>
          <w:u w:val="single"/>
        </w:rPr>
        <w:sectPr w:rsidR="00406568" w:rsidSect="008E4921">
          <w:footerReference w:type="default" r:id="rId11"/>
          <w:pgSz w:w="12240" w:h="15840"/>
          <w:pgMar w:top="1440" w:right="1440" w:bottom="1440" w:left="1440" w:header="720" w:footer="720" w:gutter="0"/>
          <w:cols w:space="720"/>
          <w:docGrid w:linePitch="360"/>
        </w:sectPr>
      </w:pPr>
      <w:bookmarkStart w:id="0" w:name="_GoBack"/>
      <w:bookmarkEnd w:id="0"/>
    </w:p>
    <w:p w14:paraId="6514243A" w14:textId="7C4E30AF" w:rsidR="00406568" w:rsidRDefault="73393775" w:rsidP="00C91B52">
      <w:pPr>
        <w:widowControl w:val="0"/>
        <w:spacing w:after="0"/>
        <w:contextualSpacing/>
        <w:rPr>
          <w:rFonts w:ascii="Times New Roman" w:eastAsia="Times New Roman" w:hAnsi="Times New Roman" w:cs="Times New Roman"/>
          <w:b/>
          <w:bCs/>
          <w:sz w:val="24"/>
          <w:szCs w:val="24"/>
          <w:u w:val="single"/>
        </w:rPr>
      </w:pPr>
      <w:r w:rsidRPr="73393775">
        <w:rPr>
          <w:rFonts w:ascii="Times New Roman" w:eastAsia="Times New Roman" w:hAnsi="Times New Roman" w:cs="Times New Roman"/>
          <w:b/>
          <w:bCs/>
          <w:sz w:val="24"/>
          <w:szCs w:val="24"/>
          <w:u w:val="single"/>
        </w:rPr>
        <w:lastRenderedPageBreak/>
        <w:t>Appendix C: Procedure for coding responses and coding scheme for qualitative self-affirmation examples</w:t>
      </w:r>
    </w:p>
    <w:p w14:paraId="0BE0FC14" w14:textId="67C926C8" w:rsidR="00406568" w:rsidRDefault="00406568" w:rsidP="00C91B52">
      <w:pPr>
        <w:widowControl w:val="0"/>
        <w:spacing w:after="0"/>
        <w:contextualSpacing/>
        <w:rPr>
          <w:rFonts w:ascii="Times New Roman" w:hAnsi="Times New Roman" w:cs="Times New Roman"/>
          <w:b/>
          <w:sz w:val="24"/>
          <w:szCs w:val="24"/>
          <w:u w:val="single"/>
        </w:rPr>
      </w:pPr>
    </w:p>
    <w:p w14:paraId="2AE1B7BA" w14:textId="16C548E5" w:rsidR="00941DFC" w:rsidRPr="00941DFC" w:rsidRDefault="73393775" w:rsidP="00C91B52">
      <w:pPr>
        <w:widowControl w:val="0"/>
        <w:spacing w:after="0"/>
        <w:contextualSpacing/>
        <w:rPr>
          <w:rFonts w:ascii="Times New Roman" w:eastAsia="Times New Roman" w:hAnsi="Times New Roman" w:cs="Times New Roman"/>
          <w:b/>
          <w:bCs/>
          <w:sz w:val="24"/>
          <w:szCs w:val="24"/>
        </w:rPr>
      </w:pPr>
      <w:r w:rsidRPr="73393775">
        <w:rPr>
          <w:rFonts w:ascii="Times New Roman" w:eastAsia="Times New Roman" w:hAnsi="Times New Roman" w:cs="Times New Roman"/>
          <w:b/>
          <w:bCs/>
          <w:sz w:val="24"/>
          <w:szCs w:val="24"/>
        </w:rPr>
        <w:t>Procedure for coding responses</w:t>
      </w:r>
    </w:p>
    <w:p w14:paraId="1C80A9FA" w14:textId="12616CD0" w:rsidR="00941DFC" w:rsidRPr="00941DFC" w:rsidRDefault="00223318" w:rsidP="00C91B52">
      <w:pPr>
        <w:widowControl w:val="0"/>
        <w:spacing w:after="0"/>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First, </w:t>
      </w:r>
      <w:r w:rsidR="73393775" w:rsidRPr="73393775">
        <w:rPr>
          <w:rFonts w:ascii="Times New Roman" w:eastAsia="Times New Roman" w:hAnsi="Times New Roman" w:cs="Times New Roman"/>
          <w:sz w:val="24"/>
          <w:szCs w:val="24"/>
        </w:rPr>
        <w:t>J.T. reviewed a subset of responses then developed an initial codebook, which was then revised through discussion. Next, J.T. and E.W. independently coded approximately 10% of the data. Disagreements were resolved through discussion and consultation with A.M., and the codebook was revised again. J.T. and E.W. then independently coded another 10% of the data, achieving 92.5% agreement. Discrepancies were resolved through discussion. After establishing reliability, the primary coders each coded half of the remaining responses.</w:t>
      </w:r>
    </w:p>
    <w:p w14:paraId="4F5E9487" w14:textId="77777777" w:rsidR="00941DFC" w:rsidRDefault="00941DFC" w:rsidP="00C91B52">
      <w:pPr>
        <w:widowControl w:val="0"/>
        <w:spacing w:after="0"/>
        <w:contextualSpacing/>
        <w:rPr>
          <w:rFonts w:ascii="Times New Roman" w:hAnsi="Times New Roman" w:cs="Times New Roman"/>
          <w:b/>
          <w:sz w:val="24"/>
          <w:szCs w:val="24"/>
          <w:u w:val="single"/>
        </w:rPr>
      </w:pPr>
    </w:p>
    <w:p w14:paraId="494ADACF" w14:textId="2E31E909" w:rsidR="00941DFC" w:rsidRPr="00941DFC" w:rsidRDefault="73393775" w:rsidP="00C91B52">
      <w:pPr>
        <w:widowControl w:val="0"/>
        <w:spacing w:after="0"/>
        <w:contextualSpacing/>
        <w:rPr>
          <w:rFonts w:ascii="Times New Roman" w:eastAsia="Times New Roman" w:hAnsi="Times New Roman" w:cs="Times New Roman"/>
          <w:b/>
          <w:bCs/>
          <w:sz w:val="24"/>
          <w:szCs w:val="24"/>
        </w:rPr>
      </w:pPr>
      <w:r w:rsidRPr="73393775">
        <w:rPr>
          <w:rFonts w:ascii="Times New Roman" w:eastAsia="Times New Roman" w:hAnsi="Times New Roman" w:cs="Times New Roman"/>
          <w:b/>
          <w:bCs/>
          <w:sz w:val="24"/>
          <w:szCs w:val="24"/>
        </w:rPr>
        <w:t>Coding Scheme</w:t>
      </w:r>
    </w:p>
    <w:tbl>
      <w:tblPr>
        <w:tblStyle w:val="TableGrid"/>
        <w:tblW w:w="13858" w:type="dxa"/>
        <w:tblLook w:val="04A0" w:firstRow="1" w:lastRow="0" w:firstColumn="1" w:lastColumn="0" w:noHBand="0" w:noVBand="1"/>
      </w:tblPr>
      <w:tblGrid>
        <w:gridCol w:w="2695"/>
        <w:gridCol w:w="4770"/>
        <w:gridCol w:w="6386"/>
        <w:gridCol w:w="7"/>
      </w:tblGrid>
      <w:tr w:rsidR="00406568" w:rsidRPr="00AB2A65" w14:paraId="1B59B4FF" w14:textId="77777777" w:rsidTr="73393775">
        <w:tc>
          <w:tcPr>
            <w:tcW w:w="13858" w:type="dxa"/>
            <w:gridSpan w:val="4"/>
          </w:tcPr>
          <w:p w14:paraId="16036581" w14:textId="77777777" w:rsidR="00406568" w:rsidRPr="00AB2A65" w:rsidRDefault="73393775" w:rsidP="00C91B52">
            <w:pPr>
              <w:pStyle w:val="ListParagraph"/>
              <w:widowControl w:val="0"/>
              <w:numPr>
                <w:ilvl w:val="0"/>
                <w:numId w:val="25"/>
              </w:numPr>
              <w:rPr>
                <w:rFonts w:ascii="Times New Roman" w:eastAsia="Times New Roman" w:hAnsi="Times New Roman" w:cs="Times New Roman"/>
                <w:b/>
                <w:bCs/>
                <w:sz w:val="24"/>
                <w:szCs w:val="24"/>
                <w:u w:val="single"/>
              </w:rPr>
            </w:pPr>
            <w:r w:rsidRPr="73393775">
              <w:rPr>
                <w:rFonts w:ascii="Times New Roman" w:eastAsia="Times New Roman" w:hAnsi="Times New Roman" w:cs="Times New Roman"/>
                <w:b/>
                <w:bCs/>
                <w:sz w:val="24"/>
                <w:szCs w:val="24"/>
                <w:u w:val="single"/>
              </w:rPr>
              <w:t>Whether provided a written example</w:t>
            </w:r>
          </w:p>
        </w:tc>
      </w:tr>
      <w:tr w:rsidR="00406568" w:rsidRPr="00AB2A65" w14:paraId="0C114F87" w14:textId="77777777" w:rsidTr="73393775">
        <w:tc>
          <w:tcPr>
            <w:tcW w:w="13858" w:type="dxa"/>
            <w:gridSpan w:val="4"/>
          </w:tcPr>
          <w:p w14:paraId="5B8157C7" w14:textId="77777777" w:rsidR="00406568" w:rsidRPr="00AB2A65" w:rsidRDefault="73393775" w:rsidP="00C91B52">
            <w:pPr>
              <w:widowControl w:val="0"/>
              <w:contextualSpacing/>
              <w:rPr>
                <w:rFonts w:ascii="Times New Roman" w:eastAsia="Times New Roman" w:hAnsi="Times New Roman" w:cs="Times New Roman"/>
                <w:b/>
                <w:bCs/>
                <w:sz w:val="24"/>
                <w:szCs w:val="24"/>
              </w:rPr>
            </w:pPr>
            <w:r w:rsidRPr="73393775">
              <w:rPr>
                <w:rFonts w:ascii="Times New Roman" w:eastAsia="Times New Roman" w:hAnsi="Times New Roman" w:cs="Times New Roman"/>
                <w:b/>
                <w:bCs/>
                <w:sz w:val="24"/>
                <w:szCs w:val="24"/>
              </w:rPr>
              <w:t>Instructions</w:t>
            </w:r>
            <w:r w:rsidRPr="73393775">
              <w:rPr>
                <w:rFonts w:ascii="Times New Roman" w:eastAsia="Times New Roman" w:hAnsi="Times New Roman" w:cs="Times New Roman"/>
                <w:sz w:val="24"/>
                <w:szCs w:val="24"/>
              </w:rPr>
              <w:t>: Participants were first asked 10 yes/no questions about whether they had ever engaged in specific acts of kindness. If they responded yes, they were asked to write an example. We are coding for the presence of written responses that can be considered examples. Do not consider spelling or grammar when coding. “Reasonable” inferences are okay, but don’t go overboard.</w:t>
            </w:r>
          </w:p>
        </w:tc>
      </w:tr>
      <w:tr w:rsidR="00406568" w:rsidRPr="00AB2A65" w14:paraId="79AC48C8" w14:textId="77777777" w:rsidTr="73393775">
        <w:trPr>
          <w:gridAfter w:val="1"/>
          <w:wAfter w:w="7" w:type="dxa"/>
        </w:trPr>
        <w:tc>
          <w:tcPr>
            <w:tcW w:w="2695" w:type="dxa"/>
          </w:tcPr>
          <w:p w14:paraId="0F24A68B" w14:textId="77777777" w:rsidR="00406568" w:rsidRPr="00AB2A65" w:rsidRDefault="73393775" w:rsidP="00C91B52">
            <w:pPr>
              <w:widowControl w:val="0"/>
              <w:contextualSpacing/>
              <w:rPr>
                <w:rFonts w:ascii="Times New Roman" w:eastAsia="Times New Roman" w:hAnsi="Times New Roman" w:cs="Times New Roman"/>
                <w:b/>
                <w:bCs/>
                <w:sz w:val="24"/>
                <w:szCs w:val="24"/>
              </w:rPr>
            </w:pPr>
            <w:r w:rsidRPr="73393775">
              <w:rPr>
                <w:rFonts w:ascii="Times New Roman" w:eastAsia="Times New Roman" w:hAnsi="Times New Roman" w:cs="Times New Roman"/>
                <w:b/>
                <w:bCs/>
                <w:sz w:val="24"/>
                <w:szCs w:val="24"/>
              </w:rPr>
              <w:t>1a. Does not count</w:t>
            </w:r>
          </w:p>
        </w:tc>
        <w:tc>
          <w:tcPr>
            <w:tcW w:w="4770" w:type="dxa"/>
          </w:tcPr>
          <w:p w14:paraId="0C15D454" w14:textId="77777777" w:rsidR="00406568" w:rsidRPr="00AB2A65" w:rsidRDefault="73393775" w:rsidP="00C91B52">
            <w:pPr>
              <w:widowControl w:val="0"/>
              <w:contextualSpacing/>
              <w:rPr>
                <w:rFonts w:ascii="Times New Roman" w:eastAsia="Times New Roman" w:hAnsi="Times New Roman" w:cs="Times New Roman"/>
                <w:b/>
                <w:bCs/>
                <w:sz w:val="24"/>
                <w:szCs w:val="24"/>
              </w:rPr>
            </w:pPr>
            <w:r w:rsidRPr="73393775">
              <w:rPr>
                <w:rFonts w:ascii="Times New Roman" w:eastAsia="Times New Roman" w:hAnsi="Times New Roman" w:cs="Times New Roman"/>
                <w:sz w:val="24"/>
                <w:szCs w:val="24"/>
              </w:rPr>
              <w:t>Give this code if any of the following are met:</w:t>
            </w:r>
          </w:p>
        </w:tc>
        <w:tc>
          <w:tcPr>
            <w:tcW w:w="6386" w:type="dxa"/>
          </w:tcPr>
          <w:p w14:paraId="3C7F45F9" w14:textId="77777777" w:rsidR="00406568" w:rsidRPr="00AB2A65" w:rsidRDefault="73393775" w:rsidP="00C91B52">
            <w:pPr>
              <w:widowControl w:val="0"/>
              <w:contextualSpacing/>
              <w:jc w:val="center"/>
              <w:rPr>
                <w:rFonts w:ascii="Times New Roman" w:eastAsia="Times New Roman" w:hAnsi="Times New Roman" w:cs="Times New Roman"/>
                <w:b/>
                <w:bCs/>
                <w:sz w:val="24"/>
                <w:szCs w:val="24"/>
              </w:rPr>
            </w:pPr>
            <w:r w:rsidRPr="73393775">
              <w:rPr>
                <w:rFonts w:ascii="Times New Roman" w:eastAsia="Times New Roman" w:hAnsi="Times New Roman" w:cs="Times New Roman"/>
                <w:b/>
                <w:bCs/>
                <w:sz w:val="24"/>
                <w:szCs w:val="24"/>
              </w:rPr>
              <w:t>Example responses (all taken from question about forgiving: Have you ever forgiven another person when they have hurt you?)</w:t>
            </w:r>
          </w:p>
        </w:tc>
      </w:tr>
      <w:tr w:rsidR="00406568" w:rsidRPr="00AB2A65" w14:paraId="76F08DF1" w14:textId="77777777" w:rsidTr="73393775">
        <w:trPr>
          <w:gridAfter w:val="1"/>
          <w:wAfter w:w="7" w:type="dxa"/>
        </w:trPr>
        <w:tc>
          <w:tcPr>
            <w:tcW w:w="2695" w:type="dxa"/>
          </w:tcPr>
          <w:p w14:paraId="61710D00" w14:textId="77777777" w:rsidR="00406568" w:rsidRPr="00AB2A65" w:rsidRDefault="00406568" w:rsidP="00C91B52">
            <w:pPr>
              <w:widowControl w:val="0"/>
              <w:contextualSpacing/>
              <w:rPr>
                <w:rFonts w:ascii="Times New Roman" w:hAnsi="Times New Roman" w:cs="Times New Roman"/>
                <w:b/>
                <w:sz w:val="24"/>
                <w:szCs w:val="24"/>
              </w:rPr>
            </w:pPr>
          </w:p>
        </w:tc>
        <w:tc>
          <w:tcPr>
            <w:tcW w:w="4770" w:type="dxa"/>
          </w:tcPr>
          <w:p w14:paraId="490CAC04" w14:textId="77777777" w:rsidR="00406568" w:rsidRPr="00AB2A65" w:rsidRDefault="73393775" w:rsidP="00C91B52">
            <w:pPr>
              <w:pStyle w:val="ListParagraph"/>
              <w:widowControl w:val="0"/>
              <w:numPr>
                <w:ilvl w:val="2"/>
                <w:numId w:val="24"/>
              </w:numPr>
              <w:ind w:left="256" w:hanging="270"/>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-99 (system missing, did not write anything)</w:t>
            </w:r>
          </w:p>
        </w:tc>
        <w:tc>
          <w:tcPr>
            <w:tcW w:w="6386" w:type="dxa"/>
          </w:tcPr>
          <w:p w14:paraId="062FE854" w14:textId="77777777" w:rsidR="00406568" w:rsidRPr="00AB2A65" w:rsidRDefault="00406568" w:rsidP="00C91B52">
            <w:pPr>
              <w:widowControl w:val="0"/>
              <w:contextualSpacing/>
              <w:rPr>
                <w:rFonts w:ascii="Times New Roman" w:hAnsi="Times New Roman" w:cs="Times New Roman"/>
                <w:sz w:val="24"/>
                <w:szCs w:val="24"/>
              </w:rPr>
            </w:pPr>
          </w:p>
        </w:tc>
      </w:tr>
      <w:tr w:rsidR="00406568" w:rsidRPr="00AB2A65" w14:paraId="3DBF0D4C" w14:textId="77777777" w:rsidTr="73393775">
        <w:trPr>
          <w:gridAfter w:val="1"/>
          <w:wAfter w:w="7" w:type="dxa"/>
        </w:trPr>
        <w:tc>
          <w:tcPr>
            <w:tcW w:w="2695" w:type="dxa"/>
          </w:tcPr>
          <w:p w14:paraId="058255EF" w14:textId="77777777" w:rsidR="00406568" w:rsidRPr="00AB2A65" w:rsidRDefault="00406568" w:rsidP="00C91B52">
            <w:pPr>
              <w:widowControl w:val="0"/>
              <w:contextualSpacing/>
              <w:rPr>
                <w:rFonts w:ascii="Times New Roman" w:hAnsi="Times New Roman" w:cs="Times New Roman"/>
                <w:b/>
                <w:sz w:val="24"/>
                <w:szCs w:val="24"/>
              </w:rPr>
            </w:pPr>
          </w:p>
        </w:tc>
        <w:tc>
          <w:tcPr>
            <w:tcW w:w="4770" w:type="dxa"/>
          </w:tcPr>
          <w:p w14:paraId="74275D34" w14:textId="77777777" w:rsidR="00406568" w:rsidRPr="00AB2A65" w:rsidRDefault="73393775" w:rsidP="00C91B52">
            <w:pPr>
              <w:pStyle w:val="ListParagraph"/>
              <w:widowControl w:val="0"/>
              <w:numPr>
                <w:ilvl w:val="2"/>
                <w:numId w:val="24"/>
              </w:numPr>
              <w:ind w:left="256" w:hanging="270"/>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Don’t know, can’t think of an example, refusal, or nonsensical response (e.g., random letters/words)</w:t>
            </w:r>
          </w:p>
          <w:p w14:paraId="252F9A9D" w14:textId="77777777" w:rsidR="00406568" w:rsidRPr="00AB2A65" w:rsidRDefault="73393775" w:rsidP="00C91B52">
            <w:pPr>
              <w:pStyle w:val="ListParagraph"/>
              <w:widowControl w:val="0"/>
              <w:numPr>
                <w:ilvl w:val="2"/>
                <w:numId w:val="24"/>
              </w:numPr>
              <w:ind w:left="256" w:hanging="270"/>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Uninterpretable (response does not make sense as an answer to the specific question asked)</w:t>
            </w:r>
          </w:p>
          <w:p w14:paraId="2E4B434A" w14:textId="77777777" w:rsidR="00406568" w:rsidRPr="00AB2A65" w:rsidRDefault="73393775" w:rsidP="00C91B52">
            <w:pPr>
              <w:pStyle w:val="ListParagraph"/>
              <w:widowControl w:val="0"/>
              <w:numPr>
                <w:ilvl w:val="2"/>
                <w:numId w:val="24"/>
              </w:numPr>
              <w:ind w:left="256" w:hanging="256"/>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DO NOT USE this category for responses that aren't really great answers but still seem more relevant to the topic at hand</w:t>
            </w:r>
          </w:p>
        </w:tc>
        <w:tc>
          <w:tcPr>
            <w:tcW w:w="6386" w:type="dxa"/>
          </w:tcPr>
          <w:p w14:paraId="186147F3" w14:textId="77777777" w:rsidR="00406568" w:rsidRPr="00AB2A65" w:rsidRDefault="73393775" w:rsidP="00C91B52">
            <w:pPr>
              <w:pStyle w:val="ListParagraph"/>
              <w:widowControl w:val="0"/>
              <w:numPr>
                <w:ilvl w:val="2"/>
                <w:numId w:val="24"/>
              </w:numPr>
              <w:ind w:left="256" w:hanging="270"/>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“I’d rather not”</w:t>
            </w:r>
          </w:p>
          <w:p w14:paraId="6711F57D" w14:textId="77777777" w:rsidR="00406568" w:rsidRPr="00AB2A65" w:rsidRDefault="73393775" w:rsidP="00C91B52">
            <w:pPr>
              <w:pStyle w:val="ListParagraph"/>
              <w:widowControl w:val="0"/>
              <w:numPr>
                <w:ilvl w:val="2"/>
                <w:numId w:val="24"/>
              </w:numPr>
              <w:ind w:left="256" w:hanging="270"/>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“I don’t know</w:t>
            </w:r>
          </w:p>
          <w:p w14:paraId="3703AFCD" w14:textId="77777777" w:rsidR="00406568" w:rsidRPr="00AB2A65" w:rsidRDefault="73393775" w:rsidP="00C91B52">
            <w:pPr>
              <w:pStyle w:val="ListParagraph"/>
              <w:widowControl w:val="0"/>
              <w:numPr>
                <w:ilvl w:val="2"/>
                <w:numId w:val="24"/>
              </w:numPr>
              <w:ind w:left="256" w:hanging="270"/>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 xml:space="preserve">“I think so” </w:t>
            </w:r>
          </w:p>
          <w:p w14:paraId="237C1AD3" w14:textId="77777777" w:rsidR="00406568" w:rsidRPr="00AB2A65" w:rsidRDefault="73393775" w:rsidP="00C91B52">
            <w:pPr>
              <w:pStyle w:val="ListParagraph"/>
              <w:widowControl w:val="0"/>
              <w:numPr>
                <w:ilvl w:val="2"/>
                <w:numId w:val="24"/>
              </w:numPr>
              <w:ind w:left="256" w:hanging="270"/>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“too long ago to remember”</w:t>
            </w:r>
          </w:p>
          <w:p w14:paraId="6B1DD1D6" w14:textId="77777777" w:rsidR="00406568" w:rsidRPr="00AB2A65" w:rsidRDefault="73393775" w:rsidP="00C91B52">
            <w:pPr>
              <w:pStyle w:val="ListParagraph"/>
              <w:widowControl w:val="0"/>
              <w:numPr>
                <w:ilvl w:val="2"/>
                <w:numId w:val="24"/>
              </w:numPr>
              <w:ind w:left="256" w:hanging="270"/>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“make me happy”</w:t>
            </w:r>
          </w:p>
          <w:p w14:paraId="7207FFFE" w14:textId="77777777" w:rsidR="00406568" w:rsidRPr="00AB2A65" w:rsidRDefault="73393775" w:rsidP="00C91B52">
            <w:pPr>
              <w:pStyle w:val="ListParagraph"/>
              <w:widowControl w:val="0"/>
              <w:numPr>
                <w:ilvl w:val="2"/>
                <w:numId w:val="24"/>
              </w:numPr>
              <w:ind w:left="256" w:hanging="270"/>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“Learned to grow”</w:t>
            </w:r>
          </w:p>
          <w:p w14:paraId="37F499DA" w14:textId="77777777" w:rsidR="00406568" w:rsidRPr="00AB2A65" w:rsidRDefault="73393775" w:rsidP="00C91B52">
            <w:pPr>
              <w:pStyle w:val="ListParagraph"/>
              <w:widowControl w:val="0"/>
              <w:numPr>
                <w:ilvl w:val="2"/>
                <w:numId w:val="24"/>
              </w:numPr>
              <w:ind w:left="252" w:hanging="270"/>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 xml:space="preserve">DOES NOT COUNT IN THIS CATEGORY: “I tell everyone this is because of my genetic </w:t>
            </w:r>
            <w:proofErr w:type="spellStart"/>
            <w:r w:rsidRPr="73393775">
              <w:rPr>
                <w:rFonts w:ascii="Times New Roman" w:eastAsia="Times New Roman" w:hAnsi="Times New Roman" w:cs="Times New Roman"/>
                <w:sz w:val="24"/>
                <w:szCs w:val="24"/>
              </w:rPr>
              <w:t>make up</w:t>
            </w:r>
            <w:proofErr w:type="spellEnd"/>
            <w:r w:rsidRPr="73393775">
              <w:rPr>
                <w:rFonts w:ascii="Times New Roman" w:eastAsia="Times New Roman" w:hAnsi="Times New Roman" w:cs="Times New Roman"/>
                <w:sz w:val="24"/>
                <w:szCs w:val="24"/>
              </w:rPr>
              <w:t xml:space="preserve"> LOL”</w:t>
            </w:r>
          </w:p>
        </w:tc>
      </w:tr>
    </w:tbl>
    <w:p w14:paraId="1A8D80E0" w14:textId="77777777" w:rsidR="000C17E1" w:rsidRDefault="000C17E1" w:rsidP="00C91B52">
      <w:pPr>
        <w:widowControl w:val="0"/>
        <w:contextualSpacing/>
      </w:pPr>
      <w:r>
        <w:br w:type="page"/>
      </w:r>
    </w:p>
    <w:tbl>
      <w:tblPr>
        <w:tblStyle w:val="TableGrid"/>
        <w:tblW w:w="13851" w:type="dxa"/>
        <w:tblLook w:val="04A0" w:firstRow="1" w:lastRow="0" w:firstColumn="1" w:lastColumn="0" w:noHBand="0" w:noVBand="1"/>
      </w:tblPr>
      <w:tblGrid>
        <w:gridCol w:w="2695"/>
        <w:gridCol w:w="4770"/>
        <w:gridCol w:w="6386"/>
      </w:tblGrid>
      <w:tr w:rsidR="00406568" w:rsidRPr="00AB2A65" w14:paraId="23A32A51" w14:textId="77777777" w:rsidTr="73393775">
        <w:tc>
          <w:tcPr>
            <w:tcW w:w="2695" w:type="dxa"/>
          </w:tcPr>
          <w:p w14:paraId="656DF2ED" w14:textId="4974A291" w:rsidR="00406568" w:rsidRPr="00AB2A65" w:rsidRDefault="73393775" w:rsidP="00C91B52">
            <w:pPr>
              <w:widowControl w:val="0"/>
              <w:contextualSpacing/>
              <w:rPr>
                <w:rFonts w:ascii="Times New Roman" w:eastAsia="Times New Roman" w:hAnsi="Times New Roman" w:cs="Times New Roman"/>
                <w:b/>
                <w:bCs/>
                <w:sz w:val="24"/>
                <w:szCs w:val="24"/>
              </w:rPr>
            </w:pPr>
            <w:r w:rsidRPr="73393775">
              <w:rPr>
                <w:rFonts w:ascii="Times New Roman" w:eastAsia="Times New Roman" w:hAnsi="Times New Roman" w:cs="Times New Roman"/>
                <w:b/>
                <w:bCs/>
                <w:sz w:val="24"/>
                <w:szCs w:val="24"/>
              </w:rPr>
              <w:lastRenderedPageBreak/>
              <w:t>1b. Minimal example</w:t>
            </w:r>
          </w:p>
        </w:tc>
        <w:tc>
          <w:tcPr>
            <w:tcW w:w="4770" w:type="dxa"/>
          </w:tcPr>
          <w:p w14:paraId="460D5187" w14:textId="77777777" w:rsidR="00406568" w:rsidRPr="00AB2A65" w:rsidRDefault="73393775" w:rsidP="00C91B52">
            <w:pPr>
              <w:widowControl w:val="0"/>
              <w:contextualSpacing/>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Give this code if any of the following are met:</w:t>
            </w:r>
          </w:p>
        </w:tc>
        <w:tc>
          <w:tcPr>
            <w:tcW w:w="6386" w:type="dxa"/>
          </w:tcPr>
          <w:p w14:paraId="07FD834F" w14:textId="77777777" w:rsidR="00406568" w:rsidRPr="00AB2A65" w:rsidRDefault="00406568" w:rsidP="00C91B52">
            <w:pPr>
              <w:widowControl w:val="0"/>
              <w:contextualSpacing/>
              <w:rPr>
                <w:rFonts w:ascii="Times New Roman" w:hAnsi="Times New Roman" w:cs="Times New Roman"/>
                <w:sz w:val="24"/>
                <w:szCs w:val="24"/>
              </w:rPr>
            </w:pPr>
          </w:p>
        </w:tc>
      </w:tr>
      <w:tr w:rsidR="00406568" w:rsidRPr="00AB2A65" w14:paraId="36DA7E35" w14:textId="77777777" w:rsidTr="73393775">
        <w:tc>
          <w:tcPr>
            <w:tcW w:w="2695" w:type="dxa"/>
          </w:tcPr>
          <w:p w14:paraId="459B3D3E" w14:textId="77777777" w:rsidR="00406568" w:rsidRPr="00AB2A65" w:rsidRDefault="00406568" w:rsidP="00C91B52">
            <w:pPr>
              <w:widowControl w:val="0"/>
              <w:contextualSpacing/>
              <w:rPr>
                <w:rFonts w:ascii="Times New Roman" w:hAnsi="Times New Roman" w:cs="Times New Roman"/>
                <w:b/>
                <w:sz w:val="24"/>
                <w:szCs w:val="24"/>
              </w:rPr>
            </w:pPr>
          </w:p>
        </w:tc>
        <w:tc>
          <w:tcPr>
            <w:tcW w:w="4770" w:type="dxa"/>
          </w:tcPr>
          <w:p w14:paraId="6F8948DD" w14:textId="77777777" w:rsidR="00406568" w:rsidRPr="00AB2A65" w:rsidRDefault="73393775" w:rsidP="00C91B52">
            <w:pPr>
              <w:pStyle w:val="ListParagraph"/>
              <w:widowControl w:val="0"/>
              <w:numPr>
                <w:ilvl w:val="2"/>
                <w:numId w:val="24"/>
              </w:numPr>
              <w:ind w:left="256" w:hanging="270"/>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Affirmed that they have engaged in the behavior but don’t provide an example</w:t>
            </w:r>
          </w:p>
        </w:tc>
        <w:tc>
          <w:tcPr>
            <w:tcW w:w="6386" w:type="dxa"/>
          </w:tcPr>
          <w:p w14:paraId="00BD4239" w14:textId="77777777" w:rsidR="00406568" w:rsidRPr="00AB2A65" w:rsidRDefault="73393775" w:rsidP="00C91B52">
            <w:pPr>
              <w:pStyle w:val="ListParagraph"/>
              <w:widowControl w:val="0"/>
              <w:numPr>
                <w:ilvl w:val="2"/>
                <w:numId w:val="24"/>
              </w:numPr>
              <w:ind w:left="256" w:hanging="270"/>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w:t>
            </w:r>
            <w:proofErr w:type="spellStart"/>
            <w:r w:rsidRPr="73393775">
              <w:rPr>
                <w:rFonts w:ascii="Times New Roman" w:eastAsia="Times New Roman" w:hAnsi="Times New Roman" w:cs="Times New Roman"/>
                <w:sz w:val="24"/>
                <w:szCs w:val="24"/>
              </w:rPr>
              <w:t>Everyday</w:t>
            </w:r>
            <w:proofErr w:type="spellEnd"/>
            <w:r w:rsidRPr="73393775">
              <w:rPr>
                <w:rFonts w:ascii="Times New Roman" w:eastAsia="Times New Roman" w:hAnsi="Times New Roman" w:cs="Times New Roman"/>
                <w:sz w:val="24"/>
                <w:szCs w:val="24"/>
              </w:rPr>
              <w:t xml:space="preserve"> every year all the time”</w:t>
            </w:r>
          </w:p>
          <w:p w14:paraId="77A2229A" w14:textId="77777777" w:rsidR="00406568" w:rsidRPr="00AB2A65" w:rsidRDefault="73393775" w:rsidP="00C91B52">
            <w:pPr>
              <w:pStyle w:val="ListParagraph"/>
              <w:widowControl w:val="0"/>
              <w:numPr>
                <w:ilvl w:val="2"/>
                <w:numId w:val="24"/>
              </w:numPr>
              <w:ind w:left="256" w:hanging="270"/>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“always do”</w:t>
            </w:r>
          </w:p>
          <w:p w14:paraId="221659FF" w14:textId="77777777" w:rsidR="00406568" w:rsidRPr="00AB2A65" w:rsidRDefault="73393775" w:rsidP="00C91B52">
            <w:pPr>
              <w:pStyle w:val="ListParagraph"/>
              <w:widowControl w:val="0"/>
              <w:numPr>
                <w:ilvl w:val="2"/>
                <w:numId w:val="24"/>
              </w:numPr>
              <w:ind w:left="256" w:hanging="270"/>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“sometimes”</w:t>
            </w:r>
          </w:p>
          <w:p w14:paraId="4E8747CE" w14:textId="77777777" w:rsidR="00406568" w:rsidRPr="00AB2A65" w:rsidRDefault="73393775" w:rsidP="00C91B52">
            <w:pPr>
              <w:pStyle w:val="ListParagraph"/>
              <w:widowControl w:val="0"/>
              <w:numPr>
                <w:ilvl w:val="2"/>
                <w:numId w:val="24"/>
              </w:numPr>
              <w:ind w:left="256" w:hanging="270"/>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 xml:space="preserve">“Of course”  </w:t>
            </w:r>
          </w:p>
        </w:tc>
      </w:tr>
      <w:tr w:rsidR="00406568" w:rsidRPr="00AB2A65" w14:paraId="3E1CA8F1" w14:textId="77777777" w:rsidTr="73393775">
        <w:tc>
          <w:tcPr>
            <w:tcW w:w="2695" w:type="dxa"/>
          </w:tcPr>
          <w:p w14:paraId="77287EF5" w14:textId="77777777" w:rsidR="00406568" w:rsidRPr="00AB2A65" w:rsidRDefault="00406568" w:rsidP="00C91B52">
            <w:pPr>
              <w:widowControl w:val="0"/>
              <w:contextualSpacing/>
              <w:rPr>
                <w:rFonts w:ascii="Times New Roman" w:hAnsi="Times New Roman" w:cs="Times New Roman"/>
                <w:b/>
                <w:sz w:val="24"/>
                <w:szCs w:val="24"/>
              </w:rPr>
            </w:pPr>
          </w:p>
        </w:tc>
        <w:tc>
          <w:tcPr>
            <w:tcW w:w="4770" w:type="dxa"/>
          </w:tcPr>
          <w:p w14:paraId="679B76AF" w14:textId="77777777" w:rsidR="00406568" w:rsidRPr="00AB2A65" w:rsidRDefault="73393775" w:rsidP="00C91B52">
            <w:pPr>
              <w:pStyle w:val="ListParagraph"/>
              <w:widowControl w:val="0"/>
              <w:numPr>
                <w:ilvl w:val="2"/>
                <w:numId w:val="24"/>
              </w:numPr>
              <w:ind w:left="256" w:hanging="270"/>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One word response does not provide detail.</w:t>
            </w:r>
          </w:p>
        </w:tc>
        <w:tc>
          <w:tcPr>
            <w:tcW w:w="6386" w:type="dxa"/>
          </w:tcPr>
          <w:p w14:paraId="5225172D" w14:textId="77777777" w:rsidR="00406568" w:rsidRPr="00AB2A65" w:rsidRDefault="73393775" w:rsidP="00C91B52">
            <w:pPr>
              <w:pStyle w:val="ListParagraph"/>
              <w:widowControl w:val="0"/>
              <w:numPr>
                <w:ilvl w:val="2"/>
                <w:numId w:val="24"/>
              </w:numPr>
              <w:ind w:left="256" w:hanging="270"/>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Abuse</w:t>
            </w:r>
          </w:p>
          <w:p w14:paraId="73F6FFFF" w14:textId="77777777" w:rsidR="00406568" w:rsidRPr="00AB2A65" w:rsidRDefault="73393775" w:rsidP="00C91B52">
            <w:pPr>
              <w:pStyle w:val="ListParagraph"/>
              <w:widowControl w:val="0"/>
              <w:numPr>
                <w:ilvl w:val="2"/>
                <w:numId w:val="24"/>
              </w:numPr>
              <w:ind w:left="256" w:hanging="270"/>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Breakup</w:t>
            </w:r>
          </w:p>
          <w:p w14:paraId="65C7D3FE" w14:textId="77777777" w:rsidR="00406568" w:rsidRPr="00AB2A65" w:rsidRDefault="73393775" w:rsidP="00C91B52">
            <w:pPr>
              <w:pStyle w:val="ListParagraph"/>
              <w:widowControl w:val="0"/>
              <w:numPr>
                <w:ilvl w:val="2"/>
                <w:numId w:val="24"/>
              </w:numPr>
              <w:ind w:left="256" w:hanging="270"/>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Cheated</w:t>
            </w:r>
          </w:p>
        </w:tc>
      </w:tr>
      <w:tr w:rsidR="00406568" w:rsidRPr="00AB2A65" w14:paraId="495F1729" w14:textId="77777777" w:rsidTr="73393775">
        <w:tc>
          <w:tcPr>
            <w:tcW w:w="2695" w:type="dxa"/>
          </w:tcPr>
          <w:p w14:paraId="6C89EE14" w14:textId="77777777" w:rsidR="00406568" w:rsidRPr="00AB2A65" w:rsidRDefault="00406568" w:rsidP="00C91B52">
            <w:pPr>
              <w:widowControl w:val="0"/>
              <w:contextualSpacing/>
              <w:rPr>
                <w:rFonts w:ascii="Times New Roman" w:hAnsi="Times New Roman" w:cs="Times New Roman"/>
                <w:b/>
                <w:sz w:val="24"/>
                <w:szCs w:val="24"/>
              </w:rPr>
            </w:pPr>
          </w:p>
        </w:tc>
        <w:tc>
          <w:tcPr>
            <w:tcW w:w="4770" w:type="dxa"/>
          </w:tcPr>
          <w:p w14:paraId="027F6EE1" w14:textId="77777777" w:rsidR="00406568" w:rsidRPr="00AB2A65" w:rsidRDefault="73393775" w:rsidP="00C91B52">
            <w:pPr>
              <w:pStyle w:val="ListParagraph"/>
              <w:widowControl w:val="0"/>
              <w:numPr>
                <w:ilvl w:val="2"/>
                <w:numId w:val="24"/>
              </w:numPr>
              <w:ind w:left="256" w:hanging="270"/>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No target, example, or elaboration (included but not limited to responses that are very vague or suggest a general personality or tendency, or occupation/role)</w:t>
            </w:r>
          </w:p>
        </w:tc>
        <w:tc>
          <w:tcPr>
            <w:tcW w:w="6386" w:type="dxa"/>
          </w:tcPr>
          <w:p w14:paraId="6DCD59B8" w14:textId="77777777" w:rsidR="00406568" w:rsidRPr="00AB2A65" w:rsidRDefault="73393775" w:rsidP="00C91B52">
            <w:pPr>
              <w:pStyle w:val="ListParagraph"/>
              <w:widowControl w:val="0"/>
              <w:numPr>
                <w:ilvl w:val="2"/>
                <w:numId w:val="24"/>
              </w:numPr>
              <w:ind w:left="256" w:hanging="270"/>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“Even though I shouldn’t”</w:t>
            </w:r>
          </w:p>
          <w:p w14:paraId="79F7D996" w14:textId="77777777" w:rsidR="00406568" w:rsidRPr="00AB2A65" w:rsidRDefault="73393775" w:rsidP="00C91B52">
            <w:pPr>
              <w:pStyle w:val="ListParagraph"/>
              <w:widowControl w:val="0"/>
              <w:numPr>
                <w:ilvl w:val="2"/>
                <w:numId w:val="24"/>
              </w:numPr>
              <w:ind w:left="256" w:hanging="270"/>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 xml:space="preserve">“Everyone should” </w:t>
            </w:r>
          </w:p>
          <w:p w14:paraId="34633612" w14:textId="77777777" w:rsidR="00406568" w:rsidRPr="00AB2A65" w:rsidRDefault="73393775" w:rsidP="00C91B52">
            <w:pPr>
              <w:pStyle w:val="ListParagraph"/>
              <w:widowControl w:val="0"/>
              <w:numPr>
                <w:ilvl w:val="2"/>
                <w:numId w:val="24"/>
              </w:numPr>
              <w:ind w:left="256" w:hanging="270"/>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 xml:space="preserve">“Because I need to” </w:t>
            </w:r>
          </w:p>
          <w:p w14:paraId="6763F2E5" w14:textId="0BFB2187" w:rsidR="00406568" w:rsidRPr="00AB2A65" w:rsidRDefault="73393775" w:rsidP="00C91B52">
            <w:pPr>
              <w:pStyle w:val="ListParagraph"/>
              <w:widowControl w:val="0"/>
              <w:numPr>
                <w:ilvl w:val="2"/>
                <w:numId w:val="24"/>
              </w:numPr>
              <w:ind w:left="256" w:hanging="270"/>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 xml:space="preserve"> “A lot of people”</w:t>
            </w:r>
          </w:p>
          <w:p w14:paraId="006A1EA0" w14:textId="77777777" w:rsidR="00406568" w:rsidRPr="00AB2A65" w:rsidRDefault="73393775" w:rsidP="00C91B52">
            <w:pPr>
              <w:pStyle w:val="ListParagraph"/>
              <w:widowControl w:val="0"/>
              <w:numPr>
                <w:ilvl w:val="2"/>
                <w:numId w:val="24"/>
              </w:numPr>
              <w:ind w:left="256" w:hanging="270"/>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“Forgave but didn’t forget”</w:t>
            </w:r>
          </w:p>
          <w:p w14:paraId="02259507" w14:textId="77777777" w:rsidR="00406568" w:rsidRPr="00AB2A65" w:rsidRDefault="73393775" w:rsidP="00C91B52">
            <w:pPr>
              <w:pStyle w:val="ListParagraph"/>
              <w:widowControl w:val="0"/>
              <w:numPr>
                <w:ilvl w:val="2"/>
                <w:numId w:val="24"/>
              </w:numPr>
              <w:ind w:left="256" w:hanging="270"/>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“I’m a wife”</w:t>
            </w:r>
          </w:p>
          <w:p w14:paraId="76D2EA28" w14:textId="77777777" w:rsidR="00406568" w:rsidRPr="00AB2A65" w:rsidRDefault="73393775" w:rsidP="00C91B52">
            <w:pPr>
              <w:pStyle w:val="ListParagraph"/>
              <w:widowControl w:val="0"/>
              <w:numPr>
                <w:ilvl w:val="2"/>
                <w:numId w:val="24"/>
              </w:numPr>
              <w:ind w:left="256" w:hanging="270"/>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“The golden rule applied”</w:t>
            </w:r>
          </w:p>
          <w:p w14:paraId="146E0A36" w14:textId="77777777" w:rsidR="00406568" w:rsidRPr="00AB2A65" w:rsidRDefault="73393775" w:rsidP="00C91B52">
            <w:pPr>
              <w:pStyle w:val="ListParagraph"/>
              <w:widowControl w:val="0"/>
              <w:numPr>
                <w:ilvl w:val="2"/>
                <w:numId w:val="24"/>
              </w:numPr>
              <w:ind w:left="256" w:hanging="270"/>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“I forgave for my own sanity”</w:t>
            </w:r>
          </w:p>
          <w:p w14:paraId="5C8A86B8" w14:textId="77777777" w:rsidR="00406568" w:rsidRPr="00AB2A65" w:rsidRDefault="73393775" w:rsidP="00C91B52">
            <w:pPr>
              <w:pStyle w:val="ListParagraph"/>
              <w:widowControl w:val="0"/>
              <w:numPr>
                <w:ilvl w:val="2"/>
                <w:numId w:val="24"/>
              </w:numPr>
              <w:ind w:left="256" w:hanging="270"/>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“Yes need to in sales”</w:t>
            </w:r>
          </w:p>
        </w:tc>
      </w:tr>
      <w:tr w:rsidR="00406568" w:rsidRPr="00AB2A65" w14:paraId="4E989F60" w14:textId="77777777" w:rsidTr="73393775">
        <w:tc>
          <w:tcPr>
            <w:tcW w:w="2695" w:type="dxa"/>
          </w:tcPr>
          <w:p w14:paraId="60086353" w14:textId="77777777" w:rsidR="00406568" w:rsidRPr="00AB2A65" w:rsidRDefault="00406568" w:rsidP="00C91B52">
            <w:pPr>
              <w:widowControl w:val="0"/>
              <w:contextualSpacing/>
              <w:rPr>
                <w:rFonts w:ascii="Times New Roman" w:hAnsi="Times New Roman" w:cs="Times New Roman"/>
                <w:b/>
                <w:sz w:val="24"/>
                <w:szCs w:val="24"/>
              </w:rPr>
            </w:pPr>
          </w:p>
        </w:tc>
        <w:tc>
          <w:tcPr>
            <w:tcW w:w="4770" w:type="dxa"/>
          </w:tcPr>
          <w:p w14:paraId="3CD7426A" w14:textId="77777777" w:rsidR="00406568" w:rsidRPr="00AB2A65" w:rsidRDefault="73393775" w:rsidP="00C91B52">
            <w:pPr>
              <w:pStyle w:val="ListParagraph"/>
              <w:widowControl w:val="0"/>
              <w:numPr>
                <w:ilvl w:val="0"/>
                <w:numId w:val="26"/>
              </w:numPr>
              <w:tabs>
                <w:tab w:val="left" w:pos="2650"/>
              </w:tabs>
              <w:ind w:left="250" w:hanging="270"/>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Mentions target but does not provide a specific situation</w:t>
            </w:r>
          </w:p>
        </w:tc>
        <w:tc>
          <w:tcPr>
            <w:tcW w:w="6386" w:type="dxa"/>
          </w:tcPr>
          <w:p w14:paraId="291BBF7D" w14:textId="77777777" w:rsidR="00406568" w:rsidRPr="00AB2A65" w:rsidRDefault="73393775" w:rsidP="00C91B52">
            <w:pPr>
              <w:pStyle w:val="ListParagraph"/>
              <w:widowControl w:val="0"/>
              <w:numPr>
                <w:ilvl w:val="0"/>
                <w:numId w:val="26"/>
              </w:numPr>
              <w:ind w:left="342"/>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 xml:space="preserve">“an </w:t>
            </w:r>
            <w:proofErr w:type="spellStart"/>
            <w:r w:rsidRPr="73393775">
              <w:rPr>
                <w:rFonts w:ascii="Times New Roman" w:eastAsia="Times New Roman" w:hAnsi="Times New Roman" w:cs="Times New Roman"/>
                <w:sz w:val="24"/>
                <w:szCs w:val="24"/>
              </w:rPr>
              <w:t>ex boyfriend</w:t>
            </w:r>
            <w:proofErr w:type="spellEnd"/>
            <w:r w:rsidRPr="73393775">
              <w:rPr>
                <w:rFonts w:ascii="Times New Roman" w:eastAsia="Times New Roman" w:hAnsi="Times New Roman" w:cs="Times New Roman"/>
                <w:sz w:val="24"/>
                <w:szCs w:val="24"/>
              </w:rPr>
              <w:t>. No example. :)”</w:t>
            </w:r>
          </w:p>
          <w:p w14:paraId="288DF63A" w14:textId="77777777" w:rsidR="00406568" w:rsidRPr="00AB2A65" w:rsidRDefault="73393775" w:rsidP="00C91B52">
            <w:pPr>
              <w:pStyle w:val="ListParagraph"/>
              <w:widowControl w:val="0"/>
              <w:numPr>
                <w:ilvl w:val="0"/>
                <w:numId w:val="26"/>
              </w:numPr>
              <w:ind w:left="342"/>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 xml:space="preserve">“My sister are all </w:t>
            </w:r>
            <w:proofErr w:type="spellStart"/>
            <w:r w:rsidRPr="73393775">
              <w:rPr>
                <w:rFonts w:ascii="Times New Roman" w:eastAsia="Times New Roman" w:hAnsi="Times New Roman" w:cs="Times New Roman"/>
                <w:sz w:val="24"/>
                <w:szCs w:val="24"/>
              </w:rPr>
              <w:t>bacjstabers</w:t>
            </w:r>
            <w:proofErr w:type="spellEnd"/>
            <w:r w:rsidRPr="73393775">
              <w:rPr>
                <w:rFonts w:ascii="Times New Roman" w:eastAsia="Times New Roman" w:hAnsi="Times New Roman" w:cs="Times New Roman"/>
                <w:sz w:val="24"/>
                <w:szCs w:val="24"/>
              </w:rPr>
              <w:t xml:space="preserve"> (sic)” </w:t>
            </w:r>
          </w:p>
          <w:p w14:paraId="692BE469" w14:textId="77777777" w:rsidR="00406568" w:rsidRPr="00AB2A65" w:rsidRDefault="73393775" w:rsidP="00C91B52">
            <w:pPr>
              <w:pStyle w:val="ListParagraph"/>
              <w:widowControl w:val="0"/>
              <w:numPr>
                <w:ilvl w:val="0"/>
                <w:numId w:val="26"/>
              </w:numPr>
              <w:ind w:left="342"/>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 xml:space="preserve">“My </w:t>
            </w:r>
            <w:proofErr w:type="spellStart"/>
            <w:r w:rsidRPr="73393775">
              <w:rPr>
                <w:rFonts w:ascii="Times New Roman" w:eastAsia="Times New Roman" w:hAnsi="Times New Roman" w:cs="Times New Roman"/>
                <w:sz w:val="24"/>
                <w:szCs w:val="24"/>
              </w:rPr>
              <w:t>father,myself</w:t>
            </w:r>
            <w:proofErr w:type="spellEnd"/>
            <w:r w:rsidRPr="73393775">
              <w:rPr>
                <w:rFonts w:ascii="Times New Roman" w:eastAsia="Times New Roman" w:hAnsi="Times New Roman" w:cs="Times New Roman"/>
                <w:sz w:val="24"/>
                <w:szCs w:val="24"/>
              </w:rPr>
              <w:t xml:space="preserve">” </w:t>
            </w:r>
          </w:p>
          <w:p w14:paraId="53E68C13" w14:textId="77777777" w:rsidR="00406568" w:rsidRPr="00AB2A65" w:rsidRDefault="73393775" w:rsidP="00C91B52">
            <w:pPr>
              <w:pStyle w:val="ListParagraph"/>
              <w:widowControl w:val="0"/>
              <w:numPr>
                <w:ilvl w:val="0"/>
                <w:numId w:val="26"/>
              </w:numPr>
              <w:ind w:left="342"/>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“Yes. Friends and family. I forgive them.”</w:t>
            </w:r>
          </w:p>
        </w:tc>
      </w:tr>
      <w:tr w:rsidR="00406568" w:rsidRPr="00AB2A65" w14:paraId="728A0DBB" w14:textId="77777777" w:rsidTr="73393775">
        <w:tc>
          <w:tcPr>
            <w:tcW w:w="2695" w:type="dxa"/>
          </w:tcPr>
          <w:p w14:paraId="502703FC" w14:textId="77777777" w:rsidR="00406568" w:rsidRPr="00AB2A65" w:rsidRDefault="73393775" w:rsidP="00C91B52">
            <w:pPr>
              <w:widowControl w:val="0"/>
              <w:contextualSpacing/>
              <w:rPr>
                <w:rFonts w:ascii="Times New Roman" w:eastAsia="Times New Roman" w:hAnsi="Times New Roman" w:cs="Times New Roman"/>
                <w:b/>
                <w:bCs/>
                <w:sz w:val="24"/>
                <w:szCs w:val="24"/>
              </w:rPr>
            </w:pPr>
            <w:r w:rsidRPr="73393775">
              <w:rPr>
                <w:rFonts w:ascii="Times New Roman" w:eastAsia="Times New Roman" w:hAnsi="Times New Roman" w:cs="Times New Roman"/>
                <w:b/>
                <w:bCs/>
                <w:sz w:val="24"/>
                <w:szCs w:val="24"/>
              </w:rPr>
              <w:t>1c. Moderate-to-full example</w:t>
            </w:r>
          </w:p>
        </w:tc>
        <w:tc>
          <w:tcPr>
            <w:tcW w:w="4770" w:type="dxa"/>
          </w:tcPr>
          <w:p w14:paraId="03D0B9C9" w14:textId="77777777" w:rsidR="00406568" w:rsidRPr="00AB2A65" w:rsidRDefault="73393775" w:rsidP="00C91B52">
            <w:pPr>
              <w:widowControl w:val="0"/>
              <w:contextualSpacing/>
              <w:rPr>
                <w:rFonts w:ascii="Times New Roman" w:eastAsia="Times New Roman" w:hAnsi="Times New Roman" w:cs="Times New Roman"/>
                <w:b/>
                <w:bCs/>
                <w:sz w:val="24"/>
                <w:szCs w:val="24"/>
              </w:rPr>
            </w:pPr>
            <w:r w:rsidRPr="73393775">
              <w:rPr>
                <w:rFonts w:ascii="Times New Roman" w:eastAsia="Times New Roman" w:hAnsi="Times New Roman" w:cs="Times New Roman"/>
                <w:sz w:val="24"/>
                <w:szCs w:val="24"/>
              </w:rPr>
              <w:t xml:space="preserve">Give this code if none of the previous codes apply and at least one of the following are met:  </w:t>
            </w:r>
          </w:p>
        </w:tc>
        <w:tc>
          <w:tcPr>
            <w:tcW w:w="6386" w:type="dxa"/>
          </w:tcPr>
          <w:p w14:paraId="79740252" w14:textId="77777777" w:rsidR="00406568" w:rsidRPr="00AB2A65" w:rsidRDefault="00406568" w:rsidP="00C91B52">
            <w:pPr>
              <w:widowControl w:val="0"/>
              <w:ind w:left="342"/>
              <w:contextualSpacing/>
              <w:rPr>
                <w:rFonts w:ascii="Times New Roman" w:hAnsi="Times New Roman" w:cs="Times New Roman"/>
                <w:sz w:val="24"/>
                <w:szCs w:val="24"/>
              </w:rPr>
            </w:pPr>
          </w:p>
        </w:tc>
      </w:tr>
      <w:tr w:rsidR="00406568" w:rsidRPr="00AB2A65" w14:paraId="448F5090" w14:textId="77777777" w:rsidTr="73393775">
        <w:tc>
          <w:tcPr>
            <w:tcW w:w="2695" w:type="dxa"/>
          </w:tcPr>
          <w:p w14:paraId="353DA835" w14:textId="77777777" w:rsidR="00406568" w:rsidRPr="00AB2A65" w:rsidRDefault="00406568" w:rsidP="00C91B52">
            <w:pPr>
              <w:widowControl w:val="0"/>
              <w:contextualSpacing/>
              <w:rPr>
                <w:rFonts w:ascii="Times New Roman" w:hAnsi="Times New Roman" w:cs="Times New Roman"/>
                <w:b/>
                <w:sz w:val="24"/>
                <w:szCs w:val="24"/>
              </w:rPr>
            </w:pPr>
          </w:p>
        </w:tc>
        <w:tc>
          <w:tcPr>
            <w:tcW w:w="4770" w:type="dxa"/>
          </w:tcPr>
          <w:p w14:paraId="196ADB0A" w14:textId="77777777" w:rsidR="00406568" w:rsidRPr="00AB2A65" w:rsidRDefault="73393775" w:rsidP="00C91B52">
            <w:pPr>
              <w:pStyle w:val="ListParagraph"/>
              <w:widowControl w:val="0"/>
              <w:numPr>
                <w:ilvl w:val="0"/>
                <w:numId w:val="26"/>
              </w:numPr>
              <w:ind w:left="256" w:hanging="270"/>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Clear, specific example that may include both the target and the situation</w:t>
            </w:r>
          </w:p>
        </w:tc>
        <w:tc>
          <w:tcPr>
            <w:tcW w:w="6386" w:type="dxa"/>
          </w:tcPr>
          <w:p w14:paraId="3361C3AF" w14:textId="77777777" w:rsidR="00406568" w:rsidRPr="00AB2A65" w:rsidRDefault="73393775" w:rsidP="00C91B52">
            <w:pPr>
              <w:pStyle w:val="ListParagraph"/>
              <w:widowControl w:val="0"/>
              <w:numPr>
                <w:ilvl w:val="0"/>
                <w:numId w:val="26"/>
              </w:numPr>
              <w:ind w:left="342"/>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“My nephew stole money from me and I forgave him for it.”</w:t>
            </w:r>
          </w:p>
          <w:p w14:paraId="489CDB21" w14:textId="77777777" w:rsidR="00406568" w:rsidRPr="00AB2A65" w:rsidRDefault="73393775" w:rsidP="00C91B52">
            <w:pPr>
              <w:pStyle w:val="ListParagraph"/>
              <w:widowControl w:val="0"/>
              <w:numPr>
                <w:ilvl w:val="0"/>
                <w:numId w:val="26"/>
              </w:numPr>
              <w:ind w:left="342"/>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“When my ex cheated on me I forgave her and tried to make the relationship work.”</w:t>
            </w:r>
          </w:p>
        </w:tc>
      </w:tr>
      <w:tr w:rsidR="00406568" w:rsidRPr="00AB2A65" w14:paraId="19A851CA" w14:textId="77777777" w:rsidTr="73393775">
        <w:tc>
          <w:tcPr>
            <w:tcW w:w="2695" w:type="dxa"/>
          </w:tcPr>
          <w:p w14:paraId="49127A68" w14:textId="77777777" w:rsidR="00406568" w:rsidRPr="00AB2A65" w:rsidRDefault="00406568" w:rsidP="00C91B52">
            <w:pPr>
              <w:widowControl w:val="0"/>
              <w:contextualSpacing/>
              <w:rPr>
                <w:rFonts w:ascii="Times New Roman" w:hAnsi="Times New Roman" w:cs="Times New Roman"/>
                <w:b/>
                <w:sz w:val="24"/>
                <w:szCs w:val="24"/>
              </w:rPr>
            </w:pPr>
          </w:p>
        </w:tc>
        <w:tc>
          <w:tcPr>
            <w:tcW w:w="4770" w:type="dxa"/>
          </w:tcPr>
          <w:p w14:paraId="64EEB64E" w14:textId="77777777" w:rsidR="00406568" w:rsidRPr="00AB2A65" w:rsidRDefault="73393775" w:rsidP="00C91B52">
            <w:pPr>
              <w:pStyle w:val="ListParagraph"/>
              <w:widowControl w:val="0"/>
              <w:numPr>
                <w:ilvl w:val="0"/>
                <w:numId w:val="26"/>
              </w:numPr>
              <w:ind w:left="256" w:hanging="270"/>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 xml:space="preserve">Does not provide a specific example but provides some elaboration or context about the situation or condition </w:t>
            </w:r>
          </w:p>
        </w:tc>
        <w:tc>
          <w:tcPr>
            <w:tcW w:w="6386" w:type="dxa"/>
          </w:tcPr>
          <w:p w14:paraId="34D4B5F6" w14:textId="77777777" w:rsidR="00406568" w:rsidRPr="00AB2A65" w:rsidRDefault="73393775" w:rsidP="00C91B52">
            <w:pPr>
              <w:pStyle w:val="ListParagraph"/>
              <w:widowControl w:val="0"/>
              <w:numPr>
                <w:ilvl w:val="0"/>
                <w:numId w:val="26"/>
              </w:numPr>
              <w:ind w:left="342"/>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 xml:space="preserve">“When I've been used and lied to” </w:t>
            </w:r>
          </w:p>
          <w:p w14:paraId="5F558039" w14:textId="77777777" w:rsidR="00406568" w:rsidRPr="00AB2A65" w:rsidRDefault="73393775" w:rsidP="00C91B52">
            <w:pPr>
              <w:pStyle w:val="ListParagraph"/>
              <w:widowControl w:val="0"/>
              <w:numPr>
                <w:ilvl w:val="0"/>
                <w:numId w:val="26"/>
              </w:numPr>
              <w:ind w:left="342"/>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“I’ve had my feelings hurt and I have forgiven the people that have done it because I love them and I’m better”</w:t>
            </w:r>
          </w:p>
          <w:p w14:paraId="6E24ED16" w14:textId="77777777" w:rsidR="00406568" w:rsidRPr="00AB2A65" w:rsidRDefault="73393775" w:rsidP="00C91B52">
            <w:pPr>
              <w:pStyle w:val="ListParagraph"/>
              <w:widowControl w:val="0"/>
              <w:numPr>
                <w:ilvl w:val="0"/>
                <w:numId w:val="26"/>
              </w:numPr>
              <w:ind w:left="342"/>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“All the time! Something someone did or said, I just let it go for the sake of the friendship.”</w:t>
            </w:r>
          </w:p>
        </w:tc>
      </w:tr>
    </w:tbl>
    <w:p w14:paraId="5256ECFD" w14:textId="77777777" w:rsidR="00406568" w:rsidRPr="00406568" w:rsidRDefault="00406568" w:rsidP="00C91B52">
      <w:pPr>
        <w:widowControl w:val="0"/>
        <w:spacing w:after="0"/>
        <w:contextualSpacing/>
        <w:rPr>
          <w:rFonts w:ascii="Times New Roman" w:hAnsi="Times New Roman" w:cs="Times New Roman"/>
          <w:b/>
          <w:sz w:val="24"/>
          <w:szCs w:val="24"/>
          <w:u w:val="single"/>
        </w:rPr>
      </w:pPr>
    </w:p>
    <w:p w14:paraId="07F3F7F5" w14:textId="77777777" w:rsidR="00372FF8" w:rsidRDefault="00372FF8" w:rsidP="00C91B52">
      <w:pPr>
        <w:widowControl w:val="0"/>
        <w:spacing w:after="0"/>
        <w:contextualSpacing/>
        <w:rPr>
          <w:rFonts w:ascii="Times New Roman" w:hAnsi="Times New Roman" w:cs="Times New Roman"/>
          <w:sz w:val="24"/>
          <w:szCs w:val="24"/>
        </w:rPr>
        <w:sectPr w:rsidR="00372FF8" w:rsidSect="00406568">
          <w:footerReference w:type="default" r:id="rId12"/>
          <w:pgSz w:w="15840" w:h="12240" w:orient="landscape"/>
          <w:pgMar w:top="1440" w:right="1440" w:bottom="1440" w:left="1440" w:header="720" w:footer="720" w:gutter="0"/>
          <w:cols w:space="720"/>
          <w:docGrid w:linePitch="360"/>
        </w:sectPr>
      </w:pPr>
    </w:p>
    <w:p w14:paraId="21C4D2A1" w14:textId="54990219" w:rsidR="005804A5" w:rsidRPr="004C62B0" w:rsidRDefault="73393775" w:rsidP="00C91B52">
      <w:pPr>
        <w:widowControl w:val="0"/>
        <w:spacing w:after="0" w:line="480" w:lineRule="auto"/>
        <w:contextualSpacing/>
        <w:rPr>
          <w:rFonts w:ascii="Times New Roman" w:eastAsia="Times New Roman" w:hAnsi="Times New Roman" w:cs="Times New Roman"/>
          <w:b/>
          <w:bCs/>
          <w:sz w:val="24"/>
          <w:szCs w:val="24"/>
          <w:u w:val="single"/>
        </w:rPr>
      </w:pPr>
      <w:r w:rsidRPr="73393775">
        <w:rPr>
          <w:rFonts w:ascii="Times New Roman" w:eastAsia="Times New Roman" w:hAnsi="Times New Roman" w:cs="Times New Roman"/>
          <w:b/>
          <w:bCs/>
          <w:sz w:val="24"/>
          <w:szCs w:val="24"/>
          <w:u w:val="single"/>
        </w:rPr>
        <w:lastRenderedPageBreak/>
        <w:t>Appendix D: Detailed description of moderator analyses</w:t>
      </w:r>
    </w:p>
    <w:p w14:paraId="2CA2263C" w14:textId="58B89BD5" w:rsidR="00971B06" w:rsidRDefault="73393775" w:rsidP="00C91B52">
      <w:pPr>
        <w:widowControl w:val="0"/>
        <w:spacing w:after="0" w:line="480" w:lineRule="auto"/>
        <w:ind w:firstLine="720"/>
        <w:contextualSpacing/>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 xml:space="preserve">We used ANOVAs to test whether education, race, survey completion mode, and the dichotomous risk level measure moderated the effect of the intervention on the four primary dependent variables. We describe the 3 of 16 potential interactions that reached statistical significance. </w:t>
      </w:r>
    </w:p>
    <w:p w14:paraId="50F54F02" w14:textId="557B595E" w:rsidR="00372FF8" w:rsidRDefault="73393775" w:rsidP="00C91B52">
      <w:pPr>
        <w:widowControl w:val="0"/>
        <w:spacing w:after="0" w:line="480" w:lineRule="auto"/>
        <w:ind w:firstLine="720"/>
        <w:contextualSpacing/>
        <w:rPr>
          <w:rFonts w:ascii="Times New Roman" w:eastAsia="Times New Roman" w:hAnsi="Times New Roman" w:cs="Times New Roman"/>
          <w:sz w:val="24"/>
          <w:szCs w:val="24"/>
        </w:rPr>
      </w:pPr>
      <w:r w:rsidRPr="73393775">
        <w:rPr>
          <w:rFonts w:ascii="Times New Roman" w:eastAsia="Times New Roman" w:hAnsi="Times New Roman" w:cs="Times New Roman"/>
          <w:i/>
          <w:iCs/>
          <w:sz w:val="24"/>
          <w:szCs w:val="24"/>
        </w:rPr>
        <w:t>Education</w:t>
      </w:r>
      <w:r w:rsidRPr="73393775">
        <w:rPr>
          <w:rFonts w:ascii="Times New Roman" w:eastAsia="Times New Roman" w:hAnsi="Times New Roman" w:cs="Times New Roman"/>
          <w:sz w:val="24"/>
          <w:szCs w:val="24"/>
        </w:rPr>
        <w:t xml:space="preserve"> and </w:t>
      </w:r>
      <w:r w:rsidRPr="73393775">
        <w:rPr>
          <w:rFonts w:ascii="Times New Roman" w:eastAsia="Times New Roman" w:hAnsi="Times New Roman" w:cs="Times New Roman"/>
          <w:i/>
          <w:iCs/>
          <w:sz w:val="24"/>
          <w:szCs w:val="24"/>
        </w:rPr>
        <w:t>survey completion</w:t>
      </w:r>
      <w:r w:rsidRPr="73393775">
        <w:rPr>
          <w:rFonts w:ascii="Times New Roman" w:eastAsia="Times New Roman" w:hAnsi="Times New Roman" w:cs="Times New Roman"/>
          <w:sz w:val="24"/>
          <w:szCs w:val="24"/>
        </w:rPr>
        <w:t xml:space="preserve"> </w:t>
      </w:r>
      <w:r w:rsidRPr="73393775">
        <w:rPr>
          <w:rFonts w:ascii="Times New Roman" w:eastAsia="Times New Roman" w:hAnsi="Times New Roman" w:cs="Times New Roman"/>
          <w:i/>
          <w:iCs/>
          <w:sz w:val="24"/>
          <w:szCs w:val="24"/>
        </w:rPr>
        <w:t xml:space="preserve">mode </w:t>
      </w:r>
      <w:r w:rsidRPr="73393775">
        <w:rPr>
          <w:rFonts w:ascii="Times New Roman" w:eastAsia="Times New Roman" w:hAnsi="Times New Roman" w:cs="Times New Roman"/>
          <w:sz w:val="24"/>
          <w:szCs w:val="24"/>
        </w:rPr>
        <w:t xml:space="preserve">significantly interacted with self-affirmation condition to predict intentions to quit smoking (Education: </w:t>
      </w:r>
      <w:proofErr w:type="gramStart"/>
      <w:r w:rsidRPr="73393775">
        <w:rPr>
          <w:rFonts w:ascii="Times New Roman" w:eastAsia="Times New Roman" w:hAnsi="Times New Roman" w:cs="Times New Roman"/>
          <w:i/>
          <w:iCs/>
          <w:sz w:val="24"/>
          <w:szCs w:val="24"/>
        </w:rPr>
        <w:t>F</w:t>
      </w:r>
      <w:r w:rsidRPr="73393775">
        <w:rPr>
          <w:rFonts w:ascii="Times New Roman" w:eastAsia="Times New Roman" w:hAnsi="Times New Roman" w:cs="Times New Roman"/>
          <w:sz w:val="24"/>
          <w:szCs w:val="24"/>
        </w:rPr>
        <w:t>(</w:t>
      </w:r>
      <w:proofErr w:type="gramEnd"/>
      <w:r w:rsidRPr="73393775">
        <w:rPr>
          <w:rFonts w:ascii="Times New Roman" w:eastAsia="Times New Roman" w:hAnsi="Times New Roman" w:cs="Times New Roman"/>
          <w:sz w:val="24"/>
          <w:szCs w:val="24"/>
        </w:rPr>
        <w:t xml:space="preserve">1, 591)=5.92, </w:t>
      </w:r>
      <w:r w:rsidRPr="73393775">
        <w:rPr>
          <w:rFonts w:ascii="Times New Roman" w:eastAsia="Times New Roman" w:hAnsi="Times New Roman" w:cs="Times New Roman"/>
          <w:i/>
          <w:iCs/>
          <w:sz w:val="24"/>
          <w:szCs w:val="24"/>
        </w:rPr>
        <w:t>p</w:t>
      </w:r>
      <w:r w:rsidRPr="73393775">
        <w:rPr>
          <w:rFonts w:ascii="Times New Roman" w:eastAsia="Times New Roman" w:hAnsi="Times New Roman" w:cs="Times New Roman"/>
          <w:sz w:val="24"/>
          <w:szCs w:val="24"/>
        </w:rPr>
        <w:t xml:space="preserve">=.015,  </w:t>
      </w:r>
      <w:r w:rsidRPr="73393775">
        <w:rPr>
          <w:rFonts w:ascii="Times New Roman" w:eastAsia="Times New Roman" w:hAnsi="Times New Roman" w:cs="Times New Roman"/>
          <w:i/>
          <w:iCs/>
          <w:sz w:val="24"/>
          <w:szCs w:val="24"/>
        </w:rPr>
        <w:t>η</w:t>
      </w:r>
      <w:r w:rsidRPr="73393775">
        <w:rPr>
          <w:rFonts w:ascii="Times New Roman" w:eastAsia="Times New Roman" w:hAnsi="Times New Roman" w:cs="Times New Roman"/>
          <w:sz w:val="24"/>
          <w:szCs w:val="24"/>
          <w:vertAlign w:val="superscript"/>
        </w:rPr>
        <w:t>2</w:t>
      </w:r>
      <w:r w:rsidRPr="73393775">
        <w:rPr>
          <w:rFonts w:ascii="Times New Roman" w:eastAsia="Times New Roman" w:hAnsi="Times New Roman" w:cs="Times New Roman"/>
          <w:i/>
          <w:iCs/>
          <w:sz w:val="24"/>
          <w:szCs w:val="24"/>
          <w:vertAlign w:val="subscript"/>
        </w:rPr>
        <w:t>p</w:t>
      </w:r>
      <w:r w:rsidRPr="73393775">
        <w:rPr>
          <w:rFonts w:ascii="Times New Roman" w:eastAsia="Times New Roman" w:hAnsi="Times New Roman" w:cs="Times New Roman"/>
          <w:sz w:val="24"/>
          <w:szCs w:val="24"/>
        </w:rPr>
        <w:t xml:space="preserve">=.01; Mode: </w:t>
      </w:r>
      <w:r w:rsidRPr="73393775">
        <w:rPr>
          <w:rFonts w:ascii="Times New Roman" w:eastAsia="Times New Roman" w:hAnsi="Times New Roman" w:cs="Times New Roman"/>
          <w:i/>
          <w:iCs/>
          <w:sz w:val="24"/>
          <w:szCs w:val="24"/>
        </w:rPr>
        <w:t>F</w:t>
      </w:r>
      <w:r w:rsidRPr="73393775">
        <w:rPr>
          <w:rFonts w:ascii="Times New Roman" w:eastAsia="Times New Roman" w:hAnsi="Times New Roman" w:cs="Times New Roman"/>
          <w:sz w:val="24"/>
          <w:szCs w:val="24"/>
        </w:rPr>
        <w:t xml:space="preserve">(1, 591)=4.04, </w:t>
      </w:r>
      <w:r w:rsidRPr="73393775">
        <w:rPr>
          <w:rFonts w:ascii="Times New Roman" w:eastAsia="Times New Roman" w:hAnsi="Times New Roman" w:cs="Times New Roman"/>
          <w:i/>
          <w:iCs/>
          <w:sz w:val="24"/>
          <w:szCs w:val="24"/>
        </w:rPr>
        <w:t>p</w:t>
      </w:r>
      <w:r w:rsidRPr="73393775">
        <w:rPr>
          <w:rFonts w:ascii="Times New Roman" w:eastAsia="Times New Roman" w:hAnsi="Times New Roman" w:cs="Times New Roman"/>
          <w:sz w:val="24"/>
          <w:szCs w:val="24"/>
        </w:rPr>
        <w:t xml:space="preserve">=.045,  </w:t>
      </w:r>
      <w:r w:rsidRPr="73393775">
        <w:rPr>
          <w:rFonts w:ascii="Times New Roman" w:eastAsia="Times New Roman" w:hAnsi="Times New Roman" w:cs="Times New Roman"/>
          <w:i/>
          <w:iCs/>
          <w:sz w:val="24"/>
          <w:szCs w:val="24"/>
        </w:rPr>
        <w:t>η</w:t>
      </w:r>
      <w:r w:rsidRPr="73393775">
        <w:rPr>
          <w:rFonts w:ascii="Times New Roman" w:eastAsia="Times New Roman" w:hAnsi="Times New Roman" w:cs="Times New Roman"/>
          <w:sz w:val="24"/>
          <w:szCs w:val="24"/>
          <w:vertAlign w:val="superscript"/>
        </w:rPr>
        <w:t>2</w:t>
      </w:r>
      <w:r w:rsidRPr="73393775">
        <w:rPr>
          <w:rFonts w:ascii="Times New Roman" w:eastAsia="Times New Roman" w:hAnsi="Times New Roman" w:cs="Times New Roman"/>
          <w:i/>
          <w:iCs/>
          <w:sz w:val="24"/>
          <w:szCs w:val="24"/>
          <w:vertAlign w:val="subscript"/>
        </w:rPr>
        <w:t>p</w:t>
      </w:r>
      <w:r w:rsidRPr="73393775">
        <w:rPr>
          <w:rFonts w:ascii="Times New Roman" w:eastAsia="Times New Roman" w:hAnsi="Times New Roman" w:cs="Times New Roman"/>
          <w:sz w:val="24"/>
          <w:szCs w:val="24"/>
        </w:rPr>
        <w:t xml:space="preserve">=.007). Specifically, self-affirmation was associated with lower intentions a) for those with a college education (Self-affirmation: </w:t>
      </w:r>
      <w:r w:rsidRPr="73393775">
        <w:rPr>
          <w:rFonts w:ascii="Times New Roman" w:eastAsia="Times New Roman" w:hAnsi="Times New Roman" w:cs="Times New Roman"/>
          <w:i/>
          <w:iCs/>
          <w:sz w:val="24"/>
          <w:szCs w:val="24"/>
        </w:rPr>
        <w:t>M</w:t>
      </w:r>
      <w:r w:rsidRPr="73393775">
        <w:rPr>
          <w:rFonts w:ascii="Times New Roman" w:eastAsia="Times New Roman" w:hAnsi="Times New Roman" w:cs="Times New Roman"/>
          <w:sz w:val="24"/>
          <w:szCs w:val="24"/>
        </w:rPr>
        <w:t xml:space="preserve">=2.20, </w:t>
      </w:r>
      <w:r w:rsidRPr="73393775">
        <w:rPr>
          <w:rFonts w:ascii="Times New Roman" w:eastAsia="Times New Roman" w:hAnsi="Times New Roman" w:cs="Times New Roman"/>
          <w:i/>
          <w:iCs/>
          <w:sz w:val="24"/>
          <w:szCs w:val="24"/>
        </w:rPr>
        <w:t>SD</w:t>
      </w:r>
      <w:r w:rsidRPr="73393775">
        <w:rPr>
          <w:rFonts w:ascii="Times New Roman" w:eastAsia="Times New Roman" w:hAnsi="Times New Roman" w:cs="Times New Roman"/>
          <w:sz w:val="24"/>
          <w:szCs w:val="24"/>
        </w:rPr>
        <w:t xml:space="preserve">=0.90; Control: </w:t>
      </w:r>
      <w:r w:rsidRPr="73393775">
        <w:rPr>
          <w:rFonts w:ascii="Times New Roman" w:eastAsia="Times New Roman" w:hAnsi="Times New Roman" w:cs="Times New Roman"/>
          <w:i/>
          <w:iCs/>
          <w:sz w:val="24"/>
          <w:szCs w:val="24"/>
        </w:rPr>
        <w:t>M</w:t>
      </w:r>
      <w:r w:rsidRPr="73393775">
        <w:rPr>
          <w:rFonts w:ascii="Times New Roman" w:eastAsia="Times New Roman" w:hAnsi="Times New Roman" w:cs="Times New Roman"/>
          <w:sz w:val="24"/>
          <w:szCs w:val="24"/>
        </w:rPr>
        <w:t xml:space="preserve">=2.56, </w:t>
      </w:r>
      <w:r w:rsidRPr="73393775">
        <w:rPr>
          <w:rFonts w:ascii="Times New Roman" w:eastAsia="Times New Roman" w:hAnsi="Times New Roman" w:cs="Times New Roman"/>
          <w:i/>
          <w:iCs/>
          <w:sz w:val="24"/>
          <w:szCs w:val="24"/>
        </w:rPr>
        <w:t>SD</w:t>
      </w:r>
      <w:r w:rsidRPr="73393775">
        <w:rPr>
          <w:rFonts w:ascii="Times New Roman" w:eastAsia="Times New Roman" w:hAnsi="Times New Roman" w:cs="Times New Roman"/>
          <w:sz w:val="24"/>
          <w:szCs w:val="24"/>
        </w:rPr>
        <w:t xml:space="preserve">=1.02; </w:t>
      </w:r>
      <w:r w:rsidRPr="73393775">
        <w:rPr>
          <w:rFonts w:ascii="Times New Roman" w:eastAsia="Times New Roman" w:hAnsi="Times New Roman" w:cs="Times New Roman"/>
          <w:i/>
          <w:iCs/>
          <w:sz w:val="24"/>
          <w:szCs w:val="24"/>
        </w:rPr>
        <w:t>p</w:t>
      </w:r>
      <w:r w:rsidRPr="73393775">
        <w:rPr>
          <w:rFonts w:ascii="Times New Roman" w:eastAsia="Times New Roman" w:hAnsi="Times New Roman" w:cs="Times New Roman"/>
          <w:sz w:val="24"/>
          <w:szCs w:val="24"/>
        </w:rPr>
        <w:t xml:space="preserve">&lt;.001) but not for those with no college experience (Self-affirmation: </w:t>
      </w:r>
      <w:r w:rsidRPr="73393775">
        <w:rPr>
          <w:rFonts w:ascii="Times New Roman" w:eastAsia="Times New Roman" w:hAnsi="Times New Roman" w:cs="Times New Roman"/>
          <w:i/>
          <w:iCs/>
          <w:sz w:val="24"/>
          <w:szCs w:val="24"/>
        </w:rPr>
        <w:t>M</w:t>
      </w:r>
      <w:r w:rsidRPr="73393775">
        <w:rPr>
          <w:rFonts w:ascii="Times New Roman" w:eastAsia="Times New Roman" w:hAnsi="Times New Roman" w:cs="Times New Roman"/>
          <w:sz w:val="24"/>
          <w:szCs w:val="24"/>
        </w:rPr>
        <w:t xml:space="preserve">=2.40, </w:t>
      </w:r>
      <w:r w:rsidRPr="73393775">
        <w:rPr>
          <w:rFonts w:ascii="Times New Roman" w:eastAsia="Times New Roman" w:hAnsi="Times New Roman" w:cs="Times New Roman"/>
          <w:i/>
          <w:iCs/>
          <w:sz w:val="24"/>
          <w:szCs w:val="24"/>
        </w:rPr>
        <w:t>SD</w:t>
      </w:r>
      <w:r w:rsidRPr="73393775">
        <w:rPr>
          <w:rFonts w:ascii="Times New Roman" w:eastAsia="Times New Roman" w:hAnsi="Times New Roman" w:cs="Times New Roman"/>
          <w:sz w:val="24"/>
          <w:szCs w:val="24"/>
        </w:rPr>
        <w:t xml:space="preserve">=1.00; Control: </w:t>
      </w:r>
      <w:r w:rsidRPr="73393775">
        <w:rPr>
          <w:rFonts w:ascii="Times New Roman" w:eastAsia="Times New Roman" w:hAnsi="Times New Roman" w:cs="Times New Roman"/>
          <w:i/>
          <w:iCs/>
          <w:sz w:val="24"/>
          <w:szCs w:val="24"/>
        </w:rPr>
        <w:t>M</w:t>
      </w:r>
      <w:r w:rsidRPr="73393775">
        <w:rPr>
          <w:rFonts w:ascii="Times New Roman" w:eastAsia="Times New Roman" w:hAnsi="Times New Roman" w:cs="Times New Roman"/>
          <w:sz w:val="24"/>
          <w:szCs w:val="24"/>
        </w:rPr>
        <w:t xml:space="preserve">=2.35, </w:t>
      </w:r>
      <w:r w:rsidRPr="73393775">
        <w:rPr>
          <w:rFonts w:ascii="Times New Roman" w:eastAsia="Times New Roman" w:hAnsi="Times New Roman" w:cs="Times New Roman"/>
          <w:i/>
          <w:iCs/>
          <w:sz w:val="24"/>
          <w:szCs w:val="24"/>
        </w:rPr>
        <w:t>SD</w:t>
      </w:r>
      <w:r w:rsidRPr="73393775">
        <w:rPr>
          <w:rFonts w:ascii="Times New Roman" w:eastAsia="Times New Roman" w:hAnsi="Times New Roman" w:cs="Times New Roman"/>
          <w:sz w:val="24"/>
          <w:szCs w:val="24"/>
        </w:rPr>
        <w:t xml:space="preserve">=0.94; </w:t>
      </w:r>
      <w:r w:rsidRPr="73393775">
        <w:rPr>
          <w:rFonts w:ascii="Times New Roman" w:eastAsia="Times New Roman" w:hAnsi="Times New Roman" w:cs="Times New Roman"/>
          <w:i/>
          <w:iCs/>
          <w:sz w:val="24"/>
          <w:szCs w:val="24"/>
        </w:rPr>
        <w:t>p</w:t>
      </w:r>
      <w:r w:rsidRPr="73393775">
        <w:rPr>
          <w:rFonts w:ascii="Times New Roman" w:eastAsia="Times New Roman" w:hAnsi="Times New Roman" w:cs="Times New Roman"/>
          <w:sz w:val="24"/>
          <w:szCs w:val="24"/>
        </w:rPr>
        <w:t xml:space="preserve">=.743), and b) for those who completed the study on a tablet or PC (Self-affirmation: </w:t>
      </w:r>
      <w:r w:rsidRPr="73393775">
        <w:rPr>
          <w:rFonts w:ascii="Times New Roman" w:eastAsia="Times New Roman" w:hAnsi="Times New Roman" w:cs="Times New Roman"/>
          <w:i/>
          <w:iCs/>
          <w:sz w:val="24"/>
          <w:szCs w:val="24"/>
        </w:rPr>
        <w:t>M</w:t>
      </w:r>
      <w:r w:rsidRPr="73393775">
        <w:rPr>
          <w:rFonts w:ascii="Times New Roman" w:eastAsia="Times New Roman" w:hAnsi="Times New Roman" w:cs="Times New Roman"/>
          <w:sz w:val="24"/>
          <w:szCs w:val="24"/>
        </w:rPr>
        <w:t xml:space="preserve">=1.96, </w:t>
      </w:r>
      <w:r w:rsidRPr="73393775">
        <w:rPr>
          <w:rFonts w:ascii="Times New Roman" w:eastAsia="Times New Roman" w:hAnsi="Times New Roman" w:cs="Times New Roman"/>
          <w:i/>
          <w:iCs/>
          <w:sz w:val="24"/>
          <w:szCs w:val="24"/>
        </w:rPr>
        <w:t>SD</w:t>
      </w:r>
      <w:r w:rsidRPr="73393775">
        <w:rPr>
          <w:rFonts w:ascii="Times New Roman" w:eastAsia="Times New Roman" w:hAnsi="Times New Roman" w:cs="Times New Roman"/>
          <w:sz w:val="24"/>
          <w:szCs w:val="24"/>
        </w:rPr>
        <w:t xml:space="preserve">=0.82; Control: </w:t>
      </w:r>
      <w:r w:rsidRPr="73393775">
        <w:rPr>
          <w:rFonts w:ascii="Times New Roman" w:eastAsia="Times New Roman" w:hAnsi="Times New Roman" w:cs="Times New Roman"/>
          <w:i/>
          <w:iCs/>
          <w:sz w:val="24"/>
          <w:szCs w:val="24"/>
        </w:rPr>
        <w:t>M</w:t>
      </w:r>
      <w:r w:rsidRPr="73393775">
        <w:rPr>
          <w:rFonts w:ascii="Times New Roman" w:eastAsia="Times New Roman" w:hAnsi="Times New Roman" w:cs="Times New Roman"/>
          <w:sz w:val="24"/>
          <w:szCs w:val="24"/>
        </w:rPr>
        <w:t xml:space="preserve">=2.56, </w:t>
      </w:r>
      <w:r w:rsidRPr="73393775">
        <w:rPr>
          <w:rFonts w:ascii="Times New Roman" w:eastAsia="Times New Roman" w:hAnsi="Times New Roman" w:cs="Times New Roman"/>
          <w:i/>
          <w:iCs/>
          <w:sz w:val="24"/>
          <w:szCs w:val="24"/>
        </w:rPr>
        <w:t>SD</w:t>
      </w:r>
      <w:r w:rsidRPr="73393775">
        <w:rPr>
          <w:rFonts w:ascii="Times New Roman" w:eastAsia="Times New Roman" w:hAnsi="Times New Roman" w:cs="Times New Roman"/>
          <w:sz w:val="24"/>
          <w:szCs w:val="24"/>
        </w:rPr>
        <w:t xml:space="preserve">=1.03; </w:t>
      </w:r>
      <w:r w:rsidRPr="73393775">
        <w:rPr>
          <w:rFonts w:ascii="Times New Roman" w:eastAsia="Times New Roman" w:hAnsi="Times New Roman" w:cs="Times New Roman"/>
          <w:i/>
          <w:iCs/>
          <w:sz w:val="24"/>
          <w:szCs w:val="24"/>
        </w:rPr>
        <w:t>p</w:t>
      </w:r>
      <w:r w:rsidRPr="73393775">
        <w:rPr>
          <w:rFonts w:ascii="Times New Roman" w:eastAsia="Times New Roman" w:hAnsi="Times New Roman" w:cs="Times New Roman"/>
          <w:sz w:val="24"/>
          <w:szCs w:val="24"/>
        </w:rPr>
        <w:t xml:space="preserve">=.006) but not for those who completed the study on a phone (Self-affirmation: </w:t>
      </w:r>
      <w:r w:rsidRPr="73393775">
        <w:rPr>
          <w:rFonts w:ascii="Times New Roman" w:eastAsia="Times New Roman" w:hAnsi="Times New Roman" w:cs="Times New Roman"/>
          <w:i/>
          <w:iCs/>
          <w:sz w:val="24"/>
          <w:szCs w:val="24"/>
        </w:rPr>
        <w:t>M</w:t>
      </w:r>
      <w:r w:rsidRPr="73393775">
        <w:rPr>
          <w:rFonts w:ascii="Times New Roman" w:eastAsia="Times New Roman" w:hAnsi="Times New Roman" w:cs="Times New Roman"/>
          <w:sz w:val="24"/>
          <w:szCs w:val="24"/>
        </w:rPr>
        <w:t xml:space="preserve">=2.31, </w:t>
      </w:r>
      <w:r w:rsidRPr="73393775">
        <w:rPr>
          <w:rFonts w:ascii="Times New Roman" w:eastAsia="Times New Roman" w:hAnsi="Times New Roman" w:cs="Times New Roman"/>
          <w:i/>
          <w:iCs/>
          <w:sz w:val="24"/>
          <w:szCs w:val="24"/>
        </w:rPr>
        <w:t>SD</w:t>
      </w:r>
      <w:r w:rsidRPr="73393775">
        <w:rPr>
          <w:rFonts w:ascii="Times New Roman" w:eastAsia="Times New Roman" w:hAnsi="Times New Roman" w:cs="Times New Roman"/>
          <w:sz w:val="24"/>
          <w:szCs w:val="24"/>
        </w:rPr>
        <w:t xml:space="preserve">=0.95; Control: </w:t>
      </w:r>
      <w:r w:rsidRPr="73393775">
        <w:rPr>
          <w:rFonts w:ascii="Times New Roman" w:eastAsia="Times New Roman" w:hAnsi="Times New Roman" w:cs="Times New Roman"/>
          <w:i/>
          <w:iCs/>
          <w:sz w:val="24"/>
          <w:szCs w:val="24"/>
        </w:rPr>
        <w:t>M</w:t>
      </w:r>
      <w:r w:rsidRPr="73393775">
        <w:rPr>
          <w:rFonts w:ascii="Times New Roman" w:eastAsia="Times New Roman" w:hAnsi="Times New Roman" w:cs="Times New Roman"/>
          <w:sz w:val="24"/>
          <w:szCs w:val="24"/>
        </w:rPr>
        <w:t xml:space="preserve">=2.47, </w:t>
      </w:r>
      <w:r w:rsidRPr="73393775">
        <w:rPr>
          <w:rFonts w:ascii="Times New Roman" w:eastAsia="Times New Roman" w:hAnsi="Times New Roman" w:cs="Times New Roman"/>
          <w:i/>
          <w:iCs/>
          <w:sz w:val="24"/>
          <w:szCs w:val="24"/>
        </w:rPr>
        <w:t>SD</w:t>
      </w:r>
      <w:r w:rsidRPr="73393775">
        <w:rPr>
          <w:rFonts w:ascii="Times New Roman" w:eastAsia="Times New Roman" w:hAnsi="Times New Roman" w:cs="Times New Roman"/>
          <w:sz w:val="24"/>
          <w:szCs w:val="24"/>
        </w:rPr>
        <w:t xml:space="preserve">=0.99; </w:t>
      </w:r>
      <w:r w:rsidRPr="73393775">
        <w:rPr>
          <w:rFonts w:ascii="Times New Roman" w:eastAsia="Times New Roman" w:hAnsi="Times New Roman" w:cs="Times New Roman"/>
          <w:i/>
          <w:iCs/>
          <w:sz w:val="24"/>
          <w:szCs w:val="24"/>
        </w:rPr>
        <w:t>p</w:t>
      </w:r>
      <w:r w:rsidRPr="73393775">
        <w:rPr>
          <w:rFonts w:ascii="Times New Roman" w:eastAsia="Times New Roman" w:hAnsi="Times New Roman" w:cs="Times New Roman"/>
          <w:sz w:val="24"/>
          <w:szCs w:val="24"/>
        </w:rPr>
        <w:t xml:space="preserve">=.059). </w:t>
      </w:r>
    </w:p>
    <w:p w14:paraId="6DE4F19D" w14:textId="4A2A02FB" w:rsidR="00372FF8" w:rsidRDefault="73393775" w:rsidP="00C91B52">
      <w:pPr>
        <w:widowControl w:val="0"/>
        <w:spacing w:after="0" w:line="480" w:lineRule="auto"/>
        <w:ind w:firstLine="720"/>
        <w:contextualSpacing/>
        <w:rPr>
          <w:rFonts w:ascii="Times New Roman" w:eastAsia="Times New Roman" w:hAnsi="Times New Roman" w:cs="Times New Roman"/>
          <w:sz w:val="24"/>
          <w:szCs w:val="24"/>
        </w:rPr>
      </w:pPr>
      <w:r w:rsidRPr="73393775">
        <w:rPr>
          <w:rFonts w:ascii="Times New Roman" w:eastAsia="Times New Roman" w:hAnsi="Times New Roman" w:cs="Times New Roman"/>
          <w:i/>
          <w:iCs/>
          <w:sz w:val="24"/>
          <w:szCs w:val="24"/>
        </w:rPr>
        <w:t>Survey completion</w:t>
      </w:r>
      <w:r w:rsidRPr="73393775">
        <w:rPr>
          <w:rFonts w:ascii="Times New Roman" w:eastAsia="Times New Roman" w:hAnsi="Times New Roman" w:cs="Times New Roman"/>
          <w:b/>
          <w:bCs/>
          <w:sz w:val="24"/>
          <w:szCs w:val="24"/>
        </w:rPr>
        <w:t xml:space="preserve"> </w:t>
      </w:r>
      <w:r w:rsidRPr="73393775">
        <w:rPr>
          <w:rFonts w:ascii="Times New Roman" w:eastAsia="Times New Roman" w:hAnsi="Times New Roman" w:cs="Times New Roman"/>
          <w:i/>
          <w:iCs/>
          <w:sz w:val="24"/>
          <w:szCs w:val="24"/>
        </w:rPr>
        <w:t xml:space="preserve">mode </w:t>
      </w:r>
      <w:r w:rsidRPr="73393775">
        <w:rPr>
          <w:rFonts w:ascii="Times New Roman" w:eastAsia="Times New Roman" w:hAnsi="Times New Roman" w:cs="Times New Roman"/>
          <w:sz w:val="24"/>
          <w:szCs w:val="24"/>
        </w:rPr>
        <w:t>significantly interacted with Example Type to predict perceived message effectiveness (</w:t>
      </w:r>
      <w:proofErr w:type="gramStart"/>
      <w:r w:rsidRPr="73393775">
        <w:rPr>
          <w:rFonts w:ascii="Times New Roman" w:eastAsia="Times New Roman" w:hAnsi="Times New Roman" w:cs="Times New Roman"/>
          <w:i/>
          <w:iCs/>
          <w:sz w:val="24"/>
          <w:szCs w:val="24"/>
        </w:rPr>
        <w:t>F</w:t>
      </w:r>
      <w:r w:rsidRPr="73393775">
        <w:rPr>
          <w:rFonts w:ascii="Times New Roman" w:eastAsia="Times New Roman" w:hAnsi="Times New Roman" w:cs="Times New Roman"/>
          <w:sz w:val="24"/>
          <w:szCs w:val="24"/>
        </w:rPr>
        <w:t>(</w:t>
      </w:r>
      <w:proofErr w:type="gramEnd"/>
      <w:r w:rsidRPr="73393775">
        <w:rPr>
          <w:rFonts w:ascii="Times New Roman" w:eastAsia="Times New Roman" w:hAnsi="Times New Roman" w:cs="Times New Roman"/>
          <w:sz w:val="24"/>
          <w:szCs w:val="24"/>
        </w:rPr>
        <w:t xml:space="preserve">2, 591)=5.78, </w:t>
      </w:r>
      <w:r w:rsidRPr="73393775">
        <w:rPr>
          <w:rFonts w:ascii="Times New Roman" w:eastAsia="Times New Roman" w:hAnsi="Times New Roman" w:cs="Times New Roman"/>
          <w:i/>
          <w:iCs/>
          <w:sz w:val="24"/>
          <w:szCs w:val="24"/>
        </w:rPr>
        <w:t>p</w:t>
      </w:r>
      <w:r w:rsidRPr="73393775">
        <w:rPr>
          <w:rFonts w:ascii="Times New Roman" w:eastAsia="Times New Roman" w:hAnsi="Times New Roman" w:cs="Times New Roman"/>
          <w:sz w:val="24"/>
          <w:szCs w:val="24"/>
        </w:rPr>
        <w:t xml:space="preserve">=.003, </w:t>
      </w:r>
      <w:r w:rsidRPr="73393775">
        <w:rPr>
          <w:rFonts w:ascii="Times New Roman" w:eastAsia="Times New Roman" w:hAnsi="Times New Roman" w:cs="Times New Roman"/>
          <w:i/>
          <w:iCs/>
          <w:sz w:val="24"/>
          <w:szCs w:val="24"/>
        </w:rPr>
        <w:t xml:space="preserve"> η</w:t>
      </w:r>
      <w:r w:rsidRPr="73393775">
        <w:rPr>
          <w:rFonts w:ascii="Times New Roman" w:eastAsia="Times New Roman" w:hAnsi="Times New Roman" w:cs="Times New Roman"/>
          <w:sz w:val="24"/>
          <w:szCs w:val="24"/>
          <w:vertAlign w:val="superscript"/>
        </w:rPr>
        <w:t>2</w:t>
      </w:r>
      <w:r w:rsidRPr="73393775">
        <w:rPr>
          <w:rFonts w:ascii="Times New Roman" w:eastAsia="Times New Roman" w:hAnsi="Times New Roman" w:cs="Times New Roman"/>
          <w:i/>
          <w:iCs/>
          <w:sz w:val="24"/>
          <w:szCs w:val="24"/>
          <w:vertAlign w:val="subscript"/>
        </w:rPr>
        <w:t>p</w:t>
      </w:r>
      <w:r w:rsidRPr="73393775">
        <w:rPr>
          <w:rFonts w:ascii="Times New Roman" w:eastAsia="Times New Roman" w:hAnsi="Times New Roman" w:cs="Times New Roman"/>
          <w:sz w:val="24"/>
          <w:szCs w:val="24"/>
        </w:rPr>
        <w:t>=.019). Specifically, participants who were not asked to provide examples reported lower perceived effectiveness if they completed the survey on a Tablet or PC (</w:t>
      </w:r>
      <w:r w:rsidRPr="73393775">
        <w:rPr>
          <w:rFonts w:ascii="Times New Roman" w:eastAsia="Times New Roman" w:hAnsi="Times New Roman" w:cs="Times New Roman"/>
          <w:i/>
          <w:iCs/>
          <w:sz w:val="24"/>
          <w:szCs w:val="24"/>
        </w:rPr>
        <w:t>M</w:t>
      </w:r>
      <w:r w:rsidRPr="73393775">
        <w:rPr>
          <w:rFonts w:ascii="Times New Roman" w:eastAsia="Times New Roman" w:hAnsi="Times New Roman" w:cs="Times New Roman"/>
          <w:sz w:val="24"/>
          <w:szCs w:val="24"/>
        </w:rPr>
        <w:t xml:space="preserve">=2.80, </w:t>
      </w:r>
      <w:r w:rsidRPr="73393775">
        <w:rPr>
          <w:rFonts w:ascii="Times New Roman" w:eastAsia="Times New Roman" w:hAnsi="Times New Roman" w:cs="Times New Roman"/>
          <w:i/>
          <w:iCs/>
          <w:sz w:val="24"/>
          <w:szCs w:val="24"/>
        </w:rPr>
        <w:t>SD</w:t>
      </w:r>
      <w:r w:rsidRPr="73393775">
        <w:rPr>
          <w:rFonts w:ascii="Times New Roman" w:eastAsia="Times New Roman" w:hAnsi="Times New Roman" w:cs="Times New Roman"/>
          <w:sz w:val="24"/>
          <w:szCs w:val="24"/>
        </w:rPr>
        <w:t>=0.73) than if they completed the survey on a phone (</w:t>
      </w:r>
      <w:r w:rsidRPr="73393775">
        <w:rPr>
          <w:rFonts w:ascii="Times New Roman" w:eastAsia="Times New Roman" w:hAnsi="Times New Roman" w:cs="Times New Roman"/>
          <w:i/>
          <w:iCs/>
          <w:sz w:val="24"/>
          <w:szCs w:val="24"/>
        </w:rPr>
        <w:t>M</w:t>
      </w:r>
      <w:r w:rsidRPr="73393775">
        <w:rPr>
          <w:rFonts w:ascii="Times New Roman" w:eastAsia="Times New Roman" w:hAnsi="Times New Roman" w:cs="Times New Roman"/>
          <w:sz w:val="24"/>
          <w:szCs w:val="24"/>
        </w:rPr>
        <w:t xml:space="preserve">=3.17, </w:t>
      </w:r>
      <w:r w:rsidRPr="73393775">
        <w:rPr>
          <w:rFonts w:ascii="Times New Roman" w:eastAsia="Times New Roman" w:hAnsi="Times New Roman" w:cs="Times New Roman"/>
          <w:i/>
          <w:iCs/>
          <w:sz w:val="24"/>
          <w:szCs w:val="24"/>
        </w:rPr>
        <w:t>SD</w:t>
      </w:r>
      <w:r w:rsidRPr="73393775">
        <w:rPr>
          <w:rFonts w:ascii="Times New Roman" w:eastAsia="Times New Roman" w:hAnsi="Times New Roman" w:cs="Times New Roman"/>
          <w:sz w:val="24"/>
          <w:szCs w:val="24"/>
        </w:rPr>
        <w:t xml:space="preserve">=0.71, </w:t>
      </w:r>
      <w:r w:rsidRPr="73393775">
        <w:rPr>
          <w:rFonts w:ascii="Times New Roman" w:eastAsia="Times New Roman" w:hAnsi="Times New Roman" w:cs="Times New Roman"/>
          <w:i/>
          <w:iCs/>
          <w:sz w:val="24"/>
          <w:szCs w:val="24"/>
        </w:rPr>
        <w:t>p</w:t>
      </w:r>
      <w:r w:rsidRPr="73393775">
        <w:rPr>
          <w:rFonts w:ascii="Times New Roman" w:eastAsia="Times New Roman" w:hAnsi="Times New Roman" w:cs="Times New Roman"/>
          <w:sz w:val="24"/>
          <w:szCs w:val="24"/>
        </w:rPr>
        <w:t xml:space="preserve">=.035). In contrast, participants who wrote examples or imagined examples reported higher perceived effectiveness if they completed the study on a Tablet or PC versus on a phone (Written examples: Tablet or PC, </w:t>
      </w:r>
      <w:r w:rsidRPr="73393775">
        <w:rPr>
          <w:rFonts w:ascii="Times New Roman" w:eastAsia="Times New Roman" w:hAnsi="Times New Roman" w:cs="Times New Roman"/>
          <w:i/>
          <w:iCs/>
          <w:sz w:val="24"/>
          <w:szCs w:val="24"/>
        </w:rPr>
        <w:t>M</w:t>
      </w:r>
      <w:r w:rsidRPr="73393775">
        <w:rPr>
          <w:rFonts w:ascii="Times New Roman" w:eastAsia="Times New Roman" w:hAnsi="Times New Roman" w:cs="Times New Roman"/>
          <w:sz w:val="24"/>
          <w:szCs w:val="24"/>
        </w:rPr>
        <w:t xml:space="preserve">=3.38, </w:t>
      </w:r>
      <w:r w:rsidRPr="73393775">
        <w:rPr>
          <w:rFonts w:ascii="Times New Roman" w:eastAsia="Times New Roman" w:hAnsi="Times New Roman" w:cs="Times New Roman"/>
          <w:i/>
          <w:iCs/>
          <w:sz w:val="24"/>
          <w:szCs w:val="24"/>
        </w:rPr>
        <w:t>SD</w:t>
      </w:r>
      <w:r w:rsidRPr="73393775">
        <w:rPr>
          <w:rFonts w:ascii="Times New Roman" w:eastAsia="Times New Roman" w:hAnsi="Times New Roman" w:cs="Times New Roman"/>
          <w:sz w:val="24"/>
          <w:szCs w:val="24"/>
        </w:rPr>
        <w:t xml:space="preserve">=0.51; phone, </w:t>
      </w:r>
      <w:r w:rsidRPr="73393775">
        <w:rPr>
          <w:rFonts w:ascii="Times New Roman" w:eastAsia="Times New Roman" w:hAnsi="Times New Roman" w:cs="Times New Roman"/>
          <w:i/>
          <w:iCs/>
          <w:sz w:val="24"/>
          <w:szCs w:val="24"/>
        </w:rPr>
        <w:t>M</w:t>
      </w:r>
      <w:r w:rsidRPr="73393775">
        <w:rPr>
          <w:rFonts w:ascii="Times New Roman" w:eastAsia="Times New Roman" w:hAnsi="Times New Roman" w:cs="Times New Roman"/>
          <w:sz w:val="24"/>
          <w:szCs w:val="24"/>
        </w:rPr>
        <w:t xml:space="preserve">=3.04, </w:t>
      </w:r>
      <w:r w:rsidRPr="73393775">
        <w:rPr>
          <w:rFonts w:ascii="Times New Roman" w:eastAsia="Times New Roman" w:hAnsi="Times New Roman" w:cs="Times New Roman"/>
          <w:i/>
          <w:iCs/>
          <w:sz w:val="24"/>
          <w:szCs w:val="24"/>
        </w:rPr>
        <w:t>SD</w:t>
      </w:r>
      <w:r w:rsidRPr="73393775">
        <w:rPr>
          <w:rFonts w:ascii="Times New Roman" w:eastAsia="Times New Roman" w:hAnsi="Times New Roman" w:cs="Times New Roman"/>
          <w:sz w:val="24"/>
          <w:szCs w:val="24"/>
        </w:rPr>
        <w:t xml:space="preserve">=0.77; </w:t>
      </w:r>
      <w:r w:rsidRPr="73393775">
        <w:rPr>
          <w:rFonts w:ascii="Times New Roman" w:eastAsia="Times New Roman" w:hAnsi="Times New Roman" w:cs="Times New Roman"/>
          <w:i/>
          <w:iCs/>
          <w:sz w:val="24"/>
          <w:szCs w:val="24"/>
        </w:rPr>
        <w:t>p</w:t>
      </w:r>
      <w:r w:rsidRPr="73393775">
        <w:rPr>
          <w:rFonts w:ascii="Times New Roman" w:eastAsia="Times New Roman" w:hAnsi="Times New Roman" w:cs="Times New Roman"/>
          <w:sz w:val="24"/>
          <w:szCs w:val="24"/>
        </w:rPr>
        <w:t xml:space="preserve">=.040; Imagined examples: Tablet or PC, </w:t>
      </w:r>
      <w:r w:rsidRPr="73393775">
        <w:rPr>
          <w:rFonts w:ascii="Times New Roman" w:eastAsia="Times New Roman" w:hAnsi="Times New Roman" w:cs="Times New Roman"/>
          <w:i/>
          <w:iCs/>
          <w:sz w:val="24"/>
          <w:szCs w:val="24"/>
        </w:rPr>
        <w:t>M</w:t>
      </w:r>
      <w:r w:rsidRPr="73393775">
        <w:rPr>
          <w:rFonts w:ascii="Times New Roman" w:eastAsia="Times New Roman" w:hAnsi="Times New Roman" w:cs="Times New Roman"/>
          <w:sz w:val="24"/>
          <w:szCs w:val="24"/>
        </w:rPr>
        <w:t xml:space="preserve">=3.47, </w:t>
      </w:r>
      <w:r w:rsidRPr="73393775">
        <w:rPr>
          <w:rFonts w:ascii="Times New Roman" w:eastAsia="Times New Roman" w:hAnsi="Times New Roman" w:cs="Times New Roman"/>
          <w:i/>
          <w:iCs/>
          <w:sz w:val="24"/>
          <w:szCs w:val="24"/>
        </w:rPr>
        <w:t>SD</w:t>
      </w:r>
      <w:r w:rsidRPr="73393775">
        <w:rPr>
          <w:rFonts w:ascii="Times New Roman" w:eastAsia="Times New Roman" w:hAnsi="Times New Roman" w:cs="Times New Roman"/>
          <w:sz w:val="24"/>
          <w:szCs w:val="24"/>
        </w:rPr>
        <w:t xml:space="preserve">=0.63; phone, </w:t>
      </w:r>
      <w:r w:rsidRPr="73393775">
        <w:rPr>
          <w:rFonts w:ascii="Times New Roman" w:eastAsia="Times New Roman" w:hAnsi="Times New Roman" w:cs="Times New Roman"/>
          <w:i/>
          <w:iCs/>
          <w:sz w:val="24"/>
          <w:szCs w:val="24"/>
        </w:rPr>
        <w:t>M</w:t>
      </w:r>
      <w:r w:rsidRPr="73393775">
        <w:rPr>
          <w:rFonts w:ascii="Times New Roman" w:eastAsia="Times New Roman" w:hAnsi="Times New Roman" w:cs="Times New Roman"/>
          <w:sz w:val="24"/>
          <w:szCs w:val="24"/>
        </w:rPr>
        <w:t xml:space="preserve">=3.12, </w:t>
      </w:r>
      <w:r w:rsidRPr="73393775">
        <w:rPr>
          <w:rFonts w:ascii="Times New Roman" w:eastAsia="Times New Roman" w:hAnsi="Times New Roman" w:cs="Times New Roman"/>
          <w:i/>
          <w:iCs/>
          <w:sz w:val="24"/>
          <w:szCs w:val="24"/>
        </w:rPr>
        <w:t>SD</w:t>
      </w:r>
      <w:r w:rsidRPr="73393775">
        <w:rPr>
          <w:rFonts w:ascii="Times New Roman" w:eastAsia="Times New Roman" w:hAnsi="Times New Roman" w:cs="Times New Roman"/>
          <w:sz w:val="24"/>
          <w:szCs w:val="24"/>
        </w:rPr>
        <w:t xml:space="preserve">=0.72; </w:t>
      </w:r>
      <w:r w:rsidRPr="73393775">
        <w:rPr>
          <w:rFonts w:ascii="Times New Roman" w:eastAsia="Times New Roman" w:hAnsi="Times New Roman" w:cs="Times New Roman"/>
          <w:i/>
          <w:iCs/>
          <w:sz w:val="24"/>
          <w:szCs w:val="24"/>
        </w:rPr>
        <w:t>p</w:t>
      </w:r>
      <w:r w:rsidRPr="73393775">
        <w:rPr>
          <w:rFonts w:ascii="Times New Roman" w:eastAsia="Times New Roman" w:hAnsi="Times New Roman" w:cs="Times New Roman"/>
          <w:sz w:val="24"/>
          <w:szCs w:val="24"/>
        </w:rPr>
        <w:t xml:space="preserve">=.032). </w:t>
      </w:r>
    </w:p>
    <w:p w14:paraId="34BDF9F8" w14:textId="77777777" w:rsidR="00DF71FF" w:rsidRDefault="00DF71FF" w:rsidP="00C91B52">
      <w:pPr>
        <w:widowControl w:val="0"/>
        <w:spacing w:after="0"/>
        <w:contextualSpacing/>
        <w:rPr>
          <w:rFonts w:ascii="Times New Roman" w:hAnsi="Times New Roman" w:cs="Times New Roman"/>
          <w:sz w:val="24"/>
          <w:szCs w:val="24"/>
        </w:rPr>
        <w:sectPr w:rsidR="00DF71FF" w:rsidSect="005804A5">
          <w:footerReference w:type="default" r:id="rId13"/>
          <w:pgSz w:w="12240" w:h="15840"/>
          <w:pgMar w:top="1440" w:right="1440" w:bottom="1440" w:left="1440" w:header="720" w:footer="720" w:gutter="0"/>
          <w:cols w:space="720"/>
          <w:docGrid w:linePitch="360"/>
        </w:sectPr>
      </w:pPr>
    </w:p>
    <w:p w14:paraId="510A4612" w14:textId="4E4CBFB4" w:rsidR="00DF71FF" w:rsidRPr="00DF71FF" w:rsidRDefault="73393775" w:rsidP="00C91B52">
      <w:pPr>
        <w:widowControl w:val="0"/>
        <w:spacing w:after="0" w:line="480" w:lineRule="auto"/>
        <w:contextualSpacing/>
        <w:rPr>
          <w:rFonts w:ascii="Times New Roman" w:eastAsia="Times New Roman" w:hAnsi="Times New Roman" w:cs="Times New Roman"/>
          <w:b/>
          <w:bCs/>
          <w:sz w:val="24"/>
          <w:szCs w:val="24"/>
          <w:u w:val="single"/>
        </w:rPr>
      </w:pPr>
      <w:r w:rsidRPr="73393775">
        <w:rPr>
          <w:rFonts w:ascii="Times New Roman" w:eastAsia="Times New Roman" w:hAnsi="Times New Roman" w:cs="Times New Roman"/>
          <w:b/>
          <w:bCs/>
          <w:sz w:val="24"/>
          <w:szCs w:val="24"/>
          <w:u w:val="single"/>
        </w:rPr>
        <w:lastRenderedPageBreak/>
        <w:t>Appendix E: Results of intent-to-treat ANOVAs among the full sample of 900 eligible respondents.</w:t>
      </w:r>
    </w:p>
    <w:p w14:paraId="122EEE78" w14:textId="6F70CC4E" w:rsidR="00DF71FF" w:rsidRDefault="73393775" w:rsidP="00C91B52">
      <w:pPr>
        <w:widowControl w:val="0"/>
        <w:spacing w:after="0" w:line="480" w:lineRule="auto"/>
        <w:ind w:firstLine="720"/>
        <w:contextualSpacing/>
      </w:pPr>
      <w:r w:rsidRPr="73393775">
        <w:rPr>
          <w:rFonts w:ascii="Times New Roman" w:eastAsia="Times New Roman" w:hAnsi="Times New Roman" w:cs="Times New Roman"/>
          <w:sz w:val="24"/>
          <w:szCs w:val="24"/>
        </w:rPr>
        <w:t xml:space="preserve">We conducted ANOVAs among the full sample of 900 eligible respondents. Consistent with primary analyses, those who self-affirmed reported somewhat lower intentions (Self-affirm: </w:t>
      </w:r>
      <w:r w:rsidRPr="73393775">
        <w:rPr>
          <w:rFonts w:ascii="Times New Roman" w:eastAsia="Times New Roman" w:hAnsi="Times New Roman" w:cs="Times New Roman"/>
          <w:i/>
          <w:iCs/>
          <w:sz w:val="24"/>
          <w:szCs w:val="24"/>
        </w:rPr>
        <w:t>M</w:t>
      </w:r>
      <w:r w:rsidRPr="73393775">
        <w:rPr>
          <w:rFonts w:ascii="Times New Roman" w:eastAsia="Times New Roman" w:hAnsi="Times New Roman" w:cs="Times New Roman"/>
          <w:sz w:val="24"/>
          <w:szCs w:val="24"/>
        </w:rPr>
        <w:t xml:space="preserve">=2.38, </w:t>
      </w:r>
      <w:r w:rsidRPr="73393775">
        <w:rPr>
          <w:rFonts w:ascii="Times New Roman" w:eastAsia="Times New Roman" w:hAnsi="Times New Roman" w:cs="Times New Roman"/>
          <w:i/>
          <w:iCs/>
          <w:sz w:val="24"/>
          <w:szCs w:val="24"/>
        </w:rPr>
        <w:t>SD</w:t>
      </w:r>
      <w:r w:rsidRPr="73393775">
        <w:rPr>
          <w:rFonts w:ascii="Times New Roman" w:eastAsia="Times New Roman" w:hAnsi="Times New Roman" w:cs="Times New Roman"/>
          <w:sz w:val="24"/>
          <w:szCs w:val="24"/>
        </w:rPr>
        <w:t xml:space="preserve">=0.95; Control: </w:t>
      </w:r>
      <w:r w:rsidRPr="73393775">
        <w:rPr>
          <w:rFonts w:ascii="Times New Roman" w:eastAsia="Times New Roman" w:hAnsi="Times New Roman" w:cs="Times New Roman"/>
          <w:i/>
          <w:iCs/>
          <w:sz w:val="24"/>
          <w:szCs w:val="24"/>
        </w:rPr>
        <w:t>M</w:t>
      </w:r>
      <w:r w:rsidRPr="73393775">
        <w:rPr>
          <w:rFonts w:ascii="Times New Roman" w:eastAsia="Times New Roman" w:hAnsi="Times New Roman" w:cs="Times New Roman"/>
          <w:sz w:val="24"/>
          <w:szCs w:val="24"/>
        </w:rPr>
        <w:t xml:space="preserve">=2.49, </w:t>
      </w:r>
      <w:r w:rsidRPr="73393775">
        <w:rPr>
          <w:rFonts w:ascii="Times New Roman" w:eastAsia="Times New Roman" w:hAnsi="Times New Roman" w:cs="Times New Roman"/>
          <w:i/>
          <w:iCs/>
          <w:sz w:val="24"/>
          <w:szCs w:val="24"/>
        </w:rPr>
        <w:t>SD</w:t>
      </w:r>
      <w:r w:rsidRPr="73393775">
        <w:rPr>
          <w:rFonts w:ascii="Times New Roman" w:eastAsia="Times New Roman" w:hAnsi="Times New Roman" w:cs="Times New Roman"/>
          <w:sz w:val="24"/>
          <w:szCs w:val="24"/>
        </w:rPr>
        <w:t xml:space="preserve">=1.01, </w:t>
      </w:r>
      <w:r w:rsidRPr="73393775">
        <w:rPr>
          <w:rFonts w:ascii="Times New Roman" w:eastAsia="Times New Roman" w:hAnsi="Times New Roman" w:cs="Times New Roman"/>
          <w:i/>
          <w:iCs/>
          <w:sz w:val="24"/>
          <w:szCs w:val="24"/>
        </w:rPr>
        <w:t>F</w:t>
      </w:r>
      <w:r w:rsidRPr="73393775">
        <w:rPr>
          <w:rFonts w:ascii="Times New Roman" w:eastAsia="Times New Roman" w:hAnsi="Times New Roman" w:cs="Times New Roman"/>
          <w:sz w:val="24"/>
          <w:szCs w:val="24"/>
        </w:rPr>
        <w:t xml:space="preserve">(1,885)=3.24, </w:t>
      </w:r>
      <w:r w:rsidRPr="73393775">
        <w:rPr>
          <w:rFonts w:ascii="Times New Roman" w:eastAsia="Times New Roman" w:hAnsi="Times New Roman" w:cs="Times New Roman"/>
          <w:i/>
          <w:iCs/>
          <w:sz w:val="24"/>
          <w:szCs w:val="24"/>
        </w:rPr>
        <w:t>p</w:t>
      </w:r>
      <w:r w:rsidRPr="73393775">
        <w:rPr>
          <w:rFonts w:ascii="Times New Roman" w:eastAsia="Times New Roman" w:hAnsi="Times New Roman" w:cs="Times New Roman"/>
          <w:sz w:val="24"/>
          <w:szCs w:val="24"/>
        </w:rPr>
        <w:t xml:space="preserve">=.072, </w:t>
      </w:r>
      <w:r w:rsidRPr="73393775">
        <w:rPr>
          <w:rFonts w:ascii="Times New Roman" w:eastAsia="Times New Roman" w:hAnsi="Times New Roman" w:cs="Times New Roman"/>
          <w:i/>
          <w:iCs/>
          <w:sz w:val="24"/>
          <w:szCs w:val="24"/>
        </w:rPr>
        <w:t>η</w:t>
      </w:r>
      <w:r w:rsidRPr="73393775">
        <w:rPr>
          <w:rFonts w:ascii="Times New Roman" w:eastAsia="Times New Roman" w:hAnsi="Times New Roman" w:cs="Times New Roman"/>
          <w:sz w:val="24"/>
          <w:szCs w:val="24"/>
          <w:vertAlign w:val="superscript"/>
        </w:rPr>
        <w:t>2</w:t>
      </w:r>
      <w:r w:rsidRPr="73393775">
        <w:rPr>
          <w:rFonts w:ascii="Times New Roman" w:eastAsia="Times New Roman" w:hAnsi="Times New Roman" w:cs="Times New Roman"/>
          <w:i/>
          <w:iCs/>
          <w:sz w:val="24"/>
          <w:szCs w:val="24"/>
          <w:vertAlign w:val="subscript"/>
        </w:rPr>
        <w:t>p</w:t>
      </w:r>
      <w:r w:rsidRPr="73393775">
        <w:rPr>
          <w:rFonts w:ascii="Times New Roman" w:eastAsia="Times New Roman" w:hAnsi="Times New Roman" w:cs="Times New Roman"/>
          <w:sz w:val="24"/>
          <w:szCs w:val="24"/>
        </w:rPr>
        <w:t xml:space="preserve">=.004) and lower perceived cognitive risk (Self-affirm: </w:t>
      </w:r>
      <w:r w:rsidRPr="73393775">
        <w:rPr>
          <w:rFonts w:ascii="Times New Roman" w:eastAsia="Times New Roman" w:hAnsi="Times New Roman" w:cs="Times New Roman"/>
          <w:i/>
          <w:iCs/>
          <w:sz w:val="24"/>
          <w:szCs w:val="24"/>
        </w:rPr>
        <w:t>M</w:t>
      </w:r>
      <w:r w:rsidRPr="73393775">
        <w:rPr>
          <w:rFonts w:ascii="Times New Roman" w:eastAsia="Times New Roman" w:hAnsi="Times New Roman" w:cs="Times New Roman"/>
          <w:sz w:val="24"/>
          <w:szCs w:val="24"/>
        </w:rPr>
        <w:t xml:space="preserve">=-0.07, </w:t>
      </w:r>
      <w:r w:rsidRPr="73393775">
        <w:rPr>
          <w:rFonts w:ascii="Times New Roman" w:eastAsia="Times New Roman" w:hAnsi="Times New Roman" w:cs="Times New Roman"/>
          <w:i/>
          <w:iCs/>
          <w:sz w:val="24"/>
          <w:szCs w:val="24"/>
        </w:rPr>
        <w:t>SD</w:t>
      </w:r>
      <w:r w:rsidRPr="73393775">
        <w:rPr>
          <w:rFonts w:ascii="Times New Roman" w:eastAsia="Times New Roman" w:hAnsi="Times New Roman" w:cs="Times New Roman"/>
          <w:sz w:val="24"/>
          <w:szCs w:val="24"/>
        </w:rPr>
        <w:t xml:space="preserve">=0.89; Control: </w:t>
      </w:r>
      <w:r w:rsidRPr="73393775">
        <w:rPr>
          <w:rFonts w:ascii="Times New Roman" w:eastAsia="Times New Roman" w:hAnsi="Times New Roman" w:cs="Times New Roman"/>
          <w:i/>
          <w:iCs/>
          <w:sz w:val="24"/>
          <w:szCs w:val="24"/>
        </w:rPr>
        <w:t>M</w:t>
      </w:r>
      <w:r w:rsidRPr="73393775">
        <w:rPr>
          <w:rFonts w:ascii="Times New Roman" w:eastAsia="Times New Roman" w:hAnsi="Times New Roman" w:cs="Times New Roman"/>
          <w:sz w:val="24"/>
          <w:szCs w:val="24"/>
        </w:rPr>
        <w:t xml:space="preserve">=0.10, </w:t>
      </w:r>
      <w:r w:rsidRPr="73393775">
        <w:rPr>
          <w:rFonts w:ascii="Times New Roman" w:eastAsia="Times New Roman" w:hAnsi="Times New Roman" w:cs="Times New Roman"/>
          <w:i/>
          <w:iCs/>
          <w:sz w:val="24"/>
          <w:szCs w:val="24"/>
        </w:rPr>
        <w:t>SD</w:t>
      </w:r>
      <w:r w:rsidRPr="73393775">
        <w:rPr>
          <w:rFonts w:ascii="Times New Roman" w:eastAsia="Times New Roman" w:hAnsi="Times New Roman" w:cs="Times New Roman"/>
          <w:sz w:val="24"/>
          <w:szCs w:val="24"/>
        </w:rPr>
        <w:t xml:space="preserve">=0.91, </w:t>
      </w:r>
      <w:r w:rsidRPr="73393775">
        <w:rPr>
          <w:rFonts w:ascii="Times New Roman" w:eastAsia="Times New Roman" w:hAnsi="Times New Roman" w:cs="Times New Roman"/>
          <w:i/>
          <w:iCs/>
          <w:sz w:val="24"/>
          <w:szCs w:val="24"/>
        </w:rPr>
        <w:t>F</w:t>
      </w:r>
      <w:r w:rsidRPr="73393775">
        <w:rPr>
          <w:rFonts w:ascii="Times New Roman" w:eastAsia="Times New Roman" w:hAnsi="Times New Roman" w:cs="Times New Roman"/>
          <w:sz w:val="24"/>
          <w:szCs w:val="24"/>
        </w:rPr>
        <w:t xml:space="preserve">(1,815)=7.17, </w:t>
      </w:r>
      <w:r w:rsidRPr="73393775">
        <w:rPr>
          <w:rFonts w:ascii="Times New Roman" w:eastAsia="Times New Roman" w:hAnsi="Times New Roman" w:cs="Times New Roman"/>
          <w:i/>
          <w:iCs/>
          <w:sz w:val="24"/>
          <w:szCs w:val="24"/>
        </w:rPr>
        <w:t>p</w:t>
      </w:r>
      <w:r w:rsidRPr="73393775">
        <w:rPr>
          <w:rFonts w:ascii="Times New Roman" w:eastAsia="Times New Roman" w:hAnsi="Times New Roman" w:cs="Times New Roman"/>
          <w:sz w:val="24"/>
          <w:szCs w:val="24"/>
        </w:rPr>
        <w:t xml:space="preserve">=.008, </w:t>
      </w:r>
      <w:r w:rsidRPr="73393775">
        <w:rPr>
          <w:rFonts w:ascii="Times New Roman" w:eastAsia="Times New Roman" w:hAnsi="Times New Roman" w:cs="Times New Roman"/>
          <w:i/>
          <w:iCs/>
          <w:sz w:val="24"/>
          <w:szCs w:val="24"/>
        </w:rPr>
        <w:t>η</w:t>
      </w:r>
      <w:r w:rsidRPr="73393775">
        <w:rPr>
          <w:rFonts w:ascii="Times New Roman" w:eastAsia="Times New Roman" w:hAnsi="Times New Roman" w:cs="Times New Roman"/>
          <w:sz w:val="24"/>
          <w:szCs w:val="24"/>
          <w:vertAlign w:val="superscript"/>
        </w:rPr>
        <w:t>2</w:t>
      </w:r>
      <w:r w:rsidRPr="73393775">
        <w:rPr>
          <w:rFonts w:ascii="Times New Roman" w:eastAsia="Times New Roman" w:hAnsi="Times New Roman" w:cs="Times New Roman"/>
          <w:i/>
          <w:iCs/>
          <w:sz w:val="24"/>
          <w:szCs w:val="24"/>
          <w:vertAlign w:val="subscript"/>
        </w:rPr>
        <w:t>p</w:t>
      </w:r>
      <w:r w:rsidRPr="73393775">
        <w:rPr>
          <w:rFonts w:ascii="Times New Roman" w:eastAsia="Times New Roman" w:hAnsi="Times New Roman" w:cs="Times New Roman"/>
          <w:sz w:val="24"/>
          <w:szCs w:val="24"/>
        </w:rPr>
        <w:t xml:space="preserve">=.009) and feelings of risk (Self-affirm: </w:t>
      </w:r>
      <w:r w:rsidRPr="73393775">
        <w:rPr>
          <w:rFonts w:ascii="Times New Roman" w:eastAsia="Times New Roman" w:hAnsi="Times New Roman" w:cs="Times New Roman"/>
          <w:i/>
          <w:iCs/>
          <w:sz w:val="24"/>
          <w:szCs w:val="24"/>
        </w:rPr>
        <w:t>M</w:t>
      </w:r>
      <w:r w:rsidRPr="73393775">
        <w:rPr>
          <w:rFonts w:ascii="Times New Roman" w:eastAsia="Times New Roman" w:hAnsi="Times New Roman" w:cs="Times New Roman"/>
          <w:sz w:val="24"/>
          <w:szCs w:val="24"/>
        </w:rPr>
        <w:t xml:space="preserve">=-0.10, </w:t>
      </w:r>
      <w:r w:rsidRPr="73393775">
        <w:rPr>
          <w:rFonts w:ascii="Times New Roman" w:eastAsia="Times New Roman" w:hAnsi="Times New Roman" w:cs="Times New Roman"/>
          <w:i/>
          <w:iCs/>
          <w:sz w:val="24"/>
          <w:szCs w:val="24"/>
        </w:rPr>
        <w:t>SD</w:t>
      </w:r>
      <w:r w:rsidRPr="73393775">
        <w:rPr>
          <w:rFonts w:ascii="Times New Roman" w:eastAsia="Times New Roman" w:hAnsi="Times New Roman" w:cs="Times New Roman"/>
          <w:sz w:val="24"/>
          <w:szCs w:val="24"/>
        </w:rPr>
        <w:t xml:space="preserve">=0.91; Control: </w:t>
      </w:r>
      <w:r w:rsidRPr="73393775">
        <w:rPr>
          <w:rFonts w:ascii="Times New Roman" w:eastAsia="Times New Roman" w:hAnsi="Times New Roman" w:cs="Times New Roman"/>
          <w:i/>
          <w:iCs/>
          <w:sz w:val="24"/>
          <w:szCs w:val="24"/>
        </w:rPr>
        <w:t>M</w:t>
      </w:r>
      <w:r w:rsidRPr="73393775">
        <w:rPr>
          <w:rFonts w:ascii="Times New Roman" w:eastAsia="Times New Roman" w:hAnsi="Times New Roman" w:cs="Times New Roman"/>
          <w:sz w:val="24"/>
          <w:szCs w:val="24"/>
        </w:rPr>
        <w:t xml:space="preserve">=0.12, </w:t>
      </w:r>
      <w:r w:rsidRPr="73393775">
        <w:rPr>
          <w:rFonts w:ascii="Times New Roman" w:eastAsia="Times New Roman" w:hAnsi="Times New Roman" w:cs="Times New Roman"/>
          <w:i/>
          <w:iCs/>
          <w:sz w:val="24"/>
          <w:szCs w:val="24"/>
        </w:rPr>
        <w:t>SD</w:t>
      </w:r>
      <w:r w:rsidRPr="73393775">
        <w:rPr>
          <w:rFonts w:ascii="Times New Roman" w:eastAsia="Times New Roman" w:hAnsi="Times New Roman" w:cs="Times New Roman"/>
          <w:sz w:val="24"/>
          <w:szCs w:val="24"/>
        </w:rPr>
        <w:t xml:space="preserve">=0.89, </w:t>
      </w:r>
      <w:r w:rsidRPr="73393775">
        <w:rPr>
          <w:rFonts w:ascii="Times New Roman" w:eastAsia="Times New Roman" w:hAnsi="Times New Roman" w:cs="Times New Roman"/>
          <w:i/>
          <w:iCs/>
          <w:sz w:val="24"/>
          <w:szCs w:val="24"/>
        </w:rPr>
        <w:t>F</w:t>
      </w:r>
      <w:r w:rsidRPr="73393775">
        <w:rPr>
          <w:rFonts w:ascii="Times New Roman" w:eastAsia="Times New Roman" w:hAnsi="Times New Roman" w:cs="Times New Roman"/>
          <w:sz w:val="24"/>
          <w:szCs w:val="24"/>
        </w:rPr>
        <w:t xml:space="preserve">(1,818)=11.86, </w:t>
      </w:r>
      <w:r w:rsidRPr="73393775">
        <w:rPr>
          <w:rFonts w:ascii="Times New Roman" w:eastAsia="Times New Roman" w:hAnsi="Times New Roman" w:cs="Times New Roman"/>
          <w:i/>
          <w:iCs/>
          <w:sz w:val="24"/>
          <w:szCs w:val="24"/>
        </w:rPr>
        <w:t>p</w:t>
      </w:r>
      <w:r w:rsidRPr="73393775">
        <w:rPr>
          <w:rFonts w:ascii="Times New Roman" w:eastAsia="Times New Roman" w:hAnsi="Times New Roman" w:cs="Times New Roman"/>
          <w:sz w:val="24"/>
          <w:szCs w:val="24"/>
        </w:rPr>
        <w:t xml:space="preserve">=.001, </w:t>
      </w:r>
      <w:r w:rsidRPr="73393775">
        <w:rPr>
          <w:rFonts w:ascii="Times New Roman" w:eastAsia="Times New Roman" w:hAnsi="Times New Roman" w:cs="Times New Roman"/>
          <w:i/>
          <w:iCs/>
          <w:sz w:val="24"/>
          <w:szCs w:val="24"/>
        </w:rPr>
        <w:t>η</w:t>
      </w:r>
      <w:r w:rsidRPr="73393775">
        <w:rPr>
          <w:rFonts w:ascii="Times New Roman" w:eastAsia="Times New Roman" w:hAnsi="Times New Roman" w:cs="Times New Roman"/>
          <w:sz w:val="24"/>
          <w:szCs w:val="24"/>
          <w:vertAlign w:val="superscript"/>
        </w:rPr>
        <w:t>2</w:t>
      </w:r>
      <w:r w:rsidRPr="73393775">
        <w:rPr>
          <w:rFonts w:ascii="Times New Roman" w:eastAsia="Times New Roman" w:hAnsi="Times New Roman" w:cs="Times New Roman"/>
          <w:i/>
          <w:iCs/>
          <w:sz w:val="24"/>
          <w:szCs w:val="24"/>
          <w:vertAlign w:val="subscript"/>
        </w:rPr>
        <w:t>p</w:t>
      </w:r>
      <w:r w:rsidRPr="73393775">
        <w:rPr>
          <w:rFonts w:ascii="Times New Roman" w:eastAsia="Times New Roman" w:hAnsi="Times New Roman" w:cs="Times New Roman"/>
          <w:sz w:val="24"/>
          <w:szCs w:val="24"/>
        </w:rPr>
        <w:t>=.014) than those in the control conditions. However, there were two new significant effects. First, there was a significant Self-affirmation by Example Type interaction for reactance (</w:t>
      </w:r>
      <w:r w:rsidRPr="73393775">
        <w:rPr>
          <w:rFonts w:ascii="Times New Roman" w:eastAsia="Times New Roman" w:hAnsi="Times New Roman" w:cs="Times New Roman"/>
          <w:i/>
          <w:iCs/>
          <w:sz w:val="24"/>
          <w:szCs w:val="24"/>
        </w:rPr>
        <w:t>F</w:t>
      </w:r>
      <w:r w:rsidRPr="73393775">
        <w:rPr>
          <w:rFonts w:ascii="Times New Roman" w:eastAsia="Times New Roman" w:hAnsi="Times New Roman" w:cs="Times New Roman"/>
          <w:sz w:val="24"/>
          <w:szCs w:val="24"/>
        </w:rPr>
        <w:t xml:space="preserve">(2,873)=4.93, </w:t>
      </w:r>
      <w:r w:rsidRPr="73393775">
        <w:rPr>
          <w:rFonts w:ascii="Times New Roman" w:eastAsia="Times New Roman" w:hAnsi="Times New Roman" w:cs="Times New Roman"/>
          <w:i/>
          <w:iCs/>
          <w:sz w:val="24"/>
          <w:szCs w:val="24"/>
        </w:rPr>
        <w:t>p</w:t>
      </w:r>
      <w:r w:rsidRPr="73393775">
        <w:rPr>
          <w:rFonts w:ascii="Times New Roman" w:eastAsia="Times New Roman" w:hAnsi="Times New Roman" w:cs="Times New Roman"/>
          <w:sz w:val="24"/>
          <w:szCs w:val="24"/>
        </w:rPr>
        <w:t xml:space="preserve">=.007, </w:t>
      </w:r>
      <w:r w:rsidRPr="73393775">
        <w:rPr>
          <w:rFonts w:ascii="Times New Roman" w:eastAsia="Times New Roman" w:hAnsi="Times New Roman" w:cs="Times New Roman"/>
          <w:i/>
          <w:iCs/>
          <w:sz w:val="24"/>
          <w:szCs w:val="24"/>
        </w:rPr>
        <w:t>η</w:t>
      </w:r>
      <w:r w:rsidRPr="73393775">
        <w:rPr>
          <w:rFonts w:ascii="Times New Roman" w:eastAsia="Times New Roman" w:hAnsi="Times New Roman" w:cs="Times New Roman"/>
          <w:sz w:val="24"/>
          <w:szCs w:val="24"/>
          <w:vertAlign w:val="superscript"/>
        </w:rPr>
        <w:t>2</w:t>
      </w:r>
      <w:r w:rsidRPr="73393775">
        <w:rPr>
          <w:rFonts w:ascii="Times New Roman" w:eastAsia="Times New Roman" w:hAnsi="Times New Roman" w:cs="Times New Roman"/>
          <w:i/>
          <w:iCs/>
          <w:sz w:val="24"/>
          <w:szCs w:val="24"/>
          <w:vertAlign w:val="subscript"/>
        </w:rPr>
        <w:t>p</w:t>
      </w:r>
      <w:r w:rsidRPr="73393775">
        <w:rPr>
          <w:rFonts w:ascii="Times New Roman" w:eastAsia="Times New Roman" w:hAnsi="Times New Roman" w:cs="Times New Roman"/>
          <w:sz w:val="24"/>
          <w:szCs w:val="24"/>
        </w:rPr>
        <w:t>=.011) such that participants who imagined self-affirmation examples reported greater reactance (</w:t>
      </w:r>
      <w:r w:rsidRPr="73393775">
        <w:rPr>
          <w:rFonts w:ascii="Times New Roman" w:eastAsia="Times New Roman" w:hAnsi="Times New Roman" w:cs="Times New Roman"/>
          <w:i/>
          <w:iCs/>
          <w:sz w:val="24"/>
          <w:szCs w:val="24"/>
        </w:rPr>
        <w:t>M</w:t>
      </w:r>
      <w:r w:rsidRPr="73393775">
        <w:rPr>
          <w:rFonts w:ascii="Times New Roman" w:eastAsia="Times New Roman" w:hAnsi="Times New Roman" w:cs="Times New Roman"/>
          <w:sz w:val="24"/>
          <w:szCs w:val="24"/>
        </w:rPr>
        <w:t xml:space="preserve">=2.11, </w:t>
      </w:r>
      <w:r w:rsidRPr="73393775">
        <w:rPr>
          <w:rFonts w:ascii="Times New Roman" w:eastAsia="Times New Roman" w:hAnsi="Times New Roman" w:cs="Times New Roman"/>
          <w:i/>
          <w:iCs/>
          <w:sz w:val="24"/>
          <w:szCs w:val="24"/>
        </w:rPr>
        <w:t>SE</w:t>
      </w:r>
      <w:r w:rsidRPr="73393775">
        <w:rPr>
          <w:rFonts w:ascii="Times New Roman" w:eastAsia="Times New Roman" w:hAnsi="Times New Roman" w:cs="Times New Roman"/>
          <w:sz w:val="24"/>
          <w:szCs w:val="24"/>
        </w:rPr>
        <w:t>=0.07) than those who imagined control examples (</w:t>
      </w:r>
      <w:r w:rsidRPr="73393775">
        <w:rPr>
          <w:rFonts w:ascii="Times New Roman" w:eastAsia="Times New Roman" w:hAnsi="Times New Roman" w:cs="Times New Roman"/>
          <w:i/>
          <w:iCs/>
          <w:sz w:val="24"/>
          <w:szCs w:val="24"/>
        </w:rPr>
        <w:t>M</w:t>
      </w:r>
      <w:r w:rsidRPr="73393775">
        <w:rPr>
          <w:rFonts w:ascii="Times New Roman" w:eastAsia="Times New Roman" w:hAnsi="Times New Roman" w:cs="Times New Roman"/>
          <w:sz w:val="24"/>
          <w:szCs w:val="24"/>
        </w:rPr>
        <w:t xml:space="preserve">=1.83, </w:t>
      </w:r>
      <w:r w:rsidRPr="73393775">
        <w:rPr>
          <w:rFonts w:ascii="Times New Roman" w:eastAsia="Times New Roman" w:hAnsi="Times New Roman" w:cs="Times New Roman"/>
          <w:i/>
          <w:iCs/>
          <w:sz w:val="24"/>
          <w:szCs w:val="24"/>
        </w:rPr>
        <w:t>SE</w:t>
      </w:r>
      <w:r w:rsidRPr="73393775">
        <w:rPr>
          <w:rFonts w:ascii="Times New Roman" w:eastAsia="Times New Roman" w:hAnsi="Times New Roman" w:cs="Times New Roman"/>
          <w:sz w:val="24"/>
          <w:szCs w:val="24"/>
        </w:rPr>
        <w:t xml:space="preserve">=0.07, </w:t>
      </w:r>
      <w:r w:rsidRPr="73393775">
        <w:rPr>
          <w:rFonts w:ascii="Times New Roman" w:eastAsia="Times New Roman" w:hAnsi="Times New Roman" w:cs="Times New Roman"/>
          <w:i/>
          <w:iCs/>
          <w:sz w:val="24"/>
          <w:szCs w:val="24"/>
        </w:rPr>
        <w:t>p</w:t>
      </w:r>
      <w:r w:rsidRPr="73393775">
        <w:rPr>
          <w:rFonts w:ascii="Times New Roman" w:eastAsia="Times New Roman" w:hAnsi="Times New Roman" w:cs="Times New Roman"/>
          <w:sz w:val="24"/>
          <w:szCs w:val="24"/>
        </w:rPr>
        <w:t>=.004), with no differences as a function of Self-affirmation condition for participants who wrote examples (</w:t>
      </w:r>
      <w:r w:rsidRPr="73393775">
        <w:rPr>
          <w:rFonts w:ascii="Times New Roman" w:eastAsia="Times New Roman" w:hAnsi="Times New Roman" w:cs="Times New Roman"/>
          <w:i/>
          <w:iCs/>
          <w:sz w:val="24"/>
          <w:szCs w:val="24"/>
        </w:rPr>
        <w:t>p</w:t>
      </w:r>
      <w:r w:rsidRPr="73393775">
        <w:rPr>
          <w:rFonts w:ascii="Times New Roman" w:eastAsia="Times New Roman" w:hAnsi="Times New Roman" w:cs="Times New Roman"/>
          <w:sz w:val="24"/>
          <w:szCs w:val="24"/>
        </w:rPr>
        <w:t>=.350) or did not provide examples (</w:t>
      </w:r>
      <w:r w:rsidRPr="73393775">
        <w:rPr>
          <w:rFonts w:ascii="Times New Roman" w:eastAsia="Times New Roman" w:hAnsi="Times New Roman" w:cs="Times New Roman"/>
          <w:i/>
          <w:iCs/>
          <w:sz w:val="24"/>
          <w:szCs w:val="24"/>
        </w:rPr>
        <w:t>p</w:t>
      </w:r>
      <w:r w:rsidRPr="73393775">
        <w:rPr>
          <w:rFonts w:ascii="Times New Roman" w:eastAsia="Times New Roman" w:hAnsi="Times New Roman" w:cs="Times New Roman"/>
          <w:sz w:val="24"/>
          <w:szCs w:val="24"/>
        </w:rPr>
        <w:t>=.325). There was also a main effect of affirmation on perceived severity, such that severity was lower in the self-affirmation condition (</w:t>
      </w:r>
      <w:r w:rsidRPr="73393775">
        <w:rPr>
          <w:rFonts w:ascii="Times New Roman" w:eastAsia="Times New Roman" w:hAnsi="Times New Roman" w:cs="Times New Roman"/>
          <w:i/>
          <w:iCs/>
          <w:sz w:val="24"/>
          <w:szCs w:val="24"/>
        </w:rPr>
        <w:t>M</w:t>
      </w:r>
      <w:r w:rsidRPr="73393775">
        <w:rPr>
          <w:rFonts w:ascii="Times New Roman" w:eastAsia="Times New Roman" w:hAnsi="Times New Roman" w:cs="Times New Roman"/>
          <w:sz w:val="24"/>
          <w:szCs w:val="24"/>
        </w:rPr>
        <w:t xml:space="preserve">=3.25, </w:t>
      </w:r>
      <w:r w:rsidRPr="73393775">
        <w:rPr>
          <w:rFonts w:ascii="Times New Roman" w:eastAsia="Times New Roman" w:hAnsi="Times New Roman" w:cs="Times New Roman"/>
          <w:i/>
          <w:iCs/>
          <w:sz w:val="24"/>
          <w:szCs w:val="24"/>
        </w:rPr>
        <w:t>SD</w:t>
      </w:r>
      <w:r w:rsidRPr="73393775">
        <w:rPr>
          <w:rFonts w:ascii="Times New Roman" w:eastAsia="Times New Roman" w:hAnsi="Times New Roman" w:cs="Times New Roman"/>
          <w:sz w:val="24"/>
          <w:szCs w:val="24"/>
        </w:rPr>
        <w:t>=0.71) than the control condition (</w:t>
      </w:r>
      <w:r w:rsidRPr="73393775">
        <w:rPr>
          <w:rFonts w:ascii="Times New Roman" w:eastAsia="Times New Roman" w:hAnsi="Times New Roman" w:cs="Times New Roman"/>
          <w:i/>
          <w:iCs/>
          <w:sz w:val="24"/>
          <w:szCs w:val="24"/>
        </w:rPr>
        <w:t>M</w:t>
      </w:r>
      <w:r w:rsidRPr="73393775">
        <w:rPr>
          <w:rFonts w:ascii="Times New Roman" w:eastAsia="Times New Roman" w:hAnsi="Times New Roman" w:cs="Times New Roman"/>
          <w:sz w:val="24"/>
          <w:szCs w:val="24"/>
        </w:rPr>
        <w:t xml:space="preserve">=3.35, </w:t>
      </w:r>
      <w:r w:rsidRPr="73393775">
        <w:rPr>
          <w:rFonts w:ascii="Times New Roman" w:eastAsia="Times New Roman" w:hAnsi="Times New Roman" w:cs="Times New Roman"/>
          <w:i/>
          <w:iCs/>
          <w:sz w:val="24"/>
          <w:szCs w:val="24"/>
        </w:rPr>
        <w:t>SD</w:t>
      </w:r>
      <w:r w:rsidRPr="73393775">
        <w:rPr>
          <w:rFonts w:ascii="Times New Roman" w:eastAsia="Times New Roman" w:hAnsi="Times New Roman" w:cs="Times New Roman"/>
          <w:sz w:val="24"/>
          <w:szCs w:val="24"/>
        </w:rPr>
        <w:t xml:space="preserve">=0.70, </w:t>
      </w:r>
      <w:proofErr w:type="gramStart"/>
      <w:r w:rsidRPr="73393775">
        <w:rPr>
          <w:rFonts w:ascii="Times New Roman" w:eastAsia="Times New Roman" w:hAnsi="Times New Roman" w:cs="Times New Roman"/>
          <w:i/>
          <w:iCs/>
          <w:sz w:val="24"/>
          <w:szCs w:val="24"/>
        </w:rPr>
        <w:t>F</w:t>
      </w:r>
      <w:r w:rsidRPr="73393775">
        <w:rPr>
          <w:rFonts w:ascii="Times New Roman" w:eastAsia="Times New Roman" w:hAnsi="Times New Roman" w:cs="Times New Roman"/>
          <w:sz w:val="24"/>
          <w:szCs w:val="24"/>
        </w:rPr>
        <w:t>(</w:t>
      </w:r>
      <w:proofErr w:type="gramEnd"/>
      <w:r w:rsidRPr="73393775">
        <w:rPr>
          <w:rFonts w:ascii="Times New Roman" w:eastAsia="Times New Roman" w:hAnsi="Times New Roman" w:cs="Times New Roman"/>
          <w:sz w:val="24"/>
          <w:szCs w:val="24"/>
        </w:rPr>
        <w:t xml:space="preserve">1,884)=4.34, </w:t>
      </w:r>
      <w:r w:rsidRPr="73393775">
        <w:rPr>
          <w:rFonts w:ascii="Times New Roman" w:eastAsia="Times New Roman" w:hAnsi="Times New Roman" w:cs="Times New Roman"/>
          <w:i/>
          <w:iCs/>
          <w:sz w:val="24"/>
          <w:szCs w:val="24"/>
        </w:rPr>
        <w:t>p</w:t>
      </w:r>
      <w:r w:rsidRPr="73393775">
        <w:rPr>
          <w:rFonts w:ascii="Times New Roman" w:eastAsia="Times New Roman" w:hAnsi="Times New Roman" w:cs="Times New Roman"/>
          <w:sz w:val="24"/>
          <w:szCs w:val="24"/>
        </w:rPr>
        <w:t xml:space="preserve">=.038, </w:t>
      </w:r>
      <w:r w:rsidRPr="73393775">
        <w:rPr>
          <w:rFonts w:ascii="Times New Roman" w:eastAsia="Times New Roman" w:hAnsi="Times New Roman" w:cs="Times New Roman"/>
          <w:i/>
          <w:iCs/>
          <w:sz w:val="24"/>
          <w:szCs w:val="24"/>
        </w:rPr>
        <w:t>η</w:t>
      </w:r>
      <w:r w:rsidRPr="73393775">
        <w:rPr>
          <w:rFonts w:ascii="Times New Roman" w:eastAsia="Times New Roman" w:hAnsi="Times New Roman" w:cs="Times New Roman"/>
          <w:sz w:val="24"/>
          <w:szCs w:val="24"/>
          <w:vertAlign w:val="superscript"/>
        </w:rPr>
        <w:t>2</w:t>
      </w:r>
      <w:r w:rsidRPr="73393775">
        <w:rPr>
          <w:rFonts w:ascii="Times New Roman" w:eastAsia="Times New Roman" w:hAnsi="Times New Roman" w:cs="Times New Roman"/>
          <w:i/>
          <w:iCs/>
          <w:sz w:val="24"/>
          <w:szCs w:val="24"/>
          <w:vertAlign w:val="subscript"/>
        </w:rPr>
        <w:t>p</w:t>
      </w:r>
      <w:r w:rsidRPr="73393775">
        <w:rPr>
          <w:rFonts w:ascii="Times New Roman" w:eastAsia="Times New Roman" w:hAnsi="Times New Roman" w:cs="Times New Roman"/>
          <w:sz w:val="24"/>
          <w:szCs w:val="24"/>
        </w:rPr>
        <w:t>=.005).</w:t>
      </w:r>
      <w:r>
        <w:t xml:space="preserve"> </w:t>
      </w:r>
    </w:p>
    <w:p w14:paraId="106B2D53" w14:textId="58905948" w:rsidR="000D596F" w:rsidRDefault="000D596F" w:rsidP="00C91B52">
      <w:pPr>
        <w:widowControl w:val="0"/>
        <w:spacing w:after="0"/>
        <w:contextualSpacing/>
        <w:rPr>
          <w:rFonts w:ascii="Times New Roman" w:hAnsi="Times New Roman" w:cs="Times New Roman"/>
          <w:sz w:val="24"/>
          <w:szCs w:val="24"/>
        </w:rPr>
        <w:sectPr w:rsidR="000D596F" w:rsidSect="005804A5">
          <w:pgSz w:w="12240" w:h="15840"/>
          <w:pgMar w:top="1440" w:right="1440" w:bottom="1440" w:left="1440" w:header="720" w:footer="720" w:gutter="0"/>
          <w:cols w:space="720"/>
          <w:docGrid w:linePitch="360"/>
        </w:sectPr>
      </w:pPr>
    </w:p>
    <w:p w14:paraId="2D4E8851" w14:textId="42D2BEA4" w:rsidR="009C243A" w:rsidRDefault="009C243A" w:rsidP="002A1392">
      <w:pPr>
        <w:widowControl w:val="0"/>
        <w:contextualSpacing/>
        <w:rPr>
          <w:rFonts w:ascii="Times New Roman" w:hAnsi="Times New Roman" w:cs="Times New Roman"/>
          <w:sz w:val="24"/>
          <w:szCs w:val="24"/>
        </w:rPr>
      </w:pPr>
      <w:r w:rsidRPr="73393775">
        <w:rPr>
          <w:rFonts w:ascii="Times New Roman" w:eastAsia="Times New Roman" w:hAnsi="Times New Roman" w:cs="Times New Roman"/>
          <w:sz w:val="24"/>
          <w:szCs w:val="24"/>
        </w:rPr>
        <w:lastRenderedPageBreak/>
        <w:t xml:space="preserve">Electronic </w:t>
      </w:r>
      <w:r>
        <w:rPr>
          <w:rFonts w:ascii="Times New Roman" w:eastAsia="Times New Roman" w:hAnsi="Times New Roman" w:cs="Times New Roman"/>
          <w:sz w:val="24"/>
          <w:szCs w:val="24"/>
        </w:rPr>
        <w:t xml:space="preserve">Supplementary Material Figure 1. </w:t>
      </w:r>
      <w:r w:rsidRPr="009C243A">
        <w:rPr>
          <w:rFonts w:ascii="Times New Roman" w:hAnsi="Times New Roman" w:cs="Times New Roman"/>
          <w:sz w:val="24"/>
          <w:szCs w:val="24"/>
        </w:rPr>
        <w:t xml:space="preserve">CONSORT flow of participation </w:t>
      </w:r>
    </w:p>
    <w:p w14:paraId="29E87A9D" w14:textId="799971EB" w:rsidR="002A1392" w:rsidRDefault="002A1392" w:rsidP="002A1392">
      <w:pPr>
        <w:widowControl w:val="0"/>
        <w:contextualSpacing/>
        <w:rPr>
          <w:rFonts w:ascii="Times New Roman" w:eastAsia="Times New Roman" w:hAnsi="Times New Roman" w:cs="Times New Roman"/>
          <w:sz w:val="24"/>
          <w:szCs w:val="24"/>
        </w:rPr>
        <w:sectPr w:rsidR="002A1392" w:rsidSect="009C243A">
          <w:footerReference w:type="default" r:id="rId14"/>
          <w:pgSz w:w="12240" w:h="15840"/>
          <w:pgMar w:top="1440" w:right="1440" w:bottom="1440" w:left="1440" w:header="720" w:footer="720" w:gutter="0"/>
          <w:cols w:space="720"/>
          <w:docGrid w:linePitch="360"/>
        </w:sectPr>
      </w:pPr>
      <w:r>
        <w:rPr>
          <w:rFonts w:ascii="Times New Roman" w:eastAsia="Times New Roman" w:hAnsi="Times New Roman" w:cs="Times New Roman"/>
          <w:noProof/>
          <w:sz w:val="24"/>
          <w:szCs w:val="24"/>
        </w:rPr>
        <w:drawing>
          <wp:inline distT="0" distB="0" distL="0" distR="0" wp14:anchorId="0EB43B06" wp14:editId="21345BA1">
            <wp:extent cx="5943600" cy="4991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nsort figure.jpg"/>
                    <pic:cNvPicPr/>
                  </pic:nvPicPr>
                  <pic:blipFill rotWithShape="1">
                    <a:blip r:embed="rId15">
                      <a:extLst>
                        <a:ext uri="{28A0092B-C50C-407E-A947-70E740481C1C}">
                          <a14:useLocalDpi xmlns:a14="http://schemas.microsoft.com/office/drawing/2010/main" val="0"/>
                        </a:ext>
                      </a:extLst>
                    </a:blip>
                    <a:srcRect t="9736" b="27284"/>
                    <a:stretch/>
                  </pic:blipFill>
                  <pic:spPr bwMode="auto">
                    <a:xfrm>
                      <a:off x="0" y="0"/>
                      <a:ext cx="5943600" cy="4991100"/>
                    </a:xfrm>
                    <a:prstGeom prst="rect">
                      <a:avLst/>
                    </a:prstGeom>
                    <a:ln>
                      <a:noFill/>
                    </a:ln>
                    <a:extLst>
                      <a:ext uri="{53640926-AAD7-44D8-BBD7-CCE9431645EC}">
                        <a14:shadowObscured xmlns:a14="http://schemas.microsoft.com/office/drawing/2010/main"/>
                      </a:ext>
                    </a:extLst>
                  </pic:spPr>
                </pic:pic>
              </a:graphicData>
            </a:graphic>
          </wp:inline>
        </w:drawing>
      </w:r>
    </w:p>
    <w:p w14:paraId="530976D2" w14:textId="77777777" w:rsidR="00223318" w:rsidRDefault="00223318" w:rsidP="00C91B52">
      <w:pPr>
        <w:widowControl w:val="0"/>
        <w:spacing w:after="0"/>
        <w:contextualSpacing/>
        <w:rPr>
          <w:rFonts w:ascii="Times New Roman" w:eastAsia="Times New Roman" w:hAnsi="Times New Roman" w:cs="Times New Roman"/>
          <w:sz w:val="24"/>
          <w:szCs w:val="24"/>
        </w:rPr>
        <w:sectPr w:rsidR="00223318" w:rsidSect="00DF71FF">
          <w:pgSz w:w="15840" w:h="12240" w:orient="landscape"/>
          <w:pgMar w:top="1440" w:right="1440" w:bottom="1440" w:left="1440" w:header="720" w:footer="720" w:gutter="0"/>
          <w:cols w:space="720"/>
          <w:docGrid w:linePitch="360"/>
        </w:sectPr>
      </w:pPr>
    </w:p>
    <w:p w14:paraId="41396031" w14:textId="76952716" w:rsidR="00372FF8" w:rsidRDefault="73393775" w:rsidP="00C91B52">
      <w:pPr>
        <w:widowControl w:val="0"/>
        <w:spacing w:after="0"/>
        <w:contextualSpacing/>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Electronic Supplementary Material Table 1. Comparison of the participants who were excluded versus included in analyses on demographic and smoking factors, primary and secondary dependent variables, and feasibility metrics.</w:t>
      </w:r>
    </w:p>
    <w:p w14:paraId="22484574" w14:textId="0971657C" w:rsidR="007D3071" w:rsidRDefault="007D3071" w:rsidP="00C91B52">
      <w:pPr>
        <w:widowControl w:val="0"/>
        <w:spacing w:after="0"/>
        <w:contextualSpacing/>
        <w:rPr>
          <w:rFonts w:ascii="Times New Roman" w:hAnsi="Times New Roman" w:cs="Times New Roman"/>
          <w:sz w:val="24"/>
          <w:szCs w:val="24"/>
        </w:rPr>
      </w:pPr>
    </w:p>
    <w:tbl>
      <w:tblPr>
        <w:tblStyle w:val="TableGrid"/>
        <w:tblW w:w="11607"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1890"/>
        <w:gridCol w:w="1800"/>
        <w:gridCol w:w="2607"/>
      </w:tblGrid>
      <w:tr w:rsidR="004F6C5A" w:rsidRPr="000C45DB" w14:paraId="6F3BDF65" w14:textId="6A377A8A" w:rsidTr="00CA6820">
        <w:tc>
          <w:tcPr>
            <w:tcW w:w="5310" w:type="dxa"/>
            <w:tcBorders>
              <w:top w:val="single" w:sz="4" w:space="0" w:color="auto"/>
              <w:bottom w:val="single" w:sz="4" w:space="0" w:color="auto"/>
            </w:tcBorders>
            <w:vAlign w:val="center"/>
          </w:tcPr>
          <w:p w14:paraId="269A80AD" w14:textId="77777777" w:rsidR="0057019E" w:rsidRPr="000C45DB" w:rsidRDefault="73393775" w:rsidP="00C91B52">
            <w:pPr>
              <w:widowControl w:val="0"/>
              <w:contextualSpacing/>
              <w:jc w:val="center"/>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Variable</w:t>
            </w:r>
          </w:p>
        </w:tc>
        <w:tc>
          <w:tcPr>
            <w:tcW w:w="1890" w:type="dxa"/>
            <w:tcBorders>
              <w:top w:val="single" w:sz="4" w:space="0" w:color="auto"/>
              <w:bottom w:val="single" w:sz="4" w:space="0" w:color="auto"/>
            </w:tcBorders>
            <w:vAlign w:val="center"/>
          </w:tcPr>
          <w:p w14:paraId="10472FE9" w14:textId="774DCC2F" w:rsidR="0057019E" w:rsidRPr="000C45DB" w:rsidRDefault="00223318" w:rsidP="00223318">
            <w:pPr>
              <w:widowControl w:val="0"/>
              <w:contextualSpacing/>
              <w:jc w:val="center"/>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Excluded</w:t>
            </w:r>
            <w:r>
              <w:rPr>
                <w:rFonts w:ascii="Times New Roman" w:eastAsia="Times New Roman" w:hAnsi="Times New Roman" w:cs="Times New Roman"/>
                <w:sz w:val="24"/>
                <w:szCs w:val="24"/>
              </w:rPr>
              <w:t xml:space="preserve">, </w:t>
            </w:r>
            <w:r w:rsidRPr="73393775">
              <w:rPr>
                <w:rFonts w:ascii="Times New Roman" w:eastAsia="Times New Roman" w:hAnsi="Times New Roman" w:cs="Times New Roman"/>
                <w:sz w:val="24"/>
                <w:szCs w:val="24"/>
              </w:rPr>
              <w:t xml:space="preserve"> </w:t>
            </w:r>
            <w:r w:rsidRPr="73393775">
              <w:rPr>
                <w:rFonts w:ascii="Times New Roman" w:eastAsia="Times New Roman" w:hAnsi="Times New Roman" w:cs="Times New Roman"/>
                <w:i/>
                <w:iCs/>
                <w:sz w:val="24"/>
                <w:szCs w:val="24"/>
              </w:rPr>
              <w:t>n</w:t>
            </w:r>
            <w:r w:rsidRPr="73393775">
              <w:rPr>
                <w:rFonts w:ascii="Times New Roman" w:eastAsia="Times New Roman" w:hAnsi="Times New Roman" w:cs="Times New Roman"/>
                <w:sz w:val="24"/>
                <w:szCs w:val="24"/>
              </w:rPr>
              <w:t>=297</w:t>
            </w:r>
            <w:r>
              <w:rPr>
                <w:rFonts w:ascii="Times New Roman" w:eastAsia="Times New Roman" w:hAnsi="Times New Roman" w:cs="Times New Roman"/>
                <w:sz w:val="24"/>
                <w:szCs w:val="24"/>
              </w:rPr>
              <w:t xml:space="preserve">, </w:t>
            </w:r>
            <w:r w:rsidR="73393775" w:rsidRPr="73393775">
              <w:rPr>
                <w:rFonts w:ascii="Times New Roman" w:eastAsia="Times New Roman" w:hAnsi="Times New Roman" w:cs="Times New Roman"/>
                <w:sz w:val="24"/>
                <w:szCs w:val="24"/>
              </w:rPr>
              <w:t>M (</w:t>
            </w:r>
            <w:r w:rsidR="73393775" w:rsidRPr="73393775">
              <w:rPr>
                <w:rFonts w:ascii="Times New Roman" w:eastAsia="Times New Roman" w:hAnsi="Times New Roman" w:cs="Times New Roman"/>
                <w:i/>
                <w:iCs/>
                <w:sz w:val="24"/>
                <w:szCs w:val="24"/>
              </w:rPr>
              <w:t>SD</w:t>
            </w:r>
            <w:r w:rsidR="73393775" w:rsidRPr="73393775">
              <w:rPr>
                <w:rFonts w:ascii="Times New Roman" w:eastAsia="Times New Roman" w:hAnsi="Times New Roman" w:cs="Times New Roman"/>
                <w:sz w:val="24"/>
                <w:szCs w:val="24"/>
              </w:rPr>
              <w:t xml:space="preserve">) </w:t>
            </w:r>
          </w:p>
        </w:tc>
        <w:tc>
          <w:tcPr>
            <w:tcW w:w="1800" w:type="dxa"/>
            <w:tcBorders>
              <w:top w:val="single" w:sz="4" w:space="0" w:color="auto"/>
              <w:bottom w:val="single" w:sz="4" w:space="0" w:color="auto"/>
            </w:tcBorders>
            <w:vAlign w:val="center"/>
          </w:tcPr>
          <w:p w14:paraId="1605C6ED" w14:textId="54170EC0" w:rsidR="0057019E" w:rsidRPr="000C45DB" w:rsidRDefault="73393775" w:rsidP="00C91B52">
            <w:pPr>
              <w:widowControl w:val="0"/>
              <w:contextualSpacing/>
              <w:jc w:val="center"/>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Included</w:t>
            </w:r>
            <w:r w:rsidR="00223318">
              <w:rPr>
                <w:rFonts w:ascii="Times New Roman" w:eastAsia="Times New Roman" w:hAnsi="Times New Roman" w:cs="Times New Roman"/>
                <w:sz w:val="24"/>
                <w:szCs w:val="24"/>
              </w:rPr>
              <w:t>,</w:t>
            </w:r>
            <w:r w:rsidRPr="73393775">
              <w:rPr>
                <w:rFonts w:ascii="Times New Roman" w:eastAsia="Times New Roman" w:hAnsi="Times New Roman" w:cs="Times New Roman"/>
                <w:sz w:val="24"/>
                <w:szCs w:val="24"/>
              </w:rPr>
              <w:t xml:space="preserve"> </w:t>
            </w:r>
            <w:r w:rsidRPr="73393775">
              <w:rPr>
                <w:rFonts w:ascii="Times New Roman" w:eastAsia="Times New Roman" w:hAnsi="Times New Roman" w:cs="Times New Roman"/>
                <w:i/>
                <w:iCs/>
                <w:sz w:val="24"/>
                <w:szCs w:val="24"/>
              </w:rPr>
              <w:t>n</w:t>
            </w:r>
            <w:r w:rsidRPr="73393775">
              <w:rPr>
                <w:rFonts w:ascii="Times New Roman" w:eastAsia="Times New Roman" w:hAnsi="Times New Roman" w:cs="Times New Roman"/>
                <w:sz w:val="24"/>
                <w:szCs w:val="24"/>
              </w:rPr>
              <w:t>=603</w:t>
            </w:r>
            <w:r w:rsidR="00223318">
              <w:rPr>
                <w:rFonts w:ascii="Times New Roman" w:eastAsia="Times New Roman" w:hAnsi="Times New Roman" w:cs="Times New Roman"/>
                <w:sz w:val="24"/>
                <w:szCs w:val="24"/>
              </w:rPr>
              <w:t xml:space="preserve">, </w:t>
            </w:r>
            <w:r w:rsidR="00223318" w:rsidRPr="73393775">
              <w:rPr>
                <w:rFonts w:ascii="Times New Roman" w:eastAsia="Times New Roman" w:hAnsi="Times New Roman" w:cs="Times New Roman"/>
                <w:sz w:val="24"/>
                <w:szCs w:val="24"/>
              </w:rPr>
              <w:t>M (</w:t>
            </w:r>
            <w:r w:rsidR="00223318" w:rsidRPr="73393775">
              <w:rPr>
                <w:rFonts w:ascii="Times New Roman" w:eastAsia="Times New Roman" w:hAnsi="Times New Roman" w:cs="Times New Roman"/>
                <w:i/>
                <w:iCs/>
                <w:sz w:val="24"/>
                <w:szCs w:val="24"/>
              </w:rPr>
              <w:t>SD</w:t>
            </w:r>
            <w:r w:rsidR="00223318" w:rsidRPr="73393775">
              <w:rPr>
                <w:rFonts w:ascii="Times New Roman" w:eastAsia="Times New Roman" w:hAnsi="Times New Roman" w:cs="Times New Roman"/>
                <w:sz w:val="24"/>
                <w:szCs w:val="24"/>
              </w:rPr>
              <w:t>)</w:t>
            </w:r>
          </w:p>
        </w:tc>
        <w:tc>
          <w:tcPr>
            <w:tcW w:w="2607" w:type="dxa"/>
            <w:tcBorders>
              <w:top w:val="single" w:sz="4" w:space="0" w:color="auto"/>
              <w:bottom w:val="single" w:sz="4" w:space="0" w:color="auto"/>
            </w:tcBorders>
          </w:tcPr>
          <w:p w14:paraId="515AF70C" w14:textId="77777777" w:rsidR="00223318" w:rsidRDefault="73393775" w:rsidP="00C91B52">
            <w:pPr>
              <w:widowControl w:val="0"/>
              <w:contextualSpacing/>
              <w:jc w:val="center"/>
              <w:rPr>
                <w:rFonts w:ascii="Times New Roman" w:eastAsia="Times New Roman" w:hAnsi="Times New Roman" w:cs="Times New Roman"/>
                <w:sz w:val="24"/>
                <w:szCs w:val="24"/>
              </w:rPr>
            </w:pPr>
            <w:r w:rsidRPr="00223318">
              <w:rPr>
                <w:rFonts w:ascii="Times New Roman" w:eastAsia="Times New Roman" w:hAnsi="Times New Roman" w:cs="Times New Roman"/>
                <w:i/>
                <w:sz w:val="24"/>
                <w:szCs w:val="24"/>
              </w:rPr>
              <w:t>t</w:t>
            </w:r>
            <w:r w:rsidRPr="73393775">
              <w:rPr>
                <w:rFonts w:ascii="Times New Roman" w:eastAsia="Times New Roman" w:hAnsi="Times New Roman" w:cs="Times New Roman"/>
                <w:sz w:val="24"/>
                <w:szCs w:val="24"/>
              </w:rPr>
              <w:t xml:space="preserve">-test statistics and </w:t>
            </w:r>
          </w:p>
          <w:p w14:paraId="6D64DCF7" w14:textId="69C8A47B" w:rsidR="0057019E" w:rsidRDefault="73393775" w:rsidP="00C91B52">
            <w:pPr>
              <w:widowControl w:val="0"/>
              <w:contextualSpacing/>
              <w:jc w:val="center"/>
              <w:rPr>
                <w:rFonts w:ascii="Times New Roman" w:eastAsia="Times New Roman" w:hAnsi="Times New Roman" w:cs="Times New Roman"/>
                <w:sz w:val="24"/>
                <w:szCs w:val="24"/>
              </w:rPr>
            </w:pPr>
            <w:r w:rsidRPr="00223318">
              <w:rPr>
                <w:rFonts w:ascii="Times New Roman" w:eastAsia="Times New Roman" w:hAnsi="Times New Roman" w:cs="Times New Roman"/>
                <w:i/>
                <w:sz w:val="24"/>
                <w:szCs w:val="24"/>
              </w:rPr>
              <w:t>p</w:t>
            </w:r>
            <w:r w:rsidRPr="73393775">
              <w:rPr>
                <w:rFonts w:ascii="Times New Roman" w:eastAsia="Times New Roman" w:hAnsi="Times New Roman" w:cs="Times New Roman"/>
                <w:sz w:val="24"/>
                <w:szCs w:val="24"/>
              </w:rPr>
              <w:t xml:space="preserve"> value</w:t>
            </w:r>
            <w:r w:rsidR="00223318">
              <w:rPr>
                <w:rFonts w:ascii="Times New Roman" w:eastAsia="Times New Roman" w:hAnsi="Times New Roman" w:cs="Times New Roman"/>
                <w:sz w:val="24"/>
                <w:szCs w:val="24"/>
              </w:rPr>
              <w:t>s</w:t>
            </w:r>
          </w:p>
        </w:tc>
      </w:tr>
      <w:tr w:rsidR="004F6C5A" w:rsidRPr="000C45DB" w14:paraId="46AE26D9" w14:textId="517DF1F5" w:rsidTr="00CA6820">
        <w:tc>
          <w:tcPr>
            <w:tcW w:w="5310" w:type="dxa"/>
            <w:tcBorders>
              <w:top w:val="single" w:sz="4" w:space="0" w:color="auto"/>
            </w:tcBorders>
            <w:vAlign w:val="center"/>
          </w:tcPr>
          <w:p w14:paraId="66F61435" w14:textId="77777777" w:rsidR="0057019E" w:rsidRPr="000C45DB" w:rsidRDefault="73393775" w:rsidP="00C91B52">
            <w:pPr>
              <w:widowControl w:val="0"/>
              <w:ind w:left="166" w:hanging="166"/>
              <w:contextualSpacing/>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Age</w:t>
            </w:r>
          </w:p>
        </w:tc>
        <w:tc>
          <w:tcPr>
            <w:tcW w:w="1890" w:type="dxa"/>
            <w:tcBorders>
              <w:top w:val="single" w:sz="4" w:space="0" w:color="auto"/>
            </w:tcBorders>
            <w:vAlign w:val="center"/>
          </w:tcPr>
          <w:p w14:paraId="09723276" w14:textId="123B731E" w:rsidR="0057019E" w:rsidRPr="000C45DB" w:rsidRDefault="73393775" w:rsidP="00C91B52">
            <w:pPr>
              <w:widowControl w:val="0"/>
              <w:contextualSpacing/>
              <w:jc w:val="center"/>
              <w:rPr>
                <w:rFonts w:ascii="Times New Roman" w:eastAsia="Times New Roman" w:hAnsi="Times New Roman" w:cs="Times New Roman"/>
                <w:color w:val="000000" w:themeColor="text1"/>
                <w:sz w:val="24"/>
                <w:szCs w:val="24"/>
              </w:rPr>
            </w:pPr>
            <w:r w:rsidRPr="73393775">
              <w:rPr>
                <w:rFonts w:ascii="Times New Roman" w:eastAsia="Times New Roman" w:hAnsi="Times New Roman" w:cs="Times New Roman"/>
                <w:color w:val="000000" w:themeColor="text1"/>
                <w:sz w:val="24"/>
                <w:szCs w:val="24"/>
              </w:rPr>
              <w:t>35.5</w:t>
            </w:r>
            <w:r w:rsidR="00154F81">
              <w:rPr>
                <w:rFonts w:ascii="Times New Roman" w:eastAsia="Times New Roman" w:hAnsi="Times New Roman" w:cs="Times New Roman"/>
                <w:color w:val="000000" w:themeColor="text1"/>
                <w:sz w:val="24"/>
                <w:szCs w:val="24"/>
              </w:rPr>
              <w:t>1</w:t>
            </w:r>
            <w:r w:rsidRPr="73393775">
              <w:rPr>
                <w:rFonts w:ascii="Times New Roman" w:eastAsia="Times New Roman" w:hAnsi="Times New Roman" w:cs="Times New Roman"/>
                <w:color w:val="000000" w:themeColor="text1"/>
                <w:sz w:val="24"/>
                <w:szCs w:val="24"/>
              </w:rPr>
              <w:t xml:space="preserve"> (10.</w:t>
            </w:r>
            <w:r w:rsidR="00154F81">
              <w:rPr>
                <w:rFonts w:ascii="Times New Roman" w:eastAsia="Times New Roman" w:hAnsi="Times New Roman" w:cs="Times New Roman"/>
                <w:color w:val="000000" w:themeColor="text1"/>
                <w:sz w:val="24"/>
                <w:szCs w:val="24"/>
              </w:rPr>
              <w:t>09</w:t>
            </w:r>
            <w:r w:rsidRPr="73393775">
              <w:rPr>
                <w:rFonts w:ascii="Times New Roman" w:eastAsia="Times New Roman" w:hAnsi="Times New Roman" w:cs="Times New Roman"/>
                <w:color w:val="000000" w:themeColor="text1"/>
                <w:sz w:val="24"/>
                <w:szCs w:val="24"/>
              </w:rPr>
              <w:t>)</w:t>
            </w:r>
          </w:p>
        </w:tc>
        <w:tc>
          <w:tcPr>
            <w:tcW w:w="1800" w:type="dxa"/>
            <w:tcBorders>
              <w:top w:val="single" w:sz="4" w:space="0" w:color="auto"/>
            </w:tcBorders>
            <w:vAlign w:val="center"/>
          </w:tcPr>
          <w:p w14:paraId="7D06A058" w14:textId="0DBBFBDA" w:rsidR="0057019E" w:rsidRPr="000C45DB" w:rsidRDefault="73393775" w:rsidP="00C91B52">
            <w:pPr>
              <w:widowControl w:val="0"/>
              <w:contextualSpacing/>
              <w:jc w:val="center"/>
              <w:rPr>
                <w:rFonts w:ascii="Times New Roman" w:eastAsia="Times New Roman" w:hAnsi="Times New Roman" w:cs="Times New Roman"/>
                <w:color w:val="000000" w:themeColor="text1"/>
                <w:sz w:val="24"/>
                <w:szCs w:val="24"/>
              </w:rPr>
            </w:pPr>
            <w:r w:rsidRPr="73393775">
              <w:rPr>
                <w:rFonts w:ascii="Times New Roman" w:eastAsia="Times New Roman" w:hAnsi="Times New Roman" w:cs="Times New Roman"/>
                <w:color w:val="000000" w:themeColor="text1"/>
                <w:sz w:val="24"/>
                <w:szCs w:val="24"/>
              </w:rPr>
              <w:t>37.5</w:t>
            </w:r>
            <w:r w:rsidR="00154F81">
              <w:rPr>
                <w:rFonts w:ascii="Times New Roman" w:eastAsia="Times New Roman" w:hAnsi="Times New Roman" w:cs="Times New Roman"/>
                <w:color w:val="000000" w:themeColor="text1"/>
                <w:sz w:val="24"/>
                <w:szCs w:val="24"/>
              </w:rPr>
              <w:t>2</w:t>
            </w:r>
            <w:r w:rsidRPr="73393775">
              <w:rPr>
                <w:rFonts w:ascii="Times New Roman" w:eastAsia="Times New Roman" w:hAnsi="Times New Roman" w:cs="Times New Roman"/>
                <w:color w:val="000000" w:themeColor="text1"/>
                <w:sz w:val="24"/>
                <w:szCs w:val="24"/>
              </w:rPr>
              <w:t xml:space="preserve"> (10.</w:t>
            </w:r>
            <w:r w:rsidR="00154F81">
              <w:rPr>
                <w:rFonts w:ascii="Times New Roman" w:eastAsia="Times New Roman" w:hAnsi="Times New Roman" w:cs="Times New Roman"/>
                <w:color w:val="000000" w:themeColor="text1"/>
                <w:sz w:val="24"/>
                <w:szCs w:val="24"/>
              </w:rPr>
              <w:t>19</w:t>
            </w:r>
            <w:r w:rsidRPr="73393775">
              <w:rPr>
                <w:rFonts w:ascii="Times New Roman" w:eastAsia="Times New Roman" w:hAnsi="Times New Roman" w:cs="Times New Roman"/>
                <w:color w:val="000000" w:themeColor="text1"/>
                <w:sz w:val="24"/>
                <w:szCs w:val="24"/>
              </w:rPr>
              <w:t>)</w:t>
            </w:r>
          </w:p>
        </w:tc>
        <w:tc>
          <w:tcPr>
            <w:tcW w:w="2607" w:type="dxa"/>
            <w:tcBorders>
              <w:top w:val="single" w:sz="4" w:space="0" w:color="auto"/>
            </w:tcBorders>
          </w:tcPr>
          <w:p w14:paraId="67B81227" w14:textId="14AF357F" w:rsidR="0057019E" w:rsidRPr="000C45DB" w:rsidRDefault="73393775" w:rsidP="00C91B52">
            <w:pPr>
              <w:widowControl w:val="0"/>
              <w:tabs>
                <w:tab w:val="decimal" w:pos="1575"/>
              </w:tabs>
              <w:contextualSpacing/>
              <w:jc w:val="center"/>
              <w:rPr>
                <w:rFonts w:ascii="Times New Roman" w:eastAsia="Times New Roman" w:hAnsi="Times New Roman" w:cs="Times New Roman"/>
                <w:color w:val="000000" w:themeColor="text1"/>
                <w:sz w:val="24"/>
                <w:szCs w:val="24"/>
              </w:rPr>
            </w:pPr>
            <w:r w:rsidRPr="73393775">
              <w:rPr>
                <w:rFonts w:ascii="Times New Roman" w:eastAsia="Times New Roman" w:hAnsi="Times New Roman" w:cs="Times New Roman"/>
                <w:i/>
                <w:iCs/>
                <w:color w:val="000000" w:themeColor="text1"/>
                <w:sz w:val="24"/>
                <w:szCs w:val="24"/>
              </w:rPr>
              <w:t>t</w:t>
            </w:r>
            <w:r w:rsidRPr="73393775">
              <w:rPr>
                <w:rFonts w:ascii="Times New Roman" w:eastAsia="Times New Roman" w:hAnsi="Times New Roman" w:cs="Times New Roman"/>
                <w:color w:val="000000" w:themeColor="text1"/>
                <w:sz w:val="24"/>
                <w:szCs w:val="24"/>
              </w:rPr>
              <w:t xml:space="preserve">(898)=-2.78, </w:t>
            </w:r>
            <w:r w:rsidRPr="73393775">
              <w:rPr>
                <w:rFonts w:ascii="Times New Roman" w:eastAsia="Times New Roman" w:hAnsi="Times New Roman" w:cs="Times New Roman"/>
                <w:i/>
                <w:iCs/>
                <w:color w:val="000000" w:themeColor="text1"/>
                <w:sz w:val="24"/>
                <w:szCs w:val="24"/>
              </w:rPr>
              <w:t>p</w:t>
            </w:r>
            <w:r w:rsidRPr="73393775">
              <w:rPr>
                <w:rFonts w:ascii="Times New Roman" w:eastAsia="Times New Roman" w:hAnsi="Times New Roman" w:cs="Times New Roman"/>
                <w:color w:val="000000" w:themeColor="text1"/>
                <w:sz w:val="24"/>
                <w:szCs w:val="24"/>
              </w:rPr>
              <w:t>=.005</w:t>
            </w:r>
          </w:p>
        </w:tc>
      </w:tr>
      <w:tr w:rsidR="000C7131" w:rsidRPr="000C45DB" w14:paraId="38ECE04B" w14:textId="77777777" w:rsidTr="00CA6820">
        <w:tc>
          <w:tcPr>
            <w:tcW w:w="5310" w:type="dxa"/>
            <w:vAlign w:val="center"/>
          </w:tcPr>
          <w:p w14:paraId="210DF96A" w14:textId="77777777" w:rsidR="000C7131" w:rsidRPr="000C45DB" w:rsidRDefault="73393775" w:rsidP="00C91B52">
            <w:pPr>
              <w:widowControl w:val="0"/>
              <w:ind w:left="166" w:hanging="166"/>
              <w:contextualSpacing/>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Number of quit attempts</w:t>
            </w:r>
          </w:p>
        </w:tc>
        <w:tc>
          <w:tcPr>
            <w:tcW w:w="1890" w:type="dxa"/>
            <w:vAlign w:val="center"/>
          </w:tcPr>
          <w:p w14:paraId="30260A29" w14:textId="7FB98547" w:rsidR="000C7131" w:rsidRPr="000C45DB" w:rsidRDefault="00154F81" w:rsidP="00C91B52">
            <w:pPr>
              <w:widowControl w:val="0"/>
              <w:contextualSpacing/>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3.98</w:t>
            </w:r>
            <w:r w:rsidR="73393775" w:rsidRPr="73393775">
              <w:rPr>
                <w:rFonts w:ascii="Times New Roman" w:eastAsia="Times New Roman" w:hAnsi="Times New Roman" w:cs="Times New Roman"/>
                <w:color w:val="000000" w:themeColor="text1"/>
                <w:sz w:val="24"/>
                <w:szCs w:val="24"/>
              </w:rPr>
              <w:t xml:space="preserve"> (6.5</w:t>
            </w:r>
            <w:r>
              <w:rPr>
                <w:rFonts w:ascii="Times New Roman" w:eastAsia="Times New Roman" w:hAnsi="Times New Roman" w:cs="Times New Roman"/>
                <w:color w:val="000000" w:themeColor="text1"/>
                <w:sz w:val="24"/>
                <w:szCs w:val="24"/>
              </w:rPr>
              <w:t>3</w:t>
            </w:r>
            <w:r w:rsidR="73393775" w:rsidRPr="73393775">
              <w:rPr>
                <w:rFonts w:ascii="Times New Roman" w:eastAsia="Times New Roman" w:hAnsi="Times New Roman" w:cs="Times New Roman"/>
                <w:color w:val="000000" w:themeColor="text1"/>
                <w:sz w:val="24"/>
                <w:szCs w:val="24"/>
              </w:rPr>
              <w:t>)</w:t>
            </w:r>
          </w:p>
        </w:tc>
        <w:tc>
          <w:tcPr>
            <w:tcW w:w="1800" w:type="dxa"/>
            <w:vAlign w:val="center"/>
          </w:tcPr>
          <w:p w14:paraId="3E6098A4" w14:textId="5F8589CD" w:rsidR="000C7131" w:rsidRPr="000C45DB" w:rsidRDefault="73393775" w:rsidP="00C91B52">
            <w:pPr>
              <w:widowControl w:val="0"/>
              <w:contextualSpacing/>
              <w:jc w:val="center"/>
              <w:rPr>
                <w:rFonts w:ascii="Times New Roman" w:eastAsia="Times New Roman" w:hAnsi="Times New Roman" w:cs="Times New Roman"/>
                <w:color w:val="000000" w:themeColor="text1"/>
                <w:sz w:val="24"/>
                <w:szCs w:val="24"/>
              </w:rPr>
            </w:pPr>
            <w:r w:rsidRPr="73393775">
              <w:rPr>
                <w:rFonts w:ascii="Times New Roman" w:eastAsia="Times New Roman" w:hAnsi="Times New Roman" w:cs="Times New Roman"/>
                <w:color w:val="000000" w:themeColor="text1"/>
                <w:sz w:val="24"/>
                <w:szCs w:val="24"/>
              </w:rPr>
              <w:t>3.4</w:t>
            </w:r>
            <w:r w:rsidR="00154F81">
              <w:rPr>
                <w:rFonts w:ascii="Times New Roman" w:eastAsia="Times New Roman" w:hAnsi="Times New Roman" w:cs="Times New Roman"/>
                <w:color w:val="000000" w:themeColor="text1"/>
                <w:sz w:val="24"/>
                <w:szCs w:val="24"/>
              </w:rPr>
              <w:t>0</w:t>
            </w:r>
            <w:r w:rsidRPr="73393775">
              <w:rPr>
                <w:rFonts w:ascii="Times New Roman" w:eastAsia="Times New Roman" w:hAnsi="Times New Roman" w:cs="Times New Roman"/>
                <w:color w:val="000000" w:themeColor="text1"/>
                <w:sz w:val="24"/>
                <w:szCs w:val="24"/>
              </w:rPr>
              <w:t xml:space="preserve"> (4.4</w:t>
            </w:r>
            <w:r w:rsidR="00154F81">
              <w:rPr>
                <w:rFonts w:ascii="Times New Roman" w:eastAsia="Times New Roman" w:hAnsi="Times New Roman" w:cs="Times New Roman"/>
                <w:color w:val="000000" w:themeColor="text1"/>
                <w:sz w:val="24"/>
                <w:szCs w:val="24"/>
              </w:rPr>
              <w:t>4</w:t>
            </w:r>
            <w:r w:rsidRPr="73393775">
              <w:rPr>
                <w:rFonts w:ascii="Times New Roman" w:eastAsia="Times New Roman" w:hAnsi="Times New Roman" w:cs="Times New Roman"/>
                <w:color w:val="000000" w:themeColor="text1"/>
                <w:sz w:val="24"/>
                <w:szCs w:val="24"/>
              </w:rPr>
              <w:t>)</w:t>
            </w:r>
          </w:p>
        </w:tc>
        <w:tc>
          <w:tcPr>
            <w:tcW w:w="2607" w:type="dxa"/>
          </w:tcPr>
          <w:p w14:paraId="1ACCABF0" w14:textId="77777777" w:rsidR="000C7131" w:rsidRPr="000C45DB" w:rsidRDefault="73393775" w:rsidP="00C91B52">
            <w:pPr>
              <w:widowControl w:val="0"/>
              <w:tabs>
                <w:tab w:val="decimal" w:pos="1575"/>
              </w:tabs>
              <w:contextualSpacing/>
              <w:jc w:val="center"/>
              <w:rPr>
                <w:rFonts w:ascii="Times New Roman" w:eastAsia="Times New Roman" w:hAnsi="Times New Roman" w:cs="Times New Roman"/>
                <w:color w:val="000000" w:themeColor="text1"/>
                <w:sz w:val="24"/>
                <w:szCs w:val="24"/>
              </w:rPr>
            </w:pPr>
            <w:r w:rsidRPr="73393775">
              <w:rPr>
                <w:rFonts w:ascii="Times New Roman" w:eastAsia="Times New Roman" w:hAnsi="Times New Roman" w:cs="Times New Roman"/>
                <w:i/>
                <w:iCs/>
                <w:color w:val="000000" w:themeColor="text1"/>
                <w:sz w:val="24"/>
                <w:szCs w:val="24"/>
              </w:rPr>
              <w:t>t</w:t>
            </w:r>
            <w:r w:rsidRPr="73393775">
              <w:rPr>
                <w:rFonts w:ascii="Times New Roman" w:eastAsia="Times New Roman" w:hAnsi="Times New Roman" w:cs="Times New Roman"/>
                <w:color w:val="000000" w:themeColor="text1"/>
                <w:sz w:val="24"/>
                <w:szCs w:val="24"/>
              </w:rPr>
              <w:t xml:space="preserve">(420)=1.37, </w:t>
            </w:r>
            <w:r w:rsidRPr="73393775">
              <w:rPr>
                <w:rFonts w:ascii="Times New Roman" w:eastAsia="Times New Roman" w:hAnsi="Times New Roman" w:cs="Times New Roman"/>
                <w:i/>
                <w:iCs/>
                <w:color w:val="000000" w:themeColor="text1"/>
                <w:sz w:val="24"/>
                <w:szCs w:val="24"/>
              </w:rPr>
              <w:t>p</w:t>
            </w:r>
            <w:r w:rsidRPr="73393775">
              <w:rPr>
                <w:rFonts w:ascii="Times New Roman" w:eastAsia="Times New Roman" w:hAnsi="Times New Roman" w:cs="Times New Roman"/>
                <w:color w:val="000000" w:themeColor="text1"/>
                <w:sz w:val="24"/>
                <w:szCs w:val="24"/>
              </w:rPr>
              <w:t>=.170</w:t>
            </w:r>
          </w:p>
        </w:tc>
      </w:tr>
      <w:tr w:rsidR="00D43433" w:rsidRPr="000C45DB" w14:paraId="42C32EBF" w14:textId="77777777" w:rsidTr="00CA6820">
        <w:tc>
          <w:tcPr>
            <w:tcW w:w="5310" w:type="dxa"/>
          </w:tcPr>
          <w:p w14:paraId="0AC45D88" w14:textId="77777777" w:rsidR="00D43433" w:rsidRPr="007D3071" w:rsidRDefault="73393775" w:rsidP="00C91B52">
            <w:pPr>
              <w:widowControl w:val="0"/>
              <w:ind w:left="166" w:hanging="166"/>
              <w:contextualSpacing/>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Message acceptance</w:t>
            </w:r>
          </w:p>
        </w:tc>
        <w:tc>
          <w:tcPr>
            <w:tcW w:w="1890" w:type="dxa"/>
            <w:vAlign w:val="center"/>
          </w:tcPr>
          <w:p w14:paraId="2A44D139" w14:textId="0B3ADFA5" w:rsidR="00D43433" w:rsidRDefault="73393775" w:rsidP="00C91B52">
            <w:pPr>
              <w:widowControl w:val="0"/>
              <w:contextualSpacing/>
              <w:jc w:val="center"/>
              <w:rPr>
                <w:rFonts w:ascii="Times New Roman" w:eastAsia="Times New Roman" w:hAnsi="Times New Roman" w:cs="Times New Roman"/>
                <w:color w:val="000000" w:themeColor="text1"/>
                <w:sz w:val="24"/>
                <w:szCs w:val="24"/>
              </w:rPr>
            </w:pPr>
            <w:r w:rsidRPr="73393775">
              <w:rPr>
                <w:rFonts w:ascii="Times New Roman" w:eastAsia="Times New Roman" w:hAnsi="Times New Roman" w:cs="Times New Roman"/>
                <w:color w:val="000000" w:themeColor="text1"/>
                <w:sz w:val="24"/>
                <w:szCs w:val="24"/>
              </w:rPr>
              <w:t>3.</w:t>
            </w:r>
            <w:r w:rsidR="00154F81">
              <w:rPr>
                <w:rFonts w:ascii="Times New Roman" w:eastAsia="Times New Roman" w:hAnsi="Times New Roman" w:cs="Times New Roman"/>
                <w:color w:val="000000" w:themeColor="text1"/>
                <w:sz w:val="24"/>
                <w:szCs w:val="24"/>
              </w:rPr>
              <w:t>28</w:t>
            </w:r>
            <w:r w:rsidRPr="73393775">
              <w:rPr>
                <w:rFonts w:ascii="Times New Roman" w:eastAsia="Times New Roman" w:hAnsi="Times New Roman" w:cs="Times New Roman"/>
                <w:color w:val="000000" w:themeColor="text1"/>
                <w:sz w:val="24"/>
                <w:szCs w:val="24"/>
              </w:rPr>
              <w:t xml:space="preserve"> (0.7</w:t>
            </w:r>
            <w:r w:rsidR="00154F81">
              <w:rPr>
                <w:rFonts w:ascii="Times New Roman" w:eastAsia="Times New Roman" w:hAnsi="Times New Roman" w:cs="Times New Roman"/>
                <w:color w:val="000000" w:themeColor="text1"/>
                <w:sz w:val="24"/>
                <w:szCs w:val="24"/>
              </w:rPr>
              <w:t>4</w:t>
            </w:r>
            <w:r w:rsidRPr="73393775">
              <w:rPr>
                <w:rFonts w:ascii="Times New Roman" w:eastAsia="Times New Roman" w:hAnsi="Times New Roman" w:cs="Times New Roman"/>
                <w:color w:val="000000" w:themeColor="text1"/>
                <w:sz w:val="24"/>
                <w:szCs w:val="24"/>
              </w:rPr>
              <w:t>)</w:t>
            </w:r>
          </w:p>
        </w:tc>
        <w:tc>
          <w:tcPr>
            <w:tcW w:w="1800" w:type="dxa"/>
            <w:vAlign w:val="center"/>
          </w:tcPr>
          <w:p w14:paraId="2D1B2EA2" w14:textId="2EE208FE" w:rsidR="00D43433" w:rsidRDefault="73393775" w:rsidP="00C91B52">
            <w:pPr>
              <w:widowControl w:val="0"/>
              <w:contextualSpacing/>
              <w:jc w:val="center"/>
              <w:rPr>
                <w:rFonts w:ascii="Times New Roman" w:eastAsia="Times New Roman" w:hAnsi="Times New Roman" w:cs="Times New Roman"/>
                <w:color w:val="000000" w:themeColor="text1"/>
                <w:sz w:val="24"/>
                <w:szCs w:val="24"/>
              </w:rPr>
            </w:pPr>
            <w:r w:rsidRPr="73393775">
              <w:rPr>
                <w:rFonts w:ascii="Times New Roman" w:eastAsia="Times New Roman" w:hAnsi="Times New Roman" w:cs="Times New Roman"/>
                <w:color w:val="000000" w:themeColor="text1"/>
                <w:sz w:val="24"/>
                <w:szCs w:val="24"/>
              </w:rPr>
              <w:t>3.</w:t>
            </w:r>
            <w:r w:rsidR="00154F81">
              <w:rPr>
                <w:rFonts w:ascii="Times New Roman" w:eastAsia="Times New Roman" w:hAnsi="Times New Roman" w:cs="Times New Roman"/>
                <w:color w:val="000000" w:themeColor="text1"/>
                <w:sz w:val="24"/>
                <w:szCs w:val="24"/>
              </w:rPr>
              <w:t>57</w:t>
            </w:r>
            <w:r w:rsidRPr="73393775">
              <w:rPr>
                <w:rFonts w:ascii="Times New Roman" w:eastAsia="Times New Roman" w:hAnsi="Times New Roman" w:cs="Times New Roman"/>
                <w:color w:val="000000" w:themeColor="text1"/>
                <w:sz w:val="24"/>
                <w:szCs w:val="24"/>
              </w:rPr>
              <w:t xml:space="preserve"> (0.</w:t>
            </w:r>
            <w:r w:rsidR="00154F81">
              <w:rPr>
                <w:rFonts w:ascii="Times New Roman" w:eastAsia="Times New Roman" w:hAnsi="Times New Roman" w:cs="Times New Roman"/>
                <w:color w:val="000000" w:themeColor="text1"/>
                <w:sz w:val="24"/>
                <w:szCs w:val="24"/>
              </w:rPr>
              <w:t>57</w:t>
            </w:r>
            <w:r w:rsidRPr="73393775">
              <w:rPr>
                <w:rFonts w:ascii="Times New Roman" w:eastAsia="Times New Roman" w:hAnsi="Times New Roman" w:cs="Times New Roman"/>
                <w:color w:val="000000" w:themeColor="text1"/>
                <w:sz w:val="24"/>
                <w:szCs w:val="24"/>
              </w:rPr>
              <w:t>)</w:t>
            </w:r>
          </w:p>
        </w:tc>
        <w:tc>
          <w:tcPr>
            <w:tcW w:w="2607" w:type="dxa"/>
          </w:tcPr>
          <w:p w14:paraId="06D8B5CD" w14:textId="77777777" w:rsidR="00D43433" w:rsidRDefault="73393775" w:rsidP="00C91B52">
            <w:pPr>
              <w:widowControl w:val="0"/>
              <w:tabs>
                <w:tab w:val="decimal" w:pos="1575"/>
              </w:tabs>
              <w:contextualSpacing/>
              <w:jc w:val="center"/>
              <w:rPr>
                <w:rFonts w:ascii="Times New Roman" w:eastAsia="Times New Roman" w:hAnsi="Times New Roman" w:cs="Times New Roman"/>
                <w:color w:val="000000" w:themeColor="text1"/>
                <w:sz w:val="24"/>
                <w:szCs w:val="24"/>
              </w:rPr>
            </w:pPr>
            <w:r w:rsidRPr="73393775">
              <w:rPr>
                <w:rFonts w:ascii="Times New Roman" w:eastAsia="Times New Roman" w:hAnsi="Times New Roman" w:cs="Times New Roman"/>
                <w:i/>
                <w:iCs/>
                <w:color w:val="000000" w:themeColor="text1"/>
                <w:sz w:val="24"/>
                <w:szCs w:val="24"/>
              </w:rPr>
              <w:t>t</w:t>
            </w:r>
            <w:r w:rsidRPr="73393775">
              <w:rPr>
                <w:rFonts w:ascii="Times New Roman" w:eastAsia="Times New Roman" w:hAnsi="Times New Roman" w:cs="Times New Roman"/>
                <w:color w:val="000000" w:themeColor="text1"/>
                <w:sz w:val="24"/>
                <w:szCs w:val="24"/>
              </w:rPr>
              <w:t xml:space="preserve">(459)=-5.94, </w:t>
            </w:r>
            <w:r w:rsidRPr="73393775">
              <w:rPr>
                <w:rFonts w:ascii="Times New Roman" w:eastAsia="Times New Roman" w:hAnsi="Times New Roman" w:cs="Times New Roman"/>
                <w:i/>
                <w:iCs/>
                <w:color w:val="000000" w:themeColor="text1"/>
                <w:sz w:val="24"/>
                <w:szCs w:val="24"/>
              </w:rPr>
              <w:t>p</w:t>
            </w:r>
            <w:r w:rsidRPr="73393775">
              <w:rPr>
                <w:rFonts w:ascii="Times New Roman" w:eastAsia="Times New Roman" w:hAnsi="Times New Roman" w:cs="Times New Roman"/>
                <w:color w:val="000000" w:themeColor="text1"/>
                <w:sz w:val="24"/>
                <w:szCs w:val="24"/>
              </w:rPr>
              <w:t>&lt;.001</w:t>
            </w:r>
          </w:p>
        </w:tc>
      </w:tr>
      <w:tr w:rsidR="00D43433" w:rsidRPr="000C45DB" w14:paraId="4517AD10" w14:textId="77777777" w:rsidTr="00CA6820">
        <w:tc>
          <w:tcPr>
            <w:tcW w:w="5310" w:type="dxa"/>
          </w:tcPr>
          <w:p w14:paraId="323712A7" w14:textId="77777777" w:rsidR="00D43433" w:rsidRPr="007D3071" w:rsidRDefault="73393775" w:rsidP="00C91B52">
            <w:pPr>
              <w:widowControl w:val="0"/>
              <w:ind w:left="166" w:hanging="166"/>
              <w:contextualSpacing/>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Message effectiveness</w:t>
            </w:r>
          </w:p>
        </w:tc>
        <w:tc>
          <w:tcPr>
            <w:tcW w:w="1890" w:type="dxa"/>
            <w:vAlign w:val="center"/>
          </w:tcPr>
          <w:p w14:paraId="05D35D8C" w14:textId="30F787DE" w:rsidR="00D43433" w:rsidRDefault="73393775" w:rsidP="00C91B52">
            <w:pPr>
              <w:widowControl w:val="0"/>
              <w:contextualSpacing/>
              <w:jc w:val="center"/>
              <w:rPr>
                <w:rFonts w:ascii="Times New Roman" w:eastAsia="Times New Roman" w:hAnsi="Times New Roman" w:cs="Times New Roman"/>
                <w:color w:val="000000" w:themeColor="text1"/>
                <w:sz w:val="24"/>
                <w:szCs w:val="24"/>
              </w:rPr>
            </w:pPr>
            <w:r w:rsidRPr="73393775">
              <w:rPr>
                <w:rFonts w:ascii="Times New Roman" w:eastAsia="Times New Roman" w:hAnsi="Times New Roman" w:cs="Times New Roman"/>
                <w:color w:val="000000" w:themeColor="text1"/>
                <w:sz w:val="24"/>
                <w:szCs w:val="24"/>
              </w:rPr>
              <w:t>3.</w:t>
            </w:r>
            <w:r w:rsidR="00154F81">
              <w:rPr>
                <w:rFonts w:ascii="Times New Roman" w:eastAsia="Times New Roman" w:hAnsi="Times New Roman" w:cs="Times New Roman"/>
                <w:color w:val="000000" w:themeColor="text1"/>
                <w:sz w:val="24"/>
                <w:szCs w:val="24"/>
              </w:rPr>
              <w:t>05</w:t>
            </w:r>
            <w:r w:rsidRPr="73393775">
              <w:rPr>
                <w:rFonts w:ascii="Times New Roman" w:eastAsia="Times New Roman" w:hAnsi="Times New Roman" w:cs="Times New Roman"/>
                <w:color w:val="000000" w:themeColor="text1"/>
                <w:sz w:val="24"/>
                <w:szCs w:val="24"/>
              </w:rPr>
              <w:t xml:space="preserve"> (0.</w:t>
            </w:r>
            <w:r w:rsidR="00154F81">
              <w:rPr>
                <w:rFonts w:ascii="Times New Roman" w:eastAsia="Times New Roman" w:hAnsi="Times New Roman" w:cs="Times New Roman"/>
                <w:color w:val="000000" w:themeColor="text1"/>
                <w:sz w:val="24"/>
                <w:szCs w:val="24"/>
              </w:rPr>
              <w:t>77</w:t>
            </w:r>
            <w:r w:rsidRPr="73393775">
              <w:rPr>
                <w:rFonts w:ascii="Times New Roman" w:eastAsia="Times New Roman" w:hAnsi="Times New Roman" w:cs="Times New Roman"/>
                <w:color w:val="000000" w:themeColor="text1"/>
                <w:sz w:val="24"/>
                <w:szCs w:val="24"/>
              </w:rPr>
              <w:t>)</w:t>
            </w:r>
          </w:p>
        </w:tc>
        <w:tc>
          <w:tcPr>
            <w:tcW w:w="1800" w:type="dxa"/>
            <w:vAlign w:val="center"/>
          </w:tcPr>
          <w:p w14:paraId="18B88546" w14:textId="67503002" w:rsidR="00D43433" w:rsidRDefault="73393775" w:rsidP="00C91B52">
            <w:pPr>
              <w:widowControl w:val="0"/>
              <w:contextualSpacing/>
              <w:jc w:val="center"/>
              <w:rPr>
                <w:rFonts w:ascii="Times New Roman" w:eastAsia="Times New Roman" w:hAnsi="Times New Roman" w:cs="Times New Roman"/>
                <w:color w:val="000000" w:themeColor="text1"/>
                <w:sz w:val="24"/>
                <w:szCs w:val="24"/>
              </w:rPr>
            </w:pPr>
            <w:r w:rsidRPr="73393775">
              <w:rPr>
                <w:rFonts w:ascii="Times New Roman" w:eastAsia="Times New Roman" w:hAnsi="Times New Roman" w:cs="Times New Roman"/>
                <w:color w:val="000000" w:themeColor="text1"/>
                <w:sz w:val="24"/>
                <w:szCs w:val="24"/>
              </w:rPr>
              <w:t>3.1</w:t>
            </w:r>
            <w:r w:rsidR="00154F81">
              <w:rPr>
                <w:rFonts w:ascii="Times New Roman" w:eastAsia="Times New Roman" w:hAnsi="Times New Roman" w:cs="Times New Roman"/>
                <w:color w:val="000000" w:themeColor="text1"/>
                <w:sz w:val="24"/>
                <w:szCs w:val="24"/>
              </w:rPr>
              <w:t>2</w:t>
            </w:r>
            <w:r w:rsidRPr="73393775">
              <w:rPr>
                <w:rFonts w:ascii="Times New Roman" w:eastAsia="Times New Roman" w:hAnsi="Times New Roman" w:cs="Times New Roman"/>
                <w:color w:val="000000" w:themeColor="text1"/>
                <w:sz w:val="24"/>
                <w:szCs w:val="24"/>
              </w:rPr>
              <w:t xml:space="preserve"> (0.7</w:t>
            </w:r>
            <w:r w:rsidR="00154F81">
              <w:rPr>
                <w:rFonts w:ascii="Times New Roman" w:eastAsia="Times New Roman" w:hAnsi="Times New Roman" w:cs="Times New Roman"/>
                <w:color w:val="000000" w:themeColor="text1"/>
                <w:sz w:val="24"/>
                <w:szCs w:val="24"/>
              </w:rPr>
              <w:t>3</w:t>
            </w:r>
            <w:r w:rsidRPr="73393775">
              <w:rPr>
                <w:rFonts w:ascii="Times New Roman" w:eastAsia="Times New Roman" w:hAnsi="Times New Roman" w:cs="Times New Roman"/>
                <w:color w:val="000000" w:themeColor="text1"/>
                <w:sz w:val="24"/>
                <w:szCs w:val="24"/>
              </w:rPr>
              <w:t>)</w:t>
            </w:r>
          </w:p>
        </w:tc>
        <w:tc>
          <w:tcPr>
            <w:tcW w:w="2607" w:type="dxa"/>
          </w:tcPr>
          <w:p w14:paraId="79DD97DB" w14:textId="77777777" w:rsidR="00D43433" w:rsidRDefault="73393775" w:rsidP="00C91B52">
            <w:pPr>
              <w:widowControl w:val="0"/>
              <w:tabs>
                <w:tab w:val="decimal" w:pos="1575"/>
              </w:tabs>
              <w:contextualSpacing/>
              <w:jc w:val="center"/>
              <w:rPr>
                <w:rFonts w:ascii="Times New Roman" w:eastAsia="Times New Roman" w:hAnsi="Times New Roman" w:cs="Times New Roman"/>
                <w:color w:val="000000" w:themeColor="text1"/>
                <w:sz w:val="24"/>
                <w:szCs w:val="24"/>
              </w:rPr>
            </w:pPr>
            <w:r w:rsidRPr="73393775">
              <w:rPr>
                <w:rFonts w:ascii="Times New Roman" w:eastAsia="Times New Roman" w:hAnsi="Times New Roman" w:cs="Times New Roman"/>
                <w:i/>
                <w:iCs/>
                <w:color w:val="000000" w:themeColor="text1"/>
                <w:sz w:val="24"/>
                <w:szCs w:val="24"/>
              </w:rPr>
              <w:t>t</w:t>
            </w:r>
            <w:r w:rsidRPr="73393775">
              <w:rPr>
                <w:rFonts w:ascii="Times New Roman" w:eastAsia="Times New Roman" w:hAnsi="Times New Roman" w:cs="Times New Roman"/>
                <w:color w:val="000000" w:themeColor="text1"/>
                <w:sz w:val="24"/>
                <w:szCs w:val="24"/>
              </w:rPr>
              <w:t xml:space="preserve">(891)=-1.34, </w:t>
            </w:r>
            <w:r w:rsidRPr="73393775">
              <w:rPr>
                <w:rFonts w:ascii="Times New Roman" w:eastAsia="Times New Roman" w:hAnsi="Times New Roman" w:cs="Times New Roman"/>
                <w:i/>
                <w:iCs/>
                <w:color w:val="000000" w:themeColor="text1"/>
                <w:sz w:val="24"/>
                <w:szCs w:val="24"/>
              </w:rPr>
              <w:t>p</w:t>
            </w:r>
            <w:r w:rsidRPr="73393775">
              <w:rPr>
                <w:rFonts w:ascii="Times New Roman" w:eastAsia="Times New Roman" w:hAnsi="Times New Roman" w:cs="Times New Roman"/>
                <w:color w:val="000000" w:themeColor="text1"/>
                <w:sz w:val="24"/>
                <w:szCs w:val="24"/>
              </w:rPr>
              <w:t>=.181</w:t>
            </w:r>
          </w:p>
        </w:tc>
      </w:tr>
      <w:tr w:rsidR="00D43433" w:rsidRPr="000C45DB" w14:paraId="6A9954CA" w14:textId="77777777" w:rsidTr="00CA6820">
        <w:tc>
          <w:tcPr>
            <w:tcW w:w="5310" w:type="dxa"/>
          </w:tcPr>
          <w:p w14:paraId="3D78EDB7" w14:textId="77777777" w:rsidR="00D43433" w:rsidRPr="007D3071" w:rsidRDefault="73393775" w:rsidP="00C91B52">
            <w:pPr>
              <w:widowControl w:val="0"/>
              <w:ind w:left="166" w:hanging="166"/>
              <w:contextualSpacing/>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Reactance</w:t>
            </w:r>
          </w:p>
        </w:tc>
        <w:tc>
          <w:tcPr>
            <w:tcW w:w="1890" w:type="dxa"/>
            <w:vAlign w:val="center"/>
          </w:tcPr>
          <w:p w14:paraId="634469E2" w14:textId="396A5F59" w:rsidR="00D43433" w:rsidRDefault="73393775" w:rsidP="00C91B52">
            <w:pPr>
              <w:widowControl w:val="0"/>
              <w:contextualSpacing/>
              <w:jc w:val="center"/>
              <w:rPr>
                <w:rFonts w:ascii="Times New Roman" w:eastAsia="Times New Roman" w:hAnsi="Times New Roman" w:cs="Times New Roman"/>
                <w:color w:val="000000" w:themeColor="text1"/>
                <w:sz w:val="24"/>
                <w:szCs w:val="24"/>
              </w:rPr>
            </w:pPr>
            <w:r w:rsidRPr="73393775">
              <w:rPr>
                <w:rFonts w:ascii="Times New Roman" w:eastAsia="Times New Roman" w:hAnsi="Times New Roman" w:cs="Times New Roman"/>
                <w:color w:val="000000" w:themeColor="text1"/>
                <w:sz w:val="24"/>
                <w:szCs w:val="24"/>
              </w:rPr>
              <w:t>2.</w:t>
            </w:r>
            <w:r w:rsidR="00154F81">
              <w:rPr>
                <w:rFonts w:ascii="Times New Roman" w:eastAsia="Times New Roman" w:hAnsi="Times New Roman" w:cs="Times New Roman"/>
                <w:color w:val="000000" w:themeColor="text1"/>
                <w:sz w:val="24"/>
                <w:szCs w:val="24"/>
              </w:rPr>
              <w:t>39</w:t>
            </w:r>
            <w:r w:rsidRPr="73393775">
              <w:rPr>
                <w:rFonts w:ascii="Times New Roman" w:eastAsia="Times New Roman" w:hAnsi="Times New Roman" w:cs="Times New Roman"/>
                <w:color w:val="000000" w:themeColor="text1"/>
                <w:sz w:val="24"/>
                <w:szCs w:val="24"/>
              </w:rPr>
              <w:t xml:space="preserve"> (</w:t>
            </w:r>
            <w:r w:rsidR="00154F81">
              <w:rPr>
                <w:rFonts w:ascii="Times New Roman" w:eastAsia="Times New Roman" w:hAnsi="Times New Roman" w:cs="Times New Roman"/>
                <w:color w:val="000000" w:themeColor="text1"/>
                <w:sz w:val="24"/>
                <w:szCs w:val="24"/>
              </w:rPr>
              <w:t>0.96</w:t>
            </w:r>
            <w:r w:rsidRPr="73393775">
              <w:rPr>
                <w:rFonts w:ascii="Times New Roman" w:eastAsia="Times New Roman" w:hAnsi="Times New Roman" w:cs="Times New Roman"/>
                <w:color w:val="000000" w:themeColor="text1"/>
                <w:sz w:val="24"/>
                <w:szCs w:val="24"/>
              </w:rPr>
              <w:t>)</w:t>
            </w:r>
          </w:p>
        </w:tc>
        <w:tc>
          <w:tcPr>
            <w:tcW w:w="1800" w:type="dxa"/>
            <w:vAlign w:val="center"/>
          </w:tcPr>
          <w:p w14:paraId="529EEC3A" w14:textId="74E5F03E" w:rsidR="00D43433" w:rsidRDefault="73393775" w:rsidP="00C91B52">
            <w:pPr>
              <w:widowControl w:val="0"/>
              <w:contextualSpacing/>
              <w:jc w:val="center"/>
              <w:rPr>
                <w:rFonts w:ascii="Times New Roman" w:eastAsia="Times New Roman" w:hAnsi="Times New Roman" w:cs="Times New Roman"/>
                <w:color w:val="000000" w:themeColor="text1"/>
                <w:sz w:val="24"/>
                <w:szCs w:val="24"/>
              </w:rPr>
            </w:pPr>
            <w:r w:rsidRPr="73393775">
              <w:rPr>
                <w:rFonts w:ascii="Times New Roman" w:eastAsia="Times New Roman" w:hAnsi="Times New Roman" w:cs="Times New Roman"/>
                <w:color w:val="000000" w:themeColor="text1"/>
                <w:sz w:val="24"/>
                <w:szCs w:val="24"/>
              </w:rPr>
              <w:t>1.7</w:t>
            </w:r>
            <w:r w:rsidR="00154F81">
              <w:rPr>
                <w:rFonts w:ascii="Times New Roman" w:eastAsia="Times New Roman" w:hAnsi="Times New Roman" w:cs="Times New Roman"/>
                <w:color w:val="000000" w:themeColor="text1"/>
                <w:sz w:val="24"/>
                <w:szCs w:val="24"/>
              </w:rPr>
              <w:t>0</w:t>
            </w:r>
            <w:r w:rsidRPr="73393775">
              <w:rPr>
                <w:rFonts w:ascii="Times New Roman" w:eastAsia="Times New Roman" w:hAnsi="Times New Roman" w:cs="Times New Roman"/>
                <w:color w:val="000000" w:themeColor="text1"/>
                <w:sz w:val="24"/>
                <w:szCs w:val="24"/>
              </w:rPr>
              <w:t xml:space="preserve"> (0.</w:t>
            </w:r>
            <w:r w:rsidR="00154F81">
              <w:rPr>
                <w:rFonts w:ascii="Times New Roman" w:eastAsia="Times New Roman" w:hAnsi="Times New Roman" w:cs="Times New Roman"/>
                <w:color w:val="000000" w:themeColor="text1"/>
                <w:sz w:val="24"/>
                <w:szCs w:val="24"/>
              </w:rPr>
              <w:t>6</w:t>
            </w:r>
            <w:r w:rsidRPr="73393775">
              <w:rPr>
                <w:rFonts w:ascii="Times New Roman" w:eastAsia="Times New Roman" w:hAnsi="Times New Roman" w:cs="Times New Roman"/>
                <w:color w:val="000000" w:themeColor="text1"/>
                <w:sz w:val="24"/>
                <w:szCs w:val="24"/>
              </w:rPr>
              <w:t>7)</w:t>
            </w:r>
          </w:p>
        </w:tc>
        <w:tc>
          <w:tcPr>
            <w:tcW w:w="2607" w:type="dxa"/>
          </w:tcPr>
          <w:p w14:paraId="35D940D7" w14:textId="77777777" w:rsidR="00D43433" w:rsidRDefault="73393775" w:rsidP="00C91B52">
            <w:pPr>
              <w:widowControl w:val="0"/>
              <w:tabs>
                <w:tab w:val="decimal" w:pos="1575"/>
              </w:tabs>
              <w:contextualSpacing/>
              <w:jc w:val="center"/>
              <w:rPr>
                <w:rFonts w:ascii="Times New Roman" w:eastAsia="Times New Roman" w:hAnsi="Times New Roman" w:cs="Times New Roman"/>
                <w:color w:val="000000" w:themeColor="text1"/>
                <w:sz w:val="24"/>
                <w:szCs w:val="24"/>
              </w:rPr>
            </w:pPr>
            <w:r w:rsidRPr="73393775">
              <w:rPr>
                <w:rFonts w:ascii="Times New Roman" w:eastAsia="Times New Roman" w:hAnsi="Times New Roman" w:cs="Times New Roman"/>
                <w:i/>
                <w:iCs/>
                <w:color w:val="000000" w:themeColor="text1"/>
                <w:sz w:val="24"/>
                <w:szCs w:val="24"/>
              </w:rPr>
              <w:t>t</w:t>
            </w:r>
            <w:r w:rsidRPr="73393775">
              <w:rPr>
                <w:rFonts w:ascii="Times New Roman" w:eastAsia="Times New Roman" w:hAnsi="Times New Roman" w:cs="Times New Roman"/>
                <w:color w:val="000000" w:themeColor="text1"/>
                <w:sz w:val="24"/>
                <w:szCs w:val="24"/>
              </w:rPr>
              <w:t xml:space="preserve">(401)=10.77, </w:t>
            </w:r>
            <w:r w:rsidRPr="73393775">
              <w:rPr>
                <w:rFonts w:ascii="Times New Roman" w:eastAsia="Times New Roman" w:hAnsi="Times New Roman" w:cs="Times New Roman"/>
                <w:i/>
                <w:iCs/>
                <w:color w:val="000000" w:themeColor="text1"/>
                <w:sz w:val="24"/>
                <w:szCs w:val="24"/>
              </w:rPr>
              <w:t>p</w:t>
            </w:r>
            <w:r w:rsidRPr="73393775">
              <w:rPr>
                <w:rFonts w:ascii="Times New Roman" w:eastAsia="Times New Roman" w:hAnsi="Times New Roman" w:cs="Times New Roman"/>
                <w:color w:val="000000" w:themeColor="text1"/>
                <w:sz w:val="24"/>
                <w:szCs w:val="24"/>
              </w:rPr>
              <w:t>&lt;.001</w:t>
            </w:r>
          </w:p>
        </w:tc>
      </w:tr>
      <w:tr w:rsidR="004F6C5A" w:rsidRPr="000C45DB" w14:paraId="2B50E955" w14:textId="73B2E81E" w:rsidTr="00CA6820">
        <w:tc>
          <w:tcPr>
            <w:tcW w:w="5310" w:type="dxa"/>
          </w:tcPr>
          <w:p w14:paraId="4C6B850D" w14:textId="3676E4A9" w:rsidR="0057019E" w:rsidRPr="007D3071" w:rsidRDefault="73393775" w:rsidP="00C91B52">
            <w:pPr>
              <w:widowControl w:val="0"/>
              <w:ind w:left="166" w:hanging="166"/>
              <w:contextualSpacing/>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Intentions to quit smoking</w:t>
            </w:r>
          </w:p>
        </w:tc>
        <w:tc>
          <w:tcPr>
            <w:tcW w:w="1890" w:type="dxa"/>
            <w:vAlign w:val="center"/>
          </w:tcPr>
          <w:p w14:paraId="53DC1B50" w14:textId="51FD0C13" w:rsidR="0057019E" w:rsidRDefault="73393775" w:rsidP="00C91B52">
            <w:pPr>
              <w:widowControl w:val="0"/>
              <w:contextualSpacing/>
              <w:jc w:val="center"/>
              <w:rPr>
                <w:rFonts w:ascii="Times New Roman" w:eastAsia="Times New Roman" w:hAnsi="Times New Roman" w:cs="Times New Roman"/>
                <w:color w:val="000000" w:themeColor="text1"/>
                <w:sz w:val="24"/>
                <w:szCs w:val="24"/>
              </w:rPr>
            </w:pPr>
            <w:r w:rsidRPr="73393775">
              <w:rPr>
                <w:rFonts w:ascii="Times New Roman" w:eastAsia="Times New Roman" w:hAnsi="Times New Roman" w:cs="Times New Roman"/>
                <w:color w:val="000000" w:themeColor="text1"/>
                <w:sz w:val="24"/>
                <w:szCs w:val="24"/>
              </w:rPr>
              <w:t>2.</w:t>
            </w:r>
            <w:r w:rsidR="00154F81">
              <w:rPr>
                <w:rFonts w:ascii="Times New Roman" w:eastAsia="Times New Roman" w:hAnsi="Times New Roman" w:cs="Times New Roman"/>
                <w:color w:val="000000" w:themeColor="text1"/>
                <w:sz w:val="24"/>
                <w:szCs w:val="24"/>
              </w:rPr>
              <w:t>57</w:t>
            </w:r>
            <w:r w:rsidRPr="73393775">
              <w:rPr>
                <w:rFonts w:ascii="Times New Roman" w:eastAsia="Times New Roman" w:hAnsi="Times New Roman" w:cs="Times New Roman"/>
                <w:color w:val="000000" w:themeColor="text1"/>
                <w:sz w:val="24"/>
                <w:szCs w:val="24"/>
              </w:rPr>
              <w:t xml:space="preserve"> (</w:t>
            </w:r>
            <w:r w:rsidR="00154F81">
              <w:rPr>
                <w:rFonts w:ascii="Times New Roman" w:eastAsia="Times New Roman" w:hAnsi="Times New Roman" w:cs="Times New Roman"/>
                <w:color w:val="000000" w:themeColor="text1"/>
                <w:sz w:val="24"/>
                <w:szCs w:val="24"/>
              </w:rPr>
              <w:t>0.99</w:t>
            </w:r>
            <w:r w:rsidRPr="73393775">
              <w:rPr>
                <w:rFonts w:ascii="Times New Roman" w:eastAsia="Times New Roman" w:hAnsi="Times New Roman" w:cs="Times New Roman"/>
                <w:color w:val="000000" w:themeColor="text1"/>
                <w:sz w:val="24"/>
                <w:szCs w:val="24"/>
              </w:rPr>
              <w:t>)</w:t>
            </w:r>
          </w:p>
        </w:tc>
        <w:tc>
          <w:tcPr>
            <w:tcW w:w="1800" w:type="dxa"/>
            <w:vAlign w:val="center"/>
          </w:tcPr>
          <w:p w14:paraId="3E10B2DD" w14:textId="6874B079" w:rsidR="0057019E" w:rsidRDefault="73393775" w:rsidP="00C91B52">
            <w:pPr>
              <w:widowControl w:val="0"/>
              <w:contextualSpacing/>
              <w:jc w:val="center"/>
              <w:rPr>
                <w:rFonts w:ascii="Times New Roman" w:eastAsia="Times New Roman" w:hAnsi="Times New Roman" w:cs="Times New Roman"/>
                <w:color w:val="000000" w:themeColor="text1"/>
                <w:sz w:val="24"/>
                <w:szCs w:val="24"/>
              </w:rPr>
            </w:pPr>
            <w:r w:rsidRPr="73393775">
              <w:rPr>
                <w:rFonts w:ascii="Times New Roman" w:eastAsia="Times New Roman" w:hAnsi="Times New Roman" w:cs="Times New Roman"/>
                <w:color w:val="000000" w:themeColor="text1"/>
                <w:sz w:val="24"/>
                <w:szCs w:val="24"/>
              </w:rPr>
              <w:t>2.</w:t>
            </w:r>
            <w:r w:rsidR="00154F81">
              <w:rPr>
                <w:rFonts w:ascii="Times New Roman" w:eastAsia="Times New Roman" w:hAnsi="Times New Roman" w:cs="Times New Roman"/>
                <w:color w:val="000000" w:themeColor="text1"/>
                <w:sz w:val="24"/>
                <w:szCs w:val="24"/>
              </w:rPr>
              <w:t>37</w:t>
            </w:r>
            <w:r w:rsidRPr="73393775">
              <w:rPr>
                <w:rFonts w:ascii="Times New Roman" w:eastAsia="Times New Roman" w:hAnsi="Times New Roman" w:cs="Times New Roman"/>
                <w:color w:val="000000" w:themeColor="text1"/>
                <w:sz w:val="24"/>
                <w:szCs w:val="24"/>
              </w:rPr>
              <w:t xml:space="preserve"> (</w:t>
            </w:r>
            <w:r w:rsidR="00154F81">
              <w:rPr>
                <w:rFonts w:ascii="Times New Roman" w:eastAsia="Times New Roman" w:hAnsi="Times New Roman" w:cs="Times New Roman"/>
                <w:color w:val="000000" w:themeColor="text1"/>
                <w:sz w:val="24"/>
                <w:szCs w:val="24"/>
              </w:rPr>
              <w:t>0.97</w:t>
            </w:r>
            <w:r w:rsidRPr="73393775">
              <w:rPr>
                <w:rFonts w:ascii="Times New Roman" w:eastAsia="Times New Roman" w:hAnsi="Times New Roman" w:cs="Times New Roman"/>
                <w:color w:val="000000" w:themeColor="text1"/>
                <w:sz w:val="24"/>
                <w:szCs w:val="24"/>
              </w:rPr>
              <w:t>)</w:t>
            </w:r>
          </w:p>
        </w:tc>
        <w:tc>
          <w:tcPr>
            <w:tcW w:w="2607" w:type="dxa"/>
          </w:tcPr>
          <w:p w14:paraId="317FC0CF" w14:textId="14B4126C" w:rsidR="0057019E" w:rsidRDefault="73393775" w:rsidP="00C91B52">
            <w:pPr>
              <w:widowControl w:val="0"/>
              <w:tabs>
                <w:tab w:val="decimal" w:pos="1575"/>
              </w:tabs>
              <w:contextualSpacing/>
              <w:jc w:val="center"/>
              <w:rPr>
                <w:rFonts w:ascii="Times New Roman" w:eastAsia="Times New Roman" w:hAnsi="Times New Roman" w:cs="Times New Roman"/>
                <w:color w:val="000000" w:themeColor="text1"/>
                <w:sz w:val="24"/>
                <w:szCs w:val="24"/>
              </w:rPr>
            </w:pPr>
            <w:r w:rsidRPr="73393775">
              <w:rPr>
                <w:rFonts w:ascii="Times New Roman" w:eastAsia="Times New Roman" w:hAnsi="Times New Roman" w:cs="Times New Roman"/>
                <w:i/>
                <w:iCs/>
                <w:color w:val="000000" w:themeColor="text1"/>
                <w:sz w:val="24"/>
                <w:szCs w:val="24"/>
              </w:rPr>
              <w:t>t</w:t>
            </w:r>
            <w:r w:rsidRPr="73393775">
              <w:rPr>
                <w:rFonts w:ascii="Times New Roman" w:eastAsia="Times New Roman" w:hAnsi="Times New Roman" w:cs="Times New Roman"/>
                <w:color w:val="000000" w:themeColor="text1"/>
                <w:sz w:val="24"/>
                <w:szCs w:val="24"/>
              </w:rPr>
              <w:t xml:space="preserve">(889)=2.82, </w:t>
            </w:r>
            <w:r w:rsidRPr="73393775">
              <w:rPr>
                <w:rFonts w:ascii="Times New Roman" w:eastAsia="Times New Roman" w:hAnsi="Times New Roman" w:cs="Times New Roman"/>
                <w:i/>
                <w:iCs/>
                <w:color w:val="000000" w:themeColor="text1"/>
                <w:sz w:val="24"/>
                <w:szCs w:val="24"/>
              </w:rPr>
              <w:t>p</w:t>
            </w:r>
            <w:r w:rsidRPr="73393775">
              <w:rPr>
                <w:rFonts w:ascii="Times New Roman" w:eastAsia="Times New Roman" w:hAnsi="Times New Roman" w:cs="Times New Roman"/>
                <w:color w:val="000000" w:themeColor="text1"/>
                <w:sz w:val="24"/>
                <w:szCs w:val="24"/>
              </w:rPr>
              <w:t>=.005</w:t>
            </w:r>
          </w:p>
        </w:tc>
      </w:tr>
      <w:tr w:rsidR="004F6C5A" w:rsidRPr="000C45DB" w14:paraId="1016DD52" w14:textId="68CC8B26" w:rsidTr="00CA6820">
        <w:tc>
          <w:tcPr>
            <w:tcW w:w="5310" w:type="dxa"/>
          </w:tcPr>
          <w:p w14:paraId="70A3AD2D" w14:textId="767F0374" w:rsidR="0057019E" w:rsidRPr="007D3071" w:rsidRDefault="73393775" w:rsidP="00C91B52">
            <w:pPr>
              <w:widowControl w:val="0"/>
              <w:ind w:left="166" w:hanging="166"/>
              <w:contextualSpacing/>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Self-efficacy</w:t>
            </w:r>
          </w:p>
        </w:tc>
        <w:tc>
          <w:tcPr>
            <w:tcW w:w="1890" w:type="dxa"/>
            <w:vAlign w:val="center"/>
          </w:tcPr>
          <w:p w14:paraId="52377B73" w14:textId="5FA2EF64" w:rsidR="0057019E" w:rsidRDefault="73393775" w:rsidP="00C91B52">
            <w:pPr>
              <w:widowControl w:val="0"/>
              <w:contextualSpacing/>
              <w:jc w:val="center"/>
              <w:rPr>
                <w:rFonts w:ascii="Times New Roman" w:eastAsia="Times New Roman" w:hAnsi="Times New Roman" w:cs="Times New Roman"/>
                <w:color w:val="000000" w:themeColor="text1"/>
                <w:sz w:val="24"/>
                <w:szCs w:val="24"/>
              </w:rPr>
            </w:pPr>
            <w:r w:rsidRPr="73393775">
              <w:rPr>
                <w:rFonts w:ascii="Times New Roman" w:eastAsia="Times New Roman" w:hAnsi="Times New Roman" w:cs="Times New Roman"/>
                <w:color w:val="000000" w:themeColor="text1"/>
                <w:sz w:val="24"/>
                <w:szCs w:val="24"/>
              </w:rPr>
              <w:t>2.</w:t>
            </w:r>
            <w:r w:rsidR="00154F81">
              <w:rPr>
                <w:rFonts w:ascii="Times New Roman" w:eastAsia="Times New Roman" w:hAnsi="Times New Roman" w:cs="Times New Roman"/>
                <w:color w:val="000000" w:themeColor="text1"/>
                <w:sz w:val="24"/>
                <w:szCs w:val="24"/>
              </w:rPr>
              <w:t>39</w:t>
            </w:r>
            <w:r w:rsidRPr="73393775">
              <w:rPr>
                <w:rFonts w:ascii="Times New Roman" w:eastAsia="Times New Roman" w:hAnsi="Times New Roman" w:cs="Times New Roman"/>
                <w:color w:val="000000" w:themeColor="text1"/>
                <w:sz w:val="24"/>
                <w:szCs w:val="24"/>
              </w:rPr>
              <w:t xml:space="preserve"> (1.0</w:t>
            </w:r>
            <w:r w:rsidR="00154F81">
              <w:rPr>
                <w:rFonts w:ascii="Times New Roman" w:eastAsia="Times New Roman" w:hAnsi="Times New Roman" w:cs="Times New Roman"/>
                <w:color w:val="000000" w:themeColor="text1"/>
                <w:sz w:val="24"/>
                <w:szCs w:val="24"/>
              </w:rPr>
              <w:t>3</w:t>
            </w:r>
            <w:r w:rsidRPr="73393775">
              <w:rPr>
                <w:rFonts w:ascii="Times New Roman" w:eastAsia="Times New Roman" w:hAnsi="Times New Roman" w:cs="Times New Roman"/>
                <w:color w:val="000000" w:themeColor="text1"/>
                <w:sz w:val="24"/>
                <w:szCs w:val="24"/>
              </w:rPr>
              <w:t>)</w:t>
            </w:r>
          </w:p>
        </w:tc>
        <w:tc>
          <w:tcPr>
            <w:tcW w:w="1800" w:type="dxa"/>
            <w:vAlign w:val="center"/>
          </w:tcPr>
          <w:p w14:paraId="3587DE65" w14:textId="26B974D1" w:rsidR="0057019E" w:rsidRDefault="73393775" w:rsidP="00C91B52">
            <w:pPr>
              <w:widowControl w:val="0"/>
              <w:contextualSpacing/>
              <w:jc w:val="center"/>
              <w:rPr>
                <w:rFonts w:ascii="Times New Roman" w:eastAsia="Times New Roman" w:hAnsi="Times New Roman" w:cs="Times New Roman"/>
                <w:color w:val="000000" w:themeColor="text1"/>
                <w:sz w:val="24"/>
                <w:szCs w:val="24"/>
              </w:rPr>
            </w:pPr>
            <w:r w:rsidRPr="73393775">
              <w:rPr>
                <w:rFonts w:ascii="Times New Roman" w:eastAsia="Times New Roman" w:hAnsi="Times New Roman" w:cs="Times New Roman"/>
                <w:color w:val="000000" w:themeColor="text1"/>
                <w:sz w:val="24"/>
                <w:szCs w:val="24"/>
              </w:rPr>
              <w:t>2.0</w:t>
            </w:r>
            <w:r w:rsidR="00154F81">
              <w:rPr>
                <w:rFonts w:ascii="Times New Roman" w:eastAsia="Times New Roman" w:hAnsi="Times New Roman" w:cs="Times New Roman"/>
                <w:color w:val="000000" w:themeColor="text1"/>
                <w:sz w:val="24"/>
                <w:szCs w:val="24"/>
              </w:rPr>
              <w:t>1</w:t>
            </w:r>
            <w:r w:rsidRPr="73393775">
              <w:rPr>
                <w:rFonts w:ascii="Times New Roman" w:eastAsia="Times New Roman" w:hAnsi="Times New Roman" w:cs="Times New Roman"/>
                <w:color w:val="000000" w:themeColor="text1"/>
                <w:sz w:val="24"/>
                <w:szCs w:val="24"/>
              </w:rPr>
              <w:t xml:space="preserve"> (1.0</w:t>
            </w:r>
            <w:r w:rsidR="00154F81">
              <w:rPr>
                <w:rFonts w:ascii="Times New Roman" w:eastAsia="Times New Roman" w:hAnsi="Times New Roman" w:cs="Times New Roman"/>
                <w:color w:val="000000" w:themeColor="text1"/>
                <w:sz w:val="24"/>
                <w:szCs w:val="24"/>
              </w:rPr>
              <w:t>1</w:t>
            </w:r>
            <w:r w:rsidRPr="73393775">
              <w:rPr>
                <w:rFonts w:ascii="Times New Roman" w:eastAsia="Times New Roman" w:hAnsi="Times New Roman" w:cs="Times New Roman"/>
                <w:color w:val="000000" w:themeColor="text1"/>
                <w:sz w:val="24"/>
                <w:szCs w:val="24"/>
              </w:rPr>
              <w:t>)</w:t>
            </w:r>
          </w:p>
        </w:tc>
        <w:tc>
          <w:tcPr>
            <w:tcW w:w="2607" w:type="dxa"/>
          </w:tcPr>
          <w:p w14:paraId="0A0331AF" w14:textId="4B61A92F" w:rsidR="0057019E" w:rsidRDefault="73393775" w:rsidP="00C91B52">
            <w:pPr>
              <w:widowControl w:val="0"/>
              <w:tabs>
                <w:tab w:val="decimal" w:pos="1575"/>
              </w:tabs>
              <w:contextualSpacing/>
              <w:jc w:val="center"/>
              <w:rPr>
                <w:rFonts w:ascii="Times New Roman" w:eastAsia="Times New Roman" w:hAnsi="Times New Roman" w:cs="Times New Roman"/>
                <w:color w:val="000000" w:themeColor="text1"/>
                <w:sz w:val="24"/>
                <w:szCs w:val="24"/>
              </w:rPr>
            </w:pPr>
            <w:r w:rsidRPr="73393775">
              <w:rPr>
                <w:rFonts w:ascii="Times New Roman" w:eastAsia="Times New Roman" w:hAnsi="Times New Roman" w:cs="Times New Roman"/>
                <w:i/>
                <w:iCs/>
                <w:color w:val="000000" w:themeColor="text1"/>
                <w:sz w:val="24"/>
                <w:szCs w:val="24"/>
              </w:rPr>
              <w:t>t</w:t>
            </w:r>
            <w:r w:rsidRPr="73393775">
              <w:rPr>
                <w:rFonts w:ascii="Times New Roman" w:eastAsia="Times New Roman" w:hAnsi="Times New Roman" w:cs="Times New Roman"/>
                <w:color w:val="000000" w:themeColor="text1"/>
                <w:sz w:val="24"/>
                <w:szCs w:val="24"/>
              </w:rPr>
              <w:t xml:space="preserve">(889)=5.20, </w:t>
            </w:r>
            <w:r w:rsidRPr="73393775">
              <w:rPr>
                <w:rFonts w:ascii="Times New Roman" w:eastAsia="Times New Roman" w:hAnsi="Times New Roman" w:cs="Times New Roman"/>
                <w:i/>
                <w:iCs/>
                <w:color w:val="000000" w:themeColor="text1"/>
                <w:sz w:val="24"/>
                <w:szCs w:val="24"/>
              </w:rPr>
              <w:t>p</w:t>
            </w:r>
            <w:r w:rsidRPr="73393775">
              <w:rPr>
                <w:rFonts w:ascii="Times New Roman" w:eastAsia="Times New Roman" w:hAnsi="Times New Roman" w:cs="Times New Roman"/>
                <w:color w:val="000000" w:themeColor="text1"/>
                <w:sz w:val="24"/>
                <w:szCs w:val="24"/>
              </w:rPr>
              <w:t>&lt;.001</w:t>
            </w:r>
          </w:p>
        </w:tc>
      </w:tr>
      <w:tr w:rsidR="004F6C5A" w:rsidRPr="000C45DB" w14:paraId="2AD4B240" w14:textId="20DB9277" w:rsidTr="00CA6820">
        <w:tc>
          <w:tcPr>
            <w:tcW w:w="5310" w:type="dxa"/>
          </w:tcPr>
          <w:p w14:paraId="365D7D21" w14:textId="1E436147" w:rsidR="0057019E" w:rsidRPr="007D3071" w:rsidRDefault="73393775" w:rsidP="00C91B52">
            <w:pPr>
              <w:widowControl w:val="0"/>
              <w:ind w:left="166" w:hanging="166"/>
              <w:contextualSpacing/>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Perceived cognitive risk</w:t>
            </w:r>
          </w:p>
        </w:tc>
        <w:tc>
          <w:tcPr>
            <w:tcW w:w="1890" w:type="dxa"/>
            <w:vAlign w:val="center"/>
          </w:tcPr>
          <w:p w14:paraId="3B961CA0" w14:textId="41176D99" w:rsidR="0057019E" w:rsidRDefault="73393775" w:rsidP="00C91B52">
            <w:pPr>
              <w:widowControl w:val="0"/>
              <w:contextualSpacing/>
              <w:jc w:val="center"/>
              <w:rPr>
                <w:rFonts w:ascii="Times New Roman" w:eastAsia="Times New Roman" w:hAnsi="Times New Roman" w:cs="Times New Roman"/>
                <w:color w:val="000000" w:themeColor="text1"/>
                <w:sz w:val="24"/>
                <w:szCs w:val="24"/>
              </w:rPr>
            </w:pPr>
            <w:r w:rsidRPr="73393775">
              <w:rPr>
                <w:rFonts w:ascii="Times New Roman" w:eastAsia="Times New Roman" w:hAnsi="Times New Roman" w:cs="Times New Roman"/>
                <w:color w:val="000000" w:themeColor="text1"/>
                <w:sz w:val="24"/>
                <w:szCs w:val="24"/>
              </w:rPr>
              <w:t>-0.1</w:t>
            </w:r>
            <w:r w:rsidR="00F91D77">
              <w:rPr>
                <w:rFonts w:ascii="Times New Roman" w:eastAsia="Times New Roman" w:hAnsi="Times New Roman" w:cs="Times New Roman"/>
                <w:color w:val="000000" w:themeColor="text1"/>
                <w:sz w:val="24"/>
                <w:szCs w:val="24"/>
              </w:rPr>
              <w:t>3</w:t>
            </w:r>
            <w:r w:rsidRPr="73393775">
              <w:rPr>
                <w:rFonts w:ascii="Times New Roman" w:eastAsia="Times New Roman" w:hAnsi="Times New Roman" w:cs="Times New Roman"/>
                <w:color w:val="000000" w:themeColor="text1"/>
                <w:sz w:val="24"/>
                <w:szCs w:val="24"/>
              </w:rPr>
              <w:t xml:space="preserve"> (0.9</w:t>
            </w:r>
            <w:r w:rsidR="00F91D77">
              <w:rPr>
                <w:rFonts w:ascii="Times New Roman" w:eastAsia="Times New Roman" w:hAnsi="Times New Roman" w:cs="Times New Roman"/>
                <w:color w:val="000000" w:themeColor="text1"/>
                <w:sz w:val="24"/>
                <w:szCs w:val="24"/>
              </w:rPr>
              <w:t>3</w:t>
            </w:r>
            <w:r w:rsidRPr="73393775">
              <w:rPr>
                <w:rFonts w:ascii="Times New Roman" w:eastAsia="Times New Roman" w:hAnsi="Times New Roman" w:cs="Times New Roman"/>
                <w:color w:val="000000" w:themeColor="text1"/>
                <w:sz w:val="24"/>
                <w:szCs w:val="24"/>
              </w:rPr>
              <w:t>)</w:t>
            </w:r>
          </w:p>
        </w:tc>
        <w:tc>
          <w:tcPr>
            <w:tcW w:w="1800" w:type="dxa"/>
            <w:vAlign w:val="center"/>
          </w:tcPr>
          <w:p w14:paraId="08D50477" w14:textId="08C6BC94" w:rsidR="0057019E" w:rsidRDefault="73393775" w:rsidP="00C91B52">
            <w:pPr>
              <w:widowControl w:val="0"/>
              <w:contextualSpacing/>
              <w:jc w:val="center"/>
              <w:rPr>
                <w:rFonts w:ascii="Times New Roman" w:eastAsia="Times New Roman" w:hAnsi="Times New Roman" w:cs="Times New Roman"/>
                <w:color w:val="000000" w:themeColor="text1"/>
                <w:sz w:val="24"/>
                <w:szCs w:val="24"/>
              </w:rPr>
            </w:pPr>
            <w:r w:rsidRPr="73393775">
              <w:rPr>
                <w:rFonts w:ascii="Times New Roman" w:eastAsia="Times New Roman" w:hAnsi="Times New Roman" w:cs="Times New Roman"/>
                <w:color w:val="000000" w:themeColor="text1"/>
                <w:sz w:val="24"/>
                <w:szCs w:val="24"/>
              </w:rPr>
              <w:t>0.</w:t>
            </w:r>
            <w:r w:rsidR="00F91D77">
              <w:rPr>
                <w:rFonts w:ascii="Times New Roman" w:eastAsia="Times New Roman" w:hAnsi="Times New Roman" w:cs="Times New Roman"/>
                <w:color w:val="000000" w:themeColor="text1"/>
                <w:sz w:val="24"/>
                <w:szCs w:val="24"/>
              </w:rPr>
              <w:t>06</w:t>
            </w:r>
            <w:r w:rsidRPr="73393775">
              <w:rPr>
                <w:rFonts w:ascii="Times New Roman" w:eastAsia="Times New Roman" w:hAnsi="Times New Roman" w:cs="Times New Roman"/>
                <w:color w:val="000000" w:themeColor="text1"/>
                <w:sz w:val="24"/>
                <w:szCs w:val="24"/>
              </w:rPr>
              <w:t xml:space="preserve"> (0.</w:t>
            </w:r>
            <w:r w:rsidR="00F91D77">
              <w:rPr>
                <w:rFonts w:ascii="Times New Roman" w:eastAsia="Times New Roman" w:hAnsi="Times New Roman" w:cs="Times New Roman"/>
                <w:color w:val="000000" w:themeColor="text1"/>
                <w:sz w:val="24"/>
                <w:szCs w:val="24"/>
              </w:rPr>
              <w:t>8</w:t>
            </w:r>
            <w:r w:rsidRPr="73393775">
              <w:rPr>
                <w:rFonts w:ascii="Times New Roman" w:eastAsia="Times New Roman" w:hAnsi="Times New Roman" w:cs="Times New Roman"/>
                <w:color w:val="000000" w:themeColor="text1"/>
                <w:sz w:val="24"/>
                <w:szCs w:val="24"/>
              </w:rPr>
              <w:t>9)</w:t>
            </w:r>
          </w:p>
        </w:tc>
        <w:tc>
          <w:tcPr>
            <w:tcW w:w="2607" w:type="dxa"/>
          </w:tcPr>
          <w:p w14:paraId="228EB1A7" w14:textId="7E6CC3F4" w:rsidR="0057019E" w:rsidRDefault="73393775" w:rsidP="00C91B52">
            <w:pPr>
              <w:widowControl w:val="0"/>
              <w:tabs>
                <w:tab w:val="decimal" w:pos="1575"/>
              </w:tabs>
              <w:contextualSpacing/>
              <w:jc w:val="center"/>
              <w:rPr>
                <w:rFonts w:ascii="Times New Roman" w:eastAsia="Times New Roman" w:hAnsi="Times New Roman" w:cs="Times New Roman"/>
                <w:color w:val="000000" w:themeColor="text1"/>
                <w:sz w:val="24"/>
                <w:szCs w:val="24"/>
              </w:rPr>
            </w:pPr>
            <w:r w:rsidRPr="73393775">
              <w:rPr>
                <w:rFonts w:ascii="Times New Roman" w:eastAsia="Times New Roman" w:hAnsi="Times New Roman" w:cs="Times New Roman"/>
                <w:i/>
                <w:iCs/>
                <w:color w:val="000000" w:themeColor="text1"/>
                <w:sz w:val="24"/>
                <w:szCs w:val="24"/>
              </w:rPr>
              <w:t>t</w:t>
            </w:r>
            <w:r w:rsidRPr="73393775">
              <w:rPr>
                <w:rFonts w:ascii="Times New Roman" w:eastAsia="Times New Roman" w:hAnsi="Times New Roman" w:cs="Times New Roman"/>
                <w:color w:val="000000" w:themeColor="text1"/>
                <w:sz w:val="24"/>
                <w:szCs w:val="24"/>
              </w:rPr>
              <w:t xml:space="preserve">(819)=-2.59, </w:t>
            </w:r>
            <w:r w:rsidRPr="73393775">
              <w:rPr>
                <w:rFonts w:ascii="Times New Roman" w:eastAsia="Times New Roman" w:hAnsi="Times New Roman" w:cs="Times New Roman"/>
                <w:i/>
                <w:iCs/>
                <w:color w:val="000000" w:themeColor="text1"/>
                <w:sz w:val="24"/>
                <w:szCs w:val="24"/>
              </w:rPr>
              <w:t>p</w:t>
            </w:r>
            <w:r w:rsidRPr="73393775">
              <w:rPr>
                <w:rFonts w:ascii="Times New Roman" w:eastAsia="Times New Roman" w:hAnsi="Times New Roman" w:cs="Times New Roman"/>
                <w:color w:val="000000" w:themeColor="text1"/>
                <w:sz w:val="24"/>
                <w:szCs w:val="24"/>
              </w:rPr>
              <w:t>=.010</w:t>
            </w:r>
          </w:p>
        </w:tc>
      </w:tr>
      <w:tr w:rsidR="004F6C5A" w:rsidRPr="000C45DB" w14:paraId="69965446" w14:textId="57422603" w:rsidTr="00CA6820">
        <w:tc>
          <w:tcPr>
            <w:tcW w:w="5310" w:type="dxa"/>
          </w:tcPr>
          <w:p w14:paraId="1FC350ED" w14:textId="4272477C" w:rsidR="0057019E" w:rsidRPr="007D3071" w:rsidRDefault="73393775" w:rsidP="00C91B52">
            <w:pPr>
              <w:widowControl w:val="0"/>
              <w:ind w:left="166" w:hanging="166"/>
              <w:contextualSpacing/>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Feelings of risk</w:t>
            </w:r>
          </w:p>
        </w:tc>
        <w:tc>
          <w:tcPr>
            <w:tcW w:w="1890" w:type="dxa"/>
            <w:vAlign w:val="center"/>
          </w:tcPr>
          <w:p w14:paraId="230445A1" w14:textId="5799E772" w:rsidR="0057019E" w:rsidRDefault="73393775" w:rsidP="00C91B52">
            <w:pPr>
              <w:widowControl w:val="0"/>
              <w:contextualSpacing/>
              <w:jc w:val="center"/>
              <w:rPr>
                <w:rFonts w:ascii="Times New Roman" w:eastAsia="Times New Roman" w:hAnsi="Times New Roman" w:cs="Times New Roman"/>
                <w:color w:val="000000" w:themeColor="text1"/>
                <w:sz w:val="24"/>
                <w:szCs w:val="24"/>
              </w:rPr>
            </w:pPr>
            <w:r w:rsidRPr="73393775">
              <w:rPr>
                <w:rFonts w:ascii="Times New Roman" w:eastAsia="Times New Roman" w:hAnsi="Times New Roman" w:cs="Times New Roman"/>
                <w:color w:val="000000" w:themeColor="text1"/>
                <w:sz w:val="24"/>
                <w:szCs w:val="24"/>
              </w:rPr>
              <w:t>-</w:t>
            </w:r>
            <w:r w:rsidR="009E16B7">
              <w:rPr>
                <w:rFonts w:ascii="Times New Roman" w:eastAsia="Times New Roman" w:hAnsi="Times New Roman" w:cs="Times New Roman"/>
                <w:color w:val="000000" w:themeColor="text1"/>
                <w:sz w:val="24"/>
                <w:szCs w:val="24"/>
              </w:rPr>
              <w:t>0</w:t>
            </w:r>
            <w:r w:rsidRPr="73393775">
              <w:rPr>
                <w:rFonts w:ascii="Times New Roman" w:eastAsia="Times New Roman" w:hAnsi="Times New Roman" w:cs="Times New Roman"/>
                <w:color w:val="000000" w:themeColor="text1"/>
                <w:sz w:val="24"/>
                <w:szCs w:val="24"/>
              </w:rPr>
              <w:t>.</w:t>
            </w:r>
            <w:r w:rsidR="00F91D77">
              <w:rPr>
                <w:rFonts w:ascii="Times New Roman" w:eastAsia="Times New Roman" w:hAnsi="Times New Roman" w:cs="Times New Roman"/>
                <w:color w:val="000000" w:themeColor="text1"/>
                <w:sz w:val="24"/>
                <w:szCs w:val="24"/>
              </w:rPr>
              <w:t>16</w:t>
            </w:r>
            <w:r w:rsidRPr="73393775">
              <w:rPr>
                <w:rFonts w:ascii="Times New Roman" w:eastAsia="Times New Roman" w:hAnsi="Times New Roman" w:cs="Times New Roman"/>
                <w:color w:val="000000" w:themeColor="text1"/>
                <w:sz w:val="24"/>
                <w:szCs w:val="24"/>
              </w:rPr>
              <w:t xml:space="preserve"> (</w:t>
            </w:r>
            <w:r w:rsidR="00F91D77">
              <w:rPr>
                <w:rFonts w:ascii="Times New Roman" w:eastAsia="Times New Roman" w:hAnsi="Times New Roman" w:cs="Times New Roman"/>
                <w:color w:val="000000" w:themeColor="text1"/>
                <w:sz w:val="24"/>
                <w:szCs w:val="24"/>
              </w:rPr>
              <w:t>0.95</w:t>
            </w:r>
            <w:r w:rsidRPr="73393775">
              <w:rPr>
                <w:rFonts w:ascii="Times New Roman" w:eastAsia="Times New Roman" w:hAnsi="Times New Roman" w:cs="Times New Roman"/>
                <w:color w:val="000000" w:themeColor="text1"/>
                <w:sz w:val="24"/>
                <w:szCs w:val="24"/>
              </w:rPr>
              <w:t>)</w:t>
            </w:r>
          </w:p>
        </w:tc>
        <w:tc>
          <w:tcPr>
            <w:tcW w:w="1800" w:type="dxa"/>
            <w:vAlign w:val="center"/>
          </w:tcPr>
          <w:p w14:paraId="75EFE76F" w14:textId="302E9C60" w:rsidR="0057019E" w:rsidRDefault="73393775" w:rsidP="00C91B52">
            <w:pPr>
              <w:widowControl w:val="0"/>
              <w:contextualSpacing/>
              <w:jc w:val="center"/>
              <w:rPr>
                <w:rFonts w:ascii="Times New Roman" w:eastAsia="Times New Roman" w:hAnsi="Times New Roman" w:cs="Times New Roman"/>
                <w:color w:val="000000" w:themeColor="text1"/>
                <w:sz w:val="24"/>
                <w:szCs w:val="24"/>
              </w:rPr>
            </w:pPr>
            <w:r w:rsidRPr="73393775">
              <w:rPr>
                <w:rFonts w:ascii="Times New Roman" w:eastAsia="Times New Roman" w:hAnsi="Times New Roman" w:cs="Times New Roman"/>
                <w:color w:val="000000" w:themeColor="text1"/>
                <w:sz w:val="24"/>
                <w:szCs w:val="24"/>
              </w:rPr>
              <w:t>0.</w:t>
            </w:r>
            <w:r w:rsidR="00F91D77">
              <w:rPr>
                <w:rFonts w:ascii="Times New Roman" w:eastAsia="Times New Roman" w:hAnsi="Times New Roman" w:cs="Times New Roman"/>
                <w:color w:val="000000" w:themeColor="text1"/>
                <w:sz w:val="24"/>
                <w:szCs w:val="24"/>
              </w:rPr>
              <w:t>07</w:t>
            </w:r>
            <w:r w:rsidRPr="73393775">
              <w:rPr>
                <w:rFonts w:ascii="Times New Roman" w:eastAsia="Times New Roman" w:hAnsi="Times New Roman" w:cs="Times New Roman"/>
                <w:color w:val="000000" w:themeColor="text1"/>
                <w:sz w:val="24"/>
                <w:szCs w:val="24"/>
              </w:rPr>
              <w:t xml:space="preserve"> (0.</w:t>
            </w:r>
            <w:r w:rsidR="00F91D77">
              <w:rPr>
                <w:rFonts w:ascii="Times New Roman" w:eastAsia="Times New Roman" w:hAnsi="Times New Roman" w:cs="Times New Roman"/>
                <w:color w:val="000000" w:themeColor="text1"/>
                <w:sz w:val="24"/>
                <w:szCs w:val="24"/>
              </w:rPr>
              <w:t>88</w:t>
            </w:r>
            <w:r w:rsidRPr="73393775">
              <w:rPr>
                <w:rFonts w:ascii="Times New Roman" w:eastAsia="Times New Roman" w:hAnsi="Times New Roman" w:cs="Times New Roman"/>
                <w:color w:val="000000" w:themeColor="text1"/>
                <w:sz w:val="24"/>
                <w:szCs w:val="24"/>
              </w:rPr>
              <w:t>)</w:t>
            </w:r>
          </w:p>
        </w:tc>
        <w:tc>
          <w:tcPr>
            <w:tcW w:w="2607" w:type="dxa"/>
          </w:tcPr>
          <w:p w14:paraId="1FB932D5" w14:textId="32649EEF" w:rsidR="0057019E" w:rsidRDefault="73393775" w:rsidP="00C91B52">
            <w:pPr>
              <w:widowControl w:val="0"/>
              <w:tabs>
                <w:tab w:val="decimal" w:pos="1575"/>
              </w:tabs>
              <w:contextualSpacing/>
              <w:jc w:val="center"/>
              <w:rPr>
                <w:rFonts w:ascii="Times New Roman" w:eastAsia="Times New Roman" w:hAnsi="Times New Roman" w:cs="Times New Roman"/>
                <w:color w:val="000000" w:themeColor="text1"/>
                <w:sz w:val="24"/>
                <w:szCs w:val="24"/>
              </w:rPr>
            </w:pPr>
            <w:r w:rsidRPr="73393775">
              <w:rPr>
                <w:rFonts w:ascii="Times New Roman" w:eastAsia="Times New Roman" w:hAnsi="Times New Roman" w:cs="Times New Roman"/>
                <w:i/>
                <w:iCs/>
                <w:color w:val="000000" w:themeColor="text1"/>
                <w:sz w:val="24"/>
                <w:szCs w:val="24"/>
              </w:rPr>
              <w:t>t</w:t>
            </w:r>
            <w:r w:rsidRPr="73393775">
              <w:rPr>
                <w:rFonts w:ascii="Times New Roman" w:eastAsia="Times New Roman" w:hAnsi="Times New Roman" w:cs="Times New Roman"/>
                <w:color w:val="000000" w:themeColor="text1"/>
                <w:sz w:val="24"/>
                <w:szCs w:val="24"/>
              </w:rPr>
              <w:t xml:space="preserve">(822)=-3.25, </w:t>
            </w:r>
            <w:r w:rsidRPr="73393775">
              <w:rPr>
                <w:rFonts w:ascii="Times New Roman" w:eastAsia="Times New Roman" w:hAnsi="Times New Roman" w:cs="Times New Roman"/>
                <w:i/>
                <w:iCs/>
                <w:color w:val="000000" w:themeColor="text1"/>
                <w:sz w:val="24"/>
                <w:szCs w:val="24"/>
              </w:rPr>
              <w:t>p</w:t>
            </w:r>
            <w:r w:rsidRPr="73393775">
              <w:rPr>
                <w:rFonts w:ascii="Times New Roman" w:eastAsia="Times New Roman" w:hAnsi="Times New Roman" w:cs="Times New Roman"/>
                <w:color w:val="000000" w:themeColor="text1"/>
                <w:sz w:val="24"/>
                <w:szCs w:val="24"/>
              </w:rPr>
              <w:t>=.001</w:t>
            </w:r>
          </w:p>
        </w:tc>
      </w:tr>
      <w:tr w:rsidR="00D43433" w:rsidRPr="000C45DB" w14:paraId="5AC41421" w14:textId="77777777" w:rsidTr="00CA6820">
        <w:tc>
          <w:tcPr>
            <w:tcW w:w="5310" w:type="dxa"/>
          </w:tcPr>
          <w:p w14:paraId="3828C24F" w14:textId="77777777" w:rsidR="00D43433" w:rsidRPr="007D3071" w:rsidRDefault="73393775" w:rsidP="00C91B52">
            <w:pPr>
              <w:widowControl w:val="0"/>
              <w:ind w:left="166" w:hanging="166"/>
              <w:contextualSpacing/>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Response efficacy</w:t>
            </w:r>
          </w:p>
        </w:tc>
        <w:tc>
          <w:tcPr>
            <w:tcW w:w="1890" w:type="dxa"/>
            <w:vAlign w:val="center"/>
          </w:tcPr>
          <w:p w14:paraId="0EB3260C" w14:textId="1E07A531" w:rsidR="00D43433" w:rsidRDefault="73393775" w:rsidP="00C91B52">
            <w:pPr>
              <w:widowControl w:val="0"/>
              <w:contextualSpacing/>
              <w:jc w:val="center"/>
              <w:rPr>
                <w:rFonts w:ascii="Times New Roman" w:eastAsia="Times New Roman" w:hAnsi="Times New Roman" w:cs="Times New Roman"/>
                <w:color w:val="000000" w:themeColor="text1"/>
                <w:sz w:val="24"/>
                <w:szCs w:val="24"/>
              </w:rPr>
            </w:pPr>
            <w:r w:rsidRPr="73393775">
              <w:rPr>
                <w:rFonts w:ascii="Times New Roman" w:eastAsia="Times New Roman" w:hAnsi="Times New Roman" w:cs="Times New Roman"/>
                <w:color w:val="000000" w:themeColor="text1"/>
                <w:sz w:val="24"/>
                <w:szCs w:val="24"/>
              </w:rPr>
              <w:t>3.</w:t>
            </w:r>
            <w:r w:rsidR="00F91D77">
              <w:rPr>
                <w:rFonts w:ascii="Times New Roman" w:eastAsia="Times New Roman" w:hAnsi="Times New Roman" w:cs="Times New Roman"/>
                <w:color w:val="000000" w:themeColor="text1"/>
                <w:sz w:val="24"/>
                <w:szCs w:val="24"/>
              </w:rPr>
              <w:t>16</w:t>
            </w:r>
            <w:r w:rsidRPr="73393775">
              <w:rPr>
                <w:rFonts w:ascii="Times New Roman" w:eastAsia="Times New Roman" w:hAnsi="Times New Roman" w:cs="Times New Roman"/>
                <w:color w:val="000000" w:themeColor="text1"/>
                <w:sz w:val="24"/>
                <w:szCs w:val="24"/>
              </w:rPr>
              <w:t xml:space="preserve"> (0.</w:t>
            </w:r>
            <w:r w:rsidR="00F91D77">
              <w:rPr>
                <w:rFonts w:ascii="Times New Roman" w:eastAsia="Times New Roman" w:hAnsi="Times New Roman" w:cs="Times New Roman"/>
                <w:color w:val="000000" w:themeColor="text1"/>
                <w:sz w:val="24"/>
                <w:szCs w:val="24"/>
              </w:rPr>
              <w:t>75</w:t>
            </w:r>
            <w:r w:rsidRPr="73393775">
              <w:rPr>
                <w:rFonts w:ascii="Times New Roman" w:eastAsia="Times New Roman" w:hAnsi="Times New Roman" w:cs="Times New Roman"/>
                <w:color w:val="000000" w:themeColor="text1"/>
                <w:sz w:val="24"/>
                <w:szCs w:val="24"/>
              </w:rPr>
              <w:t>)</w:t>
            </w:r>
          </w:p>
        </w:tc>
        <w:tc>
          <w:tcPr>
            <w:tcW w:w="1800" w:type="dxa"/>
            <w:vAlign w:val="center"/>
          </w:tcPr>
          <w:p w14:paraId="09C74991" w14:textId="75350853" w:rsidR="00D43433" w:rsidRDefault="73393775" w:rsidP="00C91B52">
            <w:pPr>
              <w:widowControl w:val="0"/>
              <w:contextualSpacing/>
              <w:jc w:val="center"/>
              <w:rPr>
                <w:rFonts w:ascii="Times New Roman" w:eastAsia="Times New Roman" w:hAnsi="Times New Roman" w:cs="Times New Roman"/>
                <w:color w:val="000000" w:themeColor="text1"/>
                <w:sz w:val="24"/>
                <w:szCs w:val="24"/>
              </w:rPr>
            </w:pPr>
            <w:r w:rsidRPr="73393775">
              <w:rPr>
                <w:rFonts w:ascii="Times New Roman" w:eastAsia="Times New Roman" w:hAnsi="Times New Roman" w:cs="Times New Roman"/>
                <w:color w:val="000000" w:themeColor="text1"/>
                <w:sz w:val="24"/>
                <w:szCs w:val="24"/>
              </w:rPr>
              <w:t>3.4</w:t>
            </w:r>
            <w:r w:rsidR="00F91D77">
              <w:rPr>
                <w:rFonts w:ascii="Times New Roman" w:eastAsia="Times New Roman" w:hAnsi="Times New Roman" w:cs="Times New Roman"/>
                <w:color w:val="000000" w:themeColor="text1"/>
                <w:sz w:val="24"/>
                <w:szCs w:val="24"/>
              </w:rPr>
              <w:t>1</w:t>
            </w:r>
            <w:r w:rsidRPr="73393775">
              <w:rPr>
                <w:rFonts w:ascii="Times New Roman" w:eastAsia="Times New Roman" w:hAnsi="Times New Roman" w:cs="Times New Roman"/>
                <w:color w:val="000000" w:themeColor="text1"/>
                <w:sz w:val="24"/>
                <w:szCs w:val="24"/>
              </w:rPr>
              <w:t xml:space="preserve"> (0.7</w:t>
            </w:r>
            <w:r w:rsidR="00F91D77">
              <w:rPr>
                <w:rFonts w:ascii="Times New Roman" w:eastAsia="Times New Roman" w:hAnsi="Times New Roman" w:cs="Times New Roman"/>
                <w:color w:val="000000" w:themeColor="text1"/>
                <w:sz w:val="24"/>
                <w:szCs w:val="24"/>
              </w:rPr>
              <w:t>1</w:t>
            </w:r>
            <w:r w:rsidRPr="73393775">
              <w:rPr>
                <w:rFonts w:ascii="Times New Roman" w:eastAsia="Times New Roman" w:hAnsi="Times New Roman" w:cs="Times New Roman"/>
                <w:color w:val="000000" w:themeColor="text1"/>
                <w:sz w:val="24"/>
                <w:szCs w:val="24"/>
              </w:rPr>
              <w:t>)</w:t>
            </w:r>
          </w:p>
        </w:tc>
        <w:tc>
          <w:tcPr>
            <w:tcW w:w="2607" w:type="dxa"/>
          </w:tcPr>
          <w:p w14:paraId="3D5E03C9" w14:textId="77777777" w:rsidR="00D43433" w:rsidRDefault="73393775" w:rsidP="00C91B52">
            <w:pPr>
              <w:widowControl w:val="0"/>
              <w:tabs>
                <w:tab w:val="decimal" w:pos="1575"/>
              </w:tabs>
              <w:contextualSpacing/>
              <w:jc w:val="center"/>
              <w:rPr>
                <w:rFonts w:ascii="Times New Roman" w:eastAsia="Times New Roman" w:hAnsi="Times New Roman" w:cs="Times New Roman"/>
                <w:color w:val="000000" w:themeColor="text1"/>
                <w:sz w:val="24"/>
                <w:szCs w:val="24"/>
              </w:rPr>
            </w:pPr>
            <w:r w:rsidRPr="73393775">
              <w:rPr>
                <w:rFonts w:ascii="Times New Roman" w:eastAsia="Times New Roman" w:hAnsi="Times New Roman" w:cs="Times New Roman"/>
                <w:i/>
                <w:iCs/>
                <w:color w:val="000000" w:themeColor="text1"/>
                <w:sz w:val="24"/>
                <w:szCs w:val="24"/>
              </w:rPr>
              <w:t>t</w:t>
            </w:r>
            <w:r w:rsidRPr="73393775">
              <w:rPr>
                <w:rFonts w:ascii="Times New Roman" w:eastAsia="Times New Roman" w:hAnsi="Times New Roman" w:cs="Times New Roman"/>
                <w:color w:val="000000" w:themeColor="text1"/>
                <w:sz w:val="24"/>
                <w:szCs w:val="24"/>
              </w:rPr>
              <w:t xml:space="preserve">(889)=-4.71, </w:t>
            </w:r>
            <w:r w:rsidRPr="73393775">
              <w:rPr>
                <w:rFonts w:ascii="Times New Roman" w:eastAsia="Times New Roman" w:hAnsi="Times New Roman" w:cs="Times New Roman"/>
                <w:i/>
                <w:iCs/>
                <w:color w:val="000000" w:themeColor="text1"/>
                <w:sz w:val="24"/>
                <w:szCs w:val="24"/>
              </w:rPr>
              <w:t>p</w:t>
            </w:r>
            <w:r w:rsidRPr="73393775">
              <w:rPr>
                <w:rFonts w:ascii="Times New Roman" w:eastAsia="Times New Roman" w:hAnsi="Times New Roman" w:cs="Times New Roman"/>
                <w:color w:val="000000" w:themeColor="text1"/>
                <w:sz w:val="24"/>
                <w:szCs w:val="24"/>
              </w:rPr>
              <w:t>&lt;.001</w:t>
            </w:r>
          </w:p>
        </w:tc>
      </w:tr>
      <w:tr w:rsidR="00D43433" w:rsidRPr="000C45DB" w14:paraId="45FB98E1" w14:textId="77777777" w:rsidTr="00CA6820">
        <w:tc>
          <w:tcPr>
            <w:tcW w:w="5310" w:type="dxa"/>
          </w:tcPr>
          <w:p w14:paraId="39BB0BF1" w14:textId="77777777" w:rsidR="00D43433" w:rsidRPr="007D3071" w:rsidRDefault="73393775" w:rsidP="00C91B52">
            <w:pPr>
              <w:widowControl w:val="0"/>
              <w:ind w:left="166" w:hanging="166"/>
              <w:contextualSpacing/>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Anticipated regret</w:t>
            </w:r>
          </w:p>
        </w:tc>
        <w:tc>
          <w:tcPr>
            <w:tcW w:w="1890" w:type="dxa"/>
            <w:vAlign w:val="center"/>
          </w:tcPr>
          <w:p w14:paraId="57C5E993" w14:textId="265919CD" w:rsidR="00D43433" w:rsidRDefault="73393775" w:rsidP="00C91B52">
            <w:pPr>
              <w:widowControl w:val="0"/>
              <w:contextualSpacing/>
              <w:jc w:val="center"/>
              <w:rPr>
                <w:rFonts w:ascii="Times New Roman" w:eastAsia="Times New Roman" w:hAnsi="Times New Roman" w:cs="Times New Roman"/>
                <w:color w:val="000000" w:themeColor="text1"/>
                <w:sz w:val="24"/>
                <w:szCs w:val="24"/>
              </w:rPr>
            </w:pPr>
            <w:r w:rsidRPr="73393775">
              <w:rPr>
                <w:rFonts w:ascii="Times New Roman" w:eastAsia="Times New Roman" w:hAnsi="Times New Roman" w:cs="Times New Roman"/>
                <w:color w:val="000000" w:themeColor="text1"/>
                <w:sz w:val="24"/>
                <w:szCs w:val="24"/>
              </w:rPr>
              <w:t>3.</w:t>
            </w:r>
            <w:r w:rsidR="00F91D77">
              <w:rPr>
                <w:rFonts w:ascii="Times New Roman" w:eastAsia="Times New Roman" w:hAnsi="Times New Roman" w:cs="Times New Roman"/>
                <w:color w:val="000000" w:themeColor="text1"/>
                <w:sz w:val="24"/>
                <w:szCs w:val="24"/>
              </w:rPr>
              <w:t>08</w:t>
            </w:r>
            <w:r w:rsidRPr="73393775">
              <w:rPr>
                <w:rFonts w:ascii="Times New Roman" w:eastAsia="Times New Roman" w:hAnsi="Times New Roman" w:cs="Times New Roman"/>
                <w:color w:val="000000" w:themeColor="text1"/>
                <w:sz w:val="24"/>
                <w:szCs w:val="24"/>
              </w:rPr>
              <w:t xml:space="preserve"> (0.8</w:t>
            </w:r>
            <w:r w:rsidR="00F91D77">
              <w:rPr>
                <w:rFonts w:ascii="Times New Roman" w:eastAsia="Times New Roman" w:hAnsi="Times New Roman" w:cs="Times New Roman"/>
                <w:color w:val="000000" w:themeColor="text1"/>
                <w:sz w:val="24"/>
                <w:szCs w:val="24"/>
              </w:rPr>
              <w:t>1</w:t>
            </w:r>
            <w:r w:rsidRPr="73393775">
              <w:rPr>
                <w:rFonts w:ascii="Times New Roman" w:eastAsia="Times New Roman" w:hAnsi="Times New Roman" w:cs="Times New Roman"/>
                <w:color w:val="000000" w:themeColor="text1"/>
                <w:sz w:val="24"/>
                <w:szCs w:val="24"/>
              </w:rPr>
              <w:t>)</w:t>
            </w:r>
          </w:p>
        </w:tc>
        <w:tc>
          <w:tcPr>
            <w:tcW w:w="1800" w:type="dxa"/>
            <w:vAlign w:val="center"/>
          </w:tcPr>
          <w:p w14:paraId="5E9EA21D" w14:textId="784B048A" w:rsidR="00D43433" w:rsidRDefault="73393775" w:rsidP="00C91B52">
            <w:pPr>
              <w:widowControl w:val="0"/>
              <w:contextualSpacing/>
              <w:jc w:val="center"/>
              <w:rPr>
                <w:rFonts w:ascii="Times New Roman" w:eastAsia="Times New Roman" w:hAnsi="Times New Roman" w:cs="Times New Roman"/>
                <w:color w:val="000000" w:themeColor="text1"/>
                <w:sz w:val="24"/>
                <w:szCs w:val="24"/>
              </w:rPr>
            </w:pPr>
            <w:r w:rsidRPr="73393775">
              <w:rPr>
                <w:rFonts w:ascii="Times New Roman" w:eastAsia="Times New Roman" w:hAnsi="Times New Roman" w:cs="Times New Roman"/>
                <w:color w:val="000000" w:themeColor="text1"/>
                <w:sz w:val="24"/>
                <w:szCs w:val="24"/>
              </w:rPr>
              <w:t>3.</w:t>
            </w:r>
            <w:r w:rsidR="00F91D77">
              <w:rPr>
                <w:rFonts w:ascii="Times New Roman" w:eastAsia="Times New Roman" w:hAnsi="Times New Roman" w:cs="Times New Roman"/>
                <w:color w:val="000000" w:themeColor="text1"/>
                <w:sz w:val="24"/>
                <w:szCs w:val="24"/>
              </w:rPr>
              <w:t>36</w:t>
            </w:r>
            <w:r w:rsidRPr="73393775">
              <w:rPr>
                <w:rFonts w:ascii="Times New Roman" w:eastAsia="Times New Roman" w:hAnsi="Times New Roman" w:cs="Times New Roman"/>
                <w:color w:val="000000" w:themeColor="text1"/>
                <w:sz w:val="24"/>
                <w:szCs w:val="24"/>
              </w:rPr>
              <w:t xml:space="preserve"> (0.</w:t>
            </w:r>
            <w:r w:rsidR="00F91D77">
              <w:rPr>
                <w:rFonts w:ascii="Times New Roman" w:eastAsia="Times New Roman" w:hAnsi="Times New Roman" w:cs="Times New Roman"/>
                <w:color w:val="000000" w:themeColor="text1"/>
                <w:sz w:val="24"/>
                <w:szCs w:val="24"/>
              </w:rPr>
              <w:t>79</w:t>
            </w:r>
            <w:r w:rsidRPr="73393775">
              <w:rPr>
                <w:rFonts w:ascii="Times New Roman" w:eastAsia="Times New Roman" w:hAnsi="Times New Roman" w:cs="Times New Roman"/>
                <w:color w:val="000000" w:themeColor="text1"/>
                <w:sz w:val="24"/>
                <w:szCs w:val="24"/>
              </w:rPr>
              <w:t>)</w:t>
            </w:r>
          </w:p>
        </w:tc>
        <w:tc>
          <w:tcPr>
            <w:tcW w:w="2607" w:type="dxa"/>
          </w:tcPr>
          <w:p w14:paraId="06BE1A17" w14:textId="77777777" w:rsidR="00D43433" w:rsidRDefault="73393775" w:rsidP="00C91B52">
            <w:pPr>
              <w:widowControl w:val="0"/>
              <w:tabs>
                <w:tab w:val="decimal" w:pos="1575"/>
              </w:tabs>
              <w:contextualSpacing/>
              <w:jc w:val="center"/>
              <w:rPr>
                <w:rFonts w:ascii="Times New Roman" w:eastAsia="Times New Roman" w:hAnsi="Times New Roman" w:cs="Times New Roman"/>
                <w:color w:val="000000" w:themeColor="text1"/>
                <w:sz w:val="24"/>
                <w:szCs w:val="24"/>
              </w:rPr>
            </w:pPr>
            <w:r w:rsidRPr="73393775">
              <w:rPr>
                <w:rFonts w:ascii="Times New Roman" w:eastAsia="Times New Roman" w:hAnsi="Times New Roman" w:cs="Times New Roman"/>
                <w:i/>
                <w:iCs/>
                <w:color w:val="000000" w:themeColor="text1"/>
                <w:sz w:val="24"/>
                <w:szCs w:val="24"/>
              </w:rPr>
              <w:t>t</w:t>
            </w:r>
            <w:r w:rsidRPr="73393775">
              <w:rPr>
                <w:rFonts w:ascii="Times New Roman" w:eastAsia="Times New Roman" w:hAnsi="Times New Roman" w:cs="Times New Roman"/>
                <w:color w:val="000000" w:themeColor="text1"/>
                <w:sz w:val="24"/>
                <w:szCs w:val="24"/>
              </w:rPr>
              <w:t xml:space="preserve">(889)=-4.91, </w:t>
            </w:r>
            <w:r w:rsidRPr="73393775">
              <w:rPr>
                <w:rFonts w:ascii="Times New Roman" w:eastAsia="Times New Roman" w:hAnsi="Times New Roman" w:cs="Times New Roman"/>
                <w:i/>
                <w:iCs/>
                <w:color w:val="000000" w:themeColor="text1"/>
                <w:sz w:val="24"/>
                <w:szCs w:val="24"/>
              </w:rPr>
              <w:t>p</w:t>
            </w:r>
            <w:r w:rsidRPr="73393775">
              <w:rPr>
                <w:rFonts w:ascii="Times New Roman" w:eastAsia="Times New Roman" w:hAnsi="Times New Roman" w:cs="Times New Roman"/>
                <w:color w:val="000000" w:themeColor="text1"/>
                <w:sz w:val="24"/>
                <w:szCs w:val="24"/>
              </w:rPr>
              <w:t>&lt;.001</w:t>
            </w:r>
          </w:p>
        </w:tc>
      </w:tr>
      <w:tr w:rsidR="00D43433" w:rsidRPr="000C45DB" w14:paraId="2825A841" w14:textId="77777777" w:rsidTr="00CA6820">
        <w:tc>
          <w:tcPr>
            <w:tcW w:w="5310" w:type="dxa"/>
          </w:tcPr>
          <w:p w14:paraId="6024D63D" w14:textId="77777777" w:rsidR="00D43433" w:rsidRPr="007D3071" w:rsidRDefault="73393775" w:rsidP="00C91B52">
            <w:pPr>
              <w:widowControl w:val="0"/>
              <w:ind w:left="166" w:hanging="166"/>
              <w:contextualSpacing/>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Severity</w:t>
            </w:r>
          </w:p>
        </w:tc>
        <w:tc>
          <w:tcPr>
            <w:tcW w:w="1890" w:type="dxa"/>
            <w:vAlign w:val="center"/>
          </w:tcPr>
          <w:p w14:paraId="003BCE96" w14:textId="70FA10E0" w:rsidR="00D43433" w:rsidRDefault="73393775" w:rsidP="00C91B52">
            <w:pPr>
              <w:widowControl w:val="0"/>
              <w:contextualSpacing/>
              <w:jc w:val="center"/>
              <w:rPr>
                <w:rFonts w:ascii="Times New Roman" w:eastAsia="Times New Roman" w:hAnsi="Times New Roman" w:cs="Times New Roman"/>
                <w:color w:val="000000" w:themeColor="text1"/>
                <w:sz w:val="24"/>
                <w:szCs w:val="24"/>
              </w:rPr>
            </w:pPr>
            <w:r w:rsidRPr="73393775">
              <w:rPr>
                <w:rFonts w:ascii="Times New Roman" w:eastAsia="Times New Roman" w:hAnsi="Times New Roman" w:cs="Times New Roman"/>
                <w:color w:val="000000" w:themeColor="text1"/>
                <w:sz w:val="24"/>
                <w:szCs w:val="24"/>
              </w:rPr>
              <w:t>3.1</w:t>
            </w:r>
            <w:r w:rsidR="00F91D77">
              <w:rPr>
                <w:rFonts w:ascii="Times New Roman" w:eastAsia="Times New Roman" w:hAnsi="Times New Roman" w:cs="Times New Roman"/>
                <w:color w:val="000000" w:themeColor="text1"/>
                <w:sz w:val="24"/>
                <w:szCs w:val="24"/>
              </w:rPr>
              <w:t>2</w:t>
            </w:r>
            <w:r w:rsidRPr="73393775">
              <w:rPr>
                <w:rFonts w:ascii="Times New Roman" w:eastAsia="Times New Roman" w:hAnsi="Times New Roman" w:cs="Times New Roman"/>
                <w:color w:val="000000" w:themeColor="text1"/>
                <w:sz w:val="24"/>
                <w:szCs w:val="24"/>
              </w:rPr>
              <w:t xml:space="preserve"> (0.</w:t>
            </w:r>
            <w:r w:rsidR="00F91D77">
              <w:rPr>
                <w:rFonts w:ascii="Times New Roman" w:eastAsia="Times New Roman" w:hAnsi="Times New Roman" w:cs="Times New Roman"/>
                <w:color w:val="000000" w:themeColor="text1"/>
                <w:sz w:val="24"/>
                <w:szCs w:val="24"/>
              </w:rPr>
              <w:t>79</w:t>
            </w:r>
            <w:r w:rsidRPr="73393775">
              <w:rPr>
                <w:rFonts w:ascii="Times New Roman" w:eastAsia="Times New Roman" w:hAnsi="Times New Roman" w:cs="Times New Roman"/>
                <w:color w:val="000000" w:themeColor="text1"/>
                <w:sz w:val="24"/>
                <w:szCs w:val="24"/>
              </w:rPr>
              <w:t>)</w:t>
            </w:r>
          </w:p>
        </w:tc>
        <w:tc>
          <w:tcPr>
            <w:tcW w:w="1800" w:type="dxa"/>
            <w:vAlign w:val="center"/>
          </w:tcPr>
          <w:p w14:paraId="1170FD9A" w14:textId="23AC5FB1" w:rsidR="00D43433" w:rsidRDefault="73393775" w:rsidP="00C91B52">
            <w:pPr>
              <w:widowControl w:val="0"/>
              <w:contextualSpacing/>
              <w:jc w:val="center"/>
              <w:rPr>
                <w:rFonts w:ascii="Times New Roman" w:eastAsia="Times New Roman" w:hAnsi="Times New Roman" w:cs="Times New Roman"/>
                <w:color w:val="000000" w:themeColor="text1"/>
                <w:sz w:val="24"/>
                <w:szCs w:val="24"/>
              </w:rPr>
            </w:pPr>
            <w:r w:rsidRPr="73393775">
              <w:rPr>
                <w:rFonts w:ascii="Times New Roman" w:eastAsia="Times New Roman" w:hAnsi="Times New Roman" w:cs="Times New Roman"/>
                <w:color w:val="000000" w:themeColor="text1"/>
                <w:sz w:val="24"/>
                <w:szCs w:val="24"/>
              </w:rPr>
              <w:t>3.</w:t>
            </w:r>
            <w:r w:rsidR="00F91D77">
              <w:rPr>
                <w:rFonts w:ascii="Times New Roman" w:eastAsia="Times New Roman" w:hAnsi="Times New Roman" w:cs="Times New Roman"/>
                <w:color w:val="000000" w:themeColor="text1"/>
                <w:sz w:val="24"/>
                <w:szCs w:val="24"/>
              </w:rPr>
              <w:t>39</w:t>
            </w:r>
            <w:r w:rsidRPr="73393775">
              <w:rPr>
                <w:rFonts w:ascii="Times New Roman" w:eastAsia="Times New Roman" w:hAnsi="Times New Roman" w:cs="Times New Roman"/>
                <w:color w:val="000000" w:themeColor="text1"/>
                <w:sz w:val="24"/>
                <w:szCs w:val="24"/>
              </w:rPr>
              <w:t xml:space="preserve"> (0.</w:t>
            </w:r>
            <w:r w:rsidR="00F91D77">
              <w:rPr>
                <w:rFonts w:ascii="Times New Roman" w:eastAsia="Times New Roman" w:hAnsi="Times New Roman" w:cs="Times New Roman"/>
                <w:color w:val="000000" w:themeColor="text1"/>
                <w:sz w:val="24"/>
                <w:szCs w:val="24"/>
              </w:rPr>
              <w:t>65</w:t>
            </w:r>
            <w:r w:rsidRPr="73393775">
              <w:rPr>
                <w:rFonts w:ascii="Times New Roman" w:eastAsia="Times New Roman" w:hAnsi="Times New Roman" w:cs="Times New Roman"/>
                <w:color w:val="000000" w:themeColor="text1"/>
                <w:sz w:val="24"/>
                <w:szCs w:val="24"/>
              </w:rPr>
              <w:t>)</w:t>
            </w:r>
          </w:p>
        </w:tc>
        <w:tc>
          <w:tcPr>
            <w:tcW w:w="2607" w:type="dxa"/>
          </w:tcPr>
          <w:p w14:paraId="36BDBDC3" w14:textId="77777777" w:rsidR="00D43433" w:rsidRDefault="73393775" w:rsidP="00C91B52">
            <w:pPr>
              <w:widowControl w:val="0"/>
              <w:tabs>
                <w:tab w:val="decimal" w:pos="1575"/>
              </w:tabs>
              <w:contextualSpacing/>
              <w:jc w:val="center"/>
              <w:rPr>
                <w:rFonts w:ascii="Times New Roman" w:eastAsia="Times New Roman" w:hAnsi="Times New Roman" w:cs="Times New Roman"/>
                <w:color w:val="000000" w:themeColor="text1"/>
                <w:sz w:val="24"/>
                <w:szCs w:val="24"/>
              </w:rPr>
            </w:pPr>
            <w:r w:rsidRPr="73393775">
              <w:rPr>
                <w:rFonts w:ascii="Times New Roman" w:eastAsia="Times New Roman" w:hAnsi="Times New Roman" w:cs="Times New Roman"/>
                <w:i/>
                <w:iCs/>
                <w:color w:val="000000" w:themeColor="text1"/>
                <w:sz w:val="24"/>
                <w:szCs w:val="24"/>
              </w:rPr>
              <w:t>t</w:t>
            </w:r>
            <w:r w:rsidRPr="73393775">
              <w:rPr>
                <w:rFonts w:ascii="Times New Roman" w:eastAsia="Times New Roman" w:hAnsi="Times New Roman" w:cs="Times New Roman"/>
                <w:color w:val="000000" w:themeColor="text1"/>
                <w:sz w:val="24"/>
                <w:szCs w:val="24"/>
              </w:rPr>
              <w:t xml:space="preserve">(481)=-4.99, </w:t>
            </w:r>
            <w:r w:rsidRPr="73393775">
              <w:rPr>
                <w:rFonts w:ascii="Times New Roman" w:eastAsia="Times New Roman" w:hAnsi="Times New Roman" w:cs="Times New Roman"/>
                <w:i/>
                <w:iCs/>
                <w:color w:val="000000" w:themeColor="text1"/>
                <w:sz w:val="24"/>
                <w:szCs w:val="24"/>
              </w:rPr>
              <w:t>p</w:t>
            </w:r>
            <w:r w:rsidRPr="73393775">
              <w:rPr>
                <w:rFonts w:ascii="Times New Roman" w:eastAsia="Times New Roman" w:hAnsi="Times New Roman" w:cs="Times New Roman"/>
                <w:color w:val="000000" w:themeColor="text1"/>
                <w:sz w:val="24"/>
                <w:szCs w:val="24"/>
              </w:rPr>
              <w:t>&lt;.001</w:t>
            </w:r>
          </w:p>
        </w:tc>
      </w:tr>
      <w:tr w:rsidR="004F6C5A" w:rsidRPr="000C45DB" w14:paraId="5E567C6F" w14:textId="1EDFE4E1" w:rsidTr="00CA6820">
        <w:tc>
          <w:tcPr>
            <w:tcW w:w="5310" w:type="dxa"/>
          </w:tcPr>
          <w:p w14:paraId="25D2A2A9" w14:textId="352D3CA6" w:rsidR="0057019E" w:rsidRPr="007D3071" w:rsidRDefault="73393775" w:rsidP="00C91B52">
            <w:pPr>
              <w:widowControl w:val="0"/>
              <w:ind w:left="166" w:hanging="166"/>
              <w:contextualSpacing/>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Worry</w:t>
            </w:r>
          </w:p>
        </w:tc>
        <w:tc>
          <w:tcPr>
            <w:tcW w:w="1890" w:type="dxa"/>
            <w:vAlign w:val="center"/>
          </w:tcPr>
          <w:p w14:paraId="1CB6E871" w14:textId="01177719" w:rsidR="0057019E" w:rsidRDefault="73393775" w:rsidP="00C91B52">
            <w:pPr>
              <w:widowControl w:val="0"/>
              <w:contextualSpacing/>
              <w:jc w:val="center"/>
              <w:rPr>
                <w:rFonts w:ascii="Times New Roman" w:eastAsia="Times New Roman" w:hAnsi="Times New Roman" w:cs="Times New Roman"/>
                <w:color w:val="000000" w:themeColor="text1"/>
                <w:sz w:val="24"/>
                <w:szCs w:val="24"/>
              </w:rPr>
            </w:pPr>
            <w:r w:rsidRPr="73393775">
              <w:rPr>
                <w:rFonts w:ascii="Times New Roman" w:eastAsia="Times New Roman" w:hAnsi="Times New Roman" w:cs="Times New Roman"/>
                <w:color w:val="000000" w:themeColor="text1"/>
                <w:sz w:val="24"/>
                <w:szCs w:val="24"/>
              </w:rPr>
              <w:t>2.8</w:t>
            </w:r>
            <w:r w:rsidR="00F91D77">
              <w:rPr>
                <w:rFonts w:ascii="Times New Roman" w:eastAsia="Times New Roman" w:hAnsi="Times New Roman" w:cs="Times New Roman"/>
                <w:color w:val="000000" w:themeColor="text1"/>
                <w:sz w:val="24"/>
                <w:szCs w:val="24"/>
              </w:rPr>
              <w:t>3</w:t>
            </w:r>
            <w:r w:rsidRPr="73393775">
              <w:rPr>
                <w:rFonts w:ascii="Times New Roman" w:eastAsia="Times New Roman" w:hAnsi="Times New Roman" w:cs="Times New Roman"/>
                <w:color w:val="000000" w:themeColor="text1"/>
                <w:sz w:val="24"/>
                <w:szCs w:val="24"/>
              </w:rPr>
              <w:t xml:space="preserve"> (0.9</w:t>
            </w:r>
            <w:r w:rsidR="00F91D77">
              <w:rPr>
                <w:rFonts w:ascii="Times New Roman" w:eastAsia="Times New Roman" w:hAnsi="Times New Roman" w:cs="Times New Roman"/>
                <w:color w:val="000000" w:themeColor="text1"/>
                <w:sz w:val="24"/>
                <w:szCs w:val="24"/>
              </w:rPr>
              <w:t>0</w:t>
            </w:r>
            <w:r w:rsidRPr="73393775">
              <w:rPr>
                <w:rFonts w:ascii="Times New Roman" w:eastAsia="Times New Roman" w:hAnsi="Times New Roman" w:cs="Times New Roman"/>
                <w:color w:val="000000" w:themeColor="text1"/>
                <w:sz w:val="24"/>
                <w:szCs w:val="24"/>
              </w:rPr>
              <w:t>)</w:t>
            </w:r>
          </w:p>
        </w:tc>
        <w:tc>
          <w:tcPr>
            <w:tcW w:w="1800" w:type="dxa"/>
            <w:vAlign w:val="center"/>
          </w:tcPr>
          <w:p w14:paraId="2FFFEF9F" w14:textId="7295F63A" w:rsidR="0057019E" w:rsidRDefault="00F91D77" w:rsidP="00C91B52">
            <w:pPr>
              <w:widowControl w:val="0"/>
              <w:contextualSpacing/>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2.99</w:t>
            </w:r>
            <w:r w:rsidR="73393775" w:rsidRPr="73393775">
              <w:rPr>
                <w:rFonts w:ascii="Times New Roman" w:eastAsia="Times New Roman" w:hAnsi="Times New Roman" w:cs="Times New Roman"/>
                <w:color w:val="000000" w:themeColor="text1"/>
                <w:sz w:val="24"/>
                <w:szCs w:val="24"/>
              </w:rPr>
              <w:t xml:space="preserve"> (0.</w:t>
            </w:r>
            <w:r>
              <w:rPr>
                <w:rFonts w:ascii="Times New Roman" w:eastAsia="Times New Roman" w:hAnsi="Times New Roman" w:cs="Times New Roman"/>
                <w:color w:val="000000" w:themeColor="text1"/>
                <w:sz w:val="24"/>
                <w:szCs w:val="24"/>
              </w:rPr>
              <w:t>86</w:t>
            </w:r>
            <w:r w:rsidR="73393775" w:rsidRPr="73393775">
              <w:rPr>
                <w:rFonts w:ascii="Times New Roman" w:eastAsia="Times New Roman" w:hAnsi="Times New Roman" w:cs="Times New Roman"/>
                <w:color w:val="000000" w:themeColor="text1"/>
                <w:sz w:val="24"/>
                <w:szCs w:val="24"/>
              </w:rPr>
              <w:t>)</w:t>
            </w:r>
          </w:p>
        </w:tc>
        <w:tc>
          <w:tcPr>
            <w:tcW w:w="2607" w:type="dxa"/>
          </w:tcPr>
          <w:p w14:paraId="0E5C5ADE" w14:textId="4335454A" w:rsidR="0057019E" w:rsidRDefault="73393775" w:rsidP="00C91B52">
            <w:pPr>
              <w:widowControl w:val="0"/>
              <w:tabs>
                <w:tab w:val="decimal" w:pos="1575"/>
              </w:tabs>
              <w:contextualSpacing/>
              <w:jc w:val="center"/>
              <w:rPr>
                <w:rFonts w:ascii="Times New Roman" w:eastAsia="Times New Roman" w:hAnsi="Times New Roman" w:cs="Times New Roman"/>
                <w:color w:val="000000" w:themeColor="text1"/>
                <w:sz w:val="24"/>
                <w:szCs w:val="24"/>
              </w:rPr>
            </w:pPr>
            <w:r w:rsidRPr="73393775">
              <w:rPr>
                <w:rFonts w:ascii="Times New Roman" w:eastAsia="Times New Roman" w:hAnsi="Times New Roman" w:cs="Times New Roman"/>
                <w:i/>
                <w:iCs/>
                <w:color w:val="000000" w:themeColor="text1"/>
                <w:sz w:val="24"/>
                <w:szCs w:val="24"/>
              </w:rPr>
              <w:t>t</w:t>
            </w:r>
            <w:r w:rsidRPr="73393775">
              <w:rPr>
                <w:rFonts w:ascii="Times New Roman" w:eastAsia="Times New Roman" w:hAnsi="Times New Roman" w:cs="Times New Roman"/>
                <w:color w:val="000000" w:themeColor="text1"/>
                <w:sz w:val="24"/>
                <w:szCs w:val="24"/>
              </w:rPr>
              <w:t xml:space="preserve">(888)=-2.57, </w:t>
            </w:r>
            <w:r w:rsidRPr="73393775">
              <w:rPr>
                <w:rFonts w:ascii="Times New Roman" w:eastAsia="Times New Roman" w:hAnsi="Times New Roman" w:cs="Times New Roman"/>
                <w:i/>
                <w:iCs/>
                <w:color w:val="000000" w:themeColor="text1"/>
                <w:sz w:val="24"/>
                <w:szCs w:val="24"/>
              </w:rPr>
              <w:t>p</w:t>
            </w:r>
            <w:r w:rsidRPr="73393775">
              <w:rPr>
                <w:rFonts w:ascii="Times New Roman" w:eastAsia="Times New Roman" w:hAnsi="Times New Roman" w:cs="Times New Roman"/>
                <w:color w:val="000000" w:themeColor="text1"/>
                <w:sz w:val="24"/>
                <w:szCs w:val="24"/>
              </w:rPr>
              <w:t>=.010</w:t>
            </w:r>
          </w:p>
        </w:tc>
      </w:tr>
      <w:tr w:rsidR="004F6C5A" w:rsidRPr="000C45DB" w14:paraId="488060F6" w14:textId="77777777" w:rsidTr="00CA6820">
        <w:tc>
          <w:tcPr>
            <w:tcW w:w="5310" w:type="dxa"/>
          </w:tcPr>
          <w:p w14:paraId="31BEED0E" w14:textId="02FD67DA" w:rsidR="0057019E" w:rsidRPr="007D3071" w:rsidRDefault="73393775" w:rsidP="00C91B52">
            <w:pPr>
              <w:widowControl w:val="0"/>
              <w:ind w:left="166" w:hanging="166"/>
              <w:contextualSpacing/>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 xml:space="preserve">Time to complete intervention, in minutes </w:t>
            </w:r>
          </w:p>
        </w:tc>
        <w:tc>
          <w:tcPr>
            <w:tcW w:w="1890" w:type="dxa"/>
            <w:vAlign w:val="center"/>
          </w:tcPr>
          <w:p w14:paraId="0498EEC8" w14:textId="7E14005C" w:rsidR="0057019E" w:rsidRDefault="73393775" w:rsidP="00C91B52">
            <w:pPr>
              <w:widowControl w:val="0"/>
              <w:contextualSpacing/>
              <w:jc w:val="center"/>
              <w:rPr>
                <w:rFonts w:ascii="Times New Roman" w:eastAsia="Times New Roman" w:hAnsi="Times New Roman" w:cs="Times New Roman"/>
                <w:color w:val="000000" w:themeColor="text1"/>
                <w:sz w:val="24"/>
                <w:szCs w:val="24"/>
              </w:rPr>
            </w:pPr>
            <w:r w:rsidRPr="73393775">
              <w:rPr>
                <w:rFonts w:ascii="Times New Roman" w:eastAsia="Times New Roman" w:hAnsi="Times New Roman" w:cs="Times New Roman"/>
                <w:color w:val="000000" w:themeColor="text1"/>
                <w:sz w:val="24"/>
                <w:szCs w:val="24"/>
              </w:rPr>
              <w:t>2.</w:t>
            </w:r>
            <w:r w:rsidR="00154F81">
              <w:rPr>
                <w:rFonts w:ascii="Times New Roman" w:eastAsia="Times New Roman" w:hAnsi="Times New Roman" w:cs="Times New Roman"/>
                <w:color w:val="000000" w:themeColor="text1"/>
                <w:sz w:val="24"/>
                <w:szCs w:val="24"/>
              </w:rPr>
              <w:t>59</w:t>
            </w:r>
            <w:r w:rsidRPr="73393775">
              <w:rPr>
                <w:rFonts w:ascii="Times New Roman" w:eastAsia="Times New Roman" w:hAnsi="Times New Roman" w:cs="Times New Roman"/>
                <w:color w:val="000000" w:themeColor="text1"/>
                <w:sz w:val="24"/>
                <w:szCs w:val="24"/>
              </w:rPr>
              <w:t xml:space="preserve"> (10.6</w:t>
            </w:r>
            <w:r w:rsidR="00154F81">
              <w:rPr>
                <w:rFonts w:ascii="Times New Roman" w:eastAsia="Times New Roman" w:hAnsi="Times New Roman" w:cs="Times New Roman"/>
                <w:color w:val="000000" w:themeColor="text1"/>
                <w:sz w:val="24"/>
                <w:szCs w:val="24"/>
              </w:rPr>
              <w:t>4</w:t>
            </w:r>
            <w:r w:rsidRPr="73393775">
              <w:rPr>
                <w:rFonts w:ascii="Times New Roman" w:eastAsia="Times New Roman" w:hAnsi="Times New Roman" w:cs="Times New Roman"/>
                <w:color w:val="000000" w:themeColor="text1"/>
                <w:sz w:val="24"/>
                <w:szCs w:val="24"/>
              </w:rPr>
              <w:t>)</w:t>
            </w:r>
          </w:p>
        </w:tc>
        <w:tc>
          <w:tcPr>
            <w:tcW w:w="1800" w:type="dxa"/>
            <w:vAlign w:val="center"/>
          </w:tcPr>
          <w:p w14:paraId="65A0FB7C" w14:textId="605EBBD6" w:rsidR="0057019E" w:rsidRDefault="73393775" w:rsidP="00C91B52">
            <w:pPr>
              <w:widowControl w:val="0"/>
              <w:contextualSpacing/>
              <w:jc w:val="center"/>
              <w:rPr>
                <w:rFonts w:ascii="Times New Roman" w:eastAsia="Times New Roman" w:hAnsi="Times New Roman" w:cs="Times New Roman"/>
                <w:color w:val="000000" w:themeColor="text1"/>
                <w:sz w:val="24"/>
                <w:szCs w:val="24"/>
              </w:rPr>
            </w:pPr>
            <w:r w:rsidRPr="73393775">
              <w:rPr>
                <w:rFonts w:ascii="Times New Roman" w:eastAsia="Times New Roman" w:hAnsi="Times New Roman" w:cs="Times New Roman"/>
                <w:color w:val="000000" w:themeColor="text1"/>
                <w:sz w:val="24"/>
                <w:szCs w:val="24"/>
              </w:rPr>
              <w:t>2.</w:t>
            </w:r>
            <w:r w:rsidR="00154F81">
              <w:rPr>
                <w:rFonts w:ascii="Times New Roman" w:eastAsia="Times New Roman" w:hAnsi="Times New Roman" w:cs="Times New Roman"/>
                <w:color w:val="000000" w:themeColor="text1"/>
                <w:sz w:val="24"/>
                <w:szCs w:val="24"/>
              </w:rPr>
              <w:t>25</w:t>
            </w:r>
            <w:r w:rsidRPr="73393775">
              <w:rPr>
                <w:rFonts w:ascii="Times New Roman" w:eastAsia="Times New Roman" w:hAnsi="Times New Roman" w:cs="Times New Roman"/>
                <w:color w:val="000000" w:themeColor="text1"/>
                <w:sz w:val="24"/>
                <w:szCs w:val="24"/>
              </w:rPr>
              <w:t xml:space="preserve"> (3.2</w:t>
            </w:r>
            <w:r w:rsidR="00154F81">
              <w:rPr>
                <w:rFonts w:ascii="Times New Roman" w:eastAsia="Times New Roman" w:hAnsi="Times New Roman" w:cs="Times New Roman"/>
                <w:color w:val="000000" w:themeColor="text1"/>
                <w:sz w:val="24"/>
                <w:szCs w:val="24"/>
              </w:rPr>
              <w:t>0</w:t>
            </w:r>
            <w:r w:rsidRPr="73393775">
              <w:rPr>
                <w:rFonts w:ascii="Times New Roman" w:eastAsia="Times New Roman" w:hAnsi="Times New Roman" w:cs="Times New Roman"/>
                <w:color w:val="000000" w:themeColor="text1"/>
                <w:sz w:val="24"/>
                <w:szCs w:val="24"/>
              </w:rPr>
              <w:t>)</w:t>
            </w:r>
          </w:p>
        </w:tc>
        <w:tc>
          <w:tcPr>
            <w:tcW w:w="2607" w:type="dxa"/>
          </w:tcPr>
          <w:p w14:paraId="0ECC23A6" w14:textId="0F2DF087" w:rsidR="0057019E" w:rsidRDefault="73393775" w:rsidP="00C91B52">
            <w:pPr>
              <w:widowControl w:val="0"/>
              <w:tabs>
                <w:tab w:val="decimal" w:pos="1575"/>
              </w:tabs>
              <w:contextualSpacing/>
              <w:jc w:val="center"/>
              <w:rPr>
                <w:rFonts w:ascii="Times New Roman" w:eastAsia="Times New Roman" w:hAnsi="Times New Roman" w:cs="Times New Roman"/>
                <w:color w:val="000000" w:themeColor="text1"/>
                <w:sz w:val="24"/>
                <w:szCs w:val="24"/>
              </w:rPr>
            </w:pPr>
            <w:r w:rsidRPr="73393775">
              <w:rPr>
                <w:rFonts w:ascii="Times New Roman" w:eastAsia="Times New Roman" w:hAnsi="Times New Roman" w:cs="Times New Roman"/>
                <w:i/>
                <w:iCs/>
                <w:color w:val="000000" w:themeColor="text1"/>
                <w:sz w:val="24"/>
                <w:szCs w:val="24"/>
              </w:rPr>
              <w:t>t</w:t>
            </w:r>
            <w:r w:rsidRPr="73393775">
              <w:rPr>
                <w:rFonts w:ascii="Times New Roman" w:eastAsia="Times New Roman" w:hAnsi="Times New Roman" w:cs="Times New Roman"/>
                <w:color w:val="000000" w:themeColor="text1"/>
                <w:sz w:val="24"/>
                <w:szCs w:val="24"/>
              </w:rPr>
              <w:t xml:space="preserve">(319)=0.53, </w:t>
            </w:r>
            <w:r w:rsidRPr="73393775">
              <w:rPr>
                <w:rFonts w:ascii="Times New Roman" w:eastAsia="Times New Roman" w:hAnsi="Times New Roman" w:cs="Times New Roman"/>
                <w:i/>
                <w:iCs/>
                <w:color w:val="000000" w:themeColor="text1"/>
                <w:sz w:val="24"/>
                <w:szCs w:val="24"/>
              </w:rPr>
              <w:t>p</w:t>
            </w:r>
            <w:r w:rsidRPr="73393775">
              <w:rPr>
                <w:rFonts w:ascii="Times New Roman" w:eastAsia="Times New Roman" w:hAnsi="Times New Roman" w:cs="Times New Roman"/>
                <w:color w:val="000000" w:themeColor="text1"/>
                <w:sz w:val="24"/>
                <w:szCs w:val="24"/>
              </w:rPr>
              <w:t>=.597</w:t>
            </w:r>
          </w:p>
        </w:tc>
      </w:tr>
      <w:tr w:rsidR="004F6C5A" w:rsidRPr="000C45DB" w14:paraId="57ADD0BD" w14:textId="77777777" w:rsidTr="00CA6820">
        <w:tc>
          <w:tcPr>
            <w:tcW w:w="5310" w:type="dxa"/>
          </w:tcPr>
          <w:p w14:paraId="0A48226B" w14:textId="25A64883" w:rsidR="0057019E" w:rsidRPr="007D3071" w:rsidRDefault="73393775" w:rsidP="00C91B52">
            <w:pPr>
              <w:widowControl w:val="0"/>
              <w:ind w:left="166" w:hanging="166"/>
              <w:contextualSpacing/>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 xml:space="preserve">Time to read health message, in seconds </w:t>
            </w:r>
          </w:p>
        </w:tc>
        <w:tc>
          <w:tcPr>
            <w:tcW w:w="1890" w:type="dxa"/>
            <w:vAlign w:val="center"/>
          </w:tcPr>
          <w:p w14:paraId="0C5D1D18" w14:textId="2D58E8AB" w:rsidR="0057019E" w:rsidRDefault="73393775" w:rsidP="00C91B52">
            <w:pPr>
              <w:widowControl w:val="0"/>
              <w:contextualSpacing/>
              <w:jc w:val="center"/>
              <w:rPr>
                <w:rFonts w:ascii="Times New Roman" w:eastAsia="Times New Roman" w:hAnsi="Times New Roman" w:cs="Times New Roman"/>
                <w:color w:val="000000" w:themeColor="text1"/>
                <w:sz w:val="24"/>
                <w:szCs w:val="24"/>
              </w:rPr>
            </w:pPr>
            <w:r w:rsidRPr="73393775">
              <w:rPr>
                <w:rFonts w:ascii="Times New Roman" w:eastAsia="Times New Roman" w:hAnsi="Times New Roman" w:cs="Times New Roman"/>
                <w:color w:val="000000" w:themeColor="text1"/>
                <w:sz w:val="24"/>
                <w:szCs w:val="24"/>
              </w:rPr>
              <w:t>115.</w:t>
            </w:r>
            <w:r w:rsidR="00154F81">
              <w:rPr>
                <w:rFonts w:ascii="Times New Roman" w:eastAsia="Times New Roman" w:hAnsi="Times New Roman" w:cs="Times New Roman"/>
                <w:color w:val="000000" w:themeColor="text1"/>
                <w:sz w:val="24"/>
                <w:szCs w:val="24"/>
              </w:rPr>
              <w:t>21</w:t>
            </w:r>
            <w:r w:rsidRPr="73393775">
              <w:rPr>
                <w:rFonts w:ascii="Times New Roman" w:eastAsia="Times New Roman" w:hAnsi="Times New Roman" w:cs="Times New Roman"/>
                <w:color w:val="000000" w:themeColor="text1"/>
                <w:sz w:val="24"/>
                <w:szCs w:val="24"/>
              </w:rPr>
              <w:t xml:space="preserve"> (815.2</w:t>
            </w:r>
            <w:r w:rsidR="00154F81">
              <w:rPr>
                <w:rFonts w:ascii="Times New Roman" w:eastAsia="Times New Roman" w:hAnsi="Times New Roman" w:cs="Times New Roman"/>
                <w:color w:val="000000" w:themeColor="text1"/>
                <w:sz w:val="24"/>
                <w:szCs w:val="24"/>
              </w:rPr>
              <w:t>1</w:t>
            </w:r>
            <w:r w:rsidRPr="73393775">
              <w:rPr>
                <w:rFonts w:ascii="Times New Roman" w:eastAsia="Times New Roman" w:hAnsi="Times New Roman" w:cs="Times New Roman"/>
                <w:color w:val="000000" w:themeColor="text1"/>
                <w:sz w:val="24"/>
                <w:szCs w:val="24"/>
              </w:rPr>
              <w:t>)</w:t>
            </w:r>
          </w:p>
        </w:tc>
        <w:tc>
          <w:tcPr>
            <w:tcW w:w="1800" w:type="dxa"/>
            <w:vAlign w:val="center"/>
          </w:tcPr>
          <w:p w14:paraId="729307E9" w14:textId="46E2BF7D" w:rsidR="0057019E" w:rsidRDefault="73393775" w:rsidP="00C91B52">
            <w:pPr>
              <w:widowControl w:val="0"/>
              <w:contextualSpacing/>
              <w:jc w:val="center"/>
              <w:rPr>
                <w:rFonts w:ascii="Times New Roman" w:eastAsia="Times New Roman" w:hAnsi="Times New Roman" w:cs="Times New Roman"/>
                <w:color w:val="000000" w:themeColor="text1"/>
                <w:sz w:val="24"/>
                <w:szCs w:val="24"/>
              </w:rPr>
            </w:pPr>
            <w:r w:rsidRPr="73393775">
              <w:rPr>
                <w:rFonts w:ascii="Times New Roman" w:eastAsia="Times New Roman" w:hAnsi="Times New Roman" w:cs="Times New Roman"/>
                <w:color w:val="000000" w:themeColor="text1"/>
                <w:sz w:val="24"/>
                <w:szCs w:val="24"/>
              </w:rPr>
              <w:t>60.</w:t>
            </w:r>
            <w:r w:rsidR="00154F81">
              <w:rPr>
                <w:rFonts w:ascii="Times New Roman" w:eastAsia="Times New Roman" w:hAnsi="Times New Roman" w:cs="Times New Roman"/>
                <w:color w:val="000000" w:themeColor="text1"/>
                <w:sz w:val="24"/>
                <w:szCs w:val="24"/>
              </w:rPr>
              <w:t>38</w:t>
            </w:r>
            <w:r w:rsidRPr="73393775">
              <w:rPr>
                <w:rFonts w:ascii="Times New Roman" w:eastAsia="Times New Roman" w:hAnsi="Times New Roman" w:cs="Times New Roman"/>
                <w:color w:val="000000" w:themeColor="text1"/>
                <w:sz w:val="24"/>
                <w:szCs w:val="24"/>
              </w:rPr>
              <w:t xml:space="preserve"> (101.4</w:t>
            </w:r>
            <w:r w:rsidR="00154F81">
              <w:rPr>
                <w:rFonts w:ascii="Times New Roman" w:eastAsia="Times New Roman" w:hAnsi="Times New Roman" w:cs="Times New Roman"/>
                <w:color w:val="000000" w:themeColor="text1"/>
                <w:sz w:val="24"/>
                <w:szCs w:val="24"/>
              </w:rPr>
              <w:t>1</w:t>
            </w:r>
            <w:r w:rsidRPr="73393775">
              <w:rPr>
                <w:rFonts w:ascii="Times New Roman" w:eastAsia="Times New Roman" w:hAnsi="Times New Roman" w:cs="Times New Roman"/>
                <w:color w:val="000000" w:themeColor="text1"/>
                <w:sz w:val="24"/>
                <w:szCs w:val="24"/>
              </w:rPr>
              <w:t>)</w:t>
            </w:r>
          </w:p>
        </w:tc>
        <w:tc>
          <w:tcPr>
            <w:tcW w:w="2607" w:type="dxa"/>
          </w:tcPr>
          <w:p w14:paraId="507FF383" w14:textId="079BA568" w:rsidR="0057019E" w:rsidRDefault="73393775" w:rsidP="00C91B52">
            <w:pPr>
              <w:widowControl w:val="0"/>
              <w:tabs>
                <w:tab w:val="decimal" w:pos="1575"/>
              </w:tabs>
              <w:contextualSpacing/>
              <w:jc w:val="center"/>
              <w:rPr>
                <w:rFonts w:ascii="Times New Roman" w:eastAsia="Times New Roman" w:hAnsi="Times New Roman" w:cs="Times New Roman"/>
                <w:color w:val="000000" w:themeColor="text1"/>
                <w:sz w:val="24"/>
                <w:szCs w:val="24"/>
              </w:rPr>
            </w:pPr>
            <w:r w:rsidRPr="73393775">
              <w:rPr>
                <w:rFonts w:ascii="Times New Roman" w:eastAsia="Times New Roman" w:hAnsi="Times New Roman" w:cs="Times New Roman"/>
                <w:i/>
                <w:iCs/>
                <w:color w:val="000000" w:themeColor="text1"/>
                <w:sz w:val="24"/>
                <w:szCs w:val="24"/>
              </w:rPr>
              <w:t>t</w:t>
            </w:r>
            <w:r w:rsidRPr="73393775">
              <w:rPr>
                <w:rFonts w:ascii="Times New Roman" w:eastAsia="Times New Roman" w:hAnsi="Times New Roman" w:cs="Times New Roman"/>
                <w:color w:val="000000" w:themeColor="text1"/>
                <w:sz w:val="24"/>
                <w:szCs w:val="24"/>
              </w:rPr>
              <w:t xml:space="preserve">(297)=1.15, </w:t>
            </w:r>
            <w:r w:rsidRPr="73393775">
              <w:rPr>
                <w:rFonts w:ascii="Times New Roman" w:eastAsia="Times New Roman" w:hAnsi="Times New Roman" w:cs="Times New Roman"/>
                <w:i/>
                <w:iCs/>
                <w:color w:val="000000" w:themeColor="text1"/>
                <w:sz w:val="24"/>
                <w:szCs w:val="24"/>
              </w:rPr>
              <w:t>p</w:t>
            </w:r>
            <w:r w:rsidRPr="73393775">
              <w:rPr>
                <w:rFonts w:ascii="Times New Roman" w:eastAsia="Times New Roman" w:hAnsi="Times New Roman" w:cs="Times New Roman"/>
                <w:color w:val="000000" w:themeColor="text1"/>
                <w:sz w:val="24"/>
                <w:szCs w:val="24"/>
              </w:rPr>
              <w:t>=.252</w:t>
            </w:r>
          </w:p>
        </w:tc>
      </w:tr>
      <w:tr w:rsidR="004F6C5A" w:rsidRPr="000C45DB" w14:paraId="16C7F1DE" w14:textId="77777777" w:rsidTr="00CA6820">
        <w:tc>
          <w:tcPr>
            <w:tcW w:w="5310" w:type="dxa"/>
          </w:tcPr>
          <w:p w14:paraId="590C446D" w14:textId="181FD8EC" w:rsidR="0057019E" w:rsidRPr="007D3071" w:rsidRDefault="73393775" w:rsidP="00C91B52">
            <w:pPr>
              <w:widowControl w:val="0"/>
              <w:ind w:left="166" w:hanging="166"/>
              <w:contextualSpacing/>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Number of ‘yes’ responses out of 10 possible</w:t>
            </w:r>
          </w:p>
        </w:tc>
        <w:tc>
          <w:tcPr>
            <w:tcW w:w="1890" w:type="dxa"/>
            <w:vAlign w:val="center"/>
          </w:tcPr>
          <w:p w14:paraId="46A9DD84" w14:textId="03D8F050" w:rsidR="0057019E" w:rsidRDefault="73393775" w:rsidP="00C91B52">
            <w:pPr>
              <w:widowControl w:val="0"/>
              <w:contextualSpacing/>
              <w:jc w:val="center"/>
              <w:rPr>
                <w:rFonts w:ascii="Times New Roman" w:eastAsia="Times New Roman" w:hAnsi="Times New Roman" w:cs="Times New Roman"/>
                <w:color w:val="000000" w:themeColor="text1"/>
                <w:sz w:val="24"/>
                <w:szCs w:val="24"/>
              </w:rPr>
            </w:pPr>
            <w:r w:rsidRPr="73393775">
              <w:rPr>
                <w:rFonts w:ascii="Times New Roman" w:eastAsia="Times New Roman" w:hAnsi="Times New Roman" w:cs="Times New Roman"/>
                <w:color w:val="000000" w:themeColor="text1"/>
                <w:sz w:val="24"/>
                <w:szCs w:val="24"/>
              </w:rPr>
              <w:t>7.</w:t>
            </w:r>
            <w:r w:rsidR="00154F81">
              <w:rPr>
                <w:rFonts w:ascii="Times New Roman" w:eastAsia="Times New Roman" w:hAnsi="Times New Roman" w:cs="Times New Roman"/>
                <w:color w:val="000000" w:themeColor="text1"/>
                <w:sz w:val="24"/>
                <w:szCs w:val="24"/>
              </w:rPr>
              <w:t>21</w:t>
            </w:r>
            <w:r w:rsidRPr="73393775">
              <w:rPr>
                <w:rFonts w:ascii="Times New Roman" w:eastAsia="Times New Roman" w:hAnsi="Times New Roman" w:cs="Times New Roman"/>
                <w:color w:val="000000" w:themeColor="text1"/>
                <w:sz w:val="24"/>
                <w:szCs w:val="24"/>
              </w:rPr>
              <w:t xml:space="preserve"> (2.8</w:t>
            </w:r>
            <w:r w:rsidR="00154F81">
              <w:rPr>
                <w:rFonts w:ascii="Times New Roman" w:eastAsia="Times New Roman" w:hAnsi="Times New Roman" w:cs="Times New Roman"/>
                <w:color w:val="000000" w:themeColor="text1"/>
                <w:sz w:val="24"/>
                <w:szCs w:val="24"/>
              </w:rPr>
              <w:t>3</w:t>
            </w:r>
            <w:r w:rsidRPr="73393775">
              <w:rPr>
                <w:rFonts w:ascii="Times New Roman" w:eastAsia="Times New Roman" w:hAnsi="Times New Roman" w:cs="Times New Roman"/>
                <w:color w:val="000000" w:themeColor="text1"/>
                <w:sz w:val="24"/>
                <w:szCs w:val="24"/>
              </w:rPr>
              <w:t>)</w:t>
            </w:r>
          </w:p>
        </w:tc>
        <w:tc>
          <w:tcPr>
            <w:tcW w:w="1800" w:type="dxa"/>
            <w:vAlign w:val="center"/>
          </w:tcPr>
          <w:p w14:paraId="16F72274" w14:textId="3487CEA2" w:rsidR="0057019E" w:rsidRDefault="73393775" w:rsidP="00C91B52">
            <w:pPr>
              <w:widowControl w:val="0"/>
              <w:contextualSpacing/>
              <w:jc w:val="center"/>
              <w:rPr>
                <w:rFonts w:ascii="Times New Roman" w:eastAsia="Times New Roman" w:hAnsi="Times New Roman" w:cs="Times New Roman"/>
                <w:color w:val="000000" w:themeColor="text1"/>
                <w:sz w:val="24"/>
                <w:szCs w:val="24"/>
              </w:rPr>
            </w:pPr>
            <w:r w:rsidRPr="73393775">
              <w:rPr>
                <w:rFonts w:ascii="Times New Roman" w:eastAsia="Times New Roman" w:hAnsi="Times New Roman" w:cs="Times New Roman"/>
                <w:color w:val="000000" w:themeColor="text1"/>
                <w:sz w:val="24"/>
                <w:szCs w:val="24"/>
              </w:rPr>
              <w:t>7.</w:t>
            </w:r>
            <w:r w:rsidR="00154F81">
              <w:rPr>
                <w:rFonts w:ascii="Times New Roman" w:eastAsia="Times New Roman" w:hAnsi="Times New Roman" w:cs="Times New Roman"/>
                <w:color w:val="000000" w:themeColor="text1"/>
                <w:sz w:val="24"/>
                <w:szCs w:val="24"/>
              </w:rPr>
              <w:t>28</w:t>
            </w:r>
            <w:r w:rsidRPr="73393775">
              <w:rPr>
                <w:rFonts w:ascii="Times New Roman" w:eastAsia="Times New Roman" w:hAnsi="Times New Roman" w:cs="Times New Roman"/>
                <w:color w:val="000000" w:themeColor="text1"/>
                <w:sz w:val="24"/>
                <w:szCs w:val="24"/>
              </w:rPr>
              <w:t xml:space="preserve"> (2.</w:t>
            </w:r>
            <w:r w:rsidR="00154F81">
              <w:rPr>
                <w:rFonts w:ascii="Times New Roman" w:eastAsia="Times New Roman" w:hAnsi="Times New Roman" w:cs="Times New Roman"/>
                <w:color w:val="000000" w:themeColor="text1"/>
                <w:sz w:val="24"/>
                <w:szCs w:val="24"/>
              </w:rPr>
              <w:t>6</w:t>
            </w:r>
            <w:r w:rsidRPr="73393775">
              <w:rPr>
                <w:rFonts w:ascii="Times New Roman" w:eastAsia="Times New Roman" w:hAnsi="Times New Roman" w:cs="Times New Roman"/>
                <w:color w:val="000000" w:themeColor="text1"/>
                <w:sz w:val="24"/>
                <w:szCs w:val="24"/>
              </w:rPr>
              <w:t>7)</w:t>
            </w:r>
          </w:p>
        </w:tc>
        <w:tc>
          <w:tcPr>
            <w:tcW w:w="2607" w:type="dxa"/>
          </w:tcPr>
          <w:p w14:paraId="45EC56BA" w14:textId="039ACDE0" w:rsidR="0057019E" w:rsidRDefault="73393775" w:rsidP="00C91B52">
            <w:pPr>
              <w:widowControl w:val="0"/>
              <w:tabs>
                <w:tab w:val="decimal" w:pos="1575"/>
              </w:tabs>
              <w:contextualSpacing/>
              <w:jc w:val="center"/>
              <w:rPr>
                <w:rFonts w:ascii="Times New Roman" w:eastAsia="Times New Roman" w:hAnsi="Times New Roman" w:cs="Times New Roman"/>
                <w:color w:val="000000" w:themeColor="text1"/>
                <w:sz w:val="24"/>
                <w:szCs w:val="24"/>
              </w:rPr>
            </w:pPr>
            <w:r w:rsidRPr="73393775">
              <w:rPr>
                <w:rFonts w:ascii="Times New Roman" w:eastAsia="Times New Roman" w:hAnsi="Times New Roman" w:cs="Times New Roman"/>
                <w:i/>
                <w:iCs/>
                <w:color w:val="000000" w:themeColor="text1"/>
                <w:sz w:val="24"/>
                <w:szCs w:val="24"/>
              </w:rPr>
              <w:t>t</w:t>
            </w:r>
            <w:r w:rsidRPr="73393775">
              <w:rPr>
                <w:rFonts w:ascii="Times New Roman" w:eastAsia="Times New Roman" w:hAnsi="Times New Roman" w:cs="Times New Roman"/>
                <w:color w:val="000000" w:themeColor="text1"/>
                <w:sz w:val="24"/>
                <w:szCs w:val="24"/>
              </w:rPr>
              <w:t xml:space="preserve">(891)=-0.36, </w:t>
            </w:r>
            <w:r w:rsidRPr="73393775">
              <w:rPr>
                <w:rFonts w:ascii="Times New Roman" w:eastAsia="Times New Roman" w:hAnsi="Times New Roman" w:cs="Times New Roman"/>
                <w:i/>
                <w:iCs/>
                <w:color w:val="000000" w:themeColor="text1"/>
                <w:sz w:val="24"/>
                <w:szCs w:val="24"/>
              </w:rPr>
              <w:t>p</w:t>
            </w:r>
            <w:r w:rsidRPr="73393775">
              <w:rPr>
                <w:rFonts w:ascii="Times New Roman" w:eastAsia="Times New Roman" w:hAnsi="Times New Roman" w:cs="Times New Roman"/>
                <w:color w:val="000000" w:themeColor="text1"/>
                <w:sz w:val="24"/>
                <w:szCs w:val="24"/>
              </w:rPr>
              <w:t>=.720</w:t>
            </w:r>
          </w:p>
        </w:tc>
      </w:tr>
      <w:tr w:rsidR="004F6C5A" w:rsidRPr="000C45DB" w14:paraId="07C25C08" w14:textId="77777777" w:rsidTr="00CA6820">
        <w:tc>
          <w:tcPr>
            <w:tcW w:w="5310" w:type="dxa"/>
          </w:tcPr>
          <w:p w14:paraId="377324CD" w14:textId="7596FA9E" w:rsidR="0057019E" w:rsidRPr="007D3071" w:rsidRDefault="73393775" w:rsidP="00C91B52">
            <w:pPr>
              <w:widowControl w:val="0"/>
              <w:ind w:left="166" w:hanging="166"/>
              <w:contextualSpacing/>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 xml:space="preserve">Number of moderate-to-full (full) written examples out of 10 possible </w:t>
            </w:r>
          </w:p>
        </w:tc>
        <w:tc>
          <w:tcPr>
            <w:tcW w:w="1890" w:type="dxa"/>
            <w:vAlign w:val="center"/>
          </w:tcPr>
          <w:p w14:paraId="57579560" w14:textId="590EDEB6" w:rsidR="0057019E" w:rsidRDefault="73393775" w:rsidP="00C91B52">
            <w:pPr>
              <w:widowControl w:val="0"/>
              <w:contextualSpacing/>
              <w:jc w:val="center"/>
              <w:rPr>
                <w:rFonts w:ascii="Times New Roman" w:eastAsia="Times New Roman" w:hAnsi="Times New Roman" w:cs="Times New Roman"/>
                <w:color w:val="000000" w:themeColor="text1"/>
                <w:sz w:val="24"/>
                <w:szCs w:val="24"/>
              </w:rPr>
            </w:pPr>
            <w:r w:rsidRPr="73393775">
              <w:rPr>
                <w:rFonts w:ascii="Times New Roman" w:eastAsia="Times New Roman" w:hAnsi="Times New Roman" w:cs="Times New Roman"/>
                <w:color w:val="000000" w:themeColor="text1"/>
                <w:sz w:val="24"/>
                <w:szCs w:val="24"/>
              </w:rPr>
              <w:t>2.</w:t>
            </w:r>
            <w:r w:rsidR="00154F81">
              <w:rPr>
                <w:rFonts w:ascii="Times New Roman" w:eastAsia="Times New Roman" w:hAnsi="Times New Roman" w:cs="Times New Roman"/>
                <w:color w:val="000000" w:themeColor="text1"/>
                <w:sz w:val="24"/>
                <w:szCs w:val="24"/>
              </w:rPr>
              <w:t>38</w:t>
            </w:r>
            <w:r w:rsidRPr="73393775">
              <w:rPr>
                <w:rFonts w:ascii="Times New Roman" w:eastAsia="Times New Roman" w:hAnsi="Times New Roman" w:cs="Times New Roman"/>
                <w:color w:val="000000" w:themeColor="text1"/>
                <w:sz w:val="24"/>
                <w:szCs w:val="24"/>
              </w:rPr>
              <w:t xml:space="preserve"> (2.2</w:t>
            </w:r>
            <w:r w:rsidR="00154F81">
              <w:rPr>
                <w:rFonts w:ascii="Times New Roman" w:eastAsia="Times New Roman" w:hAnsi="Times New Roman" w:cs="Times New Roman"/>
                <w:color w:val="000000" w:themeColor="text1"/>
                <w:sz w:val="24"/>
                <w:szCs w:val="24"/>
              </w:rPr>
              <w:t>2</w:t>
            </w:r>
            <w:r w:rsidRPr="73393775">
              <w:rPr>
                <w:rFonts w:ascii="Times New Roman" w:eastAsia="Times New Roman" w:hAnsi="Times New Roman" w:cs="Times New Roman"/>
                <w:color w:val="000000" w:themeColor="text1"/>
                <w:sz w:val="24"/>
                <w:szCs w:val="24"/>
              </w:rPr>
              <w:t>)</w:t>
            </w:r>
          </w:p>
        </w:tc>
        <w:tc>
          <w:tcPr>
            <w:tcW w:w="1800" w:type="dxa"/>
            <w:vAlign w:val="center"/>
          </w:tcPr>
          <w:p w14:paraId="6AF5B665" w14:textId="2A82DF5C" w:rsidR="0057019E" w:rsidRDefault="73393775" w:rsidP="00C91B52">
            <w:pPr>
              <w:widowControl w:val="0"/>
              <w:contextualSpacing/>
              <w:jc w:val="center"/>
              <w:rPr>
                <w:rFonts w:ascii="Times New Roman" w:eastAsia="Times New Roman" w:hAnsi="Times New Roman" w:cs="Times New Roman"/>
                <w:color w:val="000000" w:themeColor="text1"/>
                <w:sz w:val="24"/>
                <w:szCs w:val="24"/>
              </w:rPr>
            </w:pPr>
            <w:r w:rsidRPr="73393775">
              <w:rPr>
                <w:rFonts w:ascii="Times New Roman" w:eastAsia="Times New Roman" w:hAnsi="Times New Roman" w:cs="Times New Roman"/>
                <w:color w:val="000000" w:themeColor="text1"/>
                <w:sz w:val="24"/>
                <w:szCs w:val="24"/>
              </w:rPr>
              <w:t>4.</w:t>
            </w:r>
            <w:r w:rsidR="00154F81">
              <w:rPr>
                <w:rFonts w:ascii="Times New Roman" w:eastAsia="Times New Roman" w:hAnsi="Times New Roman" w:cs="Times New Roman"/>
                <w:color w:val="000000" w:themeColor="text1"/>
                <w:sz w:val="24"/>
                <w:szCs w:val="24"/>
              </w:rPr>
              <w:t>27</w:t>
            </w:r>
            <w:r w:rsidRPr="73393775">
              <w:rPr>
                <w:rFonts w:ascii="Times New Roman" w:eastAsia="Times New Roman" w:hAnsi="Times New Roman" w:cs="Times New Roman"/>
                <w:color w:val="000000" w:themeColor="text1"/>
                <w:sz w:val="24"/>
                <w:szCs w:val="24"/>
              </w:rPr>
              <w:t xml:space="preserve"> (3.1</w:t>
            </w:r>
            <w:r w:rsidR="00154F81">
              <w:rPr>
                <w:rFonts w:ascii="Times New Roman" w:eastAsia="Times New Roman" w:hAnsi="Times New Roman" w:cs="Times New Roman"/>
                <w:color w:val="000000" w:themeColor="text1"/>
                <w:sz w:val="24"/>
                <w:szCs w:val="24"/>
              </w:rPr>
              <w:t>3</w:t>
            </w:r>
            <w:r w:rsidRPr="73393775">
              <w:rPr>
                <w:rFonts w:ascii="Times New Roman" w:eastAsia="Times New Roman" w:hAnsi="Times New Roman" w:cs="Times New Roman"/>
                <w:color w:val="000000" w:themeColor="text1"/>
                <w:sz w:val="24"/>
                <w:szCs w:val="24"/>
              </w:rPr>
              <w:t>)</w:t>
            </w:r>
          </w:p>
        </w:tc>
        <w:tc>
          <w:tcPr>
            <w:tcW w:w="2607" w:type="dxa"/>
          </w:tcPr>
          <w:p w14:paraId="4ACF24C4" w14:textId="0BE04E74" w:rsidR="0057019E" w:rsidRDefault="73393775" w:rsidP="00C91B52">
            <w:pPr>
              <w:widowControl w:val="0"/>
              <w:tabs>
                <w:tab w:val="decimal" w:pos="1575"/>
              </w:tabs>
              <w:contextualSpacing/>
              <w:jc w:val="center"/>
              <w:rPr>
                <w:rFonts w:ascii="Times New Roman" w:eastAsia="Times New Roman" w:hAnsi="Times New Roman" w:cs="Times New Roman"/>
                <w:color w:val="000000" w:themeColor="text1"/>
                <w:sz w:val="24"/>
                <w:szCs w:val="24"/>
              </w:rPr>
            </w:pPr>
            <w:r w:rsidRPr="73393775">
              <w:rPr>
                <w:rFonts w:ascii="Times New Roman" w:eastAsia="Times New Roman" w:hAnsi="Times New Roman" w:cs="Times New Roman"/>
                <w:i/>
                <w:iCs/>
                <w:color w:val="000000" w:themeColor="text1"/>
                <w:sz w:val="24"/>
                <w:szCs w:val="24"/>
              </w:rPr>
              <w:t>t</w:t>
            </w:r>
            <w:r w:rsidRPr="73393775">
              <w:rPr>
                <w:rFonts w:ascii="Times New Roman" w:eastAsia="Times New Roman" w:hAnsi="Times New Roman" w:cs="Times New Roman"/>
                <w:color w:val="000000" w:themeColor="text1"/>
                <w:sz w:val="24"/>
                <w:szCs w:val="24"/>
              </w:rPr>
              <w:t xml:space="preserve">(25)=-3.00, </w:t>
            </w:r>
            <w:r w:rsidRPr="73393775">
              <w:rPr>
                <w:rFonts w:ascii="Times New Roman" w:eastAsia="Times New Roman" w:hAnsi="Times New Roman" w:cs="Times New Roman"/>
                <w:i/>
                <w:iCs/>
                <w:color w:val="000000" w:themeColor="text1"/>
                <w:sz w:val="24"/>
                <w:szCs w:val="24"/>
              </w:rPr>
              <w:t>p</w:t>
            </w:r>
            <w:r w:rsidRPr="73393775">
              <w:rPr>
                <w:rFonts w:ascii="Times New Roman" w:eastAsia="Times New Roman" w:hAnsi="Times New Roman" w:cs="Times New Roman"/>
                <w:color w:val="000000" w:themeColor="text1"/>
                <w:sz w:val="24"/>
                <w:szCs w:val="24"/>
              </w:rPr>
              <w:t>=.006</w:t>
            </w:r>
          </w:p>
        </w:tc>
      </w:tr>
      <w:tr w:rsidR="004F6C5A" w:rsidRPr="000C45DB" w14:paraId="18109379" w14:textId="77777777" w:rsidTr="00CA6820">
        <w:tc>
          <w:tcPr>
            <w:tcW w:w="5310" w:type="dxa"/>
            <w:tcBorders>
              <w:bottom w:val="single" w:sz="4" w:space="0" w:color="auto"/>
            </w:tcBorders>
          </w:tcPr>
          <w:p w14:paraId="6820E7C1" w14:textId="40C49E43" w:rsidR="003537AD" w:rsidRPr="007D3071" w:rsidRDefault="73393775" w:rsidP="00C91B52">
            <w:pPr>
              <w:widowControl w:val="0"/>
              <w:ind w:left="166" w:hanging="166"/>
              <w:contextualSpacing/>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Number of absent written examples out of 10 possible</w:t>
            </w:r>
          </w:p>
        </w:tc>
        <w:tc>
          <w:tcPr>
            <w:tcW w:w="1890" w:type="dxa"/>
            <w:tcBorders>
              <w:bottom w:val="single" w:sz="4" w:space="0" w:color="auto"/>
            </w:tcBorders>
            <w:vAlign w:val="center"/>
          </w:tcPr>
          <w:p w14:paraId="5167BE10" w14:textId="79BF8DD5" w:rsidR="0057019E" w:rsidRDefault="73393775" w:rsidP="00C91B52">
            <w:pPr>
              <w:widowControl w:val="0"/>
              <w:contextualSpacing/>
              <w:jc w:val="center"/>
              <w:rPr>
                <w:rFonts w:ascii="Times New Roman" w:eastAsia="Times New Roman" w:hAnsi="Times New Roman" w:cs="Times New Roman"/>
                <w:color w:val="000000" w:themeColor="text1"/>
                <w:sz w:val="24"/>
                <w:szCs w:val="24"/>
              </w:rPr>
            </w:pPr>
            <w:r w:rsidRPr="73393775">
              <w:rPr>
                <w:rFonts w:ascii="Times New Roman" w:eastAsia="Times New Roman" w:hAnsi="Times New Roman" w:cs="Times New Roman"/>
                <w:color w:val="000000" w:themeColor="text1"/>
                <w:sz w:val="24"/>
                <w:szCs w:val="24"/>
              </w:rPr>
              <w:t>4.3</w:t>
            </w:r>
            <w:r w:rsidR="00154F81">
              <w:rPr>
                <w:rFonts w:ascii="Times New Roman" w:eastAsia="Times New Roman" w:hAnsi="Times New Roman" w:cs="Times New Roman"/>
                <w:color w:val="000000" w:themeColor="text1"/>
                <w:sz w:val="24"/>
                <w:szCs w:val="24"/>
              </w:rPr>
              <w:t>1</w:t>
            </w:r>
            <w:r w:rsidRPr="73393775">
              <w:rPr>
                <w:rFonts w:ascii="Times New Roman" w:eastAsia="Times New Roman" w:hAnsi="Times New Roman" w:cs="Times New Roman"/>
                <w:color w:val="000000" w:themeColor="text1"/>
                <w:sz w:val="24"/>
                <w:szCs w:val="24"/>
              </w:rPr>
              <w:t xml:space="preserve"> (4.</w:t>
            </w:r>
            <w:r w:rsidR="00154F81">
              <w:rPr>
                <w:rFonts w:ascii="Times New Roman" w:eastAsia="Times New Roman" w:hAnsi="Times New Roman" w:cs="Times New Roman"/>
                <w:color w:val="000000" w:themeColor="text1"/>
                <w:sz w:val="24"/>
                <w:szCs w:val="24"/>
              </w:rPr>
              <w:t>06</w:t>
            </w:r>
            <w:r w:rsidRPr="73393775">
              <w:rPr>
                <w:rFonts w:ascii="Times New Roman" w:eastAsia="Times New Roman" w:hAnsi="Times New Roman" w:cs="Times New Roman"/>
                <w:color w:val="000000" w:themeColor="text1"/>
                <w:sz w:val="24"/>
                <w:szCs w:val="24"/>
              </w:rPr>
              <w:t>)</w:t>
            </w:r>
          </w:p>
        </w:tc>
        <w:tc>
          <w:tcPr>
            <w:tcW w:w="1800" w:type="dxa"/>
            <w:tcBorders>
              <w:bottom w:val="single" w:sz="4" w:space="0" w:color="auto"/>
            </w:tcBorders>
            <w:vAlign w:val="center"/>
          </w:tcPr>
          <w:p w14:paraId="7A110351" w14:textId="44B1142C" w:rsidR="0057019E" w:rsidRDefault="73393775" w:rsidP="00C91B52">
            <w:pPr>
              <w:widowControl w:val="0"/>
              <w:contextualSpacing/>
              <w:jc w:val="center"/>
              <w:rPr>
                <w:rFonts w:ascii="Times New Roman" w:eastAsia="Times New Roman" w:hAnsi="Times New Roman" w:cs="Times New Roman"/>
                <w:color w:val="000000" w:themeColor="text1"/>
                <w:sz w:val="24"/>
                <w:szCs w:val="24"/>
              </w:rPr>
            </w:pPr>
            <w:r w:rsidRPr="73393775">
              <w:rPr>
                <w:rFonts w:ascii="Times New Roman" w:eastAsia="Times New Roman" w:hAnsi="Times New Roman" w:cs="Times New Roman"/>
                <w:color w:val="000000" w:themeColor="text1"/>
                <w:sz w:val="24"/>
                <w:szCs w:val="24"/>
              </w:rPr>
              <w:t>2.5</w:t>
            </w:r>
            <w:r w:rsidR="00154F81">
              <w:rPr>
                <w:rFonts w:ascii="Times New Roman" w:eastAsia="Times New Roman" w:hAnsi="Times New Roman" w:cs="Times New Roman"/>
                <w:color w:val="000000" w:themeColor="text1"/>
                <w:sz w:val="24"/>
                <w:szCs w:val="24"/>
              </w:rPr>
              <w:t>1</w:t>
            </w:r>
            <w:r w:rsidRPr="73393775">
              <w:rPr>
                <w:rFonts w:ascii="Times New Roman" w:eastAsia="Times New Roman" w:hAnsi="Times New Roman" w:cs="Times New Roman"/>
                <w:color w:val="000000" w:themeColor="text1"/>
                <w:sz w:val="24"/>
                <w:szCs w:val="24"/>
              </w:rPr>
              <w:t xml:space="preserve"> (2.</w:t>
            </w:r>
            <w:r w:rsidR="00154F81">
              <w:rPr>
                <w:rFonts w:ascii="Times New Roman" w:eastAsia="Times New Roman" w:hAnsi="Times New Roman" w:cs="Times New Roman"/>
                <w:color w:val="000000" w:themeColor="text1"/>
                <w:sz w:val="24"/>
                <w:szCs w:val="24"/>
              </w:rPr>
              <w:t>77</w:t>
            </w:r>
            <w:r w:rsidRPr="73393775">
              <w:rPr>
                <w:rFonts w:ascii="Times New Roman" w:eastAsia="Times New Roman" w:hAnsi="Times New Roman" w:cs="Times New Roman"/>
                <w:color w:val="000000" w:themeColor="text1"/>
                <w:sz w:val="24"/>
                <w:szCs w:val="24"/>
              </w:rPr>
              <w:t>)</w:t>
            </w:r>
          </w:p>
        </w:tc>
        <w:tc>
          <w:tcPr>
            <w:tcW w:w="2607" w:type="dxa"/>
            <w:tcBorders>
              <w:bottom w:val="single" w:sz="4" w:space="0" w:color="auto"/>
            </w:tcBorders>
          </w:tcPr>
          <w:p w14:paraId="4EA12B8D" w14:textId="0F01D54A" w:rsidR="0057019E" w:rsidRDefault="73393775" w:rsidP="00C91B52">
            <w:pPr>
              <w:widowControl w:val="0"/>
              <w:tabs>
                <w:tab w:val="decimal" w:pos="1575"/>
              </w:tabs>
              <w:contextualSpacing/>
              <w:jc w:val="center"/>
              <w:rPr>
                <w:rFonts w:ascii="Times New Roman" w:eastAsia="Times New Roman" w:hAnsi="Times New Roman" w:cs="Times New Roman"/>
                <w:color w:val="000000" w:themeColor="text1"/>
                <w:sz w:val="24"/>
                <w:szCs w:val="24"/>
              </w:rPr>
            </w:pPr>
            <w:r w:rsidRPr="73393775">
              <w:rPr>
                <w:rFonts w:ascii="Times New Roman" w:eastAsia="Times New Roman" w:hAnsi="Times New Roman" w:cs="Times New Roman"/>
                <w:i/>
                <w:iCs/>
                <w:color w:val="000000" w:themeColor="text1"/>
                <w:sz w:val="24"/>
                <w:szCs w:val="24"/>
              </w:rPr>
              <w:t>t</w:t>
            </w:r>
            <w:r w:rsidRPr="73393775">
              <w:rPr>
                <w:rFonts w:ascii="Times New Roman" w:eastAsia="Times New Roman" w:hAnsi="Times New Roman" w:cs="Times New Roman"/>
                <w:color w:val="000000" w:themeColor="text1"/>
                <w:sz w:val="24"/>
                <w:szCs w:val="24"/>
              </w:rPr>
              <w:t xml:space="preserve">(17)=1.72, </w:t>
            </w:r>
            <w:r w:rsidRPr="73393775">
              <w:rPr>
                <w:rFonts w:ascii="Times New Roman" w:eastAsia="Times New Roman" w:hAnsi="Times New Roman" w:cs="Times New Roman"/>
                <w:i/>
                <w:iCs/>
                <w:color w:val="000000" w:themeColor="text1"/>
                <w:sz w:val="24"/>
                <w:szCs w:val="24"/>
              </w:rPr>
              <w:t>p</w:t>
            </w:r>
            <w:r w:rsidRPr="73393775">
              <w:rPr>
                <w:rFonts w:ascii="Times New Roman" w:eastAsia="Times New Roman" w:hAnsi="Times New Roman" w:cs="Times New Roman"/>
                <w:color w:val="000000" w:themeColor="text1"/>
                <w:sz w:val="24"/>
                <w:szCs w:val="24"/>
              </w:rPr>
              <w:t>=.103</w:t>
            </w:r>
          </w:p>
        </w:tc>
      </w:tr>
    </w:tbl>
    <w:p w14:paraId="2727AFBC" w14:textId="77777777" w:rsidR="003537AD" w:rsidRDefault="003537AD" w:rsidP="00C91B52">
      <w:pPr>
        <w:widowControl w:val="0"/>
        <w:contextualSpacing/>
      </w:pPr>
      <w:r>
        <w:br w:type="page"/>
      </w:r>
    </w:p>
    <w:p w14:paraId="057B6CCF" w14:textId="57E952A5" w:rsidR="00223318" w:rsidRDefault="00223318" w:rsidP="00C91B52">
      <w:pPr>
        <w:widowControl w:val="0"/>
        <w:spacing w:after="0"/>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Electronic Supplementary Table 1 cont.  </w:t>
      </w:r>
    </w:p>
    <w:tbl>
      <w:tblPr>
        <w:tblStyle w:val="TableGrid"/>
        <w:tblW w:w="1125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1796"/>
        <w:gridCol w:w="1852"/>
        <w:gridCol w:w="2292"/>
      </w:tblGrid>
      <w:tr w:rsidR="00223318" w:rsidRPr="000C45DB" w14:paraId="0F22C3CE" w14:textId="77777777" w:rsidTr="00DD7996">
        <w:trPr>
          <w:trHeight w:val="287"/>
        </w:trPr>
        <w:tc>
          <w:tcPr>
            <w:tcW w:w="5310" w:type="dxa"/>
            <w:tcBorders>
              <w:top w:val="single" w:sz="4" w:space="0" w:color="auto"/>
              <w:bottom w:val="single" w:sz="4" w:space="0" w:color="auto"/>
            </w:tcBorders>
            <w:vAlign w:val="center"/>
          </w:tcPr>
          <w:p w14:paraId="55909B97" w14:textId="77777777" w:rsidR="00223318" w:rsidRDefault="00223318" w:rsidP="00DD7996">
            <w:pPr>
              <w:widowControl w:val="0"/>
              <w:contextualSpacing/>
              <w:jc w:val="center"/>
              <w:rPr>
                <w:rFonts w:ascii="Times New Roman" w:hAnsi="Times New Roman" w:cs="Times New Roman"/>
                <w:sz w:val="24"/>
                <w:szCs w:val="24"/>
              </w:rPr>
            </w:pPr>
          </w:p>
          <w:p w14:paraId="27ADCC18" w14:textId="77777777" w:rsidR="00223318" w:rsidRPr="000C45DB" w:rsidRDefault="00223318" w:rsidP="00DD7996">
            <w:pPr>
              <w:widowControl w:val="0"/>
              <w:contextualSpacing/>
              <w:jc w:val="center"/>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Variable</w:t>
            </w:r>
          </w:p>
        </w:tc>
        <w:tc>
          <w:tcPr>
            <w:tcW w:w="1796" w:type="dxa"/>
            <w:tcBorders>
              <w:top w:val="single" w:sz="4" w:space="0" w:color="auto"/>
              <w:bottom w:val="single" w:sz="4" w:space="0" w:color="auto"/>
            </w:tcBorders>
          </w:tcPr>
          <w:p w14:paraId="517B7F32" w14:textId="77777777" w:rsidR="00223318" w:rsidRDefault="00223318" w:rsidP="00DD7996">
            <w:pPr>
              <w:widowControl w:val="0"/>
              <w:contextualSpacing/>
              <w:jc w:val="center"/>
              <w:rPr>
                <w:rFonts w:ascii="Times New Roman" w:eastAsia="Times New Roman" w:hAnsi="Times New Roman" w:cs="Times New Roman"/>
                <w:i/>
                <w:iCs/>
                <w:sz w:val="24"/>
                <w:szCs w:val="24"/>
              </w:rPr>
            </w:pPr>
            <w:r w:rsidRPr="73393775">
              <w:rPr>
                <w:rFonts w:ascii="Times New Roman" w:eastAsia="Times New Roman" w:hAnsi="Times New Roman" w:cs="Times New Roman"/>
                <w:sz w:val="24"/>
                <w:szCs w:val="24"/>
              </w:rPr>
              <w:t>Excluded</w:t>
            </w:r>
            <w:r>
              <w:rPr>
                <w:rFonts w:ascii="Times New Roman" w:eastAsia="Times New Roman" w:hAnsi="Times New Roman" w:cs="Times New Roman"/>
                <w:sz w:val="24"/>
                <w:szCs w:val="24"/>
              </w:rPr>
              <w:t>,</w:t>
            </w:r>
            <w:r w:rsidRPr="73393775">
              <w:rPr>
                <w:rFonts w:ascii="Times New Roman" w:eastAsia="Times New Roman" w:hAnsi="Times New Roman" w:cs="Times New Roman"/>
                <w:sz w:val="24"/>
                <w:szCs w:val="24"/>
              </w:rPr>
              <w:t xml:space="preserve"> </w:t>
            </w:r>
            <w:r w:rsidRPr="73393775">
              <w:rPr>
                <w:rFonts w:ascii="Times New Roman" w:eastAsia="Times New Roman" w:hAnsi="Times New Roman" w:cs="Times New Roman"/>
                <w:i/>
                <w:iCs/>
                <w:sz w:val="24"/>
                <w:szCs w:val="24"/>
              </w:rPr>
              <w:t>n</w:t>
            </w:r>
            <w:r w:rsidRPr="73393775">
              <w:rPr>
                <w:rFonts w:ascii="Times New Roman" w:eastAsia="Times New Roman" w:hAnsi="Times New Roman" w:cs="Times New Roman"/>
                <w:sz w:val="24"/>
                <w:szCs w:val="24"/>
              </w:rPr>
              <w:t>=297</w:t>
            </w:r>
            <w:r>
              <w:rPr>
                <w:rFonts w:ascii="Times New Roman" w:eastAsia="Times New Roman" w:hAnsi="Times New Roman" w:cs="Times New Roman"/>
                <w:sz w:val="24"/>
                <w:szCs w:val="24"/>
              </w:rPr>
              <w:t xml:space="preserve">, </w:t>
            </w:r>
            <w:r w:rsidRPr="73393775">
              <w:rPr>
                <w:rFonts w:ascii="Times New Roman" w:eastAsia="Times New Roman" w:hAnsi="Times New Roman" w:cs="Times New Roman"/>
                <w:i/>
                <w:iCs/>
                <w:sz w:val="24"/>
                <w:szCs w:val="24"/>
              </w:rPr>
              <w:t>n</w:t>
            </w:r>
            <w:r>
              <w:rPr>
                <w:rFonts w:ascii="Times New Roman" w:eastAsia="Times New Roman" w:hAnsi="Times New Roman" w:cs="Times New Roman"/>
                <w:sz w:val="24"/>
                <w:szCs w:val="24"/>
              </w:rPr>
              <w:t xml:space="preserve"> (%)</w:t>
            </w:r>
          </w:p>
        </w:tc>
        <w:tc>
          <w:tcPr>
            <w:tcW w:w="1852" w:type="dxa"/>
            <w:tcBorders>
              <w:top w:val="single" w:sz="4" w:space="0" w:color="auto"/>
              <w:bottom w:val="single" w:sz="4" w:space="0" w:color="auto"/>
            </w:tcBorders>
            <w:vAlign w:val="center"/>
          </w:tcPr>
          <w:p w14:paraId="09CB9023" w14:textId="77777777" w:rsidR="00223318" w:rsidRDefault="00223318" w:rsidP="00DD7996">
            <w:pPr>
              <w:widowControl w:val="0"/>
              <w:contextualSpacing/>
              <w:jc w:val="center"/>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Included</w:t>
            </w:r>
            <w:r>
              <w:rPr>
                <w:rFonts w:ascii="Times New Roman" w:eastAsia="Times New Roman" w:hAnsi="Times New Roman" w:cs="Times New Roman"/>
                <w:sz w:val="24"/>
                <w:szCs w:val="24"/>
              </w:rPr>
              <w:t xml:space="preserve">, </w:t>
            </w:r>
          </w:p>
          <w:p w14:paraId="61654290" w14:textId="77777777" w:rsidR="00223318" w:rsidRPr="000C45DB" w:rsidRDefault="00223318" w:rsidP="00DD7996">
            <w:pPr>
              <w:widowControl w:val="0"/>
              <w:contextualSpacing/>
              <w:jc w:val="center"/>
              <w:rPr>
                <w:rFonts w:ascii="Times New Roman" w:eastAsia="Times New Roman" w:hAnsi="Times New Roman" w:cs="Times New Roman"/>
                <w:sz w:val="24"/>
                <w:szCs w:val="24"/>
              </w:rPr>
            </w:pPr>
            <w:r w:rsidRPr="73393775">
              <w:rPr>
                <w:rFonts w:ascii="Times New Roman" w:eastAsia="Times New Roman" w:hAnsi="Times New Roman" w:cs="Times New Roman"/>
                <w:i/>
                <w:iCs/>
                <w:sz w:val="24"/>
                <w:szCs w:val="24"/>
              </w:rPr>
              <w:t>n</w:t>
            </w:r>
            <w:r w:rsidRPr="73393775">
              <w:rPr>
                <w:rFonts w:ascii="Times New Roman" w:eastAsia="Times New Roman" w:hAnsi="Times New Roman" w:cs="Times New Roman"/>
                <w:sz w:val="24"/>
                <w:szCs w:val="24"/>
              </w:rPr>
              <w:t>=603</w:t>
            </w:r>
            <w:r>
              <w:rPr>
                <w:rFonts w:ascii="Times New Roman" w:eastAsia="Times New Roman" w:hAnsi="Times New Roman" w:cs="Times New Roman"/>
                <w:sz w:val="24"/>
                <w:szCs w:val="24"/>
              </w:rPr>
              <w:t xml:space="preserve">, </w:t>
            </w:r>
            <w:r w:rsidRPr="73393775">
              <w:rPr>
                <w:rFonts w:ascii="Times New Roman" w:eastAsia="Times New Roman" w:hAnsi="Times New Roman" w:cs="Times New Roman"/>
                <w:i/>
                <w:iCs/>
                <w:sz w:val="24"/>
                <w:szCs w:val="24"/>
              </w:rPr>
              <w:t>n</w:t>
            </w:r>
            <w:r>
              <w:rPr>
                <w:rFonts w:ascii="Times New Roman" w:eastAsia="Times New Roman" w:hAnsi="Times New Roman" w:cs="Times New Roman"/>
                <w:sz w:val="24"/>
                <w:szCs w:val="24"/>
              </w:rPr>
              <w:t xml:space="preserve"> (%)</w:t>
            </w:r>
          </w:p>
        </w:tc>
        <w:tc>
          <w:tcPr>
            <w:tcW w:w="2292" w:type="dxa"/>
            <w:tcBorders>
              <w:top w:val="single" w:sz="4" w:space="0" w:color="auto"/>
              <w:bottom w:val="single" w:sz="4" w:space="0" w:color="auto"/>
            </w:tcBorders>
          </w:tcPr>
          <w:p w14:paraId="04B782D4" w14:textId="77777777" w:rsidR="00223318" w:rsidRPr="0057019E" w:rsidRDefault="00223318" w:rsidP="00DD7996">
            <w:pPr>
              <w:widowControl w:val="0"/>
              <w:contextualSpacing/>
              <w:jc w:val="center"/>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 xml:space="preserve">Chi-square statistics and </w:t>
            </w:r>
            <w:r w:rsidRPr="00223318">
              <w:rPr>
                <w:rFonts w:ascii="Times New Roman" w:eastAsia="Times New Roman" w:hAnsi="Times New Roman" w:cs="Times New Roman"/>
                <w:i/>
                <w:sz w:val="24"/>
                <w:szCs w:val="24"/>
              </w:rPr>
              <w:t>p</w:t>
            </w:r>
            <w:r w:rsidRPr="73393775">
              <w:rPr>
                <w:rFonts w:ascii="Times New Roman" w:eastAsia="Times New Roman" w:hAnsi="Times New Roman" w:cs="Times New Roman"/>
                <w:sz w:val="24"/>
                <w:szCs w:val="24"/>
              </w:rPr>
              <w:t xml:space="preserve"> value</w:t>
            </w:r>
            <w:r>
              <w:rPr>
                <w:rFonts w:ascii="Times New Roman" w:eastAsia="Times New Roman" w:hAnsi="Times New Roman" w:cs="Times New Roman"/>
                <w:sz w:val="24"/>
                <w:szCs w:val="24"/>
              </w:rPr>
              <w:t>s</w:t>
            </w:r>
          </w:p>
        </w:tc>
      </w:tr>
      <w:tr w:rsidR="00223318" w:rsidRPr="000C45DB" w14:paraId="7F7CFAE8" w14:textId="77777777" w:rsidTr="00DD7996">
        <w:trPr>
          <w:trHeight w:val="287"/>
        </w:trPr>
        <w:tc>
          <w:tcPr>
            <w:tcW w:w="5310" w:type="dxa"/>
            <w:tcBorders>
              <w:top w:val="single" w:sz="4" w:space="0" w:color="auto"/>
            </w:tcBorders>
            <w:vAlign w:val="center"/>
          </w:tcPr>
          <w:p w14:paraId="43BE5F92" w14:textId="77777777" w:rsidR="00223318" w:rsidRDefault="00223318" w:rsidP="00DD7996">
            <w:pPr>
              <w:widowControl w:val="0"/>
              <w:contextualSpacing/>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Self-affirmation condition</w:t>
            </w:r>
          </w:p>
        </w:tc>
        <w:tc>
          <w:tcPr>
            <w:tcW w:w="1796" w:type="dxa"/>
            <w:tcBorders>
              <w:top w:val="single" w:sz="4" w:space="0" w:color="auto"/>
            </w:tcBorders>
          </w:tcPr>
          <w:p w14:paraId="7965448B" w14:textId="77777777" w:rsidR="00223318" w:rsidRPr="003C7782" w:rsidRDefault="00223318" w:rsidP="00DD7996">
            <w:pPr>
              <w:widowControl w:val="0"/>
              <w:contextualSpacing/>
              <w:jc w:val="center"/>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150 (50.5)</w:t>
            </w:r>
          </w:p>
        </w:tc>
        <w:tc>
          <w:tcPr>
            <w:tcW w:w="1852" w:type="dxa"/>
            <w:tcBorders>
              <w:top w:val="single" w:sz="4" w:space="0" w:color="auto"/>
            </w:tcBorders>
            <w:vAlign w:val="center"/>
          </w:tcPr>
          <w:p w14:paraId="3D0386E7" w14:textId="77777777" w:rsidR="00223318" w:rsidRPr="003C7782" w:rsidRDefault="00223318" w:rsidP="00DD7996">
            <w:pPr>
              <w:widowControl w:val="0"/>
              <w:contextualSpacing/>
              <w:jc w:val="center"/>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307 (50.9)</w:t>
            </w:r>
          </w:p>
        </w:tc>
        <w:tc>
          <w:tcPr>
            <w:tcW w:w="2292" w:type="dxa"/>
            <w:tcBorders>
              <w:top w:val="single" w:sz="4" w:space="0" w:color="auto"/>
            </w:tcBorders>
          </w:tcPr>
          <w:p w14:paraId="4B5B0FE1" w14:textId="77777777" w:rsidR="00223318" w:rsidRPr="003C7782" w:rsidRDefault="00223318" w:rsidP="00DD7996">
            <w:pPr>
              <w:widowControl w:val="0"/>
              <w:tabs>
                <w:tab w:val="decimal" w:pos="1049"/>
              </w:tabs>
              <w:contextualSpacing/>
              <w:rPr>
                <w:rFonts w:ascii="Times New Roman" w:eastAsia="Times New Roman" w:hAnsi="Times New Roman" w:cs="Times New Roman"/>
                <w:i/>
                <w:iCs/>
                <w:sz w:val="24"/>
                <w:szCs w:val="24"/>
              </w:rPr>
            </w:pPr>
            <w:r w:rsidRPr="73393775">
              <w:rPr>
                <w:rFonts w:ascii="Times New Roman" w:eastAsia="Times New Roman" w:hAnsi="Times New Roman" w:cs="Times New Roman"/>
                <w:i/>
                <w:iCs/>
                <w:sz w:val="24"/>
                <w:szCs w:val="24"/>
              </w:rPr>
              <w:t>X</w:t>
            </w:r>
            <w:r w:rsidRPr="73393775">
              <w:rPr>
                <w:rFonts w:ascii="Times New Roman" w:eastAsia="Times New Roman" w:hAnsi="Times New Roman" w:cs="Times New Roman"/>
                <w:i/>
                <w:iCs/>
                <w:sz w:val="24"/>
                <w:szCs w:val="24"/>
                <w:vertAlign w:val="superscript"/>
              </w:rPr>
              <w:t>2</w:t>
            </w:r>
            <w:r w:rsidRPr="73393775">
              <w:rPr>
                <w:rFonts w:ascii="Times New Roman" w:eastAsia="Times New Roman" w:hAnsi="Times New Roman" w:cs="Times New Roman"/>
                <w:sz w:val="24"/>
                <w:szCs w:val="24"/>
              </w:rPr>
              <w:t xml:space="preserve">(1)=0.01, </w:t>
            </w:r>
            <w:r w:rsidRPr="73393775">
              <w:rPr>
                <w:rFonts w:ascii="Times New Roman" w:eastAsia="Times New Roman" w:hAnsi="Times New Roman" w:cs="Times New Roman"/>
                <w:i/>
                <w:iCs/>
                <w:sz w:val="24"/>
                <w:szCs w:val="24"/>
              </w:rPr>
              <w:t>p</w:t>
            </w:r>
            <w:r w:rsidRPr="73393775">
              <w:rPr>
                <w:rFonts w:ascii="Times New Roman" w:eastAsia="Times New Roman" w:hAnsi="Times New Roman" w:cs="Times New Roman"/>
                <w:sz w:val="24"/>
                <w:szCs w:val="24"/>
              </w:rPr>
              <w:t>=.944</w:t>
            </w:r>
          </w:p>
        </w:tc>
      </w:tr>
      <w:tr w:rsidR="00223318" w:rsidRPr="000C45DB" w14:paraId="5A1BC50D" w14:textId="77777777" w:rsidTr="00DD7996">
        <w:trPr>
          <w:trHeight w:val="287"/>
        </w:trPr>
        <w:tc>
          <w:tcPr>
            <w:tcW w:w="5310" w:type="dxa"/>
            <w:vAlign w:val="center"/>
          </w:tcPr>
          <w:p w14:paraId="78B2A41E" w14:textId="77777777" w:rsidR="00223318" w:rsidRDefault="00223318" w:rsidP="00DD7996">
            <w:pPr>
              <w:widowControl w:val="0"/>
              <w:contextualSpacing/>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Example Type condition</w:t>
            </w:r>
          </w:p>
        </w:tc>
        <w:tc>
          <w:tcPr>
            <w:tcW w:w="1796" w:type="dxa"/>
          </w:tcPr>
          <w:p w14:paraId="784F0D41" w14:textId="77777777" w:rsidR="00223318" w:rsidRPr="003C7782" w:rsidRDefault="00223318" w:rsidP="00DD7996">
            <w:pPr>
              <w:widowControl w:val="0"/>
              <w:contextualSpacing/>
              <w:jc w:val="center"/>
              <w:rPr>
                <w:rFonts w:ascii="Times New Roman" w:hAnsi="Times New Roman" w:cs="Times New Roman"/>
                <w:sz w:val="24"/>
                <w:szCs w:val="24"/>
              </w:rPr>
            </w:pPr>
          </w:p>
        </w:tc>
        <w:tc>
          <w:tcPr>
            <w:tcW w:w="1852" w:type="dxa"/>
            <w:vAlign w:val="center"/>
          </w:tcPr>
          <w:p w14:paraId="0BBC6848" w14:textId="77777777" w:rsidR="00223318" w:rsidRPr="003C7782" w:rsidRDefault="00223318" w:rsidP="00DD7996">
            <w:pPr>
              <w:widowControl w:val="0"/>
              <w:contextualSpacing/>
              <w:jc w:val="center"/>
              <w:rPr>
                <w:rFonts w:ascii="Times New Roman" w:hAnsi="Times New Roman" w:cs="Times New Roman"/>
                <w:sz w:val="24"/>
                <w:szCs w:val="24"/>
              </w:rPr>
            </w:pPr>
          </w:p>
        </w:tc>
        <w:tc>
          <w:tcPr>
            <w:tcW w:w="2292" w:type="dxa"/>
          </w:tcPr>
          <w:p w14:paraId="55F95AC3" w14:textId="77777777" w:rsidR="00223318" w:rsidRDefault="00223318" w:rsidP="00DD7996">
            <w:pPr>
              <w:widowControl w:val="0"/>
              <w:tabs>
                <w:tab w:val="decimal" w:pos="1049"/>
              </w:tabs>
              <w:contextualSpacing/>
              <w:rPr>
                <w:rFonts w:ascii="Times New Roman" w:eastAsia="Times New Roman" w:hAnsi="Times New Roman" w:cs="Times New Roman"/>
                <w:i/>
                <w:iCs/>
                <w:sz w:val="24"/>
                <w:szCs w:val="24"/>
              </w:rPr>
            </w:pPr>
            <w:r w:rsidRPr="73393775">
              <w:rPr>
                <w:rFonts w:ascii="Times New Roman" w:eastAsia="Times New Roman" w:hAnsi="Times New Roman" w:cs="Times New Roman"/>
                <w:i/>
                <w:iCs/>
                <w:sz w:val="24"/>
                <w:szCs w:val="24"/>
              </w:rPr>
              <w:t>X</w:t>
            </w:r>
            <w:r w:rsidRPr="73393775">
              <w:rPr>
                <w:rFonts w:ascii="Times New Roman" w:eastAsia="Times New Roman" w:hAnsi="Times New Roman" w:cs="Times New Roman"/>
                <w:i/>
                <w:iCs/>
                <w:sz w:val="24"/>
                <w:szCs w:val="24"/>
                <w:vertAlign w:val="superscript"/>
              </w:rPr>
              <w:t>2</w:t>
            </w:r>
            <w:r w:rsidRPr="73393775">
              <w:rPr>
                <w:rFonts w:ascii="Times New Roman" w:eastAsia="Times New Roman" w:hAnsi="Times New Roman" w:cs="Times New Roman"/>
                <w:sz w:val="24"/>
                <w:szCs w:val="24"/>
              </w:rPr>
              <w:t xml:space="preserve">(2)=2.12, </w:t>
            </w:r>
            <w:r w:rsidRPr="73393775">
              <w:rPr>
                <w:rFonts w:ascii="Times New Roman" w:eastAsia="Times New Roman" w:hAnsi="Times New Roman" w:cs="Times New Roman"/>
                <w:i/>
                <w:iCs/>
                <w:sz w:val="24"/>
                <w:szCs w:val="24"/>
              </w:rPr>
              <w:t>p</w:t>
            </w:r>
            <w:r w:rsidRPr="73393775">
              <w:rPr>
                <w:rFonts w:ascii="Times New Roman" w:eastAsia="Times New Roman" w:hAnsi="Times New Roman" w:cs="Times New Roman"/>
                <w:sz w:val="24"/>
                <w:szCs w:val="24"/>
              </w:rPr>
              <w:t>=.346</w:t>
            </w:r>
          </w:p>
        </w:tc>
      </w:tr>
      <w:tr w:rsidR="00223318" w:rsidRPr="000C45DB" w14:paraId="5050F467" w14:textId="77777777" w:rsidTr="00DD7996">
        <w:trPr>
          <w:trHeight w:val="287"/>
        </w:trPr>
        <w:tc>
          <w:tcPr>
            <w:tcW w:w="5310" w:type="dxa"/>
            <w:vAlign w:val="center"/>
          </w:tcPr>
          <w:p w14:paraId="7663783C" w14:textId="77777777" w:rsidR="00223318" w:rsidRDefault="00223318" w:rsidP="00DD7996">
            <w:pPr>
              <w:widowControl w:val="0"/>
              <w:contextualSpacing/>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 xml:space="preserve">      No examples</w:t>
            </w:r>
          </w:p>
        </w:tc>
        <w:tc>
          <w:tcPr>
            <w:tcW w:w="1796" w:type="dxa"/>
          </w:tcPr>
          <w:p w14:paraId="610880F1" w14:textId="77777777" w:rsidR="00223318" w:rsidRPr="003C7782" w:rsidRDefault="00223318" w:rsidP="00DD7996">
            <w:pPr>
              <w:widowControl w:val="0"/>
              <w:contextualSpacing/>
              <w:jc w:val="center"/>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94 (31.6)</w:t>
            </w:r>
          </w:p>
        </w:tc>
        <w:tc>
          <w:tcPr>
            <w:tcW w:w="1852" w:type="dxa"/>
            <w:vAlign w:val="center"/>
          </w:tcPr>
          <w:p w14:paraId="1E47942A" w14:textId="77777777" w:rsidR="00223318" w:rsidRPr="003C7782" w:rsidRDefault="00223318" w:rsidP="00DD7996">
            <w:pPr>
              <w:widowControl w:val="0"/>
              <w:contextualSpacing/>
              <w:jc w:val="center"/>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208 (34.5)</w:t>
            </w:r>
          </w:p>
        </w:tc>
        <w:tc>
          <w:tcPr>
            <w:tcW w:w="2292" w:type="dxa"/>
          </w:tcPr>
          <w:p w14:paraId="3B0BD757" w14:textId="77777777" w:rsidR="00223318" w:rsidRDefault="00223318" w:rsidP="00DD7996">
            <w:pPr>
              <w:widowControl w:val="0"/>
              <w:tabs>
                <w:tab w:val="decimal" w:pos="1049"/>
              </w:tabs>
              <w:contextualSpacing/>
              <w:rPr>
                <w:rFonts w:ascii="Times New Roman" w:hAnsi="Times New Roman" w:cs="Times New Roman"/>
                <w:i/>
                <w:sz w:val="24"/>
                <w:szCs w:val="24"/>
              </w:rPr>
            </w:pPr>
          </w:p>
        </w:tc>
      </w:tr>
      <w:tr w:rsidR="00223318" w:rsidRPr="000C45DB" w14:paraId="31283715" w14:textId="77777777" w:rsidTr="00DD7996">
        <w:trPr>
          <w:trHeight w:val="287"/>
        </w:trPr>
        <w:tc>
          <w:tcPr>
            <w:tcW w:w="5310" w:type="dxa"/>
            <w:vAlign w:val="center"/>
          </w:tcPr>
          <w:p w14:paraId="4CBCFE6A" w14:textId="77777777" w:rsidR="00223318" w:rsidRDefault="00223318" w:rsidP="00DD7996">
            <w:pPr>
              <w:widowControl w:val="0"/>
              <w:contextualSpacing/>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 xml:space="preserve">      Imagined examples</w:t>
            </w:r>
          </w:p>
        </w:tc>
        <w:tc>
          <w:tcPr>
            <w:tcW w:w="1796" w:type="dxa"/>
          </w:tcPr>
          <w:p w14:paraId="09791109" w14:textId="77777777" w:rsidR="00223318" w:rsidRPr="003C7782" w:rsidRDefault="00223318" w:rsidP="00DD7996">
            <w:pPr>
              <w:widowControl w:val="0"/>
              <w:contextualSpacing/>
              <w:jc w:val="center"/>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110 (37.0)</w:t>
            </w:r>
          </w:p>
        </w:tc>
        <w:tc>
          <w:tcPr>
            <w:tcW w:w="1852" w:type="dxa"/>
            <w:vAlign w:val="center"/>
          </w:tcPr>
          <w:p w14:paraId="048F48A9" w14:textId="77777777" w:rsidR="00223318" w:rsidRPr="003C7782" w:rsidRDefault="00223318" w:rsidP="00DD7996">
            <w:pPr>
              <w:widowControl w:val="0"/>
              <w:contextualSpacing/>
              <w:jc w:val="center"/>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194 (32.2)</w:t>
            </w:r>
          </w:p>
        </w:tc>
        <w:tc>
          <w:tcPr>
            <w:tcW w:w="2292" w:type="dxa"/>
          </w:tcPr>
          <w:p w14:paraId="07E32C54" w14:textId="77777777" w:rsidR="00223318" w:rsidRDefault="00223318" w:rsidP="00DD7996">
            <w:pPr>
              <w:widowControl w:val="0"/>
              <w:tabs>
                <w:tab w:val="decimal" w:pos="1049"/>
              </w:tabs>
              <w:contextualSpacing/>
              <w:rPr>
                <w:rFonts w:ascii="Times New Roman" w:hAnsi="Times New Roman" w:cs="Times New Roman"/>
                <w:i/>
                <w:sz w:val="24"/>
                <w:szCs w:val="24"/>
              </w:rPr>
            </w:pPr>
          </w:p>
        </w:tc>
      </w:tr>
      <w:tr w:rsidR="00223318" w:rsidRPr="000C45DB" w14:paraId="18BE1A8E" w14:textId="77777777" w:rsidTr="00DD7996">
        <w:trPr>
          <w:trHeight w:val="287"/>
        </w:trPr>
        <w:tc>
          <w:tcPr>
            <w:tcW w:w="5310" w:type="dxa"/>
            <w:vAlign w:val="center"/>
          </w:tcPr>
          <w:p w14:paraId="6ED5ECAE" w14:textId="77777777" w:rsidR="00223318" w:rsidRDefault="00223318" w:rsidP="00DD7996">
            <w:pPr>
              <w:widowControl w:val="0"/>
              <w:contextualSpacing/>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 xml:space="preserve">      Written examples</w:t>
            </w:r>
          </w:p>
        </w:tc>
        <w:tc>
          <w:tcPr>
            <w:tcW w:w="1796" w:type="dxa"/>
          </w:tcPr>
          <w:p w14:paraId="1FE5B710" w14:textId="77777777" w:rsidR="00223318" w:rsidRPr="003C7782" w:rsidRDefault="00223318" w:rsidP="00DD7996">
            <w:pPr>
              <w:widowControl w:val="0"/>
              <w:contextualSpacing/>
              <w:jc w:val="center"/>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93 (31.3)</w:t>
            </w:r>
          </w:p>
        </w:tc>
        <w:tc>
          <w:tcPr>
            <w:tcW w:w="1852" w:type="dxa"/>
            <w:vAlign w:val="center"/>
          </w:tcPr>
          <w:p w14:paraId="4AACB15C" w14:textId="77777777" w:rsidR="00223318" w:rsidRPr="003C7782" w:rsidRDefault="00223318" w:rsidP="00DD7996">
            <w:pPr>
              <w:widowControl w:val="0"/>
              <w:contextualSpacing/>
              <w:jc w:val="center"/>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201 (33.3)</w:t>
            </w:r>
          </w:p>
        </w:tc>
        <w:tc>
          <w:tcPr>
            <w:tcW w:w="2292" w:type="dxa"/>
          </w:tcPr>
          <w:p w14:paraId="5E1CFA60" w14:textId="77777777" w:rsidR="00223318" w:rsidRDefault="00223318" w:rsidP="00DD7996">
            <w:pPr>
              <w:widowControl w:val="0"/>
              <w:tabs>
                <w:tab w:val="decimal" w:pos="1049"/>
              </w:tabs>
              <w:contextualSpacing/>
              <w:rPr>
                <w:rFonts w:ascii="Times New Roman" w:hAnsi="Times New Roman" w:cs="Times New Roman"/>
                <w:i/>
                <w:sz w:val="24"/>
                <w:szCs w:val="24"/>
              </w:rPr>
            </w:pPr>
          </w:p>
        </w:tc>
      </w:tr>
      <w:tr w:rsidR="00223318" w:rsidRPr="000C45DB" w14:paraId="7E9D43A3" w14:textId="77777777" w:rsidTr="00DD7996">
        <w:tc>
          <w:tcPr>
            <w:tcW w:w="5310" w:type="dxa"/>
            <w:vAlign w:val="center"/>
          </w:tcPr>
          <w:p w14:paraId="500D7FB8" w14:textId="77777777" w:rsidR="00223318" w:rsidRPr="000C45DB" w:rsidRDefault="00223318" w:rsidP="00DD7996">
            <w:pPr>
              <w:widowControl w:val="0"/>
              <w:contextualSpacing/>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Education: Have at least some college experience</w:t>
            </w:r>
          </w:p>
        </w:tc>
        <w:tc>
          <w:tcPr>
            <w:tcW w:w="1796" w:type="dxa"/>
          </w:tcPr>
          <w:p w14:paraId="30E99049" w14:textId="77777777" w:rsidR="00223318" w:rsidRPr="003C7782" w:rsidRDefault="00223318" w:rsidP="00DD7996">
            <w:pPr>
              <w:widowControl w:val="0"/>
              <w:contextualSpacing/>
              <w:jc w:val="center"/>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171 (59.4)</w:t>
            </w:r>
          </w:p>
        </w:tc>
        <w:tc>
          <w:tcPr>
            <w:tcW w:w="1852" w:type="dxa"/>
            <w:vAlign w:val="center"/>
          </w:tcPr>
          <w:p w14:paraId="0B50FD37" w14:textId="77777777" w:rsidR="00223318" w:rsidRPr="000C45DB" w:rsidRDefault="00223318" w:rsidP="00DD7996">
            <w:pPr>
              <w:widowControl w:val="0"/>
              <w:contextualSpacing/>
              <w:jc w:val="center"/>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381 (63.2)</w:t>
            </w:r>
          </w:p>
        </w:tc>
        <w:tc>
          <w:tcPr>
            <w:tcW w:w="2292" w:type="dxa"/>
          </w:tcPr>
          <w:p w14:paraId="3D0EDF67" w14:textId="77777777" w:rsidR="00223318" w:rsidRPr="000C45DB" w:rsidRDefault="00223318" w:rsidP="00DD7996">
            <w:pPr>
              <w:widowControl w:val="0"/>
              <w:tabs>
                <w:tab w:val="decimal" w:pos="1049"/>
              </w:tabs>
              <w:contextualSpacing/>
              <w:rPr>
                <w:rFonts w:ascii="Times New Roman" w:eastAsia="Times New Roman" w:hAnsi="Times New Roman" w:cs="Times New Roman"/>
                <w:sz w:val="24"/>
                <w:szCs w:val="24"/>
              </w:rPr>
            </w:pPr>
            <w:r w:rsidRPr="73393775">
              <w:rPr>
                <w:rFonts w:ascii="Times New Roman" w:eastAsia="Times New Roman" w:hAnsi="Times New Roman" w:cs="Times New Roman"/>
                <w:i/>
                <w:iCs/>
                <w:sz w:val="24"/>
                <w:szCs w:val="24"/>
              </w:rPr>
              <w:t>X</w:t>
            </w:r>
            <w:r w:rsidRPr="73393775">
              <w:rPr>
                <w:rFonts w:ascii="Times New Roman" w:eastAsia="Times New Roman" w:hAnsi="Times New Roman" w:cs="Times New Roman"/>
                <w:i/>
                <w:iCs/>
                <w:sz w:val="24"/>
                <w:szCs w:val="24"/>
                <w:vertAlign w:val="superscript"/>
              </w:rPr>
              <w:t>2</w:t>
            </w:r>
            <w:r w:rsidRPr="73393775">
              <w:rPr>
                <w:rFonts w:ascii="Times New Roman" w:eastAsia="Times New Roman" w:hAnsi="Times New Roman" w:cs="Times New Roman"/>
                <w:sz w:val="24"/>
                <w:szCs w:val="24"/>
              </w:rPr>
              <w:t xml:space="preserve">(1)=1.20, </w:t>
            </w:r>
            <w:r w:rsidRPr="73393775">
              <w:rPr>
                <w:rFonts w:ascii="Times New Roman" w:eastAsia="Times New Roman" w:hAnsi="Times New Roman" w:cs="Times New Roman"/>
                <w:i/>
                <w:iCs/>
                <w:sz w:val="24"/>
                <w:szCs w:val="24"/>
              </w:rPr>
              <w:t>p</w:t>
            </w:r>
            <w:r w:rsidRPr="73393775">
              <w:rPr>
                <w:rFonts w:ascii="Times New Roman" w:eastAsia="Times New Roman" w:hAnsi="Times New Roman" w:cs="Times New Roman"/>
                <w:sz w:val="24"/>
                <w:szCs w:val="24"/>
              </w:rPr>
              <w:t>=154</w:t>
            </w:r>
          </w:p>
        </w:tc>
      </w:tr>
      <w:tr w:rsidR="00223318" w:rsidRPr="000C45DB" w14:paraId="1B7AB1F6" w14:textId="77777777" w:rsidTr="00DD7996">
        <w:tc>
          <w:tcPr>
            <w:tcW w:w="5310" w:type="dxa"/>
            <w:vAlign w:val="center"/>
          </w:tcPr>
          <w:p w14:paraId="7238C085" w14:textId="77777777" w:rsidR="00223318" w:rsidRPr="000C45DB" w:rsidRDefault="00223318" w:rsidP="00DD7996">
            <w:pPr>
              <w:widowControl w:val="0"/>
              <w:contextualSpacing/>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Male</w:t>
            </w:r>
          </w:p>
        </w:tc>
        <w:tc>
          <w:tcPr>
            <w:tcW w:w="1796" w:type="dxa"/>
          </w:tcPr>
          <w:p w14:paraId="063E9559" w14:textId="77777777" w:rsidR="00223318" w:rsidRPr="003C7782" w:rsidRDefault="00223318" w:rsidP="00DD7996">
            <w:pPr>
              <w:widowControl w:val="0"/>
              <w:contextualSpacing/>
              <w:jc w:val="center"/>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108 (38.3)</w:t>
            </w:r>
          </w:p>
        </w:tc>
        <w:tc>
          <w:tcPr>
            <w:tcW w:w="1852" w:type="dxa"/>
            <w:vAlign w:val="center"/>
          </w:tcPr>
          <w:p w14:paraId="29F42185" w14:textId="77777777" w:rsidR="00223318" w:rsidRPr="000C45DB" w:rsidRDefault="00223318" w:rsidP="00DD7996">
            <w:pPr>
              <w:widowControl w:val="0"/>
              <w:contextualSpacing/>
              <w:jc w:val="center"/>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170 (28.2)</w:t>
            </w:r>
          </w:p>
        </w:tc>
        <w:tc>
          <w:tcPr>
            <w:tcW w:w="2292" w:type="dxa"/>
          </w:tcPr>
          <w:p w14:paraId="15B6A8E9" w14:textId="77777777" w:rsidR="00223318" w:rsidRPr="000C45DB" w:rsidRDefault="00223318" w:rsidP="00DD7996">
            <w:pPr>
              <w:widowControl w:val="0"/>
              <w:tabs>
                <w:tab w:val="decimal" w:pos="1049"/>
              </w:tabs>
              <w:contextualSpacing/>
              <w:rPr>
                <w:rFonts w:ascii="Times New Roman" w:eastAsia="Times New Roman" w:hAnsi="Times New Roman" w:cs="Times New Roman"/>
                <w:sz w:val="24"/>
                <w:szCs w:val="24"/>
              </w:rPr>
            </w:pPr>
            <w:r w:rsidRPr="73393775">
              <w:rPr>
                <w:rFonts w:ascii="Times New Roman" w:eastAsia="Times New Roman" w:hAnsi="Times New Roman" w:cs="Times New Roman"/>
                <w:i/>
                <w:iCs/>
                <w:sz w:val="24"/>
                <w:szCs w:val="24"/>
              </w:rPr>
              <w:t>X</w:t>
            </w:r>
            <w:r w:rsidRPr="73393775">
              <w:rPr>
                <w:rFonts w:ascii="Times New Roman" w:eastAsia="Times New Roman" w:hAnsi="Times New Roman" w:cs="Times New Roman"/>
                <w:i/>
                <w:iCs/>
                <w:sz w:val="24"/>
                <w:szCs w:val="24"/>
                <w:vertAlign w:val="superscript"/>
              </w:rPr>
              <w:t>2</w:t>
            </w:r>
            <w:r w:rsidRPr="73393775">
              <w:rPr>
                <w:rFonts w:ascii="Times New Roman" w:eastAsia="Times New Roman" w:hAnsi="Times New Roman" w:cs="Times New Roman"/>
                <w:sz w:val="24"/>
                <w:szCs w:val="24"/>
              </w:rPr>
              <w:t xml:space="preserve">(1)=9.11, </w:t>
            </w:r>
            <w:r w:rsidRPr="73393775">
              <w:rPr>
                <w:rFonts w:ascii="Times New Roman" w:eastAsia="Times New Roman" w:hAnsi="Times New Roman" w:cs="Times New Roman"/>
                <w:i/>
                <w:iCs/>
                <w:sz w:val="24"/>
                <w:szCs w:val="24"/>
              </w:rPr>
              <w:t>p</w:t>
            </w:r>
            <w:r w:rsidRPr="73393775">
              <w:rPr>
                <w:rFonts w:ascii="Times New Roman" w:eastAsia="Times New Roman" w:hAnsi="Times New Roman" w:cs="Times New Roman"/>
                <w:sz w:val="24"/>
                <w:szCs w:val="24"/>
              </w:rPr>
              <w:t>=.002</w:t>
            </w:r>
          </w:p>
        </w:tc>
      </w:tr>
      <w:tr w:rsidR="00223318" w:rsidRPr="000C45DB" w14:paraId="5715CEEC" w14:textId="77777777" w:rsidTr="00DD7996">
        <w:tc>
          <w:tcPr>
            <w:tcW w:w="5310" w:type="dxa"/>
            <w:vAlign w:val="center"/>
          </w:tcPr>
          <w:p w14:paraId="4D09F080" w14:textId="77777777" w:rsidR="00223318" w:rsidRPr="000C45DB" w:rsidRDefault="00223318" w:rsidP="00DD7996">
            <w:pPr>
              <w:widowControl w:val="0"/>
              <w:contextualSpacing/>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White race</w:t>
            </w:r>
          </w:p>
        </w:tc>
        <w:tc>
          <w:tcPr>
            <w:tcW w:w="1796" w:type="dxa"/>
          </w:tcPr>
          <w:p w14:paraId="115C38F1" w14:textId="77777777" w:rsidR="00223318" w:rsidRPr="003C7782" w:rsidRDefault="00223318" w:rsidP="00DD7996">
            <w:pPr>
              <w:widowControl w:val="0"/>
              <w:contextualSpacing/>
              <w:jc w:val="center"/>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222 (77.1)</w:t>
            </w:r>
          </w:p>
        </w:tc>
        <w:tc>
          <w:tcPr>
            <w:tcW w:w="1852" w:type="dxa"/>
            <w:vAlign w:val="center"/>
          </w:tcPr>
          <w:p w14:paraId="1A01323F" w14:textId="77777777" w:rsidR="00223318" w:rsidRPr="000C45DB" w:rsidRDefault="00223318" w:rsidP="00DD7996">
            <w:pPr>
              <w:widowControl w:val="0"/>
              <w:contextualSpacing/>
              <w:jc w:val="center"/>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517 (85.7)</w:t>
            </w:r>
          </w:p>
        </w:tc>
        <w:tc>
          <w:tcPr>
            <w:tcW w:w="2292" w:type="dxa"/>
          </w:tcPr>
          <w:p w14:paraId="3AF1534F" w14:textId="77777777" w:rsidR="00223318" w:rsidRPr="000C45DB" w:rsidRDefault="00223318" w:rsidP="00DD7996">
            <w:pPr>
              <w:widowControl w:val="0"/>
              <w:tabs>
                <w:tab w:val="decimal" w:pos="1049"/>
              </w:tabs>
              <w:contextualSpacing/>
              <w:rPr>
                <w:rFonts w:ascii="Times New Roman" w:eastAsia="Times New Roman" w:hAnsi="Times New Roman" w:cs="Times New Roman"/>
                <w:sz w:val="24"/>
                <w:szCs w:val="24"/>
              </w:rPr>
            </w:pPr>
            <w:r w:rsidRPr="73393775">
              <w:rPr>
                <w:rFonts w:ascii="Times New Roman" w:eastAsia="Times New Roman" w:hAnsi="Times New Roman" w:cs="Times New Roman"/>
                <w:i/>
                <w:iCs/>
                <w:sz w:val="24"/>
                <w:szCs w:val="24"/>
              </w:rPr>
              <w:t>X</w:t>
            </w:r>
            <w:r w:rsidRPr="73393775">
              <w:rPr>
                <w:rFonts w:ascii="Times New Roman" w:eastAsia="Times New Roman" w:hAnsi="Times New Roman" w:cs="Times New Roman"/>
                <w:i/>
                <w:iCs/>
                <w:sz w:val="24"/>
                <w:szCs w:val="24"/>
                <w:vertAlign w:val="superscript"/>
              </w:rPr>
              <w:t>2</w:t>
            </w:r>
            <w:r w:rsidRPr="73393775">
              <w:rPr>
                <w:rFonts w:ascii="Times New Roman" w:eastAsia="Times New Roman" w:hAnsi="Times New Roman" w:cs="Times New Roman"/>
                <w:sz w:val="24"/>
                <w:szCs w:val="24"/>
              </w:rPr>
              <w:t xml:space="preserve">(1)=10.32, </w:t>
            </w:r>
            <w:r w:rsidRPr="73393775">
              <w:rPr>
                <w:rFonts w:ascii="Times New Roman" w:eastAsia="Times New Roman" w:hAnsi="Times New Roman" w:cs="Times New Roman"/>
                <w:i/>
                <w:iCs/>
                <w:sz w:val="24"/>
                <w:szCs w:val="24"/>
              </w:rPr>
              <w:t>p</w:t>
            </w:r>
            <w:r w:rsidRPr="73393775">
              <w:rPr>
                <w:rFonts w:ascii="Times New Roman" w:eastAsia="Times New Roman" w:hAnsi="Times New Roman" w:cs="Times New Roman"/>
                <w:sz w:val="24"/>
                <w:szCs w:val="24"/>
              </w:rPr>
              <w:t>=.002</w:t>
            </w:r>
          </w:p>
        </w:tc>
      </w:tr>
      <w:tr w:rsidR="00223318" w:rsidRPr="000C45DB" w14:paraId="67469D4D" w14:textId="77777777" w:rsidTr="00DD7996">
        <w:tc>
          <w:tcPr>
            <w:tcW w:w="5310" w:type="dxa"/>
            <w:vAlign w:val="center"/>
          </w:tcPr>
          <w:p w14:paraId="7AB009AD" w14:textId="77777777" w:rsidR="00223318" w:rsidRPr="000C45DB" w:rsidRDefault="00223318" w:rsidP="00DD7996">
            <w:pPr>
              <w:widowControl w:val="0"/>
              <w:contextualSpacing/>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Non-Hispanic</w:t>
            </w:r>
          </w:p>
        </w:tc>
        <w:tc>
          <w:tcPr>
            <w:tcW w:w="1796" w:type="dxa"/>
          </w:tcPr>
          <w:p w14:paraId="4E7018CC" w14:textId="77777777" w:rsidR="00223318" w:rsidRPr="003C7782" w:rsidRDefault="00223318" w:rsidP="00DD7996">
            <w:pPr>
              <w:widowControl w:val="0"/>
              <w:contextualSpacing/>
              <w:jc w:val="center"/>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259 (89.9)</w:t>
            </w:r>
          </w:p>
        </w:tc>
        <w:tc>
          <w:tcPr>
            <w:tcW w:w="1852" w:type="dxa"/>
            <w:vAlign w:val="center"/>
          </w:tcPr>
          <w:p w14:paraId="3D743A21" w14:textId="77777777" w:rsidR="00223318" w:rsidRPr="000C45DB" w:rsidRDefault="00223318" w:rsidP="00DD7996">
            <w:pPr>
              <w:widowControl w:val="0"/>
              <w:contextualSpacing/>
              <w:jc w:val="center"/>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553 (91.7)</w:t>
            </w:r>
          </w:p>
        </w:tc>
        <w:tc>
          <w:tcPr>
            <w:tcW w:w="2292" w:type="dxa"/>
          </w:tcPr>
          <w:p w14:paraId="2EE6CCAC" w14:textId="77777777" w:rsidR="00223318" w:rsidRPr="000C45DB" w:rsidRDefault="00223318" w:rsidP="00DD7996">
            <w:pPr>
              <w:widowControl w:val="0"/>
              <w:tabs>
                <w:tab w:val="decimal" w:pos="1049"/>
              </w:tabs>
              <w:contextualSpacing/>
              <w:rPr>
                <w:rFonts w:ascii="Times New Roman" w:eastAsia="Times New Roman" w:hAnsi="Times New Roman" w:cs="Times New Roman"/>
                <w:sz w:val="24"/>
                <w:szCs w:val="24"/>
              </w:rPr>
            </w:pPr>
            <w:r w:rsidRPr="73393775">
              <w:rPr>
                <w:rFonts w:ascii="Times New Roman" w:eastAsia="Times New Roman" w:hAnsi="Times New Roman" w:cs="Times New Roman"/>
                <w:i/>
                <w:iCs/>
                <w:sz w:val="24"/>
                <w:szCs w:val="24"/>
              </w:rPr>
              <w:t>X</w:t>
            </w:r>
            <w:r w:rsidRPr="73393775">
              <w:rPr>
                <w:rFonts w:ascii="Times New Roman" w:eastAsia="Times New Roman" w:hAnsi="Times New Roman" w:cs="Times New Roman"/>
                <w:i/>
                <w:iCs/>
                <w:sz w:val="24"/>
                <w:szCs w:val="24"/>
                <w:vertAlign w:val="superscript"/>
              </w:rPr>
              <w:t>2</w:t>
            </w:r>
            <w:r w:rsidRPr="73393775">
              <w:rPr>
                <w:rFonts w:ascii="Times New Roman" w:eastAsia="Times New Roman" w:hAnsi="Times New Roman" w:cs="Times New Roman"/>
                <w:sz w:val="24"/>
                <w:szCs w:val="24"/>
              </w:rPr>
              <w:t xml:space="preserve">(1)=0.76, </w:t>
            </w:r>
            <w:r w:rsidRPr="73393775">
              <w:rPr>
                <w:rFonts w:ascii="Times New Roman" w:eastAsia="Times New Roman" w:hAnsi="Times New Roman" w:cs="Times New Roman"/>
                <w:i/>
                <w:iCs/>
                <w:sz w:val="24"/>
                <w:szCs w:val="24"/>
              </w:rPr>
              <w:t>p</w:t>
            </w:r>
            <w:r w:rsidRPr="73393775">
              <w:rPr>
                <w:rFonts w:ascii="Times New Roman" w:eastAsia="Times New Roman" w:hAnsi="Times New Roman" w:cs="Times New Roman"/>
                <w:sz w:val="24"/>
                <w:szCs w:val="24"/>
              </w:rPr>
              <w:t>=.380</w:t>
            </w:r>
          </w:p>
        </w:tc>
      </w:tr>
      <w:tr w:rsidR="00223318" w:rsidRPr="000C45DB" w14:paraId="6A34CE51" w14:textId="77777777" w:rsidTr="00DD7996">
        <w:tc>
          <w:tcPr>
            <w:tcW w:w="5310" w:type="dxa"/>
            <w:vAlign w:val="center"/>
          </w:tcPr>
          <w:p w14:paraId="1B0D835E" w14:textId="77777777" w:rsidR="00223318" w:rsidRPr="000C45DB" w:rsidRDefault="00223318" w:rsidP="00DD7996">
            <w:pPr>
              <w:widowControl w:val="0"/>
              <w:contextualSpacing/>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Employed</w:t>
            </w:r>
          </w:p>
        </w:tc>
        <w:tc>
          <w:tcPr>
            <w:tcW w:w="1796" w:type="dxa"/>
          </w:tcPr>
          <w:p w14:paraId="7075724E" w14:textId="77777777" w:rsidR="00223318" w:rsidRPr="003C7782" w:rsidRDefault="00223318" w:rsidP="00DD7996">
            <w:pPr>
              <w:widowControl w:val="0"/>
              <w:contextualSpacing/>
              <w:jc w:val="center"/>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189 (65.6)</w:t>
            </w:r>
          </w:p>
        </w:tc>
        <w:tc>
          <w:tcPr>
            <w:tcW w:w="1852" w:type="dxa"/>
            <w:vAlign w:val="center"/>
          </w:tcPr>
          <w:p w14:paraId="64AF0D46" w14:textId="77777777" w:rsidR="00223318" w:rsidRPr="000C45DB" w:rsidRDefault="00223318" w:rsidP="00DD7996">
            <w:pPr>
              <w:widowControl w:val="0"/>
              <w:contextualSpacing/>
              <w:jc w:val="center"/>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354 (58.7)</w:t>
            </w:r>
          </w:p>
        </w:tc>
        <w:tc>
          <w:tcPr>
            <w:tcW w:w="2292" w:type="dxa"/>
          </w:tcPr>
          <w:p w14:paraId="2A9D28D9" w14:textId="77777777" w:rsidR="00223318" w:rsidRPr="000C45DB" w:rsidRDefault="00223318" w:rsidP="00DD7996">
            <w:pPr>
              <w:widowControl w:val="0"/>
              <w:tabs>
                <w:tab w:val="decimal" w:pos="1049"/>
              </w:tabs>
              <w:contextualSpacing/>
              <w:rPr>
                <w:rFonts w:ascii="Times New Roman" w:eastAsia="Times New Roman" w:hAnsi="Times New Roman" w:cs="Times New Roman"/>
                <w:sz w:val="24"/>
                <w:szCs w:val="24"/>
              </w:rPr>
            </w:pPr>
            <w:r w:rsidRPr="73393775">
              <w:rPr>
                <w:rFonts w:ascii="Times New Roman" w:eastAsia="Times New Roman" w:hAnsi="Times New Roman" w:cs="Times New Roman"/>
                <w:i/>
                <w:iCs/>
                <w:sz w:val="24"/>
                <w:szCs w:val="24"/>
              </w:rPr>
              <w:t>X</w:t>
            </w:r>
            <w:r w:rsidRPr="73393775">
              <w:rPr>
                <w:rFonts w:ascii="Times New Roman" w:eastAsia="Times New Roman" w:hAnsi="Times New Roman" w:cs="Times New Roman"/>
                <w:i/>
                <w:iCs/>
                <w:sz w:val="24"/>
                <w:szCs w:val="24"/>
                <w:vertAlign w:val="superscript"/>
              </w:rPr>
              <w:t>2</w:t>
            </w:r>
            <w:r w:rsidRPr="73393775">
              <w:rPr>
                <w:rFonts w:ascii="Times New Roman" w:eastAsia="Times New Roman" w:hAnsi="Times New Roman" w:cs="Times New Roman"/>
                <w:sz w:val="24"/>
                <w:szCs w:val="24"/>
              </w:rPr>
              <w:t xml:space="preserve">(1)=3.92, </w:t>
            </w:r>
            <w:r w:rsidRPr="73393775">
              <w:rPr>
                <w:rFonts w:ascii="Times New Roman" w:eastAsia="Times New Roman" w:hAnsi="Times New Roman" w:cs="Times New Roman"/>
                <w:i/>
                <w:iCs/>
                <w:sz w:val="24"/>
                <w:szCs w:val="24"/>
              </w:rPr>
              <w:t>p</w:t>
            </w:r>
            <w:r w:rsidRPr="73393775">
              <w:rPr>
                <w:rFonts w:ascii="Times New Roman" w:eastAsia="Times New Roman" w:hAnsi="Times New Roman" w:cs="Times New Roman"/>
                <w:sz w:val="24"/>
                <w:szCs w:val="24"/>
              </w:rPr>
              <w:t>=.056</w:t>
            </w:r>
          </w:p>
        </w:tc>
      </w:tr>
      <w:tr w:rsidR="00223318" w:rsidRPr="000C45DB" w14:paraId="14D0E1A6" w14:textId="77777777" w:rsidTr="00DD7996">
        <w:tc>
          <w:tcPr>
            <w:tcW w:w="5310" w:type="dxa"/>
            <w:vAlign w:val="center"/>
          </w:tcPr>
          <w:p w14:paraId="06DBF031" w14:textId="77777777" w:rsidR="00223318" w:rsidRPr="000C45DB" w:rsidRDefault="00223318" w:rsidP="00DD7996">
            <w:pPr>
              <w:widowControl w:val="0"/>
              <w:contextualSpacing/>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Income $50,000 or higher</w:t>
            </w:r>
          </w:p>
        </w:tc>
        <w:tc>
          <w:tcPr>
            <w:tcW w:w="1796" w:type="dxa"/>
          </w:tcPr>
          <w:p w14:paraId="3E9A3775" w14:textId="77777777" w:rsidR="00223318" w:rsidRPr="003C7782" w:rsidRDefault="00223318" w:rsidP="00DD7996">
            <w:pPr>
              <w:widowControl w:val="0"/>
              <w:contextualSpacing/>
              <w:jc w:val="center"/>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126 (44.4)</w:t>
            </w:r>
          </w:p>
        </w:tc>
        <w:tc>
          <w:tcPr>
            <w:tcW w:w="1852" w:type="dxa"/>
            <w:vAlign w:val="center"/>
          </w:tcPr>
          <w:p w14:paraId="3D4E4B10" w14:textId="77777777" w:rsidR="00223318" w:rsidRPr="000C45DB" w:rsidRDefault="00223318" w:rsidP="00DD7996">
            <w:pPr>
              <w:widowControl w:val="0"/>
              <w:contextualSpacing/>
              <w:jc w:val="center"/>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239 (39.6)</w:t>
            </w:r>
          </w:p>
        </w:tc>
        <w:tc>
          <w:tcPr>
            <w:tcW w:w="2292" w:type="dxa"/>
          </w:tcPr>
          <w:p w14:paraId="7FA26A31" w14:textId="77777777" w:rsidR="00223318" w:rsidRPr="000C45DB" w:rsidRDefault="00223318" w:rsidP="00DD7996">
            <w:pPr>
              <w:widowControl w:val="0"/>
              <w:tabs>
                <w:tab w:val="decimal" w:pos="1049"/>
              </w:tabs>
              <w:contextualSpacing/>
              <w:rPr>
                <w:rFonts w:ascii="Times New Roman" w:eastAsia="Times New Roman" w:hAnsi="Times New Roman" w:cs="Times New Roman"/>
                <w:sz w:val="24"/>
                <w:szCs w:val="24"/>
              </w:rPr>
            </w:pPr>
            <w:r w:rsidRPr="73393775">
              <w:rPr>
                <w:rFonts w:ascii="Times New Roman" w:eastAsia="Times New Roman" w:hAnsi="Times New Roman" w:cs="Times New Roman"/>
                <w:i/>
                <w:iCs/>
                <w:sz w:val="24"/>
                <w:szCs w:val="24"/>
              </w:rPr>
              <w:t>X</w:t>
            </w:r>
            <w:r w:rsidRPr="73393775">
              <w:rPr>
                <w:rFonts w:ascii="Times New Roman" w:eastAsia="Times New Roman" w:hAnsi="Times New Roman" w:cs="Times New Roman"/>
                <w:i/>
                <w:iCs/>
                <w:sz w:val="24"/>
                <w:szCs w:val="24"/>
                <w:vertAlign w:val="superscript"/>
              </w:rPr>
              <w:t>2</w:t>
            </w:r>
            <w:r w:rsidRPr="73393775">
              <w:rPr>
                <w:rFonts w:ascii="Times New Roman" w:eastAsia="Times New Roman" w:hAnsi="Times New Roman" w:cs="Times New Roman"/>
                <w:sz w:val="24"/>
                <w:szCs w:val="24"/>
              </w:rPr>
              <w:t xml:space="preserve">(1)=1.78, </w:t>
            </w:r>
            <w:r w:rsidRPr="73393775">
              <w:rPr>
                <w:rFonts w:ascii="Times New Roman" w:eastAsia="Times New Roman" w:hAnsi="Times New Roman" w:cs="Times New Roman"/>
                <w:i/>
                <w:iCs/>
                <w:sz w:val="24"/>
                <w:szCs w:val="24"/>
              </w:rPr>
              <w:t>p</w:t>
            </w:r>
            <w:r w:rsidRPr="73393775">
              <w:rPr>
                <w:rFonts w:ascii="Times New Roman" w:eastAsia="Times New Roman" w:hAnsi="Times New Roman" w:cs="Times New Roman"/>
                <w:sz w:val="24"/>
                <w:szCs w:val="24"/>
              </w:rPr>
              <w:t>=.189</w:t>
            </w:r>
          </w:p>
        </w:tc>
      </w:tr>
      <w:tr w:rsidR="00223318" w:rsidRPr="000C45DB" w14:paraId="4FDEE3A0" w14:textId="77777777" w:rsidTr="00DD7996">
        <w:tc>
          <w:tcPr>
            <w:tcW w:w="5310" w:type="dxa"/>
            <w:vAlign w:val="center"/>
          </w:tcPr>
          <w:p w14:paraId="2C6D5CEC" w14:textId="77777777" w:rsidR="00223318" w:rsidRPr="000C45DB" w:rsidRDefault="00223318" w:rsidP="00DD7996">
            <w:pPr>
              <w:widowControl w:val="0"/>
              <w:contextualSpacing/>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Completed survey on a phone</w:t>
            </w:r>
          </w:p>
        </w:tc>
        <w:tc>
          <w:tcPr>
            <w:tcW w:w="1796" w:type="dxa"/>
          </w:tcPr>
          <w:p w14:paraId="7A928560" w14:textId="77777777" w:rsidR="00223318" w:rsidRPr="003C7782" w:rsidRDefault="00223318" w:rsidP="00DD7996">
            <w:pPr>
              <w:widowControl w:val="0"/>
              <w:contextualSpacing/>
              <w:jc w:val="center"/>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213 (79.8)</w:t>
            </w:r>
          </w:p>
        </w:tc>
        <w:tc>
          <w:tcPr>
            <w:tcW w:w="1852" w:type="dxa"/>
            <w:vAlign w:val="center"/>
          </w:tcPr>
          <w:p w14:paraId="6213A431" w14:textId="77777777" w:rsidR="00223318" w:rsidRPr="000C45DB" w:rsidRDefault="00223318" w:rsidP="00DD7996">
            <w:pPr>
              <w:widowControl w:val="0"/>
              <w:contextualSpacing/>
              <w:jc w:val="center"/>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539 (89.4)</w:t>
            </w:r>
          </w:p>
        </w:tc>
        <w:tc>
          <w:tcPr>
            <w:tcW w:w="2292" w:type="dxa"/>
          </w:tcPr>
          <w:p w14:paraId="268ED06E" w14:textId="77777777" w:rsidR="00223318" w:rsidRPr="000C45DB" w:rsidRDefault="00223318" w:rsidP="00DD7996">
            <w:pPr>
              <w:widowControl w:val="0"/>
              <w:tabs>
                <w:tab w:val="decimal" w:pos="1049"/>
              </w:tabs>
              <w:contextualSpacing/>
              <w:rPr>
                <w:rFonts w:ascii="Times New Roman" w:eastAsia="Times New Roman" w:hAnsi="Times New Roman" w:cs="Times New Roman"/>
                <w:sz w:val="24"/>
                <w:szCs w:val="24"/>
              </w:rPr>
            </w:pPr>
            <w:r w:rsidRPr="73393775">
              <w:rPr>
                <w:rFonts w:ascii="Times New Roman" w:eastAsia="Times New Roman" w:hAnsi="Times New Roman" w:cs="Times New Roman"/>
                <w:i/>
                <w:iCs/>
                <w:sz w:val="24"/>
                <w:szCs w:val="24"/>
              </w:rPr>
              <w:t>X</w:t>
            </w:r>
            <w:r w:rsidRPr="73393775">
              <w:rPr>
                <w:rFonts w:ascii="Times New Roman" w:eastAsia="Times New Roman" w:hAnsi="Times New Roman" w:cs="Times New Roman"/>
                <w:i/>
                <w:iCs/>
                <w:sz w:val="24"/>
                <w:szCs w:val="24"/>
                <w:vertAlign w:val="superscript"/>
              </w:rPr>
              <w:t>2</w:t>
            </w:r>
            <w:r w:rsidRPr="73393775">
              <w:rPr>
                <w:rFonts w:ascii="Times New Roman" w:eastAsia="Times New Roman" w:hAnsi="Times New Roman" w:cs="Times New Roman"/>
                <w:sz w:val="24"/>
                <w:szCs w:val="24"/>
              </w:rPr>
              <w:t xml:space="preserve">(1)=14.58, </w:t>
            </w:r>
            <w:r w:rsidRPr="73393775">
              <w:rPr>
                <w:rFonts w:ascii="Times New Roman" w:eastAsia="Times New Roman" w:hAnsi="Times New Roman" w:cs="Times New Roman"/>
                <w:i/>
                <w:iCs/>
                <w:sz w:val="24"/>
                <w:szCs w:val="24"/>
              </w:rPr>
              <w:t>p</w:t>
            </w:r>
            <w:r w:rsidRPr="73393775">
              <w:rPr>
                <w:rFonts w:ascii="Times New Roman" w:eastAsia="Times New Roman" w:hAnsi="Times New Roman" w:cs="Times New Roman"/>
                <w:sz w:val="24"/>
                <w:szCs w:val="24"/>
              </w:rPr>
              <w:t>&lt;.001</w:t>
            </w:r>
          </w:p>
        </w:tc>
      </w:tr>
      <w:tr w:rsidR="00223318" w:rsidRPr="000C45DB" w14:paraId="0A39AB82" w14:textId="77777777" w:rsidTr="00DD7996">
        <w:tc>
          <w:tcPr>
            <w:tcW w:w="5310" w:type="dxa"/>
            <w:vAlign w:val="center"/>
          </w:tcPr>
          <w:p w14:paraId="34CF5EE5" w14:textId="77777777" w:rsidR="00223318" w:rsidRPr="000C45DB" w:rsidRDefault="00223318" w:rsidP="00DD7996">
            <w:pPr>
              <w:widowControl w:val="0"/>
              <w:contextualSpacing/>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High health literacy</w:t>
            </w:r>
          </w:p>
        </w:tc>
        <w:tc>
          <w:tcPr>
            <w:tcW w:w="1796" w:type="dxa"/>
          </w:tcPr>
          <w:p w14:paraId="12785501" w14:textId="77777777" w:rsidR="00223318" w:rsidRPr="003C7782" w:rsidRDefault="00223318" w:rsidP="00DD7996">
            <w:pPr>
              <w:widowControl w:val="0"/>
              <w:contextualSpacing/>
              <w:jc w:val="center"/>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112 (38.9)</w:t>
            </w:r>
          </w:p>
        </w:tc>
        <w:tc>
          <w:tcPr>
            <w:tcW w:w="1852" w:type="dxa"/>
            <w:vAlign w:val="center"/>
          </w:tcPr>
          <w:p w14:paraId="2D61CABA" w14:textId="77777777" w:rsidR="00223318" w:rsidRPr="000C45DB" w:rsidRDefault="00223318" w:rsidP="00DD7996">
            <w:pPr>
              <w:widowControl w:val="0"/>
              <w:contextualSpacing/>
              <w:jc w:val="center"/>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422 (70.0)</w:t>
            </w:r>
          </w:p>
        </w:tc>
        <w:tc>
          <w:tcPr>
            <w:tcW w:w="2292" w:type="dxa"/>
          </w:tcPr>
          <w:p w14:paraId="1BAB005D" w14:textId="77777777" w:rsidR="00223318" w:rsidRPr="000C45DB" w:rsidRDefault="00223318" w:rsidP="00DD7996">
            <w:pPr>
              <w:widowControl w:val="0"/>
              <w:tabs>
                <w:tab w:val="decimal" w:pos="1049"/>
              </w:tabs>
              <w:contextualSpacing/>
              <w:rPr>
                <w:rFonts w:ascii="Times New Roman" w:eastAsia="Times New Roman" w:hAnsi="Times New Roman" w:cs="Times New Roman"/>
                <w:sz w:val="24"/>
                <w:szCs w:val="24"/>
              </w:rPr>
            </w:pPr>
            <w:r w:rsidRPr="73393775">
              <w:rPr>
                <w:rFonts w:ascii="Times New Roman" w:eastAsia="Times New Roman" w:hAnsi="Times New Roman" w:cs="Times New Roman"/>
                <w:i/>
                <w:iCs/>
                <w:sz w:val="24"/>
                <w:szCs w:val="24"/>
              </w:rPr>
              <w:t>X</w:t>
            </w:r>
            <w:r w:rsidRPr="73393775">
              <w:rPr>
                <w:rFonts w:ascii="Times New Roman" w:eastAsia="Times New Roman" w:hAnsi="Times New Roman" w:cs="Times New Roman"/>
                <w:i/>
                <w:iCs/>
                <w:sz w:val="24"/>
                <w:szCs w:val="24"/>
                <w:vertAlign w:val="superscript"/>
              </w:rPr>
              <w:t>2</w:t>
            </w:r>
            <w:r w:rsidRPr="73393775">
              <w:rPr>
                <w:rFonts w:ascii="Times New Roman" w:eastAsia="Times New Roman" w:hAnsi="Times New Roman" w:cs="Times New Roman"/>
                <w:sz w:val="24"/>
                <w:szCs w:val="24"/>
              </w:rPr>
              <w:t xml:space="preserve">(1)=78.48, </w:t>
            </w:r>
            <w:r w:rsidRPr="73393775">
              <w:rPr>
                <w:rFonts w:ascii="Times New Roman" w:eastAsia="Times New Roman" w:hAnsi="Times New Roman" w:cs="Times New Roman"/>
                <w:i/>
                <w:iCs/>
                <w:sz w:val="24"/>
                <w:szCs w:val="24"/>
              </w:rPr>
              <w:t>p</w:t>
            </w:r>
            <w:r w:rsidRPr="73393775">
              <w:rPr>
                <w:rFonts w:ascii="Times New Roman" w:eastAsia="Times New Roman" w:hAnsi="Times New Roman" w:cs="Times New Roman"/>
                <w:sz w:val="24"/>
                <w:szCs w:val="24"/>
              </w:rPr>
              <w:t>&lt;.001</w:t>
            </w:r>
          </w:p>
        </w:tc>
      </w:tr>
      <w:tr w:rsidR="00223318" w:rsidRPr="000C45DB" w14:paraId="3F1DCD7B" w14:textId="77777777" w:rsidTr="00DD7996">
        <w:tc>
          <w:tcPr>
            <w:tcW w:w="5310" w:type="dxa"/>
            <w:vAlign w:val="center"/>
          </w:tcPr>
          <w:p w14:paraId="617544C9" w14:textId="77777777" w:rsidR="00223318" w:rsidRPr="000C45DB" w:rsidRDefault="00223318" w:rsidP="00DD7996">
            <w:pPr>
              <w:widowControl w:val="0"/>
              <w:contextualSpacing/>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Smoking risk level</w:t>
            </w:r>
            <w:r>
              <w:rPr>
                <w:rFonts w:ascii="Times New Roman" w:eastAsia="Times New Roman" w:hAnsi="Times New Roman" w:cs="Times New Roman"/>
                <w:sz w:val="24"/>
                <w:szCs w:val="24"/>
                <w:vertAlign w:val="superscript"/>
              </w:rPr>
              <w:t>1</w:t>
            </w:r>
          </w:p>
        </w:tc>
        <w:tc>
          <w:tcPr>
            <w:tcW w:w="1796" w:type="dxa"/>
          </w:tcPr>
          <w:p w14:paraId="6ADCB373" w14:textId="77777777" w:rsidR="00223318" w:rsidRPr="003C7782" w:rsidRDefault="00223318" w:rsidP="00DD7996">
            <w:pPr>
              <w:widowControl w:val="0"/>
              <w:contextualSpacing/>
              <w:jc w:val="center"/>
              <w:rPr>
                <w:rFonts w:ascii="Times New Roman" w:hAnsi="Times New Roman" w:cs="Times New Roman"/>
                <w:sz w:val="24"/>
                <w:szCs w:val="24"/>
              </w:rPr>
            </w:pPr>
          </w:p>
        </w:tc>
        <w:tc>
          <w:tcPr>
            <w:tcW w:w="1852" w:type="dxa"/>
            <w:vAlign w:val="center"/>
          </w:tcPr>
          <w:p w14:paraId="2FDD3A37" w14:textId="77777777" w:rsidR="00223318" w:rsidRPr="000C45DB" w:rsidRDefault="00223318" w:rsidP="00DD7996">
            <w:pPr>
              <w:widowControl w:val="0"/>
              <w:contextualSpacing/>
              <w:jc w:val="center"/>
              <w:rPr>
                <w:rFonts w:ascii="Times New Roman" w:hAnsi="Times New Roman" w:cs="Times New Roman"/>
                <w:sz w:val="24"/>
                <w:szCs w:val="24"/>
              </w:rPr>
            </w:pPr>
          </w:p>
        </w:tc>
        <w:tc>
          <w:tcPr>
            <w:tcW w:w="2292" w:type="dxa"/>
          </w:tcPr>
          <w:p w14:paraId="550F1823" w14:textId="77777777" w:rsidR="00223318" w:rsidRPr="000C45DB" w:rsidRDefault="00223318" w:rsidP="00DD7996">
            <w:pPr>
              <w:widowControl w:val="0"/>
              <w:tabs>
                <w:tab w:val="decimal" w:pos="1049"/>
              </w:tabs>
              <w:contextualSpacing/>
              <w:rPr>
                <w:rFonts w:ascii="Times New Roman" w:eastAsia="Times New Roman" w:hAnsi="Times New Roman" w:cs="Times New Roman"/>
                <w:sz w:val="24"/>
                <w:szCs w:val="24"/>
              </w:rPr>
            </w:pPr>
            <w:r w:rsidRPr="73393775">
              <w:rPr>
                <w:rFonts w:ascii="Times New Roman" w:eastAsia="Times New Roman" w:hAnsi="Times New Roman" w:cs="Times New Roman"/>
                <w:i/>
                <w:iCs/>
                <w:sz w:val="24"/>
                <w:szCs w:val="24"/>
              </w:rPr>
              <w:t>X</w:t>
            </w:r>
            <w:r w:rsidRPr="73393775">
              <w:rPr>
                <w:rFonts w:ascii="Times New Roman" w:eastAsia="Times New Roman" w:hAnsi="Times New Roman" w:cs="Times New Roman"/>
                <w:i/>
                <w:iCs/>
                <w:sz w:val="24"/>
                <w:szCs w:val="24"/>
                <w:vertAlign w:val="superscript"/>
              </w:rPr>
              <w:t>2</w:t>
            </w:r>
            <w:r w:rsidRPr="73393775">
              <w:rPr>
                <w:rFonts w:ascii="Times New Roman" w:eastAsia="Times New Roman" w:hAnsi="Times New Roman" w:cs="Times New Roman"/>
                <w:sz w:val="24"/>
                <w:szCs w:val="24"/>
              </w:rPr>
              <w:t xml:space="preserve">(3)=3.24, </w:t>
            </w:r>
            <w:r w:rsidRPr="73393775">
              <w:rPr>
                <w:rFonts w:ascii="Times New Roman" w:eastAsia="Times New Roman" w:hAnsi="Times New Roman" w:cs="Times New Roman"/>
                <w:i/>
                <w:iCs/>
                <w:sz w:val="24"/>
                <w:szCs w:val="24"/>
              </w:rPr>
              <w:t>p</w:t>
            </w:r>
            <w:r w:rsidRPr="73393775">
              <w:rPr>
                <w:rFonts w:ascii="Times New Roman" w:eastAsia="Times New Roman" w:hAnsi="Times New Roman" w:cs="Times New Roman"/>
                <w:sz w:val="24"/>
                <w:szCs w:val="24"/>
              </w:rPr>
              <w:t>=.356</w:t>
            </w:r>
          </w:p>
        </w:tc>
      </w:tr>
      <w:tr w:rsidR="00223318" w:rsidRPr="000C45DB" w14:paraId="6741994D" w14:textId="77777777" w:rsidTr="00DD7996">
        <w:tc>
          <w:tcPr>
            <w:tcW w:w="5310" w:type="dxa"/>
          </w:tcPr>
          <w:p w14:paraId="7560CE8F" w14:textId="77777777" w:rsidR="00223318" w:rsidRPr="000C45DB" w:rsidRDefault="00223318" w:rsidP="00DD7996">
            <w:pPr>
              <w:widowControl w:val="0"/>
              <w:ind w:firstLine="346"/>
              <w:contextualSpacing/>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Nondaily smoker</w:t>
            </w:r>
          </w:p>
        </w:tc>
        <w:tc>
          <w:tcPr>
            <w:tcW w:w="1796" w:type="dxa"/>
          </w:tcPr>
          <w:p w14:paraId="1DE12CDA" w14:textId="77777777" w:rsidR="00223318" w:rsidRPr="003C7782" w:rsidRDefault="00223318" w:rsidP="00DD7996">
            <w:pPr>
              <w:widowControl w:val="0"/>
              <w:contextualSpacing/>
              <w:jc w:val="center"/>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44 (15.9)</w:t>
            </w:r>
          </w:p>
        </w:tc>
        <w:tc>
          <w:tcPr>
            <w:tcW w:w="1852" w:type="dxa"/>
            <w:vAlign w:val="center"/>
          </w:tcPr>
          <w:p w14:paraId="6282660F" w14:textId="77777777" w:rsidR="00223318" w:rsidRPr="000C45DB" w:rsidRDefault="00223318" w:rsidP="00DD7996">
            <w:pPr>
              <w:widowControl w:val="0"/>
              <w:contextualSpacing/>
              <w:jc w:val="center"/>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80 (13.3)</w:t>
            </w:r>
          </w:p>
        </w:tc>
        <w:tc>
          <w:tcPr>
            <w:tcW w:w="2292" w:type="dxa"/>
          </w:tcPr>
          <w:p w14:paraId="3F923680" w14:textId="77777777" w:rsidR="00223318" w:rsidRPr="000C45DB" w:rsidRDefault="00223318" w:rsidP="00DD7996">
            <w:pPr>
              <w:widowControl w:val="0"/>
              <w:contextualSpacing/>
              <w:jc w:val="center"/>
              <w:rPr>
                <w:rFonts w:ascii="Times New Roman" w:hAnsi="Times New Roman" w:cs="Times New Roman"/>
                <w:sz w:val="24"/>
                <w:szCs w:val="24"/>
              </w:rPr>
            </w:pPr>
          </w:p>
        </w:tc>
      </w:tr>
      <w:tr w:rsidR="00223318" w:rsidRPr="000C45DB" w14:paraId="1BEB5DD4" w14:textId="77777777" w:rsidTr="00DD7996">
        <w:tc>
          <w:tcPr>
            <w:tcW w:w="5310" w:type="dxa"/>
          </w:tcPr>
          <w:p w14:paraId="5AA2FFC7" w14:textId="77777777" w:rsidR="00223318" w:rsidRPr="000C45DB" w:rsidRDefault="00223318" w:rsidP="00DD7996">
            <w:pPr>
              <w:widowControl w:val="0"/>
              <w:ind w:left="616" w:hanging="270"/>
              <w:contextualSpacing/>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Daily smoker: less than 1 pack/day, does not smoke within 30 minutes of waking</w:t>
            </w:r>
          </w:p>
        </w:tc>
        <w:tc>
          <w:tcPr>
            <w:tcW w:w="1796" w:type="dxa"/>
          </w:tcPr>
          <w:p w14:paraId="3A3B6935" w14:textId="77777777" w:rsidR="00223318" w:rsidRPr="003C7782" w:rsidRDefault="00223318" w:rsidP="00DD7996">
            <w:pPr>
              <w:widowControl w:val="0"/>
              <w:contextualSpacing/>
              <w:jc w:val="center"/>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45 (16.2)</w:t>
            </w:r>
          </w:p>
        </w:tc>
        <w:tc>
          <w:tcPr>
            <w:tcW w:w="1852" w:type="dxa"/>
          </w:tcPr>
          <w:p w14:paraId="143FF005" w14:textId="77777777" w:rsidR="00223318" w:rsidRPr="000C45DB" w:rsidRDefault="00223318" w:rsidP="00DD7996">
            <w:pPr>
              <w:widowControl w:val="0"/>
              <w:contextualSpacing/>
              <w:jc w:val="center"/>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81 (13.4)</w:t>
            </w:r>
          </w:p>
        </w:tc>
        <w:tc>
          <w:tcPr>
            <w:tcW w:w="2292" w:type="dxa"/>
          </w:tcPr>
          <w:p w14:paraId="73E7BA84" w14:textId="77777777" w:rsidR="00223318" w:rsidRPr="000C45DB" w:rsidRDefault="00223318" w:rsidP="00DD7996">
            <w:pPr>
              <w:widowControl w:val="0"/>
              <w:contextualSpacing/>
              <w:jc w:val="center"/>
              <w:rPr>
                <w:rFonts w:ascii="Times New Roman" w:hAnsi="Times New Roman" w:cs="Times New Roman"/>
                <w:sz w:val="24"/>
                <w:szCs w:val="24"/>
              </w:rPr>
            </w:pPr>
          </w:p>
        </w:tc>
      </w:tr>
      <w:tr w:rsidR="00223318" w:rsidRPr="000C45DB" w14:paraId="57369A73" w14:textId="77777777" w:rsidTr="00DD7996">
        <w:tc>
          <w:tcPr>
            <w:tcW w:w="5310" w:type="dxa"/>
          </w:tcPr>
          <w:p w14:paraId="2F7B5BDE" w14:textId="77777777" w:rsidR="00223318" w:rsidRPr="000C45DB" w:rsidRDefault="00223318" w:rsidP="00DD7996">
            <w:pPr>
              <w:widowControl w:val="0"/>
              <w:ind w:left="616" w:hanging="270"/>
              <w:contextualSpacing/>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Daily smoker: less than 1 pack/day, smokes within 30 minutes of waking</w:t>
            </w:r>
          </w:p>
        </w:tc>
        <w:tc>
          <w:tcPr>
            <w:tcW w:w="1796" w:type="dxa"/>
          </w:tcPr>
          <w:p w14:paraId="2A8022ED" w14:textId="77777777" w:rsidR="00223318" w:rsidRPr="003C7782" w:rsidRDefault="00223318" w:rsidP="00DD7996">
            <w:pPr>
              <w:widowControl w:val="0"/>
              <w:contextualSpacing/>
              <w:jc w:val="center"/>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101 (36.5)</w:t>
            </w:r>
          </w:p>
        </w:tc>
        <w:tc>
          <w:tcPr>
            <w:tcW w:w="1852" w:type="dxa"/>
          </w:tcPr>
          <w:p w14:paraId="10C89852" w14:textId="77777777" w:rsidR="00223318" w:rsidRPr="000C45DB" w:rsidRDefault="00223318" w:rsidP="00DD7996">
            <w:pPr>
              <w:widowControl w:val="0"/>
              <w:contextualSpacing/>
              <w:jc w:val="center"/>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251 (41.6)</w:t>
            </w:r>
          </w:p>
        </w:tc>
        <w:tc>
          <w:tcPr>
            <w:tcW w:w="2292" w:type="dxa"/>
          </w:tcPr>
          <w:p w14:paraId="7A883A6E" w14:textId="77777777" w:rsidR="00223318" w:rsidRPr="000C45DB" w:rsidRDefault="00223318" w:rsidP="00DD7996">
            <w:pPr>
              <w:widowControl w:val="0"/>
              <w:contextualSpacing/>
              <w:jc w:val="center"/>
              <w:rPr>
                <w:rFonts w:ascii="Times New Roman" w:hAnsi="Times New Roman" w:cs="Times New Roman"/>
                <w:sz w:val="24"/>
                <w:szCs w:val="24"/>
              </w:rPr>
            </w:pPr>
          </w:p>
        </w:tc>
      </w:tr>
      <w:tr w:rsidR="00223318" w:rsidRPr="000C45DB" w14:paraId="5DF41DE9" w14:textId="77777777" w:rsidTr="00DD7996">
        <w:tc>
          <w:tcPr>
            <w:tcW w:w="5310" w:type="dxa"/>
            <w:tcBorders>
              <w:bottom w:val="single" w:sz="4" w:space="0" w:color="auto"/>
            </w:tcBorders>
          </w:tcPr>
          <w:p w14:paraId="64D01DCB" w14:textId="77777777" w:rsidR="00223318" w:rsidRPr="000C45DB" w:rsidRDefault="00223318" w:rsidP="00DD7996">
            <w:pPr>
              <w:widowControl w:val="0"/>
              <w:ind w:left="616" w:hanging="270"/>
              <w:contextualSpacing/>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Daily smoker: 1 or more packs/day, smokes within 30 minutes of waking</w:t>
            </w:r>
          </w:p>
        </w:tc>
        <w:tc>
          <w:tcPr>
            <w:tcW w:w="1796" w:type="dxa"/>
            <w:tcBorders>
              <w:bottom w:val="single" w:sz="4" w:space="0" w:color="auto"/>
            </w:tcBorders>
          </w:tcPr>
          <w:p w14:paraId="1F13E3CB" w14:textId="77777777" w:rsidR="00223318" w:rsidRPr="003C7782" w:rsidRDefault="00223318" w:rsidP="00DD7996">
            <w:pPr>
              <w:widowControl w:val="0"/>
              <w:contextualSpacing/>
              <w:jc w:val="center"/>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87 (31.4)</w:t>
            </w:r>
          </w:p>
        </w:tc>
        <w:tc>
          <w:tcPr>
            <w:tcW w:w="1852" w:type="dxa"/>
            <w:tcBorders>
              <w:bottom w:val="single" w:sz="4" w:space="0" w:color="auto"/>
            </w:tcBorders>
          </w:tcPr>
          <w:p w14:paraId="59169D90" w14:textId="77777777" w:rsidR="00223318" w:rsidRPr="000C45DB" w:rsidRDefault="00223318" w:rsidP="00DD7996">
            <w:pPr>
              <w:widowControl w:val="0"/>
              <w:contextualSpacing/>
              <w:jc w:val="center"/>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191 (31.7)</w:t>
            </w:r>
          </w:p>
        </w:tc>
        <w:tc>
          <w:tcPr>
            <w:tcW w:w="2292" w:type="dxa"/>
            <w:tcBorders>
              <w:bottom w:val="single" w:sz="4" w:space="0" w:color="auto"/>
            </w:tcBorders>
          </w:tcPr>
          <w:p w14:paraId="53A78DB4" w14:textId="77777777" w:rsidR="00223318" w:rsidRPr="000C45DB" w:rsidRDefault="00223318" w:rsidP="00DD7996">
            <w:pPr>
              <w:widowControl w:val="0"/>
              <w:contextualSpacing/>
              <w:jc w:val="center"/>
              <w:rPr>
                <w:rFonts w:ascii="Times New Roman" w:hAnsi="Times New Roman" w:cs="Times New Roman"/>
                <w:sz w:val="24"/>
                <w:szCs w:val="24"/>
              </w:rPr>
            </w:pPr>
          </w:p>
        </w:tc>
      </w:tr>
    </w:tbl>
    <w:p w14:paraId="09B4D63D" w14:textId="0F107594" w:rsidR="00153576" w:rsidRDefault="00226B80" w:rsidP="00C91B52">
      <w:pPr>
        <w:widowControl w:val="0"/>
        <w:spacing w:after="0"/>
        <w:contextualSpacing/>
        <w:rPr>
          <w:rFonts w:ascii="Times New Roman" w:hAnsi="Times New Roman" w:cs="Times New Roman"/>
          <w:sz w:val="24"/>
          <w:szCs w:val="24"/>
        </w:rPr>
      </w:pPr>
      <w:r>
        <w:rPr>
          <w:rFonts w:ascii="Times New Roman" w:hAnsi="Times New Roman" w:cs="Times New Roman"/>
          <w:sz w:val="24"/>
          <w:szCs w:val="24"/>
        </w:rPr>
        <w:t xml:space="preserve"> </w:t>
      </w:r>
    </w:p>
    <w:p w14:paraId="5E4EF5A0" w14:textId="64DCB9C9" w:rsidR="007D3071" w:rsidRDefault="73393775" w:rsidP="00C91B52">
      <w:pPr>
        <w:widowControl w:val="0"/>
        <w:spacing w:after="0" w:line="240" w:lineRule="auto"/>
        <w:contextualSpacing/>
        <w:rPr>
          <w:rFonts w:ascii="Times New Roman" w:eastAsia="Times New Roman" w:hAnsi="Times New Roman" w:cs="Times New Roman"/>
          <w:sz w:val="24"/>
          <w:szCs w:val="24"/>
        </w:rPr>
      </w:pPr>
      <w:r w:rsidRPr="73393775">
        <w:rPr>
          <w:rFonts w:ascii="Times New Roman" w:eastAsia="Times New Roman" w:hAnsi="Times New Roman" w:cs="Times New Roman"/>
          <w:i/>
          <w:iCs/>
          <w:sz w:val="24"/>
          <w:szCs w:val="24"/>
        </w:rPr>
        <w:t xml:space="preserve">Note. </w:t>
      </w:r>
      <w:r w:rsidRPr="73393775">
        <w:rPr>
          <w:rFonts w:ascii="Times New Roman" w:eastAsia="Times New Roman" w:hAnsi="Times New Roman" w:cs="Times New Roman"/>
          <w:sz w:val="24"/>
          <w:szCs w:val="24"/>
        </w:rPr>
        <w:t>The sample size differs across analyses because of missing data among participants excluded from analyses</w:t>
      </w:r>
      <w:r w:rsidR="00223318">
        <w:rPr>
          <w:rFonts w:ascii="Times New Roman" w:eastAsia="Times New Roman" w:hAnsi="Times New Roman" w:cs="Times New Roman"/>
          <w:sz w:val="24"/>
          <w:szCs w:val="24"/>
        </w:rPr>
        <w:t xml:space="preserve">. </w:t>
      </w:r>
    </w:p>
    <w:p w14:paraId="0C5B6B9A" w14:textId="77777777" w:rsidR="00223318" w:rsidRDefault="00223318" w:rsidP="00223318">
      <w:pPr>
        <w:widowControl w:val="0"/>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1</w:t>
      </w:r>
      <w:r w:rsidRPr="73393775">
        <w:rPr>
          <w:rFonts w:ascii="Times New Roman" w:eastAsia="Times New Roman" w:hAnsi="Times New Roman" w:cs="Times New Roman"/>
          <w:sz w:val="24"/>
          <w:szCs w:val="24"/>
        </w:rPr>
        <w:t xml:space="preserve"> Only daily smokers were asked </w:t>
      </w:r>
      <w:r>
        <w:rPr>
          <w:rFonts w:ascii="Times New Roman" w:eastAsia="Times New Roman" w:hAnsi="Times New Roman" w:cs="Times New Roman"/>
          <w:sz w:val="24"/>
          <w:szCs w:val="24"/>
        </w:rPr>
        <w:t>whether they smoke within 30 minutes of waking</w:t>
      </w:r>
      <w:r w:rsidRPr="73393775">
        <w:rPr>
          <w:rFonts w:ascii="Times New Roman" w:eastAsia="Times New Roman" w:hAnsi="Times New Roman" w:cs="Times New Roman"/>
          <w:sz w:val="24"/>
          <w:szCs w:val="24"/>
        </w:rPr>
        <w:t xml:space="preserve">, </w:t>
      </w:r>
      <w:r w:rsidRPr="73393775">
        <w:rPr>
          <w:rFonts w:ascii="Times New Roman" w:eastAsia="Times New Roman" w:hAnsi="Times New Roman" w:cs="Times New Roman"/>
          <w:i/>
          <w:iCs/>
          <w:sz w:val="24"/>
          <w:szCs w:val="24"/>
        </w:rPr>
        <w:t>n</w:t>
      </w:r>
      <w:r w:rsidRPr="73393775">
        <w:rPr>
          <w:rFonts w:ascii="Times New Roman" w:eastAsia="Times New Roman" w:hAnsi="Times New Roman" w:cs="Times New Roman"/>
          <w:sz w:val="24"/>
          <w:szCs w:val="24"/>
        </w:rPr>
        <w:t>=757</w:t>
      </w:r>
    </w:p>
    <w:p w14:paraId="02D05307" w14:textId="77777777" w:rsidR="00223318" w:rsidRPr="00372FF8" w:rsidRDefault="00223318" w:rsidP="00C91B52">
      <w:pPr>
        <w:widowControl w:val="0"/>
        <w:spacing w:after="0" w:line="240" w:lineRule="auto"/>
        <w:contextualSpacing/>
        <w:rPr>
          <w:rFonts w:ascii="Times New Roman" w:eastAsia="Times New Roman" w:hAnsi="Times New Roman" w:cs="Times New Roman"/>
          <w:sz w:val="24"/>
          <w:szCs w:val="24"/>
        </w:rPr>
      </w:pPr>
    </w:p>
    <w:sectPr w:rsidR="00223318" w:rsidRPr="00372FF8" w:rsidSect="00223318">
      <w:type w:val="continuous"/>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3A23E1" w14:textId="77777777" w:rsidR="003A3D2A" w:rsidRDefault="003A3D2A" w:rsidP="00926002">
      <w:pPr>
        <w:spacing w:after="0" w:line="240" w:lineRule="auto"/>
      </w:pPr>
      <w:r>
        <w:separator/>
      </w:r>
    </w:p>
  </w:endnote>
  <w:endnote w:type="continuationSeparator" w:id="0">
    <w:p w14:paraId="6C36B653" w14:textId="77777777" w:rsidR="003A3D2A" w:rsidRDefault="003A3D2A" w:rsidP="009260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4A0" w:firstRow="1" w:lastRow="0" w:firstColumn="1" w:lastColumn="0" w:noHBand="0" w:noVBand="1"/>
    </w:tblPr>
    <w:tblGrid>
      <w:gridCol w:w="3120"/>
      <w:gridCol w:w="3120"/>
      <w:gridCol w:w="3120"/>
    </w:tblGrid>
    <w:tr w:rsidR="00C95475" w14:paraId="64BE8614" w14:textId="77777777" w:rsidTr="7982CE8B">
      <w:tc>
        <w:tcPr>
          <w:tcW w:w="3120" w:type="dxa"/>
        </w:tcPr>
        <w:p w14:paraId="00DDA5A5" w14:textId="495F45A4" w:rsidR="00C95475" w:rsidRDefault="00C95475" w:rsidP="7982CE8B">
          <w:pPr>
            <w:pStyle w:val="Header"/>
            <w:ind w:left="-115"/>
          </w:pPr>
        </w:p>
      </w:tc>
      <w:tc>
        <w:tcPr>
          <w:tcW w:w="3120" w:type="dxa"/>
        </w:tcPr>
        <w:p w14:paraId="76C8D0E1" w14:textId="0EF78647" w:rsidR="00C95475" w:rsidRDefault="00C95475" w:rsidP="7982CE8B">
          <w:pPr>
            <w:pStyle w:val="Header"/>
            <w:jc w:val="center"/>
          </w:pPr>
        </w:p>
      </w:tc>
      <w:tc>
        <w:tcPr>
          <w:tcW w:w="3120" w:type="dxa"/>
        </w:tcPr>
        <w:p w14:paraId="637C247F" w14:textId="72C24C7E" w:rsidR="00C95475" w:rsidRDefault="00C95475" w:rsidP="7982CE8B">
          <w:pPr>
            <w:pStyle w:val="Header"/>
            <w:ind w:right="-115"/>
            <w:jc w:val="right"/>
          </w:pPr>
        </w:p>
      </w:tc>
    </w:tr>
  </w:tbl>
  <w:p w14:paraId="3E71F445" w14:textId="5BF87F9C" w:rsidR="00C95475" w:rsidRDefault="00C95475" w:rsidP="7982CE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4A0" w:firstRow="1" w:lastRow="0" w:firstColumn="1" w:lastColumn="0" w:noHBand="0" w:noVBand="1"/>
    </w:tblPr>
    <w:tblGrid>
      <w:gridCol w:w="3120"/>
      <w:gridCol w:w="3120"/>
      <w:gridCol w:w="3120"/>
    </w:tblGrid>
    <w:tr w:rsidR="00C95475" w14:paraId="693D0ED3" w14:textId="77777777" w:rsidTr="7982CE8B">
      <w:tc>
        <w:tcPr>
          <w:tcW w:w="3120" w:type="dxa"/>
        </w:tcPr>
        <w:p w14:paraId="6CC114E0" w14:textId="5017A4B7" w:rsidR="00C95475" w:rsidRDefault="00C95475" w:rsidP="7982CE8B">
          <w:pPr>
            <w:pStyle w:val="Header"/>
            <w:ind w:left="-115"/>
          </w:pPr>
        </w:p>
      </w:tc>
      <w:tc>
        <w:tcPr>
          <w:tcW w:w="3120" w:type="dxa"/>
        </w:tcPr>
        <w:p w14:paraId="111B4F55" w14:textId="4CA15561" w:rsidR="00C95475" w:rsidRDefault="00C95475" w:rsidP="7982CE8B">
          <w:pPr>
            <w:pStyle w:val="Header"/>
            <w:jc w:val="center"/>
          </w:pPr>
        </w:p>
      </w:tc>
      <w:tc>
        <w:tcPr>
          <w:tcW w:w="3120" w:type="dxa"/>
        </w:tcPr>
        <w:p w14:paraId="5898E110" w14:textId="7C161960" w:rsidR="00C95475" w:rsidRDefault="00C95475" w:rsidP="7982CE8B">
          <w:pPr>
            <w:pStyle w:val="Header"/>
            <w:ind w:right="-115"/>
            <w:jc w:val="right"/>
          </w:pPr>
        </w:p>
      </w:tc>
    </w:tr>
  </w:tbl>
  <w:p w14:paraId="36AA6F2D" w14:textId="3AB043B2" w:rsidR="00C95475" w:rsidRDefault="00C95475" w:rsidP="7982CE8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4A0" w:firstRow="1" w:lastRow="0" w:firstColumn="1" w:lastColumn="0" w:noHBand="0" w:noVBand="1"/>
    </w:tblPr>
    <w:tblGrid>
      <w:gridCol w:w="3120"/>
      <w:gridCol w:w="3120"/>
      <w:gridCol w:w="3120"/>
    </w:tblGrid>
    <w:tr w:rsidR="00C95475" w14:paraId="06B20D13" w14:textId="77777777" w:rsidTr="7982CE8B">
      <w:tc>
        <w:tcPr>
          <w:tcW w:w="3120" w:type="dxa"/>
        </w:tcPr>
        <w:p w14:paraId="702151A0" w14:textId="60AAD857" w:rsidR="00C95475" w:rsidRDefault="00C95475" w:rsidP="7982CE8B">
          <w:pPr>
            <w:pStyle w:val="Header"/>
            <w:ind w:left="-115"/>
          </w:pPr>
        </w:p>
      </w:tc>
      <w:tc>
        <w:tcPr>
          <w:tcW w:w="3120" w:type="dxa"/>
        </w:tcPr>
        <w:p w14:paraId="11A27809" w14:textId="79CB38BD" w:rsidR="00C95475" w:rsidRDefault="00C95475" w:rsidP="7982CE8B">
          <w:pPr>
            <w:pStyle w:val="Header"/>
            <w:jc w:val="center"/>
          </w:pPr>
        </w:p>
      </w:tc>
      <w:tc>
        <w:tcPr>
          <w:tcW w:w="3120" w:type="dxa"/>
        </w:tcPr>
        <w:p w14:paraId="610DEB47" w14:textId="646812F9" w:rsidR="00C95475" w:rsidRDefault="00C95475" w:rsidP="7982CE8B">
          <w:pPr>
            <w:pStyle w:val="Header"/>
            <w:ind w:right="-115"/>
            <w:jc w:val="right"/>
          </w:pPr>
        </w:p>
      </w:tc>
    </w:tr>
  </w:tbl>
  <w:p w14:paraId="13B148F2" w14:textId="39473215" w:rsidR="00C95475" w:rsidRDefault="00C95475" w:rsidP="7982CE8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4A0" w:firstRow="1" w:lastRow="0" w:firstColumn="1" w:lastColumn="0" w:noHBand="0" w:noVBand="1"/>
    </w:tblPr>
    <w:tblGrid>
      <w:gridCol w:w="4320"/>
      <w:gridCol w:w="4320"/>
      <w:gridCol w:w="4320"/>
    </w:tblGrid>
    <w:tr w:rsidR="00C95475" w14:paraId="336826FC" w14:textId="77777777" w:rsidTr="7982CE8B">
      <w:tc>
        <w:tcPr>
          <w:tcW w:w="4320" w:type="dxa"/>
        </w:tcPr>
        <w:p w14:paraId="2DB60F58" w14:textId="60F7A878" w:rsidR="00C95475" w:rsidRDefault="00C95475" w:rsidP="7982CE8B">
          <w:pPr>
            <w:pStyle w:val="Header"/>
            <w:ind w:left="-115"/>
          </w:pPr>
        </w:p>
      </w:tc>
      <w:tc>
        <w:tcPr>
          <w:tcW w:w="4320" w:type="dxa"/>
        </w:tcPr>
        <w:p w14:paraId="5C4F5A0B" w14:textId="7144EF6A" w:rsidR="00C95475" w:rsidRDefault="00C95475" w:rsidP="7982CE8B">
          <w:pPr>
            <w:pStyle w:val="Header"/>
            <w:jc w:val="center"/>
          </w:pPr>
        </w:p>
      </w:tc>
      <w:tc>
        <w:tcPr>
          <w:tcW w:w="4320" w:type="dxa"/>
        </w:tcPr>
        <w:p w14:paraId="4170963D" w14:textId="64EABE10" w:rsidR="00C95475" w:rsidRDefault="00C95475" w:rsidP="7982CE8B">
          <w:pPr>
            <w:pStyle w:val="Header"/>
            <w:ind w:right="-115"/>
            <w:jc w:val="right"/>
          </w:pPr>
        </w:p>
      </w:tc>
    </w:tr>
  </w:tbl>
  <w:p w14:paraId="65A1D740" w14:textId="1A07D93A" w:rsidR="00C95475" w:rsidRDefault="00C95475" w:rsidP="7982CE8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4A0" w:firstRow="1" w:lastRow="0" w:firstColumn="1" w:lastColumn="0" w:noHBand="0" w:noVBand="1"/>
    </w:tblPr>
    <w:tblGrid>
      <w:gridCol w:w="3120"/>
      <w:gridCol w:w="3120"/>
      <w:gridCol w:w="3120"/>
    </w:tblGrid>
    <w:tr w:rsidR="00C95475" w14:paraId="2DE06614" w14:textId="77777777" w:rsidTr="7982CE8B">
      <w:tc>
        <w:tcPr>
          <w:tcW w:w="3120" w:type="dxa"/>
        </w:tcPr>
        <w:p w14:paraId="7D78A42A" w14:textId="21CE3963" w:rsidR="00C95475" w:rsidRDefault="00C95475" w:rsidP="7982CE8B">
          <w:pPr>
            <w:pStyle w:val="Header"/>
            <w:ind w:left="-115"/>
          </w:pPr>
        </w:p>
      </w:tc>
      <w:tc>
        <w:tcPr>
          <w:tcW w:w="3120" w:type="dxa"/>
        </w:tcPr>
        <w:p w14:paraId="40A53CAE" w14:textId="539CF749" w:rsidR="00C95475" w:rsidRDefault="00C95475" w:rsidP="7982CE8B">
          <w:pPr>
            <w:pStyle w:val="Header"/>
            <w:jc w:val="center"/>
          </w:pPr>
        </w:p>
      </w:tc>
      <w:tc>
        <w:tcPr>
          <w:tcW w:w="3120" w:type="dxa"/>
        </w:tcPr>
        <w:p w14:paraId="3CD260DF" w14:textId="2ED041D9" w:rsidR="00C95475" w:rsidRDefault="00C95475" w:rsidP="7982CE8B">
          <w:pPr>
            <w:pStyle w:val="Header"/>
            <w:ind w:right="-115"/>
            <w:jc w:val="right"/>
          </w:pPr>
        </w:p>
      </w:tc>
    </w:tr>
  </w:tbl>
  <w:p w14:paraId="53DEB140" w14:textId="64A48466" w:rsidR="00C95475" w:rsidRDefault="00C95475" w:rsidP="7982CE8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4A0" w:firstRow="1" w:lastRow="0" w:firstColumn="1" w:lastColumn="0" w:noHBand="0" w:noVBand="1"/>
    </w:tblPr>
    <w:tblGrid>
      <w:gridCol w:w="3120"/>
      <w:gridCol w:w="3120"/>
      <w:gridCol w:w="3120"/>
    </w:tblGrid>
    <w:tr w:rsidR="00C95475" w14:paraId="18B2A3AA" w14:textId="77777777" w:rsidTr="7982CE8B">
      <w:tc>
        <w:tcPr>
          <w:tcW w:w="3120" w:type="dxa"/>
        </w:tcPr>
        <w:p w14:paraId="1A7228FE" w14:textId="77777777" w:rsidR="00C95475" w:rsidRDefault="00C95475" w:rsidP="7982CE8B">
          <w:pPr>
            <w:pStyle w:val="Header"/>
            <w:ind w:left="-115"/>
          </w:pPr>
        </w:p>
      </w:tc>
      <w:tc>
        <w:tcPr>
          <w:tcW w:w="3120" w:type="dxa"/>
        </w:tcPr>
        <w:p w14:paraId="289B5B7C" w14:textId="77777777" w:rsidR="00C95475" w:rsidRDefault="00C95475" w:rsidP="7982CE8B">
          <w:pPr>
            <w:pStyle w:val="Header"/>
            <w:jc w:val="center"/>
          </w:pPr>
        </w:p>
      </w:tc>
      <w:tc>
        <w:tcPr>
          <w:tcW w:w="3120" w:type="dxa"/>
        </w:tcPr>
        <w:p w14:paraId="6B117B43" w14:textId="77777777" w:rsidR="00C95475" w:rsidRDefault="00C95475" w:rsidP="7982CE8B">
          <w:pPr>
            <w:pStyle w:val="Header"/>
            <w:ind w:right="-115"/>
            <w:jc w:val="right"/>
          </w:pPr>
        </w:p>
      </w:tc>
    </w:tr>
  </w:tbl>
  <w:p w14:paraId="183D8102" w14:textId="77777777" w:rsidR="00C95475" w:rsidRDefault="00C95475" w:rsidP="7982CE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A41AE9" w14:textId="77777777" w:rsidR="003A3D2A" w:rsidRDefault="003A3D2A" w:rsidP="00926002">
      <w:pPr>
        <w:spacing w:after="0" w:line="240" w:lineRule="auto"/>
      </w:pPr>
      <w:r>
        <w:separator/>
      </w:r>
    </w:p>
  </w:footnote>
  <w:footnote w:type="continuationSeparator" w:id="0">
    <w:p w14:paraId="4D62DE53" w14:textId="77777777" w:rsidR="003A3D2A" w:rsidRDefault="003A3D2A" w:rsidP="009260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0414162"/>
      <w:docPartObj>
        <w:docPartGallery w:val="Page Numbers (Top of Page)"/>
        <w:docPartUnique/>
      </w:docPartObj>
    </w:sdtPr>
    <w:sdtEndPr>
      <w:rPr>
        <w:rFonts w:ascii="Times New Roman" w:hAnsi="Times New Roman" w:cs="Times New Roman"/>
        <w:noProof/>
        <w:sz w:val="24"/>
        <w:szCs w:val="24"/>
      </w:rPr>
    </w:sdtEndPr>
    <w:sdtContent>
      <w:p w14:paraId="0F660021" w14:textId="38B047FA" w:rsidR="00C95475" w:rsidRPr="00926002" w:rsidRDefault="00C95475" w:rsidP="73393775">
        <w:pPr>
          <w:pStyle w:val="Header"/>
          <w:jc w:val="right"/>
          <w:rPr>
            <w:rFonts w:ascii="Times New Roman" w:eastAsia="Times New Roman" w:hAnsi="Times New Roman" w:cs="Times New Roman"/>
            <w:sz w:val="24"/>
            <w:szCs w:val="24"/>
          </w:rPr>
        </w:pPr>
        <w:r w:rsidRPr="73393775">
          <w:rPr>
            <w:rFonts w:ascii="Times New Roman" w:eastAsia="Times New Roman" w:hAnsi="Times New Roman" w:cs="Times New Roman"/>
            <w:sz w:val="24"/>
            <w:szCs w:val="24"/>
          </w:rPr>
          <w:t xml:space="preserve"> Mobile Self-Affirmation Intervention </w:t>
        </w:r>
        <w:r>
          <w:rPr>
            <w:rFonts w:ascii="Times New Roman" w:eastAsia="Times New Roman" w:hAnsi="Times New Roman" w:cs="Times New Roman"/>
            <w:sz w:val="24"/>
            <w:szCs w:val="24"/>
          </w:rPr>
          <w:t xml:space="preserve">Reduces Intentions to Quit </w:t>
        </w:r>
        <w:r w:rsidRPr="73393775">
          <w:rPr>
            <w:rFonts w:ascii="Times New Roman" w:eastAsia="Times New Roman" w:hAnsi="Times New Roman" w:cs="Times New Roman"/>
            <w:sz w:val="24"/>
            <w:szCs w:val="24"/>
          </w:rPr>
          <w:t>Smoking</w:t>
        </w:r>
      </w:p>
    </w:sdtContent>
  </w:sdt>
  <w:p w14:paraId="6572BDEB" w14:textId="77777777" w:rsidR="00C95475" w:rsidRDefault="00C954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35AFA"/>
    <w:multiLevelType w:val="hybridMultilevel"/>
    <w:tmpl w:val="DC7282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EA0BF6"/>
    <w:multiLevelType w:val="multilevel"/>
    <w:tmpl w:val="0409001D"/>
    <w:numStyleLink w:val="Singlepunch"/>
  </w:abstractNum>
  <w:abstractNum w:abstractNumId="2" w15:restartNumberingAfterBreak="0">
    <w:nsid w:val="0D7A32CE"/>
    <w:multiLevelType w:val="hybridMultilevel"/>
    <w:tmpl w:val="9FDC650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45047F"/>
    <w:multiLevelType w:val="hybridMultilevel"/>
    <w:tmpl w:val="775A1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3D00E8"/>
    <w:multiLevelType w:val="hybridMultilevel"/>
    <w:tmpl w:val="BD7611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D156BF6"/>
    <w:multiLevelType w:val="hybridMultilevel"/>
    <w:tmpl w:val="1F06B33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3DF6A3D"/>
    <w:multiLevelType w:val="hybridMultilevel"/>
    <w:tmpl w:val="6AB29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AE74FE"/>
    <w:multiLevelType w:val="hybridMultilevel"/>
    <w:tmpl w:val="EE026D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9E1F1C"/>
    <w:multiLevelType w:val="hybridMultilevel"/>
    <w:tmpl w:val="5BD0A5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042C55"/>
    <w:multiLevelType w:val="hybridMultilevel"/>
    <w:tmpl w:val="A5B25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070A2A"/>
    <w:multiLevelType w:val="hybridMultilevel"/>
    <w:tmpl w:val="1EC4BE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8A29E4"/>
    <w:multiLevelType w:val="hybridMultilevel"/>
    <w:tmpl w:val="7DEC2868"/>
    <w:lvl w:ilvl="0" w:tplc="DA3E1E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BB25B8"/>
    <w:multiLevelType w:val="hybridMultilevel"/>
    <w:tmpl w:val="79E4BFB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AA43958"/>
    <w:multiLevelType w:val="hybridMultilevel"/>
    <w:tmpl w:val="4DC2760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EF2D4A"/>
    <w:multiLevelType w:val="hybridMultilevel"/>
    <w:tmpl w:val="50BC9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B62818"/>
    <w:multiLevelType w:val="hybridMultilevel"/>
    <w:tmpl w:val="909E99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0D70AB4"/>
    <w:multiLevelType w:val="hybridMultilevel"/>
    <w:tmpl w:val="7B10933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3076ABD"/>
    <w:multiLevelType w:val="hybridMultilevel"/>
    <w:tmpl w:val="304406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667CDD"/>
    <w:multiLevelType w:val="hybridMultilevel"/>
    <w:tmpl w:val="5C66525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8CD7058"/>
    <w:multiLevelType w:val="hybridMultilevel"/>
    <w:tmpl w:val="54CC85B2"/>
    <w:lvl w:ilvl="0" w:tplc="74D23444">
      <w:start w:val="1"/>
      <w:numFmt w:val="decimal"/>
      <w:lvlText w:val="%1."/>
      <w:lvlJc w:val="left"/>
      <w:pPr>
        <w:ind w:left="720" w:hanging="360"/>
      </w:pPr>
    </w:lvl>
    <w:lvl w:ilvl="1" w:tplc="7E700C4A">
      <w:start w:val="1"/>
      <w:numFmt w:val="lowerLetter"/>
      <w:lvlText w:val="%2."/>
      <w:lvlJc w:val="left"/>
      <w:pPr>
        <w:ind w:left="1440" w:hanging="360"/>
      </w:pPr>
    </w:lvl>
    <w:lvl w:ilvl="2" w:tplc="BE2E869A">
      <w:start w:val="1"/>
      <w:numFmt w:val="lowerRoman"/>
      <w:lvlText w:val="%3."/>
      <w:lvlJc w:val="right"/>
      <w:pPr>
        <w:ind w:left="2160" w:hanging="180"/>
      </w:pPr>
    </w:lvl>
    <w:lvl w:ilvl="3" w:tplc="372A9EE0">
      <w:start w:val="1"/>
      <w:numFmt w:val="decimal"/>
      <w:lvlText w:val="%4."/>
      <w:lvlJc w:val="left"/>
      <w:pPr>
        <w:ind w:left="2880" w:hanging="360"/>
      </w:pPr>
    </w:lvl>
    <w:lvl w:ilvl="4" w:tplc="98822376">
      <w:start w:val="1"/>
      <w:numFmt w:val="lowerLetter"/>
      <w:lvlText w:val="%5."/>
      <w:lvlJc w:val="left"/>
      <w:pPr>
        <w:ind w:left="3600" w:hanging="360"/>
      </w:pPr>
    </w:lvl>
    <w:lvl w:ilvl="5" w:tplc="D8E667B6">
      <w:start w:val="1"/>
      <w:numFmt w:val="lowerRoman"/>
      <w:lvlText w:val="%6."/>
      <w:lvlJc w:val="right"/>
      <w:pPr>
        <w:ind w:left="4320" w:hanging="180"/>
      </w:pPr>
    </w:lvl>
    <w:lvl w:ilvl="6" w:tplc="0AD884EA">
      <w:start w:val="1"/>
      <w:numFmt w:val="decimal"/>
      <w:lvlText w:val="%7."/>
      <w:lvlJc w:val="left"/>
      <w:pPr>
        <w:ind w:left="5040" w:hanging="360"/>
      </w:pPr>
    </w:lvl>
    <w:lvl w:ilvl="7" w:tplc="9FBEA748">
      <w:start w:val="1"/>
      <w:numFmt w:val="lowerLetter"/>
      <w:lvlText w:val="%8."/>
      <w:lvlJc w:val="left"/>
      <w:pPr>
        <w:ind w:left="5760" w:hanging="360"/>
      </w:pPr>
    </w:lvl>
    <w:lvl w:ilvl="8" w:tplc="27A41C64">
      <w:start w:val="1"/>
      <w:numFmt w:val="lowerRoman"/>
      <w:lvlText w:val="%9."/>
      <w:lvlJc w:val="right"/>
      <w:pPr>
        <w:ind w:left="6480" w:hanging="180"/>
      </w:pPr>
    </w:lvl>
  </w:abstractNum>
  <w:abstractNum w:abstractNumId="21" w15:restartNumberingAfterBreak="0">
    <w:nsid w:val="596A7464"/>
    <w:multiLevelType w:val="hybridMultilevel"/>
    <w:tmpl w:val="ED8CA79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2" w15:restartNumberingAfterBreak="0">
    <w:nsid w:val="5A0362F4"/>
    <w:multiLevelType w:val="hybridMultilevel"/>
    <w:tmpl w:val="D44636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5F06BB"/>
    <w:multiLevelType w:val="hybridMultilevel"/>
    <w:tmpl w:val="F7F0362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75059A"/>
    <w:multiLevelType w:val="hybridMultilevel"/>
    <w:tmpl w:val="42CA94C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0990F98"/>
    <w:multiLevelType w:val="hybridMultilevel"/>
    <w:tmpl w:val="AA1EDBA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7AD3065"/>
    <w:multiLevelType w:val="hybridMultilevel"/>
    <w:tmpl w:val="909E99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3417B9"/>
    <w:multiLevelType w:val="hybridMultilevel"/>
    <w:tmpl w:val="8DA8EFB6"/>
    <w:lvl w:ilvl="0" w:tplc="DA3E1E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6821E41"/>
    <w:multiLevelType w:val="hybridMultilevel"/>
    <w:tmpl w:val="909E99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7C80850"/>
    <w:multiLevelType w:val="hybridMultilevel"/>
    <w:tmpl w:val="10EA4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C8E2CF0"/>
    <w:multiLevelType w:val="hybridMultilevel"/>
    <w:tmpl w:val="79924E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22"/>
  </w:num>
  <w:num w:numId="3">
    <w:abstractNumId w:val="8"/>
  </w:num>
  <w:num w:numId="4">
    <w:abstractNumId w:val="17"/>
  </w:num>
  <w:num w:numId="5">
    <w:abstractNumId w:val="16"/>
  </w:num>
  <w:num w:numId="6">
    <w:abstractNumId w:val="7"/>
  </w:num>
  <w:num w:numId="7">
    <w:abstractNumId w:val="29"/>
  </w:num>
  <w:num w:numId="8">
    <w:abstractNumId w:val="3"/>
  </w:num>
  <w:num w:numId="9">
    <w:abstractNumId w:val="28"/>
  </w:num>
  <w:num w:numId="10">
    <w:abstractNumId w:val="26"/>
  </w:num>
  <w:num w:numId="11">
    <w:abstractNumId w:val="30"/>
  </w:num>
  <w:num w:numId="12">
    <w:abstractNumId w:val="0"/>
  </w:num>
  <w:num w:numId="13">
    <w:abstractNumId w:val="27"/>
  </w:num>
  <w:num w:numId="14">
    <w:abstractNumId w:val="11"/>
  </w:num>
  <w:num w:numId="15">
    <w:abstractNumId w:val="13"/>
  </w:num>
  <w:num w:numId="16">
    <w:abstractNumId w:val="1"/>
  </w:num>
  <w:num w:numId="17">
    <w:abstractNumId w:val="2"/>
  </w:num>
  <w:num w:numId="18">
    <w:abstractNumId w:val="5"/>
  </w:num>
  <w:num w:numId="19">
    <w:abstractNumId w:val="24"/>
  </w:num>
  <w:num w:numId="20">
    <w:abstractNumId w:val="19"/>
  </w:num>
  <w:num w:numId="21">
    <w:abstractNumId w:val="12"/>
  </w:num>
  <w:num w:numId="22">
    <w:abstractNumId w:val="14"/>
  </w:num>
  <w:num w:numId="23">
    <w:abstractNumId w:val="25"/>
  </w:num>
  <w:num w:numId="24">
    <w:abstractNumId w:val="23"/>
  </w:num>
  <w:num w:numId="25">
    <w:abstractNumId w:val="9"/>
  </w:num>
  <w:num w:numId="26">
    <w:abstractNumId w:val="6"/>
  </w:num>
  <w:num w:numId="27">
    <w:abstractNumId w:val="18"/>
  </w:num>
  <w:num w:numId="28">
    <w:abstractNumId w:val="10"/>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num>
  <w:num w:numId="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Translational Researc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v9zp999ezx2w3ewsx9p9r0t0swdvf9rraft&quot;&gt;My EndNote Library Kent&lt;record-ids&gt;&lt;item&gt;124&lt;/item&gt;&lt;item&gt;253&lt;/item&gt;&lt;item&gt;255&lt;/item&gt;&lt;item&gt;256&lt;/item&gt;&lt;item&gt;257&lt;/item&gt;&lt;item&gt;259&lt;/item&gt;&lt;item&gt;260&lt;/item&gt;&lt;item&gt;261&lt;/item&gt;&lt;item&gt;262&lt;/item&gt;&lt;item&gt;263&lt;/item&gt;&lt;item&gt;265&lt;/item&gt;&lt;item&gt;484&lt;/item&gt;&lt;item&gt;556&lt;/item&gt;&lt;item&gt;558&lt;/item&gt;&lt;item&gt;1026&lt;/item&gt;&lt;item&gt;1027&lt;/item&gt;&lt;item&gt;1028&lt;/item&gt;&lt;item&gt;1029&lt;/item&gt;&lt;item&gt;1030&lt;/item&gt;&lt;item&gt;1031&lt;/item&gt;&lt;item&gt;1032&lt;/item&gt;&lt;item&gt;1033&lt;/item&gt;&lt;item&gt;1034&lt;/item&gt;&lt;item&gt;1035&lt;/item&gt;&lt;item&gt;1036&lt;/item&gt;&lt;item&gt;1038&lt;/item&gt;&lt;item&gt;1039&lt;/item&gt;&lt;item&gt;1040&lt;/item&gt;&lt;item&gt;1041&lt;/item&gt;&lt;item&gt;1042&lt;/item&gt;&lt;item&gt;1043&lt;/item&gt;&lt;item&gt;1044&lt;/item&gt;&lt;item&gt;1045&lt;/item&gt;&lt;item&gt;1046&lt;/item&gt;&lt;item&gt;1048&lt;/item&gt;&lt;item&gt;1054&lt;/item&gt;&lt;item&gt;1055&lt;/item&gt;&lt;item&gt;1056&lt;/item&gt;&lt;item&gt;1058&lt;/item&gt;&lt;item&gt;1059&lt;/item&gt;&lt;item&gt;1060&lt;/item&gt;&lt;item&gt;1061&lt;/item&gt;&lt;item&gt;1062&lt;/item&gt;&lt;item&gt;1063&lt;/item&gt;&lt;/record-ids&gt;&lt;/item&gt;&lt;/Libraries&gt;"/>
  </w:docVars>
  <w:rsids>
    <w:rsidRoot w:val="000C3E67"/>
    <w:rsid w:val="000014E8"/>
    <w:rsid w:val="00004AEB"/>
    <w:rsid w:val="00005528"/>
    <w:rsid w:val="00006E41"/>
    <w:rsid w:val="00010DCF"/>
    <w:rsid w:val="0001209F"/>
    <w:rsid w:val="00012925"/>
    <w:rsid w:val="00012EB1"/>
    <w:rsid w:val="000153D9"/>
    <w:rsid w:val="00023319"/>
    <w:rsid w:val="000275F2"/>
    <w:rsid w:val="00032BE1"/>
    <w:rsid w:val="000342EA"/>
    <w:rsid w:val="00036C79"/>
    <w:rsid w:val="00043C69"/>
    <w:rsid w:val="00051B5D"/>
    <w:rsid w:val="00051DCA"/>
    <w:rsid w:val="000525AD"/>
    <w:rsid w:val="00053F23"/>
    <w:rsid w:val="0006656A"/>
    <w:rsid w:val="000718F4"/>
    <w:rsid w:val="0007222A"/>
    <w:rsid w:val="00081615"/>
    <w:rsid w:val="000822ED"/>
    <w:rsid w:val="00083CF4"/>
    <w:rsid w:val="00083F84"/>
    <w:rsid w:val="000840E1"/>
    <w:rsid w:val="00084924"/>
    <w:rsid w:val="00090380"/>
    <w:rsid w:val="00092548"/>
    <w:rsid w:val="00092C39"/>
    <w:rsid w:val="0009505A"/>
    <w:rsid w:val="000A13BD"/>
    <w:rsid w:val="000A3B7F"/>
    <w:rsid w:val="000A60FA"/>
    <w:rsid w:val="000B4DBC"/>
    <w:rsid w:val="000B69A8"/>
    <w:rsid w:val="000C0865"/>
    <w:rsid w:val="000C17E1"/>
    <w:rsid w:val="000C3E67"/>
    <w:rsid w:val="000C4BB3"/>
    <w:rsid w:val="000C7131"/>
    <w:rsid w:val="000D596F"/>
    <w:rsid w:val="000E6FC3"/>
    <w:rsid w:val="000F614A"/>
    <w:rsid w:val="000F6746"/>
    <w:rsid w:val="00100CC6"/>
    <w:rsid w:val="00103036"/>
    <w:rsid w:val="001034A9"/>
    <w:rsid w:val="001040A6"/>
    <w:rsid w:val="00104BBA"/>
    <w:rsid w:val="001145F1"/>
    <w:rsid w:val="001213B4"/>
    <w:rsid w:val="00124149"/>
    <w:rsid w:val="00124262"/>
    <w:rsid w:val="0013763F"/>
    <w:rsid w:val="00137796"/>
    <w:rsid w:val="00147AE1"/>
    <w:rsid w:val="00153576"/>
    <w:rsid w:val="00154F81"/>
    <w:rsid w:val="00160DC8"/>
    <w:rsid w:val="00162571"/>
    <w:rsid w:val="00162EE2"/>
    <w:rsid w:val="00164E20"/>
    <w:rsid w:val="00167E39"/>
    <w:rsid w:val="001725B7"/>
    <w:rsid w:val="001729B0"/>
    <w:rsid w:val="00177D11"/>
    <w:rsid w:val="00180B6A"/>
    <w:rsid w:val="001814AA"/>
    <w:rsid w:val="00181F04"/>
    <w:rsid w:val="00181FA8"/>
    <w:rsid w:val="00185D35"/>
    <w:rsid w:val="00186B71"/>
    <w:rsid w:val="00186EDB"/>
    <w:rsid w:val="00190FEE"/>
    <w:rsid w:val="00194117"/>
    <w:rsid w:val="0019442B"/>
    <w:rsid w:val="001947B5"/>
    <w:rsid w:val="00195D16"/>
    <w:rsid w:val="0019601F"/>
    <w:rsid w:val="00197AAD"/>
    <w:rsid w:val="00197B64"/>
    <w:rsid w:val="001A0522"/>
    <w:rsid w:val="001A060E"/>
    <w:rsid w:val="001A11AA"/>
    <w:rsid w:val="001A4E3D"/>
    <w:rsid w:val="001A5485"/>
    <w:rsid w:val="001A54A4"/>
    <w:rsid w:val="001A7D24"/>
    <w:rsid w:val="001B6C0C"/>
    <w:rsid w:val="001B79FC"/>
    <w:rsid w:val="001C029C"/>
    <w:rsid w:val="001C1BB3"/>
    <w:rsid w:val="001C259F"/>
    <w:rsid w:val="001C2A7E"/>
    <w:rsid w:val="001D352E"/>
    <w:rsid w:val="001D570D"/>
    <w:rsid w:val="001E0495"/>
    <w:rsid w:val="001E2772"/>
    <w:rsid w:val="001F052F"/>
    <w:rsid w:val="001F2148"/>
    <w:rsid w:val="00202208"/>
    <w:rsid w:val="00210905"/>
    <w:rsid w:val="002110AD"/>
    <w:rsid w:val="00213682"/>
    <w:rsid w:val="002147DE"/>
    <w:rsid w:val="00220B3A"/>
    <w:rsid w:val="00222EE2"/>
    <w:rsid w:val="00223318"/>
    <w:rsid w:val="002239C0"/>
    <w:rsid w:val="00226B80"/>
    <w:rsid w:val="0023387B"/>
    <w:rsid w:val="00235BAF"/>
    <w:rsid w:val="00235F24"/>
    <w:rsid w:val="00240AC4"/>
    <w:rsid w:val="00242605"/>
    <w:rsid w:val="00242C70"/>
    <w:rsid w:val="00252BB6"/>
    <w:rsid w:val="00252C0A"/>
    <w:rsid w:val="00254797"/>
    <w:rsid w:val="002556D9"/>
    <w:rsid w:val="00265625"/>
    <w:rsid w:val="002666D2"/>
    <w:rsid w:val="00266F1E"/>
    <w:rsid w:val="002741A2"/>
    <w:rsid w:val="00274A58"/>
    <w:rsid w:val="00277577"/>
    <w:rsid w:val="00277F23"/>
    <w:rsid w:val="00280B21"/>
    <w:rsid w:val="00282E00"/>
    <w:rsid w:val="00287CB7"/>
    <w:rsid w:val="002909F7"/>
    <w:rsid w:val="0029221D"/>
    <w:rsid w:val="002A0FDD"/>
    <w:rsid w:val="002A1392"/>
    <w:rsid w:val="002A2DA0"/>
    <w:rsid w:val="002B038E"/>
    <w:rsid w:val="002B2681"/>
    <w:rsid w:val="002B4ED4"/>
    <w:rsid w:val="002B70E9"/>
    <w:rsid w:val="002C3200"/>
    <w:rsid w:val="002C3E86"/>
    <w:rsid w:val="002D0B99"/>
    <w:rsid w:val="002D4B58"/>
    <w:rsid w:val="002E1EDB"/>
    <w:rsid w:val="002E248D"/>
    <w:rsid w:val="002E37F3"/>
    <w:rsid w:val="002F4A60"/>
    <w:rsid w:val="002F4C0E"/>
    <w:rsid w:val="002F5CD2"/>
    <w:rsid w:val="002F6006"/>
    <w:rsid w:val="002F6770"/>
    <w:rsid w:val="0030512E"/>
    <w:rsid w:val="003051AD"/>
    <w:rsid w:val="00305483"/>
    <w:rsid w:val="003054C4"/>
    <w:rsid w:val="00310368"/>
    <w:rsid w:val="00310DF8"/>
    <w:rsid w:val="00316952"/>
    <w:rsid w:val="00316E11"/>
    <w:rsid w:val="003225EE"/>
    <w:rsid w:val="0032496F"/>
    <w:rsid w:val="00333C81"/>
    <w:rsid w:val="0033485C"/>
    <w:rsid w:val="00336867"/>
    <w:rsid w:val="0034091D"/>
    <w:rsid w:val="0034234D"/>
    <w:rsid w:val="003425E0"/>
    <w:rsid w:val="00343076"/>
    <w:rsid w:val="003445F8"/>
    <w:rsid w:val="003537AD"/>
    <w:rsid w:val="00354366"/>
    <w:rsid w:val="003561E2"/>
    <w:rsid w:val="003619C9"/>
    <w:rsid w:val="003649FB"/>
    <w:rsid w:val="00365263"/>
    <w:rsid w:val="00366682"/>
    <w:rsid w:val="00366916"/>
    <w:rsid w:val="00372263"/>
    <w:rsid w:val="00372FF8"/>
    <w:rsid w:val="00377B3F"/>
    <w:rsid w:val="00380BC4"/>
    <w:rsid w:val="0038160B"/>
    <w:rsid w:val="0038429D"/>
    <w:rsid w:val="003849D1"/>
    <w:rsid w:val="003872B2"/>
    <w:rsid w:val="003963F5"/>
    <w:rsid w:val="003979BF"/>
    <w:rsid w:val="003A3D2A"/>
    <w:rsid w:val="003A49C3"/>
    <w:rsid w:val="003B273D"/>
    <w:rsid w:val="003B3527"/>
    <w:rsid w:val="003C01DE"/>
    <w:rsid w:val="003C4AF3"/>
    <w:rsid w:val="003C7782"/>
    <w:rsid w:val="003C7AB5"/>
    <w:rsid w:val="003D39B9"/>
    <w:rsid w:val="003E0B53"/>
    <w:rsid w:val="003E2B09"/>
    <w:rsid w:val="003E79C8"/>
    <w:rsid w:val="00402D45"/>
    <w:rsid w:val="004036EF"/>
    <w:rsid w:val="00405D54"/>
    <w:rsid w:val="00406568"/>
    <w:rsid w:val="00411683"/>
    <w:rsid w:val="00421624"/>
    <w:rsid w:val="00422581"/>
    <w:rsid w:val="0042716C"/>
    <w:rsid w:val="004327ED"/>
    <w:rsid w:val="004335B8"/>
    <w:rsid w:val="00441B2F"/>
    <w:rsid w:val="00445617"/>
    <w:rsid w:val="004500A2"/>
    <w:rsid w:val="00451EC3"/>
    <w:rsid w:val="004565ED"/>
    <w:rsid w:val="00460A5A"/>
    <w:rsid w:val="00460EDC"/>
    <w:rsid w:val="00471B01"/>
    <w:rsid w:val="004724C6"/>
    <w:rsid w:val="004724D4"/>
    <w:rsid w:val="00480C42"/>
    <w:rsid w:val="004810A5"/>
    <w:rsid w:val="00481BB2"/>
    <w:rsid w:val="00483598"/>
    <w:rsid w:val="0049227D"/>
    <w:rsid w:val="0049297C"/>
    <w:rsid w:val="004A2071"/>
    <w:rsid w:val="004A4401"/>
    <w:rsid w:val="004A6402"/>
    <w:rsid w:val="004B00DA"/>
    <w:rsid w:val="004B69AE"/>
    <w:rsid w:val="004B69DA"/>
    <w:rsid w:val="004B7104"/>
    <w:rsid w:val="004C299C"/>
    <w:rsid w:val="004C62B0"/>
    <w:rsid w:val="004C64E5"/>
    <w:rsid w:val="004C6ACE"/>
    <w:rsid w:val="004D1599"/>
    <w:rsid w:val="004D3386"/>
    <w:rsid w:val="004E18A3"/>
    <w:rsid w:val="004E2AB3"/>
    <w:rsid w:val="004F3E6F"/>
    <w:rsid w:val="004F5355"/>
    <w:rsid w:val="004F5838"/>
    <w:rsid w:val="004F6C5A"/>
    <w:rsid w:val="005034A1"/>
    <w:rsid w:val="00503D8D"/>
    <w:rsid w:val="00504551"/>
    <w:rsid w:val="00504B28"/>
    <w:rsid w:val="00511FAE"/>
    <w:rsid w:val="00513602"/>
    <w:rsid w:val="00513CFE"/>
    <w:rsid w:val="00517165"/>
    <w:rsid w:val="0052237C"/>
    <w:rsid w:val="00526A20"/>
    <w:rsid w:val="00526B90"/>
    <w:rsid w:val="00527BBC"/>
    <w:rsid w:val="005323E6"/>
    <w:rsid w:val="0053584D"/>
    <w:rsid w:val="00541D0F"/>
    <w:rsid w:val="00542BA9"/>
    <w:rsid w:val="0054499C"/>
    <w:rsid w:val="0054766A"/>
    <w:rsid w:val="00550714"/>
    <w:rsid w:val="00554D05"/>
    <w:rsid w:val="00562E8C"/>
    <w:rsid w:val="0056485E"/>
    <w:rsid w:val="00564E74"/>
    <w:rsid w:val="0057019E"/>
    <w:rsid w:val="00573644"/>
    <w:rsid w:val="005804A5"/>
    <w:rsid w:val="00580663"/>
    <w:rsid w:val="00591B4B"/>
    <w:rsid w:val="005A1675"/>
    <w:rsid w:val="005A47E3"/>
    <w:rsid w:val="005B2219"/>
    <w:rsid w:val="005B38D8"/>
    <w:rsid w:val="005B5748"/>
    <w:rsid w:val="005B6FB8"/>
    <w:rsid w:val="005C2274"/>
    <w:rsid w:val="005C4A7E"/>
    <w:rsid w:val="005C6970"/>
    <w:rsid w:val="005E109B"/>
    <w:rsid w:val="005E19DB"/>
    <w:rsid w:val="005E5425"/>
    <w:rsid w:val="005E7CFA"/>
    <w:rsid w:val="005E7E71"/>
    <w:rsid w:val="005F1964"/>
    <w:rsid w:val="005F1C81"/>
    <w:rsid w:val="005F6C48"/>
    <w:rsid w:val="005F7E4B"/>
    <w:rsid w:val="0060060B"/>
    <w:rsid w:val="00600DA5"/>
    <w:rsid w:val="00601A4F"/>
    <w:rsid w:val="00603790"/>
    <w:rsid w:val="006041E5"/>
    <w:rsid w:val="0060649C"/>
    <w:rsid w:val="00610722"/>
    <w:rsid w:val="00614B1B"/>
    <w:rsid w:val="006167B4"/>
    <w:rsid w:val="006210BA"/>
    <w:rsid w:val="00623386"/>
    <w:rsid w:val="00623558"/>
    <w:rsid w:val="00624B13"/>
    <w:rsid w:val="00624DD8"/>
    <w:rsid w:val="00626375"/>
    <w:rsid w:val="00630601"/>
    <w:rsid w:val="0063525E"/>
    <w:rsid w:val="00640738"/>
    <w:rsid w:val="00641C0D"/>
    <w:rsid w:val="00645AF0"/>
    <w:rsid w:val="00646A64"/>
    <w:rsid w:val="006603C8"/>
    <w:rsid w:val="00660DAB"/>
    <w:rsid w:val="00660FE5"/>
    <w:rsid w:val="00662B23"/>
    <w:rsid w:val="006737E2"/>
    <w:rsid w:val="006771F3"/>
    <w:rsid w:val="00677CDC"/>
    <w:rsid w:val="00685544"/>
    <w:rsid w:val="006904C8"/>
    <w:rsid w:val="0069155D"/>
    <w:rsid w:val="006A14AB"/>
    <w:rsid w:val="006A30CE"/>
    <w:rsid w:val="006B0196"/>
    <w:rsid w:val="006B3A07"/>
    <w:rsid w:val="006B486B"/>
    <w:rsid w:val="006B5C62"/>
    <w:rsid w:val="006B74D4"/>
    <w:rsid w:val="006B7E2F"/>
    <w:rsid w:val="006C01A2"/>
    <w:rsid w:val="006C07C1"/>
    <w:rsid w:val="006C32F7"/>
    <w:rsid w:val="006C3AC2"/>
    <w:rsid w:val="006C4E07"/>
    <w:rsid w:val="006C4F68"/>
    <w:rsid w:val="006C77CF"/>
    <w:rsid w:val="006D1489"/>
    <w:rsid w:val="006D1595"/>
    <w:rsid w:val="006D5420"/>
    <w:rsid w:val="006D7D5B"/>
    <w:rsid w:val="006E2C27"/>
    <w:rsid w:val="006E2DF9"/>
    <w:rsid w:val="006E5304"/>
    <w:rsid w:val="006F1975"/>
    <w:rsid w:val="006F1EEC"/>
    <w:rsid w:val="006F2525"/>
    <w:rsid w:val="006F4B19"/>
    <w:rsid w:val="006F5EE7"/>
    <w:rsid w:val="006F6935"/>
    <w:rsid w:val="007045AB"/>
    <w:rsid w:val="00707342"/>
    <w:rsid w:val="0071033D"/>
    <w:rsid w:val="00711C08"/>
    <w:rsid w:val="0071562D"/>
    <w:rsid w:val="00717013"/>
    <w:rsid w:val="00720BC1"/>
    <w:rsid w:val="00722388"/>
    <w:rsid w:val="00723957"/>
    <w:rsid w:val="00723C2A"/>
    <w:rsid w:val="007304A9"/>
    <w:rsid w:val="007330C7"/>
    <w:rsid w:val="007362F8"/>
    <w:rsid w:val="00744C77"/>
    <w:rsid w:val="00745BCE"/>
    <w:rsid w:val="00746FC8"/>
    <w:rsid w:val="00747EAC"/>
    <w:rsid w:val="00747FC1"/>
    <w:rsid w:val="00752217"/>
    <w:rsid w:val="00760DD1"/>
    <w:rsid w:val="00761F73"/>
    <w:rsid w:val="00762F6C"/>
    <w:rsid w:val="00771D7E"/>
    <w:rsid w:val="007724CA"/>
    <w:rsid w:val="007779AF"/>
    <w:rsid w:val="0078005D"/>
    <w:rsid w:val="00792C27"/>
    <w:rsid w:val="0079576C"/>
    <w:rsid w:val="0079681A"/>
    <w:rsid w:val="007A0BE1"/>
    <w:rsid w:val="007A234F"/>
    <w:rsid w:val="007A3794"/>
    <w:rsid w:val="007A62D2"/>
    <w:rsid w:val="007A6313"/>
    <w:rsid w:val="007B2E49"/>
    <w:rsid w:val="007B3707"/>
    <w:rsid w:val="007B5FBA"/>
    <w:rsid w:val="007C1508"/>
    <w:rsid w:val="007C183A"/>
    <w:rsid w:val="007C44C0"/>
    <w:rsid w:val="007C458A"/>
    <w:rsid w:val="007D0570"/>
    <w:rsid w:val="007D2905"/>
    <w:rsid w:val="007D3071"/>
    <w:rsid w:val="007D31CC"/>
    <w:rsid w:val="007D40B0"/>
    <w:rsid w:val="007D5915"/>
    <w:rsid w:val="007D746E"/>
    <w:rsid w:val="007E1B46"/>
    <w:rsid w:val="007E242C"/>
    <w:rsid w:val="007E4147"/>
    <w:rsid w:val="007E4DDE"/>
    <w:rsid w:val="007F0559"/>
    <w:rsid w:val="007F3C3D"/>
    <w:rsid w:val="007F6F88"/>
    <w:rsid w:val="007F78A8"/>
    <w:rsid w:val="00800806"/>
    <w:rsid w:val="008023B0"/>
    <w:rsid w:val="00803C17"/>
    <w:rsid w:val="00803EF2"/>
    <w:rsid w:val="0080424D"/>
    <w:rsid w:val="00804776"/>
    <w:rsid w:val="00813998"/>
    <w:rsid w:val="00816B83"/>
    <w:rsid w:val="008212EB"/>
    <w:rsid w:val="008238F7"/>
    <w:rsid w:val="00824851"/>
    <w:rsid w:val="00824D94"/>
    <w:rsid w:val="008255DA"/>
    <w:rsid w:val="00826B7E"/>
    <w:rsid w:val="00826C26"/>
    <w:rsid w:val="008271E2"/>
    <w:rsid w:val="00833E78"/>
    <w:rsid w:val="00834796"/>
    <w:rsid w:val="00836057"/>
    <w:rsid w:val="00836DC2"/>
    <w:rsid w:val="008451E3"/>
    <w:rsid w:val="008501AB"/>
    <w:rsid w:val="00850E49"/>
    <w:rsid w:val="0086784A"/>
    <w:rsid w:val="008701D4"/>
    <w:rsid w:val="00876CB3"/>
    <w:rsid w:val="00880FF2"/>
    <w:rsid w:val="00883A9B"/>
    <w:rsid w:val="00886888"/>
    <w:rsid w:val="0088721C"/>
    <w:rsid w:val="00897762"/>
    <w:rsid w:val="008A7464"/>
    <w:rsid w:val="008B4A01"/>
    <w:rsid w:val="008B5138"/>
    <w:rsid w:val="008C527D"/>
    <w:rsid w:val="008D3608"/>
    <w:rsid w:val="008D3F46"/>
    <w:rsid w:val="008D683D"/>
    <w:rsid w:val="008D74D4"/>
    <w:rsid w:val="008D7C09"/>
    <w:rsid w:val="008E1344"/>
    <w:rsid w:val="008E2230"/>
    <w:rsid w:val="008E2A04"/>
    <w:rsid w:val="008E4921"/>
    <w:rsid w:val="008E76E7"/>
    <w:rsid w:val="008F066E"/>
    <w:rsid w:val="008F0AC2"/>
    <w:rsid w:val="008F1DD8"/>
    <w:rsid w:val="008F318F"/>
    <w:rsid w:val="008F6A4F"/>
    <w:rsid w:val="00900676"/>
    <w:rsid w:val="00902535"/>
    <w:rsid w:val="00902B7E"/>
    <w:rsid w:val="00904ABD"/>
    <w:rsid w:val="00904E25"/>
    <w:rsid w:val="00910BCB"/>
    <w:rsid w:val="00920626"/>
    <w:rsid w:val="00923525"/>
    <w:rsid w:val="00926002"/>
    <w:rsid w:val="00927DF3"/>
    <w:rsid w:val="00932FD8"/>
    <w:rsid w:val="009351EF"/>
    <w:rsid w:val="009353DD"/>
    <w:rsid w:val="00935D09"/>
    <w:rsid w:val="00940A1F"/>
    <w:rsid w:val="00941DFC"/>
    <w:rsid w:val="009460C9"/>
    <w:rsid w:val="00950847"/>
    <w:rsid w:val="00954C51"/>
    <w:rsid w:val="00961828"/>
    <w:rsid w:val="00964529"/>
    <w:rsid w:val="00965E3D"/>
    <w:rsid w:val="009677E3"/>
    <w:rsid w:val="00971983"/>
    <w:rsid w:val="00971B06"/>
    <w:rsid w:val="00972A6F"/>
    <w:rsid w:val="00973CAE"/>
    <w:rsid w:val="00976C7F"/>
    <w:rsid w:val="009770B6"/>
    <w:rsid w:val="0097769F"/>
    <w:rsid w:val="00984A1A"/>
    <w:rsid w:val="009870B0"/>
    <w:rsid w:val="00990233"/>
    <w:rsid w:val="0099375F"/>
    <w:rsid w:val="0099491E"/>
    <w:rsid w:val="0099612A"/>
    <w:rsid w:val="009A1270"/>
    <w:rsid w:val="009A3422"/>
    <w:rsid w:val="009A5C3A"/>
    <w:rsid w:val="009B4315"/>
    <w:rsid w:val="009B643E"/>
    <w:rsid w:val="009B67A7"/>
    <w:rsid w:val="009C0266"/>
    <w:rsid w:val="009C098A"/>
    <w:rsid w:val="009C243A"/>
    <w:rsid w:val="009C25D8"/>
    <w:rsid w:val="009C4435"/>
    <w:rsid w:val="009D08C9"/>
    <w:rsid w:val="009D6D49"/>
    <w:rsid w:val="009D6F15"/>
    <w:rsid w:val="009E1683"/>
    <w:rsid w:val="009E16B7"/>
    <w:rsid w:val="009E1DA4"/>
    <w:rsid w:val="009F1C6A"/>
    <w:rsid w:val="009F2F30"/>
    <w:rsid w:val="009F41FE"/>
    <w:rsid w:val="009F719A"/>
    <w:rsid w:val="00A00EC8"/>
    <w:rsid w:val="00A01543"/>
    <w:rsid w:val="00A03277"/>
    <w:rsid w:val="00A135FB"/>
    <w:rsid w:val="00A202F7"/>
    <w:rsid w:val="00A2144F"/>
    <w:rsid w:val="00A253FC"/>
    <w:rsid w:val="00A3020A"/>
    <w:rsid w:val="00A318CF"/>
    <w:rsid w:val="00A32D9C"/>
    <w:rsid w:val="00A33FFA"/>
    <w:rsid w:val="00A4275E"/>
    <w:rsid w:val="00A45565"/>
    <w:rsid w:val="00A470E8"/>
    <w:rsid w:val="00A476E2"/>
    <w:rsid w:val="00A50157"/>
    <w:rsid w:val="00A51435"/>
    <w:rsid w:val="00A51C08"/>
    <w:rsid w:val="00A53BE6"/>
    <w:rsid w:val="00A53E48"/>
    <w:rsid w:val="00A562DE"/>
    <w:rsid w:val="00A60B7F"/>
    <w:rsid w:val="00A61097"/>
    <w:rsid w:val="00A621A9"/>
    <w:rsid w:val="00A66591"/>
    <w:rsid w:val="00A67455"/>
    <w:rsid w:val="00A7214D"/>
    <w:rsid w:val="00A72FD7"/>
    <w:rsid w:val="00A73B7C"/>
    <w:rsid w:val="00A80CCB"/>
    <w:rsid w:val="00A8330E"/>
    <w:rsid w:val="00A856F0"/>
    <w:rsid w:val="00A91326"/>
    <w:rsid w:val="00A91498"/>
    <w:rsid w:val="00A9249C"/>
    <w:rsid w:val="00A932EF"/>
    <w:rsid w:val="00A95588"/>
    <w:rsid w:val="00A96F07"/>
    <w:rsid w:val="00AA05E7"/>
    <w:rsid w:val="00AA19DC"/>
    <w:rsid w:val="00AA1C9B"/>
    <w:rsid w:val="00AA601E"/>
    <w:rsid w:val="00AB23E4"/>
    <w:rsid w:val="00AB26B4"/>
    <w:rsid w:val="00AB2A65"/>
    <w:rsid w:val="00AB31BE"/>
    <w:rsid w:val="00AB467E"/>
    <w:rsid w:val="00AB6ADA"/>
    <w:rsid w:val="00AB7EAC"/>
    <w:rsid w:val="00AC25DA"/>
    <w:rsid w:val="00AD34F1"/>
    <w:rsid w:val="00AD575A"/>
    <w:rsid w:val="00AD690A"/>
    <w:rsid w:val="00AD7AFC"/>
    <w:rsid w:val="00AE352B"/>
    <w:rsid w:val="00AE4EA5"/>
    <w:rsid w:val="00AF4C64"/>
    <w:rsid w:val="00AF56C6"/>
    <w:rsid w:val="00AF6AC4"/>
    <w:rsid w:val="00AF7532"/>
    <w:rsid w:val="00B01FA3"/>
    <w:rsid w:val="00B03A91"/>
    <w:rsid w:val="00B05BE5"/>
    <w:rsid w:val="00B1229E"/>
    <w:rsid w:val="00B12C1B"/>
    <w:rsid w:val="00B1723D"/>
    <w:rsid w:val="00B266A8"/>
    <w:rsid w:val="00B31C62"/>
    <w:rsid w:val="00B320BA"/>
    <w:rsid w:val="00B42924"/>
    <w:rsid w:val="00B42E12"/>
    <w:rsid w:val="00B461DF"/>
    <w:rsid w:val="00B465D4"/>
    <w:rsid w:val="00B50001"/>
    <w:rsid w:val="00B5290E"/>
    <w:rsid w:val="00B60104"/>
    <w:rsid w:val="00B621D9"/>
    <w:rsid w:val="00B63D2E"/>
    <w:rsid w:val="00B72603"/>
    <w:rsid w:val="00B76EAA"/>
    <w:rsid w:val="00B76F0F"/>
    <w:rsid w:val="00B911C5"/>
    <w:rsid w:val="00B92069"/>
    <w:rsid w:val="00B96A80"/>
    <w:rsid w:val="00B9731C"/>
    <w:rsid w:val="00BA2D1B"/>
    <w:rsid w:val="00BA382A"/>
    <w:rsid w:val="00BA4188"/>
    <w:rsid w:val="00BA62C0"/>
    <w:rsid w:val="00BB2748"/>
    <w:rsid w:val="00BC0AE2"/>
    <w:rsid w:val="00BC22EA"/>
    <w:rsid w:val="00BC2CAA"/>
    <w:rsid w:val="00BC4D08"/>
    <w:rsid w:val="00BC6C7F"/>
    <w:rsid w:val="00BD18C4"/>
    <w:rsid w:val="00BD28AF"/>
    <w:rsid w:val="00BD2FD1"/>
    <w:rsid w:val="00BD3A2B"/>
    <w:rsid w:val="00BD3E1B"/>
    <w:rsid w:val="00BE106F"/>
    <w:rsid w:val="00BE13A1"/>
    <w:rsid w:val="00BE5506"/>
    <w:rsid w:val="00BE67A4"/>
    <w:rsid w:val="00BE73DC"/>
    <w:rsid w:val="00BF0CDE"/>
    <w:rsid w:val="00BF3826"/>
    <w:rsid w:val="00BF4E04"/>
    <w:rsid w:val="00BF64AE"/>
    <w:rsid w:val="00BF7880"/>
    <w:rsid w:val="00C00880"/>
    <w:rsid w:val="00C01331"/>
    <w:rsid w:val="00C03A3A"/>
    <w:rsid w:val="00C066D8"/>
    <w:rsid w:val="00C0767C"/>
    <w:rsid w:val="00C10143"/>
    <w:rsid w:val="00C216F3"/>
    <w:rsid w:val="00C25FAC"/>
    <w:rsid w:val="00C267B4"/>
    <w:rsid w:val="00C33A33"/>
    <w:rsid w:val="00C33C9B"/>
    <w:rsid w:val="00C36054"/>
    <w:rsid w:val="00C45CFA"/>
    <w:rsid w:val="00C53CC8"/>
    <w:rsid w:val="00C570FB"/>
    <w:rsid w:val="00C642E9"/>
    <w:rsid w:val="00C65B61"/>
    <w:rsid w:val="00C65FD1"/>
    <w:rsid w:val="00C67819"/>
    <w:rsid w:val="00C754CA"/>
    <w:rsid w:val="00C7689B"/>
    <w:rsid w:val="00C77748"/>
    <w:rsid w:val="00C81EB7"/>
    <w:rsid w:val="00C8292B"/>
    <w:rsid w:val="00C84452"/>
    <w:rsid w:val="00C91B52"/>
    <w:rsid w:val="00C92836"/>
    <w:rsid w:val="00C95475"/>
    <w:rsid w:val="00C96174"/>
    <w:rsid w:val="00CA47A1"/>
    <w:rsid w:val="00CA4A93"/>
    <w:rsid w:val="00CA6820"/>
    <w:rsid w:val="00CC27B9"/>
    <w:rsid w:val="00CD1EED"/>
    <w:rsid w:val="00CD4D86"/>
    <w:rsid w:val="00CD758F"/>
    <w:rsid w:val="00CF0D5E"/>
    <w:rsid w:val="00CF1B43"/>
    <w:rsid w:val="00CF46CD"/>
    <w:rsid w:val="00CF6416"/>
    <w:rsid w:val="00CF7504"/>
    <w:rsid w:val="00D00819"/>
    <w:rsid w:val="00D03C84"/>
    <w:rsid w:val="00D04E0D"/>
    <w:rsid w:val="00D15BC0"/>
    <w:rsid w:val="00D21C62"/>
    <w:rsid w:val="00D2377B"/>
    <w:rsid w:val="00D30D9C"/>
    <w:rsid w:val="00D33B33"/>
    <w:rsid w:val="00D36342"/>
    <w:rsid w:val="00D36779"/>
    <w:rsid w:val="00D36E55"/>
    <w:rsid w:val="00D43433"/>
    <w:rsid w:val="00D4436C"/>
    <w:rsid w:val="00D44BF7"/>
    <w:rsid w:val="00D54960"/>
    <w:rsid w:val="00D56ECD"/>
    <w:rsid w:val="00D57D83"/>
    <w:rsid w:val="00D60038"/>
    <w:rsid w:val="00D65D80"/>
    <w:rsid w:val="00D66207"/>
    <w:rsid w:val="00D720A9"/>
    <w:rsid w:val="00D7318F"/>
    <w:rsid w:val="00D77260"/>
    <w:rsid w:val="00D8390C"/>
    <w:rsid w:val="00D84D90"/>
    <w:rsid w:val="00D866A8"/>
    <w:rsid w:val="00D86E22"/>
    <w:rsid w:val="00D92089"/>
    <w:rsid w:val="00D92DD0"/>
    <w:rsid w:val="00D92FEF"/>
    <w:rsid w:val="00D947BF"/>
    <w:rsid w:val="00DA4F54"/>
    <w:rsid w:val="00DA719D"/>
    <w:rsid w:val="00DC1F65"/>
    <w:rsid w:val="00DC2DC4"/>
    <w:rsid w:val="00DC3597"/>
    <w:rsid w:val="00DC45F0"/>
    <w:rsid w:val="00DC6178"/>
    <w:rsid w:val="00DD2C6E"/>
    <w:rsid w:val="00DD38F6"/>
    <w:rsid w:val="00DD3BBA"/>
    <w:rsid w:val="00DD609D"/>
    <w:rsid w:val="00DD68AC"/>
    <w:rsid w:val="00DD6DEC"/>
    <w:rsid w:val="00DE3141"/>
    <w:rsid w:val="00DE3B16"/>
    <w:rsid w:val="00DE78CE"/>
    <w:rsid w:val="00DF0CEA"/>
    <w:rsid w:val="00DF10FD"/>
    <w:rsid w:val="00DF1120"/>
    <w:rsid w:val="00DF40EF"/>
    <w:rsid w:val="00DF71FF"/>
    <w:rsid w:val="00DF79D6"/>
    <w:rsid w:val="00E1280D"/>
    <w:rsid w:val="00E12F59"/>
    <w:rsid w:val="00E14FF7"/>
    <w:rsid w:val="00E16ED4"/>
    <w:rsid w:val="00E208C2"/>
    <w:rsid w:val="00E25AD2"/>
    <w:rsid w:val="00E32813"/>
    <w:rsid w:val="00E376F9"/>
    <w:rsid w:val="00E44043"/>
    <w:rsid w:val="00E508B0"/>
    <w:rsid w:val="00E51FEE"/>
    <w:rsid w:val="00E5367A"/>
    <w:rsid w:val="00E609B0"/>
    <w:rsid w:val="00E62E23"/>
    <w:rsid w:val="00E65948"/>
    <w:rsid w:val="00E71523"/>
    <w:rsid w:val="00E75743"/>
    <w:rsid w:val="00E822AA"/>
    <w:rsid w:val="00E85793"/>
    <w:rsid w:val="00E85F42"/>
    <w:rsid w:val="00E87982"/>
    <w:rsid w:val="00E92E8E"/>
    <w:rsid w:val="00E95B60"/>
    <w:rsid w:val="00EB091A"/>
    <w:rsid w:val="00EB2643"/>
    <w:rsid w:val="00EB3E99"/>
    <w:rsid w:val="00EB4F09"/>
    <w:rsid w:val="00EB5B15"/>
    <w:rsid w:val="00EC2B5B"/>
    <w:rsid w:val="00EC36E3"/>
    <w:rsid w:val="00EC413C"/>
    <w:rsid w:val="00ED36A2"/>
    <w:rsid w:val="00ED5807"/>
    <w:rsid w:val="00ED7DAD"/>
    <w:rsid w:val="00EE1C0A"/>
    <w:rsid w:val="00EE5966"/>
    <w:rsid w:val="00EE712D"/>
    <w:rsid w:val="00EF03E5"/>
    <w:rsid w:val="00EF3A55"/>
    <w:rsid w:val="00EF738E"/>
    <w:rsid w:val="00F02933"/>
    <w:rsid w:val="00F02AE0"/>
    <w:rsid w:val="00F0471E"/>
    <w:rsid w:val="00F07C7D"/>
    <w:rsid w:val="00F11E49"/>
    <w:rsid w:val="00F12224"/>
    <w:rsid w:val="00F15F44"/>
    <w:rsid w:val="00F20BEE"/>
    <w:rsid w:val="00F306F4"/>
    <w:rsid w:val="00F31F6E"/>
    <w:rsid w:val="00F352FA"/>
    <w:rsid w:val="00F35A40"/>
    <w:rsid w:val="00F36976"/>
    <w:rsid w:val="00F36E11"/>
    <w:rsid w:val="00F41444"/>
    <w:rsid w:val="00F44342"/>
    <w:rsid w:val="00F4576A"/>
    <w:rsid w:val="00F51240"/>
    <w:rsid w:val="00F52B33"/>
    <w:rsid w:val="00F607B0"/>
    <w:rsid w:val="00F619BF"/>
    <w:rsid w:val="00F61D56"/>
    <w:rsid w:val="00F62214"/>
    <w:rsid w:val="00F6412E"/>
    <w:rsid w:val="00F64962"/>
    <w:rsid w:val="00F7370C"/>
    <w:rsid w:val="00F73966"/>
    <w:rsid w:val="00F81F1D"/>
    <w:rsid w:val="00F82DD0"/>
    <w:rsid w:val="00F91D77"/>
    <w:rsid w:val="00F9441D"/>
    <w:rsid w:val="00F95DCD"/>
    <w:rsid w:val="00F961B3"/>
    <w:rsid w:val="00FA16E7"/>
    <w:rsid w:val="00FA2423"/>
    <w:rsid w:val="00FA73A6"/>
    <w:rsid w:val="00FB12D0"/>
    <w:rsid w:val="00FB21CC"/>
    <w:rsid w:val="00FB2A92"/>
    <w:rsid w:val="00FB43C3"/>
    <w:rsid w:val="00FB500B"/>
    <w:rsid w:val="00FB76D9"/>
    <w:rsid w:val="00FC3A57"/>
    <w:rsid w:val="00FD1931"/>
    <w:rsid w:val="00FD4391"/>
    <w:rsid w:val="00FD488A"/>
    <w:rsid w:val="00FD559C"/>
    <w:rsid w:val="00FD5B45"/>
    <w:rsid w:val="00FD5B8B"/>
    <w:rsid w:val="00FE7717"/>
    <w:rsid w:val="00FF0CFE"/>
    <w:rsid w:val="00FF13A3"/>
    <w:rsid w:val="00FF64A3"/>
    <w:rsid w:val="36A76E9F"/>
    <w:rsid w:val="73393775"/>
    <w:rsid w:val="7982CE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02A2EB"/>
  <w15:docId w15:val="{D79EC8D1-1EA7-4056-A6DC-3F1FFC9A1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B0196"/>
  </w:style>
  <w:style w:type="paragraph" w:styleId="Heading1">
    <w:name w:val="heading 1"/>
    <w:basedOn w:val="Normal"/>
    <w:link w:val="Heading1Char"/>
    <w:uiPriority w:val="9"/>
    <w:qFormat/>
    <w:rsid w:val="00282E0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9C243A"/>
    <w:pPr>
      <w:keepNext/>
      <w:keepLines/>
      <w:spacing w:before="200" w:after="0" w:line="276" w:lineRule="auto"/>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3E67"/>
    <w:pPr>
      <w:ind w:left="720"/>
      <w:contextualSpacing/>
    </w:pPr>
  </w:style>
  <w:style w:type="character" w:customStyle="1" w:styleId="apple-converted-space">
    <w:name w:val="apple-converted-space"/>
    <w:basedOn w:val="DefaultParagraphFont"/>
    <w:rsid w:val="00051B5D"/>
  </w:style>
  <w:style w:type="table" w:styleId="TableGrid">
    <w:name w:val="Table Grid"/>
    <w:basedOn w:val="TableNormal"/>
    <w:uiPriority w:val="39"/>
    <w:rsid w:val="00ED7D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PAReport">
    <w:name w:val="APA Report"/>
    <w:basedOn w:val="TableNormal"/>
    <w:uiPriority w:val="99"/>
    <w:rsid w:val="00F61D56"/>
    <w:pPr>
      <w:spacing w:after="0" w:line="240" w:lineRule="auto"/>
    </w:pPr>
    <w:rPr>
      <w:rFonts w:eastAsiaTheme="minorEastAsia"/>
      <w:sz w:val="24"/>
      <w:szCs w:val="24"/>
      <w:lang w:eastAsia="ja-JP"/>
    </w:rPr>
    <w:tblPr>
      <w:tblBorders>
        <w:top w:val="single" w:sz="12" w:space="0" w:color="auto"/>
        <w:bottom w:val="single" w:sz="12" w:space="0" w:color="auto"/>
      </w:tblBorders>
    </w:tblPr>
    <w:tblStylePr w:type="firstRow">
      <w:rPr>
        <w:rFonts w:asciiTheme="majorHAnsi" w:hAnsiTheme="majorHAnsi" w:cs="Times New Roman" w:hint="default"/>
      </w:rPr>
      <w:tblPr/>
      <w:tcPr>
        <w:tcBorders>
          <w:top w:val="single" w:sz="12" w:space="0" w:color="auto"/>
          <w:left w:val="nil"/>
          <w:bottom w:val="single" w:sz="12" w:space="0" w:color="auto"/>
          <w:right w:val="nil"/>
          <w:insideH w:val="nil"/>
          <w:insideV w:val="nil"/>
          <w:tl2br w:val="nil"/>
          <w:tr2bl w:val="nil"/>
        </w:tcBorders>
      </w:tcPr>
    </w:tblStylePr>
  </w:style>
  <w:style w:type="character" w:styleId="CommentReference">
    <w:name w:val="annotation reference"/>
    <w:basedOn w:val="DefaultParagraphFont"/>
    <w:uiPriority w:val="99"/>
    <w:semiHidden/>
    <w:unhideWhenUsed/>
    <w:rsid w:val="00BC2CAA"/>
    <w:rPr>
      <w:sz w:val="16"/>
      <w:szCs w:val="16"/>
    </w:rPr>
  </w:style>
  <w:style w:type="paragraph" w:styleId="CommentText">
    <w:name w:val="annotation text"/>
    <w:basedOn w:val="Normal"/>
    <w:link w:val="CommentTextChar"/>
    <w:autoRedefine/>
    <w:uiPriority w:val="99"/>
    <w:unhideWhenUsed/>
    <w:rsid w:val="007D2905"/>
    <w:pPr>
      <w:spacing w:line="240" w:lineRule="auto"/>
    </w:pPr>
    <w:rPr>
      <w:rFonts w:ascii="Verdana" w:hAnsi="Verdana"/>
      <w:sz w:val="20"/>
      <w:szCs w:val="20"/>
    </w:rPr>
  </w:style>
  <w:style w:type="character" w:customStyle="1" w:styleId="CommentTextChar">
    <w:name w:val="Comment Text Char"/>
    <w:basedOn w:val="DefaultParagraphFont"/>
    <w:link w:val="CommentText"/>
    <w:uiPriority w:val="99"/>
    <w:rsid w:val="007D2905"/>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BC2CAA"/>
    <w:rPr>
      <w:b/>
      <w:bCs/>
    </w:rPr>
  </w:style>
  <w:style w:type="character" w:customStyle="1" w:styleId="CommentSubjectChar">
    <w:name w:val="Comment Subject Char"/>
    <w:basedOn w:val="CommentTextChar"/>
    <w:link w:val="CommentSubject"/>
    <w:uiPriority w:val="99"/>
    <w:semiHidden/>
    <w:rsid w:val="00BC2CAA"/>
    <w:rPr>
      <w:rFonts w:ascii="Verdana" w:hAnsi="Verdana"/>
      <w:b/>
      <w:bCs/>
      <w:sz w:val="20"/>
      <w:szCs w:val="20"/>
    </w:rPr>
  </w:style>
  <w:style w:type="paragraph" w:styleId="BalloonText">
    <w:name w:val="Balloon Text"/>
    <w:basedOn w:val="Normal"/>
    <w:link w:val="BalloonTextChar"/>
    <w:uiPriority w:val="99"/>
    <w:semiHidden/>
    <w:unhideWhenUsed/>
    <w:rsid w:val="00BC2C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2CAA"/>
    <w:rPr>
      <w:rFonts w:ascii="Segoe UI" w:hAnsi="Segoe UI" w:cs="Segoe UI"/>
      <w:sz w:val="18"/>
      <w:szCs w:val="18"/>
    </w:rPr>
  </w:style>
  <w:style w:type="paragraph" w:styleId="Revision">
    <w:name w:val="Revision"/>
    <w:hidden/>
    <w:uiPriority w:val="99"/>
    <w:semiHidden/>
    <w:rsid w:val="00961828"/>
    <w:pPr>
      <w:spacing w:after="0" w:line="240" w:lineRule="auto"/>
    </w:pPr>
  </w:style>
  <w:style w:type="paragraph" w:styleId="Header">
    <w:name w:val="header"/>
    <w:basedOn w:val="Normal"/>
    <w:link w:val="HeaderChar"/>
    <w:uiPriority w:val="99"/>
    <w:unhideWhenUsed/>
    <w:rsid w:val="009260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6002"/>
  </w:style>
  <w:style w:type="paragraph" w:styleId="Footer">
    <w:name w:val="footer"/>
    <w:basedOn w:val="Normal"/>
    <w:link w:val="FooterChar"/>
    <w:uiPriority w:val="99"/>
    <w:unhideWhenUsed/>
    <w:rsid w:val="009260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6002"/>
  </w:style>
  <w:style w:type="table" w:customStyle="1" w:styleId="TableGrid1">
    <w:name w:val="Table Grid1"/>
    <w:basedOn w:val="TableNormal"/>
    <w:next w:val="TableGrid"/>
    <w:uiPriority w:val="59"/>
    <w:rsid w:val="00B9731C"/>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54D05"/>
    <w:rPr>
      <w:b/>
      <w:bCs/>
    </w:rPr>
  </w:style>
  <w:style w:type="character" w:styleId="Hyperlink">
    <w:name w:val="Hyperlink"/>
    <w:basedOn w:val="DefaultParagraphFont"/>
    <w:uiPriority w:val="99"/>
    <w:unhideWhenUsed/>
    <w:rsid w:val="00554D05"/>
    <w:rPr>
      <w:color w:val="0000FF"/>
      <w:u w:val="single"/>
    </w:rPr>
  </w:style>
  <w:style w:type="paragraph" w:styleId="NormalWeb">
    <w:name w:val="Normal (Web)"/>
    <w:basedOn w:val="Normal"/>
    <w:uiPriority w:val="99"/>
    <w:unhideWhenUsed/>
    <w:rsid w:val="00333C81"/>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FB76D9"/>
    <w:rPr>
      <w:i/>
      <w:iCs/>
    </w:rPr>
  </w:style>
  <w:style w:type="paragraph" w:customStyle="1" w:styleId="EndNoteBibliographyTitle">
    <w:name w:val="EndNote Bibliography Title"/>
    <w:basedOn w:val="Normal"/>
    <w:link w:val="EndNoteBibliographyTitleChar"/>
    <w:rsid w:val="00923525"/>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923525"/>
    <w:rPr>
      <w:rFonts w:ascii="Calibri" w:hAnsi="Calibri"/>
      <w:noProof/>
    </w:rPr>
  </w:style>
  <w:style w:type="paragraph" w:customStyle="1" w:styleId="EndNoteBibliography">
    <w:name w:val="EndNote Bibliography"/>
    <w:basedOn w:val="Normal"/>
    <w:link w:val="EndNoteBibliographyChar"/>
    <w:rsid w:val="00923525"/>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923525"/>
    <w:rPr>
      <w:rFonts w:ascii="Calibri" w:hAnsi="Calibri"/>
      <w:noProof/>
    </w:rPr>
  </w:style>
  <w:style w:type="character" w:customStyle="1" w:styleId="Heading1Char">
    <w:name w:val="Heading 1 Char"/>
    <w:basedOn w:val="DefaultParagraphFont"/>
    <w:link w:val="Heading1"/>
    <w:uiPriority w:val="9"/>
    <w:rsid w:val="00282E00"/>
    <w:rPr>
      <w:rFonts w:ascii="Times New Roman" w:eastAsia="Times New Roman" w:hAnsi="Times New Roman" w:cs="Times New Roman"/>
      <w:b/>
      <w:bCs/>
      <w:kern w:val="36"/>
      <w:sz w:val="48"/>
      <w:szCs w:val="48"/>
    </w:rPr>
  </w:style>
  <w:style w:type="character" w:customStyle="1" w:styleId="highlight">
    <w:name w:val="highlight"/>
    <w:basedOn w:val="DefaultParagraphFont"/>
    <w:rsid w:val="00282E00"/>
  </w:style>
  <w:style w:type="numbering" w:customStyle="1" w:styleId="Singlepunch">
    <w:name w:val="Single punch"/>
    <w:rsid w:val="00900676"/>
    <w:pPr>
      <w:numPr>
        <w:numId w:val="15"/>
      </w:numPr>
    </w:pPr>
  </w:style>
  <w:style w:type="paragraph" w:customStyle="1" w:styleId="QuestionSeparator">
    <w:name w:val="QuestionSeparator"/>
    <w:basedOn w:val="Normal"/>
    <w:qFormat/>
    <w:rsid w:val="00900676"/>
    <w:pPr>
      <w:pBdr>
        <w:top w:val="dashed" w:sz="8" w:space="0" w:color="CCCCCC"/>
      </w:pBdr>
      <w:spacing w:before="120" w:after="120" w:line="120" w:lineRule="auto"/>
    </w:pPr>
    <w:rPr>
      <w:rFonts w:eastAsiaTheme="minorEastAsia"/>
    </w:rPr>
  </w:style>
  <w:style w:type="character" w:styleId="FollowedHyperlink">
    <w:name w:val="FollowedHyperlink"/>
    <w:basedOn w:val="DefaultParagraphFont"/>
    <w:uiPriority w:val="99"/>
    <w:semiHidden/>
    <w:unhideWhenUsed/>
    <w:rsid w:val="00194117"/>
    <w:rPr>
      <w:color w:val="954F72" w:themeColor="followedHyperlink"/>
      <w:u w:val="single"/>
    </w:rPr>
  </w:style>
  <w:style w:type="character" w:customStyle="1" w:styleId="Heading2Char">
    <w:name w:val="Heading 2 Char"/>
    <w:basedOn w:val="DefaultParagraphFont"/>
    <w:link w:val="Heading2"/>
    <w:uiPriority w:val="9"/>
    <w:semiHidden/>
    <w:rsid w:val="009C243A"/>
    <w:rPr>
      <w:rFonts w:ascii="Cambria" w:eastAsia="Times New Roman" w:hAnsi="Cambria" w:cs="Times New Roman"/>
      <w:b/>
      <w:bCs/>
      <w:color w:val="4F81BD"/>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5167062">
      <w:bodyDiv w:val="1"/>
      <w:marLeft w:val="0"/>
      <w:marRight w:val="0"/>
      <w:marTop w:val="0"/>
      <w:marBottom w:val="0"/>
      <w:divBdr>
        <w:top w:val="none" w:sz="0" w:space="0" w:color="auto"/>
        <w:left w:val="none" w:sz="0" w:space="0" w:color="auto"/>
        <w:bottom w:val="none" w:sz="0" w:space="0" w:color="auto"/>
        <w:right w:val="none" w:sz="0" w:space="0" w:color="auto"/>
      </w:divBdr>
      <w:divsChild>
        <w:div w:id="638610036">
          <w:marLeft w:val="240"/>
          <w:marRight w:val="240"/>
          <w:marTop w:val="0"/>
          <w:marBottom w:val="0"/>
          <w:divBdr>
            <w:top w:val="none" w:sz="0" w:space="0" w:color="auto"/>
            <w:left w:val="none" w:sz="0" w:space="0" w:color="auto"/>
            <w:bottom w:val="none" w:sz="0" w:space="0" w:color="auto"/>
            <w:right w:val="none" w:sz="0" w:space="0" w:color="auto"/>
          </w:divBdr>
          <w:divsChild>
            <w:div w:id="325862302">
              <w:marLeft w:val="0"/>
              <w:marRight w:val="0"/>
              <w:marTop w:val="0"/>
              <w:marBottom w:val="0"/>
              <w:divBdr>
                <w:top w:val="none" w:sz="0" w:space="0" w:color="auto"/>
                <w:left w:val="none" w:sz="0" w:space="0" w:color="auto"/>
                <w:bottom w:val="none" w:sz="0" w:space="0" w:color="auto"/>
                <w:right w:val="none" w:sz="0" w:space="0" w:color="auto"/>
              </w:divBdr>
              <w:divsChild>
                <w:div w:id="981735094">
                  <w:marLeft w:val="0"/>
                  <w:marRight w:val="0"/>
                  <w:marTop w:val="0"/>
                  <w:marBottom w:val="0"/>
                  <w:divBdr>
                    <w:top w:val="none" w:sz="0" w:space="0" w:color="auto"/>
                    <w:left w:val="none" w:sz="0" w:space="0" w:color="auto"/>
                    <w:bottom w:val="none" w:sz="0" w:space="0" w:color="auto"/>
                    <w:right w:val="none" w:sz="0" w:space="0" w:color="auto"/>
                  </w:divBdr>
                </w:div>
                <w:div w:id="1054622238">
                  <w:marLeft w:val="0"/>
                  <w:marRight w:val="0"/>
                  <w:marTop w:val="0"/>
                  <w:marBottom w:val="0"/>
                  <w:divBdr>
                    <w:top w:val="none" w:sz="0" w:space="0" w:color="auto"/>
                    <w:left w:val="none" w:sz="0" w:space="0" w:color="auto"/>
                    <w:bottom w:val="none" w:sz="0" w:space="0" w:color="auto"/>
                    <w:right w:val="none" w:sz="0" w:space="0" w:color="auto"/>
                  </w:divBdr>
                  <w:divsChild>
                    <w:div w:id="788090163">
                      <w:marLeft w:val="0"/>
                      <w:marRight w:val="0"/>
                      <w:marTop w:val="0"/>
                      <w:marBottom w:val="0"/>
                      <w:divBdr>
                        <w:top w:val="none" w:sz="0" w:space="0" w:color="auto"/>
                        <w:left w:val="none" w:sz="0" w:space="0" w:color="auto"/>
                        <w:bottom w:val="none" w:sz="0" w:space="0" w:color="auto"/>
                        <w:right w:val="none" w:sz="0" w:space="0" w:color="auto"/>
                      </w:divBdr>
                    </w:div>
                    <w:div w:id="1152873645">
                      <w:marLeft w:val="0"/>
                      <w:marRight w:val="0"/>
                      <w:marTop w:val="0"/>
                      <w:marBottom w:val="0"/>
                      <w:divBdr>
                        <w:top w:val="none" w:sz="0" w:space="0" w:color="auto"/>
                        <w:left w:val="none" w:sz="0" w:space="0" w:color="auto"/>
                        <w:bottom w:val="none" w:sz="0" w:space="0" w:color="auto"/>
                        <w:right w:val="none" w:sz="0" w:space="0" w:color="auto"/>
                      </w:divBdr>
                      <w:divsChild>
                        <w:div w:id="715932044">
                          <w:marLeft w:val="0"/>
                          <w:marRight w:val="0"/>
                          <w:marTop w:val="0"/>
                          <w:marBottom w:val="0"/>
                          <w:divBdr>
                            <w:top w:val="none" w:sz="0" w:space="0" w:color="auto"/>
                            <w:left w:val="none" w:sz="0" w:space="0" w:color="auto"/>
                            <w:bottom w:val="none" w:sz="0" w:space="0" w:color="auto"/>
                            <w:right w:val="none" w:sz="0" w:space="0" w:color="auto"/>
                          </w:divBdr>
                          <w:divsChild>
                            <w:div w:id="339624906">
                              <w:marLeft w:val="0"/>
                              <w:marRight w:val="0"/>
                              <w:marTop w:val="0"/>
                              <w:marBottom w:val="0"/>
                              <w:divBdr>
                                <w:top w:val="none" w:sz="0" w:space="0" w:color="auto"/>
                                <w:left w:val="none" w:sz="0" w:space="0" w:color="auto"/>
                                <w:bottom w:val="none" w:sz="0" w:space="0" w:color="auto"/>
                                <w:right w:val="none" w:sz="0" w:space="0" w:color="auto"/>
                              </w:divBdr>
                              <w:divsChild>
                                <w:div w:id="21813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918353">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7898401">
          <w:marLeft w:val="240"/>
          <w:marRight w:val="240"/>
          <w:marTop w:val="180"/>
          <w:marBottom w:val="0"/>
          <w:divBdr>
            <w:top w:val="none" w:sz="0" w:space="0" w:color="auto"/>
            <w:left w:val="none" w:sz="0" w:space="0" w:color="auto"/>
            <w:bottom w:val="none" w:sz="0" w:space="0" w:color="auto"/>
            <w:right w:val="none" w:sz="0" w:space="0" w:color="auto"/>
          </w:divBdr>
          <w:divsChild>
            <w:div w:id="1191645313">
              <w:marLeft w:val="0"/>
              <w:marRight w:val="0"/>
              <w:marTop w:val="0"/>
              <w:marBottom w:val="0"/>
              <w:divBdr>
                <w:top w:val="none" w:sz="0" w:space="0" w:color="auto"/>
                <w:left w:val="none" w:sz="0" w:space="0" w:color="auto"/>
                <w:bottom w:val="none" w:sz="0" w:space="0" w:color="auto"/>
                <w:right w:val="none" w:sz="0" w:space="0" w:color="auto"/>
              </w:divBdr>
              <w:divsChild>
                <w:div w:id="1311865936">
                  <w:marLeft w:val="0"/>
                  <w:marRight w:val="0"/>
                  <w:marTop w:val="0"/>
                  <w:marBottom w:val="0"/>
                  <w:divBdr>
                    <w:top w:val="none" w:sz="0" w:space="0" w:color="auto"/>
                    <w:left w:val="none" w:sz="0" w:space="0" w:color="auto"/>
                    <w:bottom w:val="none" w:sz="0" w:space="0" w:color="auto"/>
                    <w:right w:val="none" w:sz="0" w:space="0" w:color="auto"/>
                  </w:divBdr>
                  <w:divsChild>
                    <w:div w:id="72668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5724005">
      <w:bodyDiv w:val="1"/>
      <w:marLeft w:val="0"/>
      <w:marRight w:val="0"/>
      <w:marTop w:val="0"/>
      <w:marBottom w:val="0"/>
      <w:divBdr>
        <w:top w:val="none" w:sz="0" w:space="0" w:color="auto"/>
        <w:left w:val="none" w:sz="0" w:space="0" w:color="auto"/>
        <w:bottom w:val="none" w:sz="0" w:space="0" w:color="auto"/>
        <w:right w:val="none" w:sz="0" w:space="0" w:color="auto"/>
      </w:divBdr>
    </w:div>
    <w:div w:id="660736373">
      <w:bodyDiv w:val="1"/>
      <w:marLeft w:val="0"/>
      <w:marRight w:val="0"/>
      <w:marTop w:val="0"/>
      <w:marBottom w:val="0"/>
      <w:divBdr>
        <w:top w:val="none" w:sz="0" w:space="0" w:color="auto"/>
        <w:left w:val="none" w:sz="0" w:space="0" w:color="auto"/>
        <w:bottom w:val="none" w:sz="0" w:space="0" w:color="auto"/>
        <w:right w:val="none" w:sz="0" w:space="0" w:color="auto"/>
      </w:divBdr>
    </w:div>
    <w:div w:id="1208302388">
      <w:bodyDiv w:val="1"/>
      <w:marLeft w:val="0"/>
      <w:marRight w:val="0"/>
      <w:marTop w:val="0"/>
      <w:marBottom w:val="0"/>
      <w:divBdr>
        <w:top w:val="none" w:sz="0" w:space="0" w:color="auto"/>
        <w:left w:val="none" w:sz="0" w:space="0" w:color="auto"/>
        <w:bottom w:val="none" w:sz="0" w:space="0" w:color="auto"/>
        <w:right w:val="none" w:sz="0" w:space="0" w:color="auto"/>
      </w:divBdr>
    </w:div>
    <w:div w:id="1262714650">
      <w:bodyDiv w:val="1"/>
      <w:marLeft w:val="0"/>
      <w:marRight w:val="0"/>
      <w:marTop w:val="0"/>
      <w:marBottom w:val="0"/>
      <w:divBdr>
        <w:top w:val="none" w:sz="0" w:space="0" w:color="auto"/>
        <w:left w:val="none" w:sz="0" w:space="0" w:color="auto"/>
        <w:bottom w:val="none" w:sz="0" w:space="0" w:color="auto"/>
        <w:right w:val="none" w:sz="0" w:space="0" w:color="auto"/>
      </w:divBdr>
      <w:divsChild>
        <w:div w:id="1348946287">
          <w:marLeft w:val="0"/>
          <w:marRight w:val="0"/>
          <w:marTop w:val="0"/>
          <w:marBottom w:val="0"/>
          <w:divBdr>
            <w:top w:val="none" w:sz="0" w:space="0" w:color="auto"/>
            <w:left w:val="none" w:sz="0" w:space="0" w:color="auto"/>
            <w:bottom w:val="none" w:sz="0" w:space="0" w:color="auto"/>
            <w:right w:val="none" w:sz="0" w:space="0" w:color="auto"/>
          </w:divBdr>
        </w:div>
        <w:div w:id="1925450468">
          <w:marLeft w:val="0"/>
          <w:marRight w:val="0"/>
          <w:marTop w:val="0"/>
          <w:marBottom w:val="0"/>
          <w:divBdr>
            <w:top w:val="none" w:sz="0" w:space="0" w:color="auto"/>
            <w:left w:val="none" w:sz="0" w:space="0" w:color="auto"/>
            <w:bottom w:val="none" w:sz="0" w:space="0" w:color="auto"/>
            <w:right w:val="none" w:sz="0" w:space="0" w:color="auto"/>
          </w:divBdr>
          <w:divsChild>
            <w:div w:id="895774405">
              <w:marLeft w:val="0"/>
              <w:marRight w:val="75"/>
              <w:marTop w:val="0"/>
              <w:marBottom w:val="0"/>
              <w:divBdr>
                <w:top w:val="none" w:sz="0" w:space="0" w:color="auto"/>
                <w:left w:val="none" w:sz="0" w:space="0" w:color="auto"/>
                <w:bottom w:val="none" w:sz="0" w:space="0" w:color="auto"/>
                <w:right w:val="none" w:sz="0" w:space="0" w:color="auto"/>
              </w:divBdr>
            </w:div>
            <w:div w:id="1260915862">
              <w:marLeft w:val="0"/>
              <w:marRight w:val="0"/>
              <w:marTop w:val="0"/>
              <w:marBottom w:val="0"/>
              <w:divBdr>
                <w:top w:val="none" w:sz="0" w:space="0" w:color="auto"/>
                <w:left w:val="none" w:sz="0" w:space="0" w:color="auto"/>
                <w:bottom w:val="none" w:sz="0" w:space="0" w:color="auto"/>
                <w:right w:val="none" w:sz="0" w:space="0" w:color="auto"/>
              </w:divBdr>
              <w:divsChild>
                <w:div w:id="1859007737">
                  <w:marLeft w:val="0"/>
                  <w:marRight w:val="0"/>
                  <w:marTop w:val="0"/>
                  <w:marBottom w:val="0"/>
                  <w:divBdr>
                    <w:top w:val="none" w:sz="0" w:space="0" w:color="auto"/>
                    <w:left w:val="none" w:sz="0" w:space="0" w:color="auto"/>
                    <w:bottom w:val="none" w:sz="0" w:space="0" w:color="auto"/>
                    <w:right w:val="none" w:sz="0" w:space="0" w:color="auto"/>
                  </w:divBdr>
                  <w:divsChild>
                    <w:div w:id="819032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688153">
      <w:bodyDiv w:val="1"/>
      <w:marLeft w:val="0"/>
      <w:marRight w:val="0"/>
      <w:marTop w:val="0"/>
      <w:marBottom w:val="0"/>
      <w:divBdr>
        <w:top w:val="none" w:sz="0" w:space="0" w:color="auto"/>
        <w:left w:val="none" w:sz="0" w:space="0" w:color="auto"/>
        <w:bottom w:val="none" w:sz="0" w:space="0" w:color="auto"/>
        <w:right w:val="none" w:sz="0" w:space="0" w:color="auto"/>
      </w:divBdr>
    </w:div>
    <w:div w:id="1424257079">
      <w:bodyDiv w:val="1"/>
      <w:marLeft w:val="0"/>
      <w:marRight w:val="0"/>
      <w:marTop w:val="0"/>
      <w:marBottom w:val="0"/>
      <w:divBdr>
        <w:top w:val="none" w:sz="0" w:space="0" w:color="auto"/>
        <w:left w:val="none" w:sz="0" w:space="0" w:color="auto"/>
        <w:bottom w:val="none" w:sz="0" w:space="0" w:color="auto"/>
        <w:right w:val="none" w:sz="0" w:space="0" w:color="auto"/>
      </w:divBdr>
    </w:div>
    <w:div w:id="1450473195">
      <w:bodyDiv w:val="1"/>
      <w:marLeft w:val="0"/>
      <w:marRight w:val="0"/>
      <w:marTop w:val="0"/>
      <w:marBottom w:val="0"/>
      <w:divBdr>
        <w:top w:val="none" w:sz="0" w:space="0" w:color="auto"/>
        <w:left w:val="none" w:sz="0" w:space="0" w:color="auto"/>
        <w:bottom w:val="none" w:sz="0" w:space="0" w:color="auto"/>
        <w:right w:val="none" w:sz="0" w:space="0" w:color="auto"/>
      </w:divBdr>
    </w:div>
    <w:div w:id="2114590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1.jpg"/><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98A923-F819-4547-957C-D539FEAC3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2699</Words>
  <Characters>15388</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Kent State University</Company>
  <LinksUpToDate>false</LinksUpToDate>
  <CharactersWithSpaces>18051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Taber, Jennifer</dc:creator>
  <cp:keywords/>
  <dc:description/>
  <cp:lastModifiedBy>Taber, Jennifer</cp:lastModifiedBy>
  <cp:revision>3</cp:revision>
  <cp:lastPrinted>2018-06-25T17:42:00Z</cp:lastPrinted>
  <dcterms:created xsi:type="dcterms:W3CDTF">2019-03-20T13:50:00Z</dcterms:created>
  <dcterms:modified xsi:type="dcterms:W3CDTF">2019-03-20T13:51:00Z</dcterms:modified>
</cp:coreProperties>
</file>