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"/>
        <w:tblW w:w="0" w:type="auto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20"/>
        <w:gridCol w:w="901"/>
        <w:gridCol w:w="1052"/>
        <w:gridCol w:w="748"/>
        <w:gridCol w:w="901"/>
        <w:gridCol w:w="1052"/>
        <w:gridCol w:w="748"/>
      </w:tblGrid>
      <w:tr w:rsidR="00BD6640" w:rsidRPr="00257799" w14:paraId="316144B3" w14:textId="77777777" w:rsidTr="00E533CB">
        <w:trPr>
          <w:cantSplit/>
          <w:tblHeader/>
        </w:trPr>
        <w:tc>
          <w:tcPr>
            <w:tcW w:w="0" w:type="auto"/>
            <w:gridSpan w:val="7"/>
            <w:tcBorders>
              <w:bottom w:val="single" w:sz="8" w:space="0" w:color="auto"/>
            </w:tcBorders>
          </w:tcPr>
          <w:p w14:paraId="1703D945" w14:textId="77777777" w:rsidR="00BD6640" w:rsidRPr="00D45D4C" w:rsidRDefault="00BD6640" w:rsidP="00E533CB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5D4C">
              <w:rPr>
                <w:rFonts w:ascii="Times New Roman" w:hAnsi="Times New Roman" w:cs="Times New Roman"/>
                <w:b/>
                <w:sz w:val="20"/>
                <w:szCs w:val="20"/>
              </w:rPr>
              <w:t>Supplemental Table 2</w:t>
            </w:r>
          </w:p>
          <w:p w14:paraId="09B2F4AD" w14:textId="77777777" w:rsidR="00BD6640" w:rsidRPr="00D45D4C" w:rsidRDefault="00BD6640" w:rsidP="00E533CB">
            <w:pPr>
              <w:keepNext/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Results of s</w:t>
            </w:r>
            <w:r w:rsidRPr="00D45D4C">
              <w:rPr>
                <w:rFonts w:ascii="Times New Roman" w:hAnsi="Times New Roman" w:cs="Times New Roman"/>
                <w:i/>
                <w:sz w:val="20"/>
                <w:szCs w:val="20"/>
              </w:rPr>
              <w:t>ensitivity analysis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with all participants included</w:t>
            </w:r>
            <w:r w:rsidRPr="00D45D4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delay discounting (</w:t>
            </w:r>
            <w:r w:rsidRPr="00D45D4C">
              <w:rPr>
                <w:rFonts w:ascii="Times New Roman" w:hAnsi="Times New Roman" w:cs="Times New Roman"/>
                <w:i/>
                <w:sz w:val="20"/>
                <w:szCs w:val="20"/>
              </w:rPr>
              <w:t>ln 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D45D4C">
              <w:rPr>
                <w:rFonts w:ascii="Times New Roman" w:hAnsi="Times New Roman" w:cs="Times New Roman"/>
                <w:i/>
                <w:sz w:val="20"/>
                <w:szCs w:val="20"/>
              </w:rPr>
              <w:t>$10,000), N=222</w:t>
            </w:r>
          </w:p>
        </w:tc>
      </w:tr>
      <w:tr w:rsidR="00BD6640" w:rsidRPr="00257799" w14:paraId="3044700C" w14:textId="77777777" w:rsidTr="00E533CB">
        <w:trPr>
          <w:cantSplit/>
          <w:tblHeader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B95552D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</w:tcBorders>
          </w:tcPr>
          <w:p w14:paraId="2AF18A7F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Univariate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</w:tcBorders>
          </w:tcPr>
          <w:p w14:paraId="0F5AFA63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0E9">
              <w:rPr>
                <w:rFonts w:ascii="Times New Roman" w:hAnsi="Times New Roman" w:cs="Times New Roman"/>
                <w:sz w:val="20"/>
                <w:szCs w:val="20"/>
              </w:rPr>
              <w:t>Multiple</w:t>
            </w:r>
          </w:p>
        </w:tc>
      </w:tr>
      <w:tr w:rsidR="00BD6640" w:rsidRPr="00257799" w14:paraId="1B4378E5" w14:textId="77777777" w:rsidTr="00E533CB">
        <w:trPr>
          <w:cantSplit/>
          <w:tblHeader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C8B4C28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F58588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Std. Beta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107491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  <w:r w:rsidRPr="0025779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54C76C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6F01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7377E3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Std. Beta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1CB30C2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  <w:r w:rsidRPr="0025779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1A4E87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6F01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BD6640" w:rsidRPr="00257799" w14:paraId="480D88C0" w14:textId="77777777" w:rsidTr="00E533CB">
        <w:trPr>
          <w:cantSplit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681B998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9B9ABE0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30377EF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71CD135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792BFBD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23D27534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BE70090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</w:tr>
      <w:tr w:rsidR="00BD6640" w:rsidRPr="00257799" w14:paraId="67683D96" w14:textId="77777777" w:rsidTr="00E533CB">
        <w:trPr>
          <w:cantSplit/>
        </w:trPr>
        <w:tc>
          <w:tcPr>
            <w:tcW w:w="0" w:type="auto"/>
            <w:vAlign w:val="center"/>
          </w:tcPr>
          <w:p w14:paraId="4A4411EE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b/>
                <w:sz w:val="20"/>
                <w:szCs w:val="20"/>
              </w:rPr>
              <w:t>Education</w:t>
            </w:r>
          </w:p>
        </w:tc>
        <w:tc>
          <w:tcPr>
            <w:tcW w:w="0" w:type="auto"/>
            <w:vAlign w:val="center"/>
          </w:tcPr>
          <w:p w14:paraId="3070ABAE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D771257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C079589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0.589</w:t>
            </w:r>
          </w:p>
        </w:tc>
        <w:tc>
          <w:tcPr>
            <w:tcW w:w="0" w:type="auto"/>
            <w:vAlign w:val="center"/>
          </w:tcPr>
          <w:p w14:paraId="1A005B0D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AB1B0A1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DD1DF17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0.642</w:t>
            </w:r>
          </w:p>
        </w:tc>
      </w:tr>
      <w:tr w:rsidR="00BD6640" w:rsidRPr="00257799" w14:paraId="3291D062" w14:textId="77777777" w:rsidTr="00E533CB">
        <w:trPr>
          <w:cantSplit/>
        </w:trPr>
        <w:tc>
          <w:tcPr>
            <w:tcW w:w="0" w:type="auto"/>
            <w:vAlign w:val="center"/>
          </w:tcPr>
          <w:p w14:paraId="250F813B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2-year degree or less</w:t>
            </w:r>
          </w:p>
        </w:tc>
        <w:tc>
          <w:tcPr>
            <w:tcW w:w="0" w:type="auto"/>
            <w:vAlign w:val="center"/>
          </w:tcPr>
          <w:p w14:paraId="5EDD70D3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703E37ED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1DF460CE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329348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0648FFD6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398B5D94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40" w:rsidRPr="00257799" w14:paraId="458E0C83" w14:textId="77777777" w:rsidTr="00E533CB">
        <w:trPr>
          <w:cantSplit/>
        </w:trPr>
        <w:tc>
          <w:tcPr>
            <w:tcW w:w="0" w:type="auto"/>
            <w:vAlign w:val="center"/>
          </w:tcPr>
          <w:p w14:paraId="1EF3FC5F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College grad/4-year degree</w:t>
            </w:r>
          </w:p>
        </w:tc>
        <w:tc>
          <w:tcPr>
            <w:tcW w:w="0" w:type="auto"/>
            <w:vAlign w:val="center"/>
          </w:tcPr>
          <w:p w14:paraId="112587E7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67DB7604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14:paraId="694B7422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EB31FC9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0" w:type="auto"/>
          </w:tcPr>
          <w:p w14:paraId="08D716EC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vAlign w:val="center"/>
          </w:tcPr>
          <w:p w14:paraId="3E97185A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40" w:rsidRPr="00257799" w14:paraId="2C46C9DC" w14:textId="77777777" w:rsidTr="00E533CB">
        <w:trPr>
          <w:cantSplit/>
        </w:trPr>
        <w:tc>
          <w:tcPr>
            <w:tcW w:w="0" w:type="auto"/>
            <w:vAlign w:val="center"/>
          </w:tcPr>
          <w:p w14:paraId="7582D2EE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Grad/professional degree</w:t>
            </w:r>
          </w:p>
        </w:tc>
        <w:tc>
          <w:tcPr>
            <w:tcW w:w="0" w:type="auto"/>
            <w:vAlign w:val="center"/>
          </w:tcPr>
          <w:p w14:paraId="36E2F065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vAlign w:val="center"/>
          </w:tcPr>
          <w:p w14:paraId="3B2D16F4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center"/>
          </w:tcPr>
          <w:p w14:paraId="4BD65453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86DCB24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0" w:type="auto"/>
          </w:tcPr>
          <w:p w14:paraId="27171FDD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14:paraId="3D2E1775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40" w:rsidRPr="00257799" w14:paraId="567C0101" w14:textId="77777777" w:rsidTr="00E533CB">
        <w:trPr>
          <w:cantSplit/>
        </w:trPr>
        <w:tc>
          <w:tcPr>
            <w:tcW w:w="0" w:type="auto"/>
            <w:vAlign w:val="center"/>
          </w:tcPr>
          <w:p w14:paraId="32BAB50B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b/>
                <w:sz w:val="20"/>
                <w:szCs w:val="20"/>
              </w:rPr>
              <w:t>Gender</w:t>
            </w:r>
          </w:p>
        </w:tc>
        <w:tc>
          <w:tcPr>
            <w:tcW w:w="0" w:type="auto"/>
            <w:vAlign w:val="center"/>
          </w:tcPr>
          <w:p w14:paraId="3FC042B5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DCC002E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62FCA2A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14:paraId="126B84DA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1D45FA2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65ABC9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065</w:t>
            </w:r>
          </w:p>
        </w:tc>
      </w:tr>
      <w:tr w:rsidR="00BD6640" w:rsidRPr="00257799" w14:paraId="6F059D72" w14:textId="77777777" w:rsidTr="00E533CB">
        <w:trPr>
          <w:cantSplit/>
        </w:trPr>
        <w:tc>
          <w:tcPr>
            <w:tcW w:w="0" w:type="auto"/>
            <w:vAlign w:val="center"/>
          </w:tcPr>
          <w:p w14:paraId="6E3F6C09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Male</w:t>
            </w:r>
          </w:p>
        </w:tc>
        <w:tc>
          <w:tcPr>
            <w:tcW w:w="0" w:type="auto"/>
            <w:vAlign w:val="center"/>
          </w:tcPr>
          <w:p w14:paraId="12208BF6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05A6050F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4D1CB5C3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175E536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02E72DA0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79CE00E7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40" w:rsidRPr="00257799" w14:paraId="02FDE9FF" w14:textId="77777777" w:rsidTr="00E533CB">
        <w:trPr>
          <w:cantSplit/>
        </w:trPr>
        <w:tc>
          <w:tcPr>
            <w:tcW w:w="0" w:type="auto"/>
            <w:vAlign w:val="center"/>
          </w:tcPr>
          <w:p w14:paraId="4576152D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Female</w:t>
            </w:r>
          </w:p>
        </w:tc>
        <w:tc>
          <w:tcPr>
            <w:tcW w:w="0" w:type="auto"/>
            <w:vAlign w:val="center"/>
          </w:tcPr>
          <w:p w14:paraId="5E173570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3B69FE94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0" w:type="auto"/>
            <w:vAlign w:val="center"/>
          </w:tcPr>
          <w:p w14:paraId="6C583507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EF72F67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14:paraId="3BE23E96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center"/>
          </w:tcPr>
          <w:p w14:paraId="7187D4DC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40" w:rsidRPr="00257799" w14:paraId="3CCE52E1" w14:textId="77777777" w:rsidTr="00E533CB">
        <w:trPr>
          <w:cantSplit/>
        </w:trPr>
        <w:tc>
          <w:tcPr>
            <w:tcW w:w="0" w:type="auto"/>
            <w:vAlign w:val="center"/>
          </w:tcPr>
          <w:p w14:paraId="620688AB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Household income ($1000)</w:t>
            </w:r>
          </w:p>
        </w:tc>
        <w:tc>
          <w:tcPr>
            <w:tcW w:w="0" w:type="auto"/>
            <w:vAlign w:val="center"/>
          </w:tcPr>
          <w:p w14:paraId="2FB5E855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09ED80C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8D33607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0.496</w:t>
            </w:r>
          </w:p>
        </w:tc>
        <w:tc>
          <w:tcPr>
            <w:tcW w:w="0" w:type="auto"/>
            <w:vAlign w:val="center"/>
          </w:tcPr>
          <w:p w14:paraId="79CC7325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36A5305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0FFB4F8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0.451</w:t>
            </w:r>
          </w:p>
        </w:tc>
      </w:tr>
      <w:tr w:rsidR="00BD6640" w:rsidRPr="00257799" w14:paraId="28AA8C8B" w14:textId="77777777" w:rsidTr="00E533CB">
        <w:trPr>
          <w:cantSplit/>
        </w:trPr>
        <w:tc>
          <w:tcPr>
            <w:tcW w:w="0" w:type="auto"/>
            <w:vAlign w:val="center"/>
          </w:tcPr>
          <w:p w14:paraId="524E51D6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-149.9</w:t>
            </w:r>
          </w:p>
        </w:tc>
        <w:tc>
          <w:tcPr>
            <w:tcW w:w="0" w:type="auto"/>
            <w:vAlign w:val="center"/>
          </w:tcPr>
          <w:p w14:paraId="21A65F41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06A0F24B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677BEB21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7F8408F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29D1732F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vAlign w:val="center"/>
          </w:tcPr>
          <w:p w14:paraId="633CA59E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40" w:rsidRPr="00257799" w14:paraId="51401E00" w14:textId="77777777" w:rsidTr="00E533CB">
        <w:trPr>
          <w:cantSplit/>
        </w:trPr>
        <w:tc>
          <w:tcPr>
            <w:tcW w:w="0" w:type="auto"/>
            <w:vAlign w:val="center"/>
          </w:tcPr>
          <w:p w14:paraId="31DE8AC9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150-299.9</w:t>
            </w:r>
          </w:p>
        </w:tc>
        <w:tc>
          <w:tcPr>
            <w:tcW w:w="0" w:type="auto"/>
            <w:vAlign w:val="center"/>
          </w:tcPr>
          <w:p w14:paraId="417F1623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0" w:type="auto"/>
            <w:vAlign w:val="center"/>
          </w:tcPr>
          <w:p w14:paraId="438123BE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4C45007F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E30E520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0" w:type="auto"/>
          </w:tcPr>
          <w:p w14:paraId="04D2C010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</w:tcPr>
          <w:p w14:paraId="241EEB93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40" w:rsidRPr="00257799" w14:paraId="05A88B93" w14:textId="77777777" w:rsidTr="00E533CB">
        <w:trPr>
          <w:cantSplit/>
        </w:trPr>
        <w:tc>
          <w:tcPr>
            <w:tcW w:w="0" w:type="auto"/>
            <w:vAlign w:val="center"/>
          </w:tcPr>
          <w:p w14:paraId="23CBB74D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300-449.9</w:t>
            </w:r>
          </w:p>
        </w:tc>
        <w:tc>
          <w:tcPr>
            <w:tcW w:w="0" w:type="auto"/>
            <w:vAlign w:val="center"/>
          </w:tcPr>
          <w:p w14:paraId="5943BB85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center"/>
          </w:tcPr>
          <w:p w14:paraId="167DC026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center"/>
          </w:tcPr>
          <w:p w14:paraId="71413BAE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9B8628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5F76A7C9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  <w:vAlign w:val="center"/>
          </w:tcPr>
          <w:p w14:paraId="660FC294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40" w:rsidRPr="00257799" w14:paraId="26857218" w14:textId="77777777" w:rsidTr="00E533CB">
        <w:trPr>
          <w:cantSplit/>
        </w:trPr>
        <w:tc>
          <w:tcPr>
            <w:tcW w:w="0" w:type="auto"/>
            <w:vAlign w:val="center"/>
          </w:tcPr>
          <w:p w14:paraId="2DFF37C8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i/>
                <w:sz w:val="20"/>
                <w:szCs w:val="20"/>
              </w:rPr>
              <w:t>    450+</w:t>
            </w:r>
          </w:p>
        </w:tc>
        <w:tc>
          <w:tcPr>
            <w:tcW w:w="0" w:type="auto"/>
            <w:vAlign w:val="center"/>
          </w:tcPr>
          <w:p w14:paraId="330BC208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</w:tcPr>
          <w:p w14:paraId="651F8698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1.96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center"/>
          </w:tcPr>
          <w:p w14:paraId="057B5F52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904880E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0" w:type="auto"/>
          </w:tcPr>
          <w:p w14:paraId="6DE474EC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vAlign w:val="center"/>
          </w:tcPr>
          <w:p w14:paraId="70667AE4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640" w:rsidRPr="00257799" w14:paraId="1F59C4E6" w14:textId="77777777" w:rsidTr="00E533CB">
        <w:trPr>
          <w:cantSplit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876C088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b/>
                <w:sz w:val="20"/>
                <w:szCs w:val="20"/>
              </w:rPr>
              <w:t>PSS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score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2EC51BFE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5ACF990B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92F168E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E814470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502B6A62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,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2C9D0872" w14:textId="77777777" w:rsidR="00BD6640" w:rsidRPr="00257799" w:rsidRDefault="00BD6640" w:rsidP="00E533CB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79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064</w:t>
            </w:r>
          </w:p>
        </w:tc>
      </w:tr>
      <w:tr w:rsidR="00BD6640" w:rsidRPr="00257799" w14:paraId="71A37630" w14:textId="77777777" w:rsidTr="00E533CB">
        <w:trPr>
          <w:cantSplit/>
        </w:trPr>
        <w:tc>
          <w:tcPr>
            <w:tcW w:w="0" w:type="auto"/>
            <w:gridSpan w:val="7"/>
            <w:tcBorders>
              <w:top w:val="single" w:sz="8" w:space="0" w:color="auto"/>
            </w:tcBorders>
          </w:tcPr>
          <w:p w14:paraId="51E369F8" w14:textId="77777777" w:rsidR="00BD6640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93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3E293A">
              <w:rPr>
                <w:rFonts w:ascii="Times New Roman" w:hAnsi="Times New Roman" w:cs="Times New Roman"/>
                <w:sz w:val="20"/>
                <w:szCs w:val="20"/>
              </w:rPr>
              <w:t>CI = Confidence Interval</w:t>
            </w:r>
          </w:p>
          <w:p w14:paraId="1C6534B3" w14:textId="77777777" w:rsidR="00BD6640" w:rsidRPr="00257799" w:rsidRDefault="00BD6640" w:rsidP="00E533CB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Note: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Models have been standardized.</w:t>
            </w:r>
          </w:p>
        </w:tc>
      </w:tr>
    </w:tbl>
    <w:p w14:paraId="26FA145D" w14:textId="77777777" w:rsidR="004F7F88" w:rsidRDefault="004F7F88">
      <w:bookmarkStart w:id="0" w:name="_GoBack"/>
      <w:bookmarkEnd w:id="0"/>
    </w:p>
    <w:sectPr w:rsidR="004F7F88" w:rsidSect="00B61C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640"/>
    <w:rsid w:val="004F7F88"/>
    <w:rsid w:val="0077620B"/>
    <w:rsid w:val="00B61CA8"/>
    <w:rsid w:val="00BD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B41A8"/>
  <w15:chartTrackingRefBased/>
  <w15:docId w15:val="{E90C3676-564A-4F2C-9B50-AEE9CE89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6640"/>
    <w:pPr>
      <w:spacing w:after="160"/>
    </w:pPr>
    <w:rPr>
      <w:rFonts w:ascii="Calibri" w:eastAsia="Calibri" w:hAnsi="Calibri" w:cs="Calibri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20B"/>
    <w:pPr>
      <w:spacing w:after="120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customStyle="1" w:styleId="Table">
    <w:name w:val="Table"/>
    <w:semiHidden/>
    <w:unhideWhenUsed/>
    <w:qFormat/>
    <w:rsid w:val="00BD6640"/>
    <w:pPr>
      <w:spacing w:after="200" w:line="240" w:lineRule="auto"/>
    </w:pPr>
    <w:rPr>
      <w:rFonts w:ascii="Calibri" w:eastAsia="Calibri" w:hAnsi="Calibri" w:cs="Calibr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5E2456FC861499E5AABF329712532" ma:contentTypeVersion="19" ma:contentTypeDescription="Create a new document." ma:contentTypeScope="" ma:versionID="c55187e229c1a7d2b9e98eeb03aeb763">
  <xsd:schema xmlns:xsd="http://www.w3.org/2001/XMLSchema" xmlns:xs="http://www.w3.org/2001/XMLSchema" xmlns:p="http://schemas.microsoft.com/office/2006/metadata/properties" xmlns:ns3="e2204f7f-698a-4067-a55f-93be261c88ce" xmlns:ns4="04437dc0-9b2e-40e9-8bac-75fd7d742648" targetNamespace="http://schemas.microsoft.com/office/2006/metadata/properties" ma:root="true" ma:fieldsID="a63eeb83e8f412e91d01e75bce53ab9b" ns3:_="" ns4:_="">
    <xsd:import namespace="e2204f7f-698a-4067-a55f-93be261c88ce"/>
    <xsd:import namespace="04437dc0-9b2e-40e9-8bac-75fd7d7426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BillingMetadata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04f7f-698a-4067-a55f-93be261c8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37dc0-9b2e-40e9-8bac-75fd7d74264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204f7f-698a-4067-a55f-93be261c88ce" xsi:nil="true"/>
  </documentManagement>
</p:properties>
</file>

<file path=customXml/itemProps1.xml><?xml version="1.0" encoding="utf-8"?>
<ds:datastoreItem xmlns:ds="http://schemas.openxmlformats.org/officeDocument/2006/customXml" ds:itemID="{60E031B1-ED01-447B-BFDC-608F47F9E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204f7f-698a-4067-a55f-93be261c88ce"/>
    <ds:schemaRef ds:uri="04437dc0-9b2e-40e9-8bac-75fd7d7426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AB3073-1347-47A0-9CCE-B0FF49BBDF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F4E027-A358-41E2-B775-D673B8FC8507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e2204f7f-698a-4067-a55f-93be261c88ce"/>
    <ds:schemaRef ds:uri="http://schemas.microsoft.com/office/infopath/2007/PartnerControls"/>
    <ds:schemaRef ds:uri="04437dc0-9b2e-40e9-8bac-75fd7d742648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Mary</dc:creator>
  <cp:keywords/>
  <dc:description/>
  <cp:lastModifiedBy>King, Mary</cp:lastModifiedBy>
  <cp:revision>1</cp:revision>
  <dcterms:created xsi:type="dcterms:W3CDTF">2026-09-01T15:58:00Z</dcterms:created>
  <dcterms:modified xsi:type="dcterms:W3CDTF">2026-09-01T16:00:00Z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0x010100F1F5E2456FC861499E5AABF329712532</vt:lpwstr>
  </property>
</Properties>
</file>