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7D63C" w14:textId="77777777" w:rsidR="00B82CF6" w:rsidRPr="00E66CA1" w:rsidRDefault="00B82CF6" w:rsidP="00B82CF6">
      <w:pPr>
        <w:jc w:val="center"/>
        <w:rPr>
          <w:rFonts w:ascii="Times New Roman" w:hAnsi="Times New Roman" w:cs="Times New Roman"/>
          <w:b/>
          <w:bCs/>
          <w:lang w:val="en-CA"/>
        </w:rPr>
      </w:pPr>
      <w:r w:rsidRPr="00E66CA1">
        <w:rPr>
          <w:rFonts w:ascii="Times New Roman" w:hAnsi="Times New Roman" w:cs="Times New Roman"/>
          <w:b/>
          <w:bCs/>
          <w:lang w:val="en-CA"/>
        </w:rPr>
        <w:t>Appendix – Data Transparency</w:t>
      </w:r>
    </w:p>
    <w:p w14:paraId="39D2AB71" w14:textId="77777777" w:rsidR="00B82CF6" w:rsidRPr="00E66CA1" w:rsidRDefault="00B82CF6" w:rsidP="00B82CF6">
      <w:pPr>
        <w:spacing w:line="480" w:lineRule="auto"/>
        <w:ind w:left="720" w:hanging="720"/>
        <w:rPr>
          <w:rFonts w:ascii="Times New Roman" w:eastAsia="Times New Roman" w:hAnsi="Times New Roman" w:cs="Times New Roman"/>
          <w:b/>
          <w:bCs/>
          <w:lang w:val="en-CA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82CF6" w14:paraId="6F3C3EAE" w14:textId="77777777" w:rsidTr="00122D30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6207DA40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Variables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624CBF09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  <w:lang w:val="en-CA"/>
              </w:rPr>
              <w:t>Current paper</w:t>
            </w:r>
            <w:r>
              <w:rPr>
                <w:rFonts w:ascii="Times New Roman" w:hAnsi="Times New Roman" w:cs="Times New Roman"/>
                <w:lang w:val="en-CA"/>
              </w:rPr>
              <w:t xml:space="preserve"> (includes 123 participants from 2017 and 79 participants from 2018)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3549AACA" w14:textId="507C756E" w:rsidR="00B82CF6" w:rsidRPr="006A261D" w:rsidRDefault="00B82CF6" w:rsidP="00122D30">
            <w:pPr>
              <w:jc w:val="center"/>
              <w:rPr>
                <w:rFonts w:ascii="Times New Roman" w:hAnsi="Times New Roman" w:cs="Times New Roman"/>
                <w:b/>
                <w:bCs/>
                <w:lang w:val="en-CA"/>
              </w:rPr>
            </w:pPr>
            <w:r w:rsidRPr="006A261D">
              <w:rPr>
                <w:rFonts w:ascii="Times New Roman" w:hAnsi="Times New Roman" w:cs="Times New Roman"/>
                <w:b/>
                <w:bCs/>
                <w:lang w:val="en-CA"/>
              </w:rPr>
              <w:t xml:space="preserve">Published Paper #1 </w:t>
            </w:r>
            <w:r>
              <w:rPr>
                <w:rFonts w:ascii="Times New Roman" w:hAnsi="Times New Roman" w:cs="Times New Roman"/>
                <w:b/>
                <w:bCs/>
                <w:lang w:val="en-CA"/>
              </w:rPr>
              <w:t>(Amaral et al., 2019)</w:t>
            </w:r>
          </w:p>
          <w:p w14:paraId="6629DE26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(includes the 123 participants from 2017)</w:t>
            </w:r>
          </w:p>
        </w:tc>
      </w:tr>
      <w:tr w:rsidR="00B82CF6" w14:paraId="28E77B7C" w14:textId="77777777" w:rsidTr="00122D30">
        <w:tc>
          <w:tcPr>
            <w:tcW w:w="3116" w:type="dxa"/>
            <w:tcBorders>
              <w:top w:val="single" w:sz="4" w:space="0" w:color="auto"/>
            </w:tcBorders>
          </w:tcPr>
          <w:p w14:paraId="753D821C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53B55166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6E009F2D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</w:p>
        </w:tc>
      </w:tr>
      <w:tr w:rsidR="00B82CF6" w14:paraId="3E8EF3DB" w14:textId="77777777" w:rsidTr="00122D30">
        <w:tc>
          <w:tcPr>
            <w:tcW w:w="3116" w:type="dxa"/>
          </w:tcPr>
          <w:p w14:paraId="5378FA85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Slight Image Creation</w:t>
            </w:r>
          </w:p>
          <w:p w14:paraId="632F9C2D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7" w:type="dxa"/>
          </w:tcPr>
          <w:p w14:paraId="34875EB6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Yes</w:t>
            </w:r>
          </w:p>
        </w:tc>
        <w:tc>
          <w:tcPr>
            <w:tcW w:w="3117" w:type="dxa"/>
          </w:tcPr>
          <w:p w14:paraId="48494954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Yes</w:t>
            </w:r>
          </w:p>
        </w:tc>
      </w:tr>
      <w:tr w:rsidR="00B82CF6" w14:paraId="7AC0B432" w14:textId="77777777" w:rsidTr="00122D30">
        <w:tc>
          <w:tcPr>
            <w:tcW w:w="3116" w:type="dxa"/>
          </w:tcPr>
          <w:p w14:paraId="0D2DF852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Extensive Image Creation</w:t>
            </w:r>
          </w:p>
          <w:p w14:paraId="379C1A83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7" w:type="dxa"/>
          </w:tcPr>
          <w:p w14:paraId="7AB1DA52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 w:rsidRPr="00597CBE">
              <w:rPr>
                <w:rFonts w:ascii="Times New Roman" w:hAnsi="Times New Roman" w:cs="Times New Roman"/>
                <w:lang w:val="en-CA"/>
              </w:rPr>
              <w:t>Yes</w:t>
            </w:r>
          </w:p>
        </w:tc>
        <w:tc>
          <w:tcPr>
            <w:tcW w:w="3117" w:type="dxa"/>
          </w:tcPr>
          <w:p w14:paraId="1411679D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Yes</w:t>
            </w:r>
          </w:p>
        </w:tc>
      </w:tr>
      <w:tr w:rsidR="00B82CF6" w14:paraId="3234FD18" w14:textId="77777777" w:rsidTr="00122D30">
        <w:tc>
          <w:tcPr>
            <w:tcW w:w="3116" w:type="dxa"/>
          </w:tcPr>
          <w:p w14:paraId="4DCDCAEA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Deceptive Ingratiation</w:t>
            </w:r>
          </w:p>
          <w:p w14:paraId="6AEE4A72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7" w:type="dxa"/>
          </w:tcPr>
          <w:p w14:paraId="52AAF6A4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 w:rsidRPr="00597CBE">
              <w:rPr>
                <w:rFonts w:ascii="Times New Roman" w:hAnsi="Times New Roman" w:cs="Times New Roman"/>
                <w:lang w:val="en-CA"/>
              </w:rPr>
              <w:t>Yes</w:t>
            </w:r>
          </w:p>
        </w:tc>
        <w:tc>
          <w:tcPr>
            <w:tcW w:w="3117" w:type="dxa"/>
          </w:tcPr>
          <w:p w14:paraId="03C4DBE8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Yes</w:t>
            </w:r>
          </w:p>
        </w:tc>
      </w:tr>
      <w:tr w:rsidR="00B82CF6" w14:paraId="27BDF7AD" w14:textId="77777777" w:rsidTr="00122D30">
        <w:tc>
          <w:tcPr>
            <w:tcW w:w="3116" w:type="dxa"/>
          </w:tcPr>
          <w:p w14:paraId="35DE42D5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Image Protection</w:t>
            </w:r>
          </w:p>
          <w:p w14:paraId="2AB6B94D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7" w:type="dxa"/>
          </w:tcPr>
          <w:p w14:paraId="3EEF833C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 w:rsidRPr="00597CBE">
              <w:rPr>
                <w:rFonts w:ascii="Times New Roman" w:hAnsi="Times New Roman" w:cs="Times New Roman"/>
                <w:lang w:val="en-CA"/>
              </w:rPr>
              <w:t>Yes</w:t>
            </w:r>
          </w:p>
        </w:tc>
        <w:tc>
          <w:tcPr>
            <w:tcW w:w="3117" w:type="dxa"/>
          </w:tcPr>
          <w:p w14:paraId="058A5A7C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Yes</w:t>
            </w:r>
          </w:p>
        </w:tc>
      </w:tr>
      <w:tr w:rsidR="00B82CF6" w14:paraId="3A231C5B" w14:textId="77777777" w:rsidTr="00122D30">
        <w:tc>
          <w:tcPr>
            <w:tcW w:w="3116" w:type="dxa"/>
          </w:tcPr>
          <w:p w14:paraId="3DD37D44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Honest Self Promotion</w:t>
            </w:r>
          </w:p>
          <w:p w14:paraId="7579763D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7" w:type="dxa"/>
          </w:tcPr>
          <w:p w14:paraId="4FB9E883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 w:rsidRPr="00597CBE">
              <w:rPr>
                <w:rFonts w:ascii="Times New Roman" w:hAnsi="Times New Roman" w:cs="Times New Roman"/>
                <w:lang w:val="en-CA"/>
              </w:rPr>
              <w:t>Yes</w:t>
            </w:r>
          </w:p>
        </w:tc>
        <w:tc>
          <w:tcPr>
            <w:tcW w:w="3117" w:type="dxa"/>
          </w:tcPr>
          <w:p w14:paraId="2A19C83A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Yes</w:t>
            </w:r>
          </w:p>
        </w:tc>
      </w:tr>
      <w:tr w:rsidR="00B82CF6" w14:paraId="2C768806" w14:textId="77777777" w:rsidTr="00122D30">
        <w:tc>
          <w:tcPr>
            <w:tcW w:w="3116" w:type="dxa"/>
          </w:tcPr>
          <w:p w14:paraId="7003AD3E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Honest Ingratiation</w:t>
            </w:r>
          </w:p>
          <w:p w14:paraId="581A09B9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7" w:type="dxa"/>
          </w:tcPr>
          <w:p w14:paraId="79F3F51D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 w:rsidRPr="00597CBE">
              <w:rPr>
                <w:rFonts w:ascii="Times New Roman" w:hAnsi="Times New Roman" w:cs="Times New Roman"/>
                <w:lang w:val="en-CA"/>
              </w:rPr>
              <w:t>Yes</w:t>
            </w:r>
          </w:p>
        </w:tc>
        <w:tc>
          <w:tcPr>
            <w:tcW w:w="3117" w:type="dxa"/>
          </w:tcPr>
          <w:p w14:paraId="1F0F63DB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Yes</w:t>
            </w:r>
          </w:p>
        </w:tc>
      </w:tr>
      <w:tr w:rsidR="00B82CF6" w14:paraId="612B3671" w14:textId="77777777" w:rsidTr="00122D30">
        <w:tc>
          <w:tcPr>
            <w:tcW w:w="3116" w:type="dxa"/>
          </w:tcPr>
          <w:p w14:paraId="5A4D223F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Honest Defensive</w:t>
            </w:r>
          </w:p>
          <w:p w14:paraId="5C27C372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7" w:type="dxa"/>
          </w:tcPr>
          <w:p w14:paraId="7C81D037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 w:rsidRPr="00597CBE">
              <w:rPr>
                <w:rFonts w:ascii="Times New Roman" w:hAnsi="Times New Roman" w:cs="Times New Roman"/>
                <w:lang w:val="en-CA"/>
              </w:rPr>
              <w:t>Yes</w:t>
            </w:r>
          </w:p>
        </w:tc>
        <w:tc>
          <w:tcPr>
            <w:tcW w:w="3117" w:type="dxa"/>
          </w:tcPr>
          <w:p w14:paraId="1B1DCC16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No</w:t>
            </w:r>
          </w:p>
        </w:tc>
      </w:tr>
      <w:tr w:rsidR="00B82CF6" w14:paraId="6DCE996A" w14:textId="77777777" w:rsidTr="00122D30">
        <w:tc>
          <w:tcPr>
            <w:tcW w:w="3116" w:type="dxa"/>
          </w:tcPr>
          <w:p w14:paraId="51D46DB5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Interview Anxiety – Communication</w:t>
            </w:r>
          </w:p>
          <w:p w14:paraId="5D819EBB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7" w:type="dxa"/>
          </w:tcPr>
          <w:p w14:paraId="50B34DF0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 w:rsidRPr="00597CBE">
              <w:rPr>
                <w:rFonts w:ascii="Times New Roman" w:hAnsi="Times New Roman" w:cs="Times New Roman"/>
                <w:lang w:val="en-CA"/>
              </w:rPr>
              <w:t>Yes</w:t>
            </w:r>
          </w:p>
        </w:tc>
        <w:tc>
          <w:tcPr>
            <w:tcW w:w="3117" w:type="dxa"/>
          </w:tcPr>
          <w:p w14:paraId="09C1E082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No</w:t>
            </w:r>
          </w:p>
        </w:tc>
      </w:tr>
      <w:tr w:rsidR="00B82CF6" w14:paraId="5D25F178" w14:textId="77777777" w:rsidTr="00122D30">
        <w:tc>
          <w:tcPr>
            <w:tcW w:w="3116" w:type="dxa"/>
          </w:tcPr>
          <w:p w14:paraId="29E06E92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Interview Anxiety – Appearance</w:t>
            </w:r>
          </w:p>
          <w:p w14:paraId="21FEA2A5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7" w:type="dxa"/>
          </w:tcPr>
          <w:p w14:paraId="40B251FB" w14:textId="77777777" w:rsidR="00B82CF6" w:rsidRPr="00597CBE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Yes</w:t>
            </w:r>
          </w:p>
        </w:tc>
        <w:tc>
          <w:tcPr>
            <w:tcW w:w="3117" w:type="dxa"/>
          </w:tcPr>
          <w:p w14:paraId="13FFF350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No</w:t>
            </w:r>
          </w:p>
        </w:tc>
      </w:tr>
      <w:tr w:rsidR="00B82CF6" w14:paraId="5CBF2C36" w14:textId="77777777" w:rsidTr="00122D30">
        <w:tc>
          <w:tcPr>
            <w:tcW w:w="3116" w:type="dxa"/>
          </w:tcPr>
          <w:p w14:paraId="13AD6548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Interview Anxiety – Social</w:t>
            </w:r>
          </w:p>
          <w:p w14:paraId="7E134914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7" w:type="dxa"/>
          </w:tcPr>
          <w:p w14:paraId="44E780DF" w14:textId="77777777" w:rsidR="00B82CF6" w:rsidRPr="00597CBE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Yes</w:t>
            </w:r>
          </w:p>
        </w:tc>
        <w:tc>
          <w:tcPr>
            <w:tcW w:w="3117" w:type="dxa"/>
          </w:tcPr>
          <w:p w14:paraId="0047C78D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No</w:t>
            </w:r>
          </w:p>
        </w:tc>
      </w:tr>
      <w:tr w:rsidR="00B82CF6" w14:paraId="482F8E07" w14:textId="77777777" w:rsidTr="00122D30">
        <w:tc>
          <w:tcPr>
            <w:tcW w:w="3116" w:type="dxa"/>
          </w:tcPr>
          <w:p w14:paraId="2D0FF21B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Interview Anxiety – Performance</w:t>
            </w:r>
          </w:p>
          <w:p w14:paraId="57C7B98B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7" w:type="dxa"/>
          </w:tcPr>
          <w:p w14:paraId="2425EB21" w14:textId="77777777" w:rsidR="00B82CF6" w:rsidRPr="00597CBE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Yes</w:t>
            </w:r>
          </w:p>
        </w:tc>
        <w:tc>
          <w:tcPr>
            <w:tcW w:w="3117" w:type="dxa"/>
          </w:tcPr>
          <w:p w14:paraId="5DBA1E76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No</w:t>
            </w:r>
          </w:p>
        </w:tc>
      </w:tr>
      <w:tr w:rsidR="00B82CF6" w14:paraId="7A55885A" w14:textId="77777777" w:rsidTr="00122D30">
        <w:tc>
          <w:tcPr>
            <w:tcW w:w="3116" w:type="dxa"/>
          </w:tcPr>
          <w:p w14:paraId="6368715E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 xml:space="preserve">Interview </w:t>
            </w:r>
            <w:proofErr w:type="gramStart"/>
            <w:r>
              <w:rPr>
                <w:rFonts w:ascii="Times New Roman" w:hAnsi="Times New Roman" w:cs="Times New Roman"/>
                <w:lang w:val="en-CA"/>
              </w:rPr>
              <w:t>Anxiety  -</w:t>
            </w:r>
            <w:proofErr w:type="gramEnd"/>
            <w:r>
              <w:rPr>
                <w:rFonts w:ascii="Times New Roman" w:hAnsi="Times New Roman" w:cs="Times New Roman"/>
                <w:lang w:val="en-CA"/>
              </w:rPr>
              <w:t xml:space="preserve"> Behavioral </w:t>
            </w:r>
          </w:p>
          <w:p w14:paraId="38D20049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7" w:type="dxa"/>
          </w:tcPr>
          <w:p w14:paraId="6B61C1E4" w14:textId="77777777" w:rsidR="00B82CF6" w:rsidRPr="00597CBE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 xml:space="preserve">Yes </w:t>
            </w:r>
          </w:p>
        </w:tc>
        <w:tc>
          <w:tcPr>
            <w:tcW w:w="3117" w:type="dxa"/>
          </w:tcPr>
          <w:p w14:paraId="20582BB6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No</w:t>
            </w:r>
          </w:p>
          <w:p w14:paraId="71919D89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</w:p>
        </w:tc>
      </w:tr>
      <w:tr w:rsidR="00B82CF6" w14:paraId="34A4497D" w14:textId="77777777" w:rsidTr="00122D30">
        <w:tc>
          <w:tcPr>
            <w:tcW w:w="3116" w:type="dxa"/>
          </w:tcPr>
          <w:p w14:paraId="3E5CE100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Honesty-Humility</w:t>
            </w:r>
          </w:p>
          <w:p w14:paraId="0C30A408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7" w:type="dxa"/>
          </w:tcPr>
          <w:p w14:paraId="41117104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 w:rsidRPr="00597CBE">
              <w:rPr>
                <w:rFonts w:ascii="Times New Roman" w:hAnsi="Times New Roman" w:cs="Times New Roman"/>
                <w:lang w:val="en-CA"/>
              </w:rPr>
              <w:t>Yes</w:t>
            </w:r>
          </w:p>
        </w:tc>
        <w:tc>
          <w:tcPr>
            <w:tcW w:w="3117" w:type="dxa"/>
          </w:tcPr>
          <w:p w14:paraId="55298370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No</w:t>
            </w:r>
          </w:p>
        </w:tc>
      </w:tr>
      <w:tr w:rsidR="00B82CF6" w14:paraId="4DBFC882" w14:textId="77777777" w:rsidTr="00122D30">
        <w:tc>
          <w:tcPr>
            <w:tcW w:w="3116" w:type="dxa"/>
          </w:tcPr>
          <w:p w14:paraId="1DA4062C" w14:textId="77777777" w:rsidR="00B82CF6" w:rsidRDefault="00B82CF6" w:rsidP="00122D30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Extraversion</w:t>
            </w:r>
          </w:p>
        </w:tc>
        <w:tc>
          <w:tcPr>
            <w:tcW w:w="3117" w:type="dxa"/>
          </w:tcPr>
          <w:p w14:paraId="388D7D95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 w:rsidRPr="00597CBE">
              <w:rPr>
                <w:rFonts w:ascii="Times New Roman" w:hAnsi="Times New Roman" w:cs="Times New Roman"/>
                <w:lang w:val="en-CA"/>
              </w:rPr>
              <w:t>Yes</w:t>
            </w:r>
          </w:p>
        </w:tc>
        <w:tc>
          <w:tcPr>
            <w:tcW w:w="3117" w:type="dxa"/>
          </w:tcPr>
          <w:p w14:paraId="27178E6E" w14:textId="77777777" w:rsidR="00B82CF6" w:rsidRDefault="00B82CF6" w:rsidP="00122D30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 xml:space="preserve">No </w:t>
            </w:r>
          </w:p>
        </w:tc>
      </w:tr>
    </w:tbl>
    <w:p w14:paraId="2549ACF7" w14:textId="77777777" w:rsidR="007F192E" w:rsidRDefault="007F192E"/>
    <w:sectPr w:rsidR="007F192E" w:rsidSect="005E0B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CF6"/>
    <w:rsid w:val="00305D83"/>
    <w:rsid w:val="005E0B28"/>
    <w:rsid w:val="005F02C0"/>
    <w:rsid w:val="007570B7"/>
    <w:rsid w:val="007F192E"/>
    <w:rsid w:val="009F3B77"/>
    <w:rsid w:val="00B82CF6"/>
    <w:rsid w:val="00BE4A37"/>
    <w:rsid w:val="00C00696"/>
    <w:rsid w:val="00CA6BD8"/>
    <w:rsid w:val="00CC24FE"/>
    <w:rsid w:val="00D83581"/>
    <w:rsid w:val="00DE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DFD5E1"/>
  <w14:defaultImageDpi w14:val="32767"/>
  <w15:chartTrackingRefBased/>
  <w15:docId w15:val="{66E214D0-43DF-ED42-97F3-1BA762B7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82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2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Powell</dc:creator>
  <cp:keywords/>
  <dc:description/>
  <cp:lastModifiedBy>Deborah Powell</cp:lastModifiedBy>
  <cp:revision>1</cp:revision>
  <dcterms:created xsi:type="dcterms:W3CDTF">2020-07-11T15:41:00Z</dcterms:created>
  <dcterms:modified xsi:type="dcterms:W3CDTF">2020-07-11T15:42:00Z</dcterms:modified>
</cp:coreProperties>
</file>