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76F45" w14:textId="0C596E1C" w:rsidR="004D515D" w:rsidRDefault="004D515D" w:rsidP="004D515D">
      <w:pPr>
        <w:pStyle w:val="berschrift1"/>
      </w:pPr>
      <w:r>
        <w:t>Online Supplement</w:t>
      </w:r>
    </w:p>
    <w:p w14:paraId="178811FD" w14:textId="05129C77" w:rsidR="004D515D" w:rsidRDefault="004D515D" w:rsidP="004D515D">
      <w:pPr>
        <w:pStyle w:val="berschrift1"/>
      </w:pPr>
      <w:r w:rsidRPr="004D515D">
        <w:t>Leadership dynamics in teams: The reciprocity of shared and empowering leadership</w:t>
      </w:r>
    </w:p>
    <w:p w14:paraId="36093D2D" w14:textId="1B7CA6D1" w:rsidR="00D90D76" w:rsidRDefault="00D90D76" w:rsidP="00D90D76"/>
    <w:p w14:paraId="0BCF4C73" w14:textId="32AB8FF1" w:rsidR="002E2C64" w:rsidRDefault="002E2C64" w:rsidP="00D90D76">
      <w:pPr>
        <w:rPr>
          <w:rFonts w:eastAsia="Times New Roman" w:cs="Times New Roman"/>
          <w:kern w:val="0"/>
          <w:lang w:eastAsia="de-DE"/>
        </w:rPr>
      </w:pPr>
      <w:r>
        <w:t xml:space="preserve">The unconstrained RI-CLPM (i.e., </w:t>
      </w:r>
      <w:r w:rsidRPr="002E2C64">
        <w:t xml:space="preserve">without equality constraints </w:t>
      </w:r>
      <w:r>
        <w:t xml:space="preserve">for the within autoregressive and cross-lagged effects </w:t>
      </w:r>
      <w:r w:rsidRPr="002E2C64">
        <w:t>across the waves</w:t>
      </w:r>
      <w:r>
        <w:t xml:space="preserve">) had </w:t>
      </w:r>
      <w:r w:rsidRPr="002E2C64">
        <w:t xml:space="preserve">convergence issues in one of the </w:t>
      </w:r>
      <w:r w:rsidR="00D8206E">
        <w:t>independent</w:t>
      </w:r>
      <w:r w:rsidRPr="002E2C64">
        <w:t xml:space="preserve"> </w:t>
      </w:r>
      <w:bookmarkStart w:id="0" w:name="_Hlk163544783"/>
      <w:r>
        <w:t>Markov</w:t>
      </w:r>
      <w:bookmarkEnd w:id="0"/>
      <w:r>
        <w:t>-</w:t>
      </w:r>
      <w:r w:rsidRPr="002E2C64">
        <w:t>chains</w:t>
      </w:r>
      <w:r w:rsidR="004774DD">
        <w:t xml:space="preserve">. Hence, </w:t>
      </w:r>
      <w:proofErr w:type="spellStart"/>
      <w:r w:rsidRPr="002E2C64">
        <w:t>Mplus</w:t>
      </w:r>
      <w:proofErr w:type="spellEnd"/>
      <w:r w:rsidRPr="002E2C64">
        <w:t xml:space="preserve"> terminated the estimation</w:t>
      </w:r>
      <w:r w:rsidR="00D8206E">
        <w:t>,</w:t>
      </w:r>
      <w:r w:rsidR="004774DD">
        <w:t xml:space="preserve"> and no results could be received for this model</w:t>
      </w:r>
      <w:r w:rsidRPr="002E2C64">
        <w:t>.</w:t>
      </w:r>
      <w:r w:rsidR="004774DD">
        <w:t xml:space="preserve"> The model with equality constraints, however, had no convergence issues, but exhibited a certain degree of autocorrelation between the draws from the posterior distribution. To reduce the degree of autocorrelation, we increased the MCMC iterations to 1000,000 used only every 10</w:t>
      </w:r>
      <w:r w:rsidR="004774DD" w:rsidRPr="004774DD">
        <w:rPr>
          <w:vertAlign w:val="superscript"/>
        </w:rPr>
        <w:t>th</w:t>
      </w:r>
      <w:r w:rsidR="004774DD">
        <w:t xml:space="preserve"> estimation from the posterior distribution (see </w:t>
      </w:r>
      <w:proofErr w:type="spellStart"/>
      <w:r w:rsidR="004774DD" w:rsidRPr="00A965E2">
        <w:t>Depaoli</w:t>
      </w:r>
      <w:proofErr w:type="spellEnd"/>
      <w:r w:rsidR="004774DD">
        <w:t xml:space="preserve"> </w:t>
      </w:r>
      <w:r w:rsidR="004774DD" w:rsidRPr="00A965E2">
        <w:t xml:space="preserve">&amp; van de </w:t>
      </w:r>
      <w:proofErr w:type="spellStart"/>
      <w:r w:rsidR="004774DD" w:rsidRPr="00A965E2">
        <w:t>Schoot</w:t>
      </w:r>
      <w:proofErr w:type="spellEnd"/>
      <w:r w:rsidR="004774DD" w:rsidRPr="00A965E2">
        <w:t>, 2017</w:t>
      </w:r>
      <w:r w:rsidR="004774DD">
        <w:t>). This model had a good fit</w:t>
      </w:r>
      <w:r w:rsidR="00D90D76" w:rsidRPr="002270F4">
        <w:t xml:space="preserve"> (PPP = .</w:t>
      </w:r>
      <w:r w:rsidR="004774DD">
        <w:t>377</w:t>
      </w:r>
      <w:r w:rsidR="00D90D76" w:rsidRPr="002270F4">
        <w:t>, PPC 95%-CI = [</w:t>
      </w:r>
      <w:r w:rsidR="004774DD">
        <w:t>-32</w:t>
      </w:r>
      <w:r w:rsidR="00D90D76" w:rsidRPr="002270F4">
        <w:t>.</w:t>
      </w:r>
      <w:r w:rsidR="004774DD">
        <w:t>33</w:t>
      </w:r>
      <w:r w:rsidR="00D90D76" w:rsidRPr="002270F4">
        <w:t xml:space="preserve">; </w:t>
      </w:r>
      <w:r w:rsidR="004774DD">
        <w:t>43</w:t>
      </w:r>
      <w:r w:rsidR="00D90D76" w:rsidRPr="002270F4">
        <w:t>.</w:t>
      </w:r>
      <w:r w:rsidR="004774DD">
        <w:t>88</w:t>
      </w:r>
      <w:r w:rsidR="00D90D76" w:rsidRPr="002270F4">
        <w:t xml:space="preserve">], </w:t>
      </w:r>
      <w:r w:rsidR="00D90D76" w:rsidRPr="002270F4">
        <w:rPr>
          <w:i/>
        </w:rPr>
        <w:t>df</w:t>
      </w:r>
      <w:r w:rsidR="00D90D76" w:rsidRPr="002270F4">
        <w:t xml:space="preserve"> = </w:t>
      </w:r>
      <w:r w:rsidR="004774DD">
        <w:t>5</w:t>
      </w:r>
      <w:r w:rsidR="00D90D76" w:rsidRPr="002270F4">
        <w:t>7, CFI = .9</w:t>
      </w:r>
      <w:r w:rsidR="004774DD">
        <w:t>9</w:t>
      </w:r>
      <w:r w:rsidR="00D90D76" w:rsidRPr="002270F4">
        <w:t>, RMSEA = .0</w:t>
      </w:r>
      <w:r w:rsidR="004774DD">
        <w:t>3</w:t>
      </w:r>
      <w:r w:rsidR="00D90D76" w:rsidRPr="002270F4">
        <w:t>, BIC = 40</w:t>
      </w:r>
      <w:r w:rsidR="004774DD">
        <w:t>25</w:t>
      </w:r>
      <w:r w:rsidR="00D90D76" w:rsidRPr="002270F4">
        <w:t>.</w:t>
      </w:r>
      <w:r w:rsidR="004774DD">
        <w:t>71</w:t>
      </w:r>
      <w:r w:rsidR="00D90D76" w:rsidRPr="002270F4">
        <w:t xml:space="preserve">). Additionally, PSR was under 1.01 after </w:t>
      </w:r>
      <w:r w:rsidR="004774DD">
        <w:t>84</w:t>
      </w:r>
      <w:r w:rsidR="00D90D76" w:rsidRPr="002270F4">
        <w:t xml:space="preserve">,000 iterations, and trace plots </w:t>
      </w:r>
      <w:r w:rsidR="004774DD">
        <w:t>showed</w:t>
      </w:r>
      <w:r w:rsidR="00D90D76" w:rsidRPr="002270F4">
        <w:t xml:space="preserve"> a typical pattern of MCMC convergence.</w:t>
      </w:r>
      <w:r w:rsidR="004774DD">
        <w:t xml:space="preserve"> The results are presented in Table S1. Generally, the RI-CLPM supported H1 to H3. </w:t>
      </w:r>
      <w:r w:rsidR="004774DD">
        <w:rPr>
          <w:rFonts w:eastAsia="Times New Roman" w:cs="Times New Roman"/>
          <w:kern w:val="0"/>
          <w:lang w:eastAsia="de-DE"/>
        </w:rPr>
        <w:t xml:space="preserve">The </w:t>
      </w:r>
      <w:r w:rsidRPr="002270F4">
        <w:rPr>
          <w:rFonts w:eastAsia="Times New Roman" w:cs="Times New Roman"/>
          <w:kern w:val="0"/>
          <w:lang w:eastAsia="de-DE"/>
        </w:rPr>
        <w:t xml:space="preserve">positive indirect effect of shared leadership </w:t>
      </w:r>
      <w:r w:rsidR="004774DD">
        <w:rPr>
          <w:rFonts w:eastAsia="Times New Roman" w:cs="Times New Roman"/>
          <w:kern w:val="0"/>
          <w:lang w:eastAsia="de-DE"/>
        </w:rPr>
        <w:t>on</w:t>
      </w:r>
      <w:r w:rsidRPr="002270F4">
        <w:rPr>
          <w:rFonts w:eastAsia="Times New Roman" w:cs="Times New Roman"/>
          <w:kern w:val="0"/>
          <w:lang w:eastAsia="de-DE"/>
        </w:rPr>
        <w:t xml:space="preserve"> empowering leadership via leader trust obtained moderate evidence (</w:t>
      </w:r>
      <w:r w:rsidRPr="002270F4">
        <w:rPr>
          <w:rFonts w:eastAsia="Times New Roman" w:cs="Times New Roman"/>
          <w:i/>
          <w:kern w:val="0"/>
          <w:lang w:eastAsia="de-DE"/>
        </w:rPr>
        <w:t>B</w:t>
      </w:r>
      <w:r w:rsidRPr="002270F4">
        <w:rPr>
          <w:rFonts w:eastAsia="Times New Roman" w:cs="Times New Roman"/>
          <w:i/>
          <w:kern w:val="0"/>
          <w:vertAlign w:val="subscript"/>
          <w:lang w:eastAsia="de-DE"/>
        </w:rPr>
        <w:t>ind</w:t>
      </w:r>
      <w:r w:rsidRPr="002270F4">
        <w:rPr>
          <w:rFonts w:eastAsia="Times New Roman" w:cs="Times New Roman"/>
          <w:kern w:val="0"/>
          <w:lang w:eastAsia="de-DE"/>
        </w:rPr>
        <w:t xml:space="preserve"> = .0</w:t>
      </w:r>
      <w:r>
        <w:rPr>
          <w:rFonts w:eastAsia="Times New Roman" w:cs="Times New Roman"/>
          <w:kern w:val="0"/>
          <w:lang w:eastAsia="de-DE"/>
        </w:rPr>
        <w:t>5</w:t>
      </w:r>
      <w:r w:rsidRPr="002270F4">
        <w:rPr>
          <w:rFonts w:eastAsia="Times New Roman" w:cs="Times New Roman"/>
          <w:kern w:val="0"/>
          <w:lang w:eastAsia="de-DE"/>
        </w:rPr>
        <w:t xml:space="preserve">, </w:t>
      </w:r>
      <w:r w:rsidRPr="002270F4">
        <w:rPr>
          <w:rFonts w:eastAsia="Times New Roman" w:cs="Times New Roman"/>
          <w:i/>
          <w:kern w:val="0"/>
          <w:lang w:eastAsia="de-DE"/>
        </w:rPr>
        <w:t>P</w:t>
      </w:r>
      <w:r w:rsidRPr="002270F4">
        <w:rPr>
          <w:rFonts w:eastAsia="Times New Roman" w:cs="Times New Roman"/>
          <w:kern w:val="0"/>
          <w:lang w:eastAsia="de-DE"/>
        </w:rPr>
        <w:t xml:space="preserve"> = .</w:t>
      </w:r>
      <w:r>
        <w:rPr>
          <w:rFonts w:eastAsia="Times New Roman" w:cs="Times New Roman"/>
          <w:kern w:val="0"/>
          <w:lang w:eastAsia="de-DE"/>
        </w:rPr>
        <w:t>89</w:t>
      </w:r>
      <w:r w:rsidRPr="002270F4">
        <w:rPr>
          <w:rFonts w:eastAsia="Times New Roman" w:cs="Times New Roman"/>
          <w:kern w:val="0"/>
          <w:lang w:eastAsia="de-DE"/>
        </w:rPr>
        <w:t xml:space="preserve">, </w:t>
      </w:r>
      <w:r w:rsidRPr="002270F4">
        <w:rPr>
          <w:rFonts w:eastAsia="Times New Roman" w:cs="Times New Roman"/>
          <w:i/>
          <w:kern w:val="0"/>
          <w:lang w:eastAsia="de-DE"/>
        </w:rPr>
        <w:t>BF</w:t>
      </w:r>
      <w:r w:rsidRPr="002270F4">
        <w:rPr>
          <w:rFonts w:eastAsia="Times New Roman" w:cs="Times New Roman"/>
          <w:kern w:val="0"/>
          <w:lang w:eastAsia="de-DE"/>
        </w:rPr>
        <w:t xml:space="preserve"> = </w:t>
      </w:r>
      <w:r>
        <w:rPr>
          <w:rFonts w:eastAsia="Times New Roman" w:cs="Times New Roman"/>
          <w:kern w:val="0"/>
          <w:lang w:eastAsia="de-DE"/>
        </w:rPr>
        <w:t>7</w:t>
      </w:r>
      <w:r w:rsidRPr="002270F4">
        <w:rPr>
          <w:rFonts w:eastAsia="Times New Roman" w:cs="Times New Roman"/>
          <w:kern w:val="0"/>
          <w:lang w:eastAsia="de-DE"/>
        </w:rPr>
        <w:t>.</w:t>
      </w:r>
      <w:r>
        <w:rPr>
          <w:rFonts w:eastAsia="Times New Roman" w:cs="Times New Roman"/>
          <w:kern w:val="0"/>
          <w:lang w:eastAsia="de-DE"/>
        </w:rPr>
        <w:t>9</w:t>
      </w:r>
      <w:r w:rsidRPr="002270F4">
        <w:rPr>
          <w:rFonts w:eastAsia="Times New Roman" w:cs="Times New Roman"/>
          <w:kern w:val="0"/>
          <w:lang w:eastAsia="de-DE"/>
        </w:rPr>
        <w:t>).</w:t>
      </w:r>
      <w:r w:rsidR="004774DD">
        <w:rPr>
          <w:rFonts w:eastAsia="Times New Roman" w:cs="Times New Roman"/>
          <w:kern w:val="0"/>
          <w:lang w:eastAsia="de-DE"/>
        </w:rPr>
        <w:t xml:space="preserve"> H4 was not supported, as the interaction effect </w:t>
      </w:r>
      <w:r w:rsidR="00BE19A4">
        <w:rPr>
          <w:rFonts w:eastAsia="Times New Roman" w:cs="Times New Roman"/>
          <w:kern w:val="0"/>
          <w:lang w:eastAsia="de-DE"/>
        </w:rPr>
        <w:t>was likely zero</w:t>
      </w:r>
      <w:r w:rsidR="004774DD">
        <w:rPr>
          <w:rFonts w:eastAsia="Times New Roman" w:cs="Times New Roman"/>
          <w:kern w:val="0"/>
          <w:lang w:eastAsia="de-DE"/>
        </w:rPr>
        <w:t xml:space="preserve"> (</w:t>
      </w:r>
      <w:r w:rsidR="004774DD" w:rsidRPr="002270F4">
        <w:rPr>
          <w:i/>
        </w:rPr>
        <w:t>B</w:t>
      </w:r>
      <w:r w:rsidR="004774DD" w:rsidRPr="002270F4">
        <w:t xml:space="preserve"> = -.02, </w:t>
      </w:r>
      <w:r w:rsidR="004774DD" w:rsidRPr="002270F4">
        <w:rPr>
          <w:i/>
        </w:rPr>
        <w:t>P</w:t>
      </w:r>
      <w:r w:rsidR="004774DD" w:rsidRPr="002270F4">
        <w:t xml:space="preserve"> = .3</w:t>
      </w:r>
      <w:r w:rsidR="004774DD">
        <w:t>6</w:t>
      </w:r>
      <w:r w:rsidR="004774DD" w:rsidRPr="002270F4">
        <w:t xml:space="preserve">, </w:t>
      </w:r>
      <w:r w:rsidR="004774DD" w:rsidRPr="002270F4">
        <w:rPr>
          <w:i/>
        </w:rPr>
        <w:t>BF</w:t>
      </w:r>
      <w:r w:rsidR="004774DD" w:rsidRPr="002270F4">
        <w:t xml:space="preserve"> = 0.</w:t>
      </w:r>
      <w:r w:rsidR="004774DD">
        <w:t>6</w:t>
      </w:r>
      <w:r w:rsidR="004774DD">
        <w:rPr>
          <w:rFonts w:eastAsia="Times New Roman" w:cs="Times New Roman"/>
          <w:kern w:val="0"/>
          <w:lang w:eastAsia="de-DE"/>
        </w:rPr>
        <w:t xml:space="preserve">). </w:t>
      </w:r>
    </w:p>
    <w:p w14:paraId="2E6024AC" w14:textId="06320F1A" w:rsidR="00D90D76" w:rsidRDefault="00A8615A" w:rsidP="002C3553">
      <w:pPr>
        <w:rPr>
          <w:b/>
        </w:rPr>
        <w:sectPr w:rsidR="00D90D76" w:rsidSect="00D90D76">
          <w:headerReference w:type="default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cols w:space="720"/>
          <w:formProt w:val="0"/>
          <w:titlePg/>
          <w:docGrid w:linePitch="360"/>
        </w:sectPr>
      </w:pPr>
      <w:r>
        <w:rPr>
          <w:rFonts w:eastAsia="Times New Roman" w:cs="Times New Roman"/>
          <w:kern w:val="0"/>
          <w:lang w:eastAsia="de-DE"/>
        </w:rPr>
        <w:t>Table S2 contains the results for</w:t>
      </w:r>
      <w:r w:rsidR="00665BB2">
        <w:rPr>
          <w:rFonts w:eastAsia="Times New Roman" w:cs="Times New Roman"/>
          <w:kern w:val="0"/>
          <w:lang w:eastAsia="de-DE"/>
        </w:rPr>
        <w:t xml:space="preserve"> the</w:t>
      </w:r>
      <w:r>
        <w:rPr>
          <w:rFonts w:eastAsia="Times New Roman" w:cs="Times New Roman"/>
          <w:kern w:val="0"/>
          <w:lang w:eastAsia="de-DE"/>
        </w:rPr>
        <w:t xml:space="preserve"> second-stage moderation of LSE. The fit for this model was acceptable (</w:t>
      </w:r>
      <w:r>
        <w:t xml:space="preserve">PPP = .00, PPC 95%-CI = [76.25; 149.29], </w:t>
      </w:r>
      <w:r>
        <w:rPr>
          <w:i/>
        </w:rPr>
        <w:t>df</w:t>
      </w:r>
      <w:r>
        <w:t xml:space="preserve"> = 47, CFI = .91, RMSEA = .11, BIC = 4023.64</w:t>
      </w:r>
      <w:r>
        <w:rPr>
          <w:rFonts w:eastAsia="Times New Roman" w:cs="Times New Roman"/>
          <w:kern w:val="0"/>
          <w:lang w:eastAsia="de-DE"/>
        </w:rPr>
        <w:t xml:space="preserve">). </w:t>
      </w:r>
      <w:r w:rsidR="004D515D">
        <w:rPr>
          <w:b/>
        </w:rPr>
        <w:br w:type="page"/>
      </w:r>
    </w:p>
    <w:p w14:paraId="592AA6EA" w14:textId="77777777" w:rsidR="00892AD9" w:rsidRPr="002270F4" w:rsidRDefault="00892AD9" w:rsidP="00892AD9">
      <w:pPr>
        <w:pStyle w:val="TableFigure"/>
        <w:rPr>
          <w:b/>
        </w:rPr>
      </w:pPr>
      <w:r w:rsidRPr="002270F4">
        <w:rPr>
          <w:b/>
        </w:rPr>
        <w:lastRenderedPageBreak/>
        <w:t xml:space="preserve">Table </w:t>
      </w:r>
      <w:r>
        <w:rPr>
          <w:b/>
        </w:rPr>
        <w:t>S1</w:t>
      </w:r>
    </w:p>
    <w:p w14:paraId="54523F84" w14:textId="66CEC439" w:rsidR="00892AD9" w:rsidRPr="002270F4" w:rsidRDefault="00892AD9" w:rsidP="00892AD9">
      <w:pPr>
        <w:pStyle w:val="TableFigure"/>
        <w:rPr>
          <w:rStyle w:val="Hervorhebung"/>
          <w:iCs w:val="0"/>
        </w:rPr>
      </w:pPr>
      <w:r>
        <w:rPr>
          <w:rStyle w:val="Hervorhebung"/>
          <w:iCs w:val="0"/>
        </w:rPr>
        <w:t>Unstandardized within-effects from RI-</w:t>
      </w:r>
      <w:r w:rsidRPr="002270F4">
        <w:rPr>
          <w:rStyle w:val="Hervorhebung"/>
          <w:iCs w:val="0"/>
        </w:rPr>
        <w:t>CLPM</w:t>
      </w:r>
      <w:r>
        <w:rPr>
          <w:rStyle w:val="Hervorhebung"/>
          <w:iCs w:val="0"/>
        </w:rPr>
        <w:t xml:space="preserve"> with equality constraints.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"/>
        <w:gridCol w:w="3043"/>
        <w:gridCol w:w="972"/>
        <w:gridCol w:w="562"/>
        <w:gridCol w:w="814"/>
        <w:gridCol w:w="244"/>
        <w:gridCol w:w="824"/>
        <w:gridCol w:w="534"/>
        <w:gridCol w:w="772"/>
        <w:gridCol w:w="244"/>
        <w:gridCol w:w="824"/>
        <w:gridCol w:w="534"/>
        <w:gridCol w:w="772"/>
        <w:gridCol w:w="176"/>
        <w:gridCol w:w="931"/>
        <w:gridCol w:w="601"/>
        <w:gridCol w:w="866"/>
      </w:tblGrid>
      <w:tr w:rsidR="00892AD9" w:rsidRPr="002270F4" w14:paraId="6494C208" w14:textId="77777777" w:rsidTr="00892AD9">
        <w:trPr>
          <w:trHeight w:val="293"/>
        </w:trPr>
        <w:tc>
          <w:tcPr>
            <w:tcW w:w="1269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</w:tcPr>
          <w:p w14:paraId="725B82FE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</w:p>
        </w:tc>
        <w:tc>
          <w:tcPr>
            <w:tcW w:w="3731" w:type="pct"/>
            <w:gridSpan w:val="15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3BBD3486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2270F4">
              <w:rPr>
                <w:rFonts w:eastAsia="Times New Roman" w:cs="Times New Roman"/>
                <w:b/>
                <w:bCs/>
                <w:lang w:eastAsia="de-DE"/>
              </w:rPr>
              <w:t xml:space="preserve">Outcome </w:t>
            </w:r>
            <w:r w:rsidRPr="002270F4">
              <w:rPr>
                <w:rFonts w:eastAsia="Times New Roman" w:cs="Times New Roman"/>
                <w:b/>
                <w:bCs/>
                <w:i/>
                <w:lang w:eastAsia="de-DE"/>
              </w:rPr>
              <w:t>t+1</w:t>
            </w:r>
          </w:p>
        </w:tc>
      </w:tr>
      <w:tr w:rsidR="00892AD9" w:rsidRPr="002270F4" w14:paraId="6D4E4656" w14:textId="77777777" w:rsidTr="00892AD9">
        <w:trPr>
          <w:trHeight w:val="293"/>
        </w:trPr>
        <w:tc>
          <w:tcPr>
            <w:tcW w:w="1269" w:type="pct"/>
            <w:gridSpan w:val="2"/>
            <w:tcBorders>
              <w:top w:val="single" w:sz="6" w:space="0" w:color="000000"/>
            </w:tcBorders>
            <w:shd w:val="clear" w:color="000000" w:fill="FFFFFF"/>
          </w:tcPr>
          <w:p w14:paraId="39E4A671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06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13D2085B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Shared Leadership</w:t>
            </w:r>
          </w:p>
        </w:tc>
        <w:tc>
          <w:tcPr>
            <w:tcW w:w="94" w:type="pct"/>
            <w:tcBorders>
              <w:top w:val="single" w:sz="6" w:space="0" w:color="000000"/>
            </w:tcBorders>
            <w:shd w:val="clear" w:color="000000" w:fill="FFFFFF"/>
          </w:tcPr>
          <w:p w14:paraId="7B975396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822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776E9B19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L</w:t>
            </w:r>
            <w:r w:rsidRPr="002270F4">
              <w:rPr>
                <w:rFonts w:eastAsia="Times New Roman" w:cs="Times New Roman"/>
                <w:lang w:eastAsia="de-DE"/>
              </w:rPr>
              <w:t>SE</w:t>
            </w:r>
          </w:p>
        </w:tc>
        <w:tc>
          <w:tcPr>
            <w:tcW w:w="94" w:type="pct"/>
            <w:tcBorders>
              <w:top w:val="single" w:sz="6" w:space="0" w:color="000000"/>
            </w:tcBorders>
            <w:shd w:val="clear" w:color="000000" w:fill="FFFFFF"/>
          </w:tcPr>
          <w:p w14:paraId="694106CA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822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7EAE6532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Leader Trust</w:t>
            </w:r>
          </w:p>
        </w:tc>
        <w:tc>
          <w:tcPr>
            <w:tcW w:w="68" w:type="pct"/>
            <w:tcBorders>
              <w:top w:val="single" w:sz="6" w:space="0" w:color="000000"/>
            </w:tcBorders>
            <w:shd w:val="clear" w:color="000000" w:fill="FFFFFF"/>
          </w:tcPr>
          <w:p w14:paraId="036D2C00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26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0E3DA0CB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Empowering Lead.</w:t>
            </w:r>
          </w:p>
        </w:tc>
      </w:tr>
      <w:tr w:rsidR="00892AD9" w:rsidRPr="002270F4" w14:paraId="3782A055" w14:textId="77777777" w:rsidTr="00892AD9">
        <w:trPr>
          <w:trHeight w:val="293"/>
        </w:trPr>
        <w:tc>
          <w:tcPr>
            <w:tcW w:w="1269" w:type="pct"/>
            <w:gridSpan w:val="2"/>
            <w:shd w:val="clear" w:color="000000" w:fill="FFFFFF"/>
            <w:vAlign w:val="bottom"/>
          </w:tcPr>
          <w:p w14:paraId="6EED5317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  <w:r w:rsidRPr="002270F4">
              <w:rPr>
                <w:rFonts w:eastAsia="Times New Roman" w:cs="Times New Roman"/>
                <w:b/>
                <w:lang w:eastAsia="de-DE"/>
              </w:rPr>
              <w:t xml:space="preserve">Predictor </w:t>
            </w:r>
            <w:r w:rsidRPr="002270F4">
              <w:rPr>
                <w:rFonts w:eastAsia="Times New Roman" w:cs="Times New Roman"/>
                <w:b/>
                <w:i/>
                <w:lang w:eastAsia="de-DE"/>
              </w:rPr>
              <w:t>t</w:t>
            </w:r>
          </w:p>
        </w:tc>
        <w:tc>
          <w:tcPr>
            <w:tcW w:w="375" w:type="pct"/>
            <w:shd w:val="clear" w:color="000000" w:fill="FFFFFF"/>
          </w:tcPr>
          <w:p w14:paraId="21999151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17" w:type="pct"/>
            <w:shd w:val="clear" w:color="000000" w:fill="FFFFFF"/>
          </w:tcPr>
          <w:p w14:paraId="1B68A2ED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P</w:t>
            </w:r>
          </w:p>
        </w:tc>
        <w:tc>
          <w:tcPr>
            <w:tcW w:w="314" w:type="pct"/>
            <w:shd w:val="clear" w:color="000000" w:fill="FFFFFF"/>
          </w:tcPr>
          <w:p w14:paraId="183F110D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BF</w:t>
            </w:r>
          </w:p>
        </w:tc>
        <w:tc>
          <w:tcPr>
            <w:tcW w:w="94" w:type="pct"/>
            <w:shd w:val="clear" w:color="000000" w:fill="FFFFFF"/>
          </w:tcPr>
          <w:p w14:paraId="467DE6FB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6712FB0E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06" w:type="pct"/>
            <w:shd w:val="clear" w:color="000000" w:fill="FFFFFF"/>
          </w:tcPr>
          <w:p w14:paraId="5E363A0D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P</w:t>
            </w:r>
          </w:p>
        </w:tc>
        <w:tc>
          <w:tcPr>
            <w:tcW w:w="298" w:type="pct"/>
            <w:shd w:val="clear" w:color="000000" w:fill="FFFFFF"/>
          </w:tcPr>
          <w:p w14:paraId="615DE920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BF</w:t>
            </w:r>
          </w:p>
        </w:tc>
        <w:tc>
          <w:tcPr>
            <w:tcW w:w="94" w:type="pct"/>
            <w:shd w:val="clear" w:color="000000" w:fill="FFFFFF"/>
          </w:tcPr>
          <w:p w14:paraId="6AC559BF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3010EE85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06" w:type="pct"/>
            <w:shd w:val="clear" w:color="000000" w:fill="FFFFFF"/>
          </w:tcPr>
          <w:p w14:paraId="149B4128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P</w:t>
            </w:r>
          </w:p>
        </w:tc>
        <w:tc>
          <w:tcPr>
            <w:tcW w:w="298" w:type="pct"/>
            <w:shd w:val="clear" w:color="000000" w:fill="FFFFFF"/>
          </w:tcPr>
          <w:p w14:paraId="231F5108" w14:textId="77777777" w:rsidR="00892AD9" w:rsidRPr="002270F4" w:rsidRDefault="00892AD9" w:rsidP="007D1E2A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BF</w:t>
            </w:r>
          </w:p>
        </w:tc>
        <w:tc>
          <w:tcPr>
            <w:tcW w:w="68" w:type="pct"/>
            <w:shd w:val="clear" w:color="000000" w:fill="FFFFFF"/>
          </w:tcPr>
          <w:p w14:paraId="03746DE9" w14:textId="77777777" w:rsidR="00892AD9" w:rsidRPr="002270F4" w:rsidRDefault="00892AD9" w:rsidP="007D1E2A">
            <w:pPr>
              <w:widowControl w:val="0"/>
              <w:ind w:firstLine="0"/>
              <w:jc w:val="center"/>
            </w:pPr>
          </w:p>
        </w:tc>
        <w:tc>
          <w:tcPr>
            <w:tcW w:w="359" w:type="pct"/>
            <w:shd w:val="clear" w:color="000000" w:fill="FFFFFF"/>
          </w:tcPr>
          <w:p w14:paraId="24A93A7E" w14:textId="77777777" w:rsidR="00892AD9" w:rsidRPr="002270F4" w:rsidRDefault="00892AD9" w:rsidP="007D1E2A">
            <w:pPr>
              <w:widowControl w:val="0"/>
              <w:ind w:firstLine="0"/>
              <w:jc w:val="center"/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32" w:type="pct"/>
            <w:shd w:val="clear" w:color="000000" w:fill="FFFFFF"/>
          </w:tcPr>
          <w:p w14:paraId="0B35CC1E" w14:textId="77777777" w:rsidR="00892AD9" w:rsidRPr="002270F4" w:rsidRDefault="00892AD9" w:rsidP="007D1E2A">
            <w:pPr>
              <w:widowControl w:val="0"/>
              <w:ind w:firstLine="0"/>
              <w:jc w:val="center"/>
            </w:pPr>
            <w:r w:rsidRPr="002270F4">
              <w:t>P</w:t>
            </w:r>
          </w:p>
        </w:tc>
        <w:tc>
          <w:tcPr>
            <w:tcW w:w="335" w:type="pct"/>
            <w:shd w:val="clear" w:color="000000" w:fill="FFFFFF"/>
          </w:tcPr>
          <w:p w14:paraId="29E4544C" w14:textId="77777777" w:rsidR="00892AD9" w:rsidRPr="002270F4" w:rsidRDefault="00892AD9" w:rsidP="007D1E2A">
            <w:pPr>
              <w:widowControl w:val="0"/>
              <w:ind w:firstLine="0"/>
              <w:jc w:val="center"/>
            </w:pPr>
            <w:r w:rsidRPr="002270F4">
              <w:t>BF</w:t>
            </w:r>
          </w:p>
        </w:tc>
      </w:tr>
      <w:tr w:rsidR="00892AD9" w:rsidRPr="002270F4" w14:paraId="56D70114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294DA39D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228A837F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Shared Leadership</w:t>
            </w:r>
          </w:p>
        </w:tc>
        <w:tc>
          <w:tcPr>
            <w:tcW w:w="375" w:type="pct"/>
            <w:shd w:val="clear" w:color="000000" w:fill="FFFFFF"/>
          </w:tcPr>
          <w:p w14:paraId="36E36139" w14:textId="6DEDF249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19</w:t>
            </w:r>
            <w:r w:rsidRPr="002270F4">
              <w:rPr>
                <w:rFonts w:eastAsia="Times New Roman" w:cs="Times New Roman"/>
                <w:lang w:eastAsia="de-DE"/>
              </w:rPr>
              <w:t>*</w:t>
            </w:r>
          </w:p>
        </w:tc>
        <w:tc>
          <w:tcPr>
            <w:tcW w:w="217" w:type="pct"/>
            <w:shd w:val="clear" w:color="000000" w:fill="FFFFFF"/>
            <w:vAlign w:val="bottom"/>
          </w:tcPr>
          <w:p w14:paraId="4C15A97D" w14:textId="4F078108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D90D76">
              <w:rPr>
                <w:rFonts w:eastAsia="Times New Roman" w:cs="Times New Roman"/>
                <w:lang w:eastAsia="de-DE"/>
              </w:rPr>
              <w:t>0</w:t>
            </w:r>
          </w:p>
        </w:tc>
        <w:tc>
          <w:tcPr>
            <w:tcW w:w="314" w:type="pct"/>
            <w:shd w:val="clear" w:color="000000" w:fill="FFFFFF"/>
            <w:vAlign w:val="bottom"/>
          </w:tcPr>
          <w:p w14:paraId="7613FBD2" w14:textId="0B9BE4B3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9.3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77B09834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4CCBF8E7" w14:textId="40E05EBB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.0</w:t>
            </w:r>
            <w:r w:rsidR="00D90D76"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4818930E" w14:textId="2749EC33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56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71CE5175" w14:textId="5DAE6A42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1</w:t>
            </w:r>
            <w:r w:rsidR="00892AD9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1317D963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14FB6364" w14:textId="4444F398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</w:t>
            </w:r>
            <w:r w:rsidR="00D90D76">
              <w:t>22</w:t>
            </w:r>
            <w:r w:rsidRPr="002270F4">
              <w:t>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0B209E31" w14:textId="20448F5D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8</w:t>
            </w:r>
            <w:r w:rsidR="00DC5560">
              <w:rPr>
                <w:rFonts w:eastAsia="Times New Roman" w:cs="Times New Roman"/>
                <w:lang w:eastAsia="de-DE"/>
              </w:rPr>
              <w:t>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7D616D60" w14:textId="7A0ECD08" w:rsidR="00892AD9" w:rsidRPr="002270F4" w:rsidRDefault="00DC5560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7</w:t>
            </w:r>
            <w:r w:rsidR="00892AD9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9</w:t>
            </w:r>
          </w:p>
        </w:tc>
        <w:tc>
          <w:tcPr>
            <w:tcW w:w="68" w:type="pct"/>
            <w:shd w:val="clear" w:color="000000" w:fill="FFFFFF"/>
          </w:tcPr>
          <w:p w14:paraId="1DAE0931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38A36675" w14:textId="054907FD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.0</w:t>
            </w:r>
            <w:r w:rsidR="009A6CD0">
              <w:rPr>
                <w:rFonts w:eastAsia="Times New Roman" w:cs="Times New Roman"/>
                <w:lang w:eastAsia="de-DE"/>
              </w:rPr>
              <w:t>1</w:t>
            </w:r>
          </w:p>
        </w:tc>
        <w:tc>
          <w:tcPr>
            <w:tcW w:w="232" w:type="pct"/>
            <w:shd w:val="clear" w:color="000000" w:fill="FFFFFF"/>
          </w:tcPr>
          <w:p w14:paraId="6F9E5F2F" w14:textId="79EEF021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9A6CD0">
              <w:rPr>
                <w:rFonts w:eastAsia="Times New Roman" w:cs="Times New Roman"/>
                <w:lang w:eastAsia="de-DE"/>
              </w:rPr>
              <w:t>54</w:t>
            </w:r>
          </w:p>
        </w:tc>
        <w:tc>
          <w:tcPr>
            <w:tcW w:w="335" w:type="pct"/>
            <w:shd w:val="clear" w:color="000000" w:fill="FFFFFF"/>
          </w:tcPr>
          <w:p w14:paraId="29B66F42" w14:textId="78A9EC75" w:rsidR="00892AD9" w:rsidRPr="002270F4" w:rsidRDefault="009A6CD0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1</w:t>
            </w:r>
            <w:r w:rsidR="00892AD9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2</w:t>
            </w:r>
          </w:p>
        </w:tc>
      </w:tr>
      <w:tr w:rsidR="00892AD9" w:rsidRPr="002270F4" w14:paraId="6D96D0C8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11514EC2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774730EE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L</w:t>
            </w:r>
            <w:r w:rsidRPr="002270F4">
              <w:rPr>
                <w:rFonts w:eastAsia="Times New Roman" w:cs="Times New Roman"/>
                <w:lang w:eastAsia="de-DE"/>
              </w:rPr>
              <w:t>SE</w:t>
            </w:r>
          </w:p>
        </w:tc>
        <w:tc>
          <w:tcPr>
            <w:tcW w:w="375" w:type="pct"/>
            <w:shd w:val="clear" w:color="000000" w:fill="FFFFFF"/>
          </w:tcPr>
          <w:p w14:paraId="012D0D1B" w14:textId="79E1094F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</w:t>
            </w:r>
            <w:r w:rsidR="00D90D76">
              <w:rPr>
                <w:rFonts w:eastAsia="Times New Roman" w:cs="Times New Roman"/>
                <w:lang w:eastAsia="de-DE"/>
              </w:rPr>
              <w:t>10</w:t>
            </w:r>
            <w:r w:rsidRPr="004D515D">
              <w:rPr>
                <w:iCs/>
                <w:vertAlign w:val="superscript"/>
              </w:rPr>
              <w:t>†</w:t>
            </w:r>
          </w:p>
        </w:tc>
        <w:tc>
          <w:tcPr>
            <w:tcW w:w="217" w:type="pct"/>
            <w:shd w:val="clear" w:color="000000" w:fill="FFFFFF"/>
          </w:tcPr>
          <w:p w14:paraId="385C74FD" w14:textId="24AE4FCF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13</w:t>
            </w:r>
          </w:p>
        </w:tc>
        <w:tc>
          <w:tcPr>
            <w:tcW w:w="314" w:type="pct"/>
            <w:shd w:val="clear" w:color="000000" w:fill="FFFFFF"/>
          </w:tcPr>
          <w:p w14:paraId="4E00DFE2" w14:textId="4E38786A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0.</w:t>
            </w:r>
            <w:r>
              <w:rPr>
                <w:rFonts w:eastAsia="Times New Roman" w:cs="Times New Roman"/>
                <w:lang w:eastAsia="de-DE"/>
              </w:rPr>
              <w:t>1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1299BB78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2EB9A052" w14:textId="4D825E0F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43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22482655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44F35BBA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4712C809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3690D677" w14:textId="0528F02D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</w:t>
            </w:r>
            <w:r w:rsidR="00D90D76">
              <w:t>02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6D805ADC" w14:textId="7B29733A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57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702A9CA2" w14:textId="45D8F9EE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1</w:t>
            </w:r>
            <w:r w:rsidR="00892AD9" w:rsidRPr="002270F4">
              <w:rPr>
                <w:rFonts w:eastAsia="Times New Roman" w:cs="Times New Roman"/>
                <w:lang w:eastAsia="de-DE"/>
              </w:rPr>
              <w:t>.</w:t>
            </w:r>
            <w:r w:rsidR="00892AD9"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68" w:type="pct"/>
            <w:shd w:val="clear" w:color="000000" w:fill="FFFFFF"/>
          </w:tcPr>
          <w:p w14:paraId="2DC7F6A7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6B4E2B9F" w14:textId="773B57B4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</w:t>
            </w:r>
            <w:r w:rsidR="009A6CD0">
              <w:rPr>
                <w:rFonts w:eastAsia="Times New Roman" w:cs="Times New Roman"/>
                <w:lang w:eastAsia="de-DE"/>
              </w:rPr>
              <w:t>14</w:t>
            </w:r>
            <w:r w:rsidRPr="004D515D">
              <w:rPr>
                <w:iCs/>
                <w:vertAlign w:val="superscript"/>
              </w:rPr>
              <w:t>†</w:t>
            </w:r>
            <w:r w:rsidR="009A6CD0" w:rsidRPr="004D515D">
              <w:rPr>
                <w:iCs/>
                <w:vertAlign w:val="superscript"/>
              </w:rPr>
              <w:t>†</w:t>
            </w:r>
          </w:p>
        </w:tc>
        <w:tc>
          <w:tcPr>
            <w:tcW w:w="232" w:type="pct"/>
            <w:shd w:val="clear" w:color="000000" w:fill="FFFFFF"/>
          </w:tcPr>
          <w:p w14:paraId="30EC737D" w14:textId="38BC6026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C5560">
              <w:rPr>
                <w:rFonts w:eastAsia="Times New Roman" w:cs="Times New Roman"/>
                <w:lang w:eastAsia="de-DE"/>
              </w:rPr>
              <w:t>04</w:t>
            </w:r>
          </w:p>
        </w:tc>
        <w:tc>
          <w:tcPr>
            <w:tcW w:w="335" w:type="pct"/>
            <w:shd w:val="clear" w:color="000000" w:fill="FFFFFF"/>
          </w:tcPr>
          <w:p w14:paraId="7A175EA5" w14:textId="42304937" w:rsidR="00892AD9" w:rsidRPr="002270F4" w:rsidRDefault="009A6CD0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&lt;</w:t>
            </w:r>
            <w:r w:rsidR="00892AD9" w:rsidRPr="002270F4">
              <w:rPr>
                <w:rFonts w:eastAsia="Times New Roman" w:cs="Times New Roman"/>
                <w:lang w:eastAsia="de-DE"/>
              </w:rPr>
              <w:t>0.</w:t>
            </w:r>
            <w:r w:rsidR="00892AD9">
              <w:rPr>
                <w:rFonts w:eastAsia="Times New Roman" w:cs="Times New Roman"/>
                <w:lang w:eastAsia="de-DE"/>
              </w:rPr>
              <w:t>1</w:t>
            </w:r>
          </w:p>
        </w:tc>
      </w:tr>
      <w:tr w:rsidR="00892AD9" w:rsidRPr="002270F4" w14:paraId="48651D3E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4DD477C6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6B03CF27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Leader Trust</w:t>
            </w:r>
          </w:p>
        </w:tc>
        <w:tc>
          <w:tcPr>
            <w:tcW w:w="375" w:type="pct"/>
            <w:shd w:val="clear" w:color="000000" w:fill="FFFFFF"/>
          </w:tcPr>
          <w:p w14:paraId="0C2EFE69" w14:textId="503CD980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</w:t>
            </w:r>
            <w:r w:rsidR="00D90D76">
              <w:t>16</w:t>
            </w:r>
            <w:r w:rsidRPr="002270F4">
              <w:t>*</w:t>
            </w:r>
            <w:r w:rsidR="00D90D76">
              <w:t>*</w:t>
            </w:r>
          </w:p>
        </w:tc>
        <w:tc>
          <w:tcPr>
            <w:tcW w:w="217" w:type="pct"/>
            <w:shd w:val="clear" w:color="000000" w:fill="FFFFFF"/>
          </w:tcPr>
          <w:p w14:paraId="01E2C3B6" w14:textId="3FEF0919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D90D76">
              <w:rPr>
                <w:rFonts w:eastAsia="Times New Roman" w:cs="Times New Roman"/>
                <w:lang w:eastAsia="de-DE"/>
              </w:rPr>
              <w:t>9</w:t>
            </w:r>
          </w:p>
        </w:tc>
        <w:tc>
          <w:tcPr>
            <w:tcW w:w="314" w:type="pct"/>
            <w:shd w:val="clear" w:color="000000" w:fill="FFFFFF"/>
          </w:tcPr>
          <w:p w14:paraId="737ACE1E" w14:textId="73BF62BB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&gt;100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49424D29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0F96FCD5" w14:textId="6A39C97C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.0</w:t>
            </w:r>
            <w:r w:rsidR="00D90D76">
              <w:t>4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2E6E302D" w14:textId="293E4B4B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6</w:t>
            </w:r>
            <w:r w:rsidR="00D90D76">
              <w:rPr>
                <w:rFonts w:eastAsia="Times New Roman" w:cs="Times New Roman"/>
                <w:lang w:eastAsia="de-DE"/>
              </w:rPr>
              <w:t>7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543AFC0C" w14:textId="55B41304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2</w:t>
            </w: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75E4400F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507A6846" w14:textId="5A042C5F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19*</w:t>
            </w:r>
            <w:r w:rsidRPr="002270F4">
              <w:rPr>
                <w:rFonts w:eastAsia="Times New Roman" w:cs="Times New Roman"/>
                <w:lang w:eastAsia="de-DE"/>
              </w:rPr>
              <w:t>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02FF23C5" w14:textId="0F6AD333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D90D76"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110BE3FB" w14:textId="1CCEA7F4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14.2</w:t>
            </w:r>
          </w:p>
        </w:tc>
        <w:tc>
          <w:tcPr>
            <w:tcW w:w="68" w:type="pct"/>
            <w:shd w:val="clear" w:color="000000" w:fill="FFFFFF"/>
          </w:tcPr>
          <w:p w14:paraId="1035DC7F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7D58A31D" w14:textId="084786DB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9A6CD0">
              <w:rPr>
                <w:rFonts w:eastAsia="Times New Roman" w:cs="Times New Roman"/>
                <w:lang w:eastAsia="de-DE"/>
              </w:rPr>
              <w:t>22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32" w:type="pct"/>
            <w:shd w:val="clear" w:color="000000" w:fill="FFFFFF"/>
            <w:vAlign w:val="bottom"/>
          </w:tcPr>
          <w:p w14:paraId="4C768B77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335" w:type="pct"/>
            <w:shd w:val="clear" w:color="000000" w:fill="FFFFFF"/>
            <w:vAlign w:val="bottom"/>
          </w:tcPr>
          <w:p w14:paraId="7AD13EDA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</w:tr>
      <w:tr w:rsidR="00892AD9" w:rsidRPr="002270F4" w14:paraId="514D78C2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6A1FAAAA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5BE31F1D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Empowering Leadership</w:t>
            </w:r>
          </w:p>
        </w:tc>
        <w:tc>
          <w:tcPr>
            <w:tcW w:w="375" w:type="pct"/>
            <w:shd w:val="clear" w:color="000000" w:fill="FFFFFF"/>
          </w:tcPr>
          <w:p w14:paraId="332D6FD5" w14:textId="0040E65F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.1</w:t>
            </w:r>
            <w:r>
              <w:t>8</w:t>
            </w:r>
            <w:r w:rsidRPr="002270F4">
              <w:rPr>
                <w:rFonts w:eastAsia="Times New Roman" w:cs="Times New Roman"/>
                <w:lang w:eastAsia="de-DE"/>
              </w:rPr>
              <w:t>*</w:t>
            </w:r>
          </w:p>
        </w:tc>
        <w:tc>
          <w:tcPr>
            <w:tcW w:w="217" w:type="pct"/>
            <w:shd w:val="clear" w:color="000000" w:fill="FFFFFF"/>
            <w:vAlign w:val="bottom"/>
          </w:tcPr>
          <w:p w14:paraId="7127FF1D" w14:textId="59251FC6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D90D76">
              <w:rPr>
                <w:rFonts w:eastAsia="Times New Roman" w:cs="Times New Roman"/>
                <w:lang w:eastAsia="de-DE"/>
              </w:rPr>
              <w:t>0</w:t>
            </w:r>
          </w:p>
        </w:tc>
        <w:tc>
          <w:tcPr>
            <w:tcW w:w="314" w:type="pct"/>
            <w:shd w:val="clear" w:color="000000" w:fill="FFFFFF"/>
            <w:vAlign w:val="bottom"/>
          </w:tcPr>
          <w:p w14:paraId="2672F957" w14:textId="12452670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9.2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23D4578C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242F60A4" w14:textId="679847E7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t>-</w:t>
            </w:r>
            <w:r w:rsidR="00892AD9" w:rsidRPr="002270F4">
              <w:t>.</w:t>
            </w:r>
            <w:r>
              <w:t>17</w:t>
            </w:r>
            <w:r w:rsidRPr="004D515D">
              <w:rPr>
                <w:iCs/>
                <w:vertAlign w:val="superscript"/>
              </w:rPr>
              <w:t>†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489B31B2" w14:textId="24939BD8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19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04CE4366" w14:textId="2E08FD53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0</w:t>
            </w:r>
            <w:r w:rsidR="00892AD9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2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77FC4956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24966BAB" w14:textId="0E31452B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36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39AD49AD" w14:textId="46A7BFD3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D90D76">
              <w:rPr>
                <w:rFonts w:eastAsia="Times New Roman" w:cs="Times New Roman"/>
                <w:lang w:eastAsia="de-DE"/>
              </w:rPr>
              <w:t>6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47F0416C" w14:textId="7C76E67F" w:rsidR="00892AD9" w:rsidRPr="002270F4" w:rsidRDefault="00D90D76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26.</w:t>
            </w:r>
            <w:r w:rsidR="00892AD9" w:rsidRPr="002270F4">
              <w:rPr>
                <w:rFonts w:eastAsia="Times New Roman" w:cs="Times New Roman"/>
                <w:lang w:eastAsia="de-DE"/>
              </w:rPr>
              <w:t>0</w:t>
            </w:r>
          </w:p>
        </w:tc>
        <w:tc>
          <w:tcPr>
            <w:tcW w:w="68" w:type="pct"/>
            <w:shd w:val="clear" w:color="000000" w:fill="FFFFFF"/>
          </w:tcPr>
          <w:p w14:paraId="670AA253" w14:textId="77777777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1E023F0B" w14:textId="72A7D3A8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9A6CD0">
              <w:rPr>
                <w:rFonts w:eastAsia="Times New Roman" w:cs="Times New Roman"/>
                <w:lang w:eastAsia="de-DE"/>
              </w:rPr>
              <w:t>32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32" w:type="pct"/>
            <w:shd w:val="clear" w:color="000000" w:fill="FFFFFF"/>
            <w:vAlign w:val="bottom"/>
          </w:tcPr>
          <w:p w14:paraId="57394A42" w14:textId="7967D369" w:rsidR="00892AD9" w:rsidRPr="002270F4" w:rsidRDefault="00892AD9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9A6CD0">
              <w:rPr>
                <w:rFonts w:eastAsia="Times New Roman" w:cs="Times New Roman"/>
                <w:lang w:eastAsia="de-DE"/>
              </w:rPr>
              <w:t>6</w:t>
            </w:r>
          </w:p>
        </w:tc>
        <w:tc>
          <w:tcPr>
            <w:tcW w:w="335" w:type="pct"/>
            <w:shd w:val="clear" w:color="000000" w:fill="FFFFFF"/>
            <w:vAlign w:val="bottom"/>
          </w:tcPr>
          <w:p w14:paraId="4BE2A7D5" w14:textId="354BC903" w:rsidR="00892AD9" w:rsidRPr="002270F4" w:rsidRDefault="009A6CD0" w:rsidP="007D1E2A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lang w:eastAsia="de-DE"/>
              </w:rPr>
              <w:t>22.8</w:t>
            </w:r>
          </w:p>
        </w:tc>
      </w:tr>
      <w:tr w:rsidR="00892AD9" w:rsidRPr="002270F4" w14:paraId="267460CB" w14:textId="77777777" w:rsidTr="00892AD9">
        <w:trPr>
          <w:trHeight w:val="293"/>
        </w:trPr>
        <w:tc>
          <w:tcPr>
            <w:tcW w:w="9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241E9746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tcBorders>
              <w:bottom w:val="single" w:sz="6" w:space="0" w:color="000000"/>
            </w:tcBorders>
            <w:shd w:val="clear" w:color="000000" w:fill="FFFFFF"/>
          </w:tcPr>
          <w:p w14:paraId="449E2861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Interaction</w:t>
            </w:r>
          </w:p>
        </w:tc>
        <w:tc>
          <w:tcPr>
            <w:tcW w:w="37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27FE3D0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17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7F535C7B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3C0FC42F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43E62667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6F5C0366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06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37FB52EC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9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3FA8ECBE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4E8F1A07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62E652B0" w14:textId="7F276C04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-.0</w:t>
            </w:r>
            <w:r w:rsidR="00D90D76">
              <w:rPr>
                <w:rFonts w:eastAsia="Times New Roman" w:cs="Times New Roman"/>
                <w:lang w:eastAsia="de-DE"/>
              </w:rPr>
              <w:t>2</w:t>
            </w:r>
          </w:p>
        </w:tc>
        <w:tc>
          <w:tcPr>
            <w:tcW w:w="206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38FF031A" w14:textId="289F3F89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D90D76">
              <w:rPr>
                <w:rFonts w:eastAsia="Times New Roman" w:cs="Times New Roman"/>
                <w:lang w:eastAsia="de-DE"/>
              </w:rPr>
              <w:t>36</w:t>
            </w:r>
          </w:p>
        </w:tc>
        <w:tc>
          <w:tcPr>
            <w:tcW w:w="29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2A26DC21" w14:textId="5FE8A0DB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0.</w:t>
            </w:r>
            <w:r w:rsidR="00D90D76">
              <w:rPr>
                <w:rFonts w:eastAsia="Times New Roman" w:cs="Times New Roman"/>
                <w:lang w:eastAsia="de-DE"/>
              </w:rPr>
              <w:t>6</w:t>
            </w:r>
          </w:p>
        </w:tc>
        <w:tc>
          <w:tcPr>
            <w:tcW w:w="68" w:type="pct"/>
            <w:tcBorders>
              <w:bottom w:val="single" w:sz="6" w:space="0" w:color="000000"/>
            </w:tcBorders>
            <w:shd w:val="clear" w:color="000000" w:fill="FFFFFF"/>
          </w:tcPr>
          <w:p w14:paraId="2FD7B61B" w14:textId="7777777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171F4AB" w14:textId="3717411F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32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BC3E2D8" w14:textId="3303E28E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3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74E23E13" w14:textId="19176ED7" w:rsidR="00892AD9" w:rsidRPr="002270F4" w:rsidRDefault="00892AD9" w:rsidP="00892AD9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</w:tr>
    </w:tbl>
    <w:p w14:paraId="59B20D9B" w14:textId="557294BE" w:rsidR="00892AD9" w:rsidRPr="002270F4" w:rsidRDefault="00892AD9" w:rsidP="00892AD9">
      <w:pPr>
        <w:pStyle w:val="TableFigure"/>
      </w:pPr>
      <w:bookmarkStart w:id="1" w:name="_Hlk163543263"/>
      <w:r w:rsidRPr="002270F4">
        <w:rPr>
          <w:rStyle w:val="Hervorhebung"/>
        </w:rPr>
        <w:t>Notes.</w:t>
      </w:r>
      <w:r w:rsidRPr="002270F4">
        <w:t xml:space="preserve"> </w:t>
      </w:r>
      <w:r w:rsidRPr="002270F4">
        <w:rPr>
          <w:i/>
        </w:rPr>
        <w:t>N</w:t>
      </w:r>
      <w:r w:rsidRPr="002270F4">
        <w:t xml:space="preserve"> = 149. Table contains unstandardized coefficients. Due to equality constraints, the unstandardized </w:t>
      </w:r>
      <w:r w:rsidR="00D46FA0">
        <w:t xml:space="preserve">within </w:t>
      </w:r>
      <w:r w:rsidRPr="002270F4">
        <w:t>autoregressive and cross-lagged coefficients from T1 to T2 and T2 to T3 are equal.</w:t>
      </w:r>
      <w:r>
        <w:t xml:space="preserve"> LSE = leadership self-efficacy,</w:t>
      </w:r>
      <w:r w:rsidRPr="002270F4">
        <w:t xml:space="preserve"> </w:t>
      </w:r>
      <w:r w:rsidRPr="002270F4">
        <w:rPr>
          <w:i/>
        </w:rPr>
        <w:t>P</w:t>
      </w:r>
      <w:r w:rsidRPr="002270F4">
        <w:t xml:space="preserve"> = probability of research hypothesis as derived from the posterior distribution, </w:t>
      </w:r>
      <w:r w:rsidRPr="002270F4">
        <w:rPr>
          <w:i/>
        </w:rPr>
        <w:t>BF</w:t>
      </w:r>
      <w:r w:rsidRPr="002270F4">
        <w:t xml:space="preserve"> = Bayes Factor, Interaction = interaction effect of shared leadership and </w:t>
      </w:r>
      <w:r>
        <w:t>LSE</w:t>
      </w:r>
      <w:r w:rsidRPr="002270F4">
        <w:t>.</w:t>
      </w:r>
    </w:p>
    <w:bookmarkEnd w:id="1"/>
    <w:p w14:paraId="1EC0E68D" w14:textId="77777777" w:rsidR="00892AD9" w:rsidRPr="002270F4" w:rsidRDefault="00892AD9" w:rsidP="00892AD9">
      <w:pPr>
        <w:ind w:firstLine="0"/>
      </w:pPr>
      <w:r w:rsidRPr="00D16E9A">
        <w:t xml:space="preserve">* </w:t>
      </w:r>
      <w:r w:rsidRPr="00D16E9A">
        <w:rPr>
          <w:iCs/>
        </w:rPr>
        <w:t>BF &gt; 3 indicating moderate support for the research hypothesis</w:t>
      </w:r>
      <w:r w:rsidRPr="00D16E9A">
        <w:t xml:space="preserve">, ** </w:t>
      </w:r>
      <w:r w:rsidRPr="00D16E9A">
        <w:rPr>
          <w:iCs/>
        </w:rPr>
        <w:t xml:space="preserve">BF &gt; 10 indicating strong support for the research hypothesis, </w:t>
      </w:r>
      <w:r w:rsidRPr="00D16E9A">
        <w:rPr>
          <w:rFonts w:cstheme="minorHAnsi"/>
          <w:iCs/>
          <w:vertAlign w:val="superscript"/>
        </w:rPr>
        <w:t>†</w:t>
      </w:r>
      <w:r w:rsidRPr="00D16E9A">
        <w:t xml:space="preserve"> BF &lt; 1/3 indicating moderate support for the opposite hypothesis,</w:t>
      </w:r>
      <w:r w:rsidRPr="00D16E9A">
        <w:rPr>
          <w:iCs/>
        </w:rPr>
        <w:t xml:space="preserve"> </w:t>
      </w:r>
      <w:r w:rsidRPr="00D16E9A">
        <w:rPr>
          <w:rFonts w:cstheme="minorHAnsi"/>
          <w:iCs/>
          <w:vertAlign w:val="superscript"/>
        </w:rPr>
        <w:t>††</w:t>
      </w:r>
      <w:r w:rsidRPr="00D16E9A">
        <w:t xml:space="preserve"> BF &lt; 1/10 indicating strong support for the opposite hypothesis.</w:t>
      </w:r>
    </w:p>
    <w:p w14:paraId="45B20305" w14:textId="77777777" w:rsidR="00892AD9" w:rsidRDefault="00892AD9">
      <w:pPr>
        <w:spacing w:line="240" w:lineRule="auto"/>
        <w:ind w:firstLine="0"/>
        <w:rPr>
          <w:b/>
        </w:rPr>
      </w:pPr>
      <w:r>
        <w:rPr>
          <w:b/>
        </w:rPr>
        <w:br w:type="page"/>
      </w:r>
    </w:p>
    <w:p w14:paraId="3E072D71" w14:textId="2742E6A5" w:rsidR="00BC6EC4" w:rsidRPr="002270F4" w:rsidRDefault="004742F5">
      <w:pPr>
        <w:pStyle w:val="TableFigure"/>
        <w:rPr>
          <w:b/>
        </w:rPr>
      </w:pPr>
      <w:r w:rsidRPr="002270F4">
        <w:rPr>
          <w:b/>
        </w:rPr>
        <w:lastRenderedPageBreak/>
        <w:t xml:space="preserve">Table </w:t>
      </w:r>
      <w:r w:rsidR="004D515D">
        <w:rPr>
          <w:b/>
        </w:rPr>
        <w:t>S</w:t>
      </w:r>
      <w:r w:rsidR="00892AD9">
        <w:rPr>
          <w:b/>
        </w:rPr>
        <w:t>2</w:t>
      </w:r>
    </w:p>
    <w:p w14:paraId="3467244A" w14:textId="092E5500" w:rsidR="00BC6EC4" w:rsidRPr="002270F4" w:rsidRDefault="004D515D">
      <w:pPr>
        <w:pStyle w:val="TableFigure"/>
        <w:rPr>
          <w:rStyle w:val="Hervorhebung"/>
          <w:iCs w:val="0"/>
        </w:rPr>
      </w:pPr>
      <w:r>
        <w:rPr>
          <w:rStyle w:val="Hervorhebung"/>
          <w:iCs w:val="0"/>
        </w:rPr>
        <w:t xml:space="preserve">Alternative </w:t>
      </w:r>
      <w:r w:rsidR="004742F5" w:rsidRPr="002270F4">
        <w:rPr>
          <w:rStyle w:val="Hervorhebung"/>
          <w:iCs w:val="0"/>
        </w:rPr>
        <w:t>CLPM</w:t>
      </w:r>
      <w:r>
        <w:rPr>
          <w:rStyle w:val="Hervorhebung"/>
          <w:iCs w:val="0"/>
        </w:rPr>
        <w:t xml:space="preserve"> with second-stage moderation</w:t>
      </w:r>
      <w:r w:rsidR="00D90D76">
        <w:rPr>
          <w:rStyle w:val="Hervorhebung"/>
          <w:iCs w:val="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7"/>
        <w:gridCol w:w="3043"/>
        <w:gridCol w:w="972"/>
        <w:gridCol w:w="562"/>
        <w:gridCol w:w="814"/>
        <w:gridCol w:w="244"/>
        <w:gridCol w:w="824"/>
        <w:gridCol w:w="534"/>
        <w:gridCol w:w="772"/>
        <w:gridCol w:w="244"/>
        <w:gridCol w:w="824"/>
        <w:gridCol w:w="534"/>
        <w:gridCol w:w="772"/>
        <w:gridCol w:w="176"/>
        <w:gridCol w:w="931"/>
        <w:gridCol w:w="601"/>
        <w:gridCol w:w="866"/>
      </w:tblGrid>
      <w:tr w:rsidR="00BC6EC4" w:rsidRPr="002270F4" w14:paraId="77210B9D" w14:textId="77777777" w:rsidTr="00892AD9">
        <w:trPr>
          <w:trHeight w:val="293"/>
        </w:trPr>
        <w:tc>
          <w:tcPr>
            <w:tcW w:w="1269" w:type="pct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000000" w:fill="FFFFFF"/>
          </w:tcPr>
          <w:p w14:paraId="73E7F55C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</w:p>
        </w:tc>
        <w:tc>
          <w:tcPr>
            <w:tcW w:w="3731" w:type="pct"/>
            <w:gridSpan w:val="15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24BCB965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de-DE"/>
              </w:rPr>
            </w:pPr>
            <w:r w:rsidRPr="002270F4">
              <w:rPr>
                <w:rFonts w:eastAsia="Times New Roman" w:cs="Times New Roman"/>
                <w:b/>
                <w:bCs/>
                <w:lang w:eastAsia="de-DE"/>
              </w:rPr>
              <w:t xml:space="preserve">Outcome </w:t>
            </w:r>
            <w:r w:rsidRPr="002270F4">
              <w:rPr>
                <w:rFonts w:eastAsia="Times New Roman" w:cs="Times New Roman"/>
                <w:b/>
                <w:bCs/>
                <w:i/>
                <w:lang w:eastAsia="de-DE"/>
              </w:rPr>
              <w:t>t+1</w:t>
            </w:r>
          </w:p>
        </w:tc>
      </w:tr>
      <w:tr w:rsidR="00BC6EC4" w:rsidRPr="002270F4" w14:paraId="3D221B86" w14:textId="77777777" w:rsidTr="00892AD9">
        <w:trPr>
          <w:trHeight w:val="293"/>
        </w:trPr>
        <w:tc>
          <w:tcPr>
            <w:tcW w:w="1269" w:type="pct"/>
            <w:gridSpan w:val="2"/>
            <w:tcBorders>
              <w:top w:val="single" w:sz="6" w:space="0" w:color="000000"/>
            </w:tcBorders>
            <w:shd w:val="clear" w:color="000000" w:fill="FFFFFF"/>
          </w:tcPr>
          <w:p w14:paraId="49C78184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06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05C08BFC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Shared Leadership</w:t>
            </w:r>
          </w:p>
        </w:tc>
        <w:tc>
          <w:tcPr>
            <w:tcW w:w="94" w:type="pct"/>
            <w:tcBorders>
              <w:top w:val="single" w:sz="6" w:space="0" w:color="000000"/>
            </w:tcBorders>
            <w:shd w:val="clear" w:color="000000" w:fill="FFFFFF"/>
          </w:tcPr>
          <w:p w14:paraId="46C6ECA8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822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5871C604" w14:textId="0BA92599" w:rsidR="00BC6EC4" w:rsidRPr="002270F4" w:rsidRDefault="004D515D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L</w:t>
            </w:r>
            <w:r w:rsidR="004742F5" w:rsidRPr="002270F4">
              <w:rPr>
                <w:rFonts w:eastAsia="Times New Roman" w:cs="Times New Roman"/>
                <w:lang w:eastAsia="de-DE"/>
              </w:rPr>
              <w:t>SE</w:t>
            </w:r>
          </w:p>
        </w:tc>
        <w:tc>
          <w:tcPr>
            <w:tcW w:w="94" w:type="pct"/>
            <w:tcBorders>
              <w:top w:val="single" w:sz="6" w:space="0" w:color="000000"/>
            </w:tcBorders>
            <w:shd w:val="clear" w:color="000000" w:fill="FFFFFF"/>
          </w:tcPr>
          <w:p w14:paraId="1FC67141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822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1AF39060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Leader Trust</w:t>
            </w:r>
          </w:p>
        </w:tc>
        <w:tc>
          <w:tcPr>
            <w:tcW w:w="68" w:type="pct"/>
            <w:tcBorders>
              <w:top w:val="single" w:sz="6" w:space="0" w:color="000000"/>
            </w:tcBorders>
            <w:shd w:val="clear" w:color="000000" w:fill="FFFFFF"/>
          </w:tcPr>
          <w:p w14:paraId="0CF66A7A" w14:textId="77777777" w:rsidR="00BC6EC4" w:rsidRPr="002270F4" w:rsidRDefault="00BC6E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26" w:type="pct"/>
            <w:gridSpan w:val="3"/>
            <w:tcBorders>
              <w:top w:val="single" w:sz="6" w:space="0" w:color="000000"/>
              <w:bottom w:val="single" w:sz="4" w:space="0" w:color="000000"/>
            </w:tcBorders>
            <w:shd w:val="clear" w:color="000000" w:fill="FFFFFF"/>
          </w:tcPr>
          <w:p w14:paraId="645F7541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Empowering Lead.</w:t>
            </w:r>
          </w:p>
        </w:tc>
      </w:tr>
      <w:tr w:rsidR="004D515D" w:rsidRPr="002270F4" w14:paraId="34E6DEBF" w14:textId="77777777" w:rsidTr="00892AD9">
        <w:trPr>
          <w:trHeight w:val="293"/>
        </w:trPr>
        <w:tc>
          <w:tcPr>
            <w:tcW w:w="1269" w:type="pct"/>
            <w:gridSpan w:val="2"/>
            <w:shd w:val="clear" w:color="000000" w:fill="FFFFFF"/>
            <w:vAlign w:val="bottom"/>
          </w:tcPr>
          <w:p w14:paraId="6086C682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  <w:r w:rsidRPr="002270F4">
              <w:rPr>
                <w:rFonts w:eastAsia="Times New Roman" w:cs="Times New Roman"/>
                <w:b/>
                <w:lang w:eastAsia="de-DE"/>
              </w:rPr>
              <w:t xml:space="preserve">Predictor </w:t>
            </w:r>
            <w:r w:rsidRPr="002270F4">
              <w:rPr>
                <w:rFonts w:eastAsia="Times New Roman" w:cs="Times New Roman"/>
                <w:b/>
                <w:i/>
                <w:lang w:eastAsia="de-DE"/>
              </w:rPr>
              <w:t>t</w:t>
            </w:r>
          </w:p>
        </w:tc>
        <w:tc>
          <w:tcPr>
            <w:tcW w:w="375" w:type="pct"/>
            <w:shd w:val="clear" w:color="000000" w:fill="FFFFFF"/>
          </w:tcPr>
          <w:p w14:paraId="2D7A5978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17" w:type="pct"/>
            <w:shd w:val="clear" w:color="000000" w:fill="FFFFFF"/>
          </w:tcPr>
          <w:p w14:paraId="49C72E2E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P</w:t>
            </w:r>
          </w:p>
        </w:tc>
        <w:tc>
          <w:tcPr>
            <w:tcW w:w="314" w:type="pct"/>
            <w:shd w:val="clear" w:color="000000" w:fill="FFFFFF"/>
          </w:tcPr>
          <w:p w14:paraId="79436F87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BF</w:t>
            </w:r>
          </w:p>
        </w:tc>
        <w:tc>
          <w:tcPr>
            <w:tcW w:w="94" w:type="pct"/>
            <w:shd w:val="clear" w:color="000000" w:fill="FFFFFF"/>
          </w:tcPr>
          <w:p w14:paraId="2B1A7F90" w14:textId="77777777" w:rsidR="00BC6EC4" w:rsidRPr="002270F4" w:rsidRDefault="00BC6E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329C71FC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06" w:type="pct"/>
            <w:shd w:val="clear" w:color="000000" w:fill="FFFFFF"/>
          </w:tcPr>
          <w:p w14:paraId="36CD8CA4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P</w:t>
            </w:r>
          </w:p>
        </w:tc>
        <w:tc>
          <w:tcPr>
            <w:tcW w:w="298" w:type="pct"/>
            <w:shd w:val="clear" w:color="000000" w:fill="FFFFFF"/>
          </w:tcPr>
          <w:p w14:paraId="06993CFC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BF</w:t>
            </w:r>
          </w:p>
        </w:tc>
        <w:tc>
          <w:tcPr>
            <w:tcW w:w="94" w:type="pct"/>
            <w:shd w:val="clear" w:color="000000" w:fill="FFFFFF"/>
          </w:tcPr>
          <w:p w14:paraId="3FC53503" w14:textId="77777777" w:rsidR="00BC6EC4" w:rsidRPr="002270F4" w:rsidRDefault="00BC6EC4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0B8F870A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i/>
                <w:lang w:eastAsia="de-DE"/>
              </w:rPr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06" w:type="pct"/>
            <w:shd w:val="clear" w:color="000000" w:fill="FFFFFF"/>
          </w:tcPr>
          <w:p w14:paraId="1C3C4109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P</w:t>
            </w:r>
          </w:p>
        </w:tc>
        <w:tc>
          <w:tcPr>
            <w:tcW w:w="298" w:type="pct"/>
            <w:shd w:val="clear" w:color="000000" w:fill="FFFFFF"/>
          </w:tcPr>
          <w:p w14:paraId="4E97A4CD" w14:textId="77777777" w:rsidR="00BC6EC4" w:rsidRPr="002270F4" w:rsidRDefault="004742F5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BF</w:t>
            </w:r>
          </w:p>
        </w:tc>
        <w:tc>
          <w:tcPr>
            <w:tcW w:w="68" w:type="pct"/>
            <w:shd w:val="clear" w:color="000000" w:fill="FFFFFF"/>
          </w:tcPr>
          <w:p w14:paraId="2A9A1E98" w14:textId="77777777" w:rsidR="00BC6EC4" w:rsidRPr="002270F4" w:rsidRDefault="00BC6EC4">
            <w:pPr>
              <w:widowControl w:val="0"/>
              <w:ind w:firstLine="0"/>
              <w:jc w:val="center"/>
            </w:pPr>
          </w:p>
        </w:tc>
        <w:tc>
          <w:tcPr>
            <w:tcW w:w="359" w:type="pct"/>
            <w:shd w:val="clear" w:color="000000" w:fill="FFFFFF"/>
          </w:tcPr>
          <w:p w14:paraId="75948A0D" w14:textId="77777777" w:rsidR="00BC6EC4" w:rsidRPr="002270F4" w:rsidRDefault="004742F5">
            <w:pPr>
              <w:widowControl w:val="0"/>
              <w:ind w:firstLine="0"/>
              <w:jc w:val="center"/>
            </w:pPr>
            <w:r w:rsidRPr="002270F4">
              <w:rPr>
                <w:rFonts w:eastAsia="Times New Roman" w:cs="Times New Roman"/>
                <w:i/>
                <w:lang w:eastAsia="de-DE"/>
              </w:rPr>
              <w:t>B</w:t>
            </w:r>
          </w:p>
        </w:tc>
        <w:tc>
          <w:tcPr>
            <w:tcW w:w="232" w:type="pct"/>
            <w:shd w:val="clear" w:color="000000" w:fill="FFFFFF"/>
          </w:tcPr>
          <w:p w14:paraId="5E8116F2" w14:textId="77777777" w:rsidR="00BC6EC4" w:rsidRPr="002270F4" w:rsidRDefault="004742F5">
            <w:pPr>
              <w:widowControl w:val="0"/>
              <w:ind w:firstLine="0"/>
              <w:jc w:val="center"/>
            </w:pPr>
            <w:r w:rsidRPr="002270F4">
              <w:t>P</w:t>
            </w:r>
          </w:p>
        </w:tc>
        <w:tc>
          <w:tcPr>
            <w:tcW w:w="335" w:type="pct"/>
            <w:shd w:val="clear" w:color="000000" w:fill="FFFFFF"/>
          </w:tcPr>
          <w:p w14:paraId="195A366E" w14:textId="77777777" w:rsidR="00BC6EC4" w:rsidRPr="002270F4" w:rsidRDefault="004742F5">
            <w:pPr>
              <w:widowControl w:val="0"/>
              <w:ind w:firstLine="0"/>
              <w:jc w:val="center"/>
            </w:pPr>
            <w:r w:rsidRPr="002270F4">
              <w:t>BF</w:t>
            </w:r>
          </w:p>
        </w:tc>
      </w:tr>
      <w:tr w:rsidR="004D515D" w:rsidRPr="002270F4" w14:paraId="6841AC53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17FC157D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3CD1168E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Shared Leadership</w:t>
            </w:r>
          </w:p>
        </w:tc>
        <w:tc>
          <w:tcPr>
            <w:tcW w:w="375" w:type="pct"/>
            <w:shd w:val="clear" w:color="000000" w:fill="FFFFFF"/>
          </w:tcPr>
          <w:p w14:paraId="3C5B1DA1" w14:textId="74A8D47B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4D515D">
              <w:rPr>
                <w:rFonts w:eastAsia="Times New Roman" w:cs="Times New Roman"/>
                <w:lang w:eastAsia="de-DE"/>
              </w:rPr>
              <w:t>70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17" w:type="pct"/>
            <w:shd w:val="clear" w:color="000000" w:fill="FFFFFF"/>
            <w:vAlign w:val="bottom"/>
          </w:tcPr>
          <w:p w14:paraId="0E8C6D60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314" w:type="pct"/>
            <w:shd w:val="clear" w:color="000000" w:fill="FFFFFF"/>
            <w:vAlign w:val="bottom"/>
          </w:tcPr>
          <w:p w14:paraId="3C4CC515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68317BDC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4D69A0D4" w14:textId="1D3767B9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-.0</w:t>
            </w:r>
            <w:r w:rsidR="00812478">
              <w:rPr>
                <w:rFonts w:eastAsia="Times New Roman" w:cs="Times New Roman"/>
                <w:lang w:eastAsia="de-DE"/>
              </w:rPr>
              <w:t>1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684BD328" w14:textId="54279551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12478">
              <w:rPr>
                <w:rFonts w:eastAsia="Times New Roman" w:cs="Times New Roman"/>
                <w:lang w:eastAsia="de-DE"/>
              </w:rPr>
              <w:t>43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3FF0A62F" w14:textId="1E527973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0.</w:t>
            </w:r>
            <w:r w:rsidR="00812478">
              <w:rPr>
                <w:rFonts w:eastAsia="Times New Roman" w:cs="Times New Roman"/>
                <w:lang w:eastAsia="de-DE"/>
              </w:rPr>
              <w:t>8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0E242E32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1D0CF4D4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.08*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1519397E" w14:textId="4B602123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8929E5">
              <w:rPr>
                <w:rFonts w:eastAsia="Times New Roman" w:cs="Times New Roman"/>
                <w:lang w:eastAsia="de-DE"/>
              </w:rPr>
              <w:t>2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03BF4D66" w14:textId="7468B228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1</w:t>
            </w:r>
            <w:r w:rsidR="008929E5">
              <w:rPr>
                <w:rFonts w:eastAsia="Times New Roman" w:cs="Times New Roman"/>
                <w:lang w:eastAsia="de-DE"/>
              </w:rPr>
              <w:t>1</w:t>
            </w: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929E5">
              <w:rPr>
                <w:rFonts w:eastAsia="Times New Roman" w:cs="Times New Roman"/>
                <w:lang w:eastAsia="de-DE"/>
              </w:rPr>
              <w:t>2</w:t>
            </w:r>
          </w:p>
        </w:tc>
        <w:tc>
          <w:tcPr>
            <w:tcW w:w="68" w:type="pct"/>
            <w:shd w:val="clear" w:color="000000" w:fill="FFFFFF"/>
          </w:tcPr>
          <w:p w14:paraId="5D09057D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3E247888" w14:textId="46D7ACC2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.0</w:t>
            </w:r>
            <w:r w:rsidR="00092FBE"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232" w:type="pct"/>
            <w:shd w:val="clear" w:color="000000" w:fill="FFFFFF"/>
          </w:tcPr>
          <w:p w14:paraId="1830D75E" w14:textId="0298C918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092FBE">
              <w:rPr>
                <w:rFonts w:eastAsia="Times New Roman" w:cs="Times New Roman"/>
                <w:lang w:eastAsia="de-DE"/>
              </w:rPr>
              <w:t>74</w:t>
            </w:r>
          </w:p>
        </w:tc>
        <w:tc>
          <w:tcPr>
            <w:tcW w:w="335" w:type="pct"/>
            <w:shd w:val="clear" w:color="000000" w:fill="FFFFFF"/>
          </w:tcPr>
          <w:p w14:paraId="24C30273" w14:textId="28803E64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2.</w:t>
            </w:r>
            <w:r w:rsidR="00092FBE">
              <w:rPr>
                <w:rFonts w:eastAsia="Times New Roman" w:cs="Times New Roman"/>
                <w:lang w:eastAsia="de-DE"/>
              </w:rPr>
              <w:t>8</w:t>
            </w:r>
          </w:p>
        </w:tc>
      </w:tr>
      <w:tr w:rsidR="004D515D" w:rsidRPr="002270F4" w14:paraId="2A80FF25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3A7CCEFC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611D636D" w14:textId="64FFAFDE" w:rsidR="00BC6EC4" w:rsidRPr="002270F4" w:rsidRDefault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L</w:t>
            </w:r>
            <w:r w:rsidR="004742F5" w:rsidRPr="002270F4">
              <w:rPr>
                <w:rFonts w:eastAsia="Times New Roman" w:cs="Times New Roman"/>
                <w:lang w:eastAsia="de-DE"/>
              </w:rPr>
              <w:t>SE</w:t>
            </w:r>
          </w:p>
        </w:tc>
        <w:tc>
          <w:tcPr>
            <w:tcW w:w="375" w:type="pct"/>
            <w:shd w:val="clear" w:color="000000" w:fill="FFFFFF"/>
          </w:tcPr>
          <w:p w14:paraId="3F7C2A2F" w14:textId="2DE94116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-.0</w:t>
            </w:r>
            <w:r w:rsidR="004D515D">
              <w:rPr>
                <w:rFonts w:eastAsia="Times New Roman" w:cs="Times New Roman"/>
                <w:lang w:eastAsia="de-DE"/>
              </w:rPr>
              <w:t>8</w:t>
            </w:r>
            <w:r w:rsidR="00910304" w:rsidRPr="004D515D">
              <w:rPr>
                <w:iCs/>
                <w:vertAlign w:val="superscript"/>
              </w:rPr>
              <w:t>†</w:t>
            </w:r>
            <w:r w:rsidR="009A6CD0" w:rsidRPr="004D515D">
              <w:rPr>
                <w:iCs/>
                <w:vertAlign w:val="superscript"/>
              </w:rPr>
              <w:t>†</w:t>
            </w:r>
          </w:p>
        </w:tc>
        <w:tc>
          <w:tcPr>
            <w:tcW w:w="217" w:type="pct"/>
            <w:shd w:val="clear" w:color="000000" w:fill="FFFFFF"/>
          </w:tcPr>
          <w:p w14:paraId="196B21E5" w14:textId="0AA03E98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4D515D">
              <w:rPr>
                <w:rFonts w:eastAsia="Times New Roman" w:cs="Times New Roman"/>
                <w:lang w:eastAsia="de-DE"/>
              </w:rPr>
              <w:t>02</w:t>
            </w:r>
          </w:p>
        </w:tc>
        <w:tc>
          <w:tcPr>
            <w:tcW w:w="314" w:type="pct"/>
            <w:shd w:val="clear" w:color="000000" w:fill="FFFFFF"/>
          </w:tcPr>
          <w:p w14:paraId="3E001958" w14:textId="3D1EBED5" w:rsidR="00BC6EC4" w:rsidRPr="002270F4" w:rsidRDefault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&lt;</w:t>
            </w:r>
            <w:r w:rsidR="004742F5" w:rsidRPr="002270F4">
              <w:rPr>
                <w:rFonts w:eastAsia="Times New Roman" w:cs="Times New Roman"/>
                <w:lang w:eastAsia="de-DE"/>
              </w:rPr>
              <w:t>0.</w:t>
            </w:r>
            <w:r>
              <w:rPr>
                <w:rFonts w:eastAsia="Times New Roman" w:cs="Times New Roman"/>
                <w:lang w:eastAsia="de-DE"/>
              </w:rPr>
              <w:t>1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24D925EE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3990D096" w14:textId="02E80063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.6</w:t>
            </w:r>
            <w:r w:rsidR="00812478">
              <w:rPr>
                <w:rFonts w:eastAsia="Times New Roman" w:cs="Times New Roman"/>
                <w:lang w:eastAsia="de-DE"/>
              </w:rPr>
              <w:t>2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039EDC05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006B50E9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300BAAC0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4AA252C1" w14:textId="215F76F1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.1</w:t>
            </w:r>
            <w:r w:rsidR="008929E5">
              <w:t>0</w:t>
            </w:r>
            <w:r w:rsidRPr="002270F4">
              <w:t>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504D94A2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.97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4B4BFD31" w14:textId="1B9AB244" w:rsidR="00BC6EC4" w:rsidRPr="002270F4" w:rsidRDefault="008929E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29</w:t>
            </w:r>
            <w:r w:rsidR="004742F5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68" w:type="pct"/>
            <w:shd w:val="clear" w:color="000000" w:fill="FFFFFF"/>
          </w:tcPr>
          <w:p w14:paraId="3D3D21AF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6D420B17" w14:textId="2081C82E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-.0</w:t>
            </w:r>
            <w:r w:rsidR="008929E5">
              <w:rPr>
                <w:rFonts w:eastAsia="Times New Roman" w:cs="Times New Roman"/>
                <w:lang w:eastAsia="de-DE"/>
              </w:rPr>
              <w:t>6</w:t>
            </w:r>
            <w:r w:rsidR="008929E5" w:rsidRPr="004D515D">
              <w:rPr>
                <w:iCs/>
                <w:vertAlign w:val="superscript"/>
              </w:rPr>
              <w:t>†</w:t>
            </w:r>
            <w:r w:rsidR="009A6CD0" w:rsidRPr="004D515D">
              <w:rPr>
                <w:iCs/>
                <w:vertAlign w:val="superscript"/>
              </w:rPr>
              <w:t>†</w:t>
            </w:r>
          </w:p>
        </w:tc>
        <w:tc>
          <w:tcPr>
            <w:tcW w:w="232" w:type="pct"/>
            <w:shd w:val="clear" w:color="000000" w:fill="FFFFFF"/>
          </w:tcPr>
          <w:p w14:paraId="19B06D5D" w14:textId="1FBFE86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929E5">
              <w:rPr>
                <w:rFonts w:eastAsia="Times New Roman" w:cs="Times New Roman"/>
                <w:lang w:eastAsia="de-DE"/>
              </w:rPr>
              <w:t>06</w:t>
            </w:r>
          </w:p>
        </w:tc>
        <w:tc>
          <w:tcPr>
            <w:tcW w:w="335" w:type="pct"/>
            <w:shd w:val="clear" w:color="000000" w:fill="FFFFFF"/>
          </w:tcPr>
          <w:p w14:paraId="206053F1" w14:textId="28B1CE97" w:rsidR="00BC6EC4" w:rsidRPr="002270F4" w:rsidRDefault="009A6CD0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&lt;</w:t>
            </w:r>
            <w:r w:rsidR="004742F5" w:rsidRPr="002270F4">
              <w:rPr>
                <w:rFonts w:eastAsia="Times New Roman" w:cs="Times New Roman"/>
                <w:lang w:eastAsia="de-DE"/>
              </w:rPr>
              <w:t>0.</w:t>
            </w:r>
            <w:r w:rsidR="008929E5">
              <w:rPr>
                <w:rFonts w:eastAsia="Times New Roman" w:cs="Times New Roman"/>
                <w:lang w:eastAsia="de-DE"/>
              </w:rPr>
              <w:t>1</w:t>
            </w:r>
          </w:p>
        </w:tc>
      </w:tr>
      <w:tr w:rsidR="004D515D" w:rsidRPr="002270F4" w14:paraId="776820A6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31C909EE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088EC0FD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Leader Trust</w:t>
            </w:r>
          </w:p>
        </w:tc>
        <w:tc>
          <w:tcPr>
            <w:tcW w:w="375" w:type="pct"/>
            <w:shd w:val="clear" w:color="000000" w:fill="FFFFFF"/>
          </w:tcPr>
          <w:p w14:paraId="678E4EFF" w14:textId="7A4F930C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.0</w:t>
            </w:r>
            <w:r w:rsidR="00910304">
              <w:t>8</w:t>
            </w:r>
            <w:r w:rsidRPr="002270F4">
              <w:t>*</w:t>
            </w:r>
            <w:r w:rsidR="00910304">
              <w:t>*</w:t>
            </w:r>
          </w:p>
        </w:tc>
        <w:tc>
          <w:tcPr>
            <w:tcW w:w="217" w:type="pct"/>
            <w:shd w:val="clear" w:color="000000" w:fill="FFFFFF"/>
          </w:tcPr>
          <w:p w14:paraId="59798977" w14:textId="165BD208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</w:t>
            </w:r>
            <w:r w:rsidR="00910304">
              <w:rPr>
                <w:rFonts w:eastAsia="Times New Roman" w:cs="Times New Roman"/>
                <w:lang w:eastAsia="de-DE"/>
              </w:rPr>
              <w:t>8</w:t>
            </w:r>
          </w:p>
        </w:tc>
        <w:tc>
          <w:tcPr>
            <w:tcW w:w="314" w:type="pct"/>
            <w:shd w:val="clear" w:color="000000" w:fill="FFFFFF"/>
          </w:tcPr>
          <w:p w14:paraId="269B8B99" w14:textId="3404CB49" w:rsidR="00BC6EC4" w:rsidRPr="002270F4" w:rsidRDefault="0091030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49</w:t>
            </w:r>
            <w:r w:rsidR="004742F5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38473F9A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205FDAAD" w14:textId="5D09EAB2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.03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1854EFA0" w14:textId="777534D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929E5">
              <w:rPr>
                <w:rFonts w:eastAsia="Times New Roman" w:cs="Times New Roman"/>
                <w:lang w:eastAsia="de-DE"/>
              </w:rPr>
              <w:t>68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0D797943" w14:textId="2EFC8AEB" w:rsidR="00BC6EC4" w:rsidRPr="002270F4" w:rsidRDefault="008929E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2</w:t>
            </w:r>
            <w:r w:rsidR="004742F5" w:rsidRPr="002270F4">
              <w:rPr>
                <w:rFonts w:eastAsia="Times New Roman" w:cs="Times New Roman"/>
                <w:lang w:eastAsia="de-DE"/>
              </w:rPr>
              <w:t>.</w:t>
            </w:r>
            <w:r>
              <w:rPr>
                <w:rFonts w:eastAsia="Times New Roman" w:cs="Times New Roman"/>
                <w:lang w:eastAsia="de-DE"/>
              </w:rPr>
              <w:t>2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082DB24B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5C1DAE80" w14:textId="6F777EC9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.4</w:t>
            </w:r>
            <w:r w:rsidR="008929E5">
              <w:rPr>
                <w:rFonts w:eastAsia="Times New Roman" w:cs="Times New Roman"/>
                <w:lang w:eastAsia="de-DE"/>
              </w:rPr>
              <w:t>9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79BC5ABC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49F1D043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68" w:type="pct"/>
            <w:shd w:val="clear" w:color="000000" w:fill="FFFFFF"/>
          </w:tcPr>
          <w:p w14:paraId="5CCF7ED1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1F410805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.10**</w:t>
            </w:r>
          </w:p>
        </w:tc>
        <w:tc>
          <w:tcPr>
            <w:tcW w:w="232" w:type="pct"/>
            <w:shd w:val="clear" w:color="000000" w:fill="FFFFFF"/>
            <w:vAlign w:val="bottom"/>
          </w:tcPr>
          <w:p w14:paraId="1CDD7778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335" w:type="pct"/>
            <w:shd w:val="clear" w:color="000000" w:fill="FFFFFF"/>
            <w:vAlign w:val="bottom"/>
          </w:tcPr>
          <w:p w14:paraId="773CED4A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</w:tr>
      <w:tr w:rsidR="004D515D" w:rsidRPr="002270F4" w14:paraId="7AF0B3EA" w14:textId="77777777" w:rsidTr="00892AD9">
        <w:trPr>
          <w:trHeight w:val="293"/>
        </w:trPr>
        <w:tc>
          <w:tcPr>
            <w:tcW w:w="95" w:type="pct"/>
            <w:shd w:val="clear" w:color="000000" w:fill="FFFFFF"/>
          </w:tcPr>
          <w:p w14:paraId="70B96861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shd w:val="clear" w:color="000000" w:fill="FFFFFF"/>
          </w:tcPr>
          <w:p w14:paraId="13E6369F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Empowering Leadership</w:t>
            </w:r>
          </w:p>
        </w:tc>
        <w:tc>
          <w:tcPr>
            <w:tcW w:w="375" w:type="pct"/>
            <w:shd w:val="clear" w:color="000000" w:fill="FFFFFF"/>
          </w:tcPr>
          <w:p w14:paraId="01CA1C1A" w14:textId="4FFEAFDF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.1</w:t>
            </w:r>
            <w:r w:rsidR="00910304">
              <w:t>8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17" w:type="pct"/>
            <w:shd w:val="clear" w:color="000000" w:fill="FFFFFF"/>
            <w:vAlign w:val="bottom"/>
          </w:tcPr>
          <w:p w14:paraId="41A4B69C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314" w:type="pct"/>
            <w:shd w:val="clear" w:color="000000" w:fill="FFFFFF"/>
            <w:vAlign w:val="bottom"/>
          </w:tcPr>
          <w:p w14:paraId="66FE5C1C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47207C0F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</w:tcPr>
          <w:p w14:paraId="444415C7" w14:textId="352DFDA3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t>.0</w:t>
            </w:r>
            <w:r w:rsidR="008929E5">
              <w:t>6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03045454" w14:textId="65B1765F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929E5">
              <w:rPr>
                <w:rFonts w:eastAsia="Times New Roman" w:cs="Times New Roman"/>
                <w:lang w:eastAsia="de-DE"/>
              </w:rPr>
              <w:t>8</w:t>
            </w:r>
            <w:r w:rsidR="00092FBE">
              <w:rPr>
                <w:rFonts w:eastAsia="Times New Roman" w:cs="Times New Roman"/>
                <w:lang w:eastAsia="de-DE"/>
              </w:rPr>
              <w:t>3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5823D69B" w14:textId="783098F2" w:rsidR="00BC6EC4" w:rsidRPr="002270F4" w:rsidRDefault="008929E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>
              <w:rPr>
                <w:rFonts w:eastAsia="Times New Roman" w:cs="Times New Roman"/>
                <w:lang w:eastAsia="de-DE"/>
              </w:rPr>
              <w:t>4</w:t>
            </w:r>
            <w:r w:rsidR="004742F5" w:rsidRPr="002270F4">
              <w:rPr>
                <w:rFonts w:eastAsia="Times New Roman" w:cs="Times New Roman"/>
                <w:lang w:eastAsia="de-DE"/>
              </w:rPr>
              <w:t>.7</w:t>
            </w:r>
          </w:p>
        </w:tc>
        <w:tc>
          <w:tcPr>
            <w:tcW w:w="94" w:type="pct"/>
            <w:shd w:val="clear" w:color="000000" w:fill="FFFFFF"/>
            <w:vAlign w:val="bottom"/>
          </w:tcPr>
          <w:p w14:paraId="71ECEC13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shd w:val="clear" w:color="000000" w:fill="FFFFFF"/>
            <w:vAlign w:val="bottom"/>
          </w:tcPr>
          <w:p w14:paraId="292977BC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.17**</w:t>
            </w:r>
          </w:p>
        </w:tc>
        <w:tc>
          <w:tcPr>
            <w:tcW w:w="206" w:type="pct"/>
            <w:shd w:val="clear" w:color="000000" w:fill="FFFFFF"/>
            <w:vAlign w:val="bottom"/>
          </w:tcPr>
          <w:p w14:paraId="36E33141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298" w:type="pct"/>
            <w:shd w:val="clear" w:color="000000" w:fill="FFFFFF"/>
            <w:vAlign w:val="bottom"/>
          </w:tcPr>
          <w:p w14:paraId="44E548CE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  <w:tc>
          <w:tcPr>
            <w:tcW w:w="68" w:type="pct"/>
            <w:shd w:val="clear" w:color="000000" w:fill="FFFFFF"/>
          </w:tcPr>
          <w:p w14:paraId="2B26D789" w14:textId="77777777" w:rsidR="00BC6EC4" w:rsidRPr="002270F4" w:rsidRDefault="00BC6EC4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shd w:val="clear" w:color="000000" w:fill="FFFFFF"/>
          </w:tcPr>
          <w:p w14:paraId="0C276E4D" w14:textId="05E0B433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.8</w:t>
            </w:r>
            <w:r w:rsidR="00092FBE">
              <w:rPr>
                <w:rFonts w:eastAsia="Times New Roman" w:cs="Times New Roman"/>
                <w:lang w:eastAsia="de-DE"/>
              </w:rPr>
              <w:t>0</w:t>
            </w:r>
            <w:r w:rsidRPr="002270F4">
              <w:rPr>
                <w:rFonts w:eastAsia="Times New Roman" w:cs="Times New Roman"/>
                <w:lang w:eastAsia="de-DE"/>
              </w:rPr>
              <w:t>**</w:t>
            </w:r>
          </w:p>
        </w:tc>
        <w:tc>
          <w:tcPr>
            <w:tcW w:w="232" w:type="pct"/>
            <w:shd w:val="clear" w:color="000000" w:fill="FFFFFF"/>
            <w:vAlign w:val="bottom"/>
          </w:tcPr>
          <w:p w14:paraId="5FBF370B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.99</w:t>
            </w:r>
          </w:p>
        </w:tc>
        <w:tc>
          <w:tcPr>
            <w:tcW w:w="335" w:type="pct"/>
            <w:shd w:val="clear" w:color="000000" w:fill="FFFFFF"/>
            <w:vAlign w:val="bottom"/>
          </w:tcPr>
          <w:p w14:paraId="45AF8E3E" w14:textId="77777777" w:rsidR="00BC6EC4" w:rsidRPr="002270F4" w:rsidRDefault="004742F5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&gt;100</w:t>
            </w:r>
          </w:p>
        </w:tc>
      </w:tr>
      <w:tr w:rsidR="004D515D" w:rsidRPr="002270F4" w14:paraId="16B63EF8" w14:textId="77777777" w:rsidTr="00892AD9">
        <w:trPr>
          <w:trHeight w:val="293"/>
        </w:trPr>
        <w:tc>
          <w:tcPr>
            <w:tcW w:w="9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7F331E93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 </w:t>
            </w:r>
          </w:p>
        </w:tc>
        <w:tc>
          <w:tcPr>
            <w:tcW w:w="1174" w:type="pct"/>
            <w:tcBorders>
              <w:bottom w:val="single" w:sz="6" w:space="0" w:color="000000"/>
            </w:tcBorders>
            <w:shd w:val="clear" w:color="000000" w:fill="FFFFFF"/>
          </w:tcPr>
          <w:p w14:paraId="6728F64B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Interaction</w:t>
            </w:r>
          </w:p>
        </w:tc>
        <w:tc>
          <w:tcPr>
            <w:tcW w:w="37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297D960E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17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51F265C3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5B36B90A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5D658E3F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1C0EEA05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06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3348136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9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104D9B5C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94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C4DC862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1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1F0D054F" w14:textId="1766C71A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06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519179E5" w14:textId="0F42F968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298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54FE29FF" w14:textId="0CCC28B9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68" w:type="pct"/>
            <w:tcBorders>
              <w:bottom w:val="single" w:sz="6" w:space="0" w:color="000000"/>
            </w:tcBorders>
            <w:shd w:val="clear" w:color="000000" w:fill="FFFFFF"/>
          </w:tcPr>
          <w:p w14:paraId="359DF361" w14:textId="77777777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</w:p>
        </w:tc>
        <w:tc>
          <w:tcPr>
            <w:tcW w:w="359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78E9E9E" w14:textId="6D316724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-.02</w:t>
            </w:r>
          </w:p>
        </w:tc>
        <w:tc>
          <w:tcPr>
            <w:tcW w:w="232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0567C6BA" w14:textId="30D577BC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.</w:t>
            </w:r>
            <w:r w:rsidR="008929E5">
              <w:rPr>
                <w:rFonts w:eastAsia="Times New Roman" w:cs="Times New Roman"/>
                <w:lang w:eastAsia="de-DE"/>
              </w:rPr>
              <w:t>28</w:t>
            </w:r>
          </w:p>
        </w:tc>
        <w:tc>
          <w:tcPr>
            <w:tcW w:w="335" w:type="pct"/>
            <w:tcBorders>
              <w:bottom w:val="single" w:sz="6" w:space="0" w:color="000000"/>
            </w:tcBorders>
            <w:shd w:val="clear" w:color="000000" w:fill="FFFFFF"/>
            <w:vAlign w:val="bottom"/>
          </w:tcPr>
          <w:p w14:paraId="793F914D" w14:textId="45227DA0" w:rsidR="004D515D" w:rsidRPr="002270F4" w:rsidRDefault="004D515D" w:rsidP="004D515D">
            <w:pPr>
              <w:widowControl w:val="0"/>
              <w:ind w:firstLine="0"/>
              <w:rPr>
                <w:rFonts w:ascii="Times New Roman" w:eastAsia="Times New Roman" w:hAnsi="Times New Roman" w:cs="Times New Roman"/>
                <w:lang w:eastAsia="de-DE"/>
              </w:rPr>
            </w:pPr>
            <w:r w:rsidRPr="002270F4">
              <w:rPr>
                <w:rFonts w:eastAsia="Times New Roman" w:cs="Times New Roman"/>
                <w:lang w:eastAsia="de-DE"/>
              </w:rPr>
              <w:t>0.</w:t>
            </w:r>
            <w:r w:rsidR="008929E5">
              <w:rPr>
                <w:rFonts w:eastAsia="Times New Roman" w:cs="Times New Roman"/>
                <w:lang w:eastAsia="de-DE"/>
              </w:rPr>
              <w:t>4</w:t>
            </w:r>
          </w:p>
        </w:tc>
      </w:tr>
    </w:tbl>
    <w:p w14:paraId="1ED70413" w14:textId="77777777" w:rsidR="00892AD9" w:rsidRPr="002270F4" w:rsidRDefault="00892AD9" w:rsidP="00892AD9">
      <w:pPr>
        <w:pStyle w:val="TableFigure"/>
      </w:pPr>
      <w:r w:rsidRPr="002270F4">
        <w:rPr>
          <w:rStyle w:val="Hervorhebung"/>
        </w:rPr>
        <w:t>Notes.</w:t>
      </w:r>
      <w:r w:rsidRPr="002270F4">
        <w:t xml:space="preserve"> </w:t>
      </w:r>
      <w:r w:rsidRPr="002270F4">
        <w:rPr>
          <w:i/>
        </w:rPr>
        <w:t>N</w:t>
      </w:r>
      <w:r w:rsidRPr="002270F4">
        <w:t xml:space="preserve"> = 149. Table contains unstandardized coefficients. Due to equality constraints, the unstandardized autoregressive and cross-lagged coefficients from T1 to T2 and T2 to T3 are equal.</w:t>
      </w:r>
      <w:r>
        <w:t xml:space="preserve"> LSE = leadership self-efficacy,</w:t>
      </w:r>
      <w:r w:rsidRPr="002270F4">
        <w:t xml:space="preserve"> </w:t>
      </w:r>
      <w:r w:rsidRPr="002270F4">
        <w:rPr>
          <w:i/>
        </w:rPr>
        <w:t>P</w:t>
      </w:r>
      <w:r w:rsidRPr="002270F4">
        <w:t xml:space="preserve"> = probability of research hypothesis as derived from the posterior distribution, </w:t>
      </w:r>
      <w:r w:rsidRPr="002270F4">
        <w:rPr>
          <w:i/>
        </w:rPr>
        <w:t>BF</w:t>
      </w:r>
      <w:r w:rsidRPr="002270F4">
        <w:t xml:space="preserve"> = Bayes Factor, Interaction = interaction effect of shared leadership and </w:t>
      </w:r>
      <w:r>
        <w:t>LSE</w:t>
      </w:r>
      <w:r w:rsidRPr="002270F4">
        <w:t>.</w:t>
      </w:r>
    </w:p>
    <w:p w14:paraId="09D2FCB6" w14:textId="196E01E2" w:rsidR="00BC6EC4" w:rsidRPr="002270F4" w:rsidRDefault="008929E5" w:rsidP="00892AD9">
      <w:pPr>
        <w:ind w:firstLine="0"/>
      </w:pPr>
      <w:r w:rsidRPr="00D16E9A">
        <w:t xml:space="preserve">* </w:t>
      </w:r>
      <w:r w:rsidRPr="00D16E9A">
        <w:rPr>
          <w:iCs/>
        </w:rPr>
        <w:t>BF &gt; 3 indicating moderate support for the research hypothesis</w:t>
      </w:r>
      <w:r w:rsidRPr="00D16E9A">
        <w:t xml:space="preserve">, ** </w:t>
      </w:r>
      <w:r w:rsidRPr="00D16E9A">
        <w:rPr>
          <w:iCs/>
        </w:rPr>
        <w:t xml:space="preserve">BF &gt; 10 indicating strong support for the research hypothesis, </w:t>
      </w:r>
      <w:r w:rsidRPr="00D16E9A">
        <w:rPr>
          <w:rFonts w:cstheme="minorHAnsi"/>
          <w:iCs/>
          <w:vertAlign w:val="superscript"/>
        </w:rPr>
        <w:t>†</w:t>
      </w:r>
      <w:r w:rsidRPr="00D16E9A">
        <w:t xml:space="preserve"> BF &lt; 1/3 indicating moderate support for the opposite hypothesis,</w:t>
      </w:r>
      <w:r w:rsidRPr="00D16E9A">
        <w:rPr>
          <w:iCs/>
        </w:rPr>
        <w:t xml:space="preserve"> </w:t>
      </w:r>
      <w:r w:rsidRPr="00D16E9A">
        <w:rPr>
          <w:rFonts w:cstheme="minorHAnsi"/>
          <w:iCs/>
          <w:vertAlign w:val="superscript"/>
        </w:rPr>
        <w:t>††</w:t>
      </w:r>
      <w:r w:rsidRPr="00D16E9A">
        <w:t xml:space="preserve"> BF &lt; 1/10 indicating strong support for the opposite hypothesis.</w:t>
      </w:r>
    </w:p>
    <w:sectPr w:rsidR="00BC6EC4" w:rsidRPr="002270F4">
      <w:headerReference w:type="first" r:id="rId13"/>
      <w:pgSz w:w="15840" w:h="12240" w:orient="landscape"/>
      <w:pgMar w:top="1440" w:right="1440" w:bottom="1440" w:left="1440" w:header="72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54493" w14:textId="77777777" w:rsidR="009B168E" w:rsidRDefault="009B168E">
      <w:pPr>
        <w:spacing w:line="240" w:lineRule="auto"/>
      </w:pPr>
      <w:r>
        <w:separator/>
      </w:r>
    </w:p>
  </w:endnote>
  <w:endnote w:type="continuationSeparator" w:id="0">
    <w:p w14:paraId="231034DD" w14:textId="77777777" w:rsidR="009B168E" w:rsidRDefault="009B16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Nirmala UI"/>
    <w:charset w:val="00"/>
    <w:family w:val="swiss"/>
    <w:pitch w:val="variable"/>
    <w:sig w:usb0="80008023" w:usb1="00002046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22433" w14:textId="77777777" w:rsidR="00BC6EC4" w:rsidRDefault="00BC6EC4">
    <w:pPr>
      <w:pStyle w:val="Fuzeile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1FB1" w14:textId="77777777" w:rsidR="00BC6EC4" w:rsidRDefault="00BC6EC4">
    <w:pPr>
      <w:pStyle w:val="Fuzeile"/>
    </w:pPr>
  </w:p>
  <w:p w14:paraId="109DBB1F" w14:textId="77777777" w:rsidR="00BC6EC4" w:rsidRDefault="00BC6EC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BF330" w14:textId="77777777" w:rsidR="009B168E" w:rsidRDefault="009B168E">
      <w:pPr>
        <w:rPr>
          <w:sz w:val="12"/>
        </w:rPr>
      </w:pPr>
      <w:r>
        <w:separator/>
      </w:r>
    </w:p>
  </w:footnote>
  <w:footnote w:type="continuationSeparator" w:id="0">
    <w:p w14:paraId="084A5EAD" w14:textId="77777777" w:rsidR="009B168E" w:rsidRDefault="009B168E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2663086"/>
      <w:docPartObj>
        <w:docPartGallery w:val="Page Numbers (Top of Page)"/>
        <w:docPartUnique/>
      </w:docPartObj>
    </w:sdtPr>
    <w:sdtEndPr/>
    <w:sdtContent>
      <w:p w14:paraId="6979624B" w14:textId="77777777" w:rsidR="00BC6EC4" w:rsidRDefault="004742F5">
        <w:pPr>
          <w:pStyle w:val="Kopfzeile"/>
        </w:pPr>
        <w:r>
          <w:rPr>
            <w:caps/>
          </w:rPr>
          <w:t xml:space="preserve">The reciprocity of shared and empowering </w:t>
        </w:r>
        <w:proofErr w:type="gramStart"/>
        <w:r>
          <w:rPr>
            <w:caps/>
          </w:rPr>
          <w:t xml:space="preserve">leadership  </w:t>
        </w:r>
        <w:r>
          <w:rPr>
            <w:caps/>
          </w:rPr>
          <w:tab/>
        </w:r>
        <w:proofErr w:type="gramEnd"/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  <w:t xml:space="preserve">       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54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3650428"/>
      <w:docPartObj>
        <w:docPartGallery w:val="Page Numbers (Top of Page)"/>
        <w:docPartUnique/>
      </w:docPartObj>
    </w:sdtPr>
    <w:sdtEndPr/>
    <w:sdtContent>
      <w:p w14:paraId="163F8B2C" w14:textId="7B64C0A9" w:rsidR="00BC6EC4" w:rsidRDefault="004742F5">
        <w:pPr>
          <w:pStyle w:val="Kopfzeile"/>
        </w:pPr>
        <w:r>
          <w:rPr>
            <w:caps/>
          </w:rPr>
          <w:t>The reciprocity of shared and empowering leadership</w:t>
        </w:r>
        <w:r>
          <w:rPr>
            <w:caps/>
          </w:rPr>
          <w:tab/>
        </w:r>
        <w:r w:rsidR="00963D3C">
          <w:rPr>
            <w:caps/>
          </w:rPr>
          <w:tab/>
        </w:r>
        <w:r>
          <w:rPr>
            <w:caps/>
          </w:rPr>
          <w:t xml:space="preserve">      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51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822028"/>
      <w:docPartObj>
        <w:docPartGallery w:val="Page Numbers (Top of Page)"/>
        <w:docPartUnique/>
      </w:docPartObj>
    </w:sdtPr>
    <w:sdtContent>
      <w:p w14:paraId="6D8425FC" w14:textId="4B86C4A9" w:rsidR="003703A4" w:rsidRDefault="003703A4">
        <w:pPr>
          <w:pStyle w:val="Kopfzeile"/>
        </w:pPr>
        <w:r>
          <w:rPr>
            <w:caps/>
          </w:rPr>
          <w:t>The reciprocity of shared and empowering leadership</w:t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</w:r>
        <w:r>
          <w:rPr>
            <w:caps/>
          </w:rPr>
          <w:tab/>
          <w:t xml:space="preserve">      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t>51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643C9"/>
    <w:multiLevelType w:val="multilevel"/>
    <w:tmpl w:val="69484DF0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7415DA1"/>
    <w:multiLevelType w:val="multilevel"/>
    <w:tmpl w:val="6DE8D4BC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A606D9D"/>
    <w:multiLevelType w:val="multilevel"/>
    <w:tmpl w:val="C4663866"/>
    <w:lvl w:ilvl="0">
      <w:start w:val="1"/>
      <w:numFmt w:val="decimal"/>
      <w:pStyle w:val="Listennummer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D067697"/>
    <w:multiLevelType w:val="multilevel"/>
    <w:tmpl w:val="BB787D88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162FAB"/>
    <w:multiLevelType w:val="multilevel"/>
    <w:tmpl w:val="C20CBD34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E730AD0"/>
    <w:multiLevelType w:val="multilevel"/>
    <w:tmpl w:val="E7C0421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3F0C6CA9"/>
    <w:multiLevelType w:val="multilevel"/>
    <w:tmpl w:val="B776D2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5A0962AB"/>
    <w:multiLevelType w:val="multilevel"/>
    <w:tmpl w:val="136A23DC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4916286"/>
    <w:multiLevelType w:val="multilevel"/>
    <w:tmpl w:val="14D2340E"/>
    <w:lvl w:ilvl="0">
      <w:start w:val="1"/>
      <w:numFmt w:val="bullet"/>
      <w:pStyle w:val="Aufzhlungszeichen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A1E6056"/>
    <w:multiLevelType w:val="multilevel"/>
    <w:tmpl w:val="FFD89588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4070C37"/>
    <w:multiLevelType w:val="multilevel"/>
    <w:tmpl w:val="B7720846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0"/>
  </w:num>
  <w:num w:numId="5">
    <w:abstractNumId w:val="9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 Adapt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afxrsvw655ds2ez5vp5ta9ete9afzspda22&quot;&gt;EndNote-Reference-Library-Kai&lt;record-ids&gt;&lt;item&gt;437&lt;/item&gt;&lt;item&gt;695&lt;/item&gt;&lt;/record-ids&gt;&lt;/item&gt;&lt;/Libraries&gt;"/>
  </w:docVars>
  <w:rsids>
    <w:rsidRoot w:val="00BC6EC4"/>
    <w:rsid w:val="00005420"/>
    <w:rsid w:val="00016318"/>
    <w:rsid w:val="00023C9D"/>
    <w:rsid w:val="00042388"/>
    <w:rsid w:val="000450B3"/>
    <w:rsid w:val="00092FBE"/>
    <w:rsid w:val="000A336C"/>
    <w:rsid w:val="000A444A"/>
    <w:rsid w:val="000D58F5"/>
    <w:rsid w:val="000E52BC"/>
    <w:rsid w:val="00111FD8"/>
    <w:rsid w:val="001369FA"/>
    <w:rsid w:val="001463E8"/>
    <w:rsid w:val="00161CE9"/>
    <w:rsid w:val="00181936"/>
    <w:rsid w:val="0019076C"/>
    <w:rsid w:val="00191F28"/>
    <w:rsid w:val="001B4684"/>
    <w:rsid w:val="00211011"/>
    <w:rsid w:val="002270F4"/>
    <w:rsid w:val="00237BC5"/>
    <w:rsid w:val="00251C71"/>
    <w:rsid w:val="00284DD8"/>
    <w:rsid w:val="0029221D"/>
    <w:rsid w:val="00294C3E"/>
    <w:rsid w:val="002A0531"/>
    <w:rsid w:val="002B79CA"/>
    <w:rsid w:val="002C3553"/>
    <w:rsid w:val="002C5C54"/>
    <w:rsid w:val="002C6E85"/>
    <w:rsid w:val="002D6765"/>
    <w:rsid w:val="002D7CBC"/>
    <w:rsid w:val="002E2C64"/>
    <w:rsid w:val="00307167"/>
    <w:rsid w:val="003150C2"/>
    <w:rsid w:val="00315C37"/>
    <w:rsid w:val="00332C25"/>
    <w:rsid w:val="00333E5E"/>
    <w:rsid w:val="00361206"/>
    <w:rsid w:val="003703A4"/>
    <w:rsid w:val="00370647"/>
    <w:rsid w:val="00387790"/>
    <w:rsid w:val="003C2075"/>
    <w:rsid w:val="003C794B"/>
    <w:rsid w:val="003E0626"/>
    <w:rsid w:val="003E741F"/>
    <w:rsid w:val="00410A11"/>
    <w:rsid w:val="004317F5"/>
    <w:rsid w:val="00432DD5"/>
    <w:rsid w:val="00441E43"/>
    <w:rsid w:val="0044262E"/>
    <w:rsid w:val="00444370"/>
    <w:rsid w:val="00444887"/>
    <w:rsid w:val="004742F5"/>
    <w:rsid w:val="004774DD"/>
    <w:rsid w:val="00481C77"/>
    <w:rsid w:val="00483147"/>
    <w:rsid w:val="004A6F13"/>
    <w:rsid w:val="004D515D"/>
    <w:rsid w:val="004F66FC"/>
    <w:rsid w:val="004F7F07"/>
    <w:rsid w:val="00591DCE"/>
    <w:rsid w:val="005C35E1"/>
    <w:rsid w:val="005D25A0"/>
    <w:rsid w:val="005D6D79"/>
    <w:rsid w:val="005E7071"/>
    <w:rsid w:val="006429AA"/>
    <w:rsid w:val="00665BB2"/>
    <w:rsid w:val="00687227"/>
    <w:rsid w:val="006A68E4"/>
    <w:rsid w:val="006A7CB8"/>
    <w:rsid w:val="006B02D0"/>
    <w:rsid w:val="006B05B2"/>
    <w:rsid w:val="006D7ECD"/>
    <w:rsid w:val="006F29D7"/>
    <w:rsid w:val="00702AC3"/>
    <w:rsid w:val="00717C4C"/>
    <w:rsid w:val="00731007"/>
    <w:rsid w:val="00745A6F"/>
    <w:rsid w:val="00775AE5"/>
    <w:rsid w:val="00786B96"/>
    <w:rsid w:val="007871BC"/>
    <w:rsid w:val="007A6121"/>
    <w:rsid w:val="007C03C5"/>
    <w:rsid w:val="007D45AB"/>
    <w:rsid w:val="007F1AFC"/>
    <w:rsid w:val="007F4908"/>
    <w:rsid w:val="00811444"/>
    <w:rsid w:val="00812478"/>
    <w:rsid w:val="008333E3"/>
    <w:rsid w:val="00836928"/>
    <w:rsid w:val="00845043"/>
    <w:rsid w:val="008540A0"/>
    <w:rsid w:val="00862AE8"/>
    <w:rsid w:val="00872C66"/>
    <w:rsid w:val="0088791B"/>
    <w:rsid w:val="008929E5"/>
    <w:rsid w:val="00892AD9"/>
    <w:rsid w:val="00894110"/>
    <w:rsid w:val="008A3582"/>
    <w:rsid w:val="008B6892"/>
    <w:rsid w:val="008D5CF5"/>
    <w:rsid w:val="008E455B"/>
    <w:rsid w:val="008F0B45"/>
    <w:rsid w:val="00910304"/>
    <w:rsid w:val="0094421A"/>
    <w:rsid w:val="0095521B"/>
    <w:rsid w:val="00963D3C"/>
    <w:rsid w:val="00977C01"/>
    <w:rsid w:val="00977C7A"/>
    <w:rsid w:val="009931B5"/>
    <w:rsid w:val="00995FD5"/>
    <w:rsid w:val="0099657F"/>
    <w:rsid w:val="009A573F"/>
    <w:rsid w:val="009A6CD0"/>
    <w:rsid w:val="009B168E"/>
    <w:rsid w:val="009C54A4"/>
    <w:rsid w:val="009E3D11"/>
    <w:rsid w:val="00A34E45"/>
    <w:rsid w:val="00A43FF6"/>
    <w:rsid w:val="00A50036"/>
    <w:rsid w:val="00A717C0"/>
    <w:rsid w:val="00A8615A"/>
    <w:rsid w:val="00AB235C"/>
    <w:rsid w:val="00AE6FDA"/>
    <w:rsid w:val="00AE7B50"/>
    <w:rsid w:val="00B13E45"/>
    <w:rsid w:val="00B16138"/>
    <w:rsid w:val="00B322D6"/>
    <w:rsid w:val="00B345A1"/>
    <w:rsid w:val="00B41D9D"/>
    <w:rsid w:val="00B6437E"/>
    <w:rsid w:val="00B95B08"/>
    <w:rsid w:val="00BC6EC4"/>
    <w:rsid w:val="00BD26AA"/>
    <w:rsid w:val="00BD5528"/>
    <w:rsid w:val="00BE19A4"/>
    <w:rsid w:val="00C64D33"/>
    <w:rsid w:val="00C663A8"/>
    <w:rsid w:val="00C769DC"/>
    <w:rsid w:val="00CB2AE1"/>
    <w:rsid w:val="00CC4036"/>
    <w:rsid w:val="00CC459E"/>
    <w:rsid w:val="00D150AC"/>
    <w:rsid w:val="00D25417"/>
    <w:rsid w:val="00D31035"/>
    <w:rsid w:val="00D35546"/>
    <w:rsid w:val="00D46FA0"/>
    <w:rsid w:val="00D54561"/>
    <w:rsid w:val="00D715A7"/>
    <w:rsid w:val="00D73671"/>
    <w:rsid w:val="00D76177"/>
    <w:rsid w:val="00D8206E"/>
    <w:rsid w:val="00D90D76"/>
    <w:rsid w:val="00DB5580"/>
    <w:rsid w:val="00DC5560"/>
    <w:rsid w:val="00E1333D"/>
    <w:rsid w:val="00E37665"/>
    <w:rsid w:val="00E4255B"/>
    <w:rsid w:val="00E60773"/>
    <w:rsid w:val="00E7373D"/>
    <w:rsid w:val="00E75E9C"/>
    <w:rsid w:val="00E87B5B"/>
    <w:rsid w:val="00EB59D8"/>
    <w:rsid w:val="00EB748F"/>
    <w:rsid w:val="00EC26DC"/>
    <w:rsid w:val="00EC5E4D"/>
    <w:rsid w:val="00ED1994"/>
    <w:rsid w:val="00ED7B58"/>
    <w:rsid w:val="00EE5DB3"/>
    <w:rsid w:val="00F300CC"/>
    <w:rsid w:val="00F35919"/>
    <w:rsid w:val="00F35ED8"/>
    <w:rsid w:val="00F523F2"/>
    <w:rsid w:val="00FA5429"/>
    <w:rsid w:val="00FA7F6E"/>
    <w:rsid w:val="00FE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8883C9"/>
  <w15:docId w15:val="{E475C262-ABFD-4380-B784-BE64BA0C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957F5"/>
    <w:pPr>
      <w:spacing w:line="480" w:lineRule="auto"/>
      <w:ind w:firstLine="720"/>
    </w:pPr>
    <w:rPr>
      <w:kern w:val="2"/>
    </w:rPr>
  </w:style>
  <w:style w:type="paragraph" w:styleId="berschrift1">
    <w:name w:val="heading 1"/>
    <w:basedOn w:val="Standard"/>
    <w:next w:val="Standard"/>
    <w:link w:val="berschrift1Zchn"/>
    <w:uiPriority w:val="4"/>
    <w:qFormat/>
    <w:rsid w:val="0054190D"/>
    <w:pPr>
      <w:keepNext/>
      <w:keepLines/>
      <w:ind w:firstLine="0"/>
      <w:jc w:val="center"/>
      <w:outlineLvl w:val="0"/>
    </w:pPr>
    <w:rPr>
      <w:rFonts w:asciiTheme="majorHAnsi" w:eastAsiaTheme="majorEastAsia" w:hAnsiTheme="majorHAnsi" w:cstheme="majorBidi"/>
      <w:b/>
      <w:bCs/>
    </w:rPr>
  </w:style>
  <w:style w:type="paragraph" w:styleId="berschrift2">
    <w:name w:val="heading 2"/>
    <w:basedOn w:val="Standard"/>
    <w:next w:val="Standard"/>
    <w:link w:val="berschrift2Zchn"/>
    <w:uiPriority w:val="4"/>
    <w:unhideWhenUsed/>
    <w:qFormat/>
    <w:rsid w:val="00027BD6"/>
    <w:pPr>
      <w:keepNext/>
      <w:keepLines/>
      <w:ind w:firstLine="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berschrift3">
    <w:name w:val="heading 3"/>
    <w:basedOn w:val="Standard"/>
    <w:next w:val="Standard"/>
    <w:link w:val="berschrift3Zchn"/>
    <w:uiPriority w:val="4"/>
    <w:unhideWhenUsed/>
    <w:qFormat/>
    <w:rsid w:val="00C31D30"/>
    <w:pPr>
      <w:keepNext/>
      <w:keepLines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4"/>
    <w:unhideWhenUsed/>
    <w:qFormat/>
    <w:rsid w:val="00C31D30"/>
    <w:pPr>
      <w:keepNext/>
      <w:keepLines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berschrift5">
    <w:name w:val="heading 5"/>
    <w:basedOn w:val="Standard"/>
    <w:next w:val="Standard"/>
    <w:link w:val="berschrift5Zchn"/>
    <w:uiPriority w:val="4"/>
    <w:unhideWhenUsed/>
    <w:qFormat/>
    <w:rsid w:val="00C31D30"/>
    <w:pPr>
      <w:keepNext/>
      <w:keepLines/>
      <w:outlineLvl w:val="4"/>
    </w:pPr>
    <w:rPr>
      <w:rFonts w:asciiTheme="majorHAnsi" w:eastAsiaTheme="majorEastAsia" w:hAnsiTheme="majorHAnsi" w:cstheme="majorBidi"/>
      <w:i/>
      <w:iCs/>
    </w:rPr>
  </w:style>
  <w:style w:type="paragraph" w:styleId="berschrift6">
    <w:name w:val="heading 6"/>
    <w:basedOn w:val="Standard"/>
    <w:next w:val="Standard"/>
    <w:link w:val="berschrift6Zchn"/>
    <w:uiPriority w:val="9"/>
    <w:semiHidden/>
    <w:qFormat/>
    <w:rsid w:val="009A6A3B"/>
    <w:pPr>
      <w:keepNext/>
      <w:keepLines/>
      <w:spacing w:before="40"/>
      <w:ind w:firstLine="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qFormat/>
    <w:rsid w:val="009A6A3B"/>
    <w:pPr>
      <w:keepNext/>
      <w:keepLines/>
      <w:spacing w:before="40"/>
      <w:ind w:firstLine="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9A6A3B"/>
    <w:pPr>
      <w:keepNext/>
      <w:keepLines/>
      <w:spacing w:before="40"/>
      <w:ind w:firstLine="0"/>
      <w:outlineLvl w:val="7"/>
    </w:pPr>
    <w:rPr>
      <w:rFonts w:asciiTheme="majorHAnsi" w:eastAsiaTheme="majorEastAsia" w:hAnsiTheme="majorHAnsi" w:cstheme="majorBidi"/>
      <w:color w:val="272727" w:themeColor="text1" w:themeTint="D8"/>
      <w:sz w:val="22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9A6A3B"/>
    <w:pPr>
      <w:keepNext/>
      <w:keepLines/>
      <w:spacing w:before="40"/>
      <w:ind w:firstLine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Pr>
      <w:kern w:val="2"/>
    </w:rPr>
  </w:style>
  <w:style w:type="character" w:styleId="Fett">
    <w:name w:val="Strong"/>
    <w:basedOn w:val="Absatz-Standardschriftart"/>
    <w:uiPriority w:val="22"/>
    <w:unhideWhenUsed/>
    <w:qFormat/>
    <w:rPr>
      <w:b w:val="0"/>
      <w:bCs w:val="0"/>
      <w:caps/>
    </w:rPr>
  </w:style>
  <w:style w:type="character" w:styleId="Platzhaltertext">
    <w:name w:val="Placeholder Text"/>
    <w:basedOn w:val="Absatz-Standardschriftart"/>
    <w:uiPriority w:val="99"/>
    <w:semiHidden/>
    <w:qFormat/>
    <w:rsid w:val="005D3A03"/>
    <w:rPr>
      <w:color w:val="404040" w:themeColor="text1" w:themeTint="BF"/>
    </w:rPr>
  </w:style>
  <w:style w:type="character" w:customStyle="1" w:styleId="berschrift1Zchn">
    <w:name w:val="Überschrift 1 Zchn"/>
    <w:basedOn w:val="Absatz-Standardschriftart"/>
    <w:link w:val="berschrift1"/>
    <w:uiPriority w:val="4"/>
    <w:qFormat/>
    <w:rsid w:val="0054190D"/>
    <w:rPr>
      <w:rFonts w:asciiTheme="majorHAnsi" w:eastAsiaTheme="majorEastAsia" w:hAnsiTheme="majorHAnsi" w:cstheme="majorBidi"/>
      <w:b/>
      <w:bCs/>
      <w:kern w:val="2"/>
    </w:rPr>
  </w:style>
  <w:style w:type="character" w:customStyle="1" w:styleId="berschrift2Zchn">
    <w:name w:val="Überschrift 2 Zchn"/>
    <w:basedOn w:val="Absatz-Standardschriftart"/>
    <w:link w:val="berschrift2"/>
    <w:uiPriority w:val="4"/>
    <w:qFormat/>
    <w:rsid w:val="00027BD6"/>
    <w:rPr>
      <w:rFonts w:asciiTheme="majorHAnsi" w:eastAsiaTheme="majorEastAsia" w:hAnsiTheme="majorHAnsi" w:cstheme="majorBidi"/>
      <w:b/>
      <w:bCs/>
      <w:kern w:val="2"/>
    </w:rPr>
  </w:style>
  <w:style w:type="character" w:customStyle="1" w:styleId="TitelZchn">
    <w:name w:val="Titel Zchn"/>
    <w:basedOn w:val="Absatz-Standardschriftart"/>
    <w:link w:val="Titel"/>
    <w:qFormat/>
    <w:rsid w:val="008C5323"/>
    <w:rPr>
      <w:rFonts w:asciiTheme="majorHAnsi" w:eastAsiaTheme="majorEastAsia" w:hAnsiTheme="majorHAnsi" w:cstheme="majorBidi"/>
      <w:kern w:val="2"/>
    </w:rPr>
  </w:style>
  <w:style w:type="character" w:styleId="Hervorhebung">
    <w:name w:val="Emphasis"/>
    <w:basedOn w:val="Absatz-Standardschriftart"/>
    <w:uiPriority w:val="20"/>
    <w:unhideWhenUsed/>
    <w:qFormat/>
    <w:rPr>
      <w:i/>
      <w:iCs/>
    </w:rPr>
  </w:style>
  <w:style w:type="character" w:customStyle="1" w:styleId="berschrift3Zchn">
    <w:name w:val="Überschrift 3 Zchn"/>
    <w:basedOn w:val="Absatz-Standardschriftart"/>
    <w:link w:val="berschrift3"/>
    <w:uiPriority w:val="4"/>
    <w:qFormat/>
    <w:rsid w:val="00C31D30"/>
    <w:rPr>
      <w:rFonts w:asciiTheme="majorHAnsi" w:eastAsiaTheme="majorEastAsia" w:hAnsiTheme="majorHAnsi" w:cstheme="majorBidi"/>
      <w:b/>
      <w:bCs/>
      <w:kern w:val="2"/>
    </w:rPr>
  </w:style>
  <w:style w:type="character" w:customStyle="1" w:styleId="berschrift4Zchn">
    <w:name w:val="Überschrift 4 Zchn"/>
    <w:basedOn w:val="Absatz-Standardschriftart"/>
    <w:link w:val="berschrift4"/>
    <w:uiPriority w:val="4"/>
    <w:qFormat/>
    <w:rsid w:val="00C31D30"/>
    <w:rPr>
      <w:rFonts w:asciiTheme="majorHAnsi" w:eastAsiaTheme="majorEastAsia" w:hAnsiTheme="majorHAnsi" w:cstheme="majorBidi"/>
      <w:b/>
      <w:bCs/>
      <w:i/>
      <w:iCs/>
      <w:kern w:val="2"/>
    </w:rPr>
  </w:style>
  <w:style w:type="character" w:customStyle="1" w:styleId="berschrift5Zchn">
    <w:name w:val="Überschrift 5 Zchn"/>
    <w:basedOn w:val="Absatz-Standardschriftart"/>
    <w:link w:val="berschrift5"/>
    <w:uiPriority w:val="4"/>
    <w:qFormat/>
    <w:rsid w:val="00C31D30"/>
    <w:rPr>
      <w:rFonts w:asciiTheme="majorHAnsi" w:eastAsiaTheme="majorEastAsia" w:hAnsiTheme="majorHAnsi" w:cstheme="majorBidi"/>
      <w:i/>
      <w:iCs/>
      <w:kern w:val="2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FF2002"/>
    <w:rPr>
      <w:rFonts w:ascii="Segoe UI" w:hAnsi="Segoe UI" w:cs="Segoe UI"/>
      <w:kern w:val="2"/>
      <w:sz w:val="22"/>
      <w:szCs w:val="18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qFormat/>
    <w:rPr>
      <w:kern w:val="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qFormat/>
    <w:rPr>
      <w:kern w:val="2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qFormat/>
    <w:rsid w:val="00FF2002"/>
    <w:rPr>
      <w:kern w:val="2"/>
      <w:sz w:val="22"/>
      <w:szCs w:val="16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qFormat/>
    <w:rPr>
      <w:kern w:val="2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qFormat/>
    <w:rPr>
      <w:kern w:val="2"/>
    </w:r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qFormat/>
    <w:rPr>
      <w:kern w:val="2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qFormat/>
    <w:rPr>
      <w:kern w:val="2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qFormat/>
    <w:rsid w:val="00FF2002"/>
    <w:rPr>
      <w:kern w:val="2"/>
      <w:sz w:val="22"/>
      <w:szCs w:val="16"/>
    </w:rPr>
  </w:style>
  <w:style w:type="character" w:customStyle="1" w:styleId="GruformelZchn">
    <w:name w:val="Grußformel Zchn"/>
    <w:basedOn w:val="Absatz-Standardschriftart"/>
    <w:link w:val="Gruformel"/>
    <w:uiPriority w:val="99"/>
    <w:semiHidden/>
    <w:qFormat/>
    <w:rPr>
      <w:kern w:val="2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FF2002"/>
    <w:rPr>
      <w:kern w:val="2"/>
      <w:sz w:val="22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b/>
      <w:bCs/>
      <w:kern w:val="2"/>
      <w:sz w:val="20"/>
      <w:szCs w:val="20"/>
    </w:rPr>
  </w:style>
  <w:style w:type="character" w:customStyle="1" w:styleId="DatumZchn">
    <w:name w:val="Datum Zchn"/>
    <w:basedOn w:val="Absatz-Standardschriftart"/>
    <w:link w:val="Datum"/>
    <w:uiPriority w:val="99"/>
    <w:semiHidden/>
    <w:qFormat/>
    <w:rPr>
      <w:kern w:val="2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qFormat/>
    <w:rsid w:val="00FF2002"/>
    <w:rPr>
      <w:rFonts w:ascii="Segoe UI" w:hAnsi="Segoe UI" w:cs="Segoe UI"/>
      <w:kern w:val="2"/>
      <w:sz w:val="22"/>
      <w:szCs w:val="16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qFormat/>
    <w:rPr>
      <w:kern w:val="2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FF2002"/>
    <w:rPr>
      <w:kern w:val="2"/>
      <w:sz w:val="22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002C0"/>
    <w:rPr>
      <w:kern w:val="2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qFormat/>
    <w:rPr>
      <w:rFonts w:asciiTheme="majorHAnsi" w:eastAsiaTheme="majorEastAsia" w:hAnsiTheme="majorHAnsi" w:cstheme="majorBidi"/>
      <w:color w:val="6E6E6E" w:themeColor="accent1" w:themeShade="7F"/>
      <w:kern w:val="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qFormat/>
    <w:rPr>
      <w:rFonts w:asciiTheme="majorHAnsi" w:eastAsiaTheme="majorEastAsia" w:hAnsiTheme="majorHAnsi" w:cstheme="majorBidi"/>
      <w:i/>
      <w:iCs/>
      <w:color w:val="6E6E6E" w:themeColor="accent1" w:themeShade="7F"/>
      <w:kern w:val="2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qFormat/>
    <w:rsid w:val="00FF2002"/>
    <w:rPr>
      <w:rFonts w:asciiTheme="majorHAnsi" w:eastAsiaTheme="majorEastAsia" w:hAnsiTheme="majorHAnsi" w:cstheme="majorBidi"/>
      <w:color w:val="272727" w:themeColor="text1" w:themeTint="D8"/>
      <w:kern w:val="2"/>
      <w:sz w:val="22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qFormat/>
    <w:rsid w:val="00FF2002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2"/>
      <w:szCs w:val="21"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qFormat/>
    <w:rPr>
      <w:i/>
      <w:iCs/>
      <w:kern w:val="2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qFormat/>
    <w:rsid w:val="00FF2002"/>
    <w:rPr>
      <w:rFonts w:ascii="Consolas" w:hAnsi="Consolas" w:cs="Consolas"/>
      <w:kern w:val="2"/>
      <w:sz w:val="22"/>
      <w:szCs w:val="20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qFormat/>
    <w:rsid w:val="005D3A03"/>
    <w:rPr>
      <w:i/>
      <w:iCs/>
      <w:color w:val="404040" w:themeColor="text1" w:themeTint="BF"/>
      <w:kern w:val="2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qFormat/>
    <w:rsid w:val="00FF2002"/>
    <w:rPr>
      <w:rFonts w:ascii="Consolas" w:hAnsi="Consolas" w:cs="Consolas"/>
      <w:kern w:val="2"/>
      <w:sz w:val="22"/>
      <w:szCs w:val="20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qFormat/>
    <w:rPr>
      <w:rFonts w:asciiTheme="majorHAnsi" w:eastAsiaTheme="majorEastAsia" w:hAnsiTheme="majorHAnsi" w:cstheme="majorBidi"/>
      <w:kern w:val="2"/>
      <w:shd w:val="clear" w:color="auto" w:fill="CCCCCC"/>
    </w:r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qFormat/>
    <w:rPr>
      <w:kern w:val="2"/>
    </w:rPr>
  </w:style>
  <w:style w:type="character" w:customStyle="1" w:styleId="NurTextZchn">
    <w:name w:val="Nur Text Zchn"/>
    <w:basedOn w:val="Absatz-Standardschriftart"/>
    <w:link w:val="NurText"/>
    <w:uiPriority w:val="99"/>
    <w:semiHidden/>
    <w:qFormat/>
    <w:rsid w:val="00FF2002"/>
    <w:rPr>
      <w:rFonts w:ascii="Consolas" w:hAnsi="Consolas" w:cs="Consolas"/>
      <w:kern w:val="2"/>
      <w:sz w:val="22"/>
      <w:szCs w:val="21"/>
    </w:rPr>
  </w:style>
  <w:style w:type="character" w:customStyle="1" w:styleId="ZitatZchn">
    <w:name w:val="Zitat Zchn"/>
    <w:basedOn w:val="Absatz-Standardschriftart"/>
    <w:link w:val="Zitat"/>
    <w:uiPriority w:val="29"/>
    <w:semiHidden/>
    <w:qFormat/>
    <w:rPr>
      <w:i/>
      <w:iCs/>
      <w:color w:val="404040" w:themeColor="text1" w:themeTint="BF"/>
      <w:kern w:val="2"/>
    </w:rPr>
  </w:style>
  <w:style w:type="character" w:customStyle="1" w:styleId="AnredeZchn">
    <w:name w:val="Anrede Zchn"/>
    <w:basedOn w:val="Absatz-Standardschriftart"/>
    <w:link w:val="Anrede"/>
    <w:uiPriority w:val="99"/>
    <w:semiHidden/>
    <w:qFormat/>
    <w:rPr>
      <w:kern w:val="2"/>
    </w:rPr>
  </w:style>
  <w:style w:type="character" w:customStyle="1" w:styleId="UnterschriftZchn">
    <w:name w:val="Unterschrift Zchn"/>
    <w:basedOn w:val="Absatz-Standardschriftart"/>
    <w:link w:val="Unterschrift"/>
    <w:uiPriority w:val="99"/>
    <w:semiHidden/>
    <w:qFormat/>
    <w:rPr>
      <w:kern w:val="2"/>
    </w:rPr>
  </w:style>
  <w:style w:type="character" w:customStyle="1" w:styleId="EndnoteCharacters">
    <w:name w:val="Endnote Characters"/>
    <w:basedOn w:val="Absatz-Standardschriftart"/>
    <w:uiPriority w:val="99"/>
    <w:semiHidden/>
    <w:unhideWhenUsed/>
    <w:qFormat/>
    <w:rPr>
      <w:vertAlign w:val="superscript"/>
    </w:rPr>
  </w:style>
  <w:style w:type="character" w:styleId="Endnotenzeichen">
    <w:name w:val="endnote reference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5"/>
    <w:unhideWhenUsed/>
    <w:qFormat/>
    <w:rPr>
      <w:vertAlign w:val="superscript"/>
    </w:rPr>
  </w:style>
  <w:style w:type="character" w:styleId="Funotenzeichen">
    <w:name w:val="footnote reference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FF2002"/>
    <w:rPr>
      <w:sz w:val="22"/>
      <w:szCs w:val="16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sid w:val="00FF2002"/>
    <w:rPr>
      <w:kern w:val="2"/>
      <w:sz w:val="22"/>
      <w:szCs w:val="20"/>
    </w:rPr>
  </w:style>
  <w:style w:type="character" w:styleId="HTMLCode">
    <w:name w:val="HTML Code"/>
    <w:basedOn w:val="Absatz-Standardschriftart"/>
    <w:uiPriority w:val="99"/>
    <w:semiHidden/>
    <w:unhideWhenUsed/>
    <w:qFormat/>
    <w:rsid w:val="00FF2002"/>
    <w:rPr>
      <w:rFonts w:ascii="Consolas" w:hAnsi="Consolas"/>
      <w:sz w:val="22"/>
      <w:szCs w:val="20"/>
    </w:rPr>
  </w:style>
  <w:style w:type="character" w:styleId="HTMLTastatur">
    <w:name w:val="HTML Keyboard"/>
    <w:basedOn w:val="Absatz-Standardschriftart"/>
    <w:uiPriority w:val="99"/>
    <w:semiHidden/>
    <w:unhideWhenUsed/>
    <w:qFormat/>
    <w:rsid w:val="00FF2002"/>
    <w:rPr>
      <w:rFonts w:ascii="Consolas" w:hAnsi="Consolas"/>
      <w:sz w:val="22"/>
      <w:szCs w:val="20"/>
    </w:rPr>
  </w:style>
  <w:style w:type="character" w:styleId="HTMLSchreibmaschine">
    <w:name w:val="HTML Typewriter"/>
    <w:basedOn w:val="Absatz-Standardschriftart"/>
    <w:uiPriority w:val="99"/>
    <w:semiHidden/>
    <w:unhideWhenUsed/>
    <w:qFormat/>
    <w:rsid w:val="00FF2002"/>
    <w:rPr>
      <w:rFonts w:ascii="Consolas" w:hAnsi="Consolas"/>
      <w:sz w:val="22"/>
      <w:szCs w:val="20"/>
    </w:rPr>
  </w:style>
  <w:style w:type="character" w:styleId="IntensiveHervorhebung">
    <w:name w:val="Intense Emphasis"/>
    <w:basedOn w:val="Absatz-Standardschriftart"/>
    <w:uiPriority w:val="21"/>
    <w:semiHidden/>
    <w:unhideWhenUsed/>
    <w:qFormat/>
    <w:rsid w:val="005D3A03"/>
    <w:rPr>
      <w:i/>
      <w:iCs/>
      <w:color w:val="373737" w:themeColor="accent1" w:themeShade="40"/>
    </w:rPr>
  </w:style>
  <w:style w:type="character" w:styleId="IntensiverVerweis">
    <w:name w:val="Intense Reference"/>
    <w:basedOn w:val="Absatz-Standardschriftart"/>
    <w:uiPriority w:val="32"/>
    <w:semiHidden/>
    <w:unhideWhenUsed/>
    <w:qFormat/>
    <w:rsid w:val="00BA45DB"/>
    <w:rPr>
      <w:b/>
      <w:bCs/>
      <w:smallCaps/>
      <w:color w:val="595959" w:themeColor="text1" w:themeTint="A6"/>
      <w:spacing w:val="5"/>
    </w:rPr>
  </w:style>
  <w:style w:type="character" w:styleId="BesuchterLink">
    <w:name w:val="FollowedHyperlink"/>
    <w:basedOn w:val="Absatz-Standardschriftart"/>
    <w:uiPriority w:val="99"/>
    <w:semiHidden/>
    <w:unhideWhenUsed/>
    <w:rsid w:val="009A6A3B"/>
    <w:rPr>
      <w:color w:val="595959" w:themeColor="text1" w:themeTint="A6"/>
      <w:u w:val="single"/>
    </w:rPr>
  </w:style>
  <w:style w:type="character" w:customStyle="1" w:styleId="CitaviBibliographyEntryZchn">
    <w:name w:val="Citavi Bibliography Entry Zchn"/>
    <w:basedOn w:val="Textkrper-ZeileneinzugZchn"/>
    <w:link w:val="CitaviBibliographyEntry"/>
    <w:qFormat/>
    <w:rsid w:val="00933E1E"/>
    <w:rPr>
      <w:kern w:val="2"/>
    </w:rPr>
  </w:style>
  <w:style w:type="character" w:customStyle="1" w:styleId="CitaviBibliographyHeadingZchn">
    <w:name w:val="Citavi Bibliography Heading Zchn"/>
    <w:basedOn w:val="Textkrper-ZeileneinzugZchn"/>
    <w:link w:val="CitaviBibliographyHeading"/>
    <w:qFormat/>
    <w:rsid w:val="00933E1E"/>
    <w:rPr>
      <w:rFonts w:asciiTheme="majorHAnsi" w:eastAsiaTheme="majorEastAsia" w:hAnsiTheme="majorHAnsi" w:cstheme="majorBidi"/>
      <w:b/>
      <w:bCs/>
      <w:caps/>
      <w:kern w:val="2"/>
    </w:rPr>
  </w:style>
  <w:style w:type="character" w:customStyle="1" w:styleId="CitaviBibliographySubheading1Zchn">
    <w:name w:val="Citavi Bibliography Subheading 1 Zchn"/>
    <w:basedOn w:val="Textkrper-ZeileneinzugZchn"/>
    <w:link w:val="CitaviBibliographySubheading1"/>
    <w:qFormat/>
    <w:rsid w:val="00933E1E"/>
    <w:rPr>
      <w:rFonts w:asciiTheme="majorHAnsi" w:eastAsiaTheme="majorEastAsia" w:hAnsiTheme="majorHAnsi" w:cstheme="majorBidi"/>
      <w:b/>
      <w:bCs/>
      <w:kern w:val="2"/>
    </w:rPr>
  </w:style>
  <w:style w:type="character" w:customStyle="1" w:styleId="CitaviBibliographySubheading2Zchn">
    <w:name w:val="Citavi Bibliography Subheading 2 Zchn"/>
    <w:basedOn w:val="Textkrper-ZeileneinzugZchn"/>
    <w:link w:val="CitaviBibliographySubheading2"/>
    <w:qFormat/>
    <w:rsid w:val="00933E1E"/>
    <w:rPr>
      <w:rFonts w:asciiTheme="majorHAnsi" w:eastAsiaTheme="majorEastAsia" w:hAnsiTheme="majorHAnsi" w:cstheme="majorBidi"/>
      <w:b/>
      <w:bCs/>
      <w:kern w:val="2"/>
    </w:rPr>
  </w:style>
  <w:style w:type="character" w:customStyle="1" w:styleId="CitaviBibliographySubheading3Zchn">
    <w:name w:val="Citavi Bibliography Subheading 3 Zchn"/>
    <w:basedOn w:val="Textkrper-ZeileneinzugZchn"/>
    <w:link w:val="CitaviBibliographySubheading3"/>
    <w:qFormat/>
    <w:rsid w:val="00933E1E"/>
    <w:rPr>
      <w:rFonts w:asciiTheme="majorHAnsi" w:eastAsiaTheme="majorEastAsia" w:hAnsiTheme="majorHAnsi" w:cstheme="majorBidi"/>
      <w:b/>
      <w:bCs/>
      <w:i/>
      <w:iCs/>
      <w:kern w:val="2"/>
    </w:rPr>
  </w:style>
  <w:style w:type="character" w:customStyle="1" w:styleId="CitaviBibliographySubheading4Zchn">
    <w:name w:val="Citavi Bibliography Subheading 4 Zchn"/>
    <w:basedOn w:val="Textkrper-ZeileneinzugZchn"/>
    <w:link w:val="CitaviBibliographySubheading4"/>
    <w:qFormat/>
    <w:rsid w:val="00933E1E"/>
    <w:rPr>
      <w:rFonts w:asciiTheme="majorHAnsi" w:eastAsiaTheme="majorEastAsia" w:hAnsiTheme="majorHAnsi" w:cstheme="majorBidi"/>
      <w:i/>
      <w:iCs/>
      <w:kern w:val="2"/>
    </w:rPr>
  </w:style>
  <w:style w:type="character" w:customStyle="1" w:styleId="CitaviBibliographySubheading5Zchn">
    <w:name w:val="Citavi Bibliography Subheading 5 Zchn"/>
    <w:basedOn w:val="Textkrper-ZeileneinzugZchn"/>
    <w:link w:val="CitaviBibliographySubheading5"/>
    <w:qFormat/>
    <w:rsid w:val="00933E1E"/>
    <w:rPr>
      <w:rFonts w:asciiTheme="majorHAnsi" w:eastAsiaTheme="majorEastAsia" w:hAnsiTheme="majorHAnsi" w:cstheme="majorBidi"/>
      <w:color w:val="6E6E6E" w:themeColor="accent1" w:themeShade="7F"/>
      <w:kern w:val="2"/>
    </w:rPr>
  </w:style>
  <w:style w:type="character" w:customStyle="1" w:styleId="CitaviBibliographySubheading6Zchn">
    <w:name w:val="Citavi Bibliography Subheading 6 Zchn"/>
    <w:basedOn w:val="Textkrper-ZeileneinzugZchn"/>
    <w:link w:val="CitaviBibliographySubheading6"/>
    <w:qFormat/>
    <w:rsid w:val="00933E1E"/>
    <w:rPr>
      <w:rFonts w:asciiTheme="majorHAnsi" w:eastAsiaTheme="majorEastAsia" w:hAnsiTheme="majorHAnsi" w:cstheme="majorBidi"/>
      <w:i/>
      <w:iCs/>
      <w:color w:val="6E6E6E" w:themeColor="accent1" w:themeShade="7F"/>
      <w:kern w:val="2"/>
    </w:rPr>
  </w:style>
  <w:style w:type="character" w:customStyle="1" w:styleId="CitaviBibliographySubheading7Zchn">
    <w:name w:val="Citavi Bibliography Subheading 7 Zchn"/>
    <w:basedOn w:val="Textkrper-ZeileneinzugZchn"/>
    <w:link w:val="CitaviBibliographySubheading7"/>
    <w:qFormat/>
    <w:rsid w:val="00933E1E"/>
    <w:rPr>
      <w:rFonts w:asciiTheme="majorHAnsi" w:eastAsiaTheme="majorEastAsia" w:hAnsiTheme="majorHAnsi" w:cstheme="majorBidi"/>
      <w:color w:val="272727" w:themeColor="text1" w:themeTint="D8"/>
      <w:kern w:val="2"/>
      <w:sz w:val="22"/>
      <w:szCs w:val="21"/>
    </w:rPr>
  </w:style>
  <w:style w:type="character" w:customStyle="1" w:styleId="CitaviBibliographySubheading8Zchn">
    <w:name w:val="Citavi Bibliography Subheading 8 Zchn"/>
    <w:basedOn w:val="Textkrper-ZeileneinzugZchn"/>
    <w:link w:val="CitaviBibliographySubheading8"/>
    <w:qFormat/>
    <w:rsid w:val="00933E1E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2"/>
      <w:szCs w:val="21"/>
    </w:rPr>
  </w:style>
  <w:style w:type="character" w:styleId="Hyperlink">
    <w:name w:val="Hyperlink"/>
    <w:basedOn w:val="Absatz-Standardschriftart"/>
    <w:uiPriority w:val="99"/>
    <w:unhideWhenUsed/>
    <w:rsid w:val="0024325B"/>
    <w:rPr>
      <w:color w:val="0000FF"/>
      <w:u w:val="single"/>
    </w:rPr>
  </w:style>
  <w:style w:type="character" w:customStyle="1" w:styleId="CitaviChapterBibliographyHeadingZchn">
    <w:name w:val="Citavi Chapter Bibliography Heading Zchn"/>
    <w:basedOn w:val="Absatz-Standardschriftart"/>
    <w:link w:val="CitaviChapterBibliographyHeading"/>
    <w:uiPriority w:val="99"/>
    <w:qFormat/>
    <w:rsid w:val="00BC6C38"/>
    <w:rPr>
      <w:rFonts w:asciiTheme="majorHAnsi" w:eastAsiaTheme="majorEastAsia" w:hAnsiTheme="majorHAnsi" w:cstheme="majorBidi"/>
      <w:b/>
      <w:bCs/>
      <w:kern w:val="2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qFormat/>
    <w:rsid w:val="00FB0036"/>
    <w:rPr>
      <w:color w:val="605E5C"/>
      <w:shd w:val="clear" w:color="auto" w:fill="E1DFDD"/>
    </w:rPr>
  </w:style>
  <w:style w:type="character" w:customStyle="1" w:styleId="TextZchn">
    <w:name w:val="Text Zchn"/>
    <w:link w:val="Text"/>
    <w:qFormat/>
    <w:rsid w:val="00092280"/>
    <w:rPr>
      <w:rFonts w:ascii="Times New Roman" w:eastAsia="Calibri" w:hAnsi="Times New Roman" w:cs="Times New Roman"/>
      <w:szCs w:val="22"/>
      <w:lang w:eastAsia="en-US"/>
    </w:rPr>
  </w:style>
  <w:style w:type="character" w:customStyle="1" w:styleId="Ebene3Zchn">
    <w:name w:val="Ebene 3 Zchn"/>
    <w:link w:val="Ebene3"/>
    <w:qFormat/>
    <w:rsid w:val="00092280"/>
    <w:rPr>
      <w:rFonts w:ascii="Times New Roman" w:eastAsia="Calibri" w:hAnsi="Times New Roman" w:cs="Times New Roman"/>
      <w:i/>
      <w:szCs w:val="22"/>
      <w:lang w:eastAsia="en-US"/>
    </w:rPr>
  </w:style>
  <w:style w:type="character" w:customStyle="1" w:styleId="ListenabsatzZchn">
    <w:name w:val="Listenabsatz Zchn"/>
    <w:basedOn w:val="Absatz-Standardschriftart"/>
    <w:link w:val="Listenabsatz"/>
    <w:uiPriority w:val="34"/>
    <w:qFormat/>
    <w:rsid w:val="00A6500D"/>
    <w:rPr>
      <w:kern w:val="2"/>
    </w:rPr>
  </w:style>
  <w:style w:type="character" w:customStyle="1" w:styleId="EndNoteBibliographyTitleZchn">
    <w:name w:val="EndNote Bibliography Title Zchn"/>
    <w:basedOn w:val="ListenabsatzZchn"/>
    <w:link w:val="EndNoteBibliographyTitle"/>
    <w:qFormat/>
    <w:rsid w:val="00A6500D"/>
    <w:rPr>
      <w:rFonts w:ascii="Times New Roman" w:hAnsi="Times New Roman" w:cs="Times New Roman"/>
      <w:kern w:val="2"/>
    </w:rPr>
  </w:style>
  <w:style w:type="character" w:customStyle="1" w:styleId="EndNoteBibliographyZchn">
    <w:name w:val="EndNote Bibliography Zchn"/>
    <w:basedOn w:val="ListenabsatzZchn"/>
    <w:link w:val="EndNoteBibliography"/>
    <w:qFormat/>
    <w:rsid w:val="00E13B58"/>
    <w:rPr>
      <w:rFonts w:ascii="Times New Roman" w:hAnsi="Times New Roman" w:cs="Times New Roman"/>
      <w:kern w:val="2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qFormat/>
    <w:rsid w:val="00D76E76"/>
    <w:rPr>
      <w:color w:val="605E5C"/>
      <w:shd w:val="clear" w:color="auto" w:fill="E1DFDD"/>
    </w:rPr>
  </w:style>
  <w:style w:type="character" w:customStyle="1" w:styleId="epub-sectionitem">
    <w:name w:val="epub-section__item"/>
    <w:basedOn w:val="Absatz-Standardschriftart"/>
    <w:qFormat/>
    <w:rsid w:val="00F30C20"/>
  </w:style>
  <w:style w:type="character" w:styleId="NichtaufgelsteErwhnung">
    <w:name w:val="Unresolved Mention"/>
    <w:basedOn w:val="Absatz-Standardschriftart"/>
    <w:uiPriority w:val="99"/>
    <w:semiHidden/>
    <w:unhideWhenUsed/>
    <w:qFormat/>
    <w:rsid w:val="0087750E"/>
    <w:rPr>
      <w:color w:val="605E5C"/>
      <w:shd w:val="clear" w:color="auto" w:fill="E1DFDD"/>
    </w:rPr>
  </w:style>
  <w:style w:type="character" w:styleId="Zeilennummer">
    <w:name w:val="line number"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pPr>
      <w:spacing w:after="120"/>
      <w:ind w:firstLine="0"/>
    </w:pPr>
  </w:style>
  <w:style w:type="paragraph" w:styleId="Liste">
    <w:name w:val="List"/>
    <w:basedOn w:val="Standard"/>
    <w:uiPriority w:val="99"/>
    <w:semiHidden/>
    <w:unhideWhenUsed/>
    <w:pPr>
      <w:ind w:left="360" w:firstLine="0"/>
      <w:contextualSpacing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Noto Sans Devanagari"/>
    </w:rPr>
  </w:style>
  <w:style w:type="paragraph" w:customStyle="1" w:styleId="SectionTitle">
    <w:name w:val="Section Title"/>
    <w:basedOn w:val="Standard"/>
    <w:uiPriority w:val="2"/>
    <w:qFormat/>
    <w:pPr>
      <w:pageBreakBefore/>
      <w:ind w:firstLine="0"/>
      <w:jc w:val="center"/>
      <w:outlineLvl w:val="0"/>
    </w:pPr>
    <w:rPr>
      <w:rFonts w:asciiTheme="majorHAnsi" w:eastAsiaTheme="majorEastAsia" w:hAnsiTheme="majorHAnsi" w:cstheme="majorBidi"/>
    </w:rPr>
  </w:style>
  <w:style w:type="paragraph" w:customStyle="1" w:styleId="HeaderandFooter">
    <w:name w:val="Header and Footer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qFormat/>
    <w:pPr>
      <w:spacing w:line="240" w:lineRule="auto"/>
      <w:ind w:firstLine="0"/>
    </w:pPr>
  </w:style>
  <w:style w:type="paragraph" w:styleId="KeinLeerraum">
    <w:name w:val="No Spacing"/>
    <w:uiPriority w:val="3"/>
    <w:qFormat/>
    <w:pPr>
      <w:spacing w:line="480" w:lineRule="auto"/>
    </w:pPr>
  </w:style>
  <w:style w:type="paragraph" w:styleId="Titel">
    <w:name w:val="Title"/>
    <w:basedOn w:val="Standard"/>
    <w:link w:val="TitelZchn"/>
    <w:qFormat/>
    <w:pPr>
      <w:spacing w:before="2400"/>
      <w:ind w:firstLine="0"/>
      <w:contextualSpacing/>
      <w:jc w:val="center"/>
    </w:pPr>
    <w:rPr>
      <w:rFonts w:asciiTheme="majorHAnsi" w:eastAsiaTheme="majorEastAsia" w:hAnsiTheme="majorHAnsi" w:cstheme="majorBidi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FF2002"/>
    <w:pPr>
      <w:spacing w:line="240" w:lineRule="auto"/>
      <w:ind w:firstLine="0"/>
    </w:pPr>
    <w:rPr>
      <w:rFonts w:ascii="Segoe UI" w:hAnsi="Segoe UI" w:cs="Segoe UI"/>
      <w:sz w:val="22"/>
      <w:szCs w:val="18"/>
    </w:rPr>
  </w:style>
  <w:style w:type="paragraph" w:styleId="Literaturverzeichnis">
    <w:name w:val="Bibliography"/>
    <w:basedOn w:val="Standard"/>
    <w:next w:val="Standard"/>
    <w:uiPriority w:val="37"/>
    <w:unhideWhenUsed/>
    <w:qFormat/>
    <w:pPr>
      <w:ind w:left="720" w:hanging="720"/>
    </w:pPr>
  </w:style>
  <w:style w:type="paragraph" w:styleId="Blocktext">
    <w:name w:val="Block Text"/>
    <w:basedOn w:val="Standard"/>
    <w:uiPriority w:val="99"/>
    <w:semiHidden/>
    <w:unhideWhenUsed/>
    <w:qFormat/>
    <w:rsid w:val="009A6A3B"/>
    <w:pPr>
      <w:pBdr>
        <w:top w:val="single" w:sz="2" w:space="10" w:color="595959" w:shadow="1"/>
        <w:left w:val="single" w:sz="2" w:space="10" w:color="595959" w:shadow="1"/>
        <w:bottom w:val="single" w:sz="2" w:space="10" w:color="595959" w:shadow="1"/>
        <w:right w:val="single" w:sz="2" w:space="10" w:color="595959" w:shadow="1"/>
      </w:pBdr>
      <w:ind w:left="1152" w:right="1152" w:firstLine="0"/>
    </w:pPr>
    <w:rPr>
      <w:i/>
      <w:iCs/>
      <w:color w:val="595959" w:themeColor="text1" w:themeTint="A6"/>
    </w:rPr>
  </w:style>
  <w:style w:type="paragraph" w:styleId="Textkrper2">
    <w:name w:val="Body Text 2"/>
    <w:basedOn w:val="Standard"/>
    <w:link w:val="Textkrper2Zchn"/>
    <w:uiPriority w:val="99"/>
    <w:semiHidden/>
    <w:unhideWhenUsed/>
    <w:qFormat/>
    <w:pPr>
      <w:spacing w:after="120"/>
      <w:ind w:firstLine="0"/>
    </w:pPr>
  </w:style>
  <w:style w:type="paragraph" w:styleId="Textkrper3">
    <w:name w:val="Body Text 3"/>
    <w:basedOn w:val="Standard"/>
    <w:link w:val="Textkrper3Zchn"/>
    <w:uiPriority w:val="99"/>
    <w:semiHidden/>
    <w:unhideWhenUsed/>
    <w:qFormat/>
    <w:rsid w:val="00FF2002"/>
    <w:pPr>
      <w:spacing w:after="120"/>
      <w:ind w:firstLine="0"/>
    </w:pPr>
    <w:rPr>
      <w:sz w:val="22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pPr>
      <w:spacing w:after="0"/>
    </w:pPr>
  </w:style>
  <w:style w:type="paragraph" w:styleId="Textkrper-Zeileneinzug">
    <w:name w:val="Body Text Indent"/>
    <w:basedOn w:val="Standard"/>
    <w:link w:val="Textkrper-ZeileneinzugZchn"/>
    <w:uiPriority w:val="99"/>
    <w:unhideWhenUsed/>
    <w:pPr>
      <w:spacing w:after="120"/>
      <w:ind w:left="360" w:firstLine="0"/>
    </w:p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qFormat/>
    <w:pPr>
      <w:spacing w:after="0"/>
    </w:pPr>
  </w:style>
  <w:style w:type="paragraph" w:styleId="Textkrper-Einzug2">
    <w:name w:val="Body Text Indent 2"/>
    <w:basedOn w:val="Standard"/>
    <w:link w:val="Textkrper-Einzug2Zchn"/>
    <w:uiPriority w:val="99"/>
    <w:semiHidden/>
    <w:unhideWhenUsed/>
    <w:qFormat/>
    <w:pPr>
      <w:spacing w:after="120"/>
      <w:ind w:left="360" w:firstLine="0"/>
    </w:pPr>
  </w:style>
  <w:style w:type="paragraph" w:styleId="Textkrper-Einzug3">
    <w:name w:val="Body Text Indent 3"/>
    <w:basedOn w:val="Standard"/>
    <w:link w:val="Textkrper-Einzug3Zchn"/>
    <w:uiPriority w:val="99"/>
    <w:semiHidden/>
    <w:unhideWhenUsed/>
    <w:qFormat/>
    <w:rsid w:val="00FF2002"/>
    <w:pPr>
      <w:spacing w:after="120"/>
      <w:ind w:left="360" w:firstLine="0"/>
    </w:pPr>
    <w:rPr>
      <w:sz w:val="22"/>
      <w:szCs w:val="16"/>
    </w:rPr>
  </w:style>
  <w:style w:type="paragraph" w:customStyle="1" w:styleId="caption1">
    <w:name w:val="caption1"/>
    <w:basedOn w:val="Standard"/>
    <w:next w:val="Standard"/>
    <w:uiPriority w:val="35"/>
    <w:semiHidden/>
    <w:unhideWhenUsed/>
    <w:qFormat/>
    <w:rsid w:val="00FF2002"/>
    <w:pPr>
      <w:spacing w:after="200" w:line="240" w:lineRule="auto"/>
      <w:ind w:firstLine="0"/>
    </w:pPr>
    <w:rPr>
      <w:i/>
      <w:iCs/>
      <w:color w:val="000000" w:themeColor="text2"/>
      <w:sz w:val="22"/>
      <w:szCs w:val="18"/>
    </w:rPr>
  </w:style>
  <w:style w:type="paragraph" w:styleId="Gruformel">
    <w:name w:val="Closing"/>
    <w:basedOn w:val="Standard"/>
    <w:link w:val="GruformelZchn"/>
    <w:uiPriority w:val="99"/>
    <w:semiHidden/>
    <w:unhideWhenUsed/>
    <w:pPr>
      <w:spacing w:line="240" w:lineRule="auto"/>
      <w:ind w:left="4320" w:firstLine="0"/>
    </w:pPr>
  </w:style>
  <w:style w:type="paragraph" w:styleId="Kommentartext">
    <w:name w:val="annotation text"/>
    <w:basedOn w:val="Standard"/>
    <w:link w:val="KommentartextZchn"/>
    <w:uiPriority w:val="99"/>
    <w:unhideWhenUsed/>
    <w:qFormat/>
    <w:rsid w:val="00FF2002"/>
    <w:pPr>
      <w:spacing w:line="240" w:lineRule="auto"/>
      <w:ind w:firstLine="0"/>
    </w:pPr>
    <w:rPr>
      <w:sz w:val="22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Datum">
    <w:name w:val="Date"/>
    <w:basedOn w:val="Standard"/>
    <w:next w:val="Standard"/>
    <w:link w:val="DatumZchn"/>
    <w:uiPriority w:val="99"/>
    <w:semiHidden/>
    <w:unhideWhenUsed/>
    <w:qFormat/>
    <w:pPr>
      <w:ind w:firstLine="0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qFormat/>
    <w:rsid w:val="00FF2002"/>
    <w:pPr>
      <w:spacing w:line="240" w:lineRule="auto"/>
      <w:ind w:firstLine="0"/>
    </w:pPr>
    <w:rPr>
      <w:rFonts w:ascii="Segoe UI" w:hAnsi="Segoe UI" w:cs="Segoe UI"/>
      <w:sz w:val="22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qFormat/>
    <w:pPr>
      <w:spacing w:line="240" w:lineRule="auto"/>
      <w:ind w:firstLine="0"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FF2002"/>
    <w:pPr>
      <w:spacing w:line="240" w:lineRule="auto"/>
    </w:pPr>
    <w:rPr>
      <w:sz w:val="22"/>
      <w:szCs w:val="20"/>
    </w:rPr>
  </w:style>
  <w:style w:type="paragraph" w:styleId="Umschlagadresse">
    <w:name w:val="envelope address"/>
    <w:basedOn w:val="Standard"/>
    <w:uiPriority w:val="99"/>
    <w:semiHidden/>
    <w:unhideWhenUsed/>
    <w:qFormat/>
    <w:pPr>
      <w:spacing w:line="240" w:lineRule="auto"/>
      <w:ind w:left="2880" w:firstLine="0"/>
    </w:pPr>
    <w:rPr>
      <w:rFonts w:asciiTheme="majorHAnsi" w:eastAsiaTheme="majorEastAsia" w:hAnsiTheme="majorHAnsi" w:cstheme="majorBidi"/>
    </w:rPr>
  </w:style>
  <w:style w:type="paragraph" w:styleId="Umschlagabsenderadresse">
    <w:name w:val="envelope return"/>
    <w:basedOn w:val="Standard"/>
    <w:uiPriority w:val="99"/>
    <w:semiHidden/>
    <w:unhideWhenUsed/>
    <w:qFormat/>
    <w:rsid w:val="00FF2002"/>
    <w:pPr>
      <w:spacing w:line="240" w:lineRule="auto"/>
      <w:ind w:firstLine="0"/>
    </w:pPr>
    <w:rPr>
      <w:rFonts w:asciiTheme="majorHAnsi" w:eastAsiaTheme="majorEastAsia" w:hAnsiTheme="majorHAnsi" w:cstheme="majorBidi"/>
      <w:sz w:val="22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8002C0"/>
    <w:pPr>
      <w:spacing w:line="240" w:lineRule="auto"/>
      <w:ind w:firstLine="0"/>
    </w:pPr>
  </w:style>
  <w:style w:type="paragraph" w:styleId="HTMLAdresse">
    <w:name w:val="HTML Address"/>
    <w:basedOn w:val="Standard"/>
    <w:link w:val="HTMLAdresseZchn"/>
    <w:uiPriority w:val="99"/>
    <w:semiHidden/>
    <w:unhideWhenUsed/>
    <w:qFormat/>
    <w:pPr>
      <w:spacing w:line="240" w:lineRule="auto"/>
      <w:ind w:firstLine="0"/>
    </w:pPr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qFormat/>
    <w:rsid w:val="00FF2002"/>
    <w:pPr>
      <w:spacing w:line="240" w:lineRule="auto"/>
      <w:ind w:firstLine="0"/>
    </w:pPr>
    <w:rPr>
      <w:rFonts w:ascii="Consolas" w:hAnsi="Consolas" w:cs="Consolas"/>
      <w:sz w:val="22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unhideWhenUsed/>
    <w:qFormat/>
    <w:pPr>
      <w:spacing w:line="240" w:lineRule="auto"/>
      <w:ind w:left="240" w:firstLine="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qFormat/>
    <w:pPr>
      <w:spacing w:line="240" w:lineRule="auto"/>
      <w:ind w:left="480" w:firstLine="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qFormat/>
    <w:pPr>
      <w:spacing w:line="240" w:lineRule="auto"/>
      <w:ind w:left="720" w:firstLine="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qFormat/>
    <w:pPr>
      <w:spacing w:line="240" w:lineRule="auto"/>
      <w:ind w:left="960" w:firstLine="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qFormat/>
    <w:pPr>
      <w:spacing w:line="240" w:lineRule="auto"/>
      <w:ind w:left="1200" w:firstLine="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qFormat/>
    <w:pPr>
      <w:spacing w:line="240" w:lineRule="auto"/>
      <w:ind w:left="1440" w:firstLine="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qFormat/>
    <w:pPr>
      <w:spacing w:line="240" w:lineRule="auto"/>
      <w:ind w:left="1680" w:firstLine="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qFormat/>
    <w:pPr>
      <w:spacing w:line="240" w:lineRule="auto"/>
      <w:ind w:left="1920" w:firstLine="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qFormat/>
    <w:pPr>
      <w:spacing w:line="240" w:lineRule="auto"/>
      <w:ind w:left="2160" w:firstLine="0"/>
    </w:pPr>
  </w:style>
  <w:style w:type="paragraph" w:customStyle="1" w:styleId="indexheading1">
    <w:name w:val="index heading1"/>
    <w:basedOn w:val="Standard"/>
    <w:next w:val="Index1"/>
    <w:uiPriority w:val="99"/>
    <w:semiHidden/>
    <w:unhideWhenUsed/>
    <w:qFormat/>
    <w:pPr>
      <w:ind w:firstLine="0"/>
    </w:pPr>
    <w:rPr>
      <w:rFonts w:asciiTheme="majorHAnsi" w:eastAsiaTheme="majorEastAsia" w:hAnsiTheme="majorHAnsi" w:cstheme="majorBidi"/>
      <w:b/>
      <w:bCs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unhideWhenUsed/>
    <w:qFormat/>
    <w:rsid w:val="005D3A03"/>
    <w:pPr>
      <w:pBdr>
        <w:top w:val="single" w:sz="4" w:space="10" w:color="404040"/>
        <w:bottom w:val="single" w:sz="4" w:space="10" w:color="404040"/>
      </w:pBdr>
      <w:spacing w:before="360" w:after="360"/>
      <w:ind w:left="864" w:right="864" w:firstLine="0"/>
      <w:jc w:val="center"/>
    </w:pPr>
    <w:rPr>
      <w:i/>
      <w:iCs/>
      <w:color w:val="404040" w:themeColor="text1" w:themeTint="BF"/>
    </w:rPr>
  </w:style>
  <w:style w:type="paragraph" w:styleId="Liste2">
    <w:name w:val="List 2"/>
    <w:basedOn w:val="Standard"/>
    <w:uiPriority w:val="99"/>
    <w:semiHidden/>
    <w:unhideWhenUsed/>
    <w:qFormat/>
    <w:pPr>
      <w:ind w:left="720" w:firstLine="0"/>
      <w:contextualSpacing/>
    </w:pPr>
  </w:style>
  <w:style w:type="paragraph" w:styleId="Liste3">
    <w:name w:val="List 3"/>
    <w:basedOn w:val="Standard"/>
    <w:uiPriority w:val="99"/>
    <w:semiHidden/>
    <w:unhideWhenUsed/>
    <w:qFormat/>
    <w:pPr>
      <w:ind w:left="1080" w:firstLine="0"/>
      <w:contextualSpacing/>
    </w:pPr>
  </w:style>
  <w:style w:type="paragraph" w:styleId="Liste4">
    <w:name w:val="List 4"/>
    <w:basedOn w:val="Standard"/>
    <w:uiPriority w:val="99"/>
    <w:semiHidden/>
    <w:unhideWhenUsed/>
    <w:qFormat/>
    <w:pPr>
      <w:ind w:left="1440" w:firstLine="0"/>
      <w:contextualSpacing/>
    </w:pPr>
  </w:style>
  <w:style w:type="paragraph" w:styleId="Liste5">
    <w:name w:val="List 5"/>
    <w:basedOn w:val="Standard"/>
    <w:uiPriority w:val="99"/>
    <w:semiHidden/>
    <w:unhideWhenUsed/>
    <w:qFormat/>
    <w:pPr>
      <w:ind w:left="1800" w:firstLine="0"/>
      <w:contextualSpacing/>
    </w:pPr>
  </w:style>
  <w:style w:type="paragraph" w:styleId="Aufzhlungszeichen">
    <w:name w:val="List Bullet"/>
    <w:basedOn w:val="Standard"/>
    <w:uiPriority w:val="9"/>
    <w:unhideWhenUsed/>
    <w:qFormat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Aufzhlungszeichen3">
    <w:name w:val="List Bullet 3"/>
    <w:basedOn w:val="Standard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Aufzhlungszeichen4">
    <w:name w:val="List Bullet 4"/>
    <w:basedOn w:val="Standard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Aufzhlungszeichen5">
    <w:name w:val="List Bullet 5"/>
    <w:basedOn w:val="Standard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enfortsetzung">
    <w:name w:val="List Continue"/>
    <w:basedOn w:val="Standard"/>
    <w:uiPriority w:val="99"/>
    <w:semiHidden/>
    <w:unhideWhenUsed/>
    <w:pPr>
      <w:spacing w:after="120"/>
      <w:ind w:left="360" w:firstLine="0"/>
      <w:contextualSpacing/>
    </w:pPr>
  </w:style>
  <w:style w:type="paragraph" w:styleId="Listenfortsetzung2">
    <w:name w:val="List Continue 2"/>
    <w:basedOn w:val="Standard"/>
    <w:uiPriority w:val="99"/>
    <w:semiHidden/>
    <w:unhideWhenUsed/>
    <w:pPr>
      <w:spacing w:after="120"/>
      <w:ind w:left="720" w:firstLine="0"/>
      <w:contextualSpacing/>
    </w:pPr>
  </w:style>
  <w:style w:type="paragraph" w:styleId="Listenfortsetzung3">
    <w:name w:val="List Continue 3"/>
    <w:basedOn w:val="Standard"/>
    <w:uiPriority w:val="99"/>
    <w:semiHidden/>
    <w:unhideWhenUsed/>
    <w:pPr>
      <w:spacing w:after="120"/>
      <w:ind w:left="1080" w:firstLine="0"/>
      <w:contextualSpacing/>
    </w:pPr>
  </w:style>
  <w:style w:type="paragraph" w:styleId="Listenfortsetzung4">
    <w:name w:val="List Continue 4"/>
    <w:basedOn w:val="Standard"/>
    <w:uiPriority w:val="99"/>
    <w:semiHidden/>
    <w:unhideWhenUsed/>
    <w:pPr>
      <w:spacing w:after="120"/>
      <w:ind w:left="1440" w:firstLine="0"/>
      <w:contextualSpacing/>
    </w:pPr>
  </w:style>
  <w:style w:type="paragraph" w:styleId="Listenfortsetzung5">
    <w:name w:val="List Continue 5"/>
    <w:basedOn w:val="Standard"/>
    <w:uiPriority w:val="99"/>
    <w:semiHidden/>
    <w:unhideWhenUsed/>
    <w:pPr>
      <w:spacing w:after="120"/>
      <w:ind w:left="1800" w:firstLine="0"/>
      <w:contextualSpacing/>
    </w:pPr>
  </w:style>
  <w:style w:type="paragraph" w:styleId="Listennummer">
    <w:name w:val="List Number"/>
    <w:basedOn w:val="Standard"/>
    <w:uiPriority w:val="9"/>
    <w:unhideWhenUsed/>
    <w:qFormat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ennummer3">
    <w:name w:val="List Number 3"/>
    <w:basedOn w:val="Standard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ennummer4">
    <w:name w:val="List Number 4"/>
    <w:basedOn w:val="Standard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ennummer5">
    <w:name w:val="List Number 5"/>
    <w:basedOn w:val="Standard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enabsatz">
    <w:name w:val="List Paragraph"/>
    <w:basedOn w:val="Standard"/>
    <w:link w:val="ListenabsatzZchn"/>
    <w:uiPriority w:val="34"/>
    <w:unhideWhenUsed/>
    <w:qFormat/>
    <w:pPr>
      <w:ind w:left="720" w:firstLine="0"/>
      <w:contextualSpacing/>
    </w:pPr>
  </w:style>
  <w:style w:type="paragraph" w:styleId="Makrotext">
    <w:name w:val="macro"/>
    <w:link w:val="MakrotextZchn"/>
    <w:uiPriority w:val="99"/>
    <w:semiHidden/>
    <w:unhideWhenUsed/>
    <w:qFormat/>
    <w:rsid w:val="00FF200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 w:cs="Consolas"/>
      <w:kern w:val="2"/>
      <w:sz w:val="22"/>
      <w:szCs w:val="20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line="240" w:lineRule="auto"/>
      <w:ind w:left="1080" w:firstLine="0"/>
    </w:pPr>
    <w:rPr>
      <w:rFonts w:asciiTheme="majorHAnsi" w:eastAsiaTheme="majorEastAsia" w:hAnsiTheme="majorHAnsi" w:cstheme="majorBidi"/>
    </w:rPr>
  </w:style>
  <w:style w:type="paragraph" w:styleId="StandardWeb">
    <w:name w:val="Normal (Web)"/>
    <w:basedOn w:val="Standard"/>
    <w:uiPriority w:val="99"/>
    <w:semiHidden/>
    <w:unhideWhenUsed/>
    <w:qFormat/>
    <w:pPr>
      <w:ind w:firstLine="0"/>
    </w:pPr>
    <w:rPr>
      <w:rFonts w:ascii="Times New Roman" w:hAnsi="Times New Roman" w:cs="Times New Roman"/>
    </w:rPr>
  </w:style>
  <w:style w:type="paragraph" w:styleId="Standardeinzug">
    <w:name w:val="Normal Indent"/>
    <w:basedOn w:val="Standard"/>
    <w:uiPriority w:val="99"/>
    <w:semiHidden/>
    <w:unhideWhenUsed/>
    <w:qFormat/>
    <w:pPr>
      <w:ind w:left="720" w:firstLine="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qFormat/>
    <w:pPr>
      <w:spacing w:line="240" w:lineRule="auto"/>
      <w:ind w:firstLine="0"/>
    </w:pPr>
  </w:style>
  <w:style w:type="paragraph" w:styleId="NurText">
    <w:name w:val="Plain Text"/>
    <w:basedOn w:val="Standard"/>
    <w:link w:val="NurTextZchn"/>
    <w:uiPriority w:val="99"/>
    <w:semiHidden/>
    <w:unhideWhenUsed/>
    <w:qFormat/>
    <w:rsid w:val="00FF2002"/>
    <w:pPr>
      <w:spacing w:line="240" w:lineRule="auto"/>
      <w:ind w:firstLine="0"/>
    </w:pPr>
    <w:rPr>
      <w:rFonts w:ascii="Consolas" w:hAnsi="Consolas" w:cs="Consolas"/>
      <w:sz w:val="22"/>
      <w:szCs w:val="21"/>
    </w:rPr>
  </w:style>
  <w:style w:type="paragraph" w:styleId="Zitat">
    <w:name w:val="Quote"/>
    <w:basedOn w:val="Standard"/>
    <w:next w:val="Standard"/>
    <w:link w:val="ZitatZchn"/>
    <w:uiPriority w:val="29"/>
    <w:semiHidden/>
    <w:unhideWhenUsed/>
    <w:qFormat/>
    <w:pPr>
      <w:spacing w:before="200" w:after="160"/>
      <w:ind w:left="864" w:right="864" w:firstLine="0"/>
      <w:jc w:val="center"/>
    </w:pPr>
    <w:rPr>
      <w:i/>
      <w:iCs/>
      <w:color w:val="404040" w:themeColor="text1" w:themeTint="BF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pPr>
      <w:ind w:firstLine="0"/>
    </w:pPr>
  </w:style>
  <w:style w:type="paragraph" w:styleId="Unterschrift">
    <w:name w:val="Signature"/>
    <w:basedOn w:val="Standard"/>
    <w:link w:val="UnterschriftZchn"/>
    <w:uiPriority w:val="99"/>
    <w:semiHidden/>
    <w:unhideWhenUsed/>
    <w:pPr>
      <w:spacing w:line="240" w:lineRule="auto"/>
      <w:ind w:left="4320" w:firstLine="0"/>
    </w:pPr>
  </w:style>
  <w:style w:type="paragraph" w:styleId="Rechtsgrundlagenverzeichnis">
    <w:name w:val="table of authorities"/>
    <w:basedOn w:val="Standard"/>
    <w:next w:val="Standard"/>
    <w:uiPriority w:val="99"/>
    <w:semiHidden/>
    <w:unhideWhenUsed/>
    <w:qFormat/>
    <w:pPr>
      <w:ind w:left="240" w:firstLine="0"/>
    </w:pPr>
  </w:style>
  <w:style w:type="paragraph" w:styleId="Abbildungsverzeichnis">
    <w:name w:val="table of figures"/>
    <w:basedOn w:val="Standard"/>
    <w:next w:val="Standard"/>
    <w:uiPriority w:val="99"/>
    <w:semiHidden/>
    <w:unhideWhenUsed/>
    <w:qFormat/>
    <w:pPr>
      <w:ind w:firstLine="0"/>
    </w:pPr>
  </w:style>
  <w:style w:type="paragraph" w:styleId="RGV-berschrift">
    <w:name w:val="toa heading"/>
    <w:basedOn w:val="Standard"/>
    <w:next w:val="Standard"/>
    <w:uiPriority w:val="99"/>
    <w:semiHidden/>
    <w:unhideWhenUsed/>
    <w:qFormat/>
    <w:pPr>
      <w:spacing w:before="120"/>
      <w:ind w:firstLine="0"/>
    </w:pPr>
    <w:rPr>
      <w:rFonts w:asciiTheme="majorHAnsi" w:eastAsiaTheme="majorEastAsia" w:hAnsiTheme="majorHAnsi" w:cstheme="majorBidi"/>
      <w:b/>
      <w:bCs/>
    </w:rPr>
  </w:style>
  <w:style w:type="paragraph" w:styleId="Verzeichnis4">
    <w:name w:val="toc 4"/>
    <w:basedOn w:val="Standard"/>
    <w:next w:val="Standard"/>
    <w:autoRedefine/>
    <w:uiPriority w:val="39"/>
    <w:semiHidden/>
    <w:unhideWhenUsed/>
    <w:pPr>
      <w:spacing w:after="100"/>
      <w:ind w:left="720" w:firstLine="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pPr>
      <w:spacing w:after="100"/>
      <w:ind w:left="960" w:firstLine="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pPr>
      <w:spacing w:after="100"/>
      <w:ind w:left="1200" w:firstLine="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pPr>
      <w:spacing w:after="100"/>
      <w:ind w:left="1440" w:firstLine="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pPr>
      <w:spacing w:after="100"/>
      <w:ind w:left="1680" w:firstLine="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pPr>
      <w:spacing w:after="100"/>
      <w:ind w:left="1920" w:firstLine="0"/>
    </w:pPr>
  </w:style>
  <w:style w:type="paragraph" w:customStyle="1" w:styleId="TableFigure">
    <w:name w:val="Table/Figure"/>
    <w:basedOn w:val="Standard"/>
    <w:uiPriority w:val="39"/>
    <w:qFormat/>
    <w:pPr>
      <w:spacing w:before="240"/>
      <w:ind w:firstLine="0"/>
      <w:contextualSpacing/>
    </w:pPr>
  </w:style>
  <w:style w:type="paragraph" w:styleId="Endnotentext">
    <w:name w:val="endnote text"/>
    <w:basedOn w:val="Standard"/>
    <w:link w:val="EndnotentextZchn"/>
    <w:uiPriority w:val="99"/>
    <w:semiHidden/>
    <w:unhideWhenUsed/>
    <w:qFormat/>
    <w:rsid w:val="00FF2002"/>
    <w:pPr>
      <w:spacing w:line="240" w:lineRule="auto"/>
    </w:pPr>
    <w:rPr>
      <w:sz w:val="22"/>
      <w:szCs w:val="20"/>
    </w:rPr>
  </w:style>
  <w:style w:type="paragraph" w:styleId="Indexberschrift">
    <w:name w:val="index heading"/>
    <w:basedOn w:val="Heading"/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A6A3B"/>
    <w:pPr>
      <w:spacing w:before="240"/>
      <w:ind w:firstLine="720"/>
      <w:jc w:val="left"/>
      <w:outlineLvl w:val="9"/>
    </w:pPr>
    <w:rPr>
      <w:bCs w:val="0"/>
      <w:szCs w:val="32"/>
    </w:rPr>
  </w:style>
  <w:style w:type="paragraph" w:customStyle="1" w:styleId="Title2">
    <w:name w:val="Title 2"/>
    <w:basedOn w:val="Standard"/>
    <w:uiPriority w:val="1"/>
    <w:qFormat/>
    <w:rsid w:val="00B823AA"/>
    <w:pPr>
      <w:ind w:firstLine="0"/>
      <w:jc w:val="center"/>
    </w:pPr>
  </w:style>
  <w:style w:type="paragraph" w:customStyle="1" w:styleId="Literatur">
    <w:name w:val="Literatur"/>
    <w:basedOn w:val="Standard"/>
    <w:qFormat/>
    <w:rsid w:val="00012631"/>
    <w:pPr>
      <w:widowControl w:val="0"/>
      <w:spacing w:line="360" w:lineRule="auto"/>
      <w:ind w:left="425" w:hanging="425"/>
    </w:pPr>
    <w:rPr>
      <w:rFonts w:ascii="Times New Roman" w:eastAsia="Calibri" w:hAnsi="Times New Roman" w:cs="Times New Roman"/>
      <w:kern w:val="0"/>
      <w:szCs w:val="22"/>
      <w:lang w:eastAsia="en-US"/>
    </w:rPr>
  </w:style>
  <w:style w:type="paragraph" w:customStyle="1" w:styleId="Tabelle">
    <w:name w:val="Tabelle"/>
    <w:basedOn w:val="Standard"/>
    <w:qFormat/>
    <w:rsid w:val="00012631"/>
    <w:pPr>
      <w:widowControl w:val="0"/>
      <w:spacing w:before="120" w:after="120" w:line="240" w:lineRule="auto"/>
      <w:ind w:firstLine="0"/>
    </w:pPr>
    <w:rPr>
      <w:rFonts w:ascii="Times New Roman" w:eastAsia="Times New Roman" w:hAnsi="Times New Roman" w:cs="Times New Roman"/>
      <w:kern w:val="0"/>
      <w:szCs w:val="22"/>
      <w:lang w:eastAsia="en-US" w:bidi="en-US"/>
    </w:rPr>
  </w:style>
  <w:style w:type="paragraph" w:customStyle="1" w:styleId="CitaviBibliographyEntry">
    <w:name w:val="Citavi Bibliography Entry"/>
    <w:basedOn w:val="Standard"/>
    <w:link w:val="CitaviBibliographyEntryZchn"/>
    <w:qFormat/>
    <w:rsid w:val="00933E1E"/>
    <w:pPr>
      <w:tabs>
        <w:tab w:val="left" w:pos="283"/>
      </w:tabs>
      <w:spacing w:after="60"/>
      <w:ind w:left="283" w:hanging="283"/>
    </w:pPr>
  </w:style>
  <w:style w:type="paragraph" w:customStyle="1" w:styleId="CitaviBibliographyHeading">
    <w:name w:val="Citavi Bibliography Heading"/>
    <w:basedOn w:val="berschrift1"/>
    <w:link w:val="CitaviBibliographyHeadingZchn"/>
    <w:qFormat/>
    <w:rsid w:val="00933E1E"/>
    <w:pPr>
      <w:jc w:val="left"/>
    </w:pPr>
  </w:style>
  <w:style w:type="paragraph" w:customStyle="1" w:styleId="CitaviBibliographySubheading1">
    <w:name w:val="Citavi Bibliography Subheading 1"/>
    <w:basedOn w:val="berschrift2"/>
    <w:link w:val="CitaviBibliographySubheading1Zchn"/>
    <w:qFormat/>
    <w:rsid w:val="00933E1E"/>
    <w:pPr>
      <w:outlineLvl w:val="9"/>
    </w:pPr>
  </w:style>
  <w:style w:type="paragraph" w:customStyle="1" w:styleId="CitaviBibliographySubheading2">
    <w:name w:val="Citavi Bibliography Subheading 2"/>
    <w:basedOn w:val="berschrift3"/>
    <w:link w:val="CitaviBibliographySubheading2Zchn"/>
    <w:qFormat/>
    <w:rsid w:val="00933E1E"/>
    <w:pPr>
      <w:outlineLvl w:val="9"/>
    </w:pPr>
  </w:style>
  <w:style w:type="paragraph" w:customStyle="1" w:styleId="CitaviBibliographySubheading3">
    <w:name w:val="Citavi Bibliography Subheading 3"/>
    <w:basedOn w:val="berschrift4"/>
    <w:link w:val="CitaviBibliographySubheading3Zchn"/>
    <w:qFormat/>
    <w:rsid w:val="00933E1E"/>
    <w:pPr>
      <w:outlineLvl w:val="9"/>
    </w:pPr>
  </w:style>
  <w:style w:type="paragraph" w:customStyle="1" w:styleId="CitaviBibliographySubheading4">
    <w:name w:val="Citavi Bibliography Subheading 4"/>
    <w:basedOn w:val="berschrift5"/>
    <w:link w:val="CitaviBibliographySubheading4Zchn"/>
    <w:qFormat/>
    <w:rsid w:val="00933E1E"/>
    <w:pPr>
      <w:outlineLvl w:val="9"/>
    </w:pPr>
  </w:style>
  <w:style w:type="paragraph" w:customStyle="1" w:styleId="CitaviBibliographySubheading5">
    <w:name w:val="Citavi Bibliography Subheading 5"/>
    <w:basedOn w:val="berschrift6"/>
    <w:link w:val="CitaviBibliographySubheading5Zchn"/>
    <w:qFormat/>
    <w:rsid w:val="00933E1E"/>
    <w:pPr>
      <w:outlineLvl w:val="9"/>
    </w:pPr>
  </w:style>
  <w:style w:type="paragraph" w:customStyle="1" w:styleId="CitaviBibliographySubheading6">
    <w:name w:val="Citavi Bibliography Subheading 6"/>
    <w:basedOn w:val="berschrift7"/>
    <w:link w:val="CitaviBibliographySubheading6Zchn"/>
    <w:qFormat/>
    <w:rsid w:val="00933E1E"/>
    <w:pPr>
      <w:outlineLvl w:val="9"/>
    </w:pPr>
  </w:style>
  <w:style w:type="paragraph" w:customStyle="1" w:styleId="CitaviBibliographySubheading7">
    <w:name w:val="Citavi Bibliography Subheading 7"/>
    <w:basedOn w:val="berschrift8"/>
    <w:link w:val="CitaviBibliographySubheading7Zchn"/>
    <w:qFormat/>
    <w:rsid w:val="00933E1E"/>
    <w:pPr>
      <w:outlineLvl w:val="9"/>
    </w:pPr>
  </w:style>
  <w:style w:type="paragraph" w:customStyle="1" w:styleId="CitaviBibliographySubheading8">
    <w:name w:val="Citavi Bibliography Subheading 8"/>
    <w:basedOn w:val="berschrift9"/>
    <w:link w:val="CitaviBibliographySubheading8Zchn"/>
    <w:qFormat/>
    <w:rsid w:val="00933E1E"/>
    <w:pPr>
      <w:outlineLvl w:val="9"/>
    </w:pPr>
  </w:style>
  <w:style w:type="paragraph" w:styleId="berarbeitung">
    <w:name w:val="Revision"/>
    <w:uiPriority w:val="99"/>
    <w:semiHidden/>
    <w:qFormat/>
    <w:rsid w:val="005608F4"/>
    <w:rPr>
      <w:kern w:val="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qFormat/>
    <w:rsid w:val="00BC6C38"/>
  </w:style>
  <w:style w:type="paragraph" w:customStyle="1" w:styleId="Text">
    <w:name w:val="Text"/>
    <w:link w:val="TextZchn"/>
    <w:qFormat/>
    <w:rsid w:val="00092280"/>
    <w:pPr>
      <w:widowControl w:val="0"/>
      <w:spacing w:line="360" w:lineRule="auto"/>
      <w:ind w:firstLine="425"/>
    </w:pPr>
    <w:rPr>
      <w:rFonts w:eastAsia="Calibri" w:cs="Times New Roman"/>
      <w:szCs w:val="22"/>
      <w:lang w:eastAsia="en-US"/>
    </w:rPr>
  </w:style>
  <w:style w:type="paragraph" w:customStyle="1" w:styleId="Ebene3">
    <w:name w:val="Ebene 3"/>
    <w:basedOn w:val="Text"/>
    <w:next w:val="Standard"/>
    <w:link w:val="Ebene3Zchn"/>
    <w:qFormat/>
    <w:rsid w:val="00092280"/>
    <w:pPr>
      <w:keepNext/>
      <w:ind w:firstLine="0"/>
    </w:pPr>
    <w:rPr>
      <w:i/>
    </w:rPr>
  </w:style>
  <w:style w:type="paragraph" w:customStyle="1" w:styleId="EndNoteBibliographyTitle">
    <w:name w:val="EndNote Bibliography Title"/>
    <w:basedOn w:val="Standard"/>
    <w:link w:val="EndNoteBibliographyTitleZchn"/>
    <w:qFormat/>
    <w:rsid w:val="00A6500D"/>
    <w:pPr>
      <w:jc w:val="center"/>
    </w:pPr>
    <w:rPr>
      <w:rFonts w:ascii="Times New Roman" w:hAnsi="Times New Roman" w:cs="Times New Roman"/>
    </w:rPr>
  </w:style>
  <w:style w:type="paragraph" w:customStyle="1" w:styleId="EndNoteBibliography">
    <w:name w:val="EndNote Bibliography"/>
    <w:link w:val="EndNoteBibliographyZchn"/>
    <w:qFormat/>
    <w:rsid w:val="00E13B58"/>
    <w:pPr>
      <w:spacing w:after="120" w:line="480" w:lineRule="auto"/>
      <w:ind w:left="720" w:hanging="720"/>
    </w:pPr>
    <w:rPr>
      <w:rFonts w:ascii="Times New Roman" w:hAnsi="Times New Roman" w:cs="Times New Roman"/>
      <w:kern w:val="2"/>
    </w:rPr>
  </w:style>
  <w:style w:type="table" w:styleId="Tabellenraster">
    <w:name w:val="Table Grid"/>
    <w:basedOn w:val="NormaleTabelle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uiPriority w:val="40"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</w:style>
  <w:style w:type="table" w:customStyle="1" w:styleId="APAReport">
    <w:name w:val="APA Report"/>
    <w:basedOn w:val="NormaleTabelle"/>
    <w:uiPriority w:val="99"/>
    <w:rsid w:val="00BF4184"/>
    <w:tblPr>
      <w:tblBorders>
        <w:top w:val="single" w:sz="12" w:space="0" w:color="auto"/>
        <w:bottom w:val="single" w:sz="12" w:space="0" w:color="auto"/>
      </w:tblBorders>
    </w:tblPr>
    <w:tblStylePr w:type="firstRow">
      <w:rPr>
        <w:rFonts w:asciiTheme="majorHAnsi" w:hAnsiTheme="majorHAnsi"/>
      </w:rPr>
      <w:tblPr/>
      <w:trPr>
        <w:tblHeader/>
      </w:trPr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EinfacheTabelle11">
    <w:name w:val="Einfache Tabelle 11"/>
    <w:basedOn w:val="NormaleTabelle"/>
    <w:uiPriority w:val="41"/>
    <w:rsid w:val="00E6004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Props1.xml><?xml version="1.0" encoding="utf-8"?>
<ds:datastoreItem xmlns:ds="http://schemas.openxmlformats.org/officeDocument/2006/customXml" ds:itemID="{1624263A-1AFE-4D45-B8FF-6A54B85437DF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00D4220-498B-4CBD-BD88-519C6F67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534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Leadership dynamics in teams: The reciprocity of shared and empowering leadership</vt:lpstr>
    </vt:vector>
  </TitlesOfParts>
  <Company>TU Dortmund</Company>
  <LinksUpToDate>false</LinksUpToDate>
  <CharactersWithSpaces>3898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Leadership dynamics in teams: The reciprocity of shared and empowering leadership</dc:title>
  <dc:subject/>
  <dc:creator>Klasmeier, Kai Niclas</dc:creator>
  <dc:description/>
  <cp:lastModifiedBy>Klasmeier, Kai</cp:lastModifiedBy>
  <cp:revision>17</cp:revision>
  <cp:lastPrinted>2021-11-29T11:30:00Z</cp:lastPrinted>
  <dcterms:created xsi:type="dcterms:W3CDTF">2024-04-09T05:17:00Z</dcterms:created>
  <dcterms:modified xsi:type="dcterms:W3CDTF">2024-10-18T06:41:00Z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0">
    <vt:lpwstr>dd40b498-dd96-4c8b-9a97-3f40560c6f42</vt:lpwstr>
  </property>
  <property fmtid="{D5CDD505-2E9C-101B-9397-08002B2CF9AE}" pid="3" name="CitaviDocumentProperty_1">
    <vt:lpwstr>6.4.0.35</vt:lpwstr>
  </property>
  <property fmtid="{D5CDD505-2E9C-101B-9397-08002B2CF9AE}" pid="4" name="CitaviDocumentProperty_6">
    <vt:lpwstr>False</vt:lpwstr>
  </property>
  <property fmtid="{D5CDD505-2E9C-101B-9397-08002B2CF9AE}" pid="5" name="CitaviDocumentProperty_7">
    <vt:lpwstr>Negative Leadership: Literaturverwaltung AOM Tagung</vt:lpwstr>
  </property>
  <property fmtid="{D5CDD505-2E9C-101B-9397-08002B2CF9AE}" pid="6" name="CitaviDocumentProperty_8">
    <vt:lpwstr>CloudProjectKey=mga4qeyxzms13wnnfm5us0nr64orjj8vetfojmgquo05c182; ProjectName=Negative Leadership: Literaturverwaltung AOM Tagung</vt:lpwstr>
  </property>
  <property fmtid="{D5CDD505-2E9C-101B-9397-08002B2CF9AE}" pid="7" name="GrammarlyDocumentId">
    <vt:lpwstr>6f7e7c42d48990a0234dd895efaea46663058e72e72dcdaef2d3fa66c74f8b42</vt:lpwstr>
  </property>
</Properties>
</file>