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2937"/>
        <w:gridCol w:w="3287"/>
      </w:tblGrid>
      <w:tr w:rsidR="00912927" w:rsidTr="00D56054">
        <w:tc>
          <w:tcPr>
            <w:tcW w:w="3192" w:type="dxa"/>
            <w:tcBorders>
              <w:bottom w:val="single" w:sz="8" w:space="0" w:color="auto"/>
            </w:tcBorders>
          </w:tcPr>
          <w:p w:rsidR="00912927" w:rsidRPr="00912927" w:rsidRDefault="00912927">
            <w:pPr>
              <w:rPr>
                <w:b/>
              </w:rPr>
            </w:pPr>
            <w:r w:rsidRPr="00912927">
              <w:rPr>
                <w:b/>
              </w:rPr>
              <w:t>Variables in complete dataset</w:t>
            </w:r>
          </w:p>
        </w:tc>
        <w:tc>
          <w:tcPr>
            <w:tcW w:w="3012" w:type="dxa"/>
            <w:tcBorders>
              <w:bottom w:val="single" w:sz="8" w:space="0" w:color="auto"/>
            </w:tcBorders>
          </w:tcPr>
          <w:p w:rsidR="00912927" w:rsidRPr="00912927" w:rsidRDefault="00912927" w:rsidP="00912927">
            <w:pPr>
              <w:rPr>
                <w:b/>
              </w:rPr>
            </w:pPr>
            <w:r w:rsidRPr="00912927">
              <w:rPr>
                <w:b/>
              </w:rPr>
              <w:t>MS 1 (</w:t>
            </w:r>
            <w:r w:rsidR="00D82518">
              <w:rPr>
                <w:b/>
              </w:rPr>
              <w:t>published in OBHDP</w:t>
            </w:r>
            <w:r w:rsidRPr="00912927">
              <w:rPr>
                <w:b/>
              </w:rPr>
              <w:t>)</w:t>
            </w:r>
          </w:p>
        </w:tc>
        <w:tc>
          <w:tcPr>
            <w:tcW w:w="3372" w:type="dxa"/>
            <w:tcBorders>
              <w:bottom w:val="single" w:sz="8" w:space="0" w:color="auto"/>
            </w:tcBorders>
          </w:tcPr>
          <w:p w:rsidR="00912927" w:rsidRPr="00912927" w:rsidRDefault="00912927" w:rsidP="00D82518">
            <w:pPr>
              <w:rPr>
                <w:b/>
              </w:rPr>
            </w:pPr>
            <w:r w:rsidRPr="00912927">
              <w:rPr>
                <w:b/>
              </w:rPr>
              <w:t>MS 2 (</w:t>
            </w:r>
            <w:r w:rsidR="00D82518">
              <w:rPr>
                <w:b/>
              </w:rPr>
              <w:t>current submission</w:t>
            </w:r>
            <w:r w:rsidRPr="00912927">
              <w:rPr>
                <w:b/>
              </w:rPr>
              <w:t>)</w:t>
            </w:r>
          </w:p>
        </w:tc>
      </w:tr>
      <w:tr w:rsidR="00912927" w:rsidTr="00D56054">
        <w:tc>
          <w:tcPr>
            <w:tcW w:w="3192" w:type="dxa"/>
            <w:tcBorders>
              <w:top w:val="single" w:sz="8" w:space="0" w:color="auto"/>
            </w:tcBorders>
          </w:tcPr>
          <w:p w:rsidR="00912927" w:rsidRPr="00912927" w:rsidRDefault="00106C25">
            <w:r>
              <w:t>Workload</w:t>
            </w:r>
          </w:p>
        </w:tc>
        <w:tc>
          <w:tcPr>
            <w:tcW w:w="3012" w:type="dxa"/>
            <w:tcBorders>
              <w:top w:val="single" w:sz="8" w:space="0" w:color="auto"/>
            </w:tcBorders>
          </w:tcPr>
          <w:p w:rsidR="00912927" w:rsidRDefault="00106C25">
            <w:r>
              <w:t>X</w:t>
            </w:r>
          </w:p>
        </w:tc>
        <w:tc>
          <w:tcPr>
            <w:tcW w:w="3372" w:type="dxa"/>
            <w:tcBorders>
              <w:top w:val="single" w:sz="8" w:space="0" w:color="auto"/>
            </w:tcBorders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Emotional exhaustion</w:t>
            </w:r>
          </w:p>
        </w:tc>
        <w:tc>
          <w:tcPr>
            <w:tcW w:w="3012" w:type="dxa"/>
          </w:tcPr>
          <w:p w:rsidR="00912927" w:rsidRDefault="00106C25">
            <w:r>
              <w:t>X</w:t>
            </w:r>
            <w:r w:rsidR="00CC2BEC">
              <w:t xml:space="preserve"> (of employee)</w:t>
            </w:r>
          </w:p>
        </w:tc>
        <w:tc>
          <w:tcPr>
            <w:tcW w:w="3372" w:type="dxa"/>
          </w:tcPr>
          <w:p w:rsidR="00912927" w:rsidRDefault="00106C25" w:rsidP="00CC2BEC">
            <w:r>
              <w:t>X (</w:t>
            </w:r>
            <w:r w:rsidR="00CC2BEC">
              <w:t>of employee and spouse</w:t>
            </w:r>
            <w:r>
              <w:t>)</w:t>
            </w:r>
          </w:p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General Health Questionnaire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 w:rsidP="00D56054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PA/NA at work</w:t>
            </w:r>
          </w:p>
        </w:tc>
        <w:tc>
          <w:tcPr>
            <w:tcW w:w="3012" w:type="dxa"/>
          </w:tcPr>
          <w:p w:rsidR="00912927" w:rsidRDefault="00106C25">
            <w:r>
              <w:t>X</w:t>
            </w:r>
            <w:r w:rsidR="005B59B0">
              <w:t xml:space="preserve">  (as control)</w:t>
            </w:r>
          </w:p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Family-to-work conflict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Job satisfaction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Social support at work</w:t>
            </w:r>
          </w:p>
        </w:tc>
        <w:tc>
          <w:tcPr>
            <w:tcW w:w="3012" w:type="dxa"/>
          </w:tcPr>
          <w:p w:rsidR="00912927" w:rsidRDefault="00106C25">
            <w:r>
              <w:t>X</w:t>
            </w:r>
          </w:p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Support provision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106C25">
            <w:r>
              <w:t>X</w:t>
            </w:r>
          </w:p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Spousal support</w:t>
            </w:r>
          </w:p>
        </w:tc>
        <w:tc>
          <w:tcPr>
            <w:tcW w:w="3012" w:type="dxa"/>
          </w:tcPr>
          <w:p w:rsidR="00912927" w:rsidRDefault="00106C25">
            <w:r>
              <w:t>X</w:t>
            </w:r>
          </w:p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PA/NA at home</w:t>
            </w:r>
          </w:p>
        </w:tc>
        <w:tc>
          <w:tcPr>
            <w:tcW w:w="3012" w:type="dxa"/>
          </w:tcPr>
          <w:p w:rsidR="00912927" w:rsidRDefault="00106C25">
            <w:r>
              <w:t>X (</w:t>
            </w:r>
            <w:r w:rsidR="00D56054">
              <w:t xml:space="preserve">as </w:t>
            </w:r>
            <w:r>
              <w:t>control)</w:t>
            </w:r>
          </w:p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Work-to-family conflict</w:t>
            </w:r>
          </w:p>
        </w:tc>
        <w:tc>
          <w:tcPr>
            <w:tcW w:w="3012" w:type="dxa"/>
          </w:tcPr>
          <w:p w:rsidR="00912927" w:rsidRDefault="00106C25">
            <w:r>
              <w:t>X</w:t>
            </w:r>
            <w:r w:rsidR="00CC2BEC">
              <w:t xml:space="preserve"> (of employee)</w:t>
            </w:r>
          </w:p>
        </w:tc>
        <w:tc>
          <w:tcPr>
            <w:tcW w:w="3372" w:type="dxa"/>
          </w:tcPr>
          <w:p w:rsidR="00912927" w:rsidRDefault="00106C25">
            <w:r>
              <w:t>X</w:t>
            </w:r>
            <w:r w:rsidR="00CC2BEC">
              <w:t xml:space="preserve"> (of employee and spouse)</w:t>
            </w:r>
          </w:p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Relationship satisfaction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106C25">
            <w:r>
              <w:t>X</w:t>
            </w:r>
          </w:p>
        </w:tc>
      </w:tr>
      <w:tr w:rsidR="00912927" w:rsidTr="00D56054">
        <w:tc>
          <w:tcPr>
            <w:tcW w:w="3192" w:type="dxa"/>
          </w:tcPr>
          <w:p w:rsidR="00912927" w:rsidRDefault="00106C25">
            <w:r>
              <w:t>Life satisfaction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106C25">
            <w:r>
              <w:t>X</w:t>
            </w:r>
            <w:bookmarkStart w:id="0" w:name="_GoBack"/>
            <w:bookmarkEnd w:id="0"/>
          </w:p>
        </w:tc>
      </w:tr>
      <w:tr w:rsidR="00912927" w:rsidTr="00D56054">
        <w:tc>
          <w:tcPr>
            <w:tcW w:w="3192" w:type="dxa"/>
          </w:tcPr>
          <w:p w:rsidR="00912927" w:rsidRDefault="005B59B0">
            <w:r>
              <w:t>Expressivity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5B59B0">
            <w:r>
              <w:t>Social perceptiveness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5B59B0">
            <w:r>
              <w:t>Understanding of partner’s job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  <w:tr w:rsidR="00912927" w:rsidTr="00D56054">
        <w:tc>
          <w:tcPr>
            <w:tcW w:w="3192" w:type="dxa"/>
          </w:tcPr>
          <w:p w:rsidR="00912927" w:rsidRDefault="005B59B0">
            <w:r>
              <w:t>Empathy</w:t>
            </w:r>
          </w:p>
        </w:tc>
        <w:tc>
          <w:tcPr>
            <w:tcW w:w="3012" w:type="dxa"/>
          </w:tcPr>
          <w:p w:rsidR="00912927" w:rsidRDefault="00912927"/>
        </w:tc>
        <w:tc>
          <w:tcPr>
            <w:tcW w:w="3372" w:type="dxa"/>
          </w:tcPr>
          <w:p w:rsidR="00912927" w:rsidRDefault="00912927"/>
        </w:tc>
      </w:tr>
    </w:tbl>
    <w:p w:rsidR="005906E0" w:rsidRDefault="003D2608"/>
    <w:sectPr w:rsidR="005906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608" w:rsidRDefault="003D2608" w:rsidP="00CC2BEC">
      <w:pPr>
        <w:spacing w:after="0" w:line="240" w:lineRule="auto"/>
      </w:pPr>
      <w:r>
        <w:separator/>
      </w:r>
    </w:p>
  </w:endnote>
  <w:endnote w:type="continuationSeparator" w:id="0">
    <w:p w:rsidR="003D2608" w:rsidRDefault="003D2608" w:rsidP="00CC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608" w:rsidRDefault="003D2608" w:rsidP="00CC2BEC">
      <w:pPr>
        <w:spacing w:after="0" w:line="240" w:lineRule="auto"/>
      </w:pPr>
      <w:r>
        <w:separator/>
      </w:r>
    </w:p>
  </w:footnote>
  <w:footnote w:type="continuationSeparator" w:id="0">
    <w:p w:rsidR="003D2608" w:rsidRDefault="003D2608" w:rsidP="00CC2B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927"/>
    <w:rsid w:val="0001372D"/>
    <w:rsid w:val="00106C25"/>
    <w:rsid w:val="003D2608"/>
    <w:rsid w:val="005B59B0"/>
    <w:rsid w:val="00694B02"/>
    <w:rsid w:val="00912927"/>
    <w:rsid w:val="00A30920"/>
    <w:rsid w:val="00CC2BEC"/>
    <w:rsid w:val="00D56054"/>
    <w:rsid w:val="00D8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3B257"/>
  <w15:docId w15:val="{9410C8F7-6EB5-4EF5-AE13-2A0CD83F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2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BEC"/>
  </w:style>
  <w:style w:type="paragraph" w:styleId="Footer">
    <w:name w:val="footer"/>
    <w:basedOn w:val="Normal"/>
    <w:link w:val="FooterChar"/>
    <w:uiPriority w:val="99"/>
    <w:unhideWhenUsed/>
    <w:rsid w:val="00CC2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Tilburg University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S133578</dc:creator>
  <cp:lastModifiedBy>Helen Pluut</cp:lastModifiedBy>
  <cp:revision>3</cp:revision>
  <dcterms:created xsi:type="dcterms:W3CDTF">2018-09-18T15:26:00Z</dcterms:created>
  <dcterms:modified xsi:type="dcterms:W3CDTF">2019-02-07T13:15:00Z</dcterms:modified>
</cp:coreProperties>
</file>