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B981" w14:textId="2F967123" w:rsidR="005147F7" w:rsidRPr="00CA44C7" w:rsidRDefault="000A69CB" w:rsidP="000A69CB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CA44C7">
        <w:rPr>
          <w:rFonts w:ascii="Arial" w:hAnsi="Arial" w:cs="Arial"/>
          <w:b/>
          <w:bCs/>
          <w:sz w:val="24"/>
          <w:szCs w:val="24"/>
          <w:lang w:val="en-US"/>
        </w:rPr>
        <w:t>Supplementary material</w:t>
      </w:r>
    </w:p>
    <w:p w14:paraId="36092E55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34400865" w14:textId="61442D77" w:rsidR="00861ACA" w:rsidRPr="00CA44C7" w:rsidRDefault="00861ACA" w:rsidP="00861ACA">
      <w:pPr>
        <w:spacing w:after="0" w:line="48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CA44C7">
        <w:rPr>
          <w:rFonts w:ascii="Arial" w:eastAsia="Times New Roman" w:hAnsi="Arial" w:cs="Arial"/>
          <w:b/>
          <w:sz w:val="24"/>
          <w:szCs w:val="24"/>
          <w:lang w:val="en-US"/>
        </w:rPr>
        <w:t>Spatial Variability and Source Apportionment of PM</w:t>
      </w:r>
      <w:r w:rsidRPr="00CA44C7">
        <w:rPr>
          <w:rFonts w:ascii="Arial" w:eastAsia="Times New Roman" w:hAnsi="Arial" w:cs="Arial"/>
          <w:b/>
          <w:sz w:val="24"/>
          <w:szCs w:val="24"/>
          <w:vertAlign w:val="subscript"/>
          <w:lang w:val="en-US"/>
        </w:rPr>
        <w:t>2.5</w:t>
      </w:r>
      <w:r w:rsidRPr="00CA44C7">
        <w:rPr>
          <w:rFonts w:ascii="Arial" w:eastAsia="Times New Roman" w:hAnsi="Arial" w:cs="Arial"/>
          <w:b/>
          <w:sz w:val="24"/>
          <w:szCs w:val="24"/>
          <w:lang w:val="en-US"/>
        </w:rPr>
        <w:t xml:space="preserve"> in Rio de Janeiro: Insights from Urban, Preserved, and Biomass Burning Areas</w:t>
      </w:r>
    </w:p>
    <w:p w14:paraId="178EDA7E" w14:textId="77777777" w:rsidR="00861ACA" w:rsidRPr="00CA44C7" w:rsidRDefault="00861ACA" w:rsidP="00861ACA">
      <w:pPr>
        <w:spacing w:after="0" w:line="48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</w:p>
    <w:p w14:paraId="5E60D868" w14:textId="55112A99" w:rsidR="00861ACA" w:rsidRPr="00517030" w:rsidRDefault="00861ACA" w:rsidP="00861ACA">
      <w:pPr>
        <w:spacing w:after="0" w:line="480" w:lineRule="auto"/>
        <w:jc w:val="both"/>
        <w:rPr>
          <w:rFonts w:ascii="Arial" w:eastAsia="Times New Roman" w:hAnsi="Arial" w:cs="Arial"/>
          <w:bCs/>
          <w:sz w:val="24"/>
          <w:szCs w:val="24"/>
          <w:vertAlign w:val="superscript"/>
        </w:rPr>
      </w:pPr>
      <w:r w:rsidRPr="00AF3A46">
        <w:rPr>
          <w:rFonts w:ascii="Arial" w:eastAsia="Times New Roman" w:hAnsi="Arial" w:cs="Arial"/>
          <w:bCs/>
          <w:sz w:val="24"/>
          <w:szCs w:val="24"/>
        </w:rPr>
        <w:t xml:space="preserve">Luis Fhernando Mendonça da Silva </w:t>
      </w:r>
      <w:r w:rsidRPr="00AF3A46">
        <w:rPr>
          <w:rFonts w:ascii="Arial" w:eastAsia="Times New Roman" w:hAnsi="Arial" w:cs="Arial"/>
          <w:bCs/>
          <w:sz w:val="24"/>
          <w:szCs w:val="24"/>
          <w:vertAlign w:val="superscript"/>
        </w:rPr>
        <w:t>a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, Hellen Gonçalves Vieira </w:t>
      </w:r>
      <w:r w:rsidRPr="00AF3A46">
        <w:rPr>
          <w:rFonts w:ascii="Arial" w:eastAsia="Times New Roman" w:hAnsi="Arial" w:cs="Arial"/>
          <w:bCs/>
          <w:sz w:val="24"/>
          <w:szCs w:val="24"/>
          <w:vertAlign w:val="superscript"/>
        </w:rPr>
        <w:t>b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6D72BD" w:rsidRPr="006D72BD">
        <w:rPr>
          <w:rFonts w:ascii="Arial" w:eastAsia="Times New Roman" w:hAnsi="Arial" w:cs="Arial"/>
          <w:bCs/>
          <w:sz w:val="24"/>
          <w:szCs w:val="24"/>
        </w:rPr>
        <w:t>Elizanne P. S. Justo</w:t>
      </w:r>
      <w:r w:rsidR="006D72B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6D72BD" w:rsidRPr="006D72BD">
        <w:rPr>
          <w:rFonts w:ascii="Arial" w:eastAsia="Times New Roman" w:hAnsi="Arial" w:cs="Arial"/>
          <w:bCs/>
          <w:sz w:val="24"/>
          <w:szCs w:val="24"/>
          <w:vertAlign w:val="superscript"/>
        </w:rPr>
        <w:t>a</w:t>
      </w:r>
      <w:r w:rsidR="006D72BD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Ivan Víctor Silva Guillen </w:t>
      </w:r>
      <w:r w:rsidRPr="00AF3A46">
        <w:rPr>
          <w:rFonts w:ascii="Arial" w:eastAsia="Times New Roman" w:hAnsi="Arial" w:cs="Arial"/>
          <w:bCs/>
          <w:sz w:val="24"/>
          <w:szCs w:val="24"/>
          <w:vertAlign w:val="superscript"/>
        </w:rPr>
        <w:t>a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, Vanessa A. dos Anjos </w:t>
      </w:r>
      <w:r w:rsidRPr="00AF3A46">
        <w:rPr>
          <w:rFonts w:ascii="Arial" w:eastAsia="Times New Roman" w:hAnsi="Arial" w:cs="Arial"/>
          <w:bCs/>
          <w:sz w:val="24"/>
          <w:szCs w:val="24"/>
          <w:vertAlign w:val="superscript"/>
        </w:rPr>
        <w:t>c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, Ricardo Henrique M. Godoi </w:t>
      </w:r>
      <w:r w:rsidRPr="00AF3A46">
        <w:rPr>
          <w:rFonts w:ascii="Arial" w:eastAsia="Times New Roman" w:hAnsi="Arial" w:cs="Arial"/>
          <w:bCs/>
          <w:sz w:val="24"/>
          <w:szCs w:val="24"/>
          <w:vertAlign w:val="superscript"/>
        </w:rPr>
        <w:t>c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, Maria Cristina Canela </w:t>
      </w:r>
      <w:r w:rsidRPr="00AF3A46">
        <w:rPr>
          <w:rFonts w:ascii="Arial" w:eastAsia="Times New Roman" w:hAnsi="Arial" w:cs="Arial"/>
          <w:bCs/>
          <w:sz w:val="24"/>
          <w:szCs w:val="24"/>
          <w:vertAlign w:val="superscript"/>
        </w:rPr>
        <w:t>b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, Cibele Maria Stivanin de Almeida </w:t>
      </w:r>
      <w:r w:rsidRPr="00AF3A46">
        <w:rPr>
          <w:rFonts w:ascii="Arial" w:eastAsia="Times New Roman" w:hAnsi="Arial" w:cs="Arial"/>
          <w:bCs/>
          <w:sz w:val="24"/>
          <w:szCs w:val="24"/>
          <w:vertAlign w:val="superscript"/>
        </w:rPr>
        <w:t>b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, Tatiana Dillenburg Saint’Pierre </w:t>
      </w:r>
      <w:r w:rsidRPr="00AF3A46">
        <w:rPr>
          <w:rFonts w:ascii="Arial" w:eastAsia="Times New Roman" w:hAnsi="Arial" w:cs="Arial"/>
          <w:bCs/>
          <w:sz w:val="24"/>
          <w:szCs w:val="24"/>
          <w:vertAlign w:val="superscript"/>
        </w:rPr>
        <w:t>a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, Adriana Gioda </w:t>
      </w:r>
      <w:r w:rsidRPr="00517030">
        <w:rPr>
          <w:rFonts w:ascii="Arial" w:eastAsia="Times New Roman" w:hAnsi="Arial" w:cs="Arial"/>
          <w:bCs/>
          <w:sz w:val="24"/>
          <w:szCs w:val="24"/>
          <w:vertAlign w:val="superscript"/>
        </w:rPr>
        <w:t>a,*</w:t>
      </w:r>
    </w:p>
    <w:p w14:paraId="445AF64E" w14:textId="77777777" w:rsidR="00861ACA" w:rsidRPr="00AF3A46" w:rsidRDefault="00861ACA" w:rsidP="00861ACA">
      <w:pPr>
        <w:spacing w:after="0" w:line="48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0A7F715" w14:textId="77777777" w:rsidR="00861ACA" w:rsidRPr="00AF3A46" w:rsidRDefault="00861ACA" w:rsidP="00861ACA">
      <w:pPr>
        <w:spacing w:after="0" w:line="48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F3A46">
        <w:rPr>
          <w:rFonts w:ascii="Arial" w:eastAsia="Times New Roman" w:hAnsi="Arial" w:cs="Arial"/>
          <w:bCs/>
          <w:sz w:val="24"/>
          <w:szCs w:val="24"/>
          <w:vertAlign w:val="superscript"/>
        </w:rPr>
        <w:t>a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 Pontifícia Universidade Católica do Rio de Janeiro, Departamento de Química, Brazil.</w:t>
      </w:r>
    </w:p>
    <w:p w14:paraId="76BEDE48" w14:textId="77777777" w:rsidR="00861ACA" w:rsidRPr="00AF3A46" w:rsidRDefault="00861ACA" w:rsidP="00861ACA">
      <w:pPr>
        <w:spacing w:after="0" w:line="48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F3A46">
        <w:rPr>
          <w:rFonts w:ascii="Arial" w:eastAsia="Times New Roman" w:hAnsi="Arial" w:cs="Arial"/>
          <w:bCs/>
          <w:sz w:val="24"/>
          <w:szCs w:val="24"/>
          <w:vertAlign w:val="superscript"/>
        </w:rPr>
        <w:t>b</w:t>
      </w:r>
      <w:r w:rsidRPr="00AF3A46">
        <w:rPr>
          <w:rFonts w:ascii="Arial" w:eastAsia="Times New Roman" w:hAnsi="Arial" w:cs="Arial"/>
          <w:bCs/>
          <w:sz w:val="24"/>
          <w:szCs w:val="24"/>
        </w:rPr>
        <w:t xml:space="preserve"> Universidade Estadual do Norte Fluminense Darcy Ribeiro, Laboratório de Ciências Químicas, Brazil.</w:t>
      </w:r>
    </w:p>
    <w:p w14:paraId="174D1E36" w14:textId="6850F191" w:rsidR="00B70613" w:rsidRPr="00CA44C7" w:rsidRDefault="00861ACA" w:rsidP="00B70613">
      <w:pPr>
        <w:spacing w:after="0" w:line="48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A44C7">
        <w:rPr>
          <w:rFonts w:ascii="Arial" w:eastAsia="Times New Roman" w:hAnsi="Arial" w:cs="Arial"/>
          <w:bCs/>
          <w:sz w:val="24"/>
          <w:szCs w:val="24"/>
          <w:vertAlign w:val="superscript"/>
        </w:rPr>
        <w:t>c</w:t>
      </w:r>
      <w:r w:rsidRPr="00CA44C7">
        <w:rPr>
          <w:rFonts w:ascii="Arial" w:eastAsia="Times New Roman" w:hAnsi="Arial" w:cs="Arial"/>
          <w:bCs/>
          <w:sz w:val="24"/>
          <w:szCs w:val="24"/>
        </w:rPr>
        <w:t xml:space="preserve"> Departamento de Engenharia Ambiental, Universidade Federal do Paraná, 81531-980 Curitiba-PR, Brazil</w:t>
      </w:r>
    </w:p>
    <w:p w14:paraId="6936057D" w14:textId="77777777" w:rsidR="00B70613" w:rsidRPr="00CA44C7" w:rsidRDefault="00B70613" w:rsidP="00B70613">
      <w:pPr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vertAlign w:val="superscript"/>
        </w:rPr>
      </w:pPr>
    </w:p>
    <w:p w14:paraId="5625CC67" w14:textId="77777777" w:rsidR="00861ACA" w:rsidRPr="00CA44C7" w:rsidRDefault="00861ACA" w:rsidP="00B70613">
      <w:pPr>
        <w:spacing w:after="0" w:line="48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87D893D" w14:textId="77777777" w:rsidR="00B70613" w:rsidRPr="00CA44C7" w:rsidRDefault="00B70613" w:rsidP="00B70613">
      <w:pPr>
        <w:spacing w:after="0" w:line="48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306DA86" w14:textId="53B6EE93" w:rsidR="00B70613" w:rsidRPr="00CA44C7" w:rsidRDefault="00B70613" w:rsidP="00B70613">
      <w:pPr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CA44C7">
        <w:rPr>
          <w:rFonts w:ascii="Arial" w:eastAsia="Times New Roman" w:hAnsi="Arial" w:cs="Arial"/>
          <w:sz w:val="24"/>
          <w:szCs w:val="24"/>
          <w:lang w:val="en-US"/>
        </w:rPr>
        <w:t>*</w:t>
      </w:r>
      <w:r w:rsidR="00861ACA" w:rsidRPr="00CA44C7">
        <w:rPr>
          <w:rFonts w:ascii="Arial" w:hAnsi="Arial" w:cs="Arial"/>
          <w:sz w:val="24"/>
          <w:szCs w:val="24"/>
          <w:lang w:val="en-US"/>
        </w:rPr>
        <w:t>Corresponding author</w:t>
      </w:r>
      <w:r w:rsidRPr="00CA44C7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861ACA" w:rsidRPr="00CA44C7">
        <w:rPr>
          <w:rFonts w:ascii="Arial" w:eastAsia="Times New Roman" w:hAnsi="Arial" w:cs="Arial"/>
          <w:sz w:val="24"/>
          <w:szCs w:val="24"/>
          <w:lang w:val="en-US"/>
        </w:rPr>
        <w:t>agioda</w:t>
      </w:r>
      <w:r w:rsidRPr="00CA44C7">
        <w:rPr>
          <w:rFonts w:ascii="Arial" w:eastAsia="Times New Roman" w:hAnsi="Arial" w:cs="Arial"/>
          <w:sz w:val="24"/>
          <w:szCs w:val="24"/>
          <w:lang w:val="en-US"/>
        </w:rPr>
        <w:t>@puc-rio.br</w:t>
      </w:r>
    </w:p>
    <w:p w14:paraId="45BAC253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15E9185C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147972A9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6A46CB93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516ADBDD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03ED1F82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00EB2D04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566B5345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6624DE03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556F8AE7" w14:textId="77777777" w:rsidR="00D809E1" w:rsidRPr="00CA44C7" w:rsidRDefault="00D809E1" w:rsidP="00C17DCD">
      <w:pPr>
        <w:rPr>
          <w:rFonts w:ascii="Arial" w:hAnsi="Arial" w:cs="Arial"/>
          <w:sz w:val="24"/>
          <w:szCs w:val="24"/>
          <w:lang w:val="en-US"/>
        </w:rPr>
      </w:pPr>
    </w:p>
    <w:p w14:paraId="6B760E69" w14:textId="77777777" w:rsidR="00D809E1" w:rsidRPr="00CA44C7" w:rsidRDefault="00D809E1" w:rsidP="00C17DCD">
      <w:pPr>
        <w:rPr>
          <w:rFonts w:ascii="Arial" w:hAnsi="Arial" w:cs="Arial"/>
          <w:sz w:val="24"/>
          <w:szCs w:val="24"/>
          <w:lang w:val="en-US"/>
        </w:rPr>
      </w:pPr>
    </w:p>
    <w:p w14:paraId="79F96E85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554DA183" w14:textId="77777777" w:rsidR="00AC6DA4" w:rsidRPr="00CA44C7" w:rsidRDefault="00AC6DA4" w:rsidP="00C17DCD">
      <w:pPr>
        <w:rPr>
          <w:rFonts w:ascii="Arial" w:hAnsi="Arial" w:cs="Arial"/>
          <w:sz w:val="24"/>
          <w:szCs w:val="24"/>
          <w:lang w:val="en-US"/>
        </w:rPr>
      </w:pPr>
    </w:p>
    <w:p w14:paraId="53B16075" w14:textId="53AF9CC7" w:rsidR="00CC70C8" w:rsidRPr="00CA44C7" w:rsidRDefault="00CC70C8" w:rsidP="00CC70C8">
      <w:pPr>
        <w:rPr>
          <w:rFonts w:ascii="Arial" w:hAnsi="Arial" w:cs="Arial"/>
          <w:sz w:val="24"/>
          <w:szCs w:val="24"/>
          <w:lang w:val="en-US"/>
        </w:rPr>
      </w:pPr>
      <w:r w:rsidRPr="00CA44C7">
        <w:rPr>
          <w:rFonts w:ascii="Arial" w:hAnsi="Arial" w:cs="Arial"/>
          <w:sz w:val="24"/>
          <w:szCs w:val="24"/>
          <w:lang w:val="en-US"/>
        </w:rPr>
        <w:t>Table S1. Period of particulate matter sampling carried out</w:t>
      </w:r>
      <w:r w:rsidR="002922AC" w:rsidRPr="00CA44C7">
        <w:rPr>
          <w:rFonts w:ascii="Arial" w:hAnsi="Arial" w:cs="Arial"/>
          <w:sz w:val="24"/>
          <w:szCs w:val="24"/>
          <w:lang w:val="en-US"/>
        </w:rPr>
        <w:t>.</w:t>
      </w:r>
    </w:p>
    <w:tbl>
      <w:tblPr>
        <w:tblStyle w:val="Tabelacomgrade"/>
        <w:tblW w:w="0" w:type="auto"/>
        <w:tblInd w:w="17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4"/>
        <w:gridCol w:w="1191"/>
        <w:gridCol w:w="1506"/>
        <w:gridCol w:w="2367"/>
      </w:tblGrid>
      <w:tr w:rsidR="00CC70C8" w:rsidRPr="00CA44C7" w14:paraId="0EC4DC4F" w14:textId="77777777" w:rsidTr="00CA44C7"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E3F0C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58155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Gávea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F68C8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PARNASO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37E65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Campos dos Goytacazes</w:t>
            </w:r>
          </w:p>
        </w:tc>
      </w:tr>
      <w:tr w:rsidR="00CC70C8" w:rsidRPr="00CA44C7" w14:paraId="1239D4CE" w14:textId="77777777" w:rsidTr="00CA44C7">
        <w:tc>
          <w:tcPr>
            <w:tcW w:w="2444" w:type="dxa"/>
            <w:tcBorders>
              <w:top w:val="single" w:sz="4" w:space="0" w:color="auto"/>
            </w:tcBorders>
            <w:vAlign w:val="center"/>
          </w:tcPr>
          <w:p w14:paraId="31448097" w14:textId="09DCB90D" w:rsidR="00CC70C8" w:rsidRPr="00CA44C7" w:rsidRDefault="00D809E1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09</w:t>
            </w:r>
            <w:r w:rsidR="00CC70C8" w:rsidRPr="00CA44C7">
              <w:rPr>
                <w:rFonts w:ascii="Arial" w:hAnsi="Arial" w:cs="Arial"/>
                <w:sz w:val="24"/>
                <w:szCs w:val="24"/>
                <w:lang w:val="en-US"/>
              </w:rPr>
              <w:t>/02/202</w:t>
            </w:r>
            <w:r w:rsidR="00EA0194" w:rsidRPr="00CA44C7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14:paraId="2C05FC0B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center"/>
          </w:tcPr>
          <w:p w14:paraId="7CA30E01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tcBorders>
              <w:top w:val="single" w:sz="4" w:space="0" w:color="auto"/>
            </w:tcBorders>
            <w:vAlign w:val="center"/>
          </w:tcPr>
          <w:p w14:paraId="165D3EAB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CC70C8" w:rsidRPr="00CA44C7" w14:paraId="5E2409A3" w14:textId="77777777" w:rsidTr="00CA44C7">
        <w:tc>
          <w:tcPr>
            <w:tcW w:w="2444" w:type="dxa"/>
            <w:vAlign w:val="center"/>
          </w:tcPr>
          <w:p w14:paraId="4FA59C88" w14:textId="473DE3DD" w:rsidR="00CC70C8" w:rsidRPr="00CA44C7" w:rsidRDefault="00D809E1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  <w:r w:rsidR="00CC70C8" w:rsidRPr="00CA44C7">
              <w:rPr>
                <w:rFonts w:ascii="Arial" w:hAnsi="Arial" w:cs="Arial"/>
                <w:sz w:val="24"/>
                <w:szCs w:val="24"/>
                <w:lang w:val="en-US"/>
              </w:rPr>
              <w:t>/03/2022</w:t>
            </w:r>
          </w:p>
        </w:tc>
        <w:tc>
          <w:tcPr>
            <w:tcW w:w="1191" w:type="dxa"/>
            <w:vAlign w:val="center"/>
          </w:tcPr>
          <w:p w14:paraId="1F72E201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1554F69D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7785ABFD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CC70C8" w:rsidRPr="00CA44C7" w14:paraId="122D33F0" w14:textId="77777777" w:rsidTr="00CA44C7">
        <w:tc>
          <w:tcPr>
            <w:tcW w:w="2444" w:type="dxa"/>
            <w:vAlign w:val="center"/>
          </w:tcPr>
          <w:p w14:paraId="27928E74" w14:textId="51380B7F" w:rsidR="00CC70C8" w:rsidRPr="00CA44C7" w:rsidRDefault="00D809E1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04</w:t>
            </w:r>
            <w:r w:rsidR="00CC70C8" w:rsidRPr="00CA44C7">
              <w:rPr>
                <w:rFonts w:ascii="Arial" w:hAnsi="Arial" w:cs="Arial"/>
                <w:sz w:val="24"/>
                <w:szCs w:val="24"/>
                <w:lang w:val="en-US"/>
              </w:rPr>
              <w:t>/04/202</w:t>
            </w:r>
            <w:r w:rsidR="00EA0194" w:rsidRPr="00CA44C7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1191" w:type="dxa"/>
            <w:vAlign w:val="center"/>
          </w:tcPr>
          <w:p w14:paraId="3C6FC29F" w14:textId="00DF1B38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268A165E" w14:textId="0A23D225" w:rsidR="00CC70C8" w:rsidRPr="00CA44C7" w:rsidRDefault="00D809E1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1A88EE5D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D809E1" w:rsidRPr="00CA44C7" w14:paraId="4F2FFF22" w14:textId="77777777" w:rsidTr="00CA44C7">
        <w:tc>
          <w:tcPr>
            <w:tcW w:w="2444" w:type="dxa"/>
            <w:vAlign w:val="center"/>
          </w:tcPr>
          <w:p w14:paraId="38E722FB" w14:textId="126758A0" w:rsidR="00D809E1" w:rsidRPr="00CA44C7" w:rsidRDefault="00D809E1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06/04/202</w:t>
            </w:r>
            <w:r w:rsidR="00EA0194" w:rsidRPr="00CA44C7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1191" w:type="dxa"/>
            <w:vAlign w:val="center"/>
          </w:tcPr>
          <w:p w14:paraId="1635DC44" w14:textId="63F81CA7" w:rsidR="00D809E1" w:rsidRPr="00CA44C7" w:rsidRDefault="00D809E1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2B4FD174" w14:textId="77777777" w:rsidR="00D809E1" w:rsidRPr="00CA44C7" w:rsidRDefault="00D809E1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67" w:type="dxa"/>
            <w:vAlign w:val="center"/>
          </w:tcPr>
          <w:p w14:paraId="3023242F" w14:textId="77777777" w:rsidR="00D809E1" w:rsidRPr="00CA44C7" w:rsidRDefault="00D809E1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CC70C8" w:rsidRPr="00CA44C7" w14:paraId="1AAF009E" w14:textId="77777777" w:rsidTr="00CA44C7">
        <w:tc>
          <w:tcPr>
            <w:tcW w:w="2444" w:type="dxa"/>
            <w:vAlign w:val="center"/>
          </w:tcPr>
          <w:p w14:paraId="6B2E42F8" w14:textId="7070BEE9" w:rsidR="00CC70C8" w:rsidRPr="00CA44C7" w:rsidRDefault="00D809E1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04</w:t>
            </w:r>
            <w:r w:rsidR="00CC70C8" w:rsidRPr="00CA44C7">
              <w:rPr>
                <w:rFonts w:ascii="Arial" w:hAnsi="Arial" w:cs="Arial"/>
                <w:sz w:val="24"/>
                <w:szCs w:val="24"/>
                <w:lang w:val="en-US"/>
              </w:rPr>
              <w:t>/05/2022</w:t>
            </w:r>
          </w:p>
        </w:tc>
        <w:tc>
          <w:tcPr>
            <w:tcW w:w="1191" w:type="dxa"/>
            <w:vAlign w:val="center"/>
          </w:tcPr>
          <w:p w14:paraId="68CC1A8E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79239A2A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65DE42A1" w14:textId="3058F139" w:rsidR="00CC70C8" w:rsidRPr="00CA44C7" w:rsidRDefault="00D809E1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1EC95AF2" w14:textId="77777777" w:rsidTr="00CA44C7">
        <w:tc>
          <w:tcPr>
            <w:tcW w:w="2444" w:type="dxa"/>
            <w:vAlign w:val="center"/>
          </w:tcPr>
          <w:p w14:paraId="2CBC7F29" w14:textId="77A5C092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02/06/2022</w:t>
            </w:r>
          </w:p>
        </w:tc>
        <w:tc>
          <w:tcPr>
            <w:tcW w:w="1191" w:type="dxa"/>
            <w:vAlign w:val="center"/>
          </w:tcPr>
          <w:p w14:paraId="56671E49" w14:textId="2CD98F69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4D01C0EB" w14:textId="77777777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67" w:type="dxa"/>
            <w:vAlign w:val="center"/>
          </w:tcPr>
          <w:p w14:paraId="5752CE83" w14:textId="77777777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CC70C8" w:rsidRPr="00CA44C7" w14:paraId="535CB380" w14:textId="77777777" w:rsidTr="00CA44C7">
        <w:tc>
          <w:tcPr>
            <w:tcW w:w="2444" w:type="dxa"/>
            <w:vAlign w:val="center"/>
          </w:tcPr>
          <w:p w14:paraId="46B776FA" w14:textId="3E64FAB2" w:rsidR="00CC70C8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07</w:t>
            </w:r>
            <w:r w:rsidR="00CC70C8" w:rsidRPr="00CA44C7">
              <w:rPr>
                <w:rFonts w:ascii="Arial" w:hAnsi="Arial" w:cs="Arial"/>
                <w:sz w:val="24"/>
                <w:szCs w:val="24"/>
                <w:lang w:val="en-US"/>
              </w:rPr>
              <w:t>/06/2022</w:t>
            </w:r>
          </w:p>
        </w:tc>
        <w:tc>
          <w:tcPr>
            <w:tcW w:w="1191" w:type="dxa"/>
            <w:vAlign w:val="center"/>
          </w:tcPr>
          <w:p w14:paraId="075C3CE6" w14:textId="42F2670A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7899027E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67" w:type="dxa"/>
            <w:vAlign w:val="center"/>
          </w:tcPr>
          <w:p w14:paraId="21018BCB" w14:textId="77777777" w:rsidR="00CC70C8" w:rsidRPr="00CA44C7" w:rsidRDefault="00CC70C8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1908D7C4" w14:textId="77777777" w:rsidTr="00CA44C7">
        <w:tc>
          <w:tcPr>
            <w:tcW w:w="2444" w:type="dxa"/>
            <w:vAlign w:val="center"/>
          </w:tcPr>
          <w:p w14:paraId="670850F5" w14:textId="1A6E0DC9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03/07/2022</w:t>
            </w:r>
          </w:p>
        </w:tc>
        <w:tc>
          <w:tcPr>
            <w:tcW w:w="1191" w:type="dxa"/>
            <w:vAlign w:val="center"/>
          </w:tcPr>
          <w:p w14:paraId="4516AF9B" w14:textId="0B1385F4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125B96AB" w14:textId="77777777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67" w:type="dxa"/>
            <w:vAlign w:val="center"/>
          </w:tcPr>
          <w:p w14:paraId="5EAFCAED" w14:textId="0706A262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637C8534" w14:textId="77777777" w:rsidTr="00CA44C7">
        <w:tc>
          <w:tcPr>
            <w:tcW w:w="2444" w:type="dxa"/>
            <w:vAlign w:val="center"/>
          </w:tcPr>
          <w:p w14:paraId="265F1DA7" w14:textId="029224F0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02/08/2022</w:t>
            </w:r>
          </w:p>
        </w:tc>
        <w:tc>
          <w:tcPr>
            <w:tcW w:w="1191" w:type="dxa"/>
            <w:vAlign w:val="center"/>
          </w:tcPr>
          <w:p w14:paraId="2A015594" w14:textId="52863BE3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103CD44D" w14:textId="25A0136D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67" w:type="dxa"/>
            <w:vAlign w:val="center"/>
          </w:tcPr>
          <w:p w14:paraId="08A95708" w14:textId="4F2C4970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6735A396" w14:textId="77777777" w:rsidTr="00CA44C7">
        <w:tc>
          <w:tcPr>
            <w:tcW w:w="2444" w:type="dxa"/>
            <w:vAlign w:val="center"/>
          </w:tcPr>
          <w:p w14:paraId="76EA1923" w14:textId="672C32A7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08/08/2022</w:t>
            </w:r>
          </w:p>
        </w:tc>
        <w:tc>
          <w:tcPr>
            <w:tcW w:w="1191" w:type="dxa"/>
            <w:vAlign w:val="center"/>
          </w:tcPr>
          <w:p w14:paraId="0DD33D24" w14:textId="77777777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7BDD576E" w14:textId="0915FF83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7570107E" w14:textId="77777777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EA0194" w:rsidRPr="00CA44C7" w14:paraId="259F091D" w14:textId="77777777" w:rsidTr="00CA44C7">
        <w:tc>
          <w:tcPr>
            <w:tcW w:w="2444" w:type="dxa"/>
            <w:vAlign w:val="center"/>
          </w:tcPr>
          <w:p w14:paraId="3B0EF7AE" w14:textId="0822413A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01/09/2022</w:t>
            </w:r>
          </w:p>
        </w:tc>
        <w:tc>
          <w:tcPr>
            <w:tcW w:w="1191" w:type="dxa"/>
            <w:vAlign w:val="center"/>
          </w:tcPr>
          <w:p w14:paraId="4840953E" w14:textId="3EE4FEA8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70AA4CDA" w14:textId="0F53A2C6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50534586" w14:textId="6AFB8423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19BBA329" w14:textId="77777777" w:rsidTr="00CA44C7">
        <w:tc>
          <w:tcPr>
            <w:tcW w:w="2444" w:type="dxa"/>
            <w:vAlign w:val="center"/>
          </w:tcPr>
          <w:p w14:paraId="612D526F" w14:textId="05C2B2BB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01/10/2022</w:t>
            </w:r>
          </w:p>
        </w:tc>
        <w:tc>
          <w:tcPr>
            <w:tcW w:w="1191" w:type="dxa"/>
            <w:vAlign w:val="center"/>
          </w:tcPr>
          <w:p w14:paraId="22C04F4E" w14:textId="194F5FE4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46AF3B27" w14:textId="151E6AE6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67" w:type="dxa"/>
            <w:vAlign w:val="center"/>
          </w:tcPr>
          <w:p w14:paraId="4B7D1C83" w14:textId="167F05FE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031B3BFD" w14:textId="77777777" w:rsidTr="00CA44C7">
        <w:tc>
          <w:tcPr>
            <w:tcW w:w="2444" w:type="dxa"/>
            <w:vAlign w:val="center"/>
          </w:tcPr>
          <w:p w14:paraId="5E16C650" w14:textId="480F3D49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04/10/2022</w:t>
            </w:r>
          </w:p>
        </w:tc>
        <w:tc>
          <w:tcPr>
            <w:tcW w:w="1191" w:type="dxa"/>
            <w:vAlign w:val="center"/>
          </w:tcPr>
          <w:p w14:paraId="2AC2DC81" w14:textId="0BAF02CC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10921ADB" w14:textId="540B0774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501CFCCE" w14:textId="77777777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EA0194" w:rsidRPr="00CA44C7" w14:paraId="1B09D82D" w14:textId="77777777" w:rsidTr="00CA44C7">
        <w:tc>
          <w:tcPr>
            <w:tcW w:w="2444" w:type="dxa"/>
            <w:vAlign w:val="center"/>
          </w:tcPr>
          <w:p w14:paraId="4E6F2001" w14:textId="2FDCA7E8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06/11/2022</w:t>
            </w:r>
          </w:p>
        </w:tc>
        <w:tc>
          <w:tcPr>
            <w:tcW w:w="1191" w:type="dxa"/>
            <w:vAlign w:val="center"/>
          </w:tcPr>
          <w:p w14:paraId="182BA47A" w14:textId="1F431DB2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5D519530" w14:textId="0B72FEFD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1DD54D79" w14:textId="62BEF41A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5B6F4F58" w14:textId="77777777" w:rsidTr="00CA44C7">
        <w:tc>
          <w:tcPr>
            <w:tcW w:w="2444" w:type="dxa"/>
            <w:vAlign w:val="center"/>
          </w:tcPr>
          <w:p w14:paraId="63B6F92F" w14:textId="13DC5289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06/12/2022</w:t>
            </w:r>
          </w:p>
        </w:tc>
        <w:tc>
          <w:tcPr>
            <w:tcW w:w="1191" w:type="dxa"/>
            <w:vAlign w:val="center"/>
          </w:tcPr>
          <w:p w14:paraId="7D825ACF" w14:textId="54E10301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0CE2B622" w14:textId="0D9B04A3" w:rsidR="00EA0194" w:rsidRPr="00CA44C7" w:rsidRDefault="00B156AF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7071DE70" w14:textId="711B9B72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1902B536" w14:textId="77777777" w:rsidTr="00CA44C7">
        <w:tc>
          <w:tcPr>
            <w:tcW w:w="2444" w:type="dxa"/>
            <w:vAlign w:val="center"/>
          </w:tcPr>
          <w:p w14:paraId="5843C918" w14:textId="64990CA4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26/01/2023</w:t>
            </w:r>
          </w:p>
        </w:tc>
        <w:tc>
          <w:tcPr>
            <w:tcW w:w="1191" w:type="dxa"/>
            <w:vAlign w:val="center"/>
          </w:tcPr>
          <w:p w14:paraId="3B868DAA" w14:textId="52756C2C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33F57479" w14:textId="0F0DA960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67" w:type="dxa"/>
            <w:vAlign w:val="center"/>
          </w:tcPr>
          <w:p w14:paraId="6A8204E5" w14:textId="7DC3A727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EA0194" w:rsidRPr="00CA44C7" w14:paraId="47406BB8" w14:textId="77777777" w:rsidTr="00CA44C7">
        <w:tc>
          <w:tcPr>
            <w:tcW w:w="2444" w:type="dxa"/>
            <w:vAlign w:val="center"/>
          </w:tcPr>
          <w:p w14:paraId="17EEA14D" w14:textId="7DEB4247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30/01/2023</w:t>
            </w:r>
          </w:p>
        </w:tc>
        <w:tc>
          <w:tcPr>
            <w:tcW w:w="1191" w:type="dxa"/>
            <w:vAlign w:val="center"/>
          </w:tcPr>
          <w:p w14:paraId="38AEC1CB" w14:textId="455A868B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06" w:type="dxa"/>
            <w:vAlign w:val="center"/>
          </w:tcPr>
          <w:p w14:paraId="234D52C7" w14:textId="1A277848" w:rsidR="00EA0194" w:rsidRPr="00CA44C7" w:rsidRDefault="00B156AF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686D6173" w14:textId="20337B7A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13CA06F0" w14:textId="77777777" w:rsidTr="00CA44C7">
        <w:tc>
          <w:tcPr>
            <w:tcW w:w="2444" w:type="dxa"/>
            <w:vAlign w:val="center"/>
          </w:tcPr>
          <w:p w14:paraId="0D713DC0" w14:textId="1EE8FA46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06/02/2023</w:t>
            </w:r>
          </w:p>
        </w:tc>
        <w:tc>
          <w:tcPr>
            <w:tcW w:w="1191" w:type="dxa"/>
            <w:vAlign w:val="center"/>
          </w:tcPr>
          <w:p w14:paraId="4C5AA24D" w14:textId="38CF250E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4C113C9D" w14:textId="799650C3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67" w:type="dxa"/>
            <w:vAlign w:val="center"/>
          </w:tcPr>
          <w:p w14:paraId="4C4F284E" w14:textId="5A849CC1" w:rsidR="00EA0194" w:rsidRPr="00CA44C7" w:rsidRDefault="00B156AF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7072A0B2" w14:textId="77777777" w:rsidTr="00CA44C7">
        <w:tc>
          <w:tcPr>
            <w:tcW w:w="2444" w:type="dxa"/>
            <w:vAlign w:val="center"/>
          </w:tcPr>
          <w:p w14:paraId="4878ED6B" w14:textId="42618CDA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08/03/2023</w:t>
            </w:r>
          </w:p>
        </w:tc>
        <w:tc>
          <w:tcPr>
            <w:tcW w:w="1191" w:type="dxa"/>
            <w:vAlign w:val="center"/>
          </w:tcPr>
          <w:p w14:paraId="6238FF9B" w14:textId="32B4A19F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3FB2C010" w14:textId="31BD542A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477F0F16" w14:textId="77777777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EA0194" w:rsidRPr="00CA44C7" w14:paraId="38FA0977" w14:textId="77777777" w:rsidTr="00CA44C7">
        <w:tc>
          <w:tcPr>
            <w:tcW w:w="2444" w:type="dxa"/>
            <w:vAlign w:val="center"/>
          </w:tcPr>
          <w:p w14:paraId="788BC778" w14:textId="57785596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05/04/2023</w:t>
            </w:r>
          </w:p>
        </w:tc>
        <w:tc>
          <w:tcPr>
            <w:tcW w:w="1191" w:type="dxa"/>
            <w:vAlign w:val="center"/>
          </w:tcPr>
          <w:p w14:paraId="25703BB5" w14:textId="27923DD6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5DAF64FF" w14:textId="2E6E499E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2CC2671A" w14:textId="3782F8A1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29F0A775" w14:textId="77777777" w:rsidTr="00CA44C7">
        <w:tc>
          <w:tcPr>
            <w:tcW w:w="2444" w:type="dxa"/>
            <w:vAlign w:val="center"/>
          </w:tcPr>
          <w:p w14:paraId="6B49FCD5" w14:textId="21520140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23/05/2023</w:t>
            </w:r>
          </w:p>
        </w:tc>
        <w:tc>
          <w:tcPr>
            <w:tcW w:w="1191" w:type="dxa"/>
            <w:vAlign w:val="center"/>
          </w:tcPr>
          <w:p w14:paraId="10757915" w14:textId="6206AB19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05B2DE4B" w14:textId="34DEB66C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3A06978C" w14:textId="7E0FEB5B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34EF5216" w14:textId="77777777" w:rsidTr="00CA44C7">
        <w:tc>
          <w:tcPr>
            <w:tcW w:w="2444" w:type="dxa"/>
            <w:vAlign w:val="center"/>
          </w:tcPr>
          <w:p w14:paraId="105505EE" w14:textId="00F47BA8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06/06/2023</w:t>
            </w:r>
          </w:p>
        </w:tc>
        <w:tc>
          <w:tcPr>
            <w:tcW w:w="1191" w:type="dxa"/>
            <w:vAlign w:val="center"/>
          </w:tcPr>
          <w:p w14:paraId="28D12772" w14:textId="4AFFBB5A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1506" w:type="dxa"/>
            <w:vAlign w:val="center"/>
          </w:tcPr>
          <w:p w14:paraId="7AE30BCA" w14:textId="13A26FAD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2367" w:type="dxa"/>
            <w:vAlign w:val="center"/>
          </w:tcPr>
          <w:p w14:paraId="73483A3E" w14:textId="2C7E8AAE" w:rsidR="00EA0194" w:rsidRPr="00CA44C7" w:rsidRDefault="00B156AF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</w:tr>
      <w:tr w:rsidR="00EA0194" w:rsidRPr="00CA44C7" w14:paraId="45611FDB" w14:textId="77777777" w:rsidTr="00CA44C7"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CEFAE" w14:textId="5CD4C43C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Total of samples (n)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3D04F" w14:textId="195C719F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17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B4855" w14:textId="28B6D475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B156AF" w:rsidRPr="00CA44C7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2B25A" w14:textId="10C3C911" w:rsidR="00EA0194" w:rsidRPr="00CA44C7" w:rsidRDefault="00EA0194" w:rsidP="009A25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B156AF" w:rsidRPr="00CA44C7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</w:tr>
    </w:tbl>
    <w:p w14:paraId="4AD7B299" w14:textId="77777777" w:rsidR="00CC70C8" w:rsidRPr="00CA44C7" w:rsidRDefault="00CC70C8" w:rsidP="00C17DCD">
      <w:pPr>
        <w:rPr>
          <w:rFonts w:ascii="Arial" w:hAnsi="Arial" w:cs="Arial"/>
          <w:sz w:val="24"/>
          <w:szCs w:val="24"/>
          <w:lang w:val="en-US"/>
        </w:rPr>
      </w:pPr>
    </w:p>
    <w:p w14:paraId="62180E7B" w14:textId="707A09F4" w:rsidR="00C70E8B" w:rsidRDefault="00F0066C">
      <w:pPr>
        <w:rPr>
          <w:rFonts w:ascii="Arial" w:hAnsi="Arial" w:cs="Arial"/>
          <w:sz w:val="24"/>
          <w:szCs w:val="24"/>
          <w:lang w:val="en-US"/>
        </w:rPr>
      </w:pPr>
      <w:r w:rsidRPr="00D110EB">
        <w:rPr>
          <w:rFonts w:ascii="Arial" w:hAnsi="Arial" w:cs="Arial"/>
          <w:sz w:val="24"/>
          <w:szCs w:val="24"/>
          <w:lang w:val="en-US"/>
        </w:rPr>
        <w:t xml:space="preserve">Table S2. </w:t>
      </w:r>
      <w:r w:rsidRPr="00F0066C">
        <w:rPr>
          <w:rFonts w:ascii="Arial" w:hAnsi="Arial" w:cs="Arial"/>
          <w:sz w:val="24"/>
          <w:szCs w:val="24"/>
          <w:lang w:val="en-US"/>
        </w:rPr>
        <w:t>Limit of detection (LOD) a</w:t>
      </w:r>
      <w:r>
        <w:rPr>
          <w:rFonts w:ascii="Arial" w:hAnsi="Arial" w:cs="Arial"/>
          <w:sz w:val="24"/>
          <w:szCs w:val="24"/>
          <w:lang w:val="en-US"/>
        </w:rPr>
        <w:t>nd limit of quantification (LOQ) of ions</w:t>
      </w:r>
      <w:r w:rsidR="0017403B">
        <w:rPr>
          <w:rFonts w:ascii="Arial" w:hAnsi="Arial" w:cs="Arial"/>
          <w:sz w:val="24"/>
          <w:szCs w:val="24"/>
          <w:lang w:val="en-US"/>
        </w:rPr>
        <w:t xml:space="preserve"> (</w:t>
      </w:r>
      <w:r w:rsidR="0017403B" w:rsidRPr="00CA44C7">
        <w:rPr>
          <w:rFonts w:ascii="Arial" w:hAnsi="Arial" w:cs="Arial"/>
          <w:sz w:val="24"/>
          <w:szCs w:val="24"/>
          <w:lang w:val="en-US"/>
        </w:rPr>
        <w:t>µg m</w:t>
      </w:r>
      <w:r w:rsidR="0017403B" w:rsidRPr="00CA44C7">
        <w:rPr>
          <w:rFonts w:ascii="Arial" w:hAnsi="Arial" w:cs="Arial"/>
          <w:sz w:val="24"/>
          <w:szCs w:val="24"/>
          <w:vertAlign w:val="superscript"/>
          <w:lang w:val="en-US"/>
        </w:rPr>
        <w:t>-3</w:t>
      </w:r>
      <w:r w:rsidR="0017403B" w:rsidRPr="0017403B">
        <w:rPr>
          <w:rFonts w:ascii="Arial" w:hAnsi="Arial" w:cs="Arial"/>
          <w:sz w:val="24"/>
          <w:szCs w:val="24"/>
          <w:lang w:val="en-US"/>
        </w:rPr>
        <w:t>)</w:t>
      </w:r>
      <w:r>
        <w:rPr>
          <w:rFonts w:ascii="Arial" w:hAnsi="Arial" w:cs="Arial"/>
          <w:sz w:val="24"/>
          <w:szCs w:val="24"/>
          <w:lang w:val="en-US"/>
        </w:rPr>
        <w:t xml:space="preserve"> and elements</w:t>
      </w:r>
      <w:r w:rsidR="0017403B">
        <w:rPr>
          <w:rFonts w:ascii="Arial" w:hAnsi="Arial" w:cs="Arial"/>
          <w:sz w:val="24"/>
          <w:szCs w:val="24"/>
          <w:lang w:val="en-US"/>
        </w:rPr>
        <w:t xml:space="preserve"> (</w:t>
      </w:r>
      <w:r w:rsidR="0017403B" w:rsidRPr="00CA44C7">
        <w:rPr>
          <w:rFonts w:ascii="Arial" w:hAnsi="Arial" w:cs="Arial"/>
          <w:sz w:val="24"/>
          <w:szCs w:val="24"/>
          <w:lang w:val="en-US"/>
        </w:rPr>
        <w:t>µg m</w:t>
      </w:r>
      <w:r w:rsidR="0017403B" w:rsidRPr="00CA44C7">
        <w:rPr>
          <w:rFonts w:ascii="Arial" w:hAnsi="Arial" w:cs="Arial"/>
          <w:sz w:val="24"/>
          <w:szCs w:val="24"/>
          <w:vertAlign w:val="superscript"/>
          <w:lang w:val="en-US"/>
        </w:rPr>
        <w:t>-3</w:t>
      </w:r>
      <w:r w:rsidR="0017403B" w:rsidRPr="0017403B">
        <w:rPr>
          <w:rFonts w:ascii="Arial" w:hAnsi="Arial" w:cs="Arial"/>
          <w:sz w:val="24"/>
          <w:szCs w:val="24"/>
          <w:lang w:val="en-US"/>
        </w:rPr>
        <w:t>)</w:t>
      </w:r>
      <w:r>
        <w:rPr>
          <w:rFonts w:ascii="Arial" w:hAnsi="Arial" w:cs="Arial"/>
          <w:sz w:val="24"/>
          <w:szCs w:val="24"/>
          <w:lang w:val="en-US"/>
        </w:rPr>
        <w:t>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F05658" w14:paraId="1D3DD265" w14:textId="77777777" w:rsidTr="00CC7DAB"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6764F" w14:textId="46B28E30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Analytes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5991B" w14:textId="6B658658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LOD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instrumental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F6392" w14:textId="560721CC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LOQ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instrumental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BABD0" w14:textId="7A3A86E8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LOD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method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B00E2" w14:textId="2C7F9FA1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LOQ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method</w:t>
            </w:r>
          </w:p>
        </w:tc>
      </w:tr>
      <w:tr w:rsidR="00F05658" w14:paraId="001FC54F" w14:textId="77777777" w:rsidTr="00CC7DAB"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67BD1C92" w14:textId="365C5F86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Mn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5CFDE980" w14:textId="762FA00C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0.0001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13F3B2E3" w14:textId="03A4A6A2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0002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07226AB6" w14:textId="2ACA5F74" w:rsidR="00F05658" w:rsidRPr="00FB5EA4" w:rsidRDefault="008A29CC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0001</w:t>
            </w:r>
          </w:p>
        </w:tc>
        <w:tc>
          <w:tcPr>
            <w:tcW w:w="2092" w:type="dxa"/>
            <w:tcBorders>
              <w:top w:val="single" w:sz="4" w:space="0" w:color="auto"/>
            </w:tcBorders>
            <w:vAlign w:val="center"/>
          </w:tcPr>
          <w:p w14:paraId="4E647D17" w14:textId="02D1F1B6" w:rsidR="00F05658" w:rsidRPr="00FB5EA4" w:rsidRDefault="008A29CC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00015</w:t>
            </w:r>
          </w:p>
        </w:tc>
      </w:tr>
      <w:tr w:rsidR="00F05658" w14:paraId="44C7E258" w14:textId="77777777" w:rsidTr="00CC7DAB">
        <w:tc>
          <w:tcPr>
            <w:tcW w:w="2091" w:type="dxa"/>
            <w:vAlign w:val="center"/>
          </w:tcPr>
          <w:p w14:paraId="5DE11508" w14:textId="1B6C7902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Co</w:t>
            </w:r>
          </w:p>
        </w:tc>
        <w:tc>
          <w:tcPr>
            <w:tcW w:w="2091" w:type="dxa"/>
            <w:vAlign w:val="center"/>
          </w:tcPr>
          <w:p w14:paraId="1EF0A9A1" w14:textId="7366A37A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0.0001</w:t>
            </w:r>
          </w:p>
        </w:tc>
        <w:tc>
          <w:tcPr>
            <w:tcW w:w="2091" w:type="dxa"/>
            <w:vAlign w:val="center"/>
          </w:tcPr>
          <w:p w14:paraId="11A83F90" w14:textId="3A0569DA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0002</w:t>
            </w:r>
          </w:p>
        </w:tc>
        <w:tc>
          <w:tcPr>
            <w:tcW w:w="2091" w:type="dxa"/>
            <w:vAlign w:val="center"/>
          </w:tcPr>
          <w:p w14:paraId="7E9B2205" w14:textId="733C8D35" w:rsidR="00F05658" w:rsidRPr="00FB5EA4" w:rsidRDefault="00E8768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0001</w:t>
            </w:r>
          </w:p>
        </w:tc>
        <w:tc>
          <w:tcPr>
            <w:tcW w:w="2092" w:type="dxa"/>
            <w:vAlign w:val="center"/>
          </w:tcPr>
          <w:p w14:paraId="20750830" w14:textId="4385C411" w:rsidR="00F05658" w:rsidRPr="00FB5EA4" w:rsidRDefault="00E8768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00012</w:t>
            </w:r>
          </w:p>
        </w:tc>
      </w:tr>
      <w:tr w:rsidR="00F05658" w14:paraId="2ABCBE71" w14:textId="77777777" w:rsidTr="00CC7DAB">
        <w:tc>
          <w:tcPr>
            <w:tcW w:w="2091" w:type="dxa"/>
            <w:vAlign w:val="center"/>
          </w:tcPr>
          <w:p w14:paraId="434319B1" w14:textId="44DFB470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Ti</w:t>
            </w:r>
          </w:p>
        </w:tc>
        <w:tc>
          <w:tcPr>
            <w:tcW w:w="2091" w:type="dxa"/>
            <w:vAlign w:val="center"/>
          </w:tcPr>
          <w:p w14:paraId="003D7F56" w14:textId="1804360C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0.0002</w:t>
            </w:r>
          </w:p>
        </w:tc>
        <w:tc>
          <w:tcPr>
            <w:tcW w:w="2091" w:type="dxa"/>
            <w:vAlign w:val="center"/>
          </w:tcPr>
          <w:p w14:paraId="524AA629" w14:textId="445FBD7E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0.0004</w:t>
            </w:r>
          </w:p>
        </w:tc>
        <w:tc>
          <w:tcPr>
            <w:tcW w:w="2091" w:type="dxa"/>
            <w:vAlign w:val="center"/>
          </w:tcPr>
          <w:p w14:paraId="14D55B46" w14:textId="6EEA1ED6" w:rsidR="00F05658" w:rsidRPr="00FB5EA4" w:rsidRDefault="00E8768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0001</w:t>
            </w:r>
          </w:p>
        </w:tc>
        <w:tc>
          <w:tcPr>
            <w:tcW w:w="2092" w:type="dxa"/>
            <w:vAlign w:val="center"/>
          </w:tcPr>
          <w:p w14:paraId="581B4F44" w14:textId="3BBDAF07" w:rsidR="00F05658" w:rsidRPr="00FB5EA4" w:rsidRDefault="00E8768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00011</w:t>
            </w:r>
          </w:p>
        </w:tc>
      </w:tr>
      <w:tr w:rsidR="00F05658" w14:paraId="34727CAD" w14:textId="77777777" w:rsidTr="00CC7DAB">
        <w:tc>
          <w:tcPr>
            <w:tcW w:w="2091" w:type="dxa"/>
            <w:vAlign w:val="center"/>
          </w:tcPr>
          <w:p w14:paraId="25E2CD9E" w14:textId="5519FFEF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</w:p>
        </w:tc>
        <w:tc>
          <w:tcPr>
            <w:tcW w:w="2091" w:type="dxa"/>
            <w:vAlign w:val="center"/>
          </w:tcPr>
          <w:p w14:paraId="08F6F4B4" w14:textId="5BE6D954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0.0001</w:t>
            </w:r>
          </w:p>
        </w:tc>
        <w:tc>
          <w:tcPr>
            <w:tcW w:w="2091" w:type="dxa"/>
            <w:vAlign w:val="center"/>
          </w:tcPr>
          <w:p w14:paraId="051649C1" w14:textId="547C485E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0.0003</w:t>
            </w:r>
          </w:p>
        </w:tc>
        <w:tc>
          <w:tcPr>
            <w:tcW w:w="2091" w:type="dxa"/>
            <w:vAlign w:val="center"/>
          </w:tcPr>
          <w:p w14:paraId="4318129B" w14:textId="77257DAA" w:rsidR="00F05658" w:rsidRPr="00FB5EA4" w:rsidRDefault="00E8768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0002</w:t>
            </w:r>
          </w:p>
        </w:tc>
        <w:tc>
          <w:tcPr>
            <w:tcW w:w="2092" w:type="dxa"/>
            <w:vAlign w:val="center"/>
          </w:tcPr>
          <w:p w14:paraId="0D8EA592" w14:textId="040B63A8" w:rsidR="00F05658" w:rsidRPr="00FB5EA4" w:rsidRDefault="00E8768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0009</w:t>
            </w:r>
          </w:p>
        </w:tc>
      </w:tr>
      <w:tr w:rsidR="00F05658" w14:paraId="3D293087" w14:textId="77777777" w:rsidTr="00CC7DAB">
        <w:tc>
          <w:tcPr>
            <w:tcW w:w="2091" w:type="dxa"/>
            <w:vAlign w:val="center"/>
          </w:tcPr>
          <w:p w14:paraId="748FBDA7" w14:textId="199BF7A0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Pb</w:t>
            </w:r>
          </w:p>
        </w:tc>
        <w:tc>
          <w:tcPr>
            <w:tcW w:w="2091" w:type="dxa"/>
            <w:vAlign w:val="center"/>
          </w:tcPr>
          <w:p w14:paraId="496B92F3" w14:textId="4F7F433E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0,0001</w:t>
            </w:r>
          </w:p>
        </w:tc>
        <w:tc>
          <w:tcPr>
            <w:tcW w:w="2091" w:type="dxa"/>
            <w:vAlign w:val="center"/>
          </w:tcPr>
          <w:p w14:paraId="3EF141AE" w14:textId="1E849F2E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0050</w:t>
            </w:r>
          </w:p>
        </w:tc>
        <w:tc>
          <w:tcPr>
            <w:tcW w:w="2091" w:type="dxa"/>
            <w:vAlign w:val="center"/>
          </w:tcPr>
          <w:p w14:paraId="48717C0A" w14:textId="284786CE" w:rsidR="00F05658" w:rsidRPr="00FB5EA4" w:rsidRDefault="00E8768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0004</w:t>
            </w:r>
          </w:p>
        </w:tc>
        <w:tc>
          <w:tcPr>
            <w:tcW w:w="2092" w:type="dxa"/>
            <w:vAlign w:val="center"/>
          </w:tcPr>
          <w:p w14:paraId="44B05E94" w14:textId="066D0775" w:rsidR="00F05658" w:rsidRPr="00FB5EA4" w:rsidRDefault="00E8768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001</w:t>
            </w:r>
            <w:r w:rsidR="0017403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F05658" w14:paraId="0F96B269" w14:textId="77777777" w:rsidTr="00CC7DAB">
        <w:tc>
          <w:tcPr>
            <w:tcW w:w="2091" w:type="dxa"/>
            <w:vAlign w:val="center"/>
          </w:tcPr>
          <w:p w14:paraId="70377FEF" w14:textId="73286B49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Mo</w:t>
            </w:r>
          </w:p>
        </w:tc>
        <w:tc>
          <w:tcPr>
            <w:tcW w:w="2091" w:type="dxa"/>
            <w:vAlign w:val="center"/>
          </w:tcPr>
          <w:p w14:paraId="1C33EC50" w14:textId="52C9C35E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0003</w:t>
            </w:r>
          </w:p>
        </w:tc>
        <w:tc>
          <w:tcPr>
            <w:tcW w:w="2091" w:type="dxa"/>
            <w:vAlign w:val="center"/>
          </w:tcPr>
          <w:p w14:paraId="0EFD6F8A" w14:textId="5B0F490E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0030</w:t>
            </w:r>
          </w:p>
        </w:tc>
        <w:tc>
          <w:tcPr>
            <w:tcW w:w="2091" w:type="dxa"/>
            <w:vAlign w:val="center"/>
          </w:tcPr>
          <w:p w14:paraId="2BACB6A2" w14:textId="5F29CF9F" w:rsidR="00F05658" w:rsidRPr="00FB5EA4" w:rsidRDefault="0031215F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0005</w:t>
            </w:r>
          </w:p>
        </w:tc>
        <w:tc>
          <w:tcPr>
            <w:tcW w:w="2092" w:type="dxa"/>
            <w:vAlign w:val="center"/>
          </w:tcPr>
          <w:p w14:paraId="1BE732DB" w14:textId="35DA8FAA" w:rsidR="0031215F" w:rsidRPr="00FB5EA4" w:rsidRDefault="0031215F" w:rsidP="0031215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002</w:t>
            </w:r>
            <w:r w:rsidR="0017403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F05658" w14:paraId="73344A38" w14:textId="77777777" w:rsidTr="00CC7DAB">
        <w:tc>
          <w:tcPr>
            <w:tcW w:w="2091" w:type="dxa"/>
            <w:vAlign w:val="center"/>
          </w:tcPr>
          <w:p w14:paraId="4C5AA0F7" w14:textId="17863A56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La</w:t>
            </w:r>
          </w:p>
        </w:tc>
        <w:tc>
          <w:tcPr>
            <w:tcW w:w="2091" w:type="dxa"/>
            <w:vAlign w:val="center"/>
          </w:tcPr>
          <w:p w14:paraId="4BDE05F6" w14:textId="68210F33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="00F759FC">
              <w:rPr>
                <w:rFonts w:ascii="Arial" w:hAnsi="Arial" w:cs="Arial"/>
                <w:sz w:val="24"/>
                <w:szCs w:val="24"/>
                <w:lang w:val="en-US"/>
              </w:rPr>
              <w:t>0020</w:t>
            </w:r>
          </w:p>
        </w:tc>
        <w:tc>
          <w:tcPr>
            <w:tcW w:w="2091" w:type="dxa"/>
            <w:vAlign w:val="center"/>
          </w:tcPr>
          <w:p w14:paraId="1F978D3B" w14:textId="1602ABA3" w:rsidR="00F05658" w:rsidRPr="00FB5EA4" w:rsidRDefault="00F759FC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0040</w:t>
            </w:r>
          </w:p>
        </w:tc>
        <w:tc>
          <w:tcPr>
            <w:tcW w:w="2091" w:type="dxa"/>
            <w:vAlign w:val="center"/>
          </w:tcPr>
          <w:p w14:paraId="1411C244" w14:textId="730CE01C" w:rsidR="00F05658" w:rsidRPr="00FB5EA4" w:rsidRDefault="0031215F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002</w:t>
            </w:r>
            <w:r w:rsidR="00F759FC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2092" w:type="dxa"/>
            <w:vAlign w:val="center"/>
          </w:tcPr>
          <w:p w14:paraId="0856562A" w14:textId="7DBD2B2E" w:rsidR="00F05658" w:rsidRPr="00FB5EA4" w:rsidRDefault="0031215F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004</w:t>
            </w:r>
            <w:r w:rsidR="0017403B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F05658" w14:paraId="52CA8125" w14:textId="77777777" w:rsidTr="00CC7DAB">
        <w:tc>
          <w:tcPr>
            <w:tcW w:w="2091" w:type="dxa"/>
            <w:vAlign w:val="center"/>
          </w:tcPr>
          <w:p w14:paraId="381032B1" w14:textId="17DEE1A8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Ce</w:t>
            </w:r>
          </w:p>
        </w:tc>
        <w:tc>
          <w:tcPr>
            <w:tcW w:w="2091" w:type="dxa"/>
            <w:vAlign w:val="center"/>
          </w:tcPr>
          <w:p w14:paraId="60757CF3" w14:textId="57B5AFE8" w:rsidR="00F05658" w:rsidRPr="00FB5EA4" w:rsidRDefault="00421DFE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0004</w:t>
            </w:r>
          </w:p>
        </w:tc>
        <w:tc>
          <w:tcPr>
            <w:tcW w:w="2091" w:type="dxa"/>
            <w:vAlign w:val="center"/>
          </w:tcPr>
          <w:p w14:paraId="16476F84" w14:textId="51F4615E" w:rsidR="00F05658" w:rsidRPr="00FB5EA4" w:rsidRDefault="00421DFE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0050</w:t>
            </w:r>
          </w:p>
        </w:tc>
        <w:tc>
          <w:tcPr>
            <w:tcW w:w="2091" w:type="dxa"/>
            <w:vAlign w:val="center"/>
          </w:tcPr>
          <w:p w14:paraId="4D8DCA62" w14:textId="7350C97B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0007</w:t>
            </w:r>
          </w:p>
        </w:tc>
        <w:tc>
          <w:tcPr>
            <w:tcW w:w="2092" w:type="dxa"/>
            <w:vAlign w:val="center"/>
          </w:tcPr>
          <w:p w14:paraId="5399EA9E" w14:textId="5E1427E8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0047</w:t>
            </w:r>
          </w:p>
        </w:tc>
      </w:tr>
      <w:tr w:rsidR="00F05658" w14:paraId="4D0BEE85" w14:textId="77777777" w:rsidTr="00CC7DAB">
        <w:tc>
          <w:tcPr>
            <w:tcW w:w="2091" w:type="dxa"/>
            <w:vAlign w:val="center"/>
          </w:tcPr>
          <w:p w14:paraId="3DC948CD" w14:textId="400A983A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Ti</w:t>
            </w:r>
          </w:p>
        </w:tc>
        <w:tc>
          <w:tcPr>
            <w:tcW w:w="2091" w:type="dxa"/>
            <w:vAlign w:val="center"/>
          </w:tcPr>
          <w:p w14:paraId="6DFAAA93" w14:textId="1D214A25" w:rsidR="00F05658" w:rsidRPr="00FB5EA4" w:rsidRDefault="00421DFE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00007</w:t>
            </w:r>
          </w:p>
        </w:tc>
        <w:tc>
          <w:tcPr>
            <w:tcW w:w="2091" w:type="dxa"/>
            <w:vAlign w:val="center"/>
          </w:tcPr>
          <w:p w14:paraId="446EBBE5" w14:textId="1554CA35" w:rsidR="00F05658" w:rsidRPr="00FB5EA4" w:rsidRDefault="00421DFE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0001</w:t>
            </w:r>
          </w:p>
        </w:tc>
        <w:tc>
          <w:tcPr>
            <w:tcW w:w="2091" w:type="dxa"/>
            <w:vAlign w:val="center"/>
          </w:tcPr>
          <w:p w14:paraId="672B08A5" w14:textId="46DD307C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00004</w:t>
            </w:r>
          </w:p>
        </w:tc>
        <w:tc>
          <w:tcPr>
            <w:tcW w:w="2092" w:type="dxa"/>
            <w:vAlign w:val="center"/>
          </w:tcPr>
          <w:p w14:paraId="78F79494" w14:textId="666C450A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0001</w:t>
            </w:r>
          </w:p>
        </w:tc>
      </w:tr>
      <w:tr w:rsidR="00F05658" w14:paraId="671AE543" w14:textId="77777777" w:rsidTr="00CC7DAB">
        <w:tc>
          <w:tcPr>
            <w:tcW w:w="2091" w:type="dxa"/>
            <w:vAlign w:val="center"/>
          </w:tcPr>
          <w:p w14:paraId="5DCA4ECA" w14:textId="26953B7E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Al</w:t>
            </w:r>
          </w:p>
        </w:tc>
        <w:tc>
          <w:tcPr>
            <w:tcW w:w="2091" w:type="dxa"/>
            <w:vAlign w:val="center"/>
          </w:tcPr>
          <w:p w14:paraId="353D797E" w14:textId="4FA41F37" w:rsidR="00F05658" w:rsidRPr="00FB5EA4" w:rsidRDefault="00421DFE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0010</w:t>
            </w:r>
          </w:p>
        </w:tc>
        <w:tc>
          <w:tcPr>
            <w:tcW w:w="2091" w:type="dxa"/>
            <w:vAlign w:val="center"/>
          </w:tcPr>
          <w:p w14:paraId="126AB603" w14:textId="1355A759" w:rsidR="00421DFE" w:rsidRPr="00FB5EA4" w:rsidRDefault="00421DFE" w:rsidP="00421DF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0030</w:t>
            </w:r>
          </w:p>
        </w:tc>
        <w:tc>
          <w:tcPr>
            <w:tcW w:w="2091" w:type="dxa"/>
            <w:vAlign w:val="center"/>
          </w:tcPr>
          <w:p w14:paraId="22D53F66" w14:textId="5E6A8EC2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0024</w:t>
            </w:r>
          </w:p>
        </w:tc>
        <w:tc>
          <w:tcPr>
            <w:tcW w:w="2092" w:type="dxa"/>
            <w:vAlign w:val="center"/>
          </w:tcPr>
          <w:p w14:paraId="69EDE945" w14:textId="6B18D518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0099</w:t>
            </w:r>
          </w:p>
        </w:tc>
      </w:tr>
      <w:tr w:rsidR="00F05658" w14:paraId="1C644B91" w14:textId="77777777" w:rsidTr="00CC7DAB">
        <w:tc>
          <w:tcPr>
            <w:tcW w:w="2091" w:type="dxa"/>
            <w:vAlign w:val="center"/>
          </w:tcPr>
          <w:p w14:paraId="0DDA3C72" w14:textId="241149C9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Cu</w:t>
            </w:r>
          </w:p>
        </w:tc>
        <w:tc>
          <w:tcPr>
            <w:tcW w:w="2091" w:type="dxa"/>
            <w:vAlign w:val="center"/>
          </w:tcPr>
          <w:p w14:paraId="084D939F" w14:textId="65FC4799" w:rsidR="00F05658" w:rsidRPr="00FB5EA4" w:rsidRDefault="00C10B33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0010</w:t>
            </w:r>
          </w:p>
        </w:tc>
        <w:tc>
          <w:tcPr>
            <w:tcW w:w="2091" w:type="dxa"/>
            <w:vAlign w:val="center"/>
          </w:tcPr>
          <w:p w14:paraId="2324E2B3" w14:textId="53A7C4B3" w:rsidR="00F05658" w:rsidRPr="00FB5EA4" w:rsidRDefault="00C10B33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0020</w:t>
            </w:r>
          </w:p>
        </w:tc>
        <w:tc>
          <w:tcPr>
            <w:tcW w:w="2091" w:type="dxa"/>
            <w:vAlign w:val="center"/>
          </w:tcPr>
          <w:p w14:paraId="5919BFBF" w14:textId="737BD0D5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0009</w:t>
            </w:r>
          </w:p>
        </w:tc>
        <w:tc>
          <w:tcPr>
            <w:tcW w:w="2092" w:type="dxa"/>
            <w:vAlign w:val="center"/>
          </w:tcPr>
          <w:p w14:paraId="4BDDF09B" w14:textId="39FE2D25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0015</w:t>
            </w:r>
          </w:p>
        </w:tc>
      </w:tr>
      <w:tr w:rsidR="00F05658" w14:paraId="2D09D1B6" w14:textId="77777777" w:rsidTr="00CC7DAB">
        <w:tc>
          <w:tcPr>
            <w:tcW w:w="2091" w:type="dxa"/>
            <w:vAlign w:val="center"/>
          </w:tcPr>
          <w:p w14:paraId="31C69EFE" w14:textId="60D5AEDC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Fe</w:t>
            </w:r>
          </w:p>
        </w:tc>
        <w:tc>
          <w:tcPr>
            <w:tcW w:w="2091" w:type="dxa"/>
            <w:vAlign w:val="center"/>
          </w:tcPr>
          <w:p w14:paraId="2BCE31B1" w14:textId="16EADF75" w:rsidR="00F05658" w:rsidRPr="00FB5EA4" w:rsidRDefault="00C10B33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00004</w:t>
            </w:r>
          </w:p>
        </w:tc>
        <w:tc>
          <w:tcPr>
            <w:tcW w:w="2091" w:type="dxa"/>
            <w:vAlign w:val="center"/>
          </w:tcPr>
          <w:p w14:paraId="20552EB7" w14:textId="236CAC3C" w:rsidR="00F05658" w:rsidRPr="00FB5EA4" w:rsidRDefault="00C10B33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0009</w:t>
            </w:r>
          </w:p>
        </w:tc>
        <w:tc>
          <w:tcPr>
            <w:tcW w:w="2091" w:type="dxa"/>
            <w:vAlign w:val="center"/>
          </w:tcPr>
          <w:p w14:paraId="7EEDED08" w14:textId="69425EB4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0031</w:t>
            </w:r>
          </w:p>
        </w:tc>
        <w:tc>
          <w:tcPr>
            <w:tcW w:w="2092" w:type="dxa"/>
            <w:vAlign w:val="center"/>
          </w:tcPr>
          <w:p w14:paraId="08AB41D9" w14:textId="6D8ECD56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0049</w:t>
            </w:r>
          </w:p>
        </w:tc>
      </w:tr>
      <w:tr w:rsidR="00F05658" w14:paraId="32D2BFA4" w14:textId="77777777" w:rsidTr="00CC7DAB">
        <w:tc>
          <w:tcPr>
            <w:tcW w:w="2091" w:type="dxa"/>
            <w:vAlign w:val="center"/>
          </w:tcPr>
          <w:p w14:paraId="6CBF0F94" w14:textId="63559268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Zn</w:t>
            </w:r>
          </w:p>
        </w:tc>
        <w:tc>
          <w:tcPr>
            <w:tcW w:w="2091" w:type="dxa"/>
            <w:vAlign w:val="center"/>
          </w:tcPr>
          <w:p w14:paraId="78C58025" w14:textId="3760BBD7" w:rsidR="00F05658" w:rsidRPr="00FB5EA4" w:rsidRDefault="00C10B33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00007</w:t>
            </w:r>
          </w:p>
        </w:tc>
        <w:tc>
          <w:tcPr>
            <w:tcW w:w="2091" w:type="dxa"/>
            <w:vAlign w:val="center"/>
          </w:tcPr>
          <w:p w14:paraId="4BD2147C" w14:textId="0D0E7FC1" w:rsidR="00F05658" w:rsidRPr="00FB5EA4" w:rsidRDefault="00C10B33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00013</w:t>
            </w:r>
          </w:p>
        </w:tc>
        <w:tc>
          <w:tcPr>
            <w:tcW w:w="2091" w:type="dxa"/>
            <w:vAlign w:val="center"/>
          </w:tcPr>
          <w:p w14:paraId="5568BB6D" w14:textId="2A4F87DD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0012</w:t>
            </w:r>
          </w:p>
        </w:tc>
        <w:tc>
          <w:tcPr>
            <w:tcW w:w="2092" w:type="dxa"/>
            <w:vAlign w:val="center"/>
          </w:tcPr>
          <w:p w14:paraId="2DEB3165" w14:textId="2E1750F6" w:rsidR="00F05658" w:rsidRPr="00FB5EA4" w:rsidRDefault="0017403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0026</w:t>
            </w:r>
          </w:p>
        </w:tc>
      </w:tr>
      <w:tr w:rsidR="00F05658" w14:paraId="031C2224" w14:textId="77777777" w:rsidTr="00CC7DAB">
        <w:tc>
          <w:tcPr>
            <w:tcW w:w="2091" w:type="dxa"/>
            <w:vAlign w:val="center"/>
          </w:tcPr>
          <w:p w14:paraId="5A0EC926" w14:textId="57727388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Li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091" w:type="dxa"/>
            <w:vAlign w:val="center"/>
          </w:tcPr>
          <w:p w14:paraId="04479717" w14:textId="13E1A38E" w:rsidR="00F05658" w:rsidRPr="00AF46BA" w:rsidRDefault="00FB5EA4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6BA"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 w:rsidRPr="00AF46BA">
              <w:rPr>
                <w:rFonts w:ascii="Arial" w:hAnsi="Arial" w:cs="Arial"/>
                <w:sz w:val="24"/>
                <w:szCs w:val="24"/>
              </w:rPr>
              <w:t>0007</w:t>
            </w:r>
          </w:p>
        </w:tc>
        <w:tc>
          <w:tcPr>
            <w:tcW w:w="2091" w:type="dxa"/>
            <w:vAlign w:val="center"/>
          </w:tcPr>
          <w:p w14:paraId="497C107E" w14:textId="5EB88D3B" w:rsidR="00F05658" w:rsidRPr="00AF46BA" w:rsidRDefault="00FB5EA4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6BA"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 w:rsidRPr="00AF46BA">
              <w:rPr>
                <w:rFonts w:ascii="Arial" w:hAnsi="Arial" w:cs="Arial"/>
                <w:sz w:val="24"/>
                <w:szCs w:val="24"/>
              </w:rPr>
              <w:t>0021</w:t>
            </w:r>
          </w:p>
        </w:tc>
        <w:tc>
          <w:tcPr>
            <w:tcW w:w="2091" w:type="dxa"/>
            <w:vAlign w:val="center"/>
          </w:tcPr>
          <w:p w14:paraId="37918206" w14:textId="72E214A0" w:rsidR="00F05658" w:rsidRPr="00AF46BA" w:rsidRDefault="00FB5EA4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6BA"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 w:rsidRPr="00AF46BA">
              <w:rPr>
                <w:rFonts w:ascii="Arial" w:hAnsi="Arial" w:cs="Arial"/>
                <w:sz w:val="24"/>
                <w:szCs w:val="24"/>
              </w:rPr>
              <w:t>0012</w:t>
            </w:r>
          </w:p>
        </w:tc>
        <w:tc>
          <w:tcPr>
            <w:tcW w:w="2092" w:type="dxa"/>
            <w:vAlign w:val="center"/>
          </w:tcPr>
          <w:p w14:paraId="6435E842" w14:textId="7289BAFC" w:rsidR="00F05658" w:rsidRPr="00AF46BA" w:rsidRDefault="00FB5EA4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6BA"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 w:rsidRPr="00AF46BA">
              <w:rPr>
                <w:rFonts w:ascii="Arial" w:hAnsi="Arial" w:cs="Arial"/>
                <w:sz w:val="24"/>
                <w:szCs w:val="24"/>
              </w:rPr>
              <w:t>0023</w:t>
            </w:r>
          </w:p>
        </w:tc>
      </w:tr>
      <w:tr w:rsidR="00B06AF7" w14:paraId="0106525E" w14:textId="77777777" w:rsidTr="00BD2BC2">
        <w:tc>
          <w:tcPr>
            <w:tcW w:w="2091" w:type="dxa"/>
            <w:vAlign w:val="center"/>
          </w:tcPr>
          <w:p w14:paraId="695683B6" w14:textId="5CC71427" w:rsidR="00B06AF7" w:rsidRPr="00FB5EA4" w:rsidRDefault="00B06AF7" w:rsidP="00B06AF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K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091" w:type="dxa"/>
          </w:tcPr>
          <w:p w14:paraId="3707C5A5" w14:textId="538D7A6D" w:rsidR="00B06AF7" w:rsidRPr="00AF46BA" w:rsidRDefault="00B06AF7" w:rsidP="00B06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6BA"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 w:rsidRPr="00AF46BA">
              <w:rPr>
                <w:rFonts w:ascii="Arial" w:hAnsi="Arial" w:cs="Arial"/>
                <w:sz w:val="24"/>
                <w:szCs w:val="24"/>
              </w:rPr>
              <w:t>0048</w:t>
            </w:r>
          </w:p>
        </w:tc>
        <w:tc>
          <w:tcPr>
            <w:tcW w:w="2091" w:type="dxa"/>
          </w:tcPr>
          <w:p w14:paraId="40362455" w14:textId="7C32E000" w:rsidR="00B06AF7" w:rsidRPr="00AF46BA" w:rsidRDefault="00B06AF7" w:rsidP="00B06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6BA"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 w:rsidRPr="00AF46BA">
              <w:rPr>
                <w:rFonts w:ascii="Arial" w:hAnsi="Arial" w:cs="Arial"/>
                <w:sz w:val="24"/>
                <w:szCs w:val="24"/>
              </w:rPr>
              <w:t>0132</w:t>
            </w:r>
          </w:p>
        </w:tc>
        <w:tc>
          <w:tcPr>
            <w:tcW w:w="2091" w:type="dxa"/>
          </w:tcPr>
          <w:p w14:paraId="781C9F1A" w14:textId="2BBF6D10" w:rsidR="00B06AF7" w:rsidRPr="00AF46BA" w:rsidRDefault="00B06AF7" w:rsidP="00B06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6BA"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 w:rsidRPr="00AF46BA">
              <w:rPr>
                <w:rFonts w:ascii="Arial" w:hAnsi="Arial" w:cs="Arial"/>
                <w:sz w:val="24"/>
                <w:szCs w:val="24"/>
              </w:rPr>
              <w:t>0076</w:t>
            </w:r>
          </w:p>
        </w:tc>
        <w:tc>
          <w:tcPr>
            <w:tcW w:w="2092" w:type="dxa"/>
          </w:tcPr>
          <w:p w14:paraId="7D109A8F" w14:textId="6712E327" w:rsidR="00B06AF7" w:rsidRPr="00AF46BA" w:rsidRDefault="00B06AF7" w:rsidP="00B06A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6BA"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 w:rsidRPr="00AF46BA">
              <w:rPr>
                <w:rFonts w:ascii="Arial" w:hAnsi="Arial" w:cs="Arial"/>
                <w:sz w:val="24"/>
                <w:szCs w:val="24"/>
              </w:rPr>
              <w:t>0155</w:t>
            </w:r>
          </w:p>
        </w:tc>
      </w:tr>
      <w:tr w:rsidR="00F05658" w:rsidRPr="00F05658" w14:paraId="45F0116F" w14:textId="77777777" w:rsidTr="00CC7DAB">
        <w:tc>
          <w:tcPr>
            <w:tcW w:w="2091" w:type="dxa"/>
            <w:vAlign w:val="center"/>
          </w:tcPr>
          <w:p w14:paraId="6A92A1B5" w14:textId="0C121D6C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</w:rPr>
              <w:t>Na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1" w:type="dxa"/>
            <w:vAlign w:val="center"/>
          </w:tcPr>
          <w:p w14:paraId="16529A7D" w14:textId="5FFD5326" w:rsidR="00F05658" w:rsidRPr="00FB5EA4" w:rsidRDefault="00FB5EA4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0028</w:t>
            </w:r>
          </w:p>
        </w:tc>
        <w:tc>
          <w:tcPr>
            <w:tcW w:w="2091" w:type="dxa"/>
            <w:vAlign w:val="center"/>
          </w:tcPr>
          <w:p w14:paraId="79FD6468" w14:textId="11CEA93E" w:rsidR="00F05658" w:rsidRPr="00FB5EA4" w:rsidRDefault="00FB5EA4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0085</w:t>
            </w:r>
          </w:p>
        </w:tc>
        <w:tc>
          <w:tcPr>
            <w:tcW w:w="2091" w:type="dxa"/>
            <w:vAlign w:val="center"/>
          </w:tcPr>
          <w:p w14:paraId="0901D010" w14:textId="2F121B68" w:rsidR="00F05658" w:rsidRPr="00FB5EA4" w:rsidRDefault="00FB5EA4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0043</w:t>
            </w:r>
          </w:p>
        </w:tc>
        <w:tc>
          <w:tcPr>
            <w:tcW w:w="2092" w:type="dxa"/>
            <w:vAlign w:val="center"/>
          </w:tcPr>
          <w:p w14:paraId="2597A70B" w14:textId="78E1E784" w:rsidR="00F05658" w:rsidRPr="00FB5EA4" w:rsidRDefault="00FB5EA4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0128</w:t>
            </w:r>
          </w:p>
        </w:tc>
      </w:tr>
      <w:tr w:rsidR="00F05658" w:rsidRPr="00F05658" w14:paraId="44254FA4" w14:textId="77777777" w:rsidTr="00CC7DAB">
        <w:tc>
          <w:tcPr>
            <w:tcW w:w="2091" w:type="dxa"/>
            <w:vAlign w:val="center"/>
          </w:tcPr>
          <w:p w14:paraId="667BEF4A" w14:textId="02B4AA93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</w:rPr>
              <w:t>NH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091" w:type="dxa"/>
            <w:vAlign w:val="center"/>
          </w:tcPr>
          <w:p w14:paraId="3B97D2EF" w14:textId="0232BB4F" w:rsidR="00F05658" w:rsidRPr="00FB5EA4" w:rsidRDefault="00404385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0009</w:t>
            </w:r>
          </w:p>
        </w:tc>
        <w:tc>
          <w:tcPr>
            <w:tcW w:w="2091" w:type="dxa"/>
            <w:vAlign w:val="center"/>
          </w:tcPr>
          <w:p w14:paraId="4A83E7A0" w14:textId="5B1924EC" w:rsidR="00F05658" w:rsidRPr="00FB5EA4" w:rsidRDefault="00404385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0026</w:t>
            </w:r>
          </w:p>
        </w:tc>
        <w:tc>
          <w:tcPr>
            <w:tcW w:w="2091" w:type="dxa"/>
            <w:vAlign w:val="center"/>
          </w:tcPr>
          <w:p w14:paraId="4159C5EF" w14:textId="77777777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2C0B2F60" w14:textId="77777777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5658" w:rsidRPr="00F05658" w14:paraId="68F3FD25" w14:textId="77777777" w:rsidTr="00CC7DAB">
        <w:tc>
          <w:tcPr>
            <w:tcW w:w="2091" w:type="dxa"/>
            <w:vAlign w:val="center"/>
          </w:tcPr>
          <w:p w14:paraId="666D1148" w14:textId="41173125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</w:rPr>
              <w:t>Mg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091" w:type="dxa"/>
            <w:vAlign w:val="center"/>
          </w:tcPr>
          <w:p w14:paraId="013CD4AC" w14:textId="48B9D7E7" w:rsidR="00F05658" w:rsidRPr="00FB5EA4" w:rsidRDefault="00B06AF7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0016</w:t>
            </w:r>
          </w:p>
        </w:tc>
        <w:tc>
          <w:tcPr>
            <w:tcW w:w="2091" w:type="dxa"/>
            <w:vAlign w:val="center"/>
          </w:tcPr>
          <w:p w14:paraId="15B771F9" w14:textId="1567407C" w:rsidR="00F05658" w:rsidRPr="00FB5EA4" w:rsidRDefault="00B06AF7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0029</w:t>
            </w:r>
          </w:p>
        </w:tc>
        <w:tc>
          <w:tcPr>
            <w:tcW w:w="2091" w:type="dxa"/>
            <w:vAlign w:val="center"/>
          </w:tcPr>
          <w:p w14:paraId="399C2CBC" w14:textId="23B79B58" w:rsidR="00F05658" w:rsidRPr="00FB5EA4" w:rsidRDefault="00B06AF7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0012</w:t>
            </w:r>
          </w:p>
        </w:tc>
        <w:tc>
          <w:tcPr>
            <w:tcW w:w="2092" w:type="dxa"/>
            <w:vAlign w:val="center"/>
          </w:tcPr>
          <w:p w14:paraId="376CEE05" w14:textId="5F07A685" w:rsidR="00F05658" w:rsidRPr="00FB5EA4" w:rsidRDefault="00B06AF7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0023</w:t>
            </w:r>
          </w:p>
        </w:tc>
      </w:tr>
      <w:tr w:rsidR="00F05658" w:rsidRPr="00F05658" w14:paraId="6E82B3CB" w14:textId="77777777" w:rsidTr="00CC7DAB">
        <w:tc>
          <w:tcPr>
            <w:tcW w:w="2091" w:type="dxa"/>
            <w:vAlign w:val="center"/>
          </w:tcPr>
          <w:p w14:paraId="734371A5" w14:textId="5A90456C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</w:rPr>
              <w:t>NO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2091" w:type="dxa"/>
            <w:vAlign w:val="center"/>
          </w:tcPr>
          <w:p w14:paraId="7D6BB4C8" w14:textId="3F495C0B" w:rsidR="00F05658" w:rsidRPr="00FB5EA4" w:rsidRDefault="00C83C18" w:rsidP="00C83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  <w:r w:rsidR="00A346D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091" w:type="dxa"/>
            <w:vAlign w:val="center"/>
          </w:tcPr>
          <w:p w14:paraId="280367F3" w14:textId="62571029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  <w:r w:rsidR="00A346D6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2091" w:type="dxa"/>
            <w:vAlign w:val="center"/>
          </w:tcPr>
          <w:p w14:paraId="25B7A288" w14:textId="09F723C5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A346D6">
              <w:rPr>
                <w:rFonts w:ascii="Arial" w:hAnsi="Arial" w:cs="Arial"/>
                <w:sz w:val="24"/>
                <w:szCs w:val="24"/>
              </w:rPr>
              <w:t>127</w:t>
            </w:r>
          </w:p>
        </w:tc>
        <w:tc>
          <w:tcPr>
            <w:tcW w:w="2092" w:type="dxa"/>
            <w:vAlign w:val="center"/>
          </w:tcPr>
          <w:p w14:paraId="10E2F94D" w14:textId="70FB6589" w:rsidR="00F05658" w:rsidRPr="00FB5EA4" w:rsidRDefault="00A346D6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0285</w:t>
            </w:r>
          </w:p>
        </w:tc>
      </w:tr>
      <w:tr w:rsidR="00F05658" w:rsidRPr="00F05658" w14:paraId="28C86842" w14:textId="77777777" w:rsidTr="00CC7DAB">
        <w:tc>
          <w:tcPr>
            <w:tcW w:w="2091" w:type="dxa"/>
            <w:vAlign w:val="center"/>
          </w:tcPr>
          <w:p w14:paraId="27387520" w14:textId="570D6B45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</w:rPr>
              <w:t>Br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2091" w:type="dxa"/>
            <w:vAlign w:val="center"/>
          </w:tcPr>
          <w:p w14:paraId="3BF20233" w14:textId="138585C8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0011</w:t>
            </w:r>
          </w:p>
        </w:tc>
        <w:tc>
          <w:tcPr>
            <w:tcW w:w="2091" w:type="dxa"/>
            <w:vAlign w:val="center"/>
          </w:tcPr>
          <w:p w14:paraId="4E4B337F" w14:textId="32C33361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0033</w:t>
            </w:r>
          </w:p>
        </w:tc>
        <w:tc>
          <w:tcPr>
            <w:tcW w:w="2091" w:type="dxa"/>
            <w:vAlign w:val="center"/>
          </w:tcPr>
          <w:p w14:paraId="3603683A" w14:textId="224C8CB7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0032</w:t>
            </w:r>
          </w:p>
        </w:tc>
        <w:tc>
          <w:tcPr>
            <w:tcW w:w="2092" w:type="dxa"/>
            <w:vAlign w:val="center"/>
          </w:tcPr>
          <w:p w14:paraId="3BC251C9" w14:textId="1929E7F8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0048</w:t>
            </w:r>
          </w:p>
        </w:tc>
      </w:tr>
      <w:tr w:rsidR="00F05658" w:rsidRPr="00F05658" w14:paraId="180BBFAD" w14:textId="77777777" w:rsidTr="00CC7DAB">
        <w:tc>
          <w:tcPr>
            <w:tcW w:w="2091" w:type="dxa"/>
            <w:vAlign w:val="center"/>
          </w:tcPr>
          <w:p w14:paraId="2B547675" w14:textId="6FD75B07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</w:rPr>
              <w:t>NO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2091" w:type="dxa"/>
            <w:vAlign w:val="center"/>
          </w:tcPr>
          <w:p w14:paraId="62512F1C" w14:textId="6FDEE181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0020</w:t>
            </w:r>
          </w:p>
        </w:tc>
        <w:tc>
          <w:tcPr>
            <w:tcW w:w="2091" w:type="dxa"/>
            <w:vAlign w:val="center"/>
          </w:tcPr>
          <w:p w14:paraId="5F891F62" w14:textId="0926185F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0060</w:t>
            </w:r>
          </w:p>
        </w:tc>
        <w:tc>
          <w:tcPr>
            <w:tcW w:w="2091" w:type="dxa"/>
            <w:vAlign w:val="center"/>
          </w:tcPr>
          <w:p w14:paraId="2A85E71E" w14:textId="53DA4BE8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0600</w:t>
            </w:r>
          </w:p>
        </w:tc>
        <w:tc>
          <w:tcPr>
            <w:tcW w:w="2092" w:type="dxa"/>
            <w:vAlign w:val="center"/>
          </w:tcPr>
          <w:p w14:paraId="6E002EAE" w14:textId="70483AA3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1056</w:t>
            </w:r>
          </w:p>
        </w:tc>
      </w:tr>
      <w:tr w:rsidR="00F05658" w:rsidRPr="00F05658" w14:paraId="7C8E827F" w14:textId="77777777" w:rsidTr="00CC7DAB">
        <w:tc>
          <w:tcPr>
            <w:tcW w:w="2091" w:type="dxa"/>
            <w:vAlign w:val="center"/>
          </w:tcPr>
          <w:p w14:paraId="15C50A12" w14:textId="567F0CBB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</w:rPr>
              <w:lastRenderedPageBreak/>
              <w:t>PO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</w:rPr>
              <w:t>3-</w:t>
            </w:r>
          </w:p>
        </w:tc>
        <w:tc>
          <w:tcPr>
            <w:tcW w:w="2091" w:type="dxa"/>
            <w:vAlign w:val="center"/>
          </w:tcPr>
          <w:p w14:paraId="43200D2F" w14:textId="43B0A88E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0003</w:t>
            </w:r>
          </w:p>
        </w:tc>
        <w:tc>
          <w:tcPr>
            <w:tcW w:w="2091" w:type="dxa"/>
            <w:vAlign w:val="center"/>
          </w:tcPr>
          <w:p w14:paraId="3FA6AA34" w14:textId="5DB8B369" w:rsidR="00F05658" w:rsidRPr="00FB5EA4" w:rsidRDefault="00C83C18" w:rsidP="00C83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0009</w:t>
            </w:r>
          </w:p>
        </w:tc>
        <w:tc>
          <w:tcPr>
            <w:tcW w:w="2091" w:type="dxa"/>
            <w:vAlign w:val="center"/>
          </w:tcPr>
          <w:p w14:paraId="77DC5678" w14:textId="09F4675D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0055</w:t>
            </w:r>
          </w:p>
        </w:tc>
        <w:tc>
          <w:tcPr>
            <w:tcW w:w="2092" w:type="dxa"/>
            <w:vAlign w:val="center"/>
          </w:tcPr>
          <w:p w14:paraId="5AEE21AB" w14:textId="7EE90218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0105</w:t>
            </w:r>
          </w:p>
        </w:tc>
      </w:tr>
      <w:tr w:rsidR="00F05658" w:rsidRPr="00F05658" w14:paraId="351F1A7D" w14:textId="77777777" w:rsidTr="00CC7DAB">
        <w:tc>
          <w:tcPr>
            <w:tcW w:w="2091" w:type="dxa"/>
            <w:vAlign w:val="center"/>
          </w:tcPr>
          <w:p w14:paraId="02313920" w14:textId="63184510" w:rsidR="00F05658" w:rsidRPr="00FB5EA4" w:rsidRDefault="00F0565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</w:rPr>
              <w:t>(C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FB5EA4">
              <w:rPr>
                <w:rFonts w:ascii="Arial" w:hAnsi="Arial" w:cs="Arial"/>
                <w:sz w:val="24"/>
                <w:szCs w:val="24"/>
              </w:rPr>
              <w:t>O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  <w:r w:rsidRPr="00FB5EA4">
              <w:rPr>
                <w:rFonts w:ascii="Arial" w:hAnsi="Arial" w:cs="Arial"/>
                <w:sz w:val="24"/>
                <w:szCs w:val="24"/>
              </w:rPr>
              <w:t>)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</w:rPr>
              <w:t>2-</w:t>
            </w:r>
          </w:p>
        </w:tc>
        <w:tc>
          <w:tcPr>
            <w:tcW w:w="2091" w:type="dxa"/>
            <w:vAlign w:val="center"/>
          </w:tcPr>
          <w:p w14:paraId="3569452F" w14:textId="7030B742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0058</w:t>
            </w:r>
          </w:p>
        </w:tc>
        <w:tc>
          <w:tcPr>
            <w:tcW w:w="2091" w:type="dxa"/>
            <w:vAlign w:val="center"/>
          </w:tcPr>
          <w:p w14:paraId="228FFDA3" w14:textId="3664AD1A" w:rsidR="00F05658" w:rsidRPr="00FB5EA4" w:rsidRDefault="00C83C18" w:rsidP="00C83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0175</w:t>
            </w:r>
          </w:p>
        </w:tc>
        <w:tc>
          <w:tcPr>
            <w:tcW w:w="2091" w:type="dxa"/>
            <w:vAlign w:val="center"/>
          </w:tcPr>
          <w:p w14:paraId="09020D5E" w14:textId="0421F848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0400</w:t>
            </w:r>
          </w:p>
        </w:tc>
        <w:tc>
          <w:tcPr>
            <w:tcW w:w="2092" w:type="dxa"/>
            <w:vAlign w:val="center"/>
          </w:tcPr>
          <w:p w14:paraId="2EC776A3" w14:textId="11B52828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0777</w:t>
            </w:r>
          </w:p>
        </w:tc>
      </w:tr>
      <w:tr w:rsidR="00F05658" w:rsidRPr="00F05658" w14:paraId="47D130D6" w14:textId="77777777" w:rsidTr="00CC7DAB">
        <w:tc>
          <w:tcPr>
            <w:tcW w:w="2091" w:type="dxa"/>
            <w:vAlign w:val="center"/>
          </w:tcPr>
          <w:p w14:paraId="05480DFF" w14:textId="61993C20" w:rsidR="00F05658" w:rsidRPr="00FB5EA4" w:rsidRDefault="00CC7DAB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SO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4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2-</w:t>
            </w:r>
          </w:p>
        </w:tc>
        <w:tc>
          <w:tcPr>
            <w:tcW w:w="2091" w:type="dxa"/>
            <w:vAlign w:val="center"/>
          </w:tcPr>
          <w:p w14:paraId="384DA849" w14:textId="6F497170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0060</w:t>
            </w:r>
          </w:p>
        </w:tc>
        <w:tc>
          <w:tcPr>
            <w:tcW w:w="2091" w:type="dxa"/>
            <w:vAlign w:val="center"/>
          </w:tcPr>
          <w:p w14:paraId="163DB849" w14:textId="068E6E3E" w:rsidR="00F05658" w:rsidRPr="00FB5EA4" w:rsidRDefault="00C83C18" w:rsidP="00C83C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0181</w:t>
            </w:r>
          </w:p>
        </w:tc>
        <w:tc>
          <w:tcPr>
            <w:tcW w:w="2091" w:type="dxa"/>
            <w:vAlign w:val="center"/>
          </w:tcPr>
          <w:p w14:paraId="58D39219" w14:textId="76A2689C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2200</w:t>
            </w:r>
          </w:p>
        </w:tc>
        <w:tc>
          <w:tcPr>
            <w:tcW w:w="2092" w:type="dxa"/>
            <w:vAlign w:val="center"/>
          </w:tcPr>
          <w:p w14:paraId="4798B128" w14:textId="24FAC632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5980</w:t>
            </w:r>
          </w:p>
        </w:tc>
      </w:tr>
      <w:tr w:rsidR="00F05658" w:rsidRPr="00F05658" w14:paraId="4B5EB628" w14:textId="77777777" w:rsidTr="00CC7DAB">
        <w:tc>
          <w:tcPr>
            <w:tcW w:w="2091" w:type="dxa"/>
            <w:vAlign w:val="center"/>
          </w:tcPr>
          <w:p w14:paraId="3F4B4B66" w14:textId="24AD1DB8" w:rsidR="00F05658" w:rsidRPr="00FB5EA4" w:rsidRDefault="00CC7DAB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CH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3</w:t>
            </w: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COO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091" w:type="dxa"/>
            <w:vAlign w:val="center"/>
          </w:tcPr>
          <w:p w14:paraId="469850BC" w14:textId="45F5DDF6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0001</w:t>
            </w:r>
          </w:p>
        </w:tc>
        <w:tc>
          <w:tcPr>
            <w:tcW w:w="2091" w:type="dxa"/>
            <w:vAlign w:val="center"/>
          </w:tcPr>
          <w:p w14:paraId="5C5E1D7A" w14:textId="12B4AD9A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0003</w:t>
            </w:r>
          </w:p>
        </w:tc>
        <w:tc>
          <w:tcPr>
            <w:tcW w:w="2091" w:type="dxa"/>
            <w:vAlign w:val="center"/>
          </w:tcPr>
          <w:p w14:paraId="219DC1B7" w14:textId="001F4014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0700</w:t>
            </w:r>
          </w:p>
        </w:tc>
        <w:tc>
          <w:tcPr>
            <w:tcW w:w="2092" w:type="dxa"/>
            <w:vAlign w:val="center"/>
          </w:tcPr>
          <w:p w14:paraId="3C1D4EA4" w14:textId="584D62D1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1479</w:t>
            </w:r>
          </w:p>
        </w:tc>
      </w:tr>
      <w:tr w:rsidR="00F05658" w:rsidRPr="00F05658" w14:paraId="3819325B" w14:textId="77777777" w:rsidTr="00CC7DAB">
        <w:tc>
          <w:tcPr>
            <w:tcW w:w="2091" w:type="dxa"/>
            <w:vAlign w:val="center"/>
          </w:tcPr>
          <w:p w14:paraId="0B7EE870" w14:textId="2059F1F0" w:rsidR="00F05658" w:rsidRPr="00FB5EA4" w:rsidRDefault="00CC7DAB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HCOO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091" w:type="dxa"/>
            <w:vAlign w:val="center"/>
          </w:tcPr>
          <w:p w14:paraId="1EA7C43E" w14:textId="323CC608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0010</w:t>
            </w:r>
          </w:p>
        </w:tc>
        <w:tc>
          <w:tcPr>
            <w:tcW w:w="2091" w:type="dxa"/>
            <w:vAlign w:val="center"/>
          </w:tcPr>
          <w:p w14:paraId="252030CD" w14:textId="6C6F0A16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0029</w:t>
            </w:r>
          </w:p>
        </w:tc>
        <w:tc>
          <w:tcPr>
            <w:tcW w:w="2091" w:type="dxa"/>
            <w:vAlign w:val="center"/>
          </w:tcPr>
          <w:p w14:paraId="5EFCFDBD" w14:textId="37DCB413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2500</w:t>
            </w:r>
          </w:p>
        </w:tc>
        <w:tc>
          <w:tcPr>
            <w:tcW w:w="2092" w:type="dxa"/>
            <w:vAlign w:val="center"/>
          </w:tcPr>
          <w:p w14:paraId="2A9F30A0" w14:textId="1F712252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2962</w:t>
            </w:r>
          </w:p>
        </w:tc>
      </w:tr>
      <w:tr w:rsidR="00F05658" w:rsidRPr="00CC7DAB" w14:paraId="54C9F711" w14:textId="77777777" w:rsidTr="00CC7DAB">
        <w:tc>
          <w:tcPr>
            <w:tcW w:w="2091" w:type="dxa"/>
            <w:vAlign w:val="center"/>
          </w:tcPr>
          <w:p w14:paraId="39ADAACB" w14:textId="7C69AF0F" w:rsidR="00F05658" w:rsidRPr="00FB5EA4" w:rsidRDefault="00CC7DAB" w:rsidP="00FB5EA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Cl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091" w:type="dxa"/>
            <w:vAlign w:val="center"/>
          </w:tcPr>
          <w:p w14:paraId="567E1080" w14:textId="0C731FC6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0010</w:t>
            </w:r>
          </w:p>
        </w:tc>
        <w:tc>
          <w:tcPr>
            <w:tcW w:w="2091" w:type="dxa"/>
            <w:vAlign w:val="center"/>
          </w:tcPr>
          <w:p w14:paraId="3D4BE7C6" w14:textId="6CA27F76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0029</w:t>
            </w:r>
          </w:p>
        </w:tc>
        <w:tc>
          <w:tcPr>
            <w:tcW w:w="2091" w:type="dxa"/>
            <w:vAlign w:val="center"/>
          </w:tcPr>
          <w:p w14:paraId="240778A3" w14:textId="5E1A2152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2500</w:t>
            </w:r>
          </w:p>
        </w:tc>
        <w:tc>
          <w:tcPr>
            <w:tcW w:w="2092" w:type="dxa"/>
            <w:vAlign w:val="center"/>
          </w:tcPr>
          <w:p w14:paraId="4DABD9A9" w14:textId="411EA9E7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2962</w:t>
            </w:r>
          </w:p>
        </w:tc>
      </w:tr>
      <w:tr w:rsidR="00F05658" w:rsidRPr="00CC7DAB" w14:paraId="6B762917" w14:textId="77777777" w:rsidTr="00CC7DAB">
        <w:tc>
          <w:tcPr>
            <w:tcW w:w="2091" w:type="dxa"/>
            <w:vAlign w:val="center"/>
          </w:tcPr>
          <w:p w14:paraId="63183CBD" w14:textId="0103ACFD" w:rsidR="00F05658" w:rsidRPr="00FB5EA4" w:rsidRDefault="00CC7DA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Ca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2+</w:t>
            </w:r>
          </w:p>
        </w:tc>
        <w:tc>
          <w:tcPr>
            <w:tcW w:w="2091" w:type="dxa"/>
            <w:vAlign w:val="center"/>
          </w:tcPr>
          <w:p w14:paraId="33DEF847" w14:textId="27EFCC51" w:rsidR="00F05658" w:rsidRPr="00FB5EA4" w:rsidRDefault="00B06AF7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0030</w:t>
            </w:r>
          </w:p>
        </w:tc>
        <w:tc>
          <w:tcPr>
            <w:tcW w:w="2091" w:type="dxa"/>
            <w:vAlign w:val="center"/>
          </w:tcPr>
          <w:p w14:paraId="0BE77890" w14:textId="04BEEE5D" w:rsidR="00F05658" w:rsidRPr="00FB5EA4" w:rsidRDefault="00B06AF7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0091</w:t>
            </w:r>
          </w:p>
        </w:tc>
        <w:tc>
          <w:tcPr>
            <w:tcW w:w="2091" w:type="dxa"/>
            <w:vAlign w:val="center"/>
          </w:tcPr>
          <w:p w14:paraId="4A08EBB4" w14:textId="16DE7093" w:rsidR="00F05658" w:rsidRPr="00FB5EA4" w:rsidRDefault="00B06AF7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0172</w:t>
            </w:r>
          </w:p>
        </w:tc>
        <w:tc>
          <w:tcPr>
            <w:tcW w:w="2092" w:type="dxa"/>
            <w:vAlign w:val="center"/>
          </w:tcPr>
          <w:p w14:paraId="5347257E" w14:textId="6342C0A1" w:rsidR="00F05658" w:rsidRPr="00FB5EA4" w:rsidRDefault="00B06AF7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0275</w:t>
            </w:r>
          </w:p>
        </w:tc>
      </w:tr>
      <w:tr w:rsidR="00F05658" w:rsidRPr="00CC7DAB" w14:paraId="65FF83AF" w14:textId="77777777" w:rsidTr="00CC7DAB">
        <w:tc>
          <w:tcPr>
            <w:tcW w:w="2091" w:type="dxa"/>
            <w:vAlign w:val="center"/>
          </w:tcPr>
          <w:p w14:paraId="2F133AC9" w14:textId="7CE86B85" w:rsidR="00F05658" w:rsidRPr="00FB5EA4" w:rsidRDefault="00CC7DA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091" w:type="dxa"/>
            <w:vAlign w:val="center"/>
          </w:tcPr>
          <w:p w14:paraId="0FC30C5C" w14:textId="41AD5699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0004</w:t>
            </w:r>
          </w:p>
        </w:tc>
        <w:tc>
          <w:tcPr>
            <w:tcW w:w="2091" w:type="dxa"/>
            <w:vAlign w:val="center"/>
          </w:tcPr>
          <w:p w14:paraId="48BDE902" w14:textId="287E1D8F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0011</w:t>
            </w:r>
          </w:p>
        </w:tc>
        <w:tc>
          <w:tcPr>
            <w:tcW w:w="2091" w:type="dxa"/>
            <w:vAlign w:val="center"/>
          </w:tcPr>
          <w:p w14:paraId="38A0C56C" w14:textId="5B8D2D9B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0320</w:t>
            </w:r>
          </w:p>
        </w:tc>
        <w:tc>
          <w:tcPr>
            <w:tcW w:w="2092" w:type="dxa"/>
            <w:vAlign w:val="center"/>
          </w:tcPr>
          <w:p w14:paraId="0AC295F5" w14:textId="0E5A2975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0524</w:t>
            </w:r>
          </w:p>
        </w:tc>
      </w:tr>
      <w:tr w:rsidR="00F05658" w:rsidRPr="00CC7DAB" w14:paraId="3D948732" w14:textId="77777777" w:rsidTr="00CC7DAB"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166BCCCF" w14:textId="7B71B577" w:rsidR="00F05658" w:rsidRPr="00FB5EA4" w:rsidRDefault="00CC7DAB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CH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2</w:t>
            </w:r>
            <w:r w:rsidRPr="00FB5EA4">
              <w:rPr>
                <w:rFonts w:ascii="Arial" w:hAnsi="Arial" w:cs="Arial"/>
                <w:sz w:val="24"/>
                <w:szCs w:val="24"/>
                <w:lang w:val="en-US"/>
              </w:rPr>
              <w:t>(COO)</w:t>
            </w:r>
            <w:r w:rsidRPr="00FB5EA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2</w:t>
            </w:r>
            <w:r w:rsidRPr="00FB5EA4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2-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409CDAD2" w14:textId="2044DA79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0011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5C8377EA" w14:textId="4EBA321B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0033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3A9C2CBE" w14:textId="05E8A66C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0032</w:t>
            </w:r>
          </w:p>
        </w:tc>
        <w:tc>
          <w:tcPr>
            <w:tcW w:w="2092" w:type="dxa"/>
            <w:tcBorders>
              <w:bottom w:val="single" w:sz="4" w:space="0" w:color="auto"/>
            </w:tcBorders>
            <w:vAlign w:val="center"/>
          </w:tcPr>
          <w:p w14:paraId="146D3B9C" w14:textId="5F499FFB" w:rsidR="00F05658" w:rsidRPr="00FB5EA4" w:rsidRDefault="00C83C18" w:rsidP="00FB5EA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B04C89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0048</w:t>
            </w:r>
          </w:p>
        </w:tc>
      </w:tr>
    </w:tbl>
    <w:p w14:paraId="57CF6AC4" w14:textId="77777777" w:rsidR="00F05658" w:rsidRPr="00F05658" w:rsidRDefault="00F05658">
      <w:pPr>
        <w:rPr>
          <w:rFonts w:ascii="Arial" w:hAnsi="Arial" w:cs="Arial"/>
          <w:sz w:val="24"/>
          <w:szCs w:val="24"/>
          <w:lang w:val="en-US"/>
        </w:rPr>
      </w:pPr>
    </w:p>
    <w:p w14:paraId="55BFD152" w14:textId="2435013C" w:rsidR="00C70E8B" w:rsidRDefault="00EC76C8" w:rsidP="00EC76C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07D1013" wp14:editId="7801ACB3">
            <wp:extent cx="4051300" cy="3613113"/>
            <wp:effectExtent l="0" t="0" r="6350" b="6985"/>
            <wp:docPr id="1902776510" name="Imagem 4" descr="Gráfico, Gráfico de casca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776510" name="Imagem 4" descr="Gráfico, Gráfico de cascata&#10;&#10;O conteúdo gerado por IA pode estar incorreto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965"/>
                    <a:stretch/>
                  </pic:blipFill>
                  <pic:spPr bwMode="auto">
                    <a:xfrm>
                      <a:off x="0" y="0"/>
                      <a:ext cx="4056187" cy="3617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DF831A" w14:textId="1B207E4E" w:rsidR="00CC70C8" w:rsidRPr="00CA44C7" w:rsidRDefault="00C70E8B">
      <w:pPr>
        <w:rPr>
          <w:rFonts w:ascii="Arial" w:hAnsi="Arial" w:cs="Arial"/>
          <w:sz w:val="24"/>
          <w:szCs w:val="24"/>
          <w:lang w:val="en-US"/>
        </w:rPr>
      </w:pPr>
      <w:r w:rsidRPr="00CA44C7">
        <w:rPr>
          <w:rFonts w:ascii="Arial" w:hAnsi="Arial" w:cs="Arial"/>
          <w:sz w:val="24"/>
          <w:szCs w:val="24"/>
          <w:lang w:val="en-US"/>
        </w:rPr>
        <w:t xml:space="preserve">Figure </w:t>
      </w:r>
      <w:r w:rsidR="00EC76C8">
        <w:rPr>
          <w:rFonts w:ascii="Arial" w:hAnsi="Arial" w:cs="Arial"/>
          <w:sz w:val="24"/>
          <w:szCs w:val="24"/>
          <w:lang w:val="en-US"/>
        </w:rPr>
        <w:t>S</w:t>
      </w:r>
      <w:r w:rsidRPr="00CA44C7">
        <w:rPr>
          <w:rFonts w:ascii="Arial" w:hAnsi="Arial" w:cs="Arial"/>
          <w:sz w:val="24"/>
          <w:szCs w:val="24"/>
          <w:lang w:val="en-US"/>
        </w:rPr>
        <w:t xml:space="preserve">1. Concentrations of the ions present in the </w:t>
      </w:r>
      <w:r w:rsidR="00CA44C7" w:rsidRPr="00CA44C7">
        <w:rPr>
          <w:rFonts w:ascii="Arial" w:hAnsi="Arial" w:cs="Arial"/>
          <w:sz w:val="24"/>
          <w:szCs w:val="24"/>
          <w:lang w:val="en-US"/>
        </w:rPr>
        <w:t>blank</w:t>
      </w:r>
      <w:r w:rsidRPr="00CA44C7">
        <w:rPr>
          <w:rFonts w:ascii="Arial" w:hAnsi="Arial" w:cs="Arial"/>
          <w:sz w:val="24"/>
          <w:szCs w:val="24"/>
          <w:lang w:val="en-US"/>
        </w:rPr>
        <w:t xml:space="preserve"> filter extracts</w:t>
      </w:r>
      <w:r w:rsidR="00EC76C8">
        <w:rPr>
          <w:rFonts w:ascii="Arial" w:hAnsi="Arial" w:cs="Arial"/>
          <w:sz w:val="24"/>
          <w:szCs w:val="24"/>
          <w:lang w:val="en-US"/>
        </w:rPr>
        <w:t xml:space="preserve"> (error bar </w:t>
      </w:r>
      <w:r w:rsidR="00F14B23" w:rsidRPr="00CA44C7">
        <w:rPr>
          <w:rFonts w:ascii="Arial" w:hAnsi="Arial" w:cs="Arial"/>
          <w:sz w:val="24"/>
          <w:szCs w:val="24"/>
          <w:lang w:val="en-US"/>
        </w:rPr>
        <w:t>±</w:t>
      </w:r>
      <w:r w:rsidR="00F14B23">
        <w:rPr>
          <w:rFonts w:ascii="Arial" w:hAnsi="Arial" w:cs="Arial"/>
          <w:sz w:val="24"/>
          <w:szCs w:val="24"/>
          <w:lang w:val="en-US"/>
        </w:rPr>
        <w:t xml:space="preserve"> </w:t>
      </w:r>
      <w:r w:rsidR="00EC76C8">
        <w:rPr>
          <w:rFonts w:ascii="Arial" w:hAnsi="Arial" w:cs="Arial"/>
          <w:sz w:val="24"/>
          <w:szCs w:val="24"/>
          <w:lang w:val="en-US"/>
        </w:rPr>
        <w:t>SD).</w:t>
      </w:r>
    </w:p>
    <w:p w14:paraId="09DB912E" w14:textId="77777777" w:rsidR="00C70E8B" w:rsidRDefault="00C70E8B">
      <w:pPr>
        <w:rPr>
          <w:rFonts w:ascii="Arial" w:hAnsi="Arial" w:cs="Arial"/>
          <w:sz w:val="24"/>
          <w:szCs w:val="24"/>
          <w:lang w:val="en-US"/>
        </w:rPr>
      </w:pPr>
    </w:p>
    <w:p w14:paraId="41F8BF0E" w14:textId="77777777" w:rsidR="00CA44C7" w:rsidRDefault="00CA44C7">
      <w:pPr>
        <w:rPr>
          <w:rFonts w:ascii="Arial" w:hAnsi="Arial" w:cs="Arial"/>
          <w:sz w:val="24"/>
          <w:szCs w:val="24"/>
          <w:lang w:val="en-US"/>
        </w:rPr>
      </w:pPr>
    </w:p>
    <w:p w14:paraId="18852629" w14:textId="3E886A74" w:rsidR="00CA44C7" w:rsidRDefault="003E1C44" w:rsidP="003E1C44">
      <w:pPr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lastRenderedPageBreak/>
        <w:drawing>
          <wp:inline distT="0" distB="0" distL="0" distR="0" wp14:anchorId="1268CBC5" wp14:editId="664CD7A4">
            <wp:extent cx="5166360" cy="4588449"/>
            <wp:effectExtent l="0" t="0" r="0" b="3175"/>
            <wp:docPr id="1129956474" name="Imagem 1" descr="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56474" name="Imagem 1" descr="Gráfico&#10;&#10;O conteúdo gerado por IA pode estar incorreto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735"/>
                    <a:stretch/>
                  </pic:blipFill>
                  <pic:spPr bwMode="auto">
                    <a:xfrm>
                      <a:off x="0" y="0"/>
                      <a:ext cx="5174692" cy="4595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ED2329" w14:textId="2B311AA5" w:rsidR="00EC76C8" w:rsidRPr="00CA44C7" w:rsidRDefault="00EC76C8" w:rsidP="00EC76C8">
      <w:pPr>
        <w:rPr>
          <w:rFonts w:ascii="Arial" w:hAnsi="Arial" w:cs="Arial"/>
          <w:sz w:val="24"/>
          <w:szCs w:val="24"/>
          <w:lang w:val="en-US"/>
        </w:rPr>
      </w:pPr>
      <w:r w:rsidRPr="00CA44C7">
        <w:rPr>
          <w:rFonts w:ascii="Arial" w:hAnsi="Arial" w:cs="Arial"/>
          <w:sz w:val="24"/>
          <w:szCs w:val="24"/>
          <w:lang w:val="en-US"/>
        </w:rPr>
        <w:t xml:space="preserve">Figure </w:t>
      </w:r>
      <w:r>
        <w:rPr>
          <w:rFonts w:ascii="Arial" w:hAnsi="Arial" w:cs="Arial"/>
          <w:sz w:val="24"/>
          <w:szCs w:val="24"/>
          <w:lang w:val="en-US"/>
        </w:rPr>
        <w:t>S2</w:t>
      </w:r>
      <w:r w:rsidRPr="00CA44C7">
        <w:rPr>
          <w:rFonts w:ascii="Arial" w:hAnsi="Arial" w:cs="Arial"/>
          <w:sz w:val="24"/>
          <w:szCs w:val="24"/>
          <w:lang w:val="en-US"/>
        </w:rPr>
        <w:t xml:space="preserve">. Concentrations of the </w:t>
      </w:r>
      <w:r w:rsidR="00FE3222">
        <w:rPr>
          <w:rFonts w:ascii="Arial" w:hAnsi="Arial" w:cs="Arial"/>
          <w:sz w:val="24"/>
          <w:szCs w:val="24"/>
          <w:lang w:val="en-US"/>
        </w:rPr>
        <w:t>elements</w:t>
      </w:r>
      <w:r w:rsidRPr="00CA44C7">
        <w:rPr>
          <w:rFonts w:ascii="Arial" w:hAnsi="Arial" w:cs="Arial"/>
          <w:sz w:val="24"/>
          <w:szCs w:val="24"/>
          <w:lang w:val="en-US"/>
        </w:rPr>
        <w:t xml:space="preserve"> present in the blank filter extracts</w:t>
      </w:r>
      <w:r>
        <w:rPr>
          <w:rFonts w:ascii="Arial" w:hAnsi="Arial" w:cs="Arial"/>
          <w:sz w:val="24"/>
          <w:szCs w:val="24"/>
          <w:lang w:val="en-US"/>
        </w:rPr>
        <w:t xml:space="preserve"> (error bar </w:t>
      </w:r>
      <w:r w:rsidR="00F14B23" w:rsidRPr="00CA44C7">
        <w:rPr>
          <w:rFonts w:ascii="Arial" w:hAnsi="Arial" w:cs="Arial"/>
          <w:sz w:val="24"/>
          <w:szCs w:val="24"/>
          <w:lang w:val="en-US"/>
        </w:rPr>
        <w:t>±</w:t>
      </w:r>
      <w:r w:rsidR="00F14B23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SD).</w:t>
      </w:r>
    </w:p>
    <w:p w14:paraId="74E6A8F8" w14:textId="77777777" w:rsidR="00EC76C8" w:rsidRDefault="00EC76C8" w:rsidP="00C70E8B">
      <w:pPr>
        <w:rPr>
          <w:rFonts w:ascii="Arial" w:hAnsi="Arial" w:cs="Arial"/>
          <w:sz w:val="24"/>
          <w:szCs w:val="24"/>
          <w:lang w:val="en-US"/>
        </w:rPr>
      </w:pPr>
    </w:p>
    <w:p w14:paraId="6105EAAB" w14:textId="49E3FFD2" w:rsidR="00C70E8B" w:rsidRPr="00CA44C7" w:rsidRDefault="00C70E8B" w:rsidP="00C70E8B">
      <w:pPr>
        <w:rPr>
          <w:rFonts w:ascii="Arial" w:hAnsi="Arial" w:cs="Arial"/>
          <w:sz w:val="24"/>
          <w:szCs w:val="24"/>
          <w:lang w:val="en-US"/>
        </w:rPr>
      </w:pPr>
      <w:r w:rsidRPr="00CA44C7">
        <w:rPr>
          <w:rFonts w:ascii="Arial" w:hAnsi="Arial" w:cs="Arial"/>
          <w:sz w:val="24"/>
          <w:szCs w:val="24"/>
          <w:lang w:val="en-US"/>
        </w:rPr>
        <w:t>Table S</w:t>
      </w:r>
      <w:r w:rsidR="00B04C89">
        <w:rPr>
          <w:rFonts w:ascii="Arial" w:hAnsi="Arial" w:cs="Arial"/>
          <w:sz w:val="24"/>
          <w:szCs w:val="24"/>
          <w:lang w:val="en-US"/>
        </w:rPr>
        <w:t>3</w:t>
      </w:r>
      <w:r w:rsidRPr="00CA44C7">
        <w:rPr>
          <w:rFonts w:ascii="Arial" w:hAnsi="Arial" w:cs="Arial"/>
          <w:sz w:val="24"/>
          <w:szCs w:val="24"/>
          <w:lang w:val="en-US"/>
        </w:rPr>
        <w:t xml:space="preserve">. Measured concentration (average ± standard deviation) and extraction efficiencies for the analysis by ICP-MS of the </w:t>
      </w:r>
      <w:r w:rsidR="003E2B3F">
        <w:rPr>
          <w:rFonts w:ascii="Arial" w:hAnsi="Arial" w:cs="Arial"/>
          <w:sz w:val="24"/>
          <w:szCs w:val="24"/>
          <w:lang w:val="en-US"/>
        </w:rPr>
        <w:t>standard</w:t>
      </w:r>
      <w:r w:rsidRPr="00CA44C7">
        <w:rPr>
          <w:rFonts w:ascii="Arial" w:hAnsi="Arial" w:cs="Arial"/>
          <w:sz w:val="24"/>
          <w:szCs w:val="24"/>
          <w:lang w:val="en-US"/>
        </w:rPr>
        <w:t xml:space="preserve"> reference material NIST-SRM 1648a.</w:t>
      </w:r>
    </w:p>
    <w:tbl>
      <w:tblPr>
        <w:tblStyle w:val="Tabelacomgrade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693"/>
        <w:gridCol w:w="2840"/>
        <w:gridCol w:w="2972"/>
      </w:tblGrid>
      <w:tr w:rsidR="00C70E8B" w:rsidRPr="00CA44C7" w14:paraId="7E42CA7A" w14:textId="77777777" w:rsidTr="00CA44C7">
        <w:trPr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2CB22" w14:textId="464B462E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793F9" w14:textId="03648B37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Reference (mg kg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-1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468E9" w14:textId="02D1E5DE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Measurement (</w:t>
            </w:r>
            <w:r w:rsidR="00C70E8B" w:rsidRPr="00CA44C7">
              <w:rPr>
                <w:rFonts w:ascii="Arial" w:hAnsi="Arial" w:cs="Arial"/>
                <w:sz w:val="24"/>
                <w:szCs w:val="24"/>
                <w:lang w:val="en-US"/>
              </w:rPr>
              <w:t>mg kg</w:t>
            </w:r>
            <w:r w:rsidR="00C70E8B"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-1</w:t>
            </w:r>
            <w:r w:rsidR="00C70E8B" w:rsidRPr="00CA44C7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987FD" w14:textId="3F1CFF56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Efficient of extraction (%)</w:t>
            </w:r>
          </w:p>
        </w:tc>
      </w:tr>
      <w:tr w:rsidR="00C70E8B" w:rsidRPr="00CA44C7" w14:paraId="7C11C749" w14:textId="77777777" w:rsidTr="00CA44C7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35E94CB" w14:textId="01A8D9B7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Al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E7F0DEE" w14:textId="3C3971C3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34300 ± 1300</w:t>
            </w:r>
          </w:p>
        </w:tc>
        <w:tc>
          <w:tcPr>
            <w:tcW w:w="2840" w:type="dxa"/>
            <w:tcBorders>
              <w:top w:val="single" w:sz="4" w:space="0" w:color="auto"/>
            </w:tcBorders>
            <w:vAlign w:val="center"/>
          </w:tcPr>
          <w:p w14:paraId="2B4649AA" w14:textId="41463494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25646</w:t>
            </w:r>
            <w:r w:rsidR="00C70E8B"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±14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72</w:t>
            </w:r>
          </w:p>
        </w:tc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14:paraId="4284CF4E" w14:textId="4869CA52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75</w:t>
            </w:r>
          </w:p>
        </w:tc>
      </w:tr>
      <w:tr w:rsidR="00C70E8B" w:rsidRPr="00CA44C7" w14:paraId="7384BC3C" w14:textId="77777777" w:rsidTr="00CA44C7">
        <w:trPr>
          <w:jc w:val="center"/>
        </w:trPr>
        <w:tc>
          <w:tcPr>
            <w:tcW w:w="1418" w:type="dxa"/>
            <w:vAlign w:val="center"/>
          </w:tcPr>
          <w:p w14:paraId="5117478F" w14:textId="4C50F3B7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Ca</w:t>
            </w:r>
          </w:p>
        </w:tc>
        <w:tc>
          <w:tcPr>
            <w:tcW w:w="2693" w:type="dxa"/>
            <w:vAlign w:val="center"/>
          </w:tcPr>
          <w:p w14:paraId="05212586" w14:textId="3206947C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58400 ± 1900</w:t>
            </w:r>
          </w:p>
        </w:tc>
        <w:tc>
          <w:tcPr>
            <w:tcW w:w="2840" w:type="dxa"/>
            <w:vAlign w:val="center"/>
          </w:tcPr>
          <w:p w14:paraId="63A940B9" w14:textId="5A7A6973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9846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6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34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2972" w:type="dxa"/>
            <w:vAlign w:val="center"/>
          </w:tcPr>
          <w:p w14:paraId="6F24D823" w14:textId="586577A7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68</w:t>
            </w:r>
          </w:p>
        </w:tc>
      </w:tr>
      <w:tr w:rsidR="00C70E8B" w:rsidRPr="00CA44C7" w14:paraId="69326DDC" w14:textId="77777777" w:rsidTr="00CA44C7">
        <w:trPr>
          <w:jc w:val="center"/>
        </w:trPr>
        <w:tc>
          <w:tcPr>
            <w:tcW w:w="1418" w:type="dxa"/>
            <w:vAlign w:val="center"/>
          </w:tcPr>
          <w:p w14:paraId="46363E03" w14:textId="7244AFBB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Cd</w:t>
            </w:r>
          </w:p>
        </w:tc>
        <w:tc>
          <w:tcPr>
            <w:tcW w:w="2693" w:type="dxa"/>
            <w:vAlign w:val="center"/>
          </w:tcPr>
          <w:p w14:paraId="29F5C871" w14:textId="0A3DF6FF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74 ± 2</w:t>
            </w:r>
          </w:p>
        </w:tc>
        <w:tc>
          <w:tcPr>
            <w:tcW w:w="2840" w:type="dxa"/>
            <w:vAlign w:val="center"/>
          </w:tcPr>
          <w:p w14:paraId="5517583D" w14:textId="61951E83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71 </w:t>
            </w:r>
            <w:r w:rsidR="00F24741"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±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2972" w:type="dxa"/>
            <w:vAlign w:val="center"/>
          </w:tcPr>
          <w:p w14:paraId="7BA0F70B" w14:textId="63AD0101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96</w:t>
            </w:r>
          </w:p>
        </w:tc>
      </w:tr>
      <w:tr w:rsidR="00C70E8B" w:rsidRPr="00CA44C7" w14:paraId="0F90705B" w14:textId="77777777" w:rsidTr="00CA44C7">
        <w:trPr>
          <w:jc w:val="center"/>
        </w:trPr>
        <w:tc>
          <w:tcPr>
            <w:tcW w:w="1418" w:type="dxa"/>
            <w:vAlign w:val="center"/>
          </w:tcPr>
          <w:p w14:paraId="4EAD7D58" w14:textId="0B0107DE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Ce</w:t>
            </w:r>
          </w:p>
        </w:tc>
        <w:tc>
          <w:tcPr>
            <w:tcW w:w="2693" w:type="dxa"/>
            <w:vAlign w:val="center"/>
          </w:tcPr>
          <w:p w14:paraId="70AE6C70" w14:textId="3CAB603F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55 ± 2</w:t>
            </w:r>
          </w:p>
        </w:tc>
        <w:tc>
          <w:tcPr>
            <w:tcW w:w="2840" w:type="dxa"/>
            <w:vAlign w:val="center"/>
          </w:tcPr>
          <w:p w14:paraId="6E82EBDC" w14:textId="70FDECD2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  <w:r w:rsidR="00F24741"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2972" w:type="dxa"/>
            <w:vAlign w:val="center"/>
          </w:tcPr>
          <w:p w14:paraId="2F9F5BC5" w14:textId="4E1DB467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47</w:t>
            </w:r>
          </w:p>
        </w:tc>
      </w:tr>
      <w:tr w:rsidR="00C70E8B" w:rsidRPr="00CA44C7" w14:paraId="243956DB" w14:textId="77777777" w:rsidTr="00CA44C7">
        <w:trPr>
          <w:jc w:val="center"/>
        </w:trPr>
        <w:tc>
          <w:tcPr>
            <w:tcW w:w="1418" w:type="dxa"/>
            <w:vAlign w:val="center"/>
          </w:tcPr>
          <w:p w14:paraId="33331A17" w14:textId="5FE6C0D0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Co</w:t>
            </w:r>
          </w:p>
        </w:tc>
        <w:tc>
          <w:tcPr>
            <w:tcW w:w="2693" w:type="dxa"/>
            <w:vAlign w:val="center"/>
          </w:tcPr>
          <w:p w14:paraId="4A7CC5B0" w14:textId="0A704C5A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18 ± 1</w:t>
            </w:r>
          </w:p>
        </w:tc>
        <w:tc>
          <w:tcPr>
            <w:tcW w:w="2840" w:type="dxa"/>
            <w:vAlign w:val="center"/>
          </w:tcPr>
          <w:p w14:paraId="2FB8C8E8" w14:textId="30EE27F9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13</w:t>
            </w:r>
            <w:r w:rsidR="00F24741"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2972" w:type="dxa"/>
            <w:vAlign w:val="center"/>
          </w:tcPr>
          <w:p w14:paraId="5F002932" w14:textId="36977843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72</w:t>
            </w:r>
          </w:p>
        </w:tc>
      </w:tr>
      <w:tr w:rsidR="00C70E8B" w:rsidRPr="00CA44C7" w14:paraId="62444A4B" w14:textId="77777777" w:rsidTr="00CA44C7">
        <w:trPr>
          <w:jc w:val="center"/>
        </w:trPr>
        <w:tc>
          <w:tcPr>
            <w:tcW w:w="1418" w:type="dxa"/>
            <w:vAlign w:val="center"/>
          </w:tcPr>
          <w:p w14:paraId="615DABD2" w14:textId="6AE470AA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Cr</w:t>
            </w:r>
          </w:p>
        </w:tc>
        <w:tc>
          <w:tcPr>
            <w:tcW w:w="2693" w:type="dxa"/>
            <w:vAlign w:val="center"/>
          </w:tcPr>
          <w:p w14:paraId="61957D57" w14:textId="50605015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402 ± 17</w:t>
            </w:r>
          </w:p>
        </w:tc>
        <w:tc>
          <w:tcPr>
            <w:tcW w:w="2840" w:type="dxa"/>
            <w:vAlign w:val="center"/>
          </w:tcPr>
          <w:p w14:paraId="3EF65B95" w14:textId="1393BC2B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104</w:t>
            </w:r>
            <w:r w:rsidR="00F24741"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16</w:t>
            </w:r>
          </w:p>
        </w:tc>
        <w:tc>
          <w:tcPr>
            <w:tcW w:w="2972" w:type="dxa"/>
            <w:vAlign w:val="center"/>
          </w:tcPr>
          <w:p w14:paraId="0C2428F7" w14:textId="7DC3C154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</w:p>
        </w:tc>
      </w:tr>
      <w:tr w:rsidR="00C70E8B" w:rsidRPr="00CA44C7" w14:paraId="29607D1E" w14:textId="77777777" w:rsidTr="00CA44C7">
        <w:trPr>
          <w:jc w:val="center"/>
        </w:trPr>
        <w:tc>
          <w:tcPr>
            <w:tcW w:w="1418" w:type="dxa"/>
            <w:vAlign w:val="center"/>
          </w:tcPr>
          <w:p w14:paraId="70E312C8" w14:textId="511100D7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Cu</w:t>
            </w:r>
          </w:p>
        </w:tc>
        <w:tc>
          <w:tcPr>
            <w:tcW w:w="2693" w:type="dxa"/>
            <w:vAlign w:val="center"/>
          </w:tcPr>
          <w:p w14:paraId="5254864E" w14:textId="07981587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610 ± 86</w:t>
            </w:r>
          </w:p>
        </w:tc>
        <w:tc>
          <w:tcPr>
            <w:tcW w:w="2840" w:type="dxa"/>
            <w:vAlign w:val="center"/>
          </w:tcPr>
          <w:p w14:paraId="0FB13DB9" w14:textId="306B3148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591</w:t>
            </w:r>
            <w:r w:rsidR="00F24741"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2972" w:type="dxa"/>
            <w:vAlign w:val="center"/>
          </w:tcPr>
          <w:p w14:paraId="1D999E74" w14:textId="5496FB31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97</w:t>
            </w:r>
          </w:p>
        </w:tc>
      </w:tr>
      <w:tr w:rsidR="00C70E8B" w:rsidRPr="00CA44C7" w14:paraId="4020F22B" w14:textId="77777777" w:rsidTr="00CA44C7">
        <w:trPr>
          <w:jc w:val="center"/>
        </w:trPr>
        <w:tc>
          <w:tcPr>
            <w:tcW w:w="1418" w:type="dxa"/>
            <w:vAlign w:val="center"/>
          </w:tcPr>
          <w:p w14:paraId="75ACAB7B" w14:textId="62043954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Fe</w:t>
            </w:r>
          </w:p>
        </w:tc>
        <w:tc>
          <w:tcPr>
            <w:tcW w:w="2693" w:type="dxa"/>
            <w:vAlign w:val="center"/>
          </w:tcPr>
          <w:p w14:paraId="7C3B87BD" w14:textId="363FE722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39200 ± 2100</w:t>
            </w:r>
          </w:p>
        </w:tc>
        <w:tc>
          <w:tcPr>
            <w:tcW w:w="2840" w:type="dxa"/>
            <w:vAlign w:val="center"/>
          </w:tcPr>
          <w:p w14:paraId="12D359D2" w14:textId="797F2C4E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338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49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19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91</w:t>
            </w:r>
          </w:p>
        </w:tc>
        <w:tc>
          <w:tcPr>
            <w:tcW w:w="2972" w:type="dxa"/>
            <w:vAlign w:val="center"/>
          </w:tcPr>
          <w:p w14:paraId="51298004" w14:textId="592EB865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86</w:t>
            </w:r>
          </w:p>
        </w:tc>
      </w:tr>
      <w:tr w:rsidR="00C70E8B" w:rsidRPr="00CA44C7" w14:paraId="188459D8" w14:textId="77777777" w:rsidTr="00CA44C7">
        <w:trPr>
          <w:jc w:val="center"/>
        </w:trPr>
        <w:tc>
          <w:tcPr>
            <w:tcW w:w="1418" w:type="dxa"/>
            <w:vAlign w:val="center"/>
          </w:tcPr>
          <w:p w14:paraId="4AF737DC" w14:textId="58829602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La</w:t>
            </w:r>
          </w:p>
        </w:tc>
        <w:tc>
          <w:tcPr>
            <w:tcW w:w="2693" w:type="dxa"/>
            <w:vAlign w:val="center"/>
          </w:tcPr>
          <w:p w14:paraId="0926BD67" w14:textId="4A00E1FB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39 ± 3</w:t>
            </w:r>
          </w:p>
        </w:tc>
        <w:tc>
          <w:tcPr>
            <w:tcW w:w="2840" w:type="dxa"/>
            <w:vAlign w:val="center"/>
          </w:tcPr>
          <w:p w14:paraId="2E3CE106" w14:textId="04737D33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2972" w:type="dxa"/>
            <w:vAlign w:val="center"/>
          </w:tcPr>
          <w:p w14:paraId="70917D64" w14:textId="0CA1642C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59</w:t>
            </w:r>
          </w:p>
        </w:tc>
      </w:tr>
      <w:tr w:rsidR="00C70E8B" w:rsidRPr="00CA44C7" w14:paraId="3D3DE5E0" w14:textId="77777777" w:rsidTr="00CA44C7">
        <w:trPr>
          <w:jc w:val="center"/>
        </w:trPr>
        <w:tc>
          <w:tcPr>
            <w:tcW w:w="1418" w:type="dxa"/>
            <w:vAlign w:val="center"/>
          </w:tcPr>
          <w:p w14:paraId="28777854" w14:textId="35D5A933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Mn</w:t>
            </w:r>
          </w:p>
        </w:tc>
        <w:tc>
          <w:tcPr>
            <w:tcW w:w="2693" w:type="dxa"/>
            <w:vAlign w:val="center"/>
          </w:tcPr>
          <w:p w14:paraId="0A500596" w14:textId="636C3EF3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790 ± 44</w:t>
            </w:r>
          </w:p>
        </w:tc>
        <w:tc>
          <w:tcPr>
            <w:tcW w:w="2840" w:type="dxa"/>
            <w:vAlign w:val="center"/>
          </w:tcPr>
          <w:p w14:paraId="3AF30184" w14:textId="3CFD3F2A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51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70</w:t>
            </w:r>
          </w:p>
        </w:tc>
        <w:tc>
          <w:tcPr>
            <w:tcW w:w="2972" w:type="dxa"/>
            <w:vAlign w:val="center"/>
          </w:tcPr>
          <w:p w14:paraId="178DFD5F" w14:textId="78DDB915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95</w:t>
            </w:r>
          </w:p>
        </w:tc>
      </w:tr>
      <w:tr w:rsidR="00C70E8B" w:rsidRPr="00CA44C7" w14:paraId="0544A96A" w14:textId="77777777" w:rsidTr="00CA44C7">
        <w:trPr>
          <w:jc w:val="center"/>
        </w:trPr>
        <w:tc>
          <w:tcPr>
            <w:tcW w:w="1418" w:type="dxa"/>
            <w:vAlign w:val="center"/>
          </w:tcPr>
          <w:p w14:paraId="3349460E" w14:textId="0B4E34B2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Ni</w:t>
            </w:r>
          </w:p>
        </w:tc>
        <w:tc>
          <w:tcPr>
            <w:tcW w:w="2693" w:type="dxa"/>
            <w:vAlign w:val="center"/>
          </w:tcPr>
          <w:p w14:paraId="1D11558A" w14:textId="2389BCAC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81 ± 7</w:t>
            </w:r>
          </w:p>
        </w:tc>
        <w:tc>
          <w:tcPr>
            <w:tcW w:w="2840" w:type="dxa"/>
            <w:vAlign w:val="center"/>
          </w:tcPr>
          <w:p w14:paraId="3D0B496D" w14:textId="64A6FDAF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69</w:t>
            </w:r>
            <w:r w:rsidR="00F24741"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2972" w:type="dxa"/>
            <w:vAlign w:val="center"/>
          </w:tcPr>
          <w:p w14:paraId="750CC092" w14:textId="79A05255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85</w:t>
            </w:r>
          </w:p>
        </w:tc>
      </w:tr>
      <w:tr w:rsidR="00C70E8B" w:rsidRPr="00CA44C7" w14:paraId="4DFD4034" w14:textId="77777777" w:rsidTr="00CA44C7">
        <w:trPr>
          <w:jc w:val="center"/>
        </w:trPr>
        <w:tc>
          <w:tcPr>
            <w:tcW w:w="1418" w:type="dxa"/>
            <w:vAlign w:val="center"/>
          </w:tcPr>
          <w:p w14:paraId="3623EB1A" w14:textId="3A25C258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Pb</w:t>
            </w:r>
          </w:p>
        </w:tc>
        <w:tc>
          <w:tcPr>
            <w:tcW w:w="2693" w:type="dxa"/>
            <w:vAlign w:val="center"/>
          </w:tcPr>
          <w:p w14:paraId="1AFF02A3" w14:textId="20C5173A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6550 ± 330</w:t>
            </w:r>
          </w:p>
        </w:tc>
        <w:tc>
          <w:tcPr>
            <w:tcW w:w="2840" w:type="dxa"/>
            <w:vAlign w:val="center"/>
          </w:tcPr>
          <w:p w14:paraId="4414F7EA" w14:textId="73137EFE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242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581</w:t>
            </w:r>
          </w:p>
        </w:tc>
        <w:tc>
          <w:tcPr>
            <w:tcW w:w="2972" w:type="dxa"/>
            <w:vAlign w:val="center"/>
          </w:tcPr>
          <w:p w14:paraId="73779788" w14:textId="41888D47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95</w:t>
            </w:r>
          </w:p>
        </w:tc>
      </w:tr>
      <w:tr w:rsidR="00C70E8B" w:rsidRPr="00CA44C7" w14:paraId="3686C806" w14:textId="77777777" w:rsidTr="00CA44C7">
        <w:trPr>
          <w:jc w:val="center"/>
        </w:trPr>
        <w:tc>
          <w:tcPr>
            <w:tcW w:w="1418" w:type="dxa"/>
            <w:vAlign w:val="center"/>
          </w:tcPr>
          <w:p w14:paraId="226967B1" w14:textId="72BC7740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</w:p>
        </w:tc>
        <w:tc>
          <w:tcPr>
            <w:tcW w:w="2693" w:type="dxa"/>
            <w:vAlign w:val="center"/>
          </w:tcPr>
          <w:p w14:paraId="40BBC6F2" w14:textId="1887A7AD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45 ± 1</w:t>
            </w:r>
          </w:p>
        </w:tc>
        <w:tc>
          <w:tcPr>
            <w:tcW w:w="2840" w:type="dxa"/>
            <w:vAlign w:val="center"/>
          </w:tcPr>
          <w:p w14:paraId="7ECBFCFD" w14:textId="1473010E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  <w:r w:rsidR="00F24741"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2972" w:type="dxa"/>
            <w:vAlign w:val="center"/>
          </w:tcPr>
          <w:p w14:paraId="72B57642" w14:textId="16886E4B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22</w:t>
            </w:r>
          </w:p>
        </w:tc>
      </w:tr>
      <w:tr w:rsidR="00C70E8B" w:rsidRPr="00CA44C7" w14:paraId="0DC4D2AB" w14:textId="77777777" w:rsidTr="00CA44C7">
        <w:trPr>
          <w:jc w:val="center"/>
        </w:trPr>
        <w:tc>
          <w:tcPr>
            <w:tcW w:w="1418" w:type="dxa"/>
            <w:vAlign w:val="center"/>
          </w:tcPr>
          <w:p w14:paraId="6BB4665E" w14:textId="4BDFC883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Ti</w:t>
            </w:r>
          </w:p>
        </w:tc>
        <w:tc>
          <w:tcPr>
            <w:tcW w:w="2693" w:type="dxa"/>
            <w:vAlign w:val="center"/>
          </w:tcPr>
          <w:p w14:paraId="02C81C56" w14:textId="61723C75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4021 ± 86</w:t>
            </w:r>
          </w:p>
        </w:tc>
        <w:tc>
          <w:tcPr>
            <w:tcW w:w="2840" w:type="dxa"/>
            <w:vAlign w:val="center"/>
          </w:tcPr>
          <w:p w14:paraId="51F3D034" w14:textId="4754A10F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480</w:t>
            </w:r>
            <w:r w:rsidR="00F24741"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2972" w:type="dxa"/>
            <w:vAlign w:val="center"/>
          </w:tcPr>
          <w:p w14:paraId="1187473E" w14:textId="58E2DC4A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12</w:t>
            </w:r>
          </w:p>
        </w:tc>
      </w:tr>
      <w:tr w:rsidR="00C70E8B" w:rsidRPr="00CA44C7" w14:paraId="39B0A0CF" w14:textId="77777777" w:rsidTr="00CA44C7">
        <w:trPr>
          <w:jc w:val="center"/>
        </w:trPr>
        <w:tc>
          <w:tcPr>
            <w:tcW w:w="1418" w:type="dxa"/>
            <w:vAlign w:val="center"/>
          </w:tcPr>
          <w:p w14:paraId="52D2A5FD" w14:textId="631C17AA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</w:p>
        </w:tc>
        <w:tc>
          <w:tcPr>
            <w:tcW w:w="2693" w:type="dxa"/>
            <w:vAlign w:val="center"/>
          </w:tcPr>
          <w:p w14:paraId="7636B9C4" w14:textId="7BBF0461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127 ± 11</w:t>
            </w:r>
          </w:p>
        </w:tc>
        <w:tc>
          <w:tcPr>
            <w:tcW w:w="2840" w:type="dxa"/>
            <w:vAlign w:val="center"/>
          </w:tcPr>
          <w:p w14:paraId="2C8192C2" w14:textId="3BF22B04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98</w:t>
            </w:r>
            <w:r w:rsidR="00F24741"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16</w:t>
            </w:r>
          </w:p>
        </w:tc>
        <w:tc>
          <w:tcPr>
            <w:tcW w:w="2972" w:type="dxa"/>
            <w:vAlign w:val="center"/>
          </w:tcPr>
          <w:p w14:paraId="01E7EE61" w14:textId="4095DA5A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77</w:t>
            </w:r>
          </w:p>
        </w:tc>
      </w:tr>
      <w:tr w:rsidR="00C70E8B" w:rsidRPr="00CA44C7" w14:paraId="60528AE5" w14:textId="77777777" w:rsidTr="00CA44C7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47A8187" w14:textId="061CF139" w:rsidR="00C70E8B" w:rsidRPr="00CA44C7" w:rsidRDefault="00C70E8B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Zn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AC805BD" w14:textId="3C6C1767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4800 ± 270</w:t>
            </w: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14:paraId="7690FA80" w14:textId="4E6F3D03" w:rsidR="00C70E8B" w:rsidRPr="00CA44C7" w:rsidRDefault="00F24741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45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60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± 2</w:t>
            </w:r>
            <w:r w:rsidR="0019340E" w:rsidRPr="00CA44C7">
              <w:rPr>
                <w:rFonts w:ascii="Arial" w:hAnsi="Arial" w:cs="Arial"/>
                <w:sz w:val="24"/>
                <w:szCs w:val="24"/>
                <w:lang w:val="en-US"/>
              </w:rPr>
              <w:t>94</w:t>
            </w:r>
          </w:p>
        </w:tc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32E6EE59" w14:textId="758C752C" w:rsidR="00C70E8B" w:rsidRPr="00CA44C7" w:rsidRDefault="0019340E" w:rsidP="00CA44C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95</w:t>
            </w:r>
          </w:p>
        </w:tc>
      </w:tr>
    </w:tbl>
    <w:p w14:paraId="5817BFB9" w14:textId="77777777" w:rsidR="00CA44C7" w:rsidRDefault="00CA44C7" w:rsidP="00CA44C7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2B346DA" w14:textId="270DDF9E" w:rsidR="00CA44C7" w:rsidRPr="00CA44C7" w:rsidRDefault="00CA44C7" w:rsidP="00CA44C7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E17B8">
        <w:rPr>
          <w:rFonts w:ascii="Arial" w:hAnsi="Arial" w:cs="Arial"/>
          <w:sz w:val="24"/>
          <w:szCs w:val="24"/>
          <w:lang w:val="en-US"/>
        </w:rPr>
        <w:t>Table S</w:t>
      </w:r>
      <w:r w:rsidR="00B04C89">
        <w:rPr>
          <w:rFonts w:ascii="Arial" w:hAnsi="Arial" w:cs="Arial"/>
          <w:sz w:val="24"/>
          <w:szCs w:val="24"/>
          <w:lang w:val="en-US"/>
        </w:rPr>
        <w:t>4</w:t>
      </w:r>
      <w:r w:rsidRPr="00BE17B8">
        <w:rPr>
          <w:rFonts w:ascii="Arial" w:hAnsi="Arial" w:cs="Arial"/>
          <w:sz w:val="24"/>
          <w:szCs w:val="24"/>
          <w:lang w:val="en-US"/>
        </w:rPr>
        <w:t>.</w:t>
      </w:r>
      <w:r w:rsidRPr="00CA44C7">
        <w:rPr>
          <w:rFonts w:ascii="Arial" w:hAnsi="Arial" w:cs="Arial"/>
          <w:sz w:val="24"/>
          <w:szCs w:val="24"/>
          <w:lang w:val="en-US"/>
        </w:rPr>
        <w:t xml:space="preserve"> Concentrations (average ± standard deviations) of water-soluble ions (µg m</w:t>
      </w:r>
      <w:r w:rsidRPr="00CA44C7">
        <w:rPr>
          <w:rFonts w:ascii="Arial" w:hAnsi="Arial" w:cs="Arial"/>
          <w:sz w:val="24"/>
          <w:szCs w:val="24"/>
          <w:vertAlign w:val="superscript"/>
          <w:lang w:val="en-US"/>
        </w:rPr>
        <w:t>-3</w:t>
      </w:r>
      <w:r w:rsidRPr="00CA44C7">
        <w:rPr>
          <w:rFonts w:ascii="Arial" w:hAnsi="Arial" w:cs="Arial"/>
          <w:sz w:val="24"/>
          <w:szCs w:val="24"/>
          <w:lang w:val="en-US"/>
        </w:rPr>
        <w:t>) and ratio of ion in PM</w:t>
      </w:r>
      <w:r w:rsidRPr="00CA44C7">
        <w:rPr>
          <w:rFonts w:ascii="Arial" w:hAnsi="Arial" w:cs="Arial"/>
          <w:sz w:val="24"/>
          <w:szCs w:val="24"/>
          <w:vertAlign w:val="subscript"/>
          <w:lang w:val="en-US"/>
        </w:rPr>
        <w:t>2.5</w:t>
      </w:r>
      <w:r w:rsidRPr="00CA44C7">
        <w:rPr>
          <w:rFonts w:ascii="Arial" w:hAnsi="Arial" w:cs="Arial"/>
          <w:sz w:val="24"/>
          <w:szCs w:val="24"/>
          <w:lang w:val="en-US"/>
        </w:rPr>
        <w:t xml:space="preserve"> in the sites.</w:t>
      </w:r>
    </w:p>
    <w:tbl>
      <w:tblPr>
        <w:tblStyle w:val="Tabelacomgrade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CA44C7" w:rsidRPr="00CA44C7" w14:paraId="3421524A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62B2205D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[µg m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-3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]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669083B2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Gávea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511943CA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PARNASO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514A8D73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Campos</w:t>
            </w:r>
          </w:p>
        </w:tc>
      </w:tr>
      <w:tr w:rsidR="00CA44C7" w:rsidRPr="00CA44C7" w14:paraId="5B716779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7D5EAEBB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Na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34623192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0.82 ± 0.54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36148EC6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0.62 ± 0.47 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4DB60883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1.0 ± 0.54</w:t>
            </w:r>
          </w:p>
        </w:tc>
      </w:tr>
      <w:tr w:rsidR="00CA44C7" w:rsidRPr="00CA44C7" w14:paraId="12B5A689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289B7DA7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K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70302A56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0.14 ± 0.13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02D507B4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0.14 ± 0.11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41952B94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0.10 ± 0.09</w:t>
            </w:r>
          </w:p>
        </w:tc>
      </w:tr>
      <w:tr w:rsidR="00CA44C7" w:rsidRPr="00CA44C7" w14:paraId="58B709F3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5DC2911C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Mg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2+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0C45D9FC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0.01 ± 0.01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6EC840DB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0.02 ± 0.04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136D0720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0.01 ± 0.01</w:t>
            </w:r>
          </w:p>
        </w:tc>
      </w:tr>
      <w:tr w:rsidR="00CA44C7" w:rsidRPr="00CA44C7" w14:paraId="52D2AD79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01059961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Ca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2+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4ED9D982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0.14 ± 0.28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167A1DB5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0.05 ± 0.05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65D260A6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0.11 ± 0.06</w:t>
            </w:r>
          </w:p>
        </w:tc>
      </w:tr>
      <w:tr w:rsidR="00CA44C7" w:rsidRPr="00CA44C7" w14:paraId="4303AD03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7755EDBE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 xml:space="preserve"> Cl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368E9CB7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0.51 ± 0.24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181EFAB7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0.45 ± 0.31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7784F6F9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0.63 ± 0.34</w:t>
            </w:r>
          </w:p>
        </w:tc>
      </w:tr>
      <w:tr w:rsidR="00CA44C7" w:rsidRPr="00CA44C7" w14:paraId="09BDDAE5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7F111DFC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  <w:r w:rsidRPr="00CA44C7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3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4EB83AD7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0.69 ± 0.69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0CB63256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0.48 ± 0.28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44B5B3C1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0.46 ± 0.25</w:t>
            </w:r>
          </w:p>
        </w:tc>
      </w:tr>
      <w:tr w:rsidR="00CA44C7" w:rsidRPr="00CA44C7" w14:paraId="20BA7F7F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53832642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SO</w:t>
            </w:r>
            <w:r w:rsidRPr="00CA44C7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4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2-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695F8C1D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1.7 ± 0.94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118F2215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1.2 ± 0.72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3B1B4889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0.96 ± 0.68</w:t>
            </w:r>
          </w:p>
        </w:tc>
      </w:tr>
      <w:tr w:rsidR="00CA44C7" w:rsidRPr="00CA44C7" w14:paraId="1D36A20F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2DB9E8CE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NH</w:t>
            </w:r>
            <w:r w:rsidRPr="00CA44C7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4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5024ED1E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0.03 ± 0.05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33A98046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0.01 ± 0.02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08AAD83F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0.06 ± 0.09</w:t>
            </w:r>
          </w:p>
        </w:tc>
      </w:tr>
      <w:tr w:rsidR="00CA44C7" w:rsidRPr="00CA44C7" w14:paraId="6650DFFD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53F3E3A1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Org. Acids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4E706A95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0.38 ± 0.23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49B5C0D4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0.29 ± 0.17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5CB351AA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0.16 ± 0.13</w:t>
            </w:r>
          </w:p>
        </w:tc>
      </w:tr>
      <w:tr w:rsidR="00CA44C7" w:rsidRPr="00CA44C7" w14:paraId="23EF0052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47ADE911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Min. An.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75D30A30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0.03 ± 0.04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3C3ACB8C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0.05 ± 0.03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369F9A4B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0.05 ± 0.12</w:t>
            </w:r>
          </w:p>
        </w:tc>
      </w:tr>
      <w:tr w:rsidR="00CA44C7" w:rsidRPr="00CA44C7" w14:paraId="588AF251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22EC11CC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nss-K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+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557387F0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0.10 ± 0.11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4C32F14E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0.12 ± 0.10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5960257C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0.07 ± 0.08</w:t>
            </w:r>
          </w:p>
        </w:tc>
      </w:tr>
      <w:tr w:rsidR="00CA44C7" w:rsidRPr="00CA44C7" w14:paraId="33E63924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657EF952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nss-Mg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2+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532FAE35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0.004 ± 0.001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673B04EA" w14:textId="0CF082B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5E3860CB" w14:textId="0BE5F997" w:rsidR="00CA44C7" w:rsidRPr="00CA44C7" w:rsidRDefault="00CA44C7" w:rsidP="007A280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44C7" w:rsidRPr="00CA44C7" w14:paraId="5F3D1F74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222AFB6A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nss-Ca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2+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65FBC31C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0.12 ± 0.30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0678EC75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0.03 ± 0.04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6813EB77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0.08 ± 0.05</w:t>
            </w:r>
          </w:p>
        </w:tc>
      </w:tr>
      <w:tr w:rsidR="00CA44C7" w:rsidRPr="00CA44C7" w14:paraId="1E1FD5F7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46EC7C35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nss-Cl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7965D9A3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0.28 ± 0.26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535B40FE" w14:textId="01D35012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6ED936FF" w14:textId="22B36EC0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CA44C7" w:rsidRPr="00CA44C7" w14:paraId="2D865E41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46602BFD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nss-SO</w:t>
            </w:r>
            <w:r w:rsidRPr="00CA44C7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4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2-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728458C8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1.5 ± 0.89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5A4EE29F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1.1 ± 0.68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1F58D23E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0.72 ± 0.65</w:t>
            </w:r>
          </w:p>
        </w:tc>
      </w:tr>
      <w:tr w:rsidR="00CA44C7" w:rsidRPr="00CA44C7" w14:paraId="0E303C39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16DAB344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>nss-K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</w:rPr>
              <w:t>+</w:t>
            </w:r>
            <w:r w:rsidRPr="00CA44C7">
              <w:rPr>
                <w:rFonts w:ascii="Arial" w:hAnsi="Arial" w:cs="Arial"/>
                <w:sz w:val="24"/>
                <w:szCs w:val="24"/>
              </w:rPr>
              <w:t>/K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5F1BEE66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0.71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4D95AFD2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0.86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0286F34B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0.70</w:t>
            </w:r>
          </w:p>
        </w:tc>
      </w:tr>
      <w:tr w:rsidR="00CA44C7" w:rsidRPr="00CA44C7" w14:paraId="2E2543E9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6B82FE1F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>nss-Ca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</w:rPr>
              <w:t>2+</w:t>
            </w:r>
            <w:r w:rsidRPr="00CA44C7">
              <w:rPr>
                <w:rFonts w:ascii="Arial" w:hAnsi="Arial" w:cs="Arial"/>
                <w:sz w:val="24"/>
                <w:szCs w:val="24"/>
              </w:rPr>
              <w:t>/Ca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</w:rPr>
              <w:t>2+</w:t>
            </w:r>
            <w:r w:rsidRPr="00CA44C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1B5BCA93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>0.86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2B771EAE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>0.60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13E0B24F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>0.80</w:t>
            </w:r>
          </w:p>
        </w:tc>
      </w:tr>
      <w:tr w:rsidR="00CA44C7" w:rsidRPr="00CA44C7" w14:paraId="2F973105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66AB18DC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>nss-SO</w:t>
            </w:r>
            <w:r w:rsidRPr="00CA44C7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</w:rPr>
              <w:t>2−</w:t>
            </w:r>
            <w:r w:rsidRPr="00CA44C7">
              <w:rPr>
                <w:rFonts w:ascii="Arial" w:hAnsi="Arial" w:cs="Arial"/>
                <w:sz w:val="24"/>
                <w:szCs w:val="24"/>
              </w:rPr>
              <w:t xml:space="preserve"> /SO</w:t>
            </w:r>
            <w:r w:rsidRPr="00CA44C7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</w:rPr>
              <w:t>2−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4CE59A3F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>0.88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1F5B3310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>0.91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08C2ADEE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>0.75</w:t>
            </w:r>
          </w:p>
        </w:tc>
      </w:tr>
      <w:tr w:rsidR="00CA44C7" w:rsidRPr="00CA44C7" w14:paraId="68464B74" w14:textId="77777777" w:rsidTr="00CA44C7">
        <w:trPr>
          <w:jc w:val="center"/>
        </w:trPr>
        <w:tc>
          <w:tcPr>
            <w:tcW w:w="2123" w:type="dxa"/>
            <w:tcBorders>
              <w:right w:val="nil"/>
            </w:tcBorders>
            <w:vAlign w:val="center"/>
          </w:tcPr>
          <w:p w14:paraId="56405113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>[NO</w:t>
            </w:r>
            <w:r w:rsidRPr="00CA44C7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</w:rPr>
              <w:t>-</w:t>
            </w:r>
            <w:r w:rsidRPr="00CA44C7">
              <w:rPr>
                <w:rFonts w:ascii="Arial" w:hAnsi="Arial" w:cs="Arial"/>
                <w:sz w:val="24"/>
                <w:szCs w:val="24"/>
              </w:rPr>
              <w:t>] /[SO</w:t>
            </w:r>
            <w:r w:rsidRPr="00CA44C7">
              <w:rPr>
                <w:rFonts w:ascii="Arial" w:hAnsi="Arial" w:cs="Arial"/>
                <w:sz w:val="24"/>
                <w:szCs w:val="24"/>
                <w:vertAlign w:val="subscript"/>
              </w:rPr>
              <w:t>4</w:t>
            </w:r>
            <w:r w:rsidRPr="00CA44C7">
              <w:rPr>
                <w:rFonts w:ascii="Arial" w:hAnsi="Arial" w:cs="Arial"/>
                <w:sz w:val="24"/>
                <w:szCs w:val="24"/>
                <w:vertAlign w:val="superscript"/>
              </w:rPr>
              <w:t>2-</w:t>
            </w:r>
            <w:r w:rsidRPr="00CA44C7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2123" w:type="dxa"/>
            <w:tcBorders>
              <w:left w:val="nil"/>
              <w:right w:val="nil"/>
            </w:tcBorders>
            <w:vAlign w:val="center"/>
          </w:tcPr>
          <w:p w14:paraId="7C7331F2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 xml:space="preserve">0.43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± 0.27</w:t>
            </w:r>
          </w:p>
        </w:tc>
        <w:tc>
          <w:tcPr>
            <w:tcW w:w="2124" w:type="dxa"/>
            <w:tcBorders>
              <w:left w:val="nil"/>
              <w:right w:val="nil"/>
            </w:tcBorders>
            <w:vAlign w:val="center"/>
          </w:tcPr>
          <w:p w14:paraId="6A500E44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 xml:space="preserve">0.45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± 0.32</w:t>
            </w:r>
          </w:p>
        </w:tc>
        <w:tc>
          <w:tcPr>
            <w:tcW w:w="2124" w:type="dxa"/>
            <w:tcBorders>
              <w:left w:val="nil"/>
            </w:tcBorders>
            <w:vAlign w:val="center"/>
          </w:tcPr>
          <w:p w14:paraId="1C404290" w14:textId="77777777" w:rsidR="00CA44C7" w:rsidRPr="00CA44C7" w:rsidRDefault="00CA44C7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44C7">
              <w:rPr>
                <w:rFonts w:ascii="Arial" w:hAnsi="Arial" w:cs="Arial"/>
                <w:sz w:val="24"/>
                <w:szCs w:val="24"/>
              </w:rPr>
              <w:t xml:space="preserve">0.51 </w:t>
            </w:r>
            <w:r w:rsidRPr="00CA44C7">
              <w:rPr>
                <w:rFonts w:ascii="Arial" w:hAnsi="Arial" w:cs="Arial"/>
                <w:sz w:val="24"/>
                <w:szCs w:val="24"/>
                <w:lang w:val="en-US"/>
              </w:rPr>
              <w:t>± 0.18</w:t>
            </w:r>
          </w:p>
        </w:tc>
      </w:tr>
    </w:tbl>
    <w:p w14:paraId="6BC9835F" w14:textId="77777777" w:rsidR="00CA44C7" w:rsidRPr="00CA44C7" w:rsidRDefault="00CA44C7" w:rsidP="00CA44C7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CA44C7">
        <w:rPr>
          <w:rFonts w:ascii="Arial" w:hAnsi="Arial" w:cs="Arial"/>
          <w:sz w:val="20"/>
          <w:szCs w:val="20"/>
          <w:lang w:val="en-US"/>
        </w:rPr>
        <w:t>ND: not detected; Org. Acids: sum of organic acids (CH</w:t>
      </w:r>
      <w:r w:rsidRPr="00CA44C7">
        <w:rPr>
          <w:rFonts w:ascii="Arial" w:hAnsi="Arial" w:cs="Arial"/>
          <w:sz w:val="20"/>
          <w:szCs w:val="20"/>
          <w:vertAlign w:val="subscript"/>
          <w:lang w:val="en-US"/>
        </w:rPr>
        <w:t>3</w:t>
      </w:r>
      <w:r w:rsidRPr="00CA44C7">
        <w:rPr>
          <w:rFonts w:ascii="Arial" w:hAnsi="Arial" w:cs="Arial"/>
          <w:sz w:val="20"/>
          <w:szCs w:val="20"/>
          <w:lang w:val="en-US"/>
        </w:rPr>
        <w:t>COO</w:t>
      </w:r>
      <w:r w:rsidRPr="00CA44C7">
        <w:rPr>
          <w:rFonts w:ascii="Arial" w:hAnsi="Arial" w:cs="Arial"/>
          <w:sz w:val="20"/>
          <w:szCs w:val="20"/>
          <w:vertAlign w:val="superscript"/>
          <w:lang w:val="en-US"/>
        </w:rPr>
        <w:t>−</w:t>
      </w:r>
      <w:r w:rsidRPr="00CA44C7">
        <w:rPr>
          <w:rFonts w:ascii="Arial" w:hAnsi="Arial" w:cs="Arial"/>
          <w:sz w:val="20"/>
          <w:szCs w:val="20"/>
          <w:lang w:val="en-US"/>
        </w:rPr>
        <w:t>, HCOO</w:t>
      </w:r>
      <w:r w:rsidRPr="00CA44C7">
        <w:rPr>
          <w:rFonts w:ascii="Arial" w:hAnsi="Arial" w:cs="Arial"/>
          <w:sz w:val="20"/>
          <w:szCs w:val="20"/>
          <w:vertAlign w:val="superscript"/>
          <w:lang w:val="en-US"/>
        </w:rPr>
        <w:t>−</w:t>
      </w:r>
      <w:r w:rsidRPr="00CA44C7">
        <w:rPr>
          <w:rFonts w:ascii="Arial" w:hAnsi="Arial" w:cs="Arial"/>
          <w:sz w:val="20"/>
          <w:szCs w:val="20"/>
          <w:lang w:val="en-US"/>
        </w:rPr>
        <w:t>, CH</w:t>
      </w:r>
      <w:r w:rsidRPr="00CA44C7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CA44C7">
        <w:rPr>
          <w:rFonts w:ascii="Arial" w:hAnsi="Arial" w:cs="Arial"/>
          <w:sz w:val="20"/>
          <w:szCs w:val="20"/>
          <w:lang w:val="en-US"/>
        </w:rPr>
        <w:t>(COO)</w:t>
      </w:r>
      <w:r w:rsidRPr="00CA44C7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CA44C7">
        <w:rPr>
          <w:rFonts w:ascii="Arial" w:hAnsi="Arial" w:cs="Arial"/>
          <w:sz w:val="20"/>
          <w:szCs w:val="20"/>
          <w:vertAlign w:val="superscript"/>
          <w:lang w:val="en-US"/>
        </w:rPr>
        <w:t>2−</w:t>
      </w:r>
      <w:r w:rsidRPr="00CA44C7">
        <w:rPr>
          <w:rFonts w:ascii="Arial" w:hAnsi="Arial" w:cs="Arial"/>
          <w:sz w:val="20"/>
          <w:szCs w:val="20"/>
          <w:lang w:val="en-US"/>
        </w:rPr>
        <w:t>, (C</w:t>
      </w:r>
      <w:r w:rsidRPr="00CA44C7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CA44C7">
        <w:rPr>
          <w:rFonts w:ascii="Arial" w:hAnsi="Arial" w:cs="Arial"/>
          <w:sz w:val="20"/>
          <w:szCs w:val="20"/>
          <w:lang w:val="en-US"/>
        </w:rPr>
        <w:t>O</w:t>
      </w:r>
      <w:r w:rsidRPr="00CA44C7">
        <w:rPr>
          <w:rFonts w:ascii="Arial" w:hAnsi="Arial" w:cs="Arial"/>
          <w:sz w:val="20"/>
          <w:szCs w:val="20"/>
          <w:vertAlign w:val="subscript"/>
          <w:lang w:val="en-US"/>
        </w:rPr>
        <w:t>4</w:t>
      </w:r>
      <w:r w:rsidRPr="00CA44C7">
        <w:rPr>
          <w:rFonts w:ascii="Arial" w:hAnsi="Arial" w:cs="Arial"/>
          <w:sz w:val="20"/>
          <w:szCs w:val="20"/>
          <w:lang w:val="en-US"/>
        </w:rPr>
        <w:t>)</w:t>
      </w:r>
      <w:r w:rsidRPr="00CA44C7">
        <w:rPr>
          <w:rFonts w:ascii="Arial" w:hAnsi="Arial" w:cs="Arial"/>
          <w:sz w:val="20"/>
          <w:szCs w:val="20"/>
          <w:vertAlign w:val="superscript"/>
          <w:lang w:val="en-US"/>
        </w:rPr>
        <w:t>2−</w:t>
      </w:r>
      <w:r w:rsidRPr="00CA44C7">
        <w:rPr>
          <w:rFonts w:ascii="Arial" w:hAnsi="Arial" w:cs="Arial"/>
          <w:sz w:val="20"/>
          <w:szCs w:val="20"/>
          <w:lang w:val="en-US"/>
        </w:rPr>
        <w:t>); Min. An.: sum of trace anions (F</w:t>
      </w:r>
      <w:r w:rsidRPr="00CA44C7">
        <w:rPr>
          <w:rFonts w:ascii="Arial" w:hAnsi="Arial" w:cs="Arial"/>
          <w:sz w:val="20"/>
          <w:szCs w:val="20"/>
          <w:vertAlign w:val="superscript"/>
          <w:lang w:val="en-US"/>
        </w:rPr>
        <w:t>−</w:t>
      </w:r>
      <w:r w:rsidRPr="00CA44C7">
        <w:rPr>
          <w:rFonts w:ascii="Arial" w:hAnsi="Arial" w:cs="Arial"/>
          <w:sz w:val="20"/>
          <w:szCs w:val="20"/>
          <w:lang w:val="en-US"/>
        </w:rPr>
        <w:t>, NO</w:t>
      </w:r>
      <w:r w:rsidRPr="00CA44C7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CA44C7">
        <w:rPr>
          <w:rFonts w:ascii="Arial" w:hAnsi="Arial" w:cs="Arial"/>
          <w:sz w:val="20"/>
          <w:szCs w:val="20"/>
          <w:vertAlign w:val="superscript"/>
          <w:lang w:val="en-US"/>
        </w:rPr>
        <w:t>−</w:t>
      </w:r>
      <w:r w:rsidRPr="00CA44C7">
        <w:rPr>
          <w:rFonts w:ascii="Arial" w:hAnsi="Arial" w:cs="Arial"/>
          <w:sz w:val="20"/>
          <w:szCs w:val="20"/>
          <w:lang w:val="en-US"/>
        </w:rPr>
        <w:t>, Br</w:t>
      </w:r>
      <w:r w:rsidRPr="00CA44C7">
        <w:rPr>
          <w:rFonts w:ascii="Arial" w:hAnsi="Arial" w:cs="Arial"/>
          <w:sz w:val="20"/>
          <w:szCs w:val="20"/>
          <w:vertAlign w:val="superscript"/>
          <w:lang w:val="en-US"/>
        </w:rPr>
        <w:t>−</w:t>
      </w:r>
      <w:r w:rsidRPr="00CA44C7">
        <w:rPr>
          <w:rFonts w:ascii="Arial" w:hAnsi="Arial" w:cs="Arial"/>
          <w:sz w:val="20"/>
          <w:szCs w:val="20"/>
          <w:lang w:val="en-US"/>
        </w:rPr>
        <w:t>, and PO</w:t>
      </w:r>
      <w:r w:rsidRPr="00CA44C7">
        <w:rPr>
          <w:rFonts w:ascii="Arial" w:hAnsi="Arial" w:cs="Arial"/>
          <w:sz w:val="20"/>
          <w:szCs w:val="20"/>
          <w:vertAlign w:val="subscript"/>
          <w:lang w:val="en-US"/>
        </w:rPr>
        <w:t>4</w:t>
      </w:r>
      <w:r w:rsidRPr="00CA44C7">
        <w:rPr>
          <w:rFonts w:ascii="Arial" w:hAnsi="Arial" w:cs="Arial"/>
          <w:sz w:val="20"/>
          <w:szCs w:val="20"/>
          <w:vertAlign w:val="superscript"/>
          <w:lang w:val="en-US"/>
        </w:rPr>
        <w:t>3−</w:t>
      </w:r>
      <w:r w:rsidRPr="00CA44C7">
        <w:rPr>
          <w:rFonts w:ascii="Arial" w:hAnsi="Arial" w:cs="Arial"/>
          <w:sz w:val="20"/>
          <w:szCs w:val="20"/>
          <w:lang w:val="en-US"/>
        </w:rPr>
        <w:t>).</w:t>
      </w:r>
    </w:p>
    <w:p w14:paraId="0ED936C5" w14:textId="77777777" w:rsidR="00BE17B8" w:rsidRDefault="00BE17B8" w:rsidP="00BE17B8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ED457D1" w14:textId="2AC40527" w:rsidR="00BE17B8" w:rsidRPr="00BE17B8" w:rsidRDefault="00BE17B8" w:rsidP="00BE17B8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E17B8">
        <w:rPr>
          <w:rFonts w:ascii="Arial" w:hAnsi="Arial" w:cs="Arial"/>
          <w:sz w:val="24"/>
          <w:szCs w:val="24"/>
          <w:lang w:val="en-US"/>
        </w:rPr>
        <w:t>Table S</w:t>
      </w:r>
      <w:r w:rsidR="00B04C89">
        <w:rPr>
          <w:rFonts w:ascii="Arial" w:hAnsi="Arial" w:cs="Arial"/>
          <w:sz w:val="24"/>
          <w:szCs w:val="24"/>
          <w:lang w:val="en-US"/>
        </w:rPr>
        <w:t>5</w:t>
      </w:r>
      <w:r w:rsidRPr="00BE17B8">
        <w:rPr>
          <w:rFonts w:ascii="Arial" w:hAnsi="Arial" w:cs="Arial"/>
          <w:sz w:val="24"/>
          <w:szCs w:val="24"/>
          <w:lang w:val="en-US"/>
        </w:rPr>
        <w:t>. Average concentrations and standard deviation of carboxylic acid anions (µg m</w:t>
      </w:r>
      <w:r w:rsidRPr="00BE17B8">
        <w:rPr>
          <w:rFonts w:ascii="Arial" w:hAnsi="Arial" w:cs="Arial"/>
          <w:sz w:val="24"/>
          <w:szCs w:val="24"/>
          <w:vertAlign w:val="superscript"/>
          <w:lang w:val="en-US"/>
        </w:rPr>
        <w:t>-3</w:t>
      </w:r>
      <w:r w:rsidRPr="00BE17B8">
        <w:rPr>
          <w:rFonts w:ascii="Arial" w:hAnsi="Arial" w:cs="Arial"/>
          <w:sz w:val="24"/>
          <w:szCs w:val="24"/>
          <w:lang w:val="en-US"/>
        </w:rPr>
        <w:t>) in PM</w:t>
      </w:r>
      <w:r w:rsidRPr="00BE17B8">
        <w:rPr>
          <w:rFonts w:ascii="Arial" w:hAnsi="Arial" w:cs="Arial"/>
          <w:sz w:val="24"/>
          <w:szCs w:val="24"/>
          <w:vertAlign w:val="subscript"/>
          <w:lang w:val="en-US"/>
        </w:rPr>
        <w:t>2.5</w:t>
      </w:r>
      <w:r w:rsidRPr="00BE17B8">
        <w:rPr>
          <w:rFonts w:ascii="Arial" w:hAnsi="Arial" w:cs="Arial"/>
          <w:sz w:val="24"/>
          <w:szCs w:val="24"/>
          <w:lang w:val="en-US"/>
        </w:rPr>
        <w:t xml:space="preserve"> in the sites.</w:t>
      </w:r>
    </w:p>
    <w:tbl>
      <w:tblPr>
        <w:tblStyle w:val="Tabelacomgrade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BE17B8" w14:paraId="3C62AA8A" w14:textId="77777777" w:rsidTr="00BE17B8">
        <w:trPr>
          <w:jc w:val="center"/>
        </w:trPr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9EBA1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Ions [</w:t>
            </w:r>
            <w:r w:rsidRPr="007305BD">
              <w:rPr>
                <w:rFonts w:ascii="Arial" w:hAnsi="Arial" w:cs="Arial"/>
                <w:sz w:val="24"/>
                <w:szCs w:val="24"/>
                <w:lang w:val="en-US"/>
              </w:rPr>
              <w:t>µg m</w:t>
            </w:r>
            <w:r w:rsidRPr="007305BD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-3</w:t>
            </w:r>
            <w:r w:rsidRPr="00246604">
              <w:rPr>
                <w:rFonts w:ascii="Arial" w:hAnsi="Arial" w:cs="Arial"/>
                <w:sz w:val="24"/>
                <w:szCs w:val="24"/>
                <w:lang w:val="en-US"/>
              </w:rPr>
              <w:t>]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15F52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Gávea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2B2D7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PARNASO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3CB15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Campos</w:t>
            </w:r>
          </w:p>
        </w:tc>
      </w:tr>
      <w:tr w:rsidR="00BE17B8" w14:paraId="7BF4E4FB" w14:textId="77777777" w:rsidTr="00BE17B8">
        <w:trPr>
          <w:jc w:val="center"/>
        </w:trPr>
        <w:tc>
          <w:tcPr>
            <w:tcW w:w="2123" w:type="dxa"/>
            <w:tcBorders>
              <w:top w:val="single" w:sz="4" w:space="0" w:color="auto"/>
            </w:tcBorders>
            <w:vAlign w:val="center"/>
          </w:tcPr>
          <w:p w14:paraId="303535AB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Oxalate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vAlign w:val="center"/>
          </w:tcPr>
          <w:p w14:paraId="0458AA2E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0.41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0.20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58855E02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0.30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0.15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0F744E84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0.14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0.11</w:t>
            </w:r>
          </w:p>
        </w:tc>
      </w:tr>
      <w:tr w:rsidR="00BE17B8" w14:paraId="71679083" w14:textId="77777777" w:rsidTr="00BE17B8">
        <w:trPr>
          <w:jc w:val="center"/>
        </w:trPr>
        <w:tc>
          <w:tcPr>
            <w:tcW w:w="2123" w:type="dxa"/>
            <w:vAlign w:val="center"/>
          </w:tcPr>
          <w:p w14:paraId="7D0178E0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Malonate</w:t>
            </w:r>
          </w:p>
        </w:tc>
        <w:tc>
          <w:tcPr>
            <w:tcW w:w="2123" w:type="dxa"/>
            <w:vAlign w:val="center"/>
          </w:tcPr>
          <w:p w14:paraId="3C8727C8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0.03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0.01</w:t>
            </w:r>
          </w:p>
        </w:tc>
        <w:tc>
          <w:tcPr>
            <w:tcW w:w="2124" w:type="dxa"/>
            <w:vAlign w:val="center"/>
          </w:tcPr>
          <w:p w14:paraId="280DE79E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0.05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0.08</w:t>
            </w:r>
          </w:p>
        </w:tc>
        <w:tc>
          <w:tcPr>
            <w:tcW w:w="2124" w:type="dxa"/>
            <w:vAlign w:val="center"/>
          </w:tcPr>
          <w:p w14:paraId="387B6893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0.02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0.02</w:t>
            </w:r>
          </w:p>
        </w:tc>
      </w:tr>
      <w:tr w:rsidR="00BE17B8" w14:paraId="6CEEEC46" w14:textId="77777777" w:rsidTr="00BE17B8">
        <w:trPr>
          <w:jc w:val="center"/>
        </w:trPr>
        <w:tc>
          <w:tcPr>
            <w:tcW w:w="2123" w:type="dxa"/>
            <w:vAlign w:val="center"/>
          </w:tcPr>
          <w:p w14:paraId="2D1FEBE0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Acetate</w:t>
            </w:r>
          </w:p>
        </w:tc>
        <w:tc>
          <w:tcPr>
            <w:tcW w:w="2123" w:type="dxa"/>
            <w:vAlign w:val="center"/>
          </w:tcPr>
          <w:p w14:paraId="3CA8B4A3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N.D.</w:t>
            </w:r>
          </w:p>
        </w:tc>
        <w:tc>
          <w:tcPr>
            <w:tcW w:w="2124" w:type="dxa"/>
            <w:vAlign w:val="center"/>
          </w:tcPr>
          <w:p w14:paraId="2F2696E6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0.06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0.08</w:t>
            </w:r>
          </w:p>
        </w:tc>
        <w:tc>
          <w:tcPr>
            <w:tcW w:w="2124" w:type="dxa"/>
            <w:vAlign w:val="center"/>
          </w:tcPr>
          <w:p w14:paraId="7677CC8B" w14:textId="77777777" w:rsidR="00BE17B8" w:rsidRDefault="00BE17B8" w:rsidP="00BE17B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0.03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0.02</w:t>
            </w:r>
          </w:p>
        </w:tc>
      </w:tr>
    </w:tbl>
    <w:p w14:paraId="24EB3C55" w14:textId="77777777" w:rsidR="00BE17B8" w:rsidRPr="00E15878" w:rsidRDefault="00BE17B8" w:rsidP="00BE17B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15878">
        <w:rPr>
          <w:rFonts w:ascii="Arial" w:hAnsi="Arial" w:cs="Arial"/>
          <w:sz w:val="20"/>
          <w:szCs w:val="20"/>
        </w:rPr>
        <w:t>ND: not detected.</w:t>
      </w:r>
    </w:p>
    <w:p w14:paraId="193E1237" w14:textId="3E2A51E8" w:rsidR="00261D26" w:rsidRPr="00261D26" w:rsidRDefault="00261D26" w:rsidP="00261D26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61D26">
        <w:rPr>
          <w:rFonts w:ascii="Arial" w:hAnsi="Arial" w:cs="Arial"/>
          <w:sz w:val="24"/>
          <w:szCs w:val="24"/>
          <w:lang w:val="en-US"/>
        </w:rPr>
        <w:t>Table S</w:t>
      </w:r>
      <w:r w:rsidR="00B04C89">
        <w:rPr>
          <w:rFonts w:ascii="Arial" w:hAnsi="Arial" w:cs="Arial"/>
          <w:sz w:val="24"/>
          <w:szCs w:val="24"/>
          <w:lang w:val="en-US"/>
        </w:rPr>
        <w:t>6</w:t>
      </w:r>
      <w:r w:rsidRPr="00261D26">
        <w:rPr>
          <w:rFonts w:ascii="Arial" w:hAnsi="Arial" w:cs="Arial"/>
          <w:sz w:val="24"/>
          <w:szCs w:val="24"/>
          <w:lang w:val="en-US"/>
        </w:rPr>
        <w:t xml:space="preserve">. Average concentrations and standard </w:t>
      </w:r>
      <w:r w:rsidR="00A71C2F" w:rsidRPr="00261D26">
        <w:rPr>
          <w:rFonts w:ascii="Arial" w:hAnsi="Arial" w:cs="Arial"/>
          <w:sz w:val="24"/>
          <w:szCs w:val="24"/>
          <w:lang w:val="en-US"/>
        </w:rPr>
        <w:t>deviation</w:t>
      </w:r>
      <w:r w:rsidRPr="00261D26">
        <w:rPr>
          <w:rFonts w:ascii="Arial" w:hAnsi="Arial" w:cs="Arial"/>
          <w:sz w:val="24"/>
          <w:szCs w:val="24"/>
          <w:lang w:val="en-US"/>
        </w:rPr>
        <w:t xml:space="preserve"> of elements (ng m</w:t>
      </w:r>
      <w:r w:rsidRPr="00261D26">
        <w:rPr>
          <w:rFonts w:ascii="Arial" w:hAnsi="Arial" w:cs="Arial"/>
          <w:sz w:val="24"/>
          <w:szCs w:val="24"/>
          <w:vertAlign w:val="superscript"/>
          <w:lang w:val="en-US"/>
        </w:rPr>
        <w:t>-3</w:t>
      </w:r>
      <w:r w:rsidRPr="00261D26">
        <w:rPr>
          <w:rFonts w:ascii="Arial" w:hAnsi="Arial" w:cs="Arial"/>
          <w:sz w:val="24"/>
          <w:szCs w:val="24"/>
          <w:lang w:val="en-US"/>
        </w:rPr>
        <w:t>) in PM</w:t>
      </w:r>
      <w:r w:rsidRPr="00261D26">
        <w:rPr>
          <w:rFonts w:ascii="Arial" w:hAnsi="Arial" w:cs="Arial"/>
          <w:sz w:val="24"/>
          <w:szCs w:val="24"/>
          <w:vertAlign w:val="subscript"/>
          <w:lang w:val="en-US"/>
        </w:rPr>
        <w:t>2.5</w:t>
      </w:r>
      <w:r w:rsidRPr="00261D26">
        <w:rPr>
          <w:rFonts w:ascii="Arial" w:hAnsi="Arial" w:cs="Arial"/>
          <w:sz w:val="24"/>
          <w:szCs w:val="24"/>
          <w:lang w:val="en-US"/>
        </w:rPr>
        <w:t xml:space="preserve"> in the sites.</w:t>
      </w:r>
    </w:p>
    <w:tbl>
      <w:tblPr>
        <w:tblStyle w:val="Tabelacomgrade"/>
        <w:tblW w:w="873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2123"/>
        <w:gridCol w:w="2124"/>
        <w:gridCol w:w="2124"/>
      </w:tblGrid>
      <w:tr w:rsidR="00261D26" w14:paraId="70BB495F" w14:textId="77777777" w:rsidTr="00261D26">
        <w:trPr>
          <w:jc w:val="center"/>
        </w:trPr>
        <w:tc>
          <w:tcPr>
            <w:tcW w:w="23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D8917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Elements (ng m</w:t>
            </w:r>
            <w:r w:rsidRPr="006809F8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-3</w:t>
            </w: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131A4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Gávea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A24D7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PARNASO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D411C9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Campos</w:t>
            </w:r>
          </w:p>
        </w:tc>
      </w:tr>
      <w:tr w:rsidR="00261D26" w14:paraId="4F4B7354" w14:textId="77777777" w:rsidTr="00261D26">
        <w:trPr>
          <w:jc w:val="center"/>
        </w:trPr>
        <w:tc>
          <w:tcPr>
            <w:tcW w:w="2359" w:type="dxa"/>
            <w:tcBorders>
              <w:top w:val="single" w:sz="4" w:space="0" w:color="auto"/>
            </w:tcBorders>
            <w:vAlign w:val="center"/>
          </w:tcPr>
          <w:p w14:paraId="5BFABD4B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Al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vAlign w:val="center"/>
          </w:tcPr>
          <w:p w14:paraId="3D3CC2C8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4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4.2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5F095902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23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15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04A88037" w14:textId="1739B32B" w:rsidR="00261D26" w:rsidRPr="006809F8" w:rsidRDefault="00AF3A4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30</w:t>
            </w:r>
            <w:r w:rsidR="00261D26"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 w:rsidR="00261D26">
              <w:rPr>
                <w:rFonts w:ascii="Arial" w:hAnsi="Arial" w:cs="Arial"/>
                <w:sz w:val="24"/>
                <w:szCs w:val="24"/>
                <w:lang w:val="en-US"/>
              </w:rPr>
              <w:t xml:space="preserve"> 125</w:t>
            </w:r>
          </w:p>
        </w:tc>
      </w:tr>
      <w:tr w:rsidR="00261D26" w14:paraId="120B52DB" w14:textId="77777777" w:rsidTr="00261D26">
        <w:trPr>
          <w:jc w:val="center"/>
        </w:trPr>
        <w:tc>
          <w:tcPr>
            <w:tcW w:w="2359" w:type="dxa"/>
            <w:vAlign w:val="center"/>
          </w:tcPr>
          <w:p w14:paraId="1C9443F2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Cu</w:t>
            </w:r>
          </w:p>
        </w:tc>
        <w:tc>
          <w:tcPr>
            <w:tcW w:w="2123" w:type="dxa"/>
            <w:vAlign w:val="center"/>
          </w:tcPr>
          <w:p w14:paraId="7EFF5A00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2.7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1.5</w:t>
            </w:r>
          </w:p>
        </w:tc>
        <w:tc>
          <w:tcPr>
            <w:tcW w:w="2124" w:type="dxa"/>
            <w:vAlign w:val="center"/>
          </w:tcPr>
          <w:p w14:paraId="252CAFF5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0.43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0.17</w:t>
            </w:r>
          </w:p>
        </w:tc>
        <w:tc>
          <w:tcPr>
            <w:tcW w:w="2124" w:type="dxa"/>
            <w:vAlign w:val="center"/>
          </w:tcPr>
          <w:p w14:paraId="3E670A85" w14:textId="5F691216" w:rsidR="00261D26" w:rsidRPr="006809F8" w:rsidRDefault="00AF3A4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  <w:r w:rsidR="00261D26">
              <w:rPr>
                <w:rFonts w:ascii="Arial" w:hAnsi="Arial" w:cs="Arial"/>
                <w:sz w:val="24"/>
                <w:szCs w:val="24"/>
                <w:lang w:val="en-US"/>
              </w:rPr>
              <w:t xml:space="preserve">5 </w:t>
            </w:r>
            <w:r w:rsidR="00261D26"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 w:rsidR="00261D26">
              <w:rPr>
                <w:rFonts w:ascii="Arial" w:hAnsi="Arial" w:cs="Arial"/>
                <w:sz w:val="24"/>
                <w:szCs w:val="24"/>
                <w:lang w:val="en-US"/>
              </w:rPr>
              <w:t xml:space="preserve"> 51</w:t>
            </w:r>
          </w:p>
        </w:tc>
      </w:tr>
      <w:tr w:rsidR="00261D26" w14:paraId="4EDA3414" w14:textId="77777777" w:rsidTr="00261D26">
        <w:trPr>
          <w:jc w:val="center"/>
        </w:trPr>
        <w:tc>
          <w:tcPr>
            <w:tcW w:w="2359" w:type="dxa"/>
            <w:vAlign w:val="center"/>
          </w:tcPr>
          <w:p w14:paraId="57765A6C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Fe</w:t>
            </w:r>
          </w:p>
        </w:tc>
        <w:tc>
          <w:tcPr>
            <w:tcW w:w="2123" w:type="dxa"/>
            <w:vAlign w:val="center"/>
          </w:tcPr>
          <w:p w14:paraId="7277CA48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6.8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6.9</w:t>
            </w:r>
          </w:p>
        </w:tc>
        <w:tc>
          <w:tcPr>
            <w:tcW w:w="2124" w:type="dxa"/>
            <w:vAlign w:val="center"/>
          </w:tcPr>
          <w:p w14:paraId="78981F51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29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22</w:t>
            </w:r>
          </w:p>
        </w:tc>
        <w:tc>
          <w:tcPr>
            <w:tcW w:w="2124" w:type="dxa"/>
            <w:vAlign w:val="center"/>
          </w:tcPr>
          <w:p w14:paraId="7EF66DAB" w14:textId="060C4657" w:rsidR="00261D26" w:rsidRPr="006809F8" w:rsidRDefault="00AF3A4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34</w:t>
            </w:r>
            <w:r w:rsidR="00261D26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261D26"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 w:rsidR="00261D26">
              <w:rPr>
                <w:rFonts w:ascii="Arial" w:hAnsi="Arial" w:cs="Arial"/>
                <w:sz w:val="24"/>
                <w:szCs w:val="24"/>
                <w:lang w:val="en-US"/>
              </w:rPr>
              <w:t xml:space="preserve"> 67</w:t>
            </w:r>
          </w:p>
        </w:tc>
      </w:tr>
      <w:tr w:rsidR="00261D26" w14:paraId="639086C3" w14:textId="77777777" w:rsidTr="00261D26">
        <w:trPr>
          <w:jc w:val="center"/>
        </w:trPr>
        <w:tc>
          <w:tcPr>
            <w:tcW w:w="2359" w:type="dxa"/>
            <w:vAlign w:val="center"/>
          </w:tcPr>
          <w:p w14:paraId="240CBFF4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Mn</w:t>
            </w:r>
          </w:p>
        </w:tc>
        <w:tc>
          <w:tcPr>
            <w:tcW w:w="2123" w:type="dxa"/>
            <w:vAlign w:val="center"/>
          </w:tcPr>
          <w:p w14:paraId="182CC192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0.17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0.11</w:t>
            </w:r>
          </w:p>
        </w:tc>
        <w:tc>
          <w:tcPr>
            <w:tcW w:w="2124" w:type="dxa"/>
            <w:vAlign w:val="center"/>
          </w:tcPr>
          <w:p w14:paraId="080AADEC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0.56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0.36</w:t>
            </w:r>
          </w:p>
        </w:tc>
        <w:tc>
          <w:tcPr>
            <w:tcW w:w="2124" w:type="dxa"/>
            <w:vAlign w:val="center"/>
          </w:tcPr>
          <w:p w14:paraId="1CBEECD6" w14:textId="315A1954" w:rsidR="00261D26" w:rsidRPr="006809F8" w:rsidRDefault="00AF3A4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261D26">
              <w:rPr>
                <w:rFonts w:ascii="Arial" w:hAnsi="Arial" w:cs="Arial"/>
                <w:sz w:val="24"/>
                <w:szCs w:val="24"/>
                <w:lang w:val="en-US"/>
              </w:rPr>
              <w:t xml:space="preserve">.8 </w:t>
            </w:r>
            <w:r w:rsidR="00261D26"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 w:rsidR="00261D26">
              <w:rPr>
                <w:rFonts w:ascii="Arial" w:hAnsi="Arial" w:cs="Arial"/>
                <w:sz w:val="24"/>
                <w:szCs w:val="24"/>
                <w:lang w:val="en-US"/>
              </w:rPr>
              <w:t xml:space="preserve"> 4.0</w:t>
            </w:r>
          </w:p>
        </w:tc>
      </w:tr>
      <w:tr w:rsidR="00261D26" w14:paraId="22A80CED" w14:textId="77777777" w:rsidTr="00261D26">
        <w:trPr>
          <w:jc w:val="center"/>
        </w:trPr>
        <w:tc>
          <w:tcPr>
            <w:tcW w:w="2359" w:type="dxa"/>
            <w:vAlign w:val="center"/>
          </w:tcPr>
          <w:p w14:paraId="3A8EC972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Pb</w:t>
            </w:r>
          </w:p>
        </w:tc>
        <w:tc>
          <w:tcPr>
            <w:tcW w:w="2123" w:type="dxa"/>
            <w:vAlign w:val="center"/>
          </w:tcPr>
          <w:p w14:paraId="12D2F5C1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1.7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1.1</w:t>
            </w:r>
          </w:p>
        </w:tc>
        <w:tc>
          <w:tcPr>
            <w:tcW w:w="2124" w:type="dxa"/>
            <w:vAlign w:val="center"/>
          </w:tcPr>
          <w:p w14:paraId="422AB0B3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1.3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1.0</w:t>
            </w:r>
          </w:p>
        </w:tc>
        <w:tc>
          <w:tcPr>
            <w:tcW w:w="2124" w:type="dxa"/>
            <w:vAlign w:val="center"/>
          </w:tcPr>
          <w:p w14:paraId="7AC996B8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1.5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1.0</w:t>
            </w:r>
          </w:p>
        </w:tc>
      </w:tr>
      <w:tr w:rsidR="00261D26" w14:paraId="73A82D42" w14:textId="77777777" w:rsidTr="00261D26">
        <w:trPr>
          <w:jc w:val="center"/>
        </w:trPr>
        <w:tc>
          <w:tcPr>
            <w:tcW w:w="2359" w:type="dxa"/>
            <w:vAlign w:val="center"/>
          </w:tcPr>
          <w:p w14:paraId="2404B225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Ti</w:t>
            </w:r>
          </w:p>
        </w:tc>
        <w:tc>
          <w:tcPr>
            <w:tcW w:w="2123" w:type="dxa"/>
            <w:vAlign w:val="center"/>
          </w:tcPr>
          <w:p w14:paraId="63330B4F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0.15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0.14</w:t>
            </w:r>
          </w:p>
        </w:tc>
        <w:tc>
          <w:tcPr>
            <w:tcW w:w="2124" w:type="dxa"/>
            <w:vAlign w:val="center"/>
          </w:tcPr>
          <w:p w14:paraId="3845B5AF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0.50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0.65</w:t>
            </w:r>
          </w:p>
        </w:tc>
        <w:tc>
          <w:tcPr>
            <w:tcW w:w="2124" w:type="dxa"/>
            <w:vAlign w:val="center"/>
          </w:tcPr>
          <w:p w14:paraId="6557C833" w14:textId="500CBD9F" w:rsidR="00261D26" w:rsidRPr="006809F8" w:rsidRDefault="00AF3A4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261D26">
              <w:rPr>
                <w:rFonts w:ascii="Arial" w:hAnsi="Arial" w:cs="Arial"/>
                <w:sz w:val="24"/>
                <w:szCs w:val="24"/>
                <w:lang w:val="en-US"/>
              </w:rPr>
              <w:t xml:space="preserve">.6 </w:t>
            </w:r>
            <w:r w:rsidR="00261D26"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 w:rsidR="00261D26">
              <w:rPr>
                <w:rFonts w:ascii="Arial" w:hAnsi="Arial" w:cs="Arial"/>
                <w:sz w:val="24"/>
                <w:szCs w:val="24"/>
                <w:lang w:val="en-US"/>
              </w:rPr>
              <w:t xml:space="preserve"> 7.0</w:t>
            </w:r>
          </w:p>
        </w:tc>
      </w:tr>
      <w:tr w:rsidR="00261D26" w14:paraId="69712DD3" w14:textId="77777777" w:rsidTr="00261D26">
        <w:trPr>
          <w:jc w:val="center"/>
        </w:trPr>
        <w:tc>
          <w:tcPr>
            <w:tcW w:w="2359" w:type="dxa"/>
            <w:vAlign w:val="center"/>
          </w:tcPr>
          <w:p w14:paraId="15DD29ED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</w:p>
        </w:tc>
        <w:tc>
          <w:tcPr>
            <w:tcW w:w="2123" w:type="dxa"/>
            <w:vAlign w:val="center"/>
          </w:tcPr>
          <w:p w14:paraId="609E20C5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1.0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1.1</w:t>
            </w:r>
          </w:p>
        </w:tc>
        <w:tc>
          <w:tcPr>
            <w:tcW w:w="2124" w:type="dxa"/>
            <w:vAlign w:val="center"/>
          </w:tcPr>
          <w:p w14:paraId="2D5BFDD5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1.3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0.94</w:t>
            </w:r>
          </w:p>
        </w:tc>
        <w:tc>
          <w:tcPr>
            <w:tcW w:w="2124" w:type="dxa"/>
            <w:vAlign w:val="center"/>
          </w:tcPr>
          <w:p w14:paraId="3D25AD2B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1.3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0.90</w:t>
            </w:r>
          </w:p>
        </w:tc>
      </w:tr>
      <w:tr w:rsidR="00261D26" w14:paraId="2A0420A2" w14:textId="77777777" w:rsidTr="00261D26">
        <w:trPr>
          <w:jc w:val="center"/>
        </w:trPr>
        <w:tc>
          <w:tcPr>
            <w:tcW w:w="2359" w:type="dxa"/>
            <w:vAlign w:val="center"/>
          </w:tcPr>
          <w:p w14:paraId="35F7E460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809F8">
              <w:rPr>
                <w:rFonts w:ascii="Arial" w:hAnsi="Arial" w:cs="Arial"/>
                <w:sz w:val="24"/>
                <w:szCs w:val="24"/>
                <w:lang w:val="en-US"/>
              </w:rPr>
              <w:t>Zn</w:t>
            </w:r>
          </w:p>
        </w:tc>
        <w:tc>
          <w:tcPr>
            <w:tcW w:w="2123" w:type="dxa"/>
            <w:vAlign w:val="center"/>
          </w:tcPr>
          <w:p w14:paraId="0200FFDC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3.3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0.78</w:t>
            </w:r>
          </w:p>
        </w:tc>
        <w:tc>
          <w:tcPr>
            <w:tcW w:w="2124" w:type="dxa"/>
            <w:vAlign w:val="center"/>
          </w:tcPr>
          <w:p w14:paraId="7B644B3F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2.9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0.80</w:t>
            </w:r>
          </w:p>
        </w:tc>
        <w:tc>
          <w:tcPr>
            <w:tcW w:w="2124" w:type="dxa"/>
            <w:vAlign w:val="center"/>
          </w:tcPr>
          <w:p w14:paraId="51A7B629" w14:textId="77777777" w:rsidR="00261D26" w:rsidRPr="006809F8" w:rsidRDefault="00261D26" w:rsidP="007A280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2.7 </w:t>
            </w:r>
            <w:r w:rsidRPr="007068BB">
              <w:rPr>
                <w:rFonts w:ascii="Arial" w:hAnsi="Arial" w:cs="Arial"/>
                <w:sz w:val="24"/>
                <w:szCs w:val="24"/>
                <w:lang w:val="en-US"/>
              </w:rPr>
              <w:t>±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2.1</w:t>
            </w:r>
          </w:p>
        </w:tc>
      </w:tr>
    </w:tbl>
    <w:p w14:paraId="787ECAC9" w14:textId="77777777" w:rsidR="00CC70C8" w:rsidRDefault="00CC70C8">
      <w:pPr>
        <w:rPr>
          <w:lang w:val="en-US"/>
        </w:rPr>
      </w:pPr>
    </w:p>
    <w:p w14:paraId="50B7F7AB" w14:textId="0E7BEA7C" w:rsidR="00F0066C" w:rsidRDefault="00D110EB">
      <w:pPr>
        <w:rPr>
          <w:rFonts w:ascii="Arial" w:hAnsi="Arial" w:cs="Arial"/>
          <w:sz w:val="24"/>
          <w:szCs w:val="24"/>
          <w:lang w:val="en-US"/>
        </w:rPr>
      </w:pPr>
      <w:r w:rsidRPr="00D110EB">
        <w:rPr>
          <w:rFonts w:ascii="Arial" w:hAnsi="Arial" w:cs="Arial"/>
          <w:sz w:val="24"/>
          <w:szCs w:val="24"/>
          <w:lang w:val="en-US"/>
        </w:rPr>
        <w:t>Table S7. Enrichment factor</w:t>
      </w:r>
      <w:r w:rsidR="00774C01">
        <w:rPr>
          <w:rFonts w:ascii="Arial" w:hAnsi="Arial" w:cs="Arial"/>
          <w:sz w:val="24"/>
          <w:szCs w:val="24"/>
          <w:lang w:val="en-US"/>
        </w:rPr>
        <w:t xml:space="preserve"> (EF)</w:t>
      </w:r>
      <w:r w:rsidRPr="00D110EB">
        <w:rPr>
          <w:rFonts w:ascii="Arial" w:hAnsi="Arial" w:cs="Arial"/>
          <w:sz w:val="24"/>
          <w:szCs w:val="24"/>
          <w:lang w:val="en-US"/>
        </w:rPr>
        <w:t xml:space="preserve"> for the elements </w:t>
      </w:r>
      <w:r w:rsidR="00C00DDA" w:rsidRPr="00D110EB">
        <w:rPr>
          <w:rFonts w:ascii="Arial" w:hAnsi="Arial" w:cs="Arial"/>
          <w:sz w:val="24"/>
          <w:szCs w:val="24"/>
          <w:lang w:val="en-US"/>
        </w:rPr>
        <w:t>presents</w:t>
      </w:r>
      <w:r w:rsidRPr="00D110EB">
        <w:rPr>
          <w:rFonts w:ascii="Arial" w:hAnsi="Arial" w:cs="Arial"/>
          <w:sz w:val="24"/>
          <w:szCs w:val="24"/>
          <w:lang w:val="en-US"/>
        </w:rPr>
        <w:t xml:space="preserve"> in PM</w:t>
      </w:r>
      <w:r w:rsidRPr="00D110EB">
        <w:rPr>
          <w:rFonts w:ascii="Arial" w:hAnsi="Arial" w:cs="Arial"/>
          <w:sz w:val="24"/>
          <w:szCs w:val="24"/>
          <w:vertAlign w:val="subscript"/>
          <w:lang w:val="en-US"/>
        </w:rPr>
        <w:t>2.5</w:t>
      </w:r>
      <w:r w:rsidRPr="00D110EB">
        <w:rPr>
          <w:rFonts w:ascii="Arial" w:hAnsi="Arial" w:cs="Arial"/>
          <w:sz w:val="24"/>
          <w:szCs w:val="24"/>
          <w:lang w:val="en-US"/>
        </w:rPr>
        <w:t xml:space="preserve"> in the studied locations.</w:t>
      </w: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</w:tblGrid>
      <w:tr w:rsidR="003746D5" w:rsidRPr="003746D5" w14:paraId="36846BEB" w14:textId="77777777" w:rsidTr="004B2C06">
        <w:trPr>
          <w:trHeight w:val="455"/>
        </w:trPr>
        <w:tc>
          <w:tcPr>
            <w:tcW w:w="103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F3F83" w14:textId="1385FC41" w:rsidR="003746D5" w:rsidRP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Enrichment Factor – Fe as C</w:t>
            </w:r>
            <w:r w:rsidRPr="003746D5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REF</w:t>
            </w:r>
          </w:p>
        </w:tc>
      </w:tr>
      <w:tr w:rsidR="003746D5" w14:paraId="3398AC62" w14:textId="77777777" w:rsidTr="00F67E4F">
        <w:trPr>
          <w:trHeight w:val="455"/>
        </w:trPr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09575" w14:textId="6196BEFF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2558F" w14:textId="7E048A84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Gávea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947AA" w14:textId="0F1EF510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PARNASO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EF563" w14:textId="3B3BF133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Campos</w:t>
            </w:r>
          </w:p>
        </w:tc>
      </w:tr>
      <w:tr w:rsidR="003746D5" w14:paraId="1173F889" w14:textId="77777777" w:rsidTr="00F67E4F">
        <w:trPr>
          <w:trHeight w:val="455"/>
        </w:trPr>
        <w:tc>
          <w:tcPr>
            <w:tcW w:w="2590" w:type="dxa"/>
            <w:tcBorders>
              <w:top w:val="single" w:sz="4" w:space="0" w:color="auto"/>
            </w:tcBorders>
            <w:vAlign w:val="center"/>
          </w:tcPr>
          <w:p w14:paraId="031A0824" w14:textId="17497144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Al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vAlign w:val="center"/>
          </w:tcPr>
          <w:p w14:paraId="18B70D12" w14:textId="2C11E841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0.90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vAlign w:val="center"/>
          </w:tcPr>
          <w:p w14:paraId="417D23AA" w14:textId="3525CD0F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0.35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vAlign w:val="center"/>
          </w:tcPr>
          <w:p w14:paraId="78CDFD1B" w14:textId="403D55FE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0.38</w:t>
            </w:r>
          </w:p>
        </w:tc>
      </w:tr>
      <w:tr w:rsidR="003746D5" w14:paraId="50B5F41F" w14:textId="77777777" w:rsidTr="00F67E4F">
        <w:trPr>
          <w:trHeight w:val="476"/>
        </w:trPr>
        <w:tc>
          <w:tcPr>
            <w:tcW w:w="2590" w:type="dxa"/>
            <w:vAlign w:val="center"/>
          </w:tcPr>
          <w:p w14:paraId="29125FD6" w14:textId="2AE20F7D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Cu</w:t>
            </w:r>
          </w:p>
        </w:tc>
        <w:tc>
          <w:tcPr>
            <w:tcW w:w="2590" w:type="dxa"/>
            <w:vAlign w:val="center"/>
          </w:tcPr>
          <w:p w14:paraId="40F353D5" w14:textId="66021F25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555.88</w:t>
            </w:r>
          </w:p>
        </w:tc>
        <w:tc>
          <w:tcPr>
            <w:tcW w:w="2590" w:type="dxa"/>
            <w:vAlign w:val="center"/>
          </w:tcPr>
          <w:p w14:paraId="51E3E9F8" w14:textId="79F1EE8B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20.76</w:t>
            </w:r>
          </w:p>
        </w:tc>
        <w:tc>
          <w:tcPr>
            <w:tcW w:w="2590" w:type="dxa"/>
            <w:vAlign w:val="center"/>
          </w:tcPr>
          <w:p w14:paraId="2F93B5E6" w14:textId="680C985C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144.12</w:t>
            </w:r>
          </w:p>
        </w:tc>
      </w:tr>
      <w:tr w:rsidR="003746D5" w14:paraId="1DF7FC33" w14:textId="77777777" w:rsidTr="00F67E4F">
        <w:trPr>
          <w:trHeight w:val="455"/>
        </w:trPr>
        <w:tc>
          <w:tcPr>
            <w:tcW w:w="2590" w:type="dxa"/>
            <w:vAlign w:val="center"/>
          </w:tcPr>
          <w:p w14:paraId="6F63329C" w14:textId="528C5769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Fe</w:t>
            </w:r>
          </w:p>
        </w:tc>
        <w:tc>
          <w:tcPr>
            <w:tcW w:w="2590" w:type="dxa"/>
            <w:vAlign w:val="center"/>
          </w:tcPr>
          <w:p w14:paraId="4B997359" w14:textId="08D8DCD1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1.00</w:t>
            </w:r>
          </w:p>
        </w:tc>
        <w:tc>
          <w:tcPr>
            <w:tcW w:w="2590" w:type="dxa"/>
            <w:vAlign w:val="center"/>
          </w:tcPr>
          <w:p w14:paraId="58EAEDBB" w14:textId="33944D93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1.00</w:t>
            </w:r>
          </w:p>
        </w:tc>
        <w:tc>
          <w:tcPr>
            <w:tcW w:w="2590" w:type="dxa"/>
            <w:vAlign w:val="center"/>
          </w:tcPr>
          <w:p w14:paraId="47AEF4F3" w14:textId="10E7C26E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1.00</w:t>
            </w:r>
          </w:p>
        </w:tc>
      </w:tr>
      <w:tr w:rsidR="003746D5" w14:paraId="57C5EBB4" w14:textId="77777777" w:rsidTr="00F67E4F">
        <w:trPr>
          <w:trHeight w:val="455"/>
        </w:trPr>
        <w:tc>
          <w:tcPr>
            <w:tcW w:w="2590" w:type="dxa"/>
            <w:vAlign w:val="center"/>
          </w:tcPr>
          <w:p w14:paraId="4D92F5E9" w14:textId="680E1D6B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Mn</w:t>
            </w:r>
          </w:p>
        </w:tc>
        <w:tc>
          <w:tcPr>
            <w:tcW w:w="2590" w:type="dxa"/>
            <w:vAlign w:val="center"/>
          </w:tcPr>
          <w:p w14:paraId="19F0CD21" w14:textId="01DABDD5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0.92</w:t>
            </w:r>
          </w:p>
        </w:tc>
        <w:tc>
          <w:tcPr>
            <w:tcW w:w="2590" w:type="dxa"/>
            <w:vAlign w:val="center"/>
          </w:tcPr>
          <w:p w14:paraId="45FA2A87" w14:textId="109708CB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0.71</w:t>
            </w:r>
          </w:p>
        </w:tc>
        <w:tc>
          <w:tcPr>
            <w:tcW w:w="2590" w:type="dxa"/>
            <w:vAlign w:val="center"/>
          </w:tcPr>
          <w:p w14:paraId="293E5815" w14:textId="5E1C3B4B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1.95</w:t>
            </w:r>
          </w:p>
        </w:tc>
      </w:tr>
      <w:tr w:rsidR="003746D5" w14:paraId="463726CA" w14:textId="77777777" w:rsidTr="00F67E4F">
        <w:trPr>
          <w:trHeight w:val="455"/>
        </w:trPr>
        <w:tc>
          <w:tcPr>
            <w:tcW w:w="2590" w:type="dxa"/>
            <w:vAlign w:val="center"/>
          </w:tcPr>
          <w:p w14:paraId="5EF03C91" w14:textId="4A01A87D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Pb</w:t>
            </w:r>
          </w:p>
        </w:tc>
        <w:tc>
          <w:tcPr>
            <w:tcW w:w="2590" w:type="dxa"/>
            <w:vAlign w:val="center"/>
          </w:tcPr>
          <w:p w14:paraId="41508142" w14:textId="50B500EC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514.71</w:t>
            </w:r>
          </w:p>
        </w:tc>
        <w:tc>
          <w:tcPr>
            <w:tcW w:w="2590" w:type="dxa"/>
            <w:vAlign w:val="center"/>
          </w:tcPr>
          <w:p w14:paraId="487BA11C" w14:textId="2582F655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92.29</w:t>
            </w:r>
          </w:p>
        </w:tc>
        <w:tc>
          <w:tcPr>
            <w:tcW w:w="2590" w:type="dxa"/>
            <w:vAlign w:val="center"/>
          </w:tcPr>
          <w:p w14:paraId="49E08ABC" w14:textId="6907381B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90.83</w:t>
            </w:r>
          </w:p>
        </w:tc>
      </w:tr>
      <w:tr w:rsidR="003746D5" w14:paraId="40F0C282" w14:textId="77777777" w:rsidTr="00F67E4F">
        <w:trPr>
          <w:trHeight w:val="455"/>
        </w:trPr>
        <w:tc>
          <w:tcPr>
            <w:tcW w:w="2590" w:type="dxa"/>
            <w:vAlign w:val="center"/>
          </w:tcPr>
          <w:p w14:paraId="61D97CA4" w14:textId="08467894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Ti</w:t>
            </w:r>
          </w:p>
        </w:tc>
        <w:tc>
          <w:tcPr>
            <w:tcW w:w="2590" w:type="dxa"/>
            <w:vAlign w:val="center"/>
          </w:tcPr>
          <w:p w14:paraId="6F8F9104" w14:textId="347575C7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0.18</w:t>
            </w:r>
          </w:p>
        </w:tc>
        <w:tc>
          <w:tcPr>
            <w:tcW w:w="2590" w:type="dxa"/>
            <w:vAlign w:val="center"/>
          </w:tcPr>
          <w:p w14:paraId="71BB46CD" w14:textId="02F074CD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0.14</w:t>
            </w:r>
          </w:p>
        </w:tc>
        <w:tc>
          <w:tcPr>
            <w:tcW w:w="2590" w:type="dxa"/>
            <w:vAlign w:val="center"/>
          </w:tcPr>
          <w:p w14:paraId="38982C85" w14:textId="4D452392" w:rsidR="003746D5" w:rsidRDefault="003746D5" w:rsidP="003746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0.37</w:t>
            </w:r>
          </w:p>
        </w:tc>
      </w:tr>
      <w:tr w:rsidR="00E24DB6" w14:paraId="4643F0BB" w14:textId="77777777" w:rsidTr="00F67E4F">
        <w:trPr>
          <w:trHeight w:val="455"/>
        </w:trPr>
        <w:tc>
          <w:tcPr>
            <w:tcW w:w="2590" w:type="dxa"/>
            <w:vAlign w:val="center"/>
          </w:tcPr>
          <w:p w14:paraId="5707D052" w14:textId="5BDDE42A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</w:p>
        </w:tc>
        <w:tc>
          <w:tcPr>
            <w:tcW w:w="2590" w:type="dxa"/>
            <w:vAlign w:val="center"/>
          </w:tcPr>
          <w:p w14:paraId="61CFABD5" w14:textId="6A8709A7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38.13</w:t>
            </w:r>
          </w:p>
        </w:tc>
        <w:tc>
          <w:tcPr>
            <w:tcW w:w="2590" w:type="dxa"/>
            <w:vAlign w:val="center"/>
          </w:tcPr>
          <w:p w14:paraId="7700069B" w14:textId="598A492C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11.62</w:t>
            </w:r>
          </w:p>
        </w:tc>
        <w:tc>
          <w:tcPr>
            <w:tcW w:w="2590" w:type="dxa"/>
            <w:vAlign w:val="center"/>
          </w:tcPr>
          <w:p w14:paraId="570A6EA7" w14:textId="29260057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9.91</w:t>
            </w:r>
          </w:p>
        </w:tc>
      </w:tr>
      <w:tr w:rsidR="00E24DB6" w14:paraId="7CFB9822" w14:textId="77777777" w:rsidTr="003746D5">
        <w:trPr>
          <w:trHeight w:val="476"/>
        </w:trPr>
        <w:tc>
          <w:tcPr>
            <w:tcW w:w="2590" w:type="dxa"/>
            <w:tcBorders>
              <w:bottom w:val="single" w:sz="4" w:space="0" w:color="auto"/>
            </w:tcBorders>
            <w:vAlign w:val="center"/>
          </w:tcPr>
          <w:p w14:paraId="6F62C70C" w14:textId="616152DE" w:rsidR="00E24DB6" w:rsidRDefault="009A47A1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Zn</w:t>
            </w:r>
          </w:p>
        </w:tc>
        <w:tc>
          <w:tcPr>
            <w:tcW w:w="2590" w:type="dxa"/>
            <w:tcBorders>
              <w:bottom w:val="single" w:sz="4" w:space="0" w:color="auto"/>
            </w:tcBorders>
            <w:vAlign w:val="center"/>
          </w:tcPr>
          <w:p w14:paraId="3B7AFEB0" w14:textId="1B2924AE" w:rsidR="00E24DB6" w:rsidRDefault="009A47A1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242.65</w:t>
            </w:r>
          </w:p>
        </w:tc>
        <w:tc>
          <w:tcPr>
            <w:tcW w:w="2590" w:type="dxa"/>
            <w:tcBorders>
              <w:bottom w:val="single" w:sz="4" w:space="0" w:color="auto"/>
            </w:tcBorders>
            <w:vAlign w:val="center"/>
          </w:tcPr>
          <w:p w14:paraId="78896BFE" w14:textId="10B983FE" w:rsidR="00E24DB6" w:rsidRDefault="009A47A1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50.00</w:t>
            </w:r>
          </w:p>
        </w:tc>
        <w:tc>
          <w:tcPr>
            <w:tcW w:w="2590" w:type="dxa"/>
            <w:tcBorders>
              <w:bottom w:val="single" w:sz="4" w:space="0" w:color="auto"/>
            </w:tcBorders>
            <w:vAlign w:val="center"/>
          </w:tcPr>
          <w:p w14:paraId="4B00E91B" w14:textId="12448E03" w:rsidR="00E24DB6" w:rsidRDefault="009A47A1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39.71</w:t>
            </w:r>
          </w:p>
        </w:tc>
      </w:tr>
      <w:tr w:rsidR="00E24DB6" w:rsidRPr="003746D5" w14:paraId="0BEFEB80" w14:textId="77777777" w:rsidTr="003746D5">
        <w:trPr>
          <w:trHeight w:val="476"/>
        </w:trPr>
        <w:tc>
          <w:tcPr>
            <w:tcW w:w="103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69F73" w14:textId="15939C68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Enrichment Factor – Al as C</w:t>
            </w:r>
            <w:r w:rsidRPr="003A726F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REF</w:t>
            </w:r>
          </w:p>
        </w:tc>
      </w:tr>
      <w:tr w:rsidR="00E24DB6" w:rsidRPr="003746D5" w14:paraId="322A3B12" w14:textId="77777777" w:rsidTr="003746D5">
        <w:trPr>
          <w:trHeight w:val="476"/>
        </w:trPr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A568F" w14:textId="72026983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76340" w14:textId="18744DC9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Gávea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743AD" w14:textId="78E8D77D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PARNASO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C0AE2" w14:textId="079F91BA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Campos</w:t>
            </w:r>
          </w:p>
        </w:tc>
      </w:tr>
      <w:tr w:rsidR="00E24DB6" w:rsidRPr="003746D5" w14:paraId="36D887AA" w14:textId="77777777" w:rsidTr="003746D5">
        <w:trPr>
          <w:trHeight w:val="476"/>
        </w:trPr>
        <w:tc>
          <w:tcPr>
            <w:tcW w:w="2590" w:type="dxa"/>
            <w:tcBorders>
              <w:top w:val="single" w:sz="4" w:space="0" w:color="auto"/>
            </w:tcBorders>
            <w:vAlign w:val="center"/>
          </w:tcPr>
          <w:p w14:paraId="1928F982" w14:textId="01186564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Al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vAlign w:val="center"/>
          </w:tcPr>
          <w:p w14:paraId="53F8AD24" w14:textId="1FF65438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1.00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vAlign w:val="center"/>
          </w:tcPr>
          <w:p w14:paraId="061731C5" w14:textId="4809A63C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1.00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vAlign w:val="center"/>
          </w:tcPr>
          <w:p w14:paraId="42DD176D" w14:textId="353B327D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1.00</w:t>
            </w:r>
          </w:p>
        </w:tc>
      </w:tr>
      <w:tr w:rsidR="00E24DB6" w:rsidRPr="003746D5" w14:paraId="3AD6B34E" w14:textId="77777777" w:rsidTr="00F67E4F">
        <w:trPr>
          <w:trHeight w:val="476"/>
        </w:trPr>
        <w:tc>
          <w:tcPr>
            <w:tcW w:w="2590" w:type="dxa"/>
            <w:vAlign w:val="center"/>
          </w:tcPr>
          <w:p w14:paraId="2BD96125" w14:textId="6FD8D109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Cu</w:t>
            </w:r>
          </w:p>
        </w:tc>
        <w:tc>
          <w:tcPr>
            <w:tcW w:w="2590" w:type="dxa"/>
            <w:vAlign w:val="center"/>
          </w:tcPr>
          <w:p w14:paraId="4D70A0DB" w14:textId="6BD83F80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620.23</w:t>
            </w:r>
          </w:p>
        </w:tc>
        <w:tc>
          <w:tcPr>
            <w:tcW w:w="2590" w:type="dxa"/>
            <w:vAlign w:val="center"/>
          </w:tcPr>
          <w:p w14:paraId="74D7D848" w14:textId="62090DCE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60.13</w:t>
            </w:r>
          </w:p>
        </w:tc>
        <w:tc>
          <w:tcPr>
            <w:tcW w:w="2590" w:type="dxa"/>
            <w:vAlign w:val="center"/>
          </w:tcPr>
          <w:p w14:paraId="1791437C" w14:textId="10637EDE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375.20</w:t>
            </w:r>
          </w:p>
        </w:tc>
      </w:tr>
      <w:tr w:rsidR="00E24DB6" w:rsidRPr="003746D5" w14:paraId="0FBD0B5D" w14:textId="77777777" w:rsidTr="00F67E4F">
        <w:trPr>
          <w:trHeight w:val="476"/>
        </w:trPr>
        <w:tc>
          <w:tcPr>
            <w:tcW w:w="2590" w:type="dxa"/>
            <w:vAlign w:val="center"/>
          </w:tcPr>
          <w:p w14:paraId="59A98735" w14:textId="20515377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Fe</w:t>
            </w:r>
          </w:p>
        </w:tc>
        <w:tc>
          <w:tcPr>
            <w:tcW w:w="2590" w:type="dxa"/>
            <w:vAlign w:val="center"/>
          </w:tcPr>
          <w:p w14:paraId="57B4EE38" w14:textId="6AFBBFAA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1.12</w:t>
            </w:r>
          </w:p>
        </w:tc>
        <w:tc>
          <w:tcPr>
            <w:tcW w:w="2590" w:type="dxa"/>
            <w:vAlign w:val="center"/>
          </w:tcPr>
          <w:p w14:paraId="5323BEBF" w14:textId="56F4C8E1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2.90</w:t>
            </w:r>
          </w:p>
        </w:tc>
        <w:tc>
          <w:tcPr>
            <w:tcW w:w="2590" w:type="dxa"/>
            <w:vAlign w:val="center"/>
          </w:tcPr>
          <w:p w14:paraId="1D598E83" w14:textId="07CB3DC7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2.60</w:t>
            </w:r>
          </w:p>
        </w:tc>
      </w:tr>
      <w:tr w:rsidR="00E24DB6" w:rsidRPr="003746D5" w14:paraId="269AB46C" w14:textId="77777777" w:rsidTr="00F67E4F">
        <w:trPr>
          <w:trHeight w:val="476"/>
        </w:trPr>
        <w:tc>
          <w:tcPr>
            <w:tcW w:w="2590" w:type="dxa"/>
            <w:vAlign w:val="center"/>
          </w:tcPr>
          <w:p w14:paraId="6269A51B" w14:textId="76BA2FF3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Mn</w:t>
            </w:r>
          </w:p>
        </w:tc>
        <w:tc>
          <w:tcPr>
            <w:tcW w:w="2590" w:type="dxa"/>
            <w:vAlign w:val="center"/>
          </w:tcPr>
          <w:p w14:paraId="09EFF11A" w14:textId="5FCE86D8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1.03</w:t>
            </w:r>
          </w:p>
        </w:tc>
        <w:tc>
          <w:tcPr>
            <w:tcW w:w="2590" w:type="dxa"/>
            <w:vAlign w:val="center"/>
          </w:tcPr>
          <w:p w14:paraId="55012253" w14:textId="1117F931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2.06</w:t>
            </w:r>
          </w:p>
        </w:tc>
        <w:tc>
          <w:tcPr>
            <w:tcW w:w="2590" w:type="dxa"/>
            <w:vAlign w:val="center"/>
          </w:tcPr>
          <w:p w14:paraId="278EA69E" w14:textId="5FBF95C8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5.08</w:t>
            </w:r>
          </w:p>
        </w:tc>
      </w:tr>
      <w:tr w:rsidR="00E24DB6" w:rsidRPr="003746D5" w14:paraId="5CCBB174" w14:textId="77777777" w:rsidTr="00F67E4F">
        <w:trPr>
          <w:trHeight w:val="476"/>
        </w:trPr>
        <w:tc>
          <w:tcPr>
            <w:tcW w:w="2590" w:type="dxa"/>
            <w:vAlign w:val="center"/>
          </w:tcPr>
          <w:p w14:paraId="18084F7B" w14:textId="1DCE663E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Pb</w:t>
            </w:r>
          </w:p>
        </w:tc>
        <w:tc>
          <w:tcPr>
            <w:tcW w:w="2590" w:type="dxa"/>
            <w:vAlign w:val="center"/>
          </w:tcPr>
          <w:p w14:paraId="11DDD6A9" w14:textId="12351F2F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574.29</w:t>
            </w:r>
          </w:p>
        </w:tc>
        <w:tc>
          <w:tcPr>
            <w:tcW w:w="2590" w:type="dxa"/>
            <w:vAlign w:val="center"/>
          </w:tcPr>
          <w:p w14:paraId="0680D4FC" w14:textId="1AFA0C91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267.31</w:t>
            </w:r>
          </w:p>
        </w:tc>
        <w:tc>
          <w:tcPr>
            <w:tcW w:w="2590" w:type="dxa"/>
            <w:vAlign w:val="center"/>
          </w:tcPr>
          <w:p w14:paraId="177774E2" w14:textId="05C0DCE3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236.47</w:t>
            </w:r>
          </w:p>
        </w:tc>
      </w:tr>
      <w:tr w:rsidR="00E24DB6" w:rsidRPr="003746D5" w14:paraId="4FEB5F2A" w14:textId="77777777" w:rsidTr="00F67E4F">
        <w:trPr>
          <w:trHeight w:val="476"/>
        </w:trPr>
        <w:tc>
          <w:tcPr>
            <w:tcW w:w="2590" w:type="dxa"/>
            <w:vAlign w:val="center"/>
          </w:tcPr>
          <w:p w14:paraId="0D63A78E" w14:textId="764E7928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Ti</w:t>
            </w:r>
          </w:p>
        </w:tc>
        <w:tc>
          <w:tcPr>
            <w:tcW w:w="2590" w:type="dxa"/>
            <w:vAlign w:val="center"/>
          </w:tcPr>
          <w:p w14:paraId="431FA217" w14:textId="3B8AF90E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0.20</w:t>
            </w:r>
          </w:p>
        </w:tc>
        <w:tc>
          <w:tcPr>
            <w:tcW w:w="2590" w:type="dxa"/>
            <w:vAlign w:val="center"/>
          </w:tcPr>
          <w:p w14:paraId="2F9A2C57" w14:textId="5D815BEF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0.40</w:t>
            </w:r>
          </w:p>
        </w:tc>
        <w:tc>
          <w:tcPr>
            <w:tcW w:w="2590" w:type="dxa"/>
            <w:vAlign w:val="center"/>
          </w:tcPr>
          <w:p w14:paraId="48A3D33B" w14:textId="46B0D576" w:rsidR="00E24DB6" w:rsidRPr="003746D5" w:rsidRDefault="00E24DB6" w:rsidP="00E24DB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0.97</w:t>
            </w:r>
          </w:p>
        </w:tc>
      </w:tr>
      <w:tr w:rsidR="009A47A1" w:rsidRPr="003746D5" w14:paraId="484C988B" w14:textId="77777777" w:rsidTr="00F67E4F">
        <w:trPr>
          <w:trHeight w:val="476"/>
        </w:trPr>
        <w:tc>
          <w:tcPr>
            <w:tcW w:w="2590" w:type="dxa"/>
            <w:vAlign w:val="center"/>
          </w:tcPr>
          <w:p w14:paraId="7EB77320" w14:textId="58AC56D8" w:rsidR="009A47A1" w:rsidRPr="003746D5" w:rsidRDefault="009A47A1" w:rsidP="009A47A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V</w:t>
            </w:r>
          </w:p>
        </w:tc>
        <w:tc>
          <w:tcPr>
            <w:tcW w:w="2590" w:type="dxa"/>
            <w:vAlign w:val="center"/>
          </w:tcPr>
          <w:p w14:paraId="5EC8984C" w14:textId="668C7C26" w:rsidR="009A47A1" w:rsidRPr="003746D5" w:rsidRDefault="009A47A1" w:rsidP="009A47A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42.54</w:t>
            </w:r>
          </w:p>
        </w:tc>
        <w:tc>
          <w:tcPr>
            <w:tcW w:w="2590" w:type="dxa"/>
            <w:vAlign w:val="center"/>
          </w:tcPr>
          <w:p w14:paraId="5087773F" w14:textId="3683BC49" w:rsidR="009A47A1" w:rsidRPr="003746D5" w:rsidRDefault="009A47A1" w:rsidP="009A47A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33.66</w:t>
            </w:r>
          </w:p>
        </w:tc>
        <w:tc>
          <w:tcPr>
            <w:tcW w:w="2590" w:type="dxa"/>
            <w:vAlign w:val="center"/>
          </w:tcPr>
          <w:p w14:paraId="77F68B58" w14:textId="76DB075F" w:rsidR="009A47A1" w:rsidRPr="003746D5" w:rsidRDefault="009A47A1" w:rsidP="009A47A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746D5">
              <w:rPr>
                <w:rFonts w:ascii="Arial" w:hAnsi="Arial" w:cs="Arial"/>
                <w:sz w:val="24"/>
                <w:szCs w:val="24"/>
                <w:lang w:val="en-US"/>
              </w:rPr>
              <w:t>25.81</w:t>
            </w:r>
          </w:p>
        </w:tc>
      </w:tr>
      <w:tr w:rsidR="009A47A1" w:rsidRPr="003746D5" w14:paraId="79642146" w14:textId="77777777" w:rsidTr="00F67E4F">
        <w:trPr>
          <w:trHeight w:val="476"/>
        </w:trPr>
        <w:tc>
          <w:tcPr>
            <w:tcW w:w="2590" w:type="dxa"/>
            <w:vAlign w:val="center"/>
          </w:tcPr>
          <w:p w14:paraId="13AEBB35" w14:textId="644DB034" w:rsidR="009A47A1" w:rsidRPr="003746D5" w:rsidRDefault="009A47A1" w:rsidP="009A47A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Zn</w:t>
            </w:r>
          </w:p>
        </w:tc>
        <w:tc>
          <w:tcPr>
            <w:tcW w:w="2590" w:type="dxa"/>
            <w:vAlign w:val="center"/>
          </w:tcPr>
          <w:p w14:paraId="315097C7" w14:textId="136DA2AB" w:rsidR="009A47A1" w:rsidRPr="003746D5" w:rsidRDefault="009A47A1" w:rsidP="009A47A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270.73</w:t>
            </w:r>
          </w:p>
        </w:tc>
        <w:tc>
          <w:tcPr>
            <w:tcW w:w="2590" w:type="dxa"/>
            <w:vAlign w:val="center"/>
          </w:tcPr>
          <w:p w14:paraId="7BDB779E" w14:textId="7006438C" w:rsidR="009A47A1" w:rsidRPr="003746D5" w:rsidRDefault="009A47A1" w:rsidP="009A47A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144.82</w:t>
            </w:r>
          </w:p>
        </w:tc>
        <w:tc>
          <w:tcPr>
            <w:tcW w:w="2590" w:type="dxa"/>
            <w:vAlign w:val="center"/>
          </w:tcPr>
          <w:p w14:paraId="2D88EFCC" w14:textId="3B5A525D" w:rsidR="009A47A1" w:rsidRPr="003746D5" w:rsidRDefault="009A47A1" w:rsidP="009A47A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103.37</w:t>
            </w:r>
          </w:p>
        </w:tc>
      </w:tr>
    </w:tbl>
    <w:p w14:paraId="2008C67C" w14:textId="0BB35971" w:rsidR="00C00DDA" w:rsidRPr="00C00DDA" w:rsidRDefault="00C00DDA" w:rsidP="00C00DDA">
      <w:pPr>
        <w:tabs>
          <w:tab w:val="left" w:pos="1392"/>
        </w:tabs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</w:r>
    </w:p>
    <w:sectPr w:rsidR="00C00DDA" w:rsidRPr="00C00DDA" w:rsidSect="00F85F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F7"/>
    <w:rsid w:val="00004AED"/>
    <w:rsid w:val="000537D9"/>
    <w:rsid w:val="00054BA2"/>
    <w:rsid w:val="000A1C54"/>
    <w:rsid w:val="000A25B5"/>
    <w:rsid w:val="000A69CB"/>
    <w:rsid w:val="000E0335"/>
    <w:rsid w:val="00147A6B"/>
    <w:rsid w:val="0017403B"/>
    <w:rsid w:val="00180D9B"/>
    <w:rsid w:val="0019340E"/>
    <w:rsid w:val="00261D26"/>
    <w:rsid w:val="00290C23"/>
    <w:rsid w:val="002922AC"/>
    <w:rsid w:val="002F55C0"/>
    <w:rsid w:val="0031215F"/>
    <w:rsid w:val="0033173B"/>
    <w:rsid w:val="00334485"/>
    <w:rsid w:val="003746D5"/>
    <w:rsid w:val="003A726F"/>
    <w:rsid w:val="003E1C44"/>
    <w:rsid w:val="003E2B3F"/>
    <w:rsid w:val="003E7D13"/>
    <w:rsid w:val="00404385"/>
    <w:rsid w:val="00421DFE"/>
    <w:rsid w:val="004C44F3"/>
    <w:rsid w:val="005147F7"/>
    <w:rsid w:val="00517030"/>
    <w:rsid w:val="00517A0A"/>
    <w:rsid w:val="00571A9D"/>
    <w:rsid w:val="00615073"/>
    <w:rsid w:val="00691D4C"/>
    <w:rsid w:val="006B5F95"/>
    <w:rsid w:val="006D137E"/>
    <w:rsid w:val="006D72BD"/>
    <w:rsid w:val="00774C01"/>
    <w:rsid w:val="00785B82"/>
    <w:rsid w:val="007D6EDB"/>
    <w:rsid w:val="007E4C07"/>
    <w:rsid w:val="00842473"/>
    <w:rsid w:val="00861ACA"/>
    <w:rsid w:val="008A29CC"/>
    <w:rsid w:val="008C4008"/>
    <w:rsid w:val="008C51C0"/>
    <w:rsid w:val="009113F9"/>
    <w:rsid w:val="009A47A1"/>
    <w:rsid w:val="00A3386F"/>
    <w:rsid w:val="00A346D6"/>
    <w:rsid w:val="00A573C1"/>
    <w:rsid w:val="00A60C0F"/>
    <w:rsid w:val="00A71C2F"/>
    <w:rsid w:val="00AB2E11"/>
    <w:rsid w:val="00AC6DA4"/>
    <w:rsid w:val="00AD534C"/>
    <w:rsid w:val="00AE6B44"/>
    <w:rsid w:val="00AF3A46"/>
    <w:rsid w:val="00AF46BA"/>
    <w:rsid w:val="00B04C89"/>
    <w:rsid w:val="00B06AF7"/>
    <w:rsid w:val="00B156AF"/>
    <w:rsid w:val="00B70613"/>
    <w:rsid w:val="00BE17B8"/>
    <w:rsid w:val="00BE623E"/>
    <w:rsid w:val="00BF2153"/>
    <w:rsid w:val="00BF5358"/>
    <w:rsid w:val="00C00DDA"/>
    <w:rsid w:val="00C10B33"/>
    <w:rsid w:val="00C13ED5"/>
    <w:rsid w:val="00C17DCD"/>
    <w:rsid w:val="00C70E8B"/>
    <w:rsid w:val="00C83C18"/>
    <w:rsid w:val="00CA44C7"/>
    <w:rsid w:val="00CC70C8"/>
    <w:rsid w:val="00CC7DAB"/>
    <w:rsid w:val="00D110EB"/>
    <w:rsid w:val="00D65FA2"/>
    <w:rsid w:val="00D809E1"/>
    <w:rsid w:val="00DE751D"/>
    <w:rsid w:val="00E15878"/>
    <w:rsid w:val="00E24DB6"/>
    <w:rsid w:val="00E75BF5"/>
    <w:rsid w:val="00E87688"/>
    <w:rsid w:val="00E90157"/>
    <w:rsid w:val="00EA0194"/>
    <w:rsid w:val="00EB5ECA"/>
    <w:rsid w:val="00EC6F4D"/>
    <w:rsid w:val="00EC76C8"/>
    <w:rsid w:val="00EF6C99"/>
    <w:rsid w:val="00F0066C"/>
    <w:rsid w:val="00F05658"/>
    <w:rsid w:val="00F14B23"/>
    <w:rsid w:val="00F24741"/>
    <w:rsid w:val="00F759FC"/>
    <w:rsid w:val="00F85FFC"/>
    <w:rsid w:val="00F918D5"/>
    <w:rsid w:val="00F94F29"/>
    <w:rsid w:val="00FA4A7D"/>
    <w:rsid w:val="00FB5D6C"/>
    <w:rsid w:val="00FB5EA4"/>
    <w:rsid w:val="00FC19DF"/>
    <w:rsid w:val="00FD0533"/>
    <w:rsid w:val="00FE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9D234"/>
  <w15:chartTrackingRefBased/>
  <w15:docId w15:val="{33B7CF7D-8405-4796-8BFE-AFFAC36A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14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14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14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14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14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14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14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4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14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14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14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14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147F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147F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147F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147F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47F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147F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14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14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14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14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14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147F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147F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147F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14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147F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147F7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14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qFormat/>
    <w:rsid w:val="00F0565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F05658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F05658"/>
    <w:rPr>
      <w:kern w:val="0"/>
      <w:sz w:val="20"/>
      <w:szCs w:val="20"/>
      <w14:ligatures w14:val="none"/>
    </w:rPr>
  </w:style>
  <w:style w:type="character" w:styleId="Forte">
    <w:name w:val="Strong"/>
    <w:basedOn w:val="Fontepargpadro"/>
    <w:uiPriority w:val="22"/>
    <w:qFormat/>
    <w:rsid w:val="00C00D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9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66786-9CC5-40F1-88EC-ABCA721B2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6</Pages>
  <Words>883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Fhernando</dc:creator>
  <cp:keywords/>
  <dc:description/>
  <cp:lastModifiedBy>Luis Fhernando</cp:lastModifiedBy>
  <cp:revision>51</cp:revision>
  <cp:lastPrinted>2025-02-03T13:13:00Z</cp:lastPrinted>
  <dcterms:created xsi:type="dcterms:W3CDTF">2025-01-21T23:33:00Z</dcterms:created>
  <dcterms:modified xsi:type="dcterms:W3CDTF">2025-11-27T16:07:00Z</dcterms:modified>
</cp:coreProperties>
</file>