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="-572" w:tblpY="1420"/>
        <w:tblW w:w="15731" w:type="dxa"/>
        <w:tblLayout w:type="fixed"/>
        <w:tblLook w:val="0400" w:firstRow="0" w:lastRow="0" w:firstColumn="0" w:lastColumn="0" w:noHBand="0" w:noVBand="1"/>
      </w:tblPr>
      <w:tblGrid>
        <w:gridCol w:w="1271"/>
        <w:gridCol w:w="1418"/>
        <w:gridCol w:w="1134"/>
        <w:gridCol w:w="1134"/>
        <w:gridCol w:w="1275"/>
        <w:gridCol w:w="993"/>
        <w:gridCol w:w="850"/>
        <w:gridCol w:w="992"/>
        <w:gridCol w:w="1418"/>
        <w:gridCol w:w="992"/>
        <w:gridCol w:w="1418"/>
        <w:gridCol w:w="1418"/>
        <w:gridCol w:w="1418"/>
      </w:tblGrid>
      <w:tr w:rsidRPr="002C42CC" w:rsidR="007F503D" w:rsidTr="00EC1006" w14:paraId="44C8B905" w14:textId="77777777">
        <w:tc>
          <w:tcPr>
            <w:tcW w:w="15731" w:type="dxa"/>
            <w:gridSpan w:val="13"/>
            <w:tcBorders>
              <w:bottom w:val="single" w:color="auto" w:sz="4" w:space="0"/>
            </w:tcBorders>
          </w:tcPr>
          <w:p w:rsidRPr="002C42CC" w:rsidR="007F503D" w:rsidP="007F503D" w:rsidRDefault="007F503D" w14:paraId="60961C27" w14:textId="64764CE7">
            <w:pPr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bookmarkStart w:name="_GoBack" w:id="0"/>
            <w:bookmarkEnd w:id="0"/>
            <w:r w:rsidRPr="002C42CC">
              <w:rPr>
                <w:rFonts w:ascii="Times New Roman" w:hAnsi="Times New Roman" w:eastAsia="Times New Roman" w:cs="Times New Roman"/>
                <w:b/>
                <w:bCs/>
              </w:rPr>
              <w:t xml:space="preserve">Table </w:t>
            </w:r>
            <w:r w:rsidR="00947C03">
              <w:rPr>
                <w:rFonts w:ascii="Times New Roman" w:hAnsi="Times New Roman" w:eastAsia="Times New Roman" w:cs="Times New Roman"/>
                <w:b/>
                <w:bCs/>
              </w:rPr>
              <w:t>S1</w:t>
            </w:r>
          </w:p>
          <w:p w:rsidRPr="002C42CC" w:rsidR="007F503D" w:rsidP="007F503D" w:rsidRDefault="00EC1006" w14:paraId="79C2E499" w14:textId="062D463F">
            <w:pPr>
              <w:spacing w:line="240" w:lineRule="auto"/>
              <w:rPr>
                <w:rFonts w:ascii="Times New Roman" w:hAnsi="Times New Roman" w:eastAsia="Times New Roman" w:cs="Times New Roman"/>
                <w:i/>
                <w:iCs/>
              </w:rPr>
            </w:pPr>
            <w:r w:rsidRPr="002C42CC">
              <w:rPr>
                <w:rFonts w:ascii="Times New Roman" w:hAnsi="Times New Roman" w:eastAsia="Times New Roman" w:cs="Times New Roman"/>
                <w:i/>
                <w:iCs/>
              </w:rPr>
              <w:t>Results of social functioning from baseline to end of treatment, short- and long-term</w:t>
            </w:r>
          </w:p>
        </w:tc>
      </w:tr>
      <w:tr w:rsidRPr="002C42CC" w:rsidR="007F503D" w:rsidTr="00EC1006" w14:paraId="2FB4A934" w14:textId="77777777">
        <w:trPr>
          <w:trHeight w:val="570"/>
        </w:trPr>
        <w:tc>
          <w:tcPr>
            <w:tcW w:w="1271" w:type="dxa"/>
            <w:vMerge w:val="restart"/>
            <w:tcBorders>
              <w:top w:val="single" w:color="auto" w:sz="4" w:space="0"/>
            </w:tcBorders>
            <w:vAlign w:val="center"/>
          </w:tcPr>
          <w:p w:rsidRPr="002C42CC" w:rsidR="007F503D" w:rsidP="007F503D" w:rsidRDefault="007F503D" w14:paraId="636EBCF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Study</w:t>
            </w:r>
          </w:p>
        </w:tc>
        <w:tc>
          <w:tcPr>
            <w:tcW w:w="1418" w:type="dxa"/>
            <w:vMerge w:val="restart"/>
            <w:tcBorders>
              <w:top w:val="single" w:color="auto" w:sz="4" w:space="0"/>
            </w:tcBorders>
            <w:vAlign w:val="center"/>
          </w:tcPr>
          <w:p w:rsidRPr="002C42CC" w:rsidR="007F503D" w:rsidP="007F503D" w:rsidRDefault="007F503D" w14:paraId="2A54733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Measure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04D5389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Baseline</w:t>
            </w:r>
          </w:p>
        </w:tc>
        <w:tc>
          <w:tcPr>
            <w:tcW w:w="3118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02E89508" w14:textId="7C335BD6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End of treatment</w:t>
            </w:r>
          </w:p>
        </w:tc>
        <w:tc>
          <w:tcPr>
            <w:tcW w:w="340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2FAA12C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Short-term (≤ 3 months)</w:t>
            </w:r>
          </w:p>
        </w:tc>
        <w:tc>
          <w:tcPr>
            <w:tcW w:w="4254" w:type="dxa"/>
            <w:gridSpan w:val="3"/>
            <w:tcBorders>
              <w:top w:val="single" w:color="auto" w:sz="4" w:space="0"/>
            </w:tcBorders>
            <w:vAlign w:val="center"/>
          </w:tcPr>
          <w:p w:rsidRPr="002C42CC" w:rsidR="007F503D" w:rsidP="007F503D" w:rsidRDefault="007F503D" w14:paraId="2A9EF89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Long-term (&gt; 3 months)</w:t>
            </w:r>
          </w:p>
        </w:tc>
      </w:tr>
      <w:tr w:rsidRPr="002C42CC" w:rsidR="007F503D" w:rsidTr="00EC1006" w14:paraId="33B18839" w14:textId="77777777">
        <w:tc>
          <w:tcPr>
            <w:tcW w:w="1271" w:type="dxa"/>
            <w:vMerge/>
            <w:tcBorders>
              <w:bottom w:val="single" w:color="auto" w:sz="4" w:space="0"/>
            </w:tcBorders>
          </w:tcPr>
          <w:p w:rsidRPr="002C42CC" w:rsidR="007F503D" w:rsidP="007F503D" w:rsidRDefault="007F503D" w14:paraId="40CC07A2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bottom w:val="single" w:color="auto" w:sz="4" w:space="0"/>
            </w:tcBorders>
          </w:tcPr>
          <w:p w:rsidRPr="002C42CC" w:rsidR="007F503D" w:rsidP="007F503D" w:rsidRDefault="007F503D" w14:paraId="6E4DA03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3308AAC3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ACT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M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SD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6E8BBEA6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Control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M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SD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12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021DCEE9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ACT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M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SD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99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4C9763A3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Control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M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SD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66D63763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4317B345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ACT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M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SD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7F4543E4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Control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M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SD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1F4A7C43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078DE8B1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ACT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M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SD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6A247350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Control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M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SD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1368B9E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  <w:vertAlign w:val="superscript"/>
              </w:rPr>
              <w:t>a</w:t>
            </w:r>
          </w:p>
        </w:tc>
      </w:tr>
      <w:tr w:rsidRPr="002C42CC" w:rsidR="007F503D" w:rsidTr="00EC1006" w14:paraId="5A71DBF3" w14:textId="77777777">
        <w:tc>
          <w:tcPr>
            <w:tcW w:w="1271" w:type="dxa"/>
            <w:vMerge w:val="restart"/>
            <w:tcBorders>
              <w:top w:val="single" w:color="auto" w:sz="4" w:space="0"/>
            </w:tcBorders>
          </w:tcPr>
          <w:p w:rsidRPr="002C42CC" w:rsidR="007F503D" w:rsidP="007F503D" w:rsidRDefault="007F503D" w14:paraId="3CC3C55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Gaudiano &amp; Herbert (2006)</w:t>
            </w:r>
          </w:p>
        </w:tc>
        <w:tc>
          <w:tcPr>
            <w:tcW w:w="1418" w:type="dxa"/>
            <w:tcBorders>
              <w:top w:val="single" w:color="auto" w:sz="4" w:space="0"/>
            </w:tcBorders>
          </w:tcPr>
          <w:p w:rsidRPr="002C42CC" w:rsidR="007F503D" w:rsidP="007F503D" w:rsidRDefault="007F503D" w14:paraId="3D76F4F2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SDS-work</w:t>
            </w:r>
          </w:p>
        </w:tc>
        <w:tc>
          <w:tcPr>
            <w:tcW w:w="1134" w:type="dxa"/>
            <w:tcBorders>
              <w:top w:val="single" w:color="auto" w:sz="4" w:space="0"/>
            </w:tcBorders>
          </w:tcPr>
          <w:p w:rsidRPr="002C42CC" w:rsidR="007F503D" w:rsidP="007F503D" w:rsidRDefault="007F503D" w14:paraId="179FCD4B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8.6 (1.6)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</w:p>
        </w:tc>
        <w:tc>
          <w:tcPr>
            <w:tcW w:w="1134" w:type="dxa"/>
            <w:tcBorders>
              <w:top w:val="single" w:color="auto" w:sz="4" w:space="0"/>
            </w:tcBorders>
          </w:tcPr>
          <w:p w:rsidRPr="002C42CC" w:rsidR="007F503D" w:rsidP="007F503D" w:rsidRDefault="007F503D" w14:paraId="689386D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8.7 (2.0)</w:t>
            </w:r>
          </w:p>
        </w:tc>
        <w:tc>
          <w:tcPr>
            <w:tcW w:w="1275" w:type="dxa"/>
            <w:tcBorders>
              <w:top w:val="single" w:color="auto" w:sz="4" w:space="0"/>
            </w:tcBorders>
          </w:tcPr>
          <w:p w:rsidRPr="002C42CC" w:rsidR="007F503D" w:rsidP="007F503D" w:rsidRDefault="007F503D" w14:paraId="7EA9DD91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6.3 (2.6)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</w:p>
        </w:tc>
        <w:tc>
          <w:tcPr>
            <w:tcW w:w="993" w:type="dxa"/>
            <w:tcBorders>
              <w:top w:val="single" w:color="auto" w:sz="4" w:space="0"/>
            </w:tcBorders>
          </w:tcPr>
          <w:p w:rsidRPr="002C42CC" w:rsidR="007F503D" w:rsidP="007F503D" w:rsidRDefault="007F503D" w14:paraId="55A60B98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7.2 (3.2)</w:t>
            </w:r>
          </w:p>
        </w:tc>
        <w:tc>
          <w:tcPr>
            <w:tcW w:w="850" w:type="dxa"/>
            <w:tcBorders>
              <w:top w:val="single" w:color="auto" w:sz="4" w:space="0"/>
            </w:tcBorders>
          </w:tcPr>
          <w:p w:rsidRPr="002C42CC" w:rsidR="007F503D" w:rsidP="007F503D" w:rsidRDefault="007F503D" w14:paraId="5E17B33D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&gt; .05</w:t>
            </w:r>
          </w:p>
        </w:tc>
        <w:tc>
          <w:tcPr>
            <w:tcW w:w="992" w:type="dxa"/>
            <w:tcBorders>
              <w:top w:val="single" w:color="auto" w:sz="4" w:space="0"/>
            </w:tcBorders>
          </w:tcPr>
          <w:p w:rsidRPr="002C42CC" w:rsidR="007F503D" w:rsidP="007F503D" w:rsidRDefault="007F503D" w14:paraId="4E441003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  <w:tcBorders>
              <w:top w:val="single" w:color="auto" w:sz="4" w:space="0"/>
            </w:tcBorders>
          </w:tcPr>
          <w:p w:rsidRPr="002C42CC" w:rsidR="007F503D" w:rsidP="007F503D" w:rsidRDefault="007F503D" w14:paraId="24272FAA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  <w:tcBorders>
              <w:top w:val="single" w:color="auto" w:sz="4" w:space="0"/>
            </w:tcBorders>
          </w:tcPr>
          <w:p w:rsidRPr="002C42CC" w:rsidR="007F503D" w:rsidP="007F503D" w:rsidRDefault="007F503D" w14:paraId="0E5C47C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  <w:tcBorders>
              <w:top w:val="single" w:color="auto" w:sz="4" w:space="0"/>
            </w:tcBorders>
          </w:tcPr>
          <w:p w:rsidRPr="002C42CC" w:rsidR="007F503D" w:rsidP="007F503D" w:rsidRDefault="007F503D" w14:paraId="053B6269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  <w:tcBorders>
              <w:top w:val="single" w:color="auto" w:sz="4" w:space="0"/>
            </w:tcBorders>
          </w:tcPr>
          <w:p w:rsidRPr="002C42CC" w:rsidR="007F503D" w:rsidP="007F503D" w:rsidRDefault="007F503D" w14:paraId="523B0EF0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  <w:tcBorders>
              <w:top w:val="single" w:color="auto" w:sz="4" w:space="0"/>
            </w:tcBorders>
          </w:tcPr>
          <w:p w:rsidRPr="002C42CC" w:rsidR="007F503D" w:rsidP="007F503D" w:rsidRDefault="007F503D" w14:paraId="3EB90140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C1006" w14:paraId="47E44BFF" w14:textId="77777777">
        <w:tc>
          <w:tcPr>
            <w:tcW w:w="1271" w:type="dxa"/>
            <w:vMerge/>
          </w:tcPr>
          <w:p w:rsidRPr="002C42CC" w:rsidR="007F503D" w:rsidP="007F503D" w:rsidRDefault="007F503D" w14:paraId="5D0FE21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:rsidRPr="002C42CC" w:rsidR="007F503D" w:rsidP="007F503D" w:rsidRDefault="007F503D" w14:paraId="4561DDB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SDS-social</w:t>
            </w:r>
          </w:p>
        </w:tc>
        <w:tc>
          <w:tcPr>
            <w:tcW w:w="1134" w:type="dxa"/>
          </w:tcPr>
          <w:p w:rsidRPr="002C42CC" w:rsidR="007F503D" w:rsidP="007F503D" w:rsidRDefault="007F503D" w14:paraId="56832F8F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8.9 (1.5)</w:t>
            </w:r>
          </w:p>
        </w:tc>
        <w:tc>
          <w:tcPr>
            <w:tcW w:w="1134" w:type="dxa"/>
          </w:tcPr>
          <w:p w:rsidRPr="002C42CC" w:rsidR="007F503D" w:rsidP="007F503D" w:rsidRDefault="007F503D" w14:paraId="01C473B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7.7 (2.5)</w:t>
            </w:r>
          </w:p>
        </w:tc>
        <w:tc>
          <w:tcPr>
            <w:tcW w:w="1275" w:type="dxa"/>
          </w:tcPr>
          <w:p w:rsidRPr="002C42CC" w:rsidR="007F503D" w:rsidP="007F503D" w:rsidRDefault="007F503D" w14:paraId="6898FDFD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6.5 (2.9)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</w:p>
        </w:tc>
        <w:tc>
          <w:tcPr>
            <w:tcW w:w="993" w:type="dxa"/>
          </w:tcPr>
          <w:p w:rsidRPr="002C42CC" w:rsidR="007F503D" w:rsidP="007F503D" w:rsidRDefault="007F503D" w14:paraId="5054B511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7.6 (2.7)</w:t>
            </w:r>
          </w:p>
        </w:tc>
        <w:tc>
          <w:tcPr>
            <w:tcW w:w="850" w:type="dxa"/>
          </w:tcPr>
          <w:p w:rsidRPr="002C42CC" w:rsidR="007F503D" w:rsidP="007F503D" w:rsidRDefault="007F503D" w14:paraId="5CB33C11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>&lt; .01</w:t>
            </w:r>
          </w:p>
        </w:tc>
        <w:tc>
          <w:tcPr>
            <w:tcW w:w="992" w:type="dxa"/>
          </w:tcPr>
          <w:p w:rsidRPr="002C42CC" w:rsidR="007F503D" w:rsidP="007F503D" w:rsidRDefault="007F503D" w14:paraId="631451C8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1D925E4B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133827A9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6C562BA6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40D5746B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57E0031D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C1006" w14:paraId="6D686F3D" w14:textId="77777777">
        <w:tc>
          <w:tcPr>
            <w:tcW w:w="1271" w:type="dxa"/>
            <w:vMerge/>
          </w:tcPr>
          <w:p w:rsidRPr="002C42CC" w:rsidR="007F503D" w:rsidP="007F503D" w:rsidRDefault="007F503D" w14:paraId="1C44550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:rsidRPr="002C42CC" w:rsidR="007F503D" w:rsidP="007F503D" w:rsidRDefault="007F503D" w14:paraId="047E836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SDS-family</w:t>
            </w:r>
          </w:p>
        </w:tc>
        <w:tc>
          <w:tcPr>
            <w:tcW w:w="1134" w:type="dxa"/>
          </w:tcPr>
          <w:p w:rsidRPr="002C42CC" w:rsidR="007F503D" w:rsidP="007F503D" w:rsidRDefault="007F503D" w14:paraId="0484A193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8.9 (2.3)</w:t>
            </w:r>
          </w:p>
        </w:tc>
        <w:tc>
          <w:tcPr>
            <w:tcW w:w="1134" w:type="dxa"/>
          </w:tcPr>
          <w:p w:rsidRPr="002C42CC" w:rsidR="007F503D" w:rsidP="007F503D" w:rsidRDefault="007F503D" w14:paraId="6F3747FC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8.8 (1.3)</w:t>
            </w:r>
          </w:p>
        </w:tc>
        <w:tc>
          <w:tcPr>
            <w:tcW w:w="1275" w:type="dxa"/>
          </w:tcPr>
          <w:p w:rsidRPr="002C42CC" w:rsidR="007F503D" w:rsidP="007F503D" w:rsidRDefault="007F503D" w14:paraId="36D1889B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6.9 (2.6)</w:t>
            </w:r>
          </w:p>
        </w:tc>
        <w:tc>
          <w:tcPr>
            <w:tcW w:w="993" w:type="dxa"/>
          </w:tcPr>
          <w:p w:rsidRPr="002C42CC" w:rsidR="007F503D" w:rsidP="007F503D" w:rsidRDefault="007F503D" w14:paraId="1F72781B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7.2 (2.7)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</w:p>
        </w:tc>
        <w:tc>
          <w:tcPr>
            <w:tcW w:w="850" w:type="dxa"/>
          </w:tcPr>
          <w:p w:rsidRPr="002C42CC" w:rsidR="007F503D" w:rsidP="007F503D" w:rsidRDefault="007F503D" w14:paraId="05765677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&gt; .05</w:t>
            </w:r>
          </w:p>
        </w:tc>
        <w:tc>
          <w:tcPr>
            <w:tcW w:w="992" w:type="dxa"/>
          </w:tcPr>
          <w:p w:rsidRPr="002C42CC" w:rsidR="007F503D" w:rsidP="007F503D" w:rsidRDefault="007F503D" w14:paraId="27DFBE9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4DA06D64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1E9185CC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4FC6AF3C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143D7F9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16559CA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C1006" w14:paraId="67A90114" w14:textId="77777777">
        <w:trPr>
          <w:trHeight w:val="744"/>
        </w:trPr>
        <w:tc>
          <w:tcPr>
            <w:tcW w:w="1271" w:type="dxa"/>
          </w:tcPr>
          <w:p w:rsidRPr="002C42CC" w:rsidR="007F503D" w:rsidP="007F503D" w:rsidRDefault="007F503D" w14:paraId="5A80618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Gaudiano et al. (2023)</w:t>
            </w:r>
          </w:p>
        </w:tc>
        <w:tc>
          <w:tcPr>
            <w:tcW w:w="1418" w:type="dxa"/>
          </w:tcPr>
          <w:p w:rsidRPr="002C42CC" w:rsidR="007F503D" w:rsidP="007F503D" w:rsidRDefault="007F503D" w14:paraId="0A2B821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WHODAS-II (Total)</w:t>
            </w:r>
          </w:p>
        </w:tc>
        <w:tc>
          <w:tcPr>
            <w:tcW w:w="1134" w:type="dxa"/>
          </w:tcPr>
          <w:p w:rsidRPr="002C42CC" w:rsidR="007F503D" w:rsidP="007F503D" w:rsidRDefault="007F503D" w14:paraId="422A8FB6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19.5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(10.8)</w:t>
            </w:r>
          </w:p>
        </w:tc>
        <w:tc>
          <w:tcPr>
            <w:tcW w:w="1134" w:type="dxa"/>
          </w:tcPr>
          <w:p w:rsidRPr="002C42CC" w:rsidR="007F503D" w:rsidP="007F503D" w:rsidRDefault="007F503D" w14:paraId="75D80D69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21.8 (8.8)</w:t>
            </w:r>
          </w:p>
        </w:tc>
        <w:tc>
          <w:tcPr>
            <w:tcW w:w="1275" w:type="dxa"/>
          </w:tcPr>
          <w:p w:rsidRPr="002C42CC" w:rsidR="007F503D" w:rsidP="007F503D" w:rsidRDefault="007F503D" w14:paraId="7C875C3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3" w:type="dxa"/>
          </w:tcPr>
          <w:p w:rsidRPr="002C42CC" w:rsidR="007F503D" w:rsidP="007F503D" w:rsidRDefault="007F503D" w14:paraId="6FEAB453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850" w:type="dxa"/>
          </w:tcPr>
          <w:p w:rsidRPr="002C42CC" w:rsidR="007F503D" w:rsidP="007F503D" w:rsidRDefault="007F503D" w14:paraId="1A14D375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2C00FA5C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15.1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(11.86)</w:t>
            </w:r>
          </w:p>
          <w:p w:rsidRPr="002C42CC" w:rsidR="007F503D" w:rsidP="007F503D" w:rsidRDefault="007F503D" w14:paraId="3C916082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:rsidRPr="002C42CC" w:rsidR="007F503D" w:rsidP="007F503D" w:rsidRDefault="007F503D" w14:paraId="303020D6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10.9 (9.3)</w:t>
            </w:r>
          </w:p>
        </w:tc>
        <w:tc>
          <w:tcPr>
            <w:tcW w:w="992" w:type="dxa"/>
          </w:tcPr>
          <w:p w:rsidRPr="002C42CC" w:rsidR="007F503D" w:rsidP="007F503D" w:rsidRDefault="007F503D" w14:paraId="416881C4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614715B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8.9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(11.11)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&lt; .01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g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= .96</w:t>
            </w:r>
          </w:p>
        </w:tc>
        <w:tc>
          <w:tcPr>
            <w:tcW w:w="1418" w:type="dxa"/>
          </w:tcPr>
          <w:p w:rsidRPr="002C42CC" w:rsidR="007F503D" w:rsidP="007F503D" w:rsidRDefault="007F503D" w14:paraId="7F19F62F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15.1 (10.3)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 xml:space="preserve"> 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&lt; .001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g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= .69</w:t>
            </w:r>
          </w:p>
        </w:tc>
        <w:tc>
          <w:tcPr>
            <w:tcW w:w="1418" w:type="dxa"/>
          </w:tcPr>
          <w:p w:rsidRPr="002C42CC" w:rsidR="007F503D" w:rsidP="007F503D" w:rsidRDefault="007F503D" w14:paraId="220652F3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C1006" w14:paraId="3EB49CC2" w14:textId="77777777">
        <w:tc>
          <w:tcPr>
            <w:tcW w:w="1271" w:type="dxa"/>
            <w:vMerge w:val="restart"/>
          </w:tcPr>
          <w:p w:rsidRPr="002C42CC" w:rsidR="007F503D" w:rsidP="007F503D" w:rsidRDefault="007F503D" w14:paraId="599B3D12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Shawyer et al. (2017)</w:t>
            </w:r>
          </w:p>
        </w:tc>
        <w:tc>
          <w:tcPr>
            <w:tcW w:w="1418" w:type="dxa"/>
          </w:tcPr>
          <w:p w:rsidRPr="002C42CC" w:rsidR="007F503D" w:rsidP="007F503D" w:rsidRDefault="007F503D" w14:paraId="3382CF7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SFS (Total)</w:t>
            </w:r>
          </w:p>
        </w:tc>
        <w:tc>
          <w:tcPr>
            <w:tcW w:w="1134" w:type="dxa"/>
          </w:tcPr>
          <w:p w:rsidRPr="002C42CC" w:rsidR="007F503D" w:rsidP="007F503D" w:rsidRDefault="007F503D" w14:paraId="3C5D6EE8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100.5 (10.7)</w:t>
            </w:r>
          </w:p>
          <w:p w:rsidRPr="002C42CC" w:rsidR="007F503D" w:rsidP="007F503D" w:rsidRDefault="007F503D" w14:paraId="677484FC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Pr="002C42CC" w:rsidR="007F503D" w:rsidP="007F503D" w:rsidRDefault="007F503D" w14:paraId="7C1E950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99.5 (8.5)</w:t>
            </w:r>
          </w:p>
        </w:tc>
        <w:tc>
          <w:tcPr>
            <w:tcW w:w="1275" w:type="dxa"/>
          </w:tcPr>
          <w:p w:rsidRPr="002C42CC" w:rsidR="007F503D" w:rsidP="007F503D" w:rsidRDefault="007F503D" w14:paraId="3C492E4D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99.7 (10.2)</w:t>
            </w:r>
          </w:p>
        </w:tc>
        <w:tc>
          <w:tcPr>
            <w:tcW w:w="993" w:type="dxa"/>
          </w:tcPr>
          <w:p w:rsidRPr="002C42CC" w:rsidR="007F503D" w:rsidP="007F503D" w:rsidRDefault="007F503D" w14:paraId="5E820F52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100.3 (8.4)</w:t>
            </w:r>
          </w:p>
        </w:tc>
        <w:tc>
          <w:tcPr>
            <w:tcW w:w="850" w:type="dxa"/>
          </w:tcPr>
          <w:p w:rsidRPr="002C42CC" w:rsidR="007F503D" w:rsidP="007F503D" w:rsidRDefault="007F503D" w14:paraId="3E92A457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1AB7787F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0B966047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22F849DA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2A3603AB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>100.3 (10.4)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  <w:lang w:val="es-ES"/>
              </w:rPr>
              <w:t xml:space="preserve"> 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>= .32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  <w:lang w:val="es-ES"/>
              </w:rPr>
              <w:t>d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 xml:space="preserve"> = -.16</w:t>
            </w:r>
          </w:p>
        </w:tc>
        <w:tc>
          <w:tcPr>
            <w:tcW w:w="1418" w:type="dxa"/>
          </w:tcPr>
          <w:p w:rsidRPr="002C42CC" w:rsidR="007F503D" w:rsidP="007F503D" w:rsidRDefault="007F503D" w14:paraId="753777E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>99.7 (7.9)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 xml:space="preserve"> = .88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  <w:lang w:val="es-ES"/>
              </w:rPr>
              <w:t>d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 xml:space="preserve"> = .03</w:t>
            </w:r>
          </w:p>
          <w:p w:rsidRPr="002C42CC" w:rsidR="007F503D" w:rsidP="007F503D" w:rsidRDefault="007F503D" w14:paraId="6C00EA3B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</w:pPr>
          </w:p>
        </w:tc>
        <w:tc>
          <w:tcPr>
            <w:tcW w:w="1418" w:type="dxa"/>
          </w:tcPr>
          <w:p w:rsidRPr="002C42CC" w:rsidR="007F503D" w:rsidP="007F503D" w:rsidRDefault="007F503D" w14:paraId="7A26D48A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>.57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>(d = .15)</w:t>
            </w:r>
          </w:p>
        </w:tc>
      </w:tr>
      <w:tr w:rsidRPr="002C42CC" w:rsidR="007F503D" w:rsidTr="00EC1006" w14:paraId="19ABD327" w14:textId="77777777">
        <w:tc>
          <w:tcPr>
            <w:tcW w:w="1271" w:type="dxa"/>
            <w:vMerge/>
          </w:tcPr>
          <w:p w:rsidRPr="002C42CC" w:rsidR="007F503D" w:rsidP="007F503D" w:rsidRDefault="007F503D" w14:paraId="31EE843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</w:pPr>
          </w:p>
        </w:tc>
        <w:tc>
          <w:tcPr>
            <w:tcW w:w="1418" w:type="dxa"/>
          </w:tcPr>
          <w:p w:rsidRPr="002C42CC" w:rsidR="007F503D" w:rsidP="007F503D" w:rsidRDefault="007F503D" w14:paraId="2653CFC2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SU-No. consultations</w:t>
            </w:r>
          </w:p>
        </w:tc>
        <w:tc>
          <w:tcPr>
            <w:tcW w:w="1134" w:type="dxa"/>
          </w:tcPr>
          <w:p w:rsidRPr="002C42CC" w:rsidR="007F503D" w:rsidP="007F503D" w:rsidRDefault="007F503D" w14:paraId="785616C5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29.7 (20.3)</w:t>
            </w:r>
          </w:p>
        </w:tc>
        <w:tc>
          <w:tcPr>
            <w:tcW w:w="1134" w:type="dxa"/>
          </w:tcPr>
          <w:p w:rsidRPr="002C42CC" w:rsidR="007F503D" w:rsidP="007F503D" w:rsidRDefault="007F503D" w14:paraId="19B486D8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30.2 (21.2)</w:t>
            </w:r>
          </w:p>
        </w:tc>
        <w:tc>
          <w:tcPr>
            <w:tcW w:w="1275" w:type="dxa"/>
          </w:tcPr>
          <w:p w:rsidRPr="002C42CC" w:rsidR="007F503D" w:rsidP="007F503D" w:rsidRDefault="007F503D" w14:paraId="3DA5C8F0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3" w:type="dxa"/>
          </w:tcPr>
          <w:p w:rsidRPr="002C42CC" w:rsidR="007F503D" w:rsidP="007F503D" w:rsidRDefault="007F503D" w14:paraId="1C1A6912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850" w:type="dxa"/>
          </w:tcPr>
          <w:p w:rsidRPr="002C42CC" w:rsidR="007F503D" w:rsidP="007F503D" w:rsidRDefault="007F503D" w14:paraId="3C3D8EC3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209AA3A9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6785558C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012FBCD2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1F6B796A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>32.5 (31.1)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 xml:space="preserve"> = .96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  <w:lang w:val="es-ES"/>
              </w:rPr>
              <w:t>d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 xml:space="preserve"> = .01</w:t>
            </w:r>
          </w:p>
        </w:tc>
        <w:tc>
          <w:tcPr>
            <w:tcW w:w="1418" w:type="dxa"/>
          </w:tcPr>
          <w:p w:rsidRPr="002C42CC" w:rsidR="007F503D" w:rsidP="007F503D" w:rsidRDefault="007F503D" w14:paraId="791DA907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>22.3 (7.9)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val="es-ES"/>
              </w:rPr>
              <w:t xml:space="preserve"> = .02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  <w:lang w:val="es-ES"/>
              </w:rPr>
              <w:t>d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 xml:space="preserve"> = .40</w:t>
            </w:r>
          </w:p>
        </w:tc>
        <w:tc>
          <w:tcPr>
            <w:tcW w:w="1418" w:type="dxa"/>
          </w:tcPr>
          <w:p w:rsidRPr="002C42CC" w:rsidR="007F503D" w:rsidP="007F503D" w:rsidRDefault="007F503D" w14:paraId="01EA6EDD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>.097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>(d = .39)</w:t>
            </w:r>
          </w:p>
        </w:tc>
      </w:tr>
      <w:tr w:rsidRPr="002C42CC" w:rsidR="007F503D" w:rsidTr="00EC1006" w14:paraId="5D681407" w14:textId="77777777">
        <w:tc>
          <w:tcPr>
            <w:tcW w:w="1271" w:type="dxa"/>
            <w:vMerge/>
          </w:tcPr>
          <w:p w:rsidRPr="002C42CC" w:rsidR="007F503D" w:rsidP="007F503D" w:rsidRDefault="007F503D" w14:paraId="6FD041D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</w:pPr>
          </w:p>
        </w:tc>
        <w:tc>
          <w:tcPr>
            <w:tcW w:w="1418" w:type="dxa"/>
          </w:tcPr>
          <w:p w:rsidRPr="002C42CC" w:rsidR="007F503D" w:rsidP="007F503D" w:rsidRDefault="007F503D" w14:paraId="237B525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SU-Consultation time in min</w:t>
            </w:r>
          </w:p>
        </w:tc>
        <w:tc>
          <w:tcPr>
            <w:tcW w:w="1134" w:type="dxa"/>
          </w:tcPr>
          <w:p w:rsidRPr="002C42CC" w:rsidR="007F503D" w:rsidP="007F503D" w:rsidRDefault="007F503D" w14:paraId="4D139187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892 (672)</w:t>
            </w:r>
          </w:p>
        </w:tc>
        <w:tc>
          <w:tcPr>
            <w:tcW w:w="1134" w:type="dxa"/>
          </w:tcPr>
          <w:p w:rsidRPr="002C42CC" w:rsidR="007F503D" w:rsidP="007F503D" w:rsidRDefault="007F503D" w14:paraId="02C2B66C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911 (713)</w:t>
            </w:r>
          </w:p>
        </w:tc>
        <w:tc>
          <w:tcPr>
            <w:tcW w:w="1275" w:type="dxa"/>
          </w:tcPr>
          <w:p w:rsidRPr="002C42CC" w:rsidR="007F503D" w:rsidP="007F503D" w:rsidRDefault="007F503D" w14:paraId="02DD0090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3" w:type="dxa"/>
          </w:tcPr>
          <w:p w:rsidRPr="002C42CC" w:rsidR="007F503D" w:rsidP="007F503D" w:rsidRDefault="007F503D" w14:paraId="736B580C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850" w:type="dxa"/>
          </w:tcPr>
          <w:p w:rsidRPr="002C42CC" w:rsidR="007F503D" w:rsidP="007F503D" w:rsidRDefault="007F503D" w14:paraId="781DBCFC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27E81931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0E1B3A35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4594A8B8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73196DC9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>1240 (1347)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 xml:space="preserve"> = .27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  <w:lang w:val="es-ES"/>
              </w:rPr>
              <w:t>d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 xml:space="preserve"> = -.18</w:t>
            </w:r>
          </w:p>
          <w:p w:rsidRPr="002C42CC" w:rsidR="007F503D" w:rsidP="007F503D" w:rsidRDefault="007F503D" w14:paraId="3195BB25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</w:pPr>
          </w:p>
        </w:tc>
        <w:tc>
          <w:tcPr>
            <w:tcW w:w="1418" w:type="dxa"/>
          </w:tcPr>
          <w:p w:rsidRPr="002C42CC" w:rsidR="007F503D" w:rsidP="007F503D" w:rsidRDefault="007F503D" w14:paraId="58394F7C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>909 (853)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 xml:space="preserve"> = .69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  <w:lang w:val="es-ES"/>
              </w:rPr>
              <w:t>d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 xml:space="preserve"> = .01</w:t>
            </w:r>
          </w:p>
          <w:p w:rsidRPr="002C42CC" w:rsidR="007F503D" w:rsidP="007F503D" w:rsidRDefault="007F503D" w14:paraId="29AB281B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</w:pPr>
          </w:p>
        </w:tc>
        <w:tc>
          <w:tcPr>
            <w:tcW w:w="1418" w:type="dxa"/>
          </w:tcPr>
          <w:p w:rsidRPr="002C42CC" w:rsidR="007F503D" w:rsidP="007F503D" w:rsidRDefault="007F503D" w14:paraId="262E6868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>.29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>(d = .25)</w:t>
            </w:r>
          </w:p>
        </w:tc>
      </w:tr>
      <w:tr w:rsidRPr="002C42CC" w:rsidR="007F503D" w:rsidTr="00EC1006" w14:paraId="216452BE" w14:textId="77777777">
        <w:tc>
          <w:tcPr>
            <w:tcW w:w="1271" w:type="dxa"/>
            <w:vMerge w:val="restart"/>
          </w:tcPr>
          <w:p w:rsidRPr="002C42CC" w:rsidR="007F503D" w:rsidP="007F503D" w:rsidRDefault="007F503D" w14:paraId="7CD53DD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Zoromba et al. (2024)</w:t>
            </w:r>
            <w:r w:rsidRPr="002C42CC">
              <w:rPr>
                <w:rFonts w:ascii="Times New Roman" w:hAnsi="Times New Roman" w:eastAsia="Times New Roman" w:cs="Times New Roman"/>
                <w:vertAlign w:val="superscript"/>
              </w:rPr>
              <w:t xml:space="preserve"> c</w:t>
            </w:r>
          </w:p>
        </w:tc>
        <w:tc>
          <w:tcPr>
            <w:tcW w:w="1418" w:type="dxa"/>
          </w:tcPr>
          <w:p w:rsidRPr="002C42CC" w:rsidR="007F503D" w:rsidP="007F503D" w:rsidRDefault="007F503D" w14:paraId="1BB321A7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RAS-Doing things</w:t>
            </w:r>
          </w:p>
        </w:tc>
        <w:tc>
          <w:tcPr>
            <w:tcW w:w="1134" w:type="dxa"/>
          </w:tcPr>
          <w:p w:rsidRPr="002C42CC" w:rsidR="007F503D" w:rsidP="007F503D" w:rsidRDefault="007F503D" w14:paraId="421EB98B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8 (6-15)</w:t>
            </w:r>
          </w:p>
        </w:tc>
        <w:tc>
          <w:tcPr>
            <w:tcW w:w="1134" w:type="dxa"/>
          </w:tcPr>
          <w:p w:rsidRPr="002C42CC" w:rsidR="007F503D" w:rsidP="007F503D" w:rsidRDefault="007F503D" w14:paraId="2FC0D3FA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8 (6-13)</w:t>
            </w:r>
          </w:p>
        </w:tc>
        <w:tc>
          <w:tcPr>
            <w:tcW w:w="1275" w:type="dxa"/>
          </w:tcPr>
          <w:p w:rsidRPr="002C42CC" w:rsidR="007F503D" w:rsidP="007F503D" w:rsidRDefault="007F503D" w14:paraId="1390E66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14 (9-18)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&lt; .01)</w:t>
            </w:r>
          </w:p>
          <w:p w:rsidRPr="002C42CC" w:rsidR="007F503D" w:rsidP="007F503D" w:rsidRDefault="007F503D" w14:paraId="38E4BDD0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Pr="002C42CC" w:rsidR="007F503D" w:rsidP="007F503D" w:rsidRDefault="007F503D" w14:paraId="3A52A2B7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11 (8-14) 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&lt; .01</w:t>
            </w:r>
          </w:p>
        </w:tc>
        <w:tc>
          <w:tcPr>
            <w:tcW w:w="850" w:type="dxa"/>
          </w:tcPr>
          <w:p w:rsidRPr="002C42CC" w:rsidR="007F503D" w:rsidP="007F503D" w:rsidRDefault="007F503D" w14:paraId="0F390B45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>&lt; .01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r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= .542)</w:t>
            </w:r>
          </w:p>
        </w:tc>
        <w:tc>
          <w:tcPr>
            <w:tcW w:w="992" w:type="dxa"/>
          </w:tcPr>
          <w:p w:rsidRPr="002C42CC" w:rsidR="007F503D" w:rsidP="007F503D" w:rsidRDefault="007F503D" w14:paraId="1A71FFC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226F3BFC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205CE43A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26AC48F5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3A77A836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1B7CE4DA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>NR</w:t>
            </w:r>
          </w:p>
        </w:tc>
      </w:tr>
      <w:tr w:rsidRPr="002C42CC" w:rsidR="007F503D" w:rsidTr="00EC1006" w14:paraId="2325C6D7" w14:textId="77777777">
        <w:tc>
          <w:tcPr>
            <w:tcW w:w="1271" w:type="dxa"/>
            <w:vMerge/>
          </w:tcPr>
          <w:p w:rsidRPr="002C42CC" w:rsidR="007F503D" w:rsidP="007F503D" w:rsidRDefault="007F503D" w14:paraId="20C70AC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:rsidRPr="002C42CC" w:rsidR="007F503D" w:rsidP="007F503D" w:rsidRDefault="007F503D" w14:paraId="0EF65B21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RAS-Looking forward</w:t>
            </w:r>
          </w:p>
        </w:tc>
        <w:tc>
          <w:tcPr>
            <w:tcW w:w="1134" w:type="dxa"/>
          </w:tcPr>
          <w:p w:rsidRPr="002C42CC" w:rsidR="007F503D" w:rsidP="007F503D" w:rsidRDefault="007F503D" w14:paraId="1C12AFBF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24 (19-38)</w:t>
            </w:r>
          </w:p>
        </w:tc>
        <w:tc>
          <w:tcPr>
            <w:tcW w:w="1134" w:type="dxa"/>
          </w:tcPr>
          <w:p w:rsidRPr="002C42CC" w:rsidR="007F503D" w:rsidP="007F503D" w:rsidRDefault="007F503D" w14:paraId="13ECF30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24 (20-36)</w:t>
            </w:r>
          </w:p>
        </w:tc>
        <w:tc>
          <w:tcPr>
            <w:tcW w:w="1275" w:type="dxa"/>
          </w:tcPr>
          <w:p w:rsidRPr="002C42CC" w:rsidR="007F503D" w:rsidP="007F503D" w:rsidRDefault="007F503D" w14:paraId="04350A33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41 (21-39) 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&lt; .01)</w:t>
            </w:r>
          </w:p>
        </w:tc>
        <w:tc>
          <w:tcPr>
            <w:tcW w:w="993" w:type="dxa"/>
          </w:tcPr>
          <w:p w:rsidRPr="002C42CC" w:rsidR="007F503D" w:rsidP="007F503D" w:rsidRDefault="007F503D" w14:paraId="01D4FD27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27 (22-39) 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&lt; .01)</w:t>
            </w:r>
          </w:p>
        </w:tc>
        <w:tc>
          <w:tcPr>
            <w:tcW w:w="850" w:type="dxa"/>
          </w:tcPr>
          <w:p w:rsidRPr="002C42CC" w:rsidR="007F503D" w:rsidP="007F503D" w:rsidRDefault="007F503D" w14:paraId="6300849A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>&lt;.01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r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= .494)</w:t>
            </w:r>
          </w:p>
        </w:tc>
        <w:tc>
          <w:tcPr>
            <w:tcW w:w="992" w:type="dxa"/>
          </w:tcPr>
          <w:p w:rsidRPr="002C42CC" w:rsidR="007F503D" w:rsidP="007F503D" w:rsidRDefault="007F503D" w14:paraId="25EBF412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67FF2523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42409E4F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44061A6F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3930F715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2683A38B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>NR</w:t>
            </w:r>
          </w:p>
        </w:tc>
      </w:tr>
      <w:tr w:rsidRPr="002C42CC" w:rsidR="007F503D" w:rsidTr="00EC1006" w14:paraId="10E077BD" w14:textId="77777777">
        <w:tc>
          <w:tcPr>
            <w:tcW w:w="1271" w:type="dxa"/>
            <w:vMerge/>
          </w:tcPr>
          <w:p w:rsidRPr="002C42CC" w:rsidR="007F503D" w:rsidP="007F503D" w:rsidRDefault="007F503D" w14:paraId="7B49FA8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:rsidRPr="002C42CC" w:rsidR="007F503D" w:rsidP="007F503D" w:rsidRDefault="007F503D" w14:paraId="601DC1E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RAS-Mastering my illness</w:t>
            </w:r>
          </w:p>
        </w:tc>
        <w:tc>
          <w:tcPr>
            <w:tcW w:w="1134" w:type="dxa"/>
          </w:tcPr>
          <w:p w:rsidRPr="002C42CC" w:rsidR="007F503D" w:rsidP="007F503D" w:rsidRDefault="007F503D" w14:paraId="70A463E7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10 (8-17)</w:t>
            </w:r>
          </w:p>
        </w:tc>
        <w:tc>
          <w:tcPr>
            <w:tcW w:w="1134" w:type="dxa"/>
          </w:tcPr>
          <w:p w:rsidRPr="002C42CC" w:rsidR="007F503D" w:rsidP="007F503D" w:rsidRDefault="007F503D" w14:paraId="6D997C77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10 (7-17)</w:t>
            </w:r>
          </w:p>
        </w:tc>
        <w:tc>
          <w:tcPr>
            <w:tcW w:w="1275" w:type="dxa"/>
          </w:tcPr>
          <w:p w:rsidRPr="002C42CC" w:rsidR="007F503D" w:rsidP="007F503D" w:rsidRDefault="007F503D" w14:paraId="3448E2A2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15 (9-21) 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&lt; .01)</w:t>
            </w:r>
          </w:p>
        </w:tc>
        <w:tc>
          <w:tcPr>
            <w:tcW w:w="993" w:type="dxa"/>
          </w:tcPr>
          <w:p w:rsidRPr="002C42CC" w:rsidR="007F503D" w:rsidP="007F503D" w:rsidRDefault="007F503D" w14:paraId="6B2B2F00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>12 (8-17) 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&lt; .01)</w:t>
            </w:r>
          </w:p>
        </w:tc>
        <w:tc>
          <w:tcPr>
            <w:tcW w:w="850" w:type="dxa"/>
          </w:tcPr>
          <w:p w:rsidRPr="002C42CC" w:rsidR="007F503D" w:rsidP="007F503D" w:rsidRDefault="007F503D" w14:paraId="72B6FE25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>&lt; .01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r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= .427)</w:t>
            </w:r>
          </w:p>
        </w:tc>
        <w:tc>
          <w:tcPr>
            <w:tcW w:w="992" w:type="dxa"/>
          </w:tcPr>
          <w:p w:rsidRPr="002C42CC" w:rsidR="007F503D" w:rsidP="007F503D" w:rsidRDefault="007F503D" w14:paraId="7140C80D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5D47893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1C68E65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7F5A6BA0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4ADFE444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0A44EA62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>NR</w:t>
            </w:r>
          </w:p>
        </w:tc>
      </w:tr>
      <w:tr w:rsidRPr="002C42CC" w:rsidR="007F503D" w:rsidTr="00EC1006" w14:paraId="253DACF0" w14:textId="77777777">
        <w:tc>
          <w:tcPr>
            <w:tcW w:w="1271" w:type="dxa"/>
            <w:vMerge/>
          </w:tcPr>
          <w:p w:rsidRPr="002C42CC" w:rsidR="007F503D" w:rsidP="007F503D" w:rsidRDefault="007F503D" w14:paraId="0E5E41B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418" w:type="dxa"/>
          </w:tcPr>
          <w:p w:rsidRPr="002C42CC" w:rsidR="007F503D" w:rsidP="007F503D" w:rsidRDefault="007F503D" w14:paraId="510CAC5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 w:rsidRPr="002C42CC">
              <w:rPr>
                <w:rFonts w:ascii="Times New Roman" w:hAnsi="Times New Roman" w:eastAsia="Times New Roman" w:cs="Times New Roman"/>
              </w:rPr>
              <w:t>RAS-Connecting and belonging</w:t>
            </w:r>
          </w:p>
        </w:tc>
        <w:tc>
          <w:tcPr>
            <w:tcW w:w="1134" w:type="dxa"/>
          </w:tcPr>
          <w:p w:rsidRPr="002C42CC" w:rsidR="007F503D" w:rsidP="007F503D" w:rsidRDefault="007F503D" w14:paraId="6E3CD77A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C42CC">
              <w:rPr>
                <w:rFonts w:ascii="Times New Roman" w:hAnsi="Times New Roman" w:cs="Times New Roman"/>
              </w:rPr>
              <w:t>9 (7-15)</w:t>
            </w:r>
          </w:p>
        </w:tc>
        <w:tc>
          <w:tcPr>
            <w:tcW w:w="1134" w:type="dxa"/>
          </w:tcPr>
          <w:p w:rsidRPr="002C42CC" w:rsidR="007F503D" w:rsidP="007F503D" w:rsidRDefault="007F503D" w14:paraId="2F235AE8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 w:rsidRPr="002C42CC">
              <w:rPr>
                <w:rFonts w:ascii="Times New Roman" w:hAnsi="Times New Roman" w:cs="Times New Roman"/>
              </w:rPr>
              <w:t>9 (7-16)</w:t>
            </w:r>
          </w:p>
        </w:tc>
        <w:tc>
          <w:tcPr>
            <w:tcW w:w="1275" w:type="dxa"/>
          </w:tcPr>
          <w:p w:rsidRPr="002C42CC" w:rsidR="007F503D" w:rsidP="007F503D" w:rsidRDefault="007F503D" w14:paraId="7A634C39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 w:rsidRPr="002C42CC">
              <w:rPr>
                <w:rFonts w:ascii="Times New Roman" w:hAnsi="Times New Roman" w:eastAsia="Times New Roman" w:cs="Times New Roman"/>
              </w:rPr>
              <w:t xml:space="preserve">16 (9-20) 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</w:rPr>
              <w:t xml:space="preserve"> &lt; .01)</w:t>
            </w:r>
          </w:p>
        </w:tc>
        <w:tc>
          <w:tcPr>
            <w:tcW w:w="993" w:type="dxa"/>
          </w:tcPr>
          <w:p w:rsidRPr="002C42CC" w:rsidR="007F503D" w:rsidP="007F503D" w:rsidRDefault="007F503D" w14:paraId="4E700DA8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 w:rsidRPr="002C42CC">
              <w:rPr>
                <w:rFonts w:ascii="Times New Roman" w:hAnsi="Times New Roman" w:eastAsia="Times New Roman" w:cs="Times New Roman"/>
              </w:rPr>
              <w:t xml:space="preserve">13 (10-20) 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</w:rPr>
              <w:t xml:space="preserve"> &lt; .01)</w:t>
            </w:r>
          </w:p>
        </w:tc>
        <w:tc>
          <w:tcPr>
            <w:tcW w:w="850" w:type="dxa"/>
          </w:tcPr>
          <w:p w:rsidRPr="002C42CC" w:rsidR="007F503D" w:rsidP="007F503D" w:rsidRDefault="007F503D" w14:paraId="3BC8D60D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 w:rsidRPr="002C42CC">
              <w:rPr>
                <w:rFonts w:ascii="Times New Roman" w:hAnsi="Times New Roman" w:eastAsia="Times New Roman" w:cs="Times New Roman"/>
                <w:b/>
                <w:bCs/>
              </w:rPr>
              <w:t>&lt; .01</w:t>
            </w:r>
            <w:r w:rsidRPr="002C42CC">
              <w:rPr>
                <w:rFonts w:ascii="Times New Roman" w:hAnsi="Times New Roman" w:eastAsia="Times New Roman" w:cs="Times New Roman"/>
              </w:rPr>
              <w:t xml:space="preserve"> 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</w:rPr>
              <w:t>r</w:t>
            </w:r>
            <w:r w:rsidRPr="002C42CC">
              <w:rPr>
                <w:rFonts w:ascii="Times New Roman" w:hAnsi="Times New Roman" w:eastAsia="Times New Roman" w:cs="Times New Roman"/>
              </w:rPr>
              <w:t xml:space="preserve"> = .412)</w:t>
            </w:r>
          </w:p>
        </w:tc>
        <w:tc>
          <w:tcPr>
            <w:tcW w:w="992" w:type="dxa"/>
          </w:tcPr>
          <w:p w:rsidRPr="002C42CC" w:rsidR="007F503D" w:rsidP="007F503D" w:rsidRDefault="007F503D" w14:paraId="22C87968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7FE64599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4008EEFA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31C4B1FB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61ECB6C2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512C22B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>NR</w:t>
            </w:r>
          </w:p>
        </w:tc>
      </w:tr>
      <w:tr w:rsidRPr="002C42CC" w:rsidR="007F503D" w:rsidTr="00EC1006" w14:paraId="376033F3" w14:textId="77777777">
        <w:tc>
          <w:tcPr>
            <w:tcW w:w="1271" w:type="dxa"/>
            <w:vMerge/>
            <w:tcBorders>
              <w:bottom w:val="single" w:color="auto" w:sz="4" w:space="0"/>
            </w:tcBorders>
          </w:tcPr>
          <w:p w:rsidRPr="002C42CC" w:rsidR="007F503D" w:rsidP="007F503D" w:rsidRDefault="007F503D" w14:paraId="4A204BD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418" w:type="dxa"/>
            <w:tcBorders>
              <w:bottom w:val="single" w:color="auto" w:sz="4" w:space="0"/>
            </w:tcBorders>
          </w:tcPr>
          <w:p w:rsidRPr="002C42CC" w:rsidR="007F503D" w:rsidP="007F503D" w:rsidRDefault="007F503D" w14:paraId="5409D94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 w:rsidRPr="002C42CC">
              <w:rPr>
                <w:rFonts w:ascii="Times New Roman" w:hAnsi="Times New Roman" w:eastAsia="Times New Roman" w:cs="Times New Roman"/>
              </w:rPr>
              <w:t>RAS-Total</w:t>
            </w:r>
          </w:p>
        </w:tc>
        <w:tc>
          <w:tcPr>
            <w:tcW w:w="1134" w:type="dxa"/>
            <w:tcBorders>
              <w:bottom w:val="single" w:color="auto" w:sz="4" w:space="0"/>
            </w:tcBorders>
          </w:tcPr>
          <w:p w:rsidRPr="002C42CC" w:rsidR="007F503D" w:rsidP="007F503D" w:rsidRDefault="007F503D" w14:paraId="18E1941F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C42CC">
              <w:rPr>
                <w:rFonts w:ascii="Times New Roman" w:hAnsi="Times New Roman" w:cs="Times New Roman"/>
              </w:rPr>
              <w:t>50 (40-77)</w:t>
            </w:r>
          </w:p>
        </w:tc>
        <w:tc>
          <w:tcPr>
            <w:tcW w:w="1134" w:type="dxa"/>
            <w:tcBorders>
              <w:bottom w:val="single" w:color="auto" w:sz="4" w:space="0"/>
            </w:tcBorders>
          </w:tcPr>
          <w:p w:rsidRPr="002C42CC" w:rsidR="007F503D" w:rsidP="007F503D" w:rsidRDefault="007F503D" w14:paraId="20FC317F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 w:rsidRPr="002C42CC">
              <w:rPr>
                <w:rFonts w:ascii="Times New Roman" w:hAnsi="Times New Roman" w:cs="Times New Roman"/>
              </w:rPr>
              <w:t>51 (41-80)</w:t>
            </w:r>
          </w:p>
        </w:tc>
        <w:tc>
          <w:tcPr>
            <w:tcW w:w="1275" w:type="dxa"/>
            <w:tcBorders>
              <w:bottom w:val="single" w:color="auto" w:sz="4" w:space="0"/>
            </w:tcBorders>
          </w:tcPr>
          <w:p w:rsidRPr="002C42CC" w:rsidR="007F503D" w:rsidP="007F503D" w:rsidRDefault="007F503D" w14:paraId="06038C83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 w:rsidRPr="002C42CC">
              <w:rPr>
                <w:rFonts w:ascii="Times New Roman" w:hAnsi="Times New Roman" w:eastAsia="Times New Roman" w:cs="Times New Roman"/>
              </w:rPr>
              <w:t xml:space="preserve">88 (48-112) 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vertAlign w:val="superscript"/>
              </w:rPr>
              <w:t xml:space="preserve">b 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</w:rPr>
              <w:t>&lt; .01)</w:t>
            </w:r>
          </w:p>
        </w:tc>
        <w:tc>
          <w:tcPr>
            <w:tcW w:w="993" w:type="dxa"/>
            <w:tcBorders>
              <w:bottom w:val="single" w:color="auto" w:sz="4" w:space="0"/>
            </w:tcBorders>
          </w:tcPr>
          <w:p w:rsidRPr="002C42CC" w:rsidR="007F503D" w:rsidP="007F503D" w:rsidRDefault="007F503D" w14:paraId="513239FB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 w:rsidRPr="002C42CC">
              <w:rPr>
                <w:rFonts w:ascii="Times New Roman" w:hAnsi="Times New Roman" w:eastAsia="Times New Roman" w:cs="Times New Roman"/>
              </w:rPr>
              <w:t xml:space="preserve">61 (50-83) 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</w:rPr>
              <w:t xml:space="preserve"> &lt; .01)</w:t>
            </w:r>
          </w:p>
        </w:tc>
        <w:tc>
          <w:tcPr>
            <w:tcW w:w="850" w:type="dxa"/>
            <w:tcBorders>
              <w:bottom w:val="single" w:color="auto" w:sz="4" w:space="0"/>
            </w:tcBorders>
          </w:tcPr>
          <w:p w:rsidRPr="002C42CC" w:rsidR="007F503D" w:rsidP="007F503D" w:rsidRDefault="007F503D" w14:paraId="0EE73B76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 w:rsidRPr="002C42CC">
              <w:rPr>
                <w:rFonts w:ascii="Times New Roman" w:hAnsi="Times New Roman" w:eastAsia="Times New Roman" w:cs="Times New Roman"/>
                <w:b/>
                <w:bCs/>
              </w:rPr>
              <w:t>&lt; .01</w:t>
            </w:r>
            <w:r w:rsidRPr="002C42CC">
              <w:rPr>
                <w:rFonts w:ascii="Times New Roman" w:hAnsi="Times New Roman" w:eastAsia="Times New Roman" w:cs="Times New Roman"/>
              </w:rPr>
              <w:t xml:space="preserve"> (r = .481)</w:t>
            </w:r>
          </w:p>
        </w:tc>
        <w:tc>
          <w:tcPr>
            <w:tcW w:w="992" w:type="dxa"/>
            <w:tcBorders>
              <w:bottom w:val="single" w:color="auto" w:sz="4" w:space="0"/>
            </w:tcBorders>
          </w:tcPr>
          <w:p w:rsidRPr="002C42CC" w:rsidR="007F503D" w:rsidP="007F503D" w:rsidRDefault="007F503D" w14:paraId="57E0D936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  <w:tcBorders>
              <w:bottom w:val="single" w:color="auto" w:sz="4" w:space="0"/>
            </w:tcBorders>
          </w:tcPr>
          <w:p w:rsidRPr="002C42CC" w:rsidR="007F503D" w:rsidP="007F503D" w:rsidRDefault="007F503D" w14:paraId="67F9C10F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>NR</w:t>
            </w:r>
          </w:p>
        </w:tc>
        <w:tc>
          <w:tcPr>
            <w:tcW w:w="992" w:type="dxa"/>
            <w:tcBorders>
              <w:bottom w:val="single" w:color="auto" w:sz="4" w:space="0"/>
            </w:tcBorders>
          </w:tcPr>
          <w:p w:rsidRPr="002C42CC" w:rsidR="007F503D" w:rsidP="007F503D" w:rsidRDefault="007F503D" w14:paraId="7370517C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>NR</w:t>
            </w:r>
          </w:p>
        </w:tc>
        <w:tc>
          <w:tcPr>
            <w:tcW w:w="1418" w:type="dxa"/>
            <w:tcBorders>
              <w:bottom w:val="single" w:color="auto" w:sz="4" w:space="0"/>
            </w:tcBorders>
          </w:tcPr>
          <w:p w:rsidRPr="002C42CC" w:rsidR="007F503D" w:rsidP="007F503D" w:rsidRDefault="007F503D" w14:paraId="36F2F79C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  <w:tcBorders>
              <w:bottom w:val="single" w:color="auto" w:sz="4" w:space="0"/>
            </w:tcBorders>
          </w:tcPr>
          <w:p w:rsidRPr="002C42CC" w:rsidR="007F503D" w:rsidP="007F503D" w:rsidRDefault="007F503D" w14:paraId="2211F55D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>NR</w:t>
            </w:r>
          </w:p>
        </w:tc>
        <w:tc>
          <w:tcPr>
            <w:tcW w:w="1418" w:type="dxa"/>
            <w:tcBorders>
              <w:bottom w:val="single" w:color="auto" w:sz="4" w:space="0"/>
            </w:tcBorders>
          </w:tcPr>
          <w:p w:rsidRPr="002C42CC" w:rsidR="007F503D" w:rsidP="007F503D" w:rsidRDefault="007F503D" w14:paraId="25FEB486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lang w:val="es-ES"/>
              </w:rPr>
              <w:t>NR</w:t>
            </w:r>
          </w:p>
        </w:tc>
      </w:tr>
    </w:tbl>
    <w:p w:rsidRPr="002C42CC" w:rsidR="007F503D" w:rsidP="007F503D" w:rsidRDefault="007F503D" w14:paraId="00B5BEC2" w14:textId="21F323B7">
      <w:pPr>
        <w:spacing w:after="0" w:line="240" w:lineRule="auto"/>
        <w:rPr>
          <w:rFonts w:ascii="Times New Roman" w:hAnsi="Times New Roman" w:eastAsia="Times New Roman" w:cs="Times New Roman"/>
        </w:rPr>
      </w:pPr>
      <w:r w:rsidRPr="002C42CC">
        <w:rPr>
          <w:rFonts w:ascii="Times New Roman" w:hAnsi="Times New Roman" w:eastAsia="Times New Roman" w:cs="Times New Roman"/>
          <w:i/>
          <w:iCs/>
        </w:rPr>
        <w:t>Note</w:t>
      </w:r>
      <w:r w:rsidRPr="002C42CC">
        <w:rPr>
          <w:rFonts w:ascii="Times New Roman" w:hAnsi="Times New Roman" w:eastAsia="Times New Roman" w:cs="Times New Roman"/>
        </w:rPr>
        <w:t xml:space="preserve">. ACT = Acceptance and Commitment Therapy; </w:t>
      </w:r>
      <w:r w:rsidRPr="002C42CC">
        <w:rPr>
          <w:rFonts w:ascii="Times New Roman" w:hAnsi="Times New Roman" w:eastAsia="Times New Roman" w:cs="Times New Roman"/>
          <w:i/>
          <w:iCs/>
        </w:rPr>
        <w:t>M</w:t>
      </w:r>
      <w:r w:rsidRPr="002C42CC">
        <w:rPr>
          <w:rFonts w:ascii="Times New Roman" w:hAnsi="Times New Roman" w:eastAsia="Times New Roman" w:cs="Times New Roman"/>
        </w:rPr>
        <w:t xml:space="preserve"> (</w:t>
      </w:r>
      <w:r w:rsidRPr="002C42CC">
        <w:rPr>
          <w:rFonts w:ascii="Times New Roman" w:hAnsi="Times New Roman" w:eastAsia="Times New Roman" w:cs="Times New Roman"/>
          <w:i/>
          <w:iCs/>
        </w:rPr>
        <w:t>SD</w:t>
      </w:r>
      <w:r w:rsidRPr="002C42CC">
        <w:rPr>
          <w:rFonts w:ascii="Times New Roman" w:hAnsi="Times New Roman" w:eastAsia="Times New Roman" w:cs="Times New Roman"/>
        </w:rPr>
        <w:t xml:space="preserve">) = Means/Standard Deviation; </w:t>
      </w:r>
      <w:r w:rsidRPr="002C42CC" w:rsidR="00EC1006">
        <w:rPr>
          <w:rFonts w:ascii="Times New Roman" w:hAnsi="Times New Roman" w:eastAsia="Times New Roman" w:cs="Times New Roman"/>
        </w:rPr>
        <w:t xml:space="preserve">NR = not reported; </w:t>
      </w:r>
      <w:r w:rsidRPr="002C42CC">
        <w:rPr>
          <w:rFonts w:ascii="Times New Roman" w:hAnsi="Times New Roman" w:eastAsia="Times New Roman" w:cs="Times New Roman"/>
        </w:rPr>
        <w:t>SDS = Sheehan Disability Scale; WHODAS-II = World Health Organization Disability Assessment Schedule-II; SFS = Social Functioning Scale; SU = service utilization; RAS = Recovery Assessment Scale; g = Hedges’s g; d = Cohen’s d; r = Pearson’s correlation</w:t>
      </w:r>
      <w:r w:rsidRPr="002C42CC">
        <w:rPr>
          <w:rFonts w:ascii="Times New Roman" w:hAnsi="Times New Roman" w:eastAsia="Times New Roman" w:cs="Times New Roman"/>
        </w:rPr>
        <w:br/>
      </w:r>
      <w:r w:rsidRPr="002C42CC">
        <w:rPr>
          <w:rFonts w:ascii="Times New Roman" w:hAnsi="Times New Roman" w:eastAsia="Times New Roman" w:cs="Times New Roman"/>
          <w:vertAlign w:val="superscript"/>
        </w:rPr>
        <w:t xml:space="preserve">a </w:t>
      </w:r>
      <w:r w:rsidRPr="002C42CC">
        <w:rPr>
          <w:rFonts w:ascii="Times New Roman" w:hAnsi="Times New Roman" w:eastAsia="Times New Roman" w:cs="Times New Roman"/>
        </w:rPr>
        <w:t xml:space="preserve"> between-group differences</w:t>
      </w:r>
      <w:r w:rsidRPr="002C42CC">
        <w:rPr>
          <w:rFonts w:ascii="Times New Roman" w:hAnsi="Times New Roman" w:eastAsia="Times New Roman" w:cs="Times New Roman"/>
        </w:rPr>
        <w:br/>
      </w:r>
      <w:r w:rsidRPr="002C42CC">
        <w:rPr>
          <w:rFonts w:ascii="Times New Roman" w:hAnsi="Times New Roman" w:eastAsia="Times New Roman" w:cs="Times New Roman"/>
          <w:vertAlign w:val="superscript"/>
        </w:rPr>
        <w:t>b</w:t>
      </w:r>
      <w:r w:rsidRPr="002C42CC">
        <w:rPr>
          <w:rFonts w:ascii="Times New Roman" w:hAnsi="Times New Roman" w:eastAsia="Times New Roman" w:cs="Times New Roman"/>
        </w:rPr>
        <w:t xml:space="preserve"> within-group differences</w:t>
      </w:r>
      <w:r w:rsidRPr="002C42CC">
        <w:rPr>
          <w:rFonts w:ascii="Times New Roman" w:hAnsi="Times New Roman" w:eastAsia="Times New Roman" w:cs="Times New Roman"/>
        </w:rPr>
        <w:br/>
      </w:r>
      <w:r w:rsidRPr="002C42CC">
        <w:rPr>
          <w:rFonts w:ascii="Times New Roman" w:hAnsi="Times New Roman" w:eastAsia="Times New Roman" w:cs="Times New Roman"/>
          <w:vertAlign w:val="superscript"/>
        </w:rPr>
        <w:t>c</w:t>
      </w:r>
      <w:r w:rsidRPr="002C42CC">
        <w:rPr>
          <w:rFonts w:ascii="Times New Roman" w:hAnsi="Times New Roman" w:eastAsia="Times New Roman" w:cs="Times New Roman"/>
        </w:rPr>
        <w:t xml:space="preserve"> The study used median and range instead of mean and standard deviation</w:t>
      </w:r>
    </w:p>
    <w:p w:rsidRPr="002C42CC" w:rsidR="007F503D" w:rsidP="007F503D" w:rsidRDefault="007F503D" w14:paraId="5763C4E8" w14:textId="35EE2767">
      <w:pPr>
        <w:spacing w:after="0" w:line="480" w:lineRule="auto"/>
        <w:rPr>
          <w:rFonts w:ascii="Times New Roman" w:hAnsi="Times New Roman" w:eastAsia="Times New Roman" w:cs="Times New Roman"/>
        </w:rPr>
      </w:pPr>
      <w:r w:rsidRPr="002C42CC">
        <w:rPr>
          <w:rFonts w:ascii="Times New Roman" w:hAnsi="Times New Roman" w:eastAsia="Times New Roman" w:cs="Times New Roman"/>
        </w:rPr>
        <w:t>Significant results are shown in bold</w:t>
      </w:r>
    </w:p>
    <w:p w:rsidRPr="002C42CC" w:rsidR="007F503D" w:rsidRDefault="007F503D" w14:paraId="0C6A6E44" w14:textId="77777777">
      <w:pPr>
        <w:rPr>
          <w:rFonts w:ascii="Times New Roman" w:hAnsi="Times New Roman" w:eastAsia="Times New Roman" w:cs="Times New Roman"/>
        </w:rPr>
      </w:pPr>
      <w:r w:rsidRPr="002C42CC">
        <w:rPr>
          <w:rFonts w:ascii="Times New Roman" w:hAnsi="Times New Roman" w:eastAsia="Times New Roman" w:cs="Times New Roman"/>
        </w:rPr>
        <w:br w:type="page"/>
      </w:r>
    </w:p>
    <w:tbl>
      <w:tblPr>
        <w:tblpPr w:leftFromText="141" w:rightFromText="141" w:vertAnchor="page" w:horzAnchor="margin" w:tblpXSpec="center" w:tblpY="1525"/>
        <w:tblW w:w="15731" w:type="dxa"/>
        <w:tblLayout w:type="fixed"/>
        <w:tblLook w:val="0400" w:firstRow="0" w:lastRow="0" w:firstColumn="0" w:lastColumn="0" w:noHBand="0" w:noVBand="1"/>
      </w:tblPr>
      <w:tblGrid>
        <w:gridCol w:w="1129"/>
        <w:gridCol w:w="1560"/>
        <w:gridCol w:w="1134"/>
        <w:gridCol w:w="1134"/>
        <w:gridCol w:w="1275"/>
        <w:gridCol w:w="993"/>
        <w:gridCol w:w="850"/>
        <w:gridCol w:w="992"/>
        <w:gridCol w:w="1418"/>
        <w:gridCol w:w="992"/>
        <w:gridCol w:w="1418"/>
        <w:gridCol w:w="1418"/>
        <w:gridCol w:w="1418"/>
      </w:tblGrid>
      <w:tr w:rsidRPr="002C42CC" w:rsidR="007F503D" w:rsidTr="00EC1006" w14:paraId="7E771608" w14:textId="77777777">
        <w:tc>
          <w:tcPr>
            <w:tcW w:w="15731" w:type="dxa"/>
            <w:gridSpan w:val="13"/>
          </w:tcPr>
          <w:p w:rsidRPr="002C42CC" w:rsidR="007F503D" w:rsidP="007F503D" w:rsidRDefault="007F503D" w14:paraId="6C44A1C1" w14:textId="0F89936A">
            <w:pPr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 w:rsidRPr="002C42CC">
              <w:rPr>
                <w:rFonts w:ascii="Times New Roman" w:hAnsi="Times New Roman" w:eastAsia="Times New Roman" w:cs="Times New Roman"/>
                <w:b/>
                <w:bCs/>
              </w:rPr>
              <w:t xml:space="preserve">Table </w:t>
            </w:r>
            <w:r w:rsidR="00947C03">
              <w:rPr>
                <w:rFonts w:ascii="Times New Roman" w:hAnsi="Times New Roman" w:eastAsia="Times New Roman" w:cs="Times New Roman"/>
                <w:b/>
                <w:bCs/>
              </w:rPr>
              <w:t>S2</w:t>
            </w:r>
          </w:p>
          <w:p w:rsidRPr="002C42CC" w:rsidR="007F503D" w:rsidP="007F503D" w:rsidRDefault="00EC1006" w14:paraId="1FFE6BB7" w14:textId="215755CE">
            <w:pPr>
              <w:spacing w:line="240" w:lineRule="auto"/>
              <w:rPr>
                <w:rFonts w:ascii="Times New Roman" w:hAnsi="Times New Roman" w:eastAsia="Times New Roman" w:cs="Times New Roman"/>
                <w:i/>
                <w:iCs/>
              </w:rPr>
            </w:pPr>
            <w:r w:rsidRPr="002C42CC">
              <w:rPr>
                <w:rFonts w:ascii="Times New Roman" w:hAnsi="Times New Roman" w:eastAsia="Times New Roman" w:cs="Times New Roman"/>
                <w:i/>
                <w:iCs/>
              </w:rPr>
              <w:t>Results of quality of life from baseline to end of treatment, short- and long-term</w:t>
            </w:r>
          </w:p>
        </w:tc>
      </w:tr>
      <w:tr w:rsidRPr="002C42CC" w:rsidR="007F503D" w:rsidTr="00EC1006" w14:paraId="098944B6" w14:textId="77777777">
        <w:trPr>
          <w:trHeight w:val="570"/>
        </w:trPr>
        <w:tc>
          <w:tcPr>
            <w:tcW w:w="1129" w:type="dxa"/>
            <w:vMerge w:val="restart"/>
            <w:tcBorders>
              <w:top w:val="single" w:color="auto" w:sz="4" w:space="0"/>
            </w:tcBorders>
            <w:vAlign w:val="center"/>
          </w:tcPr>
          <w:p w:rsidRPr="002C42CC" w:rsidR="007F503D" w:rsidP="007F503D" w:rsidRDefault="007F503D" w14:paraId="399526D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Study</w:t>
            </w:r>
          </w:p>
        </w:tc>
        <w:tc>
          <w:tcPr>
            <w:tcW w:w="1560" w:type="dxa"/>
            <w:vMerge w:val="restart"/>
            <w:tcBorders>
              <w:top w:val="single" w:color="auto" w:sz="4" w:space="0"/>
            </w:tcBorders>
            <w:vAlign w:val="center"/>
          </w:tcPr>
          <w:p w:rsidRPr="002C42CC" w:rsidR="007F503D" w:rsidP="007F503D" w:rsidRDefault="007F503D" w14:paraId="2A0002B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Measure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5D74DC9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Baseline</w:t>
            </w:r>
          </w:p>
        </w:tc>
        <w:tc>
          <w:tcPr>
            <w:tcW w:w="3118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673EF926" w14:textId="4D01AC8E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End of treatment</w:t>
            </w:r>
          </w:p>
        </w:tc>
        <w:tc>
          <w:tcPr>
            <w:tcW w:w="340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75E9096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Short-term (≤ 3 months)</w:t>
            </w:r>
          </w:p>
        </w:tc>
        <w:tc>
          <w:tcPr>
            <w:tcW w:w="4254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081ADC7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Long-term (&gt; 3 months)</w:t>
            </w:r>
          </w:p>
        </w:tc>
      </w:tr>
      <w:tr w:rsidRPr="002C42CC" w:rsidR="007F503D" w:rsidTr="00EC1006" w14:paraId="0DF9419F" w14:textId="77777777">
        <w:tc>
          <w:tcPr>
            <w:tcW w:w="1129" w:type="dxa"/>
            <w:vMerge/>
            <w:tcBorders>
              <w:bottom w:val="single" w:color="auto" w:sz="4" w:space="0"/>
            </w:tcBorders>
          </w:tcPr>
          <w:p w:rsidRPr="002C42CC" w:rsidR="007F503D" w:rsidP="007F503D" w:rsidRDefault="007F503D" w14:paraId="721DAE6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bottom w:val="single" w:color="auto" w:sz="4" w:space="0"/>
            </w:tcBorders>
          </w:tcPr>
          <w:p w:rsidRPr="002C42CC" w:rsidR="007F503D" w:rsidP="007F503D" w:rsidRDefault="007F503D" w14:paraId="77B91077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11B99E18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ACT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M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SD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18F2B1BF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Control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M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SD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12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3199BA9D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ACT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M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SD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99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7198E4C9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Control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M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SD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vAlign w:val="center"/>
          </w:tcPr>
          <w:p w:rsidRPr="002C42CC" w:rsidR="007F503D" w:rsidP="007F503D" w:rsidRDefault="007F503D" w14:paraId="118DE55D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vAlign w:val="center"/>
          </w:tcPr>
          <w:p w:rsidRPr="002C42CC" w:rsidR="007F503D" w:rsidP="007F503D" w:rsidRDefault="007F503D" w14:paraId="0BA4DB75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ACT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M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SD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1418" w:type="dxa"/>
            <w:tcBorders>
              <w:bottom w:val="single" w:color="auto" w:sz="4" w:space="0"/>
            </w:tcBorders>
            <w:vAlign w:val="center"/>
          </w:tcPr>
          <w:p w:rsidRPr="002C42CC" w:rsidR="007F503D" w:rsidP="007F503D" w:rsidRDefault="007F503D" w14:paraId="4E83D399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Control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M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SD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vAlign w:val="center"/>
          </w:tcPr>
          <w:p w:rsidRPr="002C42CC" w:rsidR="007F503D" w:rsidP="007F503D" w:rsidRDefault="007F503D" w14:paraId="325961FC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2A10CC60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ACT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M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SD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617D51D2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Control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M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SD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1FB8C20D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  <w:vertAlign w:val="superscript"/>
              </w:rPr>
              <w:t>a</w:t>
            </w:r>
          </w:p>
        </w:tc>
      </w:tr>
      <w:tr w:rsidRPr="002C42CC" w:rsidR="007F503D" w:rsidTr="00EC1006" w14:paraId="25EEA1DC" w14:textId="77777777">
        <w:tc>
          <w:tcPr>
            <w:tcW w:w="1129" w:type="dxa"/>
            <w:vMerge w:val="restart"/>
            <w:tcBorders>
              <w:top w:val="single" w:color="auto" w:sz="4" w:space="0"/>
            </w:tcBorders>
          </w:tcPr>
          <w:p w:rsidRPr="002C42CC" w:rsidR="007F503D" w:rsidP="007F503D" w:rsidRDefault="007F503D" w14:paraId="2E571C8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Chong et al. (2025)</w:t>
            </w:r>
          </w:p>
        </w:tc>
        <w:tc>
          <w:tcPr>
            <w:tcW w:w="1560" w:type="dxa"/>
            <w:tcBorders>
              <w:top w:val="single" w:color="auto" w:sz="4" w:space="0"/>
            </w:tcBorders>
          </w:tcPr>
          <w:p w:rsidRPr="002C42CC" w:rsidR="007F503D" w:rsidP="007F503D" w:rsidRDefault="007F503D" w14:paraId="5EEDF727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MVPA per week</w:t>
            </w:r>
          </w:p>
        </w:tc>
        <w:tc>
          <w:tcPr>
            <w:tcW w:w="1134" w:type="dxa"/>
            <w:tcBorders>
              <w:top w:val="single" w:color="auto" w:sz="4" w:space="0"/>
            </w:tcBorders>
          </w:tcPr>
          <w:p w:rsidRPr="002C42CC" w:rsidR="007F503D" w:rsidP="007F503D" w:rsidRDefault="007F503D" w14:paraId="6A2F6F07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13.91 (4.81)</w:t>
            </w:r>
          </w:p>
        </w:tc>
        <w:tc>
          <w:tcPr>
            <w:tcW w:w="1134" w:type="dxa"/>
            <w:tcBorders>
              <w:top w:val="single" w:color="auto" w:sz="4" w:space="0"/>
            </w:tcBorders>
          </w:tcPr>
          <w:p w:rsidRPr="002C42CC" w:rsidR="007F503D" w:rsidP="007F503D" w:rsidRDefault="007F503D" w14:paraId="38C353E8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13.80 (5.56)</w:t>
            </w:r>
          </w:p>
        </w:tc>
        <w:tc>
          <w:tcPr>
            <w:tcW w:w="1275" w:type="dxa"/>
            <w:tcBorders>
              <w:top w:val="single" w:color="auto" w:sz="4" w:space="0"/>
            </w:tcBorders>
          </w:tcPr>
          <w:p w:rsidRPr="002C42CC" w:rsidR="007F503D" w:rsidP="007F503D" w:rsidRDefault="007F503D" w14:paraId="3876C87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25.30 (15.25)</w:t>
            </w:r>
          </w:p>
        </w:tc>
        <w:tc>
          <w:tcPr>
            <w:tcW w:w="993" w:type="dxa"/>
            <w:tcBorders>
              <w:top w:val="single" w:color="auto" w:sz="4" w:space="0"/>
            </w:tcBorders>
          </w:tcPr>
          <w:p w:rsidRPr="002C42CC" w:rsidR="007F503D" w:rsidP="007F503D" w:rsidRDefault="007F503D" w14:paraId="3FF6621D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14.45 (11.93)</w:t>
            </w:r>
          </w:p>
        </w:tc>
        <w:tc>
          <w:tcPr>
            <w:tcW w:w="850" w:type="dxa"/>
            <w:tcBorders>
              <w:top w:val="single" w:color="auto" w:sz="4" w:space="0"/>
            </w:tcBorders>
          </w:tcPr>
          <w:p w:rsidRPr="002C42CC" w:rsidR="007F503D" w:rsidP="007F503D" w:rsidRDefault="007F503D" w14:paraId="6A1ED24B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>&lt; .001</w:t>
            </w:r>
          </w:p>
        </w:tc>
        <w:tc>
          <w:tcPr>
            <w:tcW w:w="992" w:type="dxa"/>
            <w:tcBorders>
              <w:top w:val="single" w:color="auto" w:sz="4" w:space="0"/>
            </w:tcBorders>
          </w:tcPr>
          <w:p w:rsidRPr="002C42CC" w:rsidR="007F503D" w:rsidP="007F503D" w:rsidRDefault="007F503D" w14:paraId="3B766655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29.30 (16.27)</w:t>
            </w:r>
          </w:p>
        </w:tc>
        <w:tc>
          <w:tcPr>
            <w:tcW w:w="1418" w:type="dxa"/>
            <w:tcBorders>
              <w:top w:val="single" w:color="auto" w:sz="4" w:space="0"/>
            </w:tcBorders>
          </w:tcPr>
          <w:p w:rsidRPr="002C42CC" w:rsidR="007F503D" w:rsidP="007F503D" w:rsidRDefault="007F503D" w14:paraId="4840919C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15.99 (13.24)</w:t>
            </w:r>
          </w:p>
        </w:tc>
        <w:tc>
          <w:tcPr>
            <w:tcW w:w="992" w:type="dxa"/>
            <w:tcBorders>
              <w:top w:val="single" w:color="auto" w:sz="4" w:space="0"/>
            </w:tcBorders>
          </w:tcPr>
          <w:p w:rsidRPr="002C42CC" w:rsidR="007F503D" w:rsidP="007F503D" w:rsidRDefault="007F503D" w14:paraId="701EF97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>&lt; .001</w:t>
            </w:r>
          </w:p>
        </w:tc>
        <w:tc>
          <w:tcPr>
            <w:tcW w:w="1418" w:type="dxa"/>
            <w:tcBorders>
              <w:top w:val="single" w:color="auto" w:sz="4" w:space="0"/>
            </w:tcBorders>
          </w:tcPr>
          <w:p w:rsidRPr="002C42CC" w:rsidR="007F503D" w:rsidP="007F503D" w:rsidRDefault="007F503D" w14:paraId="6F563F39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  <w:tcBorders>
              <w:top w:val="single" w:color="auto" w:sz="4" w:space="0"/>
            </w:tcBorders>
          </w:tcPr>
          <w:p w:rsidRPr="002C42CC" w:rsidR="007F503D" w:rsidP="007F503D" w:rsidRDefault="007F503D" w14:paraId="5AC44FA3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  <w:tcBorders>
              <w:top w:val="single" w:color="auto" w:sz="4" w:space="0"/>
            </w:tcBorders>
          </w:tcPr>
          <w:p w:rsidRPr="002C42CC" w:rsidR="007F503D" w:rsidP="007F503D" w:rsidRDefault="007F503D" w14:paraId="383009A4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C1006" w14:paraId="621ABB15" w14:textId="77777777">
        <w:tc>
          <w:tcPr>
            <w:tcW w:w="1129" w:type="dxa"/>
            <w:vMerge/>
          </w:tcPr>
          <w:p w:rsidRPr="002C42CC" w:rsidR="007F503D" w:rsidP="007F503D" w:rsidRDefault="007F503D" w14:paraId="4EC44120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5A03380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WHOQoL-BREF Physical domain</w:t>
            </w:r>
          </w:p>
        </w:tc>
        <w:tc>
          <w:tcPr>
            <w:tcW w:w="1134" w:type="dxa"/>
          </w:tcPr>
          <w:p w:rsidRPr="002C42CC" w:rsidR="007F503D" w:rsidP="007F503D" w:rsidRDefault="007F503D" w14:paraId="488A12E1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56.85 (16.25)</w:t>
            </w:r>
          </w:p>
        </w:tc>
        <w:tc>
          <w:tcPr>
            <w:tcW w:w="1134" w:type="dxa"/>
          </w:tcPr>
          <w:p w:rsidRPr="002C42CC" w:rsidR="007F503D" w:rsidP="007F503D" w:rsidRDefault="007F503D" w14:paraId="74031881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62.60 (13.24)</w:t>
            </w:r>
          </w:p>
        </w:tc>
        <w:tc>
          <w:tcPr>
            <w:tcW w:w="1275" w:type="dxa"/>
          </w:tcPr>
          <w:p w:rsidRPr="002C42CC" w:rsidR="007F503D" w:rsidP="007F503D" w:rsidRDefault="007F503D" w14:paraId="35CFF3B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65.26 (16.5)</w:t>
            </w:r>
          </w:p>
        </w:tc>
        <w:tc>
          <w:tcPr>
            <w:tcW w:w="993" w:type="dxa"/>
          </w:tcPr>
          <w:p w:rsidRPr="002C42CC" w:rsidR="007F503D" w:rsidP="007F503D" w:rsidRDefault="007F503D" w14:paraId="05C682A3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61.07 (16.39)</w:t>
            </w:r>
          </w:p>
        </w:tc>
        <w:tc>
          <w:tcPr>
            <w:tcW w:w="850" w:type="dxa"/>
          </w:tcPr>
          <w:p w:rsidRPr="002C42CC" w:rsidR="007F503D" w:rsidP="007F503D" w:rsidRDefault="007F503D" w14:paraId="2B8E6D0D" w14:textId="449A1FD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.065</w:t>
            </w:r>
          </w:p>
        </w:tc>
        <w:tc>
          <w:tcPr>
            <w:tcW w:w="992" w:type="dxa"/>
          </w:tcPr>
          <w:p w:rsidRPr="002C42CC" w:rsidR="007F503D" w:rsidP="007F503D" w:rsidRDefault="007F503D" w14:paraId="11FA4A4A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70.86 (17.21)</w:t>
            </w:r>
          </w:p>
        </w:tc>
        <w:tc>
          <w:tcPr>
            <w:tcW w:w="1418" w:type="dxa"/>
          </w:tcPr>
          <w:p w:rsidRPr="002C42CC" w:rsidR="007F503D" w:rsidP="007F503D" w:rsidRDefault="007F503D" w14:paraId="4A00C60F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60.11 (15.04)</w:t>
            </w:r>
          </w:p>
        </w:tc>
        <w:tc>
          <w:tcPr>
            <w:tcW w:w="992" w:type="dxa"/>
          </w:tcPr>
          <w:p w:rsidRPr="002C42CC" w:rsidR="007F503D" w:rsidP="007F503D" w:rsidRDefault="007F503D" w14:paraId="1ABB0ABD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>&lt; .001</w:t>
            </w:r>
          </w:p>
        </w:tc>
        <w:tc>
          <w:tcPr>
            <w:tcW w:w="1418" w:type="dxa"/>
          </w:tcPr>
          <w:p w:rsidRPr="002C42CC" w:rsidR="007F503D" w:rsidP="007F503D" w:rsidRDefault="007F503D" w14:paraId="1497AD9C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19EBEEF3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0B3A9960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C1006" w14:paraId="29A6C5C0" w14:textId="77777777">
        <w:tc>
          <w:tcPr>
            <w:tcW w:w="1129" w:type="dxa"/>
            <w:vMerge/>
          </w:tcPr>
          <w:p w:rsidRPr="002C42CC" w:rsidR="007F503D" w:rsidP="007F503D" w:rsidRDefault="007F503D" w14:paraId="3688123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1D2F659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WHOQoL-BREF Psychological domain</w:t>
            </w:r>
          </w:p>
        </w:tc>
        <w:tc>
          <w:tcPr>
            <w:tcW w:w="1134" w:type="dxa"/>
          </w:tcPr>
          <w:p w:rsidRPr="002C42CC" w:rsidR="007F503D" w:rsidP="007F503D" w:rsidRDefault="007F503D" w14:paraId="3E58AEF0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54.51 (20.59)</w:t>
            </w:r>
          </w:p>
        </w:tc>
        <w:tc>
          <w:tcPr>
            <w:tcW w:w="1134" w:type="dxa"/>
          </w:tcPr>
          <w:p w:rsidRPr="002C42CC" w:rsidR="007F503D" w:rsidP="007F503D" w:rsidRDefault="007F503D" w14:paraId="6B3C14A9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52.08 (16.26)</w:t>
            </w:r>
          </w:p>
        </w:tc>
        <w:tc>
          <w:tcPr>
            <w:tcW w:w="1275" w:type="dxa"/>
          </w:tcPr>
          <w:p w:rsidRPr="002C42CC" w:rsidR="007F503D" w:rsidP="007F503D" w:rsidRDefault="007F503D" w14:paraId="7AF191AD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57.72 (21.08)</w:t>
            </w:r>
          </w:p>
        </w:tc>
        <w:tc>
          <w:tcPr>
            <w:tcW w:w="993" w:type="dxa"/>
          </w:tcPr>
          <w:p w:rsidRPr="002C42CC" w:rsidR="007F503D" w:rsidP="007F503D" w:rsidRDefault="007F503D" w14:paraId="206E8479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56.57 (17.80)</w:t>
            </w:r>
          </w:p>
        </w:tc>
        <w:tc>
          <w:tcPr>
            <w:tcW w:w="850" w:type="dxa"/>
          </w:tcPr>
          <w:p w:rsidRPr="002C42CC" w:rsidR="007F503D" w:rsidP="007F503D" w:rsidRDefault="00942C73" w14:paraId="4ADCDBB7" w14:textId="761982EC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.</w:t>
            </w:r>
            <w:r w:rsidRPr="002C42CC" w:rsidR="007F503D">
              <w:rPr>
                <w:rFonts w:ascii="Times New Roman" w:hAnsi="Times New Roman" w:eastAsia="Times New Roman" w:cs="Times New Roman"/>
                <w:sz w:val="22"/>
                <w:szCs w:val="22"/>
              </w:rPr>
              <w:t>268</w:t>
            </w:r>
          </w:p>
        </w:tc>
        <w:tc>
          <w:tcPr>
            <w:tcW w:w="992" w:type="dxa"/>
          </w:tcPr>
          <w:p w:rsidRPr="002C42CC" w:rsidR="007F503D" w:rsidP="007F503D" w:rsidRDefault="007F503D" w14:paraId="15E5D972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65.72 (15.77)</w:t>
            </w:r>
          </w:p>
        </w:tc>
        <w:tc>
          <w:tcPr>
            <w:tcW w:w="1418" w:type="dxa"/>
          </w:tcPr>
          <w:p w:rsidRPr="002C42CC" w:rsidR="007F503D" w:rsidP="007F503D" w:rsidRDefault="007F503D" w14:paraId="2DD39559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57.73 (14.42)</w:t>
            </w:r>
          </w:p>
        </w:tc>
        <w:tc>
          <w:tcPr>
            <w:tcW w:w="992" w:type="dxa"/>
          </w:tcPr>
          <w:p w:rsidRPr="002C42CC" w:rsidR="007F503D" w:rsidP="007F503D" w:rsidRDefault="007F503D" w14:paraId="2915543F" w14:textId="60214503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>.005</w:t>
            </w:r>
          </w:p>
        </w:tc>
        <w:tc>
          <w:tcPr>
            <w:tcW w:w="1418" w:type="dxa"/>
          </w:tcPr>
          <w:p w:rsidRPr="002C42CC" w:rsidR="007F503D" w:rsidP="007F503D" w:rsidRDefault="007F503D" w14:paraId="324DB15B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6999B9F0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497F09C6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C1006" w14:paraId="349BDEC4" w14:textId="77777777">
        <w:tc>
          <w:tcPr>
            <w:tcW w:w="1129" w:type="dxa"/>
            <w:vMerge/>
          </w:tcPr>
          <w:p w:rsidRPr="002C42CC" w:rsidR="007F503D" w:rsidP="007F503D" w:rsidRDefault="007F503D" w14:paraId="7DFD21E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730A7BD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WHOQoL-BREF Social relationship domain</w:t>
            </w:r>
          </w:p>
        </w:tc>
        <w:tc>
          <w:tcPr>
            <w:tcW w:w="1134" w:type="dxa"/>
          </w:tcPr>
          <w:p w:rsidRPr="002C42CC" w:rsidR="007F503D" w:rsidP="007F503D" w:rsidRDefault="007F503D" w14:paraId="743F1C02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51.30 (14.91)</w:t>
            </w:r>
          </w:p>
        </w:tc>
        <w:tc>
          <w:tcPr>
            <w:tcW w:w="1134" w:type="dxa"/>
          </w:tcPr>
          <w:p w:rsidRPr="002C42CC" w:rsidR="007F503D" w:rsidP="007F503D" w:rsidRDefault="007F503D" w14:paraId="34227EA0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53.29 15.94)</w:t>
            </w:r>
          </w:p>
        </w:tc>
        <w:tc>
          <w:tcPr>
            <w:tcW w:w="1275" w:type="dxa"/>
          </w:tcPr>
          <w:p w:rsidRPr="002C42CC" w:rsidR="007F503D" w:rsidP="007F503D" w:rsidRDefault="007F503D" w14:paraId="2A608A61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53.67 (15.7)</w:t>
            </w:r>
          </w:p>
        </w:tc>
        <w:tc>
          <w:tcPr>
            <w:tcW w:w="993" w:type="dxa"/>
          </w:tcPr>
          <w:p w:rsidRPr="002C42CC" w:rsidR="007F503D" w:rsidP="007F503D" w:rsidRDefault="007F503D" w14:paraId="54A9854D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51.22 (17.67)</w:t>
            </w:r>
          </w:p>
        </w:tc>
        <w:tc>
          <w:tcPr>
            <w:tcW w:w="850" w:type="dxa"/>
          </w:tcPr>
          <w:p w:rsidRPr="002C42CC" w:rsidR="007F503D" w:rsidP="007F503D" w:rsidRDefault="007F503D" w14:paraId="066BC18E" w14:textId="37CAF5C3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.553</w:t>
            </w:r>
          </w:p>
        </w:tc>
        <w:tc>
          <w:tcPr>
            <w:tcW w:w="992" w:type="dxa"/>
          </w:tcPr>
          <w:p w:rsidRPr="002C42CC" w:rsidR="007F503D" w:rsidP="007F503D" w:rsidRDefault="007F503D" w14:paraId="6EED0B3F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58.74 (19.11)</w:t>
            </w:r>
          </w:p>
        </w:tc>
        <w:tc>
          <w:tcPr>
            <w:tcW w:w="1418" w:type="dxa"/>
          </w:tcPr>
          <w:p w:rsidRPr="002C42CC" w:rsidR="007F503D" w:rsidP="007F503D" w:rsidRDefault="007F503D" w14:paraId="16D5659A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51.64 (17.17)</w:t>
            </w:r>
          </w:p>
        </w:tc>
        <w:tc>
          <w:tcPr>
            <w:tcW w:w="992" w:type="dxa"/>
          </w:tcPr>
          <w:p w:rsidRPr="002C42CC" w:rsidR="007F503D" w:rsidP="007F503D" w:rsidRDefault="007F503D" w14:paraId="13A78636" w14:textId="70FDBB5C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.104</w:t>
            </w:r>
          </w:p>
        </w:tc>
        <w:tc>
          <w:tcPr>
            <w:tcW w:w="1418" w:type="dxa"/>
          </w:tcPr>
          <w:p w:rsidRPr="002C42CC" w:rsidR="007F503D" w:rsidP="007F503D" w:rsidRDefault="007F503D" w14:paraId="1CD4811D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1F69F18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3E649B05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C1006" w14:paraId="4D667292" w14:textId="77777777">
        <w:tc>
          <w:tcPr>
            <w:tcW w:w="1129" w:type="dxa"/>
            <w:vMerge/>
          </w:tcPr>
          <w:p w:rsidRPr="002C42CC" w:rsidR="007F503D" w:rsidP="007F503D" w:rsidRDefault="007F503D" w14:paraId="5ABDD7C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400BA736" w14:textId="1D6C4D8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WHOQoL-BREF Enviro</w:t>
            </w:r>
            <w:r w:rsidRPr="002C42CC" w:rsidR="006D4769">
              <w:rPr>
                <w:rFonts w:ascii="Times New Roman" w:hAnsi="Times New Roman" w:eastAsia="Times New Roman" w:cs="Times New Roman"/>
                <w:sz w:val="22"/>
                <w:szCs w:val="22"/>
              </w:rPr>
              <w:t>n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mental domain</w:t>
            </w:r>
          </w:p>
        </w:tc>
        <w:tc>
          <w:tcPr>
            <w:tcW w:w="1134" w:type="dxa"/>
          </w:tcPr>
          <w:p w:rsidRPr="002C42CC" w:rsidR="007F503D" w:rsidP="007F503D" w:rsidRDefault="007F503D" w14:paraId="1A1AAC1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61.40 (17.44)</w:t>
            </w:r>
          </w:p>
        </w:tc>
        <w:tc>
          <w:tcPr>
            <w:tcW w:w="1134" w:type="dxa"/>
          </w:tcPr>
          <w:p w:rsidRPr="002C42CC" w:rsidR="007F503D" w:rsidP="007F503D" w:rsidRDefault="007F503D" w14:paraId="0C49CB26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58.42 (12.65)</w:t>
            </w:r>
          </w:p>
        </w:tc>
        <w:tc>
          <w:tcPr>
            <w:tcW w:w="1275" w:type="dxa"/>
          </w:tcPr>
          <w:p w:rsidRPr="002C42CC" w:rsidR="007F503D" w:rsidP="007F503D" w:rsidRDefault="007F503D" w14:paraId="060338E4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63.72 (18.89)</w:t>
            </w:r>
          </w:p>
        </w:tc>
        <w:tc>
          <w:tcPr>
            <w:tcW w:w="993" w:type="dxa"/>
          </w:tcPr>
          <w:p w:rsidRPr="002C42CC" w:rsidR="007F503D" w:rsidP="007F503D" w:rsidRDefault="007F503D" w14:paraId="44AA2C43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60.98 (14.97)</w:t>
            </w:r>
          </w:p>
        </w:tc>
        <w:tc>
          <w:tcPr>
            <w:tcW w:w="850" w:type="dxa"/>
          </w:tcPr>
          <w:p w:rsidRPr="002C42CC" w:rsidR="007F503D" w:rsidP="007F503D" w:rsidRDefault="007F503D" w14:paraId="4F70F156" w14:textId="29F1D964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.431</w:t>
            </w:r>
          </w:p>
        </w:tc>
        <w:tc>
          <w:tcPr>
            <w:tcW w:w="992" w:type="dxa"/>
          </w:tcPr>
          <w:p w:rsidRPr="002C42CC" w:rsidR="007F503D" w:rsidP="007F503D" w:rsidRDefault="007F503D" w14:paraId="3AE758C5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64.51 (19.21)</w:t>
            </w:r>
          </w:p>
        </w:tc>
        <w:tc>
          <w:tcPr>
            <w:tcW w:w="1418" w:type="dxa"/>
          </w:tcPr>
          <w:p w:rsidRPr="002C42CC" w:rsidR="007F503D" w:rsidP="007F503D" w:rsidRDefault="007F503D" w14:paraId="58453FF4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61.49 (14.89)</w:t>
            </w:r>
          </w:p>
        </w:tc>
        <w:tc>
          <w:tcPr>
            <w:tcW w:w="992" w:type="dxa"/>
          </w:tcPr>
          <w:p w:rsidRPr="002C42CC" w:rsidR="007F503D" w:rsidP="007F503D" w:rsidRDefault="007F503D" w14:paraId="73B34AEE" w14:textId="78EC12AF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.362</w:t>
            </w:r>
          </w:p>
        </w:tc>
        <w:tc>
          <w:tcPr>
            <w:tcW w:w="1418" w:type="dxa"/>
          </w:tcPr>
          <w:p w:rsidRPr="002C42CC" w:rsidR="007F503D" w:rsidP="007F503D" w:rsidRDefault="007F503D" w14:paraId="404E7DC1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1E3B212B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5D74301B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C1006" w14:paraId="57C57702" w14:textId="77777777">
        <w:tc>
          <w:tcPr>
            <w:tcW w:w="1129" w:type="dxa"/>
            <w:vMerge/>
          </w:tcPr>
          <w:p w:rsidRPr="002C42CC" w:rsidR="007F503D" w:rsidP="007F503D" w:rsidRDefault="007F503D" w14:paraId="6E46210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136F0402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WHOQoL-BREF General Health</w:t>
            </w:r>
          </w:p>
        </w:tc>
        <w:tc>
          <w:tcPr>
            <w:tcW w:w="1134" w:type="dxa"/>
          </w:tcPr>
          <w:p w:rsidRPr="002C42CC" w:rsidR="007F503D" w:rsidP="007F503D" w:rsidRDefault="007F503D" w14:paraId="24F98630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3.42 (0.94)</w:t>
            </w:r>
          </w:p>
        </w:tc>
        <w:tc>
          <w:tcPr>
            <w:tcW w:w="1134" w:type="dxa"/>
          </w:tcPr>
          <w:p w:rsidRPr="002C42CC" w:rsidR="007F503D" w:rsidP="007F503D" w:rsidRDefault="007F503D" w14:paraId="139DA187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3.21 (0.83)</w:t>
            </w:r>
          </w:p>
        </w:tc>
        <w:tc>
          <w:tcPr>
            <w:tcW w:w="1275" w:type="dxa"/>
          </w:tcPr>
          <w:p w:rsidRPr="002C42CC" w:rsidR="007F503D" w:rsidP="007F503D" w:rsidRDefault="007F503D" w14:paraId="214A7377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3.80 (1.20)</w:t>
            </w:r>
          </w:p>
        </w:tc>
        <w:tc>
          <w:tcPr>
            <w:tcW w:w="993" w:type="dxa"/>
          </w:tcPr>
          <w:p w:rsidRPr="002C42CC" w:rsidR="007F503D" w:rsidP="007F503D" w:rsidRDefault="007F503D" w14:paraId="403C5148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3.41 (0.70)</w:t>
            </w:r>
          </w:p>
        </w:tc>
        <w:tc>
          <w:tcPr>
            <w:tcW w:w="850" w:type="dxa"/>
          </w:tcPr>
          <w:p w:rsidRPr="002C42CC" w:rsidR="007F503D" w:rsidP="007F503D" w:rsidRDefault="007F503D" w14:paraId="650701B5" w14:textId="76E76961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.072</w:t>
            </w:r>
          </w:p>
        </w:tc>
        <w:tc>
          <w:tcPr>
            <w:tcW w:w="992" w:type="dxa"/>
          </w:tcPr>
          <w:p w:rsidRPr="002C42CC" w:rsidR="007F503D" w:rsidP="007F503D" w:rsidRDefault="007F503D" w14:paraId="58D972B1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4.42 (1.27)</w:t>
            </w:r>
          </w:p>
        </w:tc>
        <w:tc>
          <w:tcPr>
            <w:tcW w:w="1418" w:type="dxa"/>
          </w:tcPr>
          <w:p w:rsidRPr="002C42CC" w:rsidR="007F503D" w:rsidP="007F503D" w:rsidRDefault="007F503D" w14:paraId="2911C665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3.50 (0.97)</w:t>
            </w:r>
          </w:p>
        </w:tc>
        <w:tc>
          <w:tcPr>
            <w:tcW w:w="992" w:type="dxa"/>
          </w:tcPr>
          <w:p w:rsidRPr="002C42CC" w:rsidR="007F503D" w:rsidP="007F503D" w:rsidRDefault="007F503D" w14:paraId="29F4DF38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>&lt; .001</w:t>
            </w:r>
          </w:p>
        </w:tc>
        <w:tc>
          <w:tcPr>
            <w:tcW w:w="1418" w:type="dxa"/>
          </w:tcPr>
          <w:p w:rsidRPr="002C42CC" w:rsidR="007F503D" w:rsidP="007F503D" w:rsidRDefault="007F503D" w14:paraId="3224289C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3036A42B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3B44C1A4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C1006" w14:paraId="05DB3CAB" w14:textId="77777777">
        <w:tc>
          <w:tcPr>
            <w:tcW w:w="1129" w:type="dxa"/>
            <w:vMerge/>
          </w:tcPr>
          <w:p w:rsidRPr="002C42CC" w:rsidR="007F503D" w:rsidP="007F503D" w:rsidRDefault="007F503D" w14:paraId="4D737E0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62B7183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WHOQoL-BREF Overral quality of life</w:t>
            </w:r>
          </w:p>
        </w:tc>
        <w:tc>
          <w:tcPr>
            <w:tcW w:w="1134" w:type="dxa"/>
          </w:tcPr>
          <w:p w:rsidRPr="002C42CC" w:rsidR="007F503D" w:rsidP="007F503D" w:rsidRDefault="007F503D" w14:paraId="2528632D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3.33 (0.88)</w:t>
            </w:r>
          </w:p>
        </w:tc>
        <w:tc>
          <w:tcPr>
            <w:tcW w:w="1134" w:type="dxa"/>
          </w:tcPr>
          <w:p w:rsidRPr="002C42CC" w:rsidR="007F503D" w:rsidP="007F503D" w:rsidRDefault="007F503D" w14:paraId="1971787C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3.31 80.60)</w:t>
            </w:r>
          </w:p>
        </w:tc>
        <w:tc>
          <w:tcPr>
            <w:tcW w:w="1275" w:type="dxa"/>
          </w:tcPr>
          <w:p w:rsidRPr="002C42CC" w:rsidR="007F503D" w:rsidP="007F503D" w:rsidRDefault="007F503D" w14:paraId="3127FD4C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3.33 (0.83)</w:t>
            </w:r>
          </w:p>
        </w:tc>
        <w:tc>
          <w:tcPr>
            <w:tcW w:w="993" w:type="dxa"/>
          </w:tcPr>
          <w:p w:rsidRPr="002C42CC" w:rsidR="007F503D" w:rsidP="007F503D" w:rsidRDefault="007F503D" w14:paraId="662D14B0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3.75 (1.02)</w:t>
            </w:r>
          </w:p>
        </w:tc>
        <w:tc>
          <w:tcPr>
            <w:tcW w:w="850" w:type="dxa"/>
          </w:tcPr>
          <w:p w:rsidRPr="002C42CC" w:rsidR="007F503D" w:rsidP="007F503D" w:rsidRDefault="007F503D" w14:paraId="6A7F9A19" w14:textId="121BBFDF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.329</w:t>
            </w:r>
          </w:p>
        </w:tc>
        <w:tc>
          <w:tcPr>
            <w:tcW w:w="992" w:type="dxa"/>
          </w:tcPr>
          <w:p w:rsidRPr="002C42CC" w:rsidR="007F503D" w:rsidP="007F503D" w:rsidRDefault="007F503D" w14:paraId="3C479C15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3.84 (0.97)</w:t>
            </w:r>
          </w:p>
        </w:tc>
        <w:tc>
          <w:tcPr>
            <w:tcW w:w="1418" w:type="dxa"/>
          </w:tcPr>
          <w:p w:rsidRPr="002C42CC" w:rsidR="007F503D" w:rsidP="007F503D" w:rsidRDefault="007F503D" w14:paraId="223B93CB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3.55 (0.51)</w:t>
            </w:r>
          </w:p>
        </w:tc>
        <w:tc>
          <w:tcPr>
            <w:tcW w:w="992" w:type="dxa"/>
          </w:tcPr>
          <w:p w:rsidRPr="002C42CC" w:rsidR="007F503D" w:rsidP="007F503D" w:rsidRDefault="007F503D" w14:paraId="62A19521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>&lt; .001</w:t>
            </w:r>
          </w:p>
        </w:tc>
        <w:tc>
          <w:tcPr>
            <w:tcW w:w="1418" w:type="dxa"/>
          </w:tcPr>
          <w:p w:rsidRPr="002C42CC" w:rsidR="007F503D" w:rsidP="007F503D" w:rsidRDefault="007F503D" w14:paraId="6BE310A4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010254E0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517EBB10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C1006" w14:paraId="5D718692" w14:textId="77777777">
        <w:tc>
          <w:tcPr>
            <w:tcW w:w="1129" w:type="dxa"/>
            <w:vMerge/>
          </w:tcPr>
          <w:p w:rsidRPr="002C42CC" w:rsidR="007F503D" w:rsidP="007F503D" w:rsidRDefault="007F503D" w14:paraId="46B3219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611D9EC3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STC</w:t>
            </w:r>
          </w:p>
        </w:tc>
        <w:tc>
          <w:tcPr>
            <w:tcW w:w="1134" w:type="dxa"/>
          </w:tcPr>
          <w:p w:rsidRPr="002C42CC" w:rsidR="007F503D" w:rsidP="007F503D" w:rsidRDefault="007F503D" w14:paraId="48607C0D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7.17 (2.04)</w:t>
            </w:r>
          </w:p>
        </w:tc>
        <w:tc>
          <w:tcPr>
            <w:tcW w:w="1134" w:type="dxa"/>
          </w:tcPr>
          <w:p w:rsidRPr="002C42CC" w:rsidR="007F503D" w:rsidP="007F503D" w:rsidRDefault="007F503D" w14:paraId="3883D710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7.42 (2.29)</w:t>
            </w:r>
          </w:p>
        </w:tc>
        <w:tc>
          <w:tcPr>
            <w:tcW w:w="1275" w:type="dxa"/>
          </w:tcPr>
          <w:p w:rsidRPr="002C42CC" w:rsidR="007F503D" w:rsidP="007F503D" w:rsidRDefault="007F503D" w14:paraId="34DE6092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6.12 (2.29)</w:t>
            </w:r>
          </w:p>
        </w:tc>
        <w:tc>
          <w:tcPr>
            <w:tcW w:w="993" w:type="dxa"/>
          </w:tcPr>
          <w:p w:rsidRPr="002C42CC" w:rsidR="007F503D" w:rsidP="007F503D" w:rsidRDefault="007F503D" w14:paraId="522BA01F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6.70 (1.70)</w:t>
            </w:r>
          </w:p>
        </w:tc>
        <w:tc>
          <w:tcPr>
            <w:tcW w:w="850" w:type="dxa"/>
          </w:tcPr>
          <w:p w:rsidRPr="002C42CC" w:rsidR="007F503D" w:rsidP="007F503D" w:rsidRDefault="007F503D" w14:paraId="6EAAB25B" w14:textId="0A736F51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.137</w:t>
            </w:r>
          </w:p>
        </w:tc>
        <w:tc>
          <w:tcPr>
            <w:tcW w:w="992" w:type="dxa"/>
          </w:tcPr>
          <w:p w:rsidRPr="002C42CC" w:rsidR="007F503D" w:rsidP="007F503D" w:rsidRDefault="007F503D" w14:paraId="258938E2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6.85 (2.03)</w:t>
            </w:r>
          </w:p>
        </w:tc>
        <w:tc>
          <w:tcPr>
            <w:tcW w:w="1418" w:type="dxa"/>
          </w:tcPr>
          <w:p w:rsidRPr="002C42CC" w:rsidR="007F503D" w:rsidP="007F503D" w:rsidRDefault="007F503D" w14:paraId="1C57F844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6.77 (1.63)</w:t>
            </w:r>
          </w:p>
        </w:tc>
        <w:tc>
          <w:tcPr>
            <w:tcW w:w="992" w:type="dxa"/>
          </w:tcPr>
          <w:p w:rsidRPr="002C42CC" w:rsidR="007F503D" w:rsidP="007F503D" w:rsidRDefault="007F503D" w14:paraId="75DC0B16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= .847</w:t>
            </w:r>
          </w:p>
        </w:tc>
        <w:tc>
          <w:tcPr>
            <w:tcW w:w="1418" w:type="dxa"/>
          </w:tcPr>
          <w:p w:rsidRPr="002C42CC" w:rsidR="007F503D" w:rsidP="007F503D" w:rsidRDefault="007F503D" w14:paraId="15A248A6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0DC9D350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12BC50B9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C1006" w14:paraId="39F57CC7" w14:textId="77777777">
        <w:trPr>
          <w:trHeight w:val="744"/>
        </w:trPr>
        <w:tc>
          <w:tcPr>
            <w:tcW w:w="1129" w:type="dxa"/>
            <w:tcBorders>
              <w:bottom w:val="single" w:color="auto" w:sz="4" w:space="0"/>
            </w:tcBorders>
          </w:tcPr>
          <w:p w:rsidRPr="002C42CC" w:rsidR="007F503D" w:rsidP="007F503D" w:rsidRDefault="007F503D" w14:paraId="6744862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Gaudiano et al. (2023)</w:t>
            </w:r>
          </w:p>
        </w:tc>
        <w:tc>
          <w:tcPr>
            <w:tcW w:w="1560" w:type="dxa"/>
            <w:tcBorders>
              <w:bottom w:val="single" w:color="auto" w:sz="4" w:space="0"/>
            </w:tcBorders>
          </w:tcPr>
          <w:p w:rsidRPr="002C42CC" w:rsidR="007F503D" w:rsidP="007F503D" w:rsidRDefault="007F503D" w14:paraId="4ADC3ED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QLS</w:t>
            </w:r>
          </w:p>
        </w:tc>
        <w:tc>
          <w:tcPr>
            <w:tcW w:w="1134" w:type="dxa"/>
            <w:tcBorders>
              <w:bottom w:val="single" w:color="auto" w:sz="4" w:space="0"/>
            </w:tcBorders>
          </w:tcPr>
          <w:p w:rsidRPr="002C42CC" w:rsidR="007F503D" w:rsidP="007F503D" w:rsidRDefault="007F503D" w14:paraId="7E63BDC8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3.1 (1.3)</w:t>
            </w:r>
          </w:p>
        </w:tc>
        <w:tc>
          <w:tcPr>
            <w:tcW w:w="1134" w:type="dxa"/>
            <w:tcBorders>
              <w:bottom w:val="single" w:color="auto" w:sz="4" w:space="0"/>
            </w:tcBorders>
          </w:tcPr>
          <w:p w:rsidRPr="002C42CC" w:rsidR="007F503D" w:rsidP="007F503D" w:rsidRDefault="007F503D" w14:paraId="53748F47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2.8 (1.0)</w:t>
            </w:r>
          </w:p>
        </w:tc>
        <w:tc>
          <w:tcPr>
            <w:tcW w:w="1275" w:type="dxa"/>
            <w:tcBorders>
              <w:bottom w:val="single" w:color="auto" w:sz="4" w:space="0"/>
            </w:tcBorders>
          </w:tcPr>
          <w:p w:rsidRPr="002C42CC" w:rsidR="007F503D" w:rsidP="007F503D" w:rsidRDefault="007F503D" w14:paraId="39A966B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3" w:type="dxa"/>
            <w:tcBorders>
              <w:bottom w:val="single" w:color="auto" w:sz="4" w:space="0"/>
            </w:tcBorders>
          </w:tcPr>
          <w:p w:rsidRPr="002C42CC" w:rsidR="007F503D" w:rsidP="007F503D" w:rsidRDefault="007F503D" w14:paraId="32D75998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850" w:type="dxa"/>
            <w:tcBorders>
              <w:bottom w:val="single" w:color="auto" w:sz="4" w:space="0"/>
            </w:tcBorders>
          </w:tcPr>
          <w:p w:rsidRPr="002C42CC" w:rsidR="007F503D" w:rsidP="007F503D" w:rsidRDefault="007F503D" w14:paraId="0A94FC81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  <w:tcBorders>
              <w:bottom w:val="single" w:color="auto" w:sz="4" w:space="0"/>
            </w:tcBorders>
          </w:tcPr>
          <w:p w:rsidRPr="002C42CC" w:rsidR="007F503D" w:rsidP="007F503D" w:rsidRDefault="007F503D" w14:paraId="10A7A401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3.3 (1.2)</w:t>
            </w:r>
          </w:p>
        </w:tc>
        <w:tc>
          <w:tcPr>
            <w:tcW w:w="1418" w:type="dxa"/>
            <w:tcBorders>
              <w:bottom w:val="single" w:color="auto" w:sz="4" w:space="0"/>
            </w:tcBorders>
          </w:tcPr>
          <w:p w:rsidRPr="002C42CC" w:rsidR="007F503D" w:rsidP="007F503D" w:rsidRDefault="007F503D" w14:paraId="0A4B6440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3.1 (1.2)</w:t>
            </w:r>
          </w:p>
        </w:tc>
        <w:tc>
          <w:tcPr>
            <w:tcW w:w="992" w:type="dxa"/>
            <w:tcBorders>
              <w:bottom w:val="single" w:color="auto" w:sz="4" w:space="0"/>
            </w:tcBorders>
          </w:tcPr>
          <w:p w:rsidRPr="002C42CC" w:rsidR="007F503D" w:rsidP="007F503D" w:rsidRDefault="007F503D" w14:paraId="0951B356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  <w:tcBorders>
              <w:bottom w:val="single" w:color="auto" w:sz="4" w:space="0"/>
            </w:tcBorders>
          </w:tcPr>
          <w:p w:rsidRPr="002C42CC" w:rsidR="007F503D" w:rsidP="007F503D" w:rsidRDefault="007F503D" w14:paraId="1E5993A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3.7 (1.2)</w:t>
            </w:r>
          </w:p>
          <w:p w:rsidRPr="002C42CC" w:rsidR="007F503D" w:rsidP="007F503D" w:rsidRDefault="007F503D" w14:paraId="6D833ED8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(p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&gt; .05)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g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= -.47</w:t>
            </w:r>
          </w:p>
        </w:tc>
        <w:tc>
          <w:tcPr>
            <w:tcW w:w="1418" w:type="dxa"/>
            <w:tcBorders>
              <w:bottom w:val="single" w:color="auto" w:sz="4" w:space="0"/>
            </w:tcBorders>
          </w:tcPr>
          <w:p w:rsidRPr="002C42CC" w:rsidR="007F503D" w:rsidP="007F503D" w:rsidRDefault="007F503D" w14:paraId="5F0ECCF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3.4 (1.2)</w:t>
            </w:r>
          </w:p>
          <w:p w:rsidRPr="002C42CC" w:rsidR="007F503D" w:rsidP="007F503D" w:rsidRDefault="007F503D" w14:paraId="55DB1519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(p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&gt; .05)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g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= -.53</w:t>
            </w:r>
          </w:p>
        </w:tc>
        <w:tc>
          <w:tcPr>
            <w:tcW w:w="1418" w:type="dxa"/>
            <w:tcBorders>
              <w:bottom w:val="single" w:color="auto" w:sz="4" w:space="0"/>
            </w:tcBorders>
          </w:tcPr>
          <w:p w:rsidRPr="002C42CC" w:rsidR="007F503D" w:rsidP="007F503D" w:rsidRDefault="007F503D" w14:paraId="50C53E57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</w:tr>
    </w:tbl>
    <w:p w:rsidRPr="002C42CC" w:rsidR="007F503D" w:rsidP="007F503D" w:rsidRDefault="007F503D" w14:paraId="19C0AAB9" w14:textId="174F0E67">
      <w:pPr>
        <w:spacing w:after="0" w:line="240" w:lineRule="auto"/>
        <w:rPr>
          <w:rFonts w:ascii="Times New Roman" w:hAnsi="Times New Roman" w:eastAsia="Times New Roman" w:cs="Times New Roman"/>
        </w:rPr>
      </w:pPr>
      <w:r w:rsidRPr="002C42CC">
        <w:rPr>
          <w:rFonts w:ascii="Times New Roman" w:hAnsi="Times New Roman" w:eastAsia="Times New Roman" w:cs="Times New Roman"/>
          <w:i/>
          <w:iCs/>
        </w:rPr>
        <w:t>Note</w:t>
      </w:r>
      <w:r w:rsidRPr="002C42CC">
        <w:rPr>
          <w:rFonts w:ascii="Times New Roman" w:hAnsi="Times New Roman" w:eastAsia="Times New Roman" w:cs="Times New Roman"/>
        </w:rPr>
        <w:t xml:space="preserve">. ACT = Acceptance and Commitment Therapy; </w:t>
      </w:r>
      <w:r w:rsidRPr="002C42CC">
        <w:rPr>
          <w:rFonts w:ascii="Times New Roman" w:hAnsi="Times New Roman" w:eastAsia="Times New Roman" w:cs="Times New Roman"/>
          <w:i/>
          <w:iCs/>
        </w:rPr>
        <w:t>M</w:t>
      </w:r>
      <w:r w:rsidRPr="002C42CC">
        <w:rPr>
          <w:rFonts w:ascii="Times New Roman" w:hAnsi="Times New Roman" w:eastAsia="Times New Roman" w:cs="Times New Roman"/>
        </w:rPr>
        <w:t xml:space="preserve"> (</w:t>
      </w:r>
      <w:r w:rsidRPr="002C42CC">
        <w:rPr>
          <w:rFonts w:ascii="Times New Roman" w:hAnsi="Times New Roman" w:eastAsia="Times New Roman" w:cs="Times New Roman"/>
          <w:i/>
          <w:iCs/>
        </w:rPr>
        <w:t>SD</w:t>
      </w:r>
      <w:r w:rsidRPr="002C42CC">
        <w:rPr>
          <w:rFonts w:ascii="Times New Roman" w:hAnsi="Times New Roman" w:eastAsia="Times New Roman" w:cs="Times New Roman"/>
        </w:rPr>
        <w:t xml:space="preserve">) = Means/Standard Deviation; MVPA = Moderate </w:t>
      </w:r>
      <w:r w:rsidRPr="002C42CC" w:rsidR="000A1558">
        <w:rPr>
          <w:rFonts w:ascii="Times New Roman" w:hAnsi="Times New Roman" w:eastAsia="Times New Roman" w:cs="Times New Roman"/>
        </w:rPr>
        <w:t>t</w:t>
      </w:r>
      <w:r w:rsidRPr="002C42CC">
        <w:rPr>
          <w:rFonts w:ascii="Times New Roman" w:hAnsi="Times New Roman" w:eastAsia="Times New Roman" w:cs="Times New Roman"/>
        </w:rPr>
        <w:t xml:space="preserve">o Vigorous Physical Activity; </w:t>
      </w:r>
      <w:r w:rsidRPr="002C42CC" w:rsidR="00EC1006">
        <w:rPr>
          <w:rFonts w:ascii="Times New Roman" w:hAnsi="Times New Roman" w:eastAsia="Times New Roman" w:cs="Times New Roman"/>
        </w:rPr>
        <w:t xml:space="preserve">NR = not reported; </w:t>
      </w:r>
      <w:r w:rsidRPr="002C42CC">
        <w:rPr>
          <w:rFonts w:ascii="Times New Roman" w:hAnsi="Times New Roman" w:eastAsia="Times New Roman" w:cs="Times New Roman"/>
        </w:rPr>
        <w:t>WHOQoL-BREF = World Health Organization Quality of Life-BREF;</w:t>
      </w:r>
      <w:r w:rsidRPr="002C42CC" w:rsidR="008C75C4">
        <w:rPr>
          <w:rFonts w:ascii="Times New Roman" w:hAnsi="Times New Roman" w:eastAsia="Times New Roman" w:cs="Times New Roman"/>
        </w:rPr>
        <w:t xml:space="preserve"> STC = Starting the Conversation;</w:t>
      </w:r>
      <w:r w:rsidRPr="002C42CC">
        <w:rPr>
          <w:rFonts w:ascii="Times New Roman" w:hAnsi="Times New Roman" w:eastAsia="Times New Roman" w:cs="Times New Roman"/>
        </w:rPr>
        <w:t xml:space="preserve"> QLS = Quality of Life Scale</w:t>
      </w:r>
    </w:p>
    <w:p w:rsidRPr="002C42CC" w:rsidR="007F503D" w:rsidP="007F503D" w:rsidRDefault="007F503D" w14:paraId="0F62392D" w14:textId="77777777">
      <w:pPr>
        <w:spacing w:after="0" w:line="240" w:lineRule="auto"/>
        <w:rPr>
          <w:rFonts w:ascii="Times New Roman" w:hAnsi="Times New Roman" w:eastAsia="Times New Roman" w:cs="Times New Roman"/>
        </w:rPr>
      </w:pPr>
      <w:r w:rsidRPr="002C42CC">
        <w:rPr>
          <w:rFonts w:ascii="Times New Roman" w:hAnsi="Times New Roman" w:eastAsia="Times New Roman" w:cs="Times New Roman"/>
        </w:rPr>
        <w:t xml:space="preserve">g = Hedges’s g </w:t>
      </w:r>
      <w:r w:rsidRPr="002C42CC">
        <w:rPr>
          <w:rFonts w:ascii="Times New Roman" w:hAnsi="Times New Roman" w:eastAsia="Times New Roman" w:cs="Times New Roman"/>
        </w:rPr>
        <w:br/>
      </w:r>
      <w:r w:rsidRPr="002C42CC">
        <w:rPr>
          <w:rFonts w:ascii="Times New Roman" w:hAnsi="Times New Roman" w:eastAsia="Times New Roman" w:cs="Times New Roman"/>
          <w:vertAlign w:val="superscript"/>
        </w:rPr>
        <w:t xml:space="preserve">a </w:t>
      </w:r>
      <w:r w:rsidRPr="002C42CC">
        <w:rPr>
          <w:rFonts w:ascii="Times New Roman" w:hAnsi="Times New Roman" w:eastAsia="Times New Roman" w:cs="Times New Roman"/>
        </w:rPr>
        <w:t>between-group differences</w:t>
      </w:r>
      <w:r w:rsidRPr="002C42CC">
        <w:rPr>
          <w:rFonts w:ascii="Times New Roman" w:hAnsi="Times New Roman" w:eastAsia="Times New Roman" w:cs="Times New Roman"/>
        </w:rPr>
        <w:br/>
      </w:r>
      <w:r w:rsidRPr="002C42CC">
        <w:rPr>
          <w:rFonts w:ascii="Times New Roman" w:hAnsi="Times New Roman" w:eastAsia="Times New Roman" w:cs="Times New Roman"/>
          <w:vertAlign w:val="superscript"/>
        </w:rPr>
        <w:t>b</w:t>
      </w:r>
      <w:r w:rsidRPr="002C42CC">
        <w:rPr>
          <w:rFonts w:ascii="Times New Roman" w:hAnsi="Times New Roman" w:eastAsia="Times New Roman" w:cs="Times New Roman"/>
        </w:rPr>
        <w:t xml:space="preserve"> within-group differences</w:t>
      </w:r>
    </w:p>
    <w:p w:rsidRPr="002C42CC" w:rsidR="007F503D" w:rsidP="007F503D" w:rsidRDefault="007F503D" w14:paraId="46382F24" w14:textId="77777777">
      <w:pPr>
        <w:spacing w:after="0" w:line="480" w:lineRule="auto"/>
        <w:rPr>
          <w:rFonts w:ascii="Times New Roman" w:hAnsi="Times New Roman" w:eastAsia="Times New Roman" w:cs="Times New Roman"/>
        </w:rPr>
      </w:pPr>
      <w:r w:rsidRPr="002C42CC">
        <w:rPr>
          <w:rFonts w:ascii="Times New Roman" w:hAnsi="Times New Roman" w:eastAsia="Times New Roman" w:cs="Times New Roman"/>
        </w:rPr>
        <w:t>Significant results are shown in bold</w:t>
      </w:r>
    </w:p>
    <w:p w:rsidRPr="002C42CC" w:rsidR="007F503D" w:rsidP="007F503D" w:rsidRDefault="007F503D" w14:paraId="10E4D5E3" w14:textId="77777777">
      <w:pPr>
        <w:spacing w:after="0" w:line="480" w:lineRule="auto"/>
        <w:rPr>
          <w:rFonts w:ascii="Times New Roman" w:hAnsi="Times New Roman" w:eastAsia="Times New Roman" w:cs="Times New Roman"/>
        </w:rPr>
      </w:pPr>
    </w:p>
    <w:p w:rsidRPr="002C42CC" w:rsidR="007F503D" w:rsidRDefault="007F503D" w14:paraId="660CA988" w14:textId="53955A8C">
      <w:pPr>
        <w:rPr>
          <w:rFonts w:ascii="Times New Roman" w:hAnsi="Times New Roman" w:eastAsia="Times New Roman" w:cs="Times New Roman"/>
        </w:rPr>
      </w:pPr>
      <w:r w:rsidRPr="002C42CC">
        <w:rPr>
          <w:rFonts w:ascii="Times New Roman" w:hAnsi="Times New Roman" w:eastAsia="Times New Roman" w:cs="Times New Roman"/>
        </w:rPr>
        <w:br w:type="page"/>
      </w:r>
    </w:p>
    <w:p w:rsidRPr="002C42CC" w:rsidR="007F503D" w:rsidP="007F503D" w:rsidRDefault="00F40EA9" w14:paraId="23BF89FF" w14:textId="58807B53">
      <w:pPr>
        <w:spacing w:after="0" w:line="480" w:lineRule="auto"/>
        <w:rPr>
          <w:rFonts w:ascii="Times New Roman" w:hAnsi="Times New Roman" w:eastAsia="Times New Roman" w:cs="Times New Roman"/>
          <w:b/>
          <w:bCs/>
        </w:rPr>
      </w:pPr>
      <w:r w:rsidRPr="002C42CC">
        <w:rPr>
          <w:rFonts w:ascii="Times New Roman" w:hAnsi="Times New Roman" w:eastAsia="Times New Roman" w:cs="Times New Roman"/>
          <w:b/>
          <w:bCs/>
        </w:rPr>
        <w:t xml:space="preserve">Table </w:t>
      </w:r>
      <w:r w:rsidR="00947C03">
        <w:rPr>
          <w:rFonts w:ascii="Times New Roman" w:hAnsi="Times New Roman" w:eastAsia="Times New Roman" w:cs="Times New Roman"/>
          <w:b/>
          <w:bCs/>
        </w:rPr>
        <w:t>S3</w:t>
      </w:r>
    </w:p>
    <w:p w:rsidRPr="002C42CC" w:rsidR="00F40EA9" w:rsidP="007F503D" w:rsidRDefault="002C42CC" w14:paraId="7D44BB1C" w14:textId="3CB8CC3D">
      <w:pPr>
        <w:spacing w:after="0" w:line="480" w:lineRule="auto"/>
        <w:rPr>
          <w:rFonts w:ascii="Times New Roman" w:hAnsi="Times New Roman" w:eastAsia="Times New Roman" w:cs="Times New Roman"/>
          <w:i/>
          <w:iCs/>
        </w:rPr>
      </w:pPr>
      <w:r w:rsidRPr="002C42CC">
        <w:rPr>
          <w:rFonts w:ascii="Times New Roman" w:hAnsi="Times New Roman" w:eastAsia="Times New Roman" w:cs="Times New Roman"/>
          <w:i/>
          <w:iCs/>
        </w:rPr>
        <w:t>Rehospitalization rates outcomes from baseline to end of treatment, short- and long-term</w:t>
      </w:r>
    </w:p>
    <w:tbl>
      <w:tblPr>
        <w:tblpPr w:leftFromText="141" w:rightFromText="141" w:vertAnchor="page" w:horzAnchor="margin" w:tblpY="2869"/>
        <w:tblW w:w="14742" w:type="dxa"/>
        <w:tblLayout w:type="fixed"/>
        <w:tblLook w:val="0400" w:firstRow="0" w:lastRow="0" w:firstColumn="0" w:lastColumn="0" w:noHBand="0" w:noVBand="1"/>
      </w:tblPr>
      <w:tblGrid>
        <w:gridCol w:w="2122"/>
        <w:gridCol w:w="1989"/>
        <w:gridCol w:w="2126"/>
        <w:gridCol w:w="2127"/>
        <w:gridCol w:w="2409"/>
        <w:gridCol w:w="2410"/>
        <w:gridCol w:w="1559"/>
      </w:tblGrid>
      <w:tr w:rsidRPr="002C42CC" w:rsidR="00F34B6C" w:rsidTr="00F40EA9" w14:paraId="6E7E1DE8" w14:textId="77777777">
        <w:trPr>
          <w:trHeight w:val="570"/>
        </w:trPr>
        <w:tc>
          <w:tcPr>
            <w:tcW w:w="2122" w:type="dxa"/>
            <w:vMerge w:val="restart"/>
            <w:tcBorders>
              <w:top w:val="single" w:color="auto" w:sz="4" w:space="0"/>
            </w:tcBorders>
            <w:vAlign w:val="center"/>
          </w:tcPr>
          <w:p w:rsidRPr="002C42CC" w:rsidR="00F34B6C" w:rsidP="00F40EA9" w:rsidRDefault="00F34B6C" w14:paraId="7859B8F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Study</w:t>
            </w:r>
          </w:p>
        </w:tc>
        <w:tc>
          <w:tcPr>
            <w:tcW w:w="624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F34B6C" w:rsidP="00F40EA9" w:rsidRDefault="00F34B6C" w14:paraId="74A86EF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Short-term (≤ 3 months)</w:t>
            </w:r>
          </w:p>
        </w:tc>
        <w:tc>
          <w:tcPr>
            <w:tcW w:w="6378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F34B6C" w:rsidP="00F40EA9" w:rsidRDefault="00F34B6C" w14:paraId="7CB608D7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Long-term (&gt; 3 months)</w:t>
            </w:r>
          </w:p>
        </w:tc>
      </w:tr>
      <w:tr w:rsidRPr="002C42CC" w:rsidR="00F34B6C" w:rsidTr="00F40EA9" w14:paraId="1D8FC6EA" w14:textId="77777777">
        <w:tc>
          <w:tcPr>
            <w:tcW w:w="2122" w:type="dxa"/>
            <w:vMerge/>
          </w:tcPr>
          <w:p w:rsidRPr="002C42CC" w:rsidR="00F34B6C" w:rsidP="00F40EA9" w:rsidRDefault="00F34B6C" w14:paraId="774E4C9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98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F34B6C" w:rsidP="00F40EA9" w:rsidRDefault="00F34B6C" w14:paraId="61BDD87D" w14:textId="73D7D736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ACT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(rate)</w:t>
            </w:r>
          </w:p>
        </w:tc>
        <w:tc>
          <w:tcPr>
            <w:tcW w:w="212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F34B6C" w:rsidP="00F40EA9" w:rsidRDefault="00F34B6C" w14:paraId="4B27265A" w14:textId="49B79C84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Control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(rate)</w:t>
            </w:r>
          </w:p>
        </w:tc>
        <w:tc>
          <w:tcPr>
            <w:tcW w:w="212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F34B6C" w:rsidP="00F40EA9" w:rsidRDefault="00F34B6C" w14:paraId="37F71699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240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F34B6C" w:rsidP="00F40EA9" w:rsidRDefault="00F34B6C" w14:paraId="1D2AC580" w14:textId="0C729D78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ACT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(rate)</w:t>
            </w:r>
          </w:p>
        </w:tc>
        <w:tc>
          <w:tcPr>
            <w:tcW w:w="241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F34B6C" w:rsidP="00F40EA9" w:rsidRDefault="00F34B6C" w14:paraId="0CE771C8" w14:textId="06DA3B91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Control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(rate)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F34B6C" w:rsidP="00F40EA9" w:rsidRDefault="00F34B6C" w14:paraId="2604B490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  <w:vertAlign w:val="superscript"/>
              </w:rPr>
              <w:t>a</w:t>
            </w:r>
          </w:p>
        </w:tc>
      </w:tr>
      <w:tr w:rsidRPr="002C42CC" w:rsidR="00F34B6C" w:rsidTr="00F40EA9" w14:paraId="53424A7B" w14:textId="77777777">
        <w:trPr>
          <w:trHeight w:val="744"/>
        </w:trPr>
        <w:tc>
          <w:tcPr>
            <w:tcW w:w="2122" w:type="dxa"/>
            <w:tcBorders>
              <w:top w:val="single" w:color="auto" w:sz="4" w:space="0"/>
            </w:tcBorders>
          </w:tcPr>
          <w:p w:rsidRPr="002C42CC" w:rsidR="00F34B6C" w:rsidP="00F40EA9" w:rsidRDefault="00F34B6C" w14:paraId="2FCEC73D" w14:textId="18800D5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Bach et al. </w:t>
            </w:r>
            <w:r w:rsidRPr="002C42CC">
              <w:rPr>
                <w:rFonts w:ascii="Times New Roman" w:hAnsi="Times New Roman" w:eastAsia="Times New Roman" w:cs="Times New Roman"/>
                <w:noProof/>
                <w:sz w:val="22"/>
                <w:szCs w:val="22"/>
              </w:rPr>
              <w:t>(2013)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: includes Bach &amp; Hayes, </w:t>
            </w:r>
            <w:r w:rsidRPr="002C42CC">
              <w:rPr>
                <w:rFonts w:ascii="Times New Roman" w:hAnsi="Times New Roman" w:eastAsia="Times New Roman" w:cs="Times New Roman"/>
                <w:noProof/>
                <w:sz w:val="22"/>
                <w:szCs w:val="22"/>
              </w:rPr>
              <w:t>(2002)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and Gaudiano &amp; Herbert </w:t>
            </w:r>
            <w:r w:rsidRPr="002C42CC">
              <w:rPr>
                <w:rFonts w:ascii="Times New Roman" w:hAnsi="Times New Roman" w:eastAsia="Times New Roman" w:cs="Times New Roman"/>
                <w:noProof/>
                <w:sz w:val="22"/>
                <w:szCs w:val="22"/>
              </w:rPr>
              <w:t>(2006)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989" w:type="dxa"/>
            <w:tcBorders>
              <w:top w:val="single" w:color="auto" w:sz="4" w:space="0"/>
            </w:tcBorders>
          </w:tcPr>
          <w:p w:rsidRPr="002C42CC" w:rsidR="00F34B6C" w:rsidP="00F40EA9" w:rsidRDefault="00F34B6C" w14:paraId="6198CFF2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2126" w:type="dxa"/>
            <w:tcBorders>
              <w:top w:val="single" w:color="auto" w:sz="4" w:space="0"/>
            </w:tcBorders>
          </w:tcPr>
          <w:p w:rsidRPr="002C42CC" w:rsidR="00F34B6C" w:rsidP="00F40EA9" w:rsidRDefault="00F34B6C" w14:paraId="3E6E6030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2127" w:type="dxa"/>
            <w:tcBorders>
              <w:top w:val="single" w:color="auto" w:sz="4" w:space="0"/>
            </w:tcBorders>
          </w:tcPr>
          <w:p w:rsidRPr="002C42CC" w:rsidR="00F34B6C" w:rsidP="00F40EA9" w:rsidRDefault="00F34B6C" w14:paraId="2B6CF325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2409" w:type="dxa"/>
            <w:tcBorders>
              <w:top w:val="single" w:color="auto" w:sz="4" w:space="0"/>
            </w:tcBorders>
          </w:tcPr>
          <w:p w:rsidRPr="002C42CC" w:rsidR="00F34B6C" w:rsidP="00F40EA9" w:rsidRDefault="00F34B6C" w14:paraId="0DB8A6E4" w14:textId="6884CBBF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23.7%</w:t>
            </w:r>
          </w:p>
        </w:tc>
        <w:tc>
          <w:tcPr>
            <w:tcW w:w="2410" w:type="dxa"/>
            <w:tcBorders>
              <w:top w:val="single" w:color="auto" w:sz="4" w:space="0"/>
            </w:tcBorders>
          </w:tcPr>
          <w:p w:rsidRPr="002C42CC" w:rsidR="00F34B6C" w:rsidP="00F40EA9" w:rsidRDefault="00F34B6C" w14:paraId="7FE72123" w14:textId="52F7EE02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42.6%</w:t>
            </w:r>
          </w:p>
        </w:tc>
        <w:tc>
          <w:tcPr>
            <w:tcW w:w="1559" w:type="dxa"/>
            <w:tcBorders>
              <w:top w:val="single" w:color="auto" w:sz="4" w:space="0"/>
            </w:tcBorders>
          </w:tcPr>
          <w:p w:rsidRPr="002C42CC" w:rsidR="00F34B6C" w:rsidP="00F40EA9" w:rsidRDefault="00F34B6C" w14:paraId="60EF3147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 .03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 w:rsidRPr="002C42CC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= .41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Pr="002C42CC" w:rsidR="00F34B6C" w:rsidTr="00F40EA9" w14:paraId="18D1C6B8" w14:textId="77777777">
        <w:trPr>
          <w:trHeight w:val="744"/>
        </w:trPr>
        <w:tc>
          <w:tcPr>
            <w:tcW w:w="2122" w:type="dxa"/>
          </w:tcPr>
          <w:p w:rsidRPr="002C42CC" w:rsidR="00F34B6C" w:rsidP="00F40EA9" w:rsidRDefault="00F34B6C" w14:paraId="31303AC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Bach &amp; Hayes (2002); Bach et al. (2012)</w:t>
            </w:r>
          </w:p>
        </w:tc>
        <w:tc>
          <w:tcPr>
            <w:tcW w:w="1989" w:type="dxa"/>
          </w:tcPr>
          <w:p w:rsidRPr="002C42CC" w:rsidR="00F34B6C" w:rsidP="00F40EA9" w:rsidRDefault="00F34B6C" w14:paraId="55B4A05C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2126" w:type="dxa"/>
          </w:tcPr>
          <w:p w:rsidRPr="002C42CC" w:rsidR="00F34B6C" w:rsidP="00F40EA9" w:rsidRDefault="00F34B6C" w14:paraId="0D78BC39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2127" w:type="dxa"/>
          </w:tcPr>
          <w:p w:rsidRPr="002C42CC" w:rsidR="00F34B6C" w:rsidP="00F40EA9" w:rsidRDefault="00F34B6C" w14:paraId="6BD97F2A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2409" w:type="dxa"/>
            <w:shd w:val="clear" w:color="auto" w:fill="FFFFFF" w:themeFill="background1"/>
          </w:tcPr>
          <w:p w:rsidRPr="002C42CC" w:rsidR="00F34B6C" w:rsidP="00F40EA9" w:rsidRDefault="00F34B6C" w14:paraId="11F071C3" w14:textId="4989408B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&lt; 40%</w:t>
            </w:r>
          </w:p>
        </w:tc>
        <w:tc>
          <w:tcPr>
            <w:tcW w:w="2410" w:type="dxa"/>
            <w:shd w:val="clear" w:color="auto" w:fill="FFFFFF" w:themeFill="background1"/>
          </w:tcPr>
          <w:p w:rsidRPr="002C42CC" w:rsidR="00F34B6C" w:rsidP="00F40EA9" w:rsidRDefault="00F34B6C" w14:paraId="5048F0EC" w14:textId="77AD6B3D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80%</w:t>
            </w:r>
          </w:p>
        </w:tc>
        <w:tc>
          <w:tcPr>
            <w:tcW w:w="1559" w:type="dxa"/>
            <w:shd w:val="clear" w:color="auto" w:fill="FFFFFF" w:themeFill="background1"/>
          </w:tcPr>
          <w:p w:rsidRPr="002C42CC" w:rsidR="00F34B6C" w:rsidP="00F40EA9" w:rsidRDefault="00F34B6C" w14:paraId="194F7896" w14:textId="35002A0F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.003</w:t>
            </w:r>
          </w:p>
        </w:tc>
      </w:tr>
      <w:tr w:rsidRPr="002C42CC" w:rsidR="00F34B6C" w:rsidTr="00F40EA9" w14:paraId="74553B85" w14:textId="77777777">
        <w:trPr>
          <w:trHeight w:val="744"/>
        </w:trPr>
        <w:tc>
          <w:tcPr>
            <w:tcW w:w="2122" w:type="dxa"/>
          </w:tcPr>
          <w:p w:rsidRPr="002C42CC" w:rsidR="00F34B6C" w:rsidP="00F40EA9" w:rsidRDefault="00F34B6C" w14:paraId="42C14B7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El Ashry et al. (2021)</w:t>
            </w:r>
          </w:p>
        </w:tc>
        <w:tc>
          <w:tcPr>
            <w:tcW w:w="1989" w:type="dxa"/>
          </w:tcPr>
          <w:p w:rsidRPr="002C42CC" w:rsidR="00F34B6C" w:rsidP="00F40EA9" w:rsidRDefault="00F34B6C" w14:paraId="2152FB79" w14:textId="3E59BF1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11.4%</w:t>
            </w:r>
          </w:p>
        </w:tc>
        <w:tc>
          <w:tcPr>
            <w:tcW w:w="2126" w:type="dxa"/>
          </w:tcPr>
          <w:p w:rsidRPr="002C42CC" w:rsidR="00F34B6C" w:rsidP="00F40EA9" w:rsidRDefault="00F34B6C" w14:paraId="07861FDC" w14:textId="122989B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62.9%</w:t>
            </w:r>
          </w:p>
        </w:tc>
        <w:tc>
          <w:tcPr>
            <w:tcW w:w="2127" w:type="dxa"/>
          </w:tcPr>
          <w:p w:rsidRPr="002C42CC" w:rsidR="00F34B6C" w:rsidP="00F40EA9" w:rsidRDefault="00F34B6C" w14:paraId="3F80F8AA" w14:textId="272D846A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 .001</w:t>
            </w:r>
          </w:p>
        </w:tc>
        <w:tc>
          <w:tcPr>
            <w:tcW w:w="2409" w:type="dxa"/>
          </w:tcPr>
          <w:p w:rsidRPr="002C42CC" w:rsidR="00F34B6C" w:rsidP="00F40EA9" w:rsidRDefault="00F34B6C" w14:paraId="51D05F02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2410" w:type="dxa"/>
          </w:tcPr>
          <w:p w:rsidRPr="002C42CC" w:rsidR="00F34B6C" w:rsidP="00F40EA9" w:rsidRDefault="00F34B6C" w14:paraId="41D9B3FB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559" w:type="dxa"/>
          </w:tcPr>
          <w:p w:rsidRPr="002C42CC" w:rsidR="00F34B6C" w:rsidP="00F40EA9" w:rsidRDefault="00F34B6C" w14:paraId="57DA7F5F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</w:tr>
      <w:tr w:rsidRPr="002C42CC" w:rsidR="00F34B6C" w:rsidTr="00F40EA9" w14:paraId="751C9C54" w14:textId="77777777">
        <w:trPr>
          <w:trHeight w:val="744"/>
        </w:trPr>
        <w:tc>
          <w:tcPr>
            <w:tcW w:w="2122" w:type="dxa"/>
          </w:tcPr>
          <w:p w:rsidRPr="002C42CC" w:rsidR="00F34B6C" w:rsidP="00F40EA9" w:rsidRDefault="00F34B6C" w14:paraId="04D95F9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Gaudiano &amp; Herbert (2006)</w:t>
            </w:r>
          </w:p>
        </w:tc>
        <w:tc>
          <w:tcPr>
            <w:tcW w:w="1989" w:type="dxa"/>
          </w:tcPr>
          <w:p w:rsidRPr="002C42CC" w:rsidR="00F34B6C" w:rsidP="00F40EA9" w:rsidRDefault="00F34B6C" w14:paraId="0D7BA01D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2126" w:type="dxa"/>
          </w:tcPr>
          <w:p w:rsidRPr="002C42CC" w:rsidR="00F34B6C" w:rsidP="00F40EA9" w:rsidRDefault="00F34B6C" w14:paraId="5ABA26C4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2127" w:type="dxa"/>
          </w:tcPr>
          <w:p w:rsidRPr="002C42CC" w:rsidR="00F34B6C" w:rsidP="00F40EA9" w:rsidRDefault="00F34B6C" w14:paraId="326E09D1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2409" w:type="dxa"/>
          </w:tcPr>
          <w:p w:rsidRPr="002C42CC" w:rsidR="00F34B6C" w:rsidP="00F40EA9" w:rsidRDefault="00F34B6C" w14:paraId="427B5DE2" w14:textId="317DEC63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28%</w:t>
            </w:r>
          </w:p>
        </w:tc>
        <w:tc>
          <w:tcPr>
            <w:tcW w:w="2410" w:type="dxa"/>
          </w:tcPr>
          <w:p w:rsidRPr="002C42CC" w:rsidR="00F34B6C" w:rsidP="00F40EA9" w:rsidRDefault="00F34B6C" w14:paraId="11CD8178" w14:textId="46E26E4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45%</w:t>
            </w:r>
          </w:p>
        </w:tc>
        <w:tc>
          <w:tcPr>
            <w:tcW w:w="1559" w:type="dxa"/>
          </w:tcPr>
          <w:p w:rsidRPr="002C42CC" w:rsidR="00F34B6C" w:rsidP="00F40EA9" w:rsidRDefault="00F34B6C" w14:paraId="13EC8E52" w14:textId="3C92D86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&gt; .05</w:t>
            </w:r>
          </w:p>
        </w:tc>
      </w:tr>
      <w:tr w:rsidRPr="002C42CC" w:rsidR="00F34B6C" w:rsidTr="00F40EA9" w14:paraId="7D61EF53" w14:textId="77777777">
        <w:trPr>
          <w:trHeight w:val="744"/>
        </w:trPr>
        <w:tc>
          <w:tcPr>
            <w:tcW w:w="2122" w:type="dxa"/>
            <w:tcBorders>
              <w:bottom w:val="single" w:color="auto" w:sz="4" w:space="0"/>
            </w:tcBorders>
          </w:tcPr>
          <w:p w:rsidRPr="002C42CC" w:rsidR="00F34B6C" w:rsidP="00F40EA9" w:rsidRDefault="00F34B6C" w14:paraId="65A639B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Tyrberg et al. (2016)</w:t>
            </w:r>
          </w:p>
        </w:tc>
        <w:tc>
          <w:tcPr>
            <w:tcW w:w="1989" w:type="dxa"/>
            <w:tcBorders>
              <w:bottom w:val="single" w:color="auto" w:sz="4" w:space="0"/>
            </w:tcBorders>
          </w:tcPr>
          <w:p w:rsidRPr="002C42CC" w:rsidR="00F34B6C" w:rsidP="00F40EA9" w:rsidRDefault="00F34B6C" w14:paraId="12EA0456" w14:textId="1404AB3A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9%</w:t>
            </w:r>
          </w:p>
        </w:tc>
        <w:tc>
          <w:tcPr>
            <w:tcW w:w="2126" w:type="dxa"/>
            <w:tcBorders>
              <w:bottom w:val="single" w:color="auto" w:sz="4" w:space="0"/>
            </w:tcBorders>
          </w:tcPr>
          <w:p w:rsidRPr="002C42CC" w:rsidR="00F34B6C" w:rsidP="00F40EA9" w:rsidRDefault="00F34B6C" w14:paraId="36B51AC1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40</w:t>
            </w:r>
          </w:p>
        </w:tc>
        <w:tc>
          <w:tcPr>
            <w:tcW w:w="2127" w:type="dxa"/>
            <w:tcBorders>
              <w:bottom w:val="single" w:color="auto" w:sz="4" w:space="0"/>
            </w:tcBorders>
          </w:tcPr>
          <w:p w:rsidRPr="002C42CC" w:rsidR="00F34B6C" w:rsidP="00F40EA9" w:rsidRDefault="00F34B6C" w14:paraId="5CD02AD7" w14:textId="183DA483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.13</w:t>
            </w:r>
          </w:p>
        </w:tc>
        <w:tc>
          <w:tcPr>
            <w:tcW w:w="2409" w:type="dxa"/>
            <w:tcBorders>
              <w:bottom w:val="single" w:color="auto" w:sz="4" w:space="0"/>
            </w:tcBorders>
          </w:tcPr>
          <w:p w:rsidRPr="002C42CC" w:rsidR="00F34B6C" w:rsidP="00F40EA9" w:rsidRDefault="00F34B6C" w14:paraId="390853F2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2410" w:type="dxa"/>
            <w:tcBorders>
              <w:bottom w:val="single" w:color="auto" w:sz="4" w:space="0"/>
            </w:tcBorders>
          </w:tcPr>
          <w:p w:rsidRPr="002C42CC" w:rsidR="00F34B6C" w:rsidP="00F40EA9" w:rsidRDefault="00F34B6C" w14:paraId="0F893C97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559" w:type="dxa"/>
            <w:tcBorders>
              <w:bottom w:val="single" w:color="auto" w:sz="4" w:space="0"/>
            </w:tcBorders>
          </w:tcPr>
          <w:p w:rsidRPr="002C42CC" w:rsidR="00F34B6C" w:rsidP="00F40EA9" w:rsidRDefault="00F34B6C" w14:paraId="1EE61FE2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</w:tr>
    </w:tbl>
    <w:p w:rsidRPr="002C42CC" w:rsidR="00D0058B" w:rsidP="00D0058B" w:rsidRDefault="00D0058B" w14:paraId="3456B579" w14:textId="77777777">
      <w:pPr>
        <w:spacing w:after="0" w:line="240" w:lineRule="auto"/>
        <w:rPr>
          <w:rFonts w:ascii="Times New Roman" w:hAnsi="Times New Roman" w:eastAsia="Times New Roman" w:cs="Times New Roman"/>
        </w:rPr>
      </w:pPr>
      <w:r w:rsidRPr="002C42CC">
        <w:rPr>
          <w:rFonts w:ascii="Times New Roman" w:hAnsi="Times New Roman" w:eastAsia="Times New Roman" w:cs="Times New Roman"/>
          <w:i/>
          <w:iCs/>
        </w:rPr>
        <w:t>Note</w:t>
      </w:r>
      <w:r w:rsidRPr="002C42CC">
        <w:rPr>
          <w:rFonts w:ascii="Times New Roman" w:hAnsi="Times New Roman" w:eastAsia="Times New Roman" w:cs="Times New Roman"/>
        </w:rPr>
        <w:t xml:space="preserve">. ACT = Acceptance and Commitment Therapy; NR = not reported; </w:t>
      </w:r>
      <w:r w:rsidRPr="002C42CC">
        <w:rPr>
          <w:rFonts w:ascii="Times New Roman" w:hAnsi="Times New Roman" w:eastAsia="Times New Roman" w:cs="Times New Roman"/>
          <w:i/>
          <w:iCs/>
        </w:rPr>
        <w:t xml:space="preserve">d </w:t>
      </w:r>
      <w:r w:rsidRPr="002C42CC">
        <w:rPr>
          <w:rFonts w:ascii="Times New Roman" w:hAnsi="Times New Roman" w:eastAsia="Times New Roman" w:cs="Times New Roman"/>
        </w:rPr>
        <w:t>= Cohen’s d</w:t>
      </w:r>
    </w:p>
    <w:p w:rsidRPr="002C42CC" w:rsidR="00D0058B" w:rsidP="00D0058B" w:rsidRDefault="00D0058B" w14:paraId="7D7CC45C" w14:textId="77777777">
      <w:pPr>
        <w:spacing w:after="0" w:line="240" w:lineRule="auto"/>
        <w:rPr>
          <w:rFonts w:ascii="Times New Roman" w:hAnsi="Times New Roman" w:eastAsia="Times New Roman" w:cs="Times New Roman"/>
        </w:rPr>
      </w:pPr>
      <w:r w:rsidRPr="002C42CC">
        <w:rPr>
          <w:rFonts w:ascii="Times New Roman" w:hAnsi="Times New Roman" w:eastAsia="Times New Roman" w:cs="Times New Roman"/>
          <w:vertAlign w:val="superscript"/>
        </w:rPr>
        <w:t xml:space="preserve">a </w:t>
      </w:r>
      <w:r w:rsidRPr="002C42CC">
        <w:rPr>
          <w:rFonts w:ascii="Times New Roman" w:hAnsi="Times New Roman" w:eastAsia="Times New Roman" w:cs="Times New Roman"/>
        </w:rPr>
        <w:t>between-group differences</w:t>
      </w:r>
      <w:r w:rsidRPr="002C42CC">
        <w:rPr>
          <w:rFonts w:ascii="Times New Roman" w:hAnsi="Times New Roman" w:eastAsia="Times New Roman" w:cs="Times New Roman"/>
        </w:rPr>
        <w:br/>
      </w:r>
      <w:r w:rsidRPr="002C42CC">
        <w:rPr>
          <w:rFonts w:ascii="Times New Roman" w:hAnsi="Times New Roman" w:eastAsia="Times New Roman" w:cs="Times New Roman"/>
          <w:vertAlign w:val="superscript"/>
        </w:rPr>
        <w:t>b</w:t>
      </w:r>
      <w:r w:rsidRPr="002C42CC">
        <w:rPr>
          <w:rFonts w:ascii="Times New Roman" w:hAnsi="Times New Roman" w:eastAsia="Times New Roman" w:cs="Times New Roman"/>
        </w:rPr>
        <w:t xml:space="preserve"> within-group differences</w:t>
      </w:r>
    </w:p>
    <w:p w:rsidRPr="002C42CC" w:rsidR="007F503D" w:rsidP="007F503D" w:rsidRDefault="00D0058B" w14:paraId="596420B8" w14:textId="194B4642">
      <w:pPr>
        <w:spacing w:after="0" w:line="480" w:lineRule="auto"/>
        <w:rPr>
          <w:rFonts w:ascii="Times New Roman" w:hAnsi="Times New Roman" w:eastAsia="Times New Roman" w:cs="Times New Roman"/>
        </w:rPr>
      </w:pPr>
      <w:r w:rsidRPr="002C42CC">
        <w:rPr>
          <w:rFonts w:ascii="Times New Roman" w:hAnsi="Times New Roman" w:eastAsia="Times New Roman" w:cs="Times New Roman"/>
        </w:rPr>
        <w:t>Significant results are shown in bold</w:t>
      </w:r>
    </w:p>
    <w:tbl>
      <w:tblPr>
        <w:tblpPr w:leftFromText="141" w:rightFromText="141" w:vertAnchor="page" w:horzAnchor="margin" w:tblpXSpec="center" w:tblpY="1297"/>
        <w:tblW w:w="15731" w:type="dxa"/>
        <w:tblLayout w:type="fixed"/>
        <w:tblLook w:val="0400" w:firstRow="0" w:lastRow="0" w:firstColumn="0" w:lastColumn="0" w:noHBand="0" w:noVBand="1"/>
      </w:tblPr>
      <w:tblGrid>
        <w:gridCol w:w="1129"/>
        <w:gridCol w:w="1560"/>
        <w:gridCol w:w="992"/>
        <w:gridCol w:w="1134"/>
        <w:gridCol w:w="1276"/>
        <w:gridCol w:w="1275"/>
        <w:gridCol w:w="851"/>
        <w:gridCol w:w="1417"/>
        <w:gridCol w:w="1418"/>
        <w:gridCol w:w="992"/>
        <w:gridCol w:w="1276"/>
        <w:gridCol w:w="1276"/>
        <w:gridCol w:w="1135"/>
      </w:tblGrid>
      <w:tr w:rsidRPr="002C42CC" w:rsidR="007F503D" w:rsidTr="00ED58B9" w14:paraId="11FBF62A" w14:textId="77777777">
        <w:tc>
          <w:tcPr>
            <w:tcW w:w="15731" w:type="dxa"/>
            <w:gridSpan w:val="13"/>
          </w:tcPr>
          <w:p w:rsidRPr="002C42CC" w:rsidR="007F503D" w:rsidP="007F503D" w:rsidRDefault="007F503D" w14:paraId="4C6B1EEA" w14:textId="4DAC252E">
            <w:pPr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 w:rsidRPr="002C42CC">
              <w:rPr>
                <w:rFonts w:ascii="Times New Roman" w:hAnsi="Times New Roman" w:eastAsia="Times New Roman" w:cs="Times New Roman"/>
                <w:b/>
                <w:bCs/>
              </w:rPr>
              <w:t xml:space="preserve">Table </w:t>
            </w:r>
            <w:r w:rsidR="00947C03">
              <w:rPr>
                <w:rFonts w:ascii="Times New Roman" w:hAnsi="Times New Roman" w:eastAsia="Times New Roman" w:cs="Times New Roman"/>
                <w:b/>
                <w:bCs/>
              </w:rPr>
              <w:t>S4</w:t>
            </w:r>
          </w:p>
          <w:p w:rsidRPr="002C42CC" w:rsidR="007F503D" w:rsidP="007F503D" w:rsidRDefault="00ED58B9" w14:paraId="448DE0F5" w14:textId="4A66052B">
            <w:pPr>
              <w:spacing w:line="240" w:lineRule="auto"/>
              <w:rPr>
                <w:rFonts w:ascii="Times New Roman" w:hAnsi="Times New Roman" w:eastAsia="Times New Roman" w:cs="Times New Roman"/>
                <w:i/>
                <w:iCs/>
              </w:rPr>
            </w:pPr>
            <w:r w:rsidRPr="002C42CC">
              <w:rPr>
                <w:rFonts w:ascii="Times New Roman" w:hAnsi="Times New Roman" w:eastAsia="Times New Roman" w:cs="Times New Roman"/>
                <w:i/>
                <w:iCs/>
              </w:rPr>
              <w:t>Results of psychological flexibility from baseline to end of treatment, short- and long-term</w:t>
            </w:r>
          </w:p>
        </w:tc>
      </w:tr>
      <w:tr w:rsidRPr="002C42CC" w:rsidR="007F503D" w:rsidTr="00ED58B9" w14:paraId="6B92DCDE" w14:textId="77777777">
        <w:trPr>
          <w:trHeight w:val="570"/>
        </w:trPr>
        <w:tc>
          <w:tcPr>
            <w:tcW w:w="1129" w:type="dxa"/>
            <w:vMerge w:val="restart"/>
            <w:tcBorders>
              <w:top w:val="single" w:color="auto" w:sz="4" w:space="0"/>
            </w:tcBorders>
            <w:vAlign w:val="center"/>
          </w:tcPr>
          <w:p w:rsidRPr="002C42CC" w:rsidR="007F503D" w:rsidP="007F503D" w:rsidRDefault="007F503D" w14:paraId="0A1F76F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Study</w:t>
            </w:r>
          </w:p>
        </w:tc>
        <w:tc>
          <w:tcPr>
            <w:tcW w:w="1560" w:type="dxa"/>
            <w:vMerge w:val="restart"/>
            <w:tcBorders>
              <w:top w:val="single" w:color="auto" w:sz="4" w:space="0"/>
            </w:tcBorders>
            <w:vAlign w:val="center"/>
          </w:tcPr>
          <w:p w:rsidRPr="002C42CC" w:rsidR="007F503D" w:rsidP="007F503D" w:rsidRDefault="007F503D" w14:paraId="74237CB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Measure</w:t>
            </w:r>
          </w:p>
        </w:tc>
        <w:tc>
          <w:tcPr>
            <w:tcW w:w="2126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1073EE3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Baseline</w:t>
            </w:r>
          </w:p>
        </w:tc>
        <w:tc>
          <w:tcPr>
            <w:tcW w:w="340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4A869251" w14:textId="62E98BE4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End of treatment</w:t>
            </w:r>
          </w:p>
        </w:tc>
        <w:tc>
          <w:tcPr>
            <w:tcW w:w="3827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27A7FB3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Short-term (≤ 3 months)</w:t>
            </w:r>
          </w:p>
        </w:tc>
        <w:tc>
          <w:tcPr>
            <w:tcW w:w="3687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725CC232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Long-term (&gt; 3 months)</w:t>
            </w:r>
          </w:p>
        </w:tc>
      </w:tr>
      <w:tr w:rsidRPr="002C42CC" w:rsidR="007F503D" w:rsidTr="00ED58B9" w14:paraId="02212DC8" w14:textId="77777777">
        <w:tc>
          <w:tcPr>
            <w:tcW w:w="1129" w:type="dxa"/>
            <w:vMerge/>
            <w:tcBorders>
              <w:bottom w:val="single" w:color="auto" w:sz="4" w:space="0"/>
            </w:tcBorders>
          </w:tcPr>
          <w:p w:rsidRPr="002C42CC" w:rsidR="007F503D" w:rsidP="007F503D" w:rsidRDefault="007F503D" w14:paraId="7C300F4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bottom w:val="single" w:color="auto" w:sz="4" w:space="0"/>
            </w:tcBorders>
          </w:tcPr>
          <w:p w:rsidRPr="002C42CC" w:rsidR="007F503D" w:rsidP="007F503D" w:rsidRDefault="007F503D" w14:paraId="5AC726E1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252B6AF8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ACT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M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SD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0DB36EC9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Control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M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SD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37ADBB75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ACT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M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SD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12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1EFD5850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Control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M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SD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7831C29C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2803DACD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ACT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M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SD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36EDB554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Control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M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SD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58521C99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6120058D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ACT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M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SD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2481E89D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Control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M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SD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113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26C58237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  <w:vertAlign w:val="superscript"/>
              </w:rPr>
              <w:t>a</w:t>
            </w:r>
          </w:p>
        </w:tc>
      </w:tr>
      <w:tr w:rsidRPr="002C42CC" w:rsidR="00942C73" w:rsidTr="00ED58B9" w14:paraId="0A95FBB4" w14:textId="77777777">
        <w:trPr>
          <w:trHeight w:val="744"/>
        </w:trPr>
        <w:tc>
          <w:tcPr>
            <w:tcW w:w="1129" w:type="dxa"/>
            <w:vMerge w:val="restart"/>
            <w:tcBorders>
              <w:top w:val="single" w:color="auto" w:sz="4" w:space="0"/>
            </w:tcBorders>
          </w:tcPr>
          <w:p w:rsidRPr="002C42CC" w:rsidR="00942C73" w:rsidP="00942C73" w:rsidRDefault="00942C73" w14:paraId="4DE6152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El Ashry et al. (2021)</w:t>
            </w:r>
          </w:p>
        </w:tc>
        <w:tc>
          <w:tcPr>
            <w:tcW w:w="1560" w:type="dxa"/>
            <w:tcBorders>
              <w:top w:val="single" w:color="auto" w:sz="4" w:space="0"/>
            </w:tcBorders>
          </w:tcPr>
          <w:p w:rsidRPr="002C42CC" w:rsidR="00942C73" w:rsidP="00942C73" w:rsidRDefault="00942C73" w14:paraId="0EC6DF5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VAAS Acceptance attitude toward general voices</w:t>
            </w:r>
          </w:p>
        </w:tc>
        <w:tc>
          <w:tcPr>
            <w:tcW w:w="992" w:type="dxa"/>
            <w:tcBorders>
              <w:top w:val="single" w:color="auto" w:sz="4" w:space="0"/>
            </w:tcBorders>
          </w:tcPr>
          <w:p w:rsidRPr="002C42CC" w:rsidR="00942C73" w:rsidP="00942C73" w:rsidRDefault="00942C73" w14:paraId="7E734A2C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8.54 (4.40)</w:t>
            </w:r>
          </w:p>
        </w:tc>
        <w:tc>
          <w:tcPr>
            <w:tcW w:w="1134" w:type="dxa"/>
            <w:tcBorders>
              <w:top w:val="single" w:color="auto" w:sz="4" w:space="0"/>
            </w:tcBorders>
          </w:tcPr>
          <w:p w:rsidRPr="002C42CC" w:rsidR="00942C73" w:rsidP="00942C73" w:rsidRDefault="00942C73" w14:paraId="27F168F4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4.37 (2.96)</w:t>
            </w:r>
          </w:p>
        </w:tc>
        <w:tc>
          <w:tcPr>
            <w:tcW w:w="1276" w:type="dxa"/>
            <w:tcBorders>
              <w:top w:val="single" w:color="auto" w:sz="4" w:space="0"/>
            </w:tcBorders>
          </w:tcPr>
          <w:p w:rsidRPr="002C42CC" w:rsidR="00942C73" w:rsidP="00942C73" w:rsidRDefault="00942C73" w14:paraId="735432ED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31.08 (2.32)</w:t>
            </w:r>
          </w:p>
        </w:tc>
        <w:tc>
          <w:tcPr>
            <w:tcW w:w="1275" w:type="dxa"/>
            <w:tcBorders>
              <w:top w:val="single" w:color="auto" w:sz="4" w:space="0"/>
            </w:tcBorders>
          </w:tcPr>
          <w:p w:rsidRPr="002C42CC" w:rsidR="00942C73" w:rsidP="00942C73" w:rsidRDefault="00942C73" w14:paraId="0032A995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7.714 (3.86)</w:t>
            </w:r>
          </w:p>
        </w:tc>
        <w:tc>
          <w:tcPr>
            <w:tcW w:w="851" w:type="dxa"/>
            <w:tcBorders>
              <w:top w:val="single" w:color="auto" w:sz="4" w:space="0"/>
            </w:tcBorders>
          </w:tcPr>
          <w:p w:rsidRPr="002C42CC" w:rsidR="00942C73" w:rsidP="00942C73" w:rsidRDefault="00942C73" w14:paraId="32A079CB" w14:textId="0CA2340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 .001</w:t>
            </w:r>
          </w:p>
        </w:tc>
        <w:tc>
          <w:tcPr>
            <w:tcW w:w="1417" w:type="dxa"/>
            <w:tcBorders>
              <w:top w:val="single" w:color="auto" w:sz="4" w:space="0"/>
            </w:tcBorders>
          </w:tcPr>
          <w:p w:rsidRPr="002C42CC" w:rsidR="00942C73" w:rsidP="00942C73" w:rsidRDefault="00942C73" w14:paraId="516D3138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31.05 (3.97)</w:t>
            </w:r>
          </w:p>
        </w:tc>
        <w:tc>
          <w:tcPr>
            <w:tcW w:w="1418" w:type="dxa"/>
            <w:tcBorders>
              <w:top w:val="single" w:color="auto" w:sz="4" w:space="0"/>
            </w:tcBorders>
          </w:tcPr>
          <w:p w:rsidRPr="002C42CC" w:rsidR="00942C73" w:rsidP="00942C73" w:rsidRDefault="00942C73" w14:paraId="65061CB7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4.65 (4.05)</w:t>
            </w:r>
          </w:p>
        </w:tc>
        <w:tc>
          <w:tcPr>
            <w:tcW w:w="992" w:type="dxa"/>
            <w:tcBorders>
              <w:top w:val="single" w:color="auto" w:sz="4" w:space="0"/>
            </w:tcBorders>
          </w:tcPr>
          <w:p w:rsidRPr="002C42CC" w:rsidR="00942C73" w:rsidP="00942C73" w:rsidRDefault="00942C73" w14:paraId="36887D7C" w14:textId="0A8FABCA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 .001</w:t>
            </w:r>
          </w:p>
        </w:tc>
        <w:tc>
          <w:tcPr>
            <w:tcW w:w="1276" w:type="dxa"/>
            <w:tcBorders>
              <w:top w:val="single" w:color="auto" w:sz="4" w:space="0"/>
            </w:tcBorders>
          </w:tcPr>
          <w:p w:rsidRPr="002C42CC" w:rsidR="00942C73" w:rsidP="00942C73" w:rsidRDefault="00942C73" w14:paraId="2D42D231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  <w:tcBorders>
              <w:top w:val="single" w:color="auto" w:sz="4" w:space="0"/>
            </w:tcBorders>
          </w:tcPr>
          <w:p w:rsidRPr="002C42CC" w:rsidR="00942C73" w:rsidP="00942C73" w:rsidRDefault="00942C73" w14:paraId="77867AF6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  <w:tcBorders>
              <w:top w:val="single" w:color="auto" w:sz="4" w:space="0"/>
            </w:tcBorders>
          </w:tcPr>
          <w:p w:rsidRPr="002C42CC" w:rsidR="00942C73" w:rsidP="00942C73" w:rsidRDefault="00942C73" w14:paraId="7D283569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</w:tr>
      <w:tr w:rsidRPr="002C42CC" w:rsidR="00942C73" w:rsidTr="00ED58B9" w14:paraId="4D0E0B3E" w14:textId="77777777">
        <w:trPr>
          <w:trHeight w:val="744"/>
        </w:trPr>
        <w:tc>
          <w:tcPr>
            <w:tcW w:w="1129" w:type="dxa"/>
            <w:vMerge/>
          </w:tcPr>
          <w:p w:rsidRPr="002C42CC" w:rsidR="00942C73" w:rsidP="00942C73" w:rsidRDefault="00942C73" w14:paraId="36E5D3E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942C73" w:rsidP="00942C73" w:rsidRDefault="00942C73" w14:paraId="29FFF30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VAAS Autonomous actions toward general voices</w:t>
            </w:r>
          </w:p>
        </w:tc>
        <w:tc>
          <w:tcPr>
            <w:tcW w:w="992" w:type="dxa"/>
          </w:tcPr>
          <w:p w:rsidRPr="002C42CC" w:rsidR="00942C73" w:rsidP="00942C73" w:rsidRDefault="00942C73" w14:paraId="5B1B3BC4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3.11 (1.27)</w:t>
            </w:r>
          </w:p>
        </w:tc>
        <w:tc>
          <w:tcPr>
            <w:tcW w:w="1134" w:type="dxa"/>
          </w:tcPr>
          <w:p w:rsidRPr="002C42CC" w:rsidR="00942C73" w:rsidP="00942C73" w:rsidRDefault="00942C73" w14:paraId="3ED0C171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1.40 (0.94)</w:t>
            </w:r>
          </w:p>
        </w:tc>
        <w:tc>
          <w:tcPr>
            <w:tcW w:w="1276" w:type="dxa"/>
          </w:tcPr>
          <w:p w:rsidRPr="002C42CC" w:rsidR="00942C73" w:rsidP="00942C73" w:rsidRDefault="00942C73" w14:paraId="6999F3D3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9.60 (1.38)</w:t>
            </w:r>
          </w:p>
        </w:tc>
        <w:tc>
          <w:tcPr>
            <w:tcW w:w="1275" w:type="dxa"/>
          </w:tcPr>
          <w:p w:rsidRPr="002C42CC" w:rsidR="00942C73" w:rsidP="00942C73" w:rsidRDefault="00942C73" w14:paraId="522BD572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2.62 (1.30)</w:t>
            </w:r>
          </w:p>
        </w:tc>
        <w:tc>
          <w:tcPr>
            <w:tcW w:w="851" w:type="dxa"/>
          </w:tcPr>
          <w:p w:rsidRPr="002C42CC" w:rsidR="00942C73" w:rsidP="00942C73" w:rsidRDefault="00942C73" w14:paraId="76A8508D" w14:textId="2D50B7A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 .001</w:t>
            </w:r>
          </w:p>
        </w:tc>
        <w:tc>
          <w:tcPr>
            <w:tcW w:w="1417" w:type="dxa"/>
          </w:tcPr>
          <w:p w:rsidRPr="002C42CC" w:rsidR="00942C73" w:rsidP="00942C73" w:rsidRDefault="00942C73" w14:paraId="32271EC5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9.54 (1.82)</w:t>
            </w:r>
          </w:p>
        </w:tc>
        <w:tc>
          <w:tcPr>
            <w:tcW w:w="1418" w:type="dxa"/>
          </w:tcPr>
          <w:p w:rsidRPr="002C42CC" w:rsidR="00942C73" w:rsidP="00942C73" w:rsidRDefault="00942C73" w14:paraId="21D434A0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1.55 (1.50)</w:t>
            </w:r>
          </w:p>
        </w:tc>
        <w:tc>
          <w:tcPr>
            <w:tcW w:w="992" w:type="dxa"/>
          </w:tcPr>
          <w:p w:rsidRPr="002C42CC" w:rsidR="00942C73" w:rsidP="00942C73" w:rsidRDefault="00942C73" w14:paraId="64F3956C" w14:textId="4AC8CE8D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 .001</w:t>
            </w:r>
          </w:p>
        </w:tc>
        <w:tc>
          <w:tcPr>
            <w:tcW w:w="1276" w:type="dxa"/>
          </w:tcPr>
          <w:p w:rsidRPr="002C42CC" w:rsidR="00942C73" w:rsidP="00942C73" w:rsidRDefault="00942C73" w14:paraId="6FB82C05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942C73" w:rsidP="00942C73" w:rsidRDefault="00942C73" w14:paraId="077DA937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942C73" w:rsidP="00942C73" w:rsidRDefault="00942C73" w14:paraId="7AD15DF2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</w:tr>
      <w:tr w:rsidRPr="002C42CC" w:rsidR="00942C73" w:rsidTr="00ED58B9" w14:paraId="4555D53B" w14:textId="77777777">
        <w:trPr>
          <w:trHeight w:val="744"/>
        </w:trPr>
        <w:tc>
          <w:tcPr>
            <w:tcW w:w="1129" w:type="dxa"/>
            <w:vMerge/>
          </w:tcPr>
          <w:p w:rsidRPr="002C42CC" w:rsidR="00942C73" w:rsidP="00942C73" w:rsidRDefault="00942C73" w14:paraId="2ED22CF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942C73" w:rsidP="00942C73" w:rsidRDefault="00942C73" w14:paraId="501367E7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VAAS Beliefs about actions related to command voices</w:t>
            </w:r>
          </w:p>
        </w:tc>
        <w:tc>
          <w:tcPr>
            <w:tcW w:w="992" w:type="dxa"/>
          </w:tcPr>
          <w:p w:rsidRPr="002C42CC" w:rsidR="00942C73" w:rsidP="00942C73" w:rsidRDefault="00942C73" w14:paraId="1385EBE7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10.54 (2.72)</w:t>
            </w:r>
          </w:p>
        </w:tc>
        <w:tc>
          <w:tcPr>
            <w:tcW w:w="1134" w:type="dxa"/>
          </w:tcPr>
          <w:p w:rsidRPr="002C42CC" w:rsidR="00942C73" w:rsidP="00942C73" w:rsidRDefault="00942C73" w14:paraId="13B7AE60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7.28 (3.94)</w:t>
            </w:r>
          </w:p>
        </w:tc>
        <w:tc>
          <w:tcPr>
            <w:tcW w:w="1276" w:type="dxa"/>
          </w:tcPr>
          <w:p w:rsidRPr="002C42CC" w:rsidR="00942C73" w:rsidP="00942C73" w:rsidRDefault="00942C73" w14:paraId="08A947DC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27.06 (2.09)</w:t>
            </w:r>
          </w:p>
        </w:tc>
        <w:tc>
          <w:tcPr>
            <w:tcW w:w="1275" w:type="dxa"/>
          </w:tcPr>
          <w:p w:rsidRPr="002C42CC" w:rsidR="00942C73" w:rsidP="00942C73" w:rsidRDefault="00942C73" w14:paraId="61367220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10.17 (2.84)</w:t>
            </w:r>
          </w:p>
        </w:tc>
        <w:tc>
          <w:tcPr>
            <w:tcW w:w="851" w:type="dxa"/>
          </w:tcPr>
          <w:p w:rsidRPr="002C42CC" w:rsidR="00942C73" w:rsidP="00942C73" w:rsidRDefault="00942C73" w14:paraId="00C5201A" w14:textId="03207070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 .001</w:t>
            </w:r>
          </w:p>
        </w:tc>
        <w:tc>
          <w:tcPr>
            <w:tcW w:w="1417" w:type="dxa"/>
          </w:tcPr>
          <w:p w:rsidRPr="002C42CC" w:rsidR="00942C73" w:rsidP="00942C73" w:rsidRDefault="00942C73" w14:paraId="256D3D32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27.34 (3.84)</w:t>
            </w:r>
          </w:p>
        </w:tc>
        <w:tc>
          <w:tcPr>
            <w:tcW w:w="1418" w:type="dxa"/>
          </w:tcPr>
          <w:p w:rsidRPr="002C42CC" w:rsidR="00942C73" w:rsidP="00942C73" w:rsidRDefault="00942C73" w14:paraId="6AD16009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7.51 (4.03)</w:t>
            </w:r>
          </w:p>
        </w:tc>
        <w:tc>
          <w:tcPr>
            <w:tcW w:w="992" w:type="dxa"/>
          </w:tcPr>
          <w:p w:rsidRPr="002C42CC" w:rsidR="00942C73" w:rsidP="00942C73" w:rsidRDefault="00942C73" w14:paraId="7D5E1970" w14:textId="2CE77349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 .001</w:t>
            </w:r>
          </w:p>
        </w:tc>
        <w:tc>
          <w:tcPr>
            <w:tcW w:w="1276" w:type="dxa"/>
          </w:tcPr>
          <w:p w:rsidRPr="002C42CC" w:rsidR="00942C73" w:rsidP="00942C73" w:rsidRDefault="00942C73" w14:paraId="1E02CFF5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942C73" w:rsidP="00942C73" w:rsidRDefault="00942C73" w14:paraId="6CF09DA1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942C73" w:rsidP="00942C73" w:rsidRDefault="00942C73" w14:paraId="65DC0918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</w:tr>
      <w:tr w:rsidRPr="002C42CC" w:rsidR="00942C73" w:rsidTr="00ED58B9" w14:paraId="248F107E" w14:textId="77777777">
        <w:trPr>
          <w:trHeight w:val="744"/>
        </w:trPr>
        <w:tc>
          <w:tcPr>
            <w:tcW w:w="1129" w:type="dxa"/>
            <w:vMerge/>
          </w:tcPr>
          <w:p w:rsidRPr="002C42CC" w:rsidR="00942C73" w:rsidP="00942C73" w:rsidRDefault="00942C73" w14:paraId="08E2076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942C73" w:rsidP="00942C73" w:rsidRDefault="00942C73" w14:paraId="62430BD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VAAS Acceptance attitude toward command voices</w:t>
            </w:r>
          </w:p>
        </w:tc>
        <w:tc>
          <w:tcPr>
            <w:tcW w:w="992" w:type="dxa"/>
          </w:tcPr>
          <w:p w:rsidRPr="002C42CC" w:rsidR="00942C73" w:rsidP="00942C73" w:rsidRDefault="00942C73" w14:paraId="412A99B0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sz w:val="22"/>
                <w:szCs w:val="22"/>
              </w:rPr>
              <w:t>6.85 (2.49)</w:t>
            </w:r>
          </w:p>
        </w:tc>
        <w:tc>
          <w:tcPr>
            <w:tcW w:w="1134" w:type="dxa"/>
          </w:tcPr>
          <w:p w:rsidRPr="002C42CC" w:rsidR="00942C73" w:rsidP="00942C73" w:rsidRDefault="00942C73" w14:paraId="1A56D992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sz w:val="22"/>
                <w:szCs w:val="22"/>
              </w:rPr>
              <w:t>3.71 (1.72)</w:t>
            </w:r>
          </w:p>
        </w:tc>
        <w:tc>
          <w:tcPr>
            <w:tcW w:w="1276" w:type="dxa"/>
          </w:tcPr>
          <w:p w:rsidRPr="002C42CC" w:rsidR="00942C73" w:rsidP="00942C73" w:rsidRDefault="00942C73" w14:paraId="10E56758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23.60 (2.00)</w:t>
            </w:r>
          </w:p>
        </w:tc>
        <w:tc>
          <w:tcPr>
            <w:tcW w:w="1275" w:type="dxa"/>
          </w:tcPr>
          <w:p w:rsidRPr="002C42CC" w:rsidR="00942C73" w:rsidP="00942C73" w:rsidRDefault="00942C73" w14:paraId="4BBA6260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sz w:val="22"/>
                <w:szCs w:val="22"/>
              </w:rPr>
              <w:t>6.25 (2.30)</w:t>
            </w:r>
          </w:p>
        </w:tc>
        <w:tc>
          <w:tcPr>
            <w:tcW w:w="851" w:type="dxa"/>
          </w:tcPr>
          <w:p w:rsidRPr="002C42CC" w:rsidR="00942C73" w:rsidP="00942C73" w:rsidRDefault="00942C73" w14:paraId="485CDAAF" w14:textId="3A668793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 .001</w:t>
            </w:r>
          </w:p>
        </w:tc>
        <w:tc>
          <w:tcPr>
            <w:tcW w:w="1417" w:type="dxa"/>
          </w:tcPr>
          <w:p w:rsidRPr="002C42CC" w:rsidR="00942C73" w:rsidP="00942C73" w:rsidRDefault="00942C73" w14:paraId="2D3E554D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23.37 (3.16)</w:t>
            </w:r>
          </w:p>
        </w:tc>
        <w:tc>
          <w:tcPr>
            <w:tcW w:w="1418" w:type="dxa"/>
          </w:tcPr>
          <w:p w:rsidRPr="002C42CC" w:rsidR="00942C73" w:rsidP="00942C73" w:rsidRDefault="00942C73" w14:paraId="4B5B29C3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4.55 (3.04)</w:t>
            </w:r>
          </w:p>
        </w:tc>
        <w:tc>
          <w:tcPr>
            <w:tcW w:w="992" w:type="dxa"/>
          </w:tcPr>
          <w:p w:rsidRPr="002C42CC" w:rsidR="00942C73" w:rsidP="00942C73" w:rsidRDefault="00942C73" w14:paraId="035DFFED" w14:textId="67A37BE1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 .001</w:t>
            </w:r>
          </w:p>
        </w:tc>
        <w:tc>
          <w:tcPr>
            <w:tcW w:w="1276" w:type="dxa"/>
          </w:tcPr>
          <w:p w:rsidRPr="002C42CC" w:rsidR="00942C73" w:rsidP="00942C73" w:rsidRDefault="00942C73" w14:paraId="482FD1A8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942C73" w:rsidP="00942C73" w:rsidRDefault="00942C73" w14:paraId="6D8AFA76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942C73" w:rsidP="00942C73" w:rsidRDefault="00942C73" w14:paraId="07B7784F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</w:tr>
      <w:tr w:rsidRPr="002C42CC" w:rsidR="00942C73" w:rsidTr="00ED58B9" w14:paraId="58A1DF14" w14:textId="77777777">
        <w:trPr>
          <w:trHeight w:val="744"/>
        </w:trPr>
        <w:tc>
          <w:tcPr>
            <w:tcW w:w="1129" w:type="dxa"/>
            <w:vMerge/>
          </w:tcPr>
          <w:p w:rsidRPr="002C42CC" w:rsidR="00942C73" w:rsidP="00942C73" w:rsidRDefault="00942C73" w14:paraId="1F78888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942C73" w:rsidP="00942C73" w:rsidRDefault="00942C73" w14:paraId="6E1AFD02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VAAS Autonomous actions toward 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command voices</w:t>
            </w:r>
          </w:p>
        </w:tc>
        <w:tc>
          <w:tcPr>
            <w:tcW w:w="992" w:type="dxa"/>
          </w:tcPr>
          <w:p w:rsidRPr="002C42CC" w:rsidR="00942C73" w:rsidP="00942C73" w:rsidRDefault="00942C73" w14:paraId="1C691EA1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2.91 (1.29)</w:t>
            </w:r>
          </w:p>
        </w:tc>
        <w:tc>
          <w:tcPr>
            <w:tcW w:w="1134" w:type="dxa"/>
          </w:tcPr>
          <w:p w:rsidRPr="002C42CC" w:rsidR="00942C73" w:rsidP="00942C73" w:rsidRDefault="00942C73" w14:paraId="07C8C55B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0.971 (0.92)</w:t>
            </w:r>
          </w:p>
        </w:tc>
        <w:tc>
          <w:tcPr>
            <w:tcW w:w="1276" w:type="dxa"/>
          </w:tcPr>
          <w:p w:rsidRPr="002C42CC" w:rsidR="00942C73" w:rsidP="00942C73" w:rsidRDefault="00942C73" w14:paraId="3C47F6BF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12.28 (1.40)</w:t>
            </w:r>
          </w:p>
        </w:tc>
        <w:tc>
          <w:tcPr>
            <w:tcW w:w="1275" w:type="dxa"/>
          </w:tcPr>
          <w:p w:rsidRPr="002C42CC" w:rsidR="00942C73" w:rsidP="00942C73" w:rsidRDefault="00942C73" w14:paraId="2FD1CA31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2.94 (1.30)</w:t>
            </w:r>
          </w:p>
        </w:tc>
        <w:tc>
          <w:tcPr>
            <w:tcW w:w="851" w:type="dxa"/>
          </w:tcPr>
          <w:p w:rsidRPr="002C42CC" w:rsidR="00942C73" w:rsidP="00942C73" w:rsidRDefault="00942C73" w14:paraId="1E46743F" w14:textId="747E299F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 .001</w:t>
            </w:r>
          </w:p>
        </w:tc>
        <w:tc>
          <w:tcPr>
            <w:tcW w:w="1417" w:type="dxa"/>
          </w:tcPr>
          <w:p w:rsidRPr="002C42CC" w:rsidR="00942C73" w:rsidP="00942C73" w:rsidRDefault="00942C73" w14:paraId="0FE66271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11.85 (2.70)</w:t>
            </w:r>
          </w:p>
        </w:tc>
        <w:tc>
          <w:tcPr>
            <w:tcW w:w="1418" w:type="dxa"/>
          </w:tcPr>
          <w:p w:rsidRPr="002C42CC" w:rsidR="00942C73" w:rsidP="00942C73" w:rsidRDefault="00942C73" w14:paraId="145B3C74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1.44 (1.18)</w:t>
            </w:r>
          </w:p>
        </w:tc>
        <w:tc>
          <w:tcPr>
            <w:tcW w:w="992" w:type="dxa"/>
          </w:tcPr>
          <w:p w:rsidRPr="002C42CC" w:rsidR="00942C73" w:rsidP="00942C73" w:rsidRDefault="00942C73" w14:paraId="0B2AF8D9" w14:textId="3D2E0360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 .001</w:t>
            </w:r>
          </w:p>
        </w:tc>
        <w:tc>
          <w:tcPr>
            <w:tcW w:w="1276" w:type="dxa"/>
          </w:tcPr>
          <w:p w:rsidRPr="002C42CC" w:rsidR="00942C73" w:rsidP="00942C73" w:rsidRDefault="00942C73" w14:paraId="0A9953FC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942C73" w:rsidP="00942C73" w:rsidRDefault="00942C73" w14:paraId="37379209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942C73" w:rsidP="00942C73" w:rsidRDefault="00942C73" w14:paraId="69EA328B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0FD08187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54F7E14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448A208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VAAS Total score</w:t>
            </w:r>
          </w:p>
        </w:tc>
        <w:tc>
          <w:tcPr>
            <w:tcW w:w="992" w:type="dxa"/>
          </w:tcPr>
          <w:p w:rsidRPr="002C42CC" w:rsidR="007F503D" w:rsidP="007F503D" w:rsidRDefault="007F503D" w14:paraId="020FD788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31.97 (10.48)</w:t>
            </w:r>
          </w:p>
        </w:tc>
        <w:tc>
          <w:tcPr>
            <w:tcW w:w="1134" w:type="dxa"/>
          </w:tcPr>
          <w:p w:rsidRPr="002C42CC" w:rsidR="007F503D" w:rsidP="007F503D" w:rsidRDefault="007F503D" w14:paraId="34CC3E1F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17.74 (8.51)</w:t>
            </w:r>
          </w:p>
        </w:tc>
        <w:tc>
          <w:tcPr>
            <w:tcW w:w="1276" w:type="dxa"/>
          </w:tcPr>
          <w:p w:rsidRPr="002C42CC" w:rsidR="007F503D" w:rsidP="007F503D" w:rsidRDefault="007F503D" w14:paraId="1A77EA35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103.63 (7.35)</w:t>
            </w:r>
          </w:p>
        </w:tc>
        <w:tc>
          <w:tcPr>
            <w:tcW w:w="1275" w:type="dxa"/>
          </w:tcPr>
          <w:p w:rsidRPr="002C42CC" w:rsidR="007F503D" w:rsidP="007F503D" w:rsidRDefault="007F503D" w14:paraId="0560AD8D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29.71 (9.79)</w:t>
            </w:r>
          </w:p>
        </w:tc>
        <w:tc>
          <w:tcPr>
            <w:tcW w:w="851" w:type="dxa"/>
          </w:tcPr>
          <w:p w:rsidRPr="002C42CC" w:rsidR="007F503D" w:rsidP="007F503D" w:rsidRDefault="00942C73" w14:paraId="68EEB9D6" w14:textId="0380783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&lt; </w:t>
            </w:r>
            <w:r w:rsidRPr="002C42CC" w:rsidR="007F503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.00</w:t>
            </w: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417" w:type="dxa"/>
          </w:tcPr>
          <w:p w:rsidRPr="002C42CC" w:rsidR="007F503D" w:rsidP="007F503D" w:rsidRDefault="007F503D" w14:paraId="295C28C0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103.17 (14.55)</w:t>
            </w:r>
          </w:p>
        </w:tc>
        <w:tc>
          <w:tcPr>
            <w:tcW w:w="1418" w:type="dxa"/>
          </w:tcPr>
          <w:p w:rsidRPr="002C42CC" w:rsidR="007F503D" w:rsidP="007F503D" w:rsidRDefault="007F503D" w14:paraId="4F9417B4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19.72 (12.78)</w:t>
            </w:r>
          </w:p>
        </w:tc>
        <w:tc>
          <w:tcPr>
            <w:tcW w:w="992" w:type="dxa"/>
          </w:tcPr>
          <w:p w:rsidRPr="002C42CC" w:rsidR="007F503D" w:rsidP="007F503D" w:rsidRDefault="00942C73" w14:paraId="7F5E38F1" w14:textId="7E1ADDD7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</w:t>
            </w:r>
            <w:r w:rsidRPr="002C42CC" w:rsidR="007F503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.00</w:t>
            </w: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Pr="002C42CC" w:rsidR="007F503D" w:rsidP="007F503D" w:rsidRDefault="007F503D" w14:paraId="5CBB6C9C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1D428EA4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7F503D" w:rsidP="007F503D" w:rsidRDefault="007F503D" w14:paraId="1D66E79F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59518E60" w14:textId="77777777">
        <w:trPr>
          <w:trHeight w:val="744"/>
        </w:trPr>
        <w:tc>
          <w:tcPr>
            <w:tcW w:w="1129" w:type="dxa"/>
          </w:tcPr>
          <w:p w:rsidRPr="002C42CC" w:rsidR="007F503D" w:rsidP="007F503D" w:rsidRDefault="007F503D" w14:paraId="4D05C573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Chong et al. (2025)</w:t>
            </w:r>
          </w:p>
        </w:tc>
        <w:tc>
          <w:tcPr>
            <w:tcW w:w="1560" w:type="dxa"/>
          </w:tcPr>
          <w:p w:rsidRPr="002C42CC" w:rsidR="007F503D" w:rsidP="007F503D" w:rsidRDefault="007F503D" w14:paraId="7174A97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AAQ-II</w:t>
            </w:r>
          </w:p>
        </w:tc>
        <w:tc>
          <w:tcPr>
            <w:tcW w:w="992" w:type="dxa"/>
          </w:tcPr>
          <w:p w:rsidRPr="002C42CC" w:rsidR="007F503D" w:rsidP="007F503D" w:rsidRDefault="007F503D" w14:paraId="23960828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24.4 (7.70)</w:t>
            </w:r>
          </w:p>
        </w:tc>
        <w:tc>
          <w:tcPr>
            <w:tcW w:w="1134" w:type="dxa"/>
          </w:tcPr>
          <w:p w:rsidRPr="002C42CC" w:rsidR="007F503D" w:rsidP="007F503D" w:rsidRDefault="007F503D" w14:paraId="4DC3BCC6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25.97 (8.60)</w:t>
            </w:r>
          </w:p>
        </w:tc>
        <w:tc>
          <w:tcPr>
            <w:tcW w:w="1276" w:type="dxa"/>
          </w:tcPr>
          <w:p w:rsidRPr="002C42CC" w:rsidR="007F503D" w:rsidP="007F503D" w:rsidRDefault="007F503D" w14:paraId="692DD464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23.32 (7.51)</w:t>
            </w:r>
          </w:p>
        </w:tc>
        <w:tc>
          <w:tcPr>
            <w:tcW w:w="1275" w:type="dxa"/>
          </w:tcPr>
          <w:p w:rsidRPr="002C42CC" w:rsidR="007F503D" w:rsidP="007F503D" w:rsidRDefault="007F503D" w14:paraId="1E39DFB7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25.33 (10.72)</w:t>
            </w:r>
          </w:p>
        </w:tc>
        <w:tc>
          <w:tcPr>
            <w:tcW w:w="851" w:type="dxa"/>
          </w:tcPr>
          <w:p w:rsidRPr="002C42CC" w:rsidR="007F503D" w:rsidP="007F503D" w:rsidRDefault="007F503D" w14:paraId="2D482BB9" w14:textId="353CCB60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.066</w:t>
            </w:r>
          </w:p>
        </w:tc>
        <w:tc>
          <w:tcPr>
            <w:tcW w:w="1417" w:type="dxa"/>
          </w:tcPr>
          <w:p w:rsidRPr="002C42CC" w:rsidR="007F503D" w:rsidP="007F503D" w:rsidRDefault="007F503D" w14:paraId="44C2338B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18.52 (6.34)</w:t>
            </w:r>
          </w:p>
        </w:tc>
        <w:tc>
          <w:tcPr>
            <w:tcW w:w="1418" w:type="dxa"/>
          </w:tcPr>
          <w:p w:rsidRPr="002C42CC" w:rsidR="007F503D" w:rsidP="007F503D" w:rsidRDefault="007F503D" w14:paraId="69404571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23.77 (9.64)</w:t>
            </w:r>
          </w:p>
        </w:tc>
        <w:tc>
          <w:tcPr>
            <w:tcW w:w="992" w:type="dxa"/>
          </w:tcPr>
          <w:p w:rsidRPr="002C42CC" w:rsidR="007F503D" w:rsidP="007F503D" w:rsidRDefault="007F503D" w14:paraId="61B4FA1B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 .001</w:t>
            </w:r>
          </w:p>
        </w:tc>
        <w:tc>
          <w:tcPr>
            <w:tcW w:w="1276" w:type="dxa"/>
          </w:tcPr>
          <w:p w:rsidRPr="002C42CC" w:rsidR="007F503D" w:rsidP="007F503D" w:rsidRDefault="007F503D" w14:paraId="76EBD9E3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NR </w:t>
            </w:r>
          </w:p>
        </w:tc>
        <w:tc>
          <w:tcPr>
            <w:tcW w:w="1276" w:type="dxa"/>
          </w:tcPr>
          <w:p w:rsidRPr="002C42CC" w:rsidR="007F503D" w:rsidP="007F503D" w:rsidRDefault="007F503D" w14:paraId="5112D1E0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7F503D" w:rsidP="007F503D" w:rsidRDefault="007F503D" w14:paraId="5A0A5451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7E6F1D47" w14:textId="77777777">
        <w:trPr>
          <w:trHeight w:val="744"/>
        </w:trPr>
        <w:tc>
          <w:tcPr>
            <w:tcW w:w="1129" w:type="dxa"/>
            <w:vMerge w:val="restart"/>
          </w:tcPr>
          <w:p w:rsidRPr="002C42CC" w:rsidR="007F503D" w:rsidP="007F503D" w:rsidRDefault="007F503D" w14:paraId="28CFE8B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Gaudiano et al. (2023)</w:t>
            </w:r>
          </w:p>
        </w:tc>
        <w:tc>
          <w:tcPr>
            <w:tcW w:w="1560" w:type="dxa"/>
          </w:tcPr>
          <w:p w:rsidRPr="002C42CC" w:rsidR="007F503D" w:rsidP="007F503D" w:rsidRDefault="007F503D" w14:paraId="4B20A221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AAQ-II</w:t>
            </w:r>
          </w:p>
        </w:tc>
        <w:tc>
          <w:tcPr>
            <w:tcW w:w="992" w:type="dxa"/>
          </w:tcPr>
          <w:p w:rsidRPr="002C42CC" w:rsidR="007F503D" w:rsidP="007F503D" w:rsidRDefault="007F503D" w14:paraId="3DF8B56A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19.0 (9.8)</w:t>
            </w:r>
          </w:p>
        </w:tc>
        <w:tc>
          <w:tcPr>
            <w:tcW w:w="1134" w:type="dxa"/>
          </w:tcPr>
          <w:p w:rsidRPr="002C42CC" w:rsidR="007F503D" w:rsidP="007F503D" w:rsidRDefault="007F503D" w14:paraId="09546CCB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22.0 (11.6)</w:t>
            </w:r>
          </w:p>
        </w:tc>
        <w:tc>
          <w:tcPr>
            <w:tcW w:w="1276" w:type="dxa"/>
          </w:tcPr>
          <w:p w:rsidRPr="002C42CC" w:rsidR="007F503D" w:rsidP="007F503D" w:rsidRDefault="007F503D" w14:paraId="06DE4D97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5" w:type="dxa"/>
          </w:tcPr>
          <w:p w:rsidRPr="002C42CC" w:rsidR="007F503D" w:rsidP="007F503D" w:rsidRDefault="007F503D" w14:paraId="195342EB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851" w:type="dxa"/>
          </w:tcPr>
          <w:p w:rsidRPr="002C42CC" w:rsidR="007F503D" w:rsidP="007F503D" w:rsidRDefault="007F503D" w14:paraId="2A3AF987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338386D0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22.1 (9.7)</w:t>
            </w:r>
          </w:p>
        </w:tc>
        <w:tc>
          <w:tcPr>
            <w:tcW w:w="1418" w:type="dxa"/>
          </w:tcPr>
          <w:p w:rsidRPr="002C42CC" w:rsidR="007F503D" w:rsidP="007F503D" w:rsidRDefault="007F503D" w14:paraId="57D79A13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26.3 (13.9)</w:t>
            </w:r>
          </w:p>
        </w:tc>
        <w:tc>
          <w:tcPr>
            <w:tcW w:w="992" w:type="dxa"/>
          </w:tcPr>
          <w:p w:rsidRPr="002C42CC" w:rsidR="007F503D" w:rsidP="007F503D" w:rsidRDefault="007F503D" w14:paraId="053EB3CE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5184A4B3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22.3 (10.6) </w:t>
            </w:r>
          </w:p>
          <w:p w:rsidRPr="002C42CC" w:rsidR="007F503D" w:rsidP="007F503D" w:rsidRDefault="007F503D" w14:paraId="68AF5013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&gt; .05) </w:t>
            </w:r>
          </w:p>
          <w:p w:rsidRPr="002C42CC" w:rsidR="007F503D" w:rsidP="007F503D" w:rsidRDefault="007F503D" w14:paraId="289FDC12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g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= -.032</w:t>
            </w:r>
          </w:p>
        </w:tc>
        <w:tc>
          <w:tcPr>
            <w:tcW w:w="1276" w:type="dxa"/>
          </w:tcPr>
          <w:p w:rsidRPr="002C42CC" w:rsidR="007F503D" w:rsidP="007F503D" w:rsidRDefault="007F503D" w14:paraId="17CA58F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24.2 (12.3) </w:t>
            </w:r>
          </w:p>
          <w:p w:rsidRPr="002C42CC" w:rsidR="007F503D" w:rsidP="007F503D" w:rsidRDefault="007F503D" w14:paraId="48C4891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&gt; .05) </w:t>
            </w:r>
          </w:p>
          <w:p w:rsidRPr="002C42CC" w:rsidR="007F503D" w:rsidP="007F503D" w:rsidRDefault="007F503D" w14:paraId="36CC5DD9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g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= -.18</w:t>
            </w:r>
          </w:p>
        </w:tc>
        <w:tc>
          <w:tcPr>
            <w:tcW w:w="1135" w:type="dxa"/>
          </w:tcPr>
          <w:p w:rsidRPr="002C42CC" w:rsidR="007F503D" w:rsidP="007F503D" w:rsidRDefault="007F503D" w14:paraId="59391889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46E4A66A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07C32103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63D61913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CAMS-R</w:t>
            </w:r>
          </w:p>
        </w:tc>
        <w:tc>
          <w:tcPr>
            <w:tcW w:w="992" w:type="dxa"/>
          </w:tcPr>
          <w:p w:rsidRPr="002C42CC" w:rsidR="007F503D" w:rsidP="007F503D" w:rsidRDefault="007F503D" w14:paraId="278CD574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24.8 (6.5)</w:t>
            </w:r>
          </w:p>
        </w:tc>
        <w:tc>
          <w:tcPr>
            <w:tcW w:w="1134" w:type="dxa"/>
          </w:tcPr>
          <w:p w:rsidRPr="002C42CC" w:rsidR="007F503D" w:rsidP="007F503D" w:rsidRDefault="007F503D" w14:paraId="60E59E07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24.4 (6.9)</w:t>
            </w:r>
          </w:p>
        </w:tc>
        <w:tc>
          <w:tcPr>
            <w:tcW w:w="1276" w:type="dxa"/>
          </w:tcPr>
          <w:p w:rsidRPr="002C42CC" w:rsidR="007F503D" w:rsidP="007F503D" w:rsidRDefault="007F503D" w14:paraId="63EC590B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5" w:type="dxa"/>
          </w:tcPr>
          <w:p w:rsidRPr="002C42CC" w:rsidR="007F503D" w:rsidP="007F503D" w:rsidRDefault="007F503D" w14:paraId="7D20E76A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851" w:type="dxa"/>
          </w:tcPr>
          <w:p w:rsidRPr="002C42CC" w:rsidR="007F503D" w:rsidP="007F503D" w:rsidRDefault="007F503D" w14:paraId="725AC757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1F9E3BEF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27.5 (8.4)</w:t>
            </w:r>
          </w:p>
        </w:tc>
        <w:tc>
          <w:tcPr>
            <w:tcW w:w="1418" w:type="dxa"/>
          </w:tcPr>
          <w:p w:rsidRPr="002C42CC" w:rsidR="007F503D" w:rsidP="007F503D" w:rsidRDefault="007F503D" w14:paraId="146E05E3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29.0 (8.5)</w:t>
            </w:r>
          </w:p>
        </w:tc>
        <w:tc>
          <w:tcPr>
            <w:tcW w:w="992" w:type="dxa"/>
          </w:tcPr>
          <w:p w:rsidRPr="002C42CC" w:rsidR="007F503D" w:rsidP="007F503D" w:rsidRDefault="007F503D" w14:paraId="5BE48292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68720237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31.7 (6.6) </w:t>
            </w:r>
          </w:p>
          <w:p w:rsidRPr="002C42CC" w:rsidR="007F503D" w:rsidP="007F503D" w:rsidRDefault="007F503D" w14:paraId="78CBD663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&lt; .05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)  </w:t>
            </w:r>
          </w:p>
          <w:p w:rsidRPr="002C42CC" w:rsidR="007F503D" w:rsidP="007F503D" w:rsidRDefault="007F503D" w14:paraId="3EEC8F13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g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= -1.04</w:t>
            </w:r>
          </w:p>
        </w:tc>
        <w:tc>
          <w:tcPr>
            <w:tcW w:w="1276" w:type="dxa"/>
          </w:tcPr>
          <w:p w:rsidRPr="002C42CC" w:rsidR="007F503D" w:rsidP="007F503D" w:rsidRDefault="007F503D" w14:paraId="1439902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30.7 (7.9) </w:t>
            </w:r>
          </w:p>
          <w:p w:rsidRPr="002C42CC" w:rsidR="007F503D" w:rsidP="007F503D" w:rsidRDefault="007F503D" w14:paraId="7F5C60F0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&lt; .05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) </w:t>
            </w:r>
          </w:p>
          <w:p w:rsidRPr="002C42CC" w:rsidR="007F503D" w:rsidP="007F503D" w:rsidRDefault="007F503D" w14:paraId="15FFD48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g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= -0.83</w:t>
            </w:r>
          </w:p>
        </w:tc>
        <w:tc>
          <w:tcPr>
            <w:tcW w:w="1135" w:type="dxa"/>
          </w:tcPr>
          <w:p w:rsidRPr="002C42CC" w:rsidR="007F503D" w:rsidP="007F503D" w:rsidRDefault="007F503D" w14:paraId="1289ADFE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140AF9ED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4CD112B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0BC8BB8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VQ</w:t>
            </w:r>
          </w:p>
        </w:tc>
        <w:tc>
          <w:tcPr>
            <w:tcW w:w="992" w:type="dxa"/>
          </w:tcPr>
          <w:p w:rsidRPr="002C42CC" w:rsidR="007F503D" w:rsidP="007F503D" w:rsidRDefault="007F503D" w14:paraId="2ECEB582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28.8 (13.2)</w:t>
            </w:r>
          </w:p>
        </w:tc>
        <w:tc>
          <w:tcPr>
            <w:tcW w:w="1134" w:type="dxa"/>
          </w:tcPr>
          <w:p w:rsidRPr="002C42CC" w:rsidR="007F503D" w:rsidP="007F503D" w:rsidRDefault="007F503D" w14:paraId="4B160E0C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31.0 (11.9)</w:t>
            </w:r>
          </w:p>
        </w:tc>
        <w:tc>
          <w:tcPr>
            <w:tcW w:w="1276" w:type="dxa"/>
          </w:tcPr>
          <w:p w:rsidRPr="002C42CC" w:rsidR="007F503D" w:rsidP="007F503D" w:rsidRDefault="007F503D" w14:paraId="2825C9B0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5" w:type="dxa"/>
          </w:tcPr>
          <w:p w:rsidRPr="002C42CC" w:rsidR="007F503D" w:rsidP="007F503D" w:rsidRDefault="007F503D" w14:paraId="4CB72AEC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851" w:type="dxa"/>
          </w:tcPr>
          <w:p w:rsidRPr="002C42CC" w:rsidR="007F503D" w:rsidP="007F503D" w:rsidRDefault="007F503D" w14:paraId="29F66C3D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6DA32517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31.2 (11.5)</w:t>
            </w:r>
          </w:p>
        </w:tc>
        <w:tc>
          <w:tcPr>
            <w:tcW w:w="1418" w:type="dxa"/>
          </w:tcPr>
          <w:p w:rsidRPr="002C42CC" w:rsidR="007F503D" w:rsidP="007F503D" w:rsidRDefault="007F503D" w14:paraId="26D2E7C1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37.9 (20.3)</w:t>
            </w:r>
          </w:p>
        </w:tc>
        <w:tc>
          <w:tcPr>
            <w:tcW w:w="992" w:type="dxa"/>
          </w:tcPr>
          <w:p w:rsidRPr="002C42CC" w:rsidR="007F503D" w:rsidP="007F503D" w:rsidRDefault="007F503D" w14:paraId="0411AF75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3584D4E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34.4 (15.1) </w:t>
            </w:r>
          </w:p>
          <w:p w:rsidRPr="002C42CC" w:rsidR="007F503D" w:rsidP="007F503D" w:rsidRDefault="007F503D" w14:paraId="43E85AA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&gt; .05) </w:t>
            </w:r>
          </w:p>
          <w:p w:rsidRPr="002C42CC" w:rsidR="007F503D" w:rsidP="007F503D" w:rsidRDefault="007F503D" w14:paraId="43EA0C4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g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= -0.39</w:t>
            </w:r>
          </w:p>
        </w:tc>
        <w:tc>
          <w:tcPr>
            <w:tcW w:w="1276" w:type="dxa"/>
          </w:tcPr>
          <w:p w:rsidRPr="002C42CC" w:rsidR="007F503D" w:rsidP="007F503D" w:rsidRDefault="007F503D" w14:paraId="04E71E8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33.1 (17.0) </w:t>
            </w:r>
          </w:p>
          <w:p w:rsidRPr="002C42CC" w:rsidR="007F503D" w:rsidP="007F503D" w:rsidRDefault="007F503D" w14:paraId="318ABCC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&gt; .05) </w:t>
            </w:r>
          </w:p>
          <w:p w:rsidRPr="002C42CC" w:rsidR="007F503D" w:rsidP="007F503D" w:rsidRDefault="007F503D" w14:paraId="32788CF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g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= -0.14</w:t>
            </w:r>
          </w:p>
        </w:tc>
        <w:tc>
          <w:tcPr>
            <w:tcW w:w="1135" w:type="dxa"/>
          </w:tcPr>
          <w:p w:rsidRPr="002C42CC" w:rsidR="007F503D" w:rsidP="007F503D" w:rsidRDefault="007F503D" w14:paraId="55C57AF5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21D81320" w14:textId="77777777">
        <w:trPr>
          <w:trHeight w:val="744"/>
        </w:trPr>
        <w:tc>
          <w:tcPr>
            <w:tcW w:w="1129" w:type="dxa"/>
            <w:vMerge w:val="restart"/>
          </w:tcPr>
          <w:p w:rsidRPr="002C42CC" w:rsidR="007F503D" w:rsidP="007F503D" w:rsidRDefault="007F503D" w14:paraId="0422A250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Gumley et al. (2017)</w:t>
            </w:r>
          </w:p>
        </w:tc>
        <w:tc>
          <w:tcPr>
            <w:tcW w:w="1560" w:type="dxa"/>
          </w:tcPr>
          <w:p w:rsidRPr="002C42CC" w:rsidR="007F503D" w:rsidP="007F503D" w:rsidRDefault="007F503D" w14:paraId="3FB986C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AAQ-II</w:t>
            </w:r>
          </w:p>
        </w:tc>
        <w:tc>
          <w:tcPr>
            <w:tcW w:w="992" w:type="dxa"/>
          </w:tcPr>
          <w:p w:rsidRPr="002C42CC" w:rsidR="007F503D" w:rsidP="007F503D" w:rsidRDefault="007F503D" w14:paraId="4B74E845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35.2 (5.1)</w:t>
            </w:r>
          </w:p>
        </w:tc>
        <w:tc>
          <w:tcPr>
            <w:tcW w:w="1134" w:type="dxa"/>
          </w:tcPr>
          <w:p w:rsidRPr="002C42CC" w:rsidR="007F503D" w:rsidP="007F503D" w:rsidRDefault="007F503D" w14:paraId="5EFF86B1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34.4 (9.5)</w:t>
            </w:r>
          </w:p>
        </w:tc>
        <w:tc>
          <w:tcPr>
            <w:tcW w:w="1276" w:type="dxa"/>
          </w:tcPr>
          <w:p w:rsidRPr="002C42CC" w:rsidR="007F503D" w:rsidP="007F503D" w:rsidRDefault="007F503D" w14:paraId="0BDF1629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5" w:type="dxa"/>
          </w:tcPr>
          <w:p w:rsidRPr="002C42CC" w:rsidR="007F503D" w:rsidP="007F503D" w:rsidRDefault="007F503D" w14:paraId="0861DEEA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851" w:type="dxa"/>
          </w:tcPr>
          <w:p w:rsidRPr="002C42CC" w:rsidR="007F503D" w:rsidP="007F503D" w:rsidRDefault="007F503D" w14:paraId="2DB17D71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0D262801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0BD95A93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2C747353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0A78FA4B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30.2 (11.3)</w:t>
            </w:r>
          </w:p>
        </w:tc>
        <w:tc>
          <w:tcPr>
            <w:tcW w:w="1276" w:type="dxa"/>
          </w:tcPr>
          <w:p w:rsidRPr="002C42CC" w:rsidR="007F503D" w:rsidP="007F503D" w:rsidRDefault="007F503D" w14:paraId="5E26B921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33.8 (9.4)</w:t>
            </w:r>
          </w:p>
        </w:tc>
        <w:tc>
          <w:tcPr>
            <w:tcW w:w="1135" w:type="dxa"/>
          </w:tcPr>
          <w:p w:rsidRPr="002C42CC" w:rsidR="007F503D" w:rsidP="007F503D" w:rsidRDefault="007F503D" w14:paraId="0E991570" w14:textId="56A5C86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 .11</w:t>
            </w:r>
          </w:p>
        </w:tc>
      </w:tr>
      <w:tr w:rsidRPr="002C42CC" w:rsidR="007F503D" w:rsidTr="00ED58B9" w14:paraId="77ACF523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79627742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51860780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KIMS Observing</w:t>
            </w:r>
          </w:p>
        </w:tc>
        <w:tc>
          <w:tcPr>
            <w:tcW w:w="992" w:type="dxa"/>
          </w:tcPr>
          <w:p w:rsidRPr="002C42CC" w:rsidR="007F503D" w:rsidP="007F503D" w:rsidRDefault="007F503D" w14:paraId="1DDAA254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32.8 (7.5)</w:t>
            </w:r>
          </w:p>
        </w:tc>
        <w:tc>
          <w:tcPr>
            <w:tcW w:w="1134" w:type="dxa"/>
          </w:tcPr>
          <w:p w:rsidRPr="002C42CC" w:rsidR="007F503D" w:rsidP="007F503D" w:rsidRDefault="007F503D" w14:paraId="67922869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39.4 (7.7)</w:t>
            </w:r>
          </w:p>
        </w:tc>
        <w:tc>
          <w:tcPr>
            <w:tcW w:w="1276" w:type="dxa"/>
          </w:tcPr>
          <w:p w:rsidRPr="002C42CC" w:rsidR="007F503D" w:rsidP="007F503D" w:rsidRDefault="007F503D" w14:paraId="6D253150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5" w:type="dxa"/>
          </w:tcPr>
          <w:p w:rsidRPr="002C42CC" w:rsidR="007F503D" w:rsidP="007F503D" w:rsidRDefault="007F503D" w14:paraId="46E1BCDA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851" w:type="dxa"/>
          </w:tcPr>
          <w:p w:rsidRPr="002C42CC" w:rsidR="007F503D" w:rsidP="007F503D" w:rsidRDefault="007F503D" w14:paraId="5D16DB86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50F085D6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364B3AA2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7F153529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6BA55DB4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40.6 (6.3)</w:t>
            </w:r>
          </w:p>
        </w:tc>
        <w:tc>
          <w:tcPr>
            <w:tcW w:w="1276" w:type="dxa"/>
          </w:tcPr>
          <w:p w:rsidRPr="002C42CC" w:rsidR="007F503D" w:rsidP="007F503D" w:rsidRDefault="007F503D" w14:paraId="4208AD50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39.3 (8.4)</w:t>
            </w:r>
          </w:p>
        </w:tc>
        <w:tc>
          <w:tcPr>
            <w:tcW w:w="1135" w:type="dxa"/>
          </w:tcPr>
          <w:p w:rsidRPr="002C42CC" w:rsidR="007F503D" w:rsidP="007F503D" w:rsidRDefault="007F503D" w14:paraId="61EDB7B1" w14:textId="68C96B77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.03</w:t>
            </w:r>
          </w:p>
        </w:tc>
      </w:tr>
      <w:tr w:rsidRPr="002C42CC" w:rsidR="007F503D" w:rsidTr="00ED58B9" w14:paraId="3295A8AC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414538E0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17A3B847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KIMS Describing</w:t>
            </w:r>
          </w:p>
        </w:tc>
        <w:tc>
          <w:tcPr>
            <w:tcW w:w="992" w:type="dxa"/>
          </w:tcPr>
          <w:p w:rsidRPr="002C42CC" w:rsidR="007F503D" w:rsidP="007F503D" w:rsidRDefault="007F503D" w14:paraId="7EE13988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20.5 (4.6)</w:t>
            </w:r>
          </w:p>
        </w:tc>
        <w:tc>
          <w:tcPr>
            <w:tcW w:w="1134" w:type="dxa"/>
          </w:tcPr>
          <w:p w:rsidRPr="002C42CC" w:rsidR="007F503D" w:rsidP="007F503D" w:rsidRDefault="007F503D" w14:paraId="21690A06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22.8 (7.3)</w:t>
            </w:r>
          </w:p>
        </w:tc>
        <w:tc>
          <w:tcPr>
            <w:tcW w:w="1276" w:type="dxa"/>
          </w:tcPr>
          <w:p w:rsidRPr="002C42CC" w:rsidR="007F503D" w:rsidP="007F503D" w:rsidRDefault="007F503D" w14:paraId="55B24625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5" w:type="dxa"/>
          </w:tcPr>
          <w:p w:rsidRPr="002C42CC" w:rsidR="007F503D" w:rsidP="007F503D" w:rsidRDefault="007F503D" w14:paraId="3339DB99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851" w:type="dxa"/>
          </w:tcPr>
          <w:p w:rsidRPr="002C42CC" w:rsidR="007F503D" w:rsidP="007F503D" w:rsidRDefault="007F503D" w14:paraId="4DAA5479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1A778245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75CD6283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63492670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0854716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25.2 (4.0)</w:t>
            </w:r>
          </w:p>
        </w:tc>
        <w:tc>
          <w:tcPr>
            <w:tcW w:w="1276" w:type="dxa"/>
          </w:tcPr>
          <w:p w:rsidRPr="002C42CC" w:rsidR="007F503D" w:rsidP="007F503D" w:rsidRDefault="007F503D" w14:paraId="2A903B2A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24.1 (7.0)</w:t>
            </w:r>
          </w:p>
        </w:tc>
        <w:tc>
          <w:tcPr>
            <w:tcW w:w="1135" w:type="dxa"/>
          </w:tcPr>
          <w:p w:rsidRPr="002C42CC" w:rsidR="007F503D" w:rsidP="007F503D" w:rsidRDefault="007F503D" w14:paraId="7A3A888E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2E9C3B40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32749657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3DB868D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KIMS Awareness</w:t>
            </w:r>
          </w:p>
        </w:tc>
        <w:tc>
          <w:tcPr>
            <w:tcW w:w="992" w:type="dxa"/>
          </w:tcPr>
          <w:p w:rsidRPr="002C42CC" w:rsidR="007F503D" w:rsidP="007F503D" w:rsidRDefault="007F503D" w14:paraId="669BB748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25.0 (5.9)</w:t>
            </w:r>
          </w:p>
        </w:tc>
        <w:tc>
          <w:tcPr>
            <w:tcW w:w="1134" w:type="dxa"/>
          </w:tcPr>
          <w:p w:rsidRPr="002C42CC" w:rsidR="007F503D" w:rsidP="007F503D" w:rsidRDefault="007F503D" w14:paraId="7ED32C8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27.2 (6.0)</w:t>
            </w:r>
          </w:p>
        </w:tc>
        <w:tc>
          <w:tcPr>
            <w:tcW w:w="1276" w:type="dxa"/>
          </w:tcPr>
          <w:p w:rsidRPr="002C42CC" w:rsidR="007F503D" w:rsidP="007F503D" w:rsidRDefault="007F503D" w14:paraId="066136E8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5" w:type="dxa"/>
          </w:tcPr>
          <w:p w:rsidRPr="002C42CC" w:rsidR="007F503D" w:rsidP="007F503D" w:rsidRDefault="007F503D" w14:paraId="5A84045F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851" w:type="dxa"/>
          </w:tcPr>
          <w:p w:rsidRPr="002C42CC" w:rsidR="007F503D" w:rsidP="007F503D" w:rsidRDefault="007F503D" w14:paraId="15A8A328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0187E590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557E8959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7267F279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18CDFAC7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26.7 (6.7)</w:t>
            </w:r>
          </w:p>
        </w:tc>
        <w:tc>
          <w:tcPr>
            <w:tcW w:w="1276" w:type="dxa"/>
          </w:tcPr>
          <w:p w:rsidRPr="002C42CC" w:rsidR="007F503D" w:rsidP="007F503D" w:rsidRDefault="007F503D" w14:paraId="311A70A5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26.5 (5.8)</w:t>
            </w:r>
          </w:p>
        </w:tc>
        <w:tc>
          <w:tcPr>
            <w:tcW w:w="1135" w:type="dxa"/>
          </w:tcPr>
          <w:p w:rsidRPr="002C42CC" w:rsidR="007F503D" w:rsidP="007F503D" w:rsidRDefault="007F503D" w14:paraId="5E60474D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57A415DF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3A99DDC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3BDD880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KIMS Accepting</w:t>
            </w:r>
          </w:p>
        </w:tc>
        <w:tc>
          <w:tcPr>
            <w:tcW w:w="992" w:type="dxa"/>
          </w:tcPr>
          <w:p w:rsidRPr="002C42CC" w:rsidR="007F503D" w:rsidP="007F503D" w:rsidRDefault="007F503D" w14:paraId="3CB8A753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24.0 (6.0)</w:t>
            </w:r>
          </w:p>
        </w:tc>
        <w:tc>
          <w:tcPr>
            <w:tcW w:w="1134" w:type="dxa"/>
          </w:tcPr>
          <w:p w:rsidRPr="002C42CC" w:rsidR="007F503D" w:rsidP="007F503D" w:rsidRDefault="007F503D" w14:paraId="12F7DDC4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23.6 (8.4)</w:t>
            </w:r>
          </w:p>
        </w:tc>
        <w:tc>
          <w:tcPr>
            <w:tcW w:w="1276" w:type="dxa"/>
          </w:tcPr>
          <w:p w:rsidRPr="002C42CC" w:rsidR="007F503D" w:rsidP="007F503D" w:rsidRDefault="007F503D" w14:paraId="4A036E09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5" w:type="dxa"/>
          </w:tcPr>
          <w:p w:rsidRPr="002C42CC" w:rsidR="007F503D" w:rsidP="007F503D" w:rsidRDefault="007F503D" w14:paraId="00A13434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851" w:type="dxa"/>
          </w:tcPr>
          <w:p w:rsidRPr="002C42CC" w:rsidR="007F503D" w:rsidP="007F503D" w:rsidRDefault="007F503D" w14:paraId="435C55B4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4850B7AD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5BA3529E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23A57162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1CFB8B5B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27.0 (6.8)</w:t>
            </w:r>
          </w:p>
        </w:tc>
        <w:tc>
          <w:tcPr>
            <w:tcW w:w="1276" w:type="dxa"/>
          </w:tcPr>
          <w:p w:rsidRPr="002C42CC" w:rsidR="007F503D" w:rsidP="007F503D" w:rsidRDefault="007F503D" w14:paraId="791DD1DC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22.6 (7.1)</w:t>
            </w:r>
          </w:p>
        </w:tc>
        <w:tc>
          <w:tcPr>
            <w:tcW w:w="1135" w:type="dxa"/>
          </w:tcPr>
          <w:p w:rsidRPr="002C42CC" w:rsidR="007F503D" w:rsidP="007F503D" w:rsidRDefault="00F34B6C" w14:paraId="0808E0C8" w14:textId="13FFB377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42C4ADB0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4CE7F53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79B6F35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KIMS Total</w:t>
            </w:r>
          </w:p>
        </w:tc>
        <w:tc>
          <w:tcPr>
            <w:tcW w:w="992" w:type="dxa"/>
          </w:tcPr>
          <w:p w:rsidRPr="002C42CC" w:rsidR="007F503D" w:rsidP="007F503D" w:rsidRDefault="007F503D" w14:paraId="7AA2C29F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4" w:type="dxa"/>
          </w:tcPr>
          <w:p w:rsidRPr="002C42CC" w:rsidR="007F503D" w:rsidP="007F503D" w:rsidRDefault="007F503D" w14:paraId="51114293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1E33E223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5" w:type="dxa"/>
          </w:tcPr>
          <w:p w:rsidRPr="002C42CC" w:rsidR="007F503D" w:rsidP="007F503D" w:rsidRDefault="007F503D" w14:paraId="47771F4C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851" w:type="dxa"/>
          </w:tcPr>
          <w:p w:rsidRPr="002C42CC" w:rsidR="007F503D" w:rsidP="007F503D" w:rsidRDefault="007F503D" w14:paraId="3FF8847F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3BFFC677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5E6DA443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2F4380CC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4BB0DF83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5B7B706A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7F503D" w:rsidP="007F503D" w:rsidRDefault="007F503D" w14:paraId="29948BD2" w14:textId="57016E75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.03</w:t>
            </w:r>
          </w:p>
        </w:tc>
      </w:tr>
      <w:tr w:rsidRPr="002C42CC" w:rsidR="007F503D" w:rsidTr="00ED58B9" w14:paraId="575B6E3C" w14:textId="77777777">
        <w:trPr>
          <w:trHeight w:val="744"/>
        </w:trPr>
        <w:tc>
          <w:tcPr>
            <w:tcW w:w="1129" w:type="dxa"/>
            <w:vMerge w:val="restart"/>
          </w:tcPr>
          <w:p w:rsidRPr="002C42CC" w:rsidR="007F503D" w:rsidP="007F503D" w:rsidRDefault="007F503D" w14:paraId="0E480DD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Shawyer et al. (2017)</w:t>
            </w:r>
          </w:p>
        </w:tc>
        <w:tc>
          <w:tcPr>
            <w:tcW w:w="1560" w:type="dxa"/>
          </w:tcPr>
          <w:p w:rsidRPr="002C42CC" w:rsidR="007F503D" w:rsidP="007F503D" w:rsidRDefault="007F503D" w14:paraId="7D47767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AAQ-16</w:t>
            </w:r>
          </w:p>
        </w:tc>
        <w:tc>
          <w:tcPr>
            <w:tcW w:w="992" w:type="dxa"/>
          </w:tcPr>
          <w:p w:rsidRPr="002C42CC" w:rsidR="007F503D" w:rsidP="007F503D" w:rsidRDefault="007F503D" w14:paraId="3999E956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71.4 (13.0) </w:t>
            </w:r>
          </w:p>
          <w:p w:rsidRPr="002C42CC" w:rsidR="007F503D" w:rsidP="007F503D" w:rsidRDefault="007F503D" w14:paraId="6099642D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Pr="002C42CC" w:rsidR="007F503D" w:rsidP="007F503D" w:rsidRDefault="007F503D" w14:paraId="77A50DAD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72.8 (10.8) </w:t>
            </w:r>
          </w:p>
          <w:p w:rsidRPr="002C42CC" w:rsidR="007F503D" w:rsidP="007F503D" w:rsidRDefault="007F503D" w14:paraId="120AA54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Pr="002C42CC" w:rsidR="007F503D" w:rsidP="007F503D" w:rsidRDefault="007F503D" w14:paraId="3D7453C3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69.3 (11.4) </w:t>
            </w:r>
          </w:p>
          <w:p w:rsidRPr="002C42CC" w:rsidR="007F503D" w:rsidP="007F503D" w:rsidRDefault="007F503D" w14:paraId="32BE430C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:rsidRPr="002C42CC" w:rsidR="007F503D" w:rsidP="007F503D" w:rsidRDefault="007F503D" w14:paraId="481EE9B8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72.5 (10.7) </w:t>
            </w:r>
          </w:p>
          <w:p w:rsidRPr="002C42CC" w:rsidR="007F503D" w:rsidP="007F503D" w:rsidRDefault="007F503D" w14:paraId="64F900D2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Pr="002C42CC" w:rsidR="007F503D" w:rsidP="007F503D" w:rsidRDefault="007F503D" w14:paraId="3FA17558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301F90E1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4605CE65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67CBDD8B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12FF0A12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68.3 (12.4) </w:t>
            </w:r>
          </w:p>
          <w:p w:rsidRPr="002C42CC" w:rsidR="007F503D" w:rsidP="007F503D" w:rsidRDefault="007F503D" w14:paraId="5D320F95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Pr="002C42CC" w:rsidR="007F503D" w:rsidP="007F503D" w:rsidRDefault="007F503D" w14:paraId="648CA610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69.5 (9.1) </w:t>
            </w:r>
          </w:p>
          <w:p w:rsidRPr="002C42CC" w:rsidR="007F503D" w:rsidP="007F503D" w:rsidRDefault="007F503D" w14:paraId="02CB92FA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135" w:type="dxa"/>
          </w:tcPr>
          <w:p w:rsidRPr="002C42CC" w:rsidR="007F503D" w:rsidP="007F503D" w:rsidRDefault="007F503D" w14:paraId="56D22828" w14:textId="672A837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.70           (</w:t>
            </w: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 = .12)</w:t>
            </w:r>
          </w:p>
        </w:tc>
      </w:tr>
      <w:tr w:rsidRPr="002C42CC" w:rsidR="007F503D" w:rsidTr="00ED58B9" w14:paraId="133DA727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69A0CD42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58EF588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RSQ</w:t>
            </w:r>
          </w:p>
        </w:tc>
        <w:tc>
          <w:tcPr>
            <w:tcW w:w="992" w:type="dxa"/>
          </w:tcPr>
          <w:p w:rsidRPr="002C42CC" w:rsidR="007F503D" w:rsidP="007F503D" w:rsidRDefault="007F503D" w14:paraId="71244766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2.63 (1.15) </w:t>
            </w:r>
          </w:p>
        </w:tc>
        <w:tc>
          <w:tcPr>
            <w:tcW w:w="1134" w:type="dxa"/>
          </w:tcPr>
          <w:p w:rsidRPr="002C42CC" w:rsidR="007F503D" w:rsidP="007F503D" w:rsidRDefault="007F503D" w14:paraId="17D406C6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2.68 (1.20) </w:t>
            </w:r>
          </w:p>
        </w:tc>
        <w:tc>
          <w:tcPr>
            <w:tcW w:w="1276" w:type="dxa"/>
          </w:tcPr>
          <w:p w:rsidRPr="002C42CC" w:rsidR="007F503D" w:rsidP="007F503D" w:rsidRDefault="007F503D" w14:paraId="3C149101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2.47 (1.18) </w:t>
            </w:r>
          </w:p>
          <w:p w:rsidRPr="002C42CC" w:rsidR="007F503D" w:rsidP="007F503D" w:rsidRDefault="007F503D" w14:paraId="7C0B9A3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:rsidRPr="002C42CC" w:rsidR="007F503D" w:rsidP="007F503D" w:rsidRDefault="007F503D" w14:paraId="64293648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2.38 (1.10) </w:t>
            </w:r>
          </w:p>
        </w:tc>
        <w:tc>
          <w:tcPr>
            <w:tcW w:w="851" w:type="dxa"/>
          </w:tcPr>
          <w:p w:rsidRPr="002C42CC" w:rsidR="007F503D" w:rsidP="007F503D" w:rsidRDefault="007F503D" w14:paraId="1C144871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512BDA30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1A5E33B0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2AF1AF05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14D4229E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2.46 (1.07) </w:t>
            </w:r>
          </w:p>
          <w:p w:rsidRPr="002C42CC" w:rsidR="007F503D" w:rsidP="007F503D" w:rsidRDefault="007F503D" w14:paraId="2940CC09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Pr="002C42CC" w:rsidR="007F503D" w:rsidP="007F503D" w:rsidRDefault="007F503D" w14:paraId="35E0376F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>2.75 (1.16)</w:t>
            </w:r>
          </w:p>
          <w:p w:rsidRPr="002C42CC" w:rsidR="007F503D" w:rsidP="007F503D" w:rsidRDefault="007F503D" w14:paraId="75BB5FB5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135" w:type="dxa"/>
          </w:tcPr>
          <w:p w:rsidRPr="002C42CC" w:rsidR="007F503D" w:rsidP="007F503D" w:rsidRDefault="007F503D" w14:paraId="3053A069" w14:textId="29ECA5A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.32           (</w:t>
            </w: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 = .22)</w:t>
            </w:r>
          </w:p>
        </w:tc>
      </w:tr>
      <w:tr w:rsidRPr="002C42CC" w:rsidR="007F503D" w:rsidTr="00ED58B9" w14:paraId="5F6A634C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3F422FD3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69319561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VAAS-9</w:t>
            </w:r>
          </w:p>
        </w:tc>
        <w:tc>
          <w:tcPr>
            <w:tcW w:w="992" w:type="dxa"/>
          </w:tcPr>
          <w:p w:rsidRPr="002C42CC" w:rsidR="007F503D" w:rsidP="007F503D" w:rsidRDefault="007F503D" w14:paraId="2E3CA160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27.7 (5.0) </w:t>
            </w:r>
          </w:p>
          <w:p w:rsidRPr="002C42CC" w:rsidR="007F503D" w:rsidP="007F503D" w:rsidRDefault="007F503D" w14:paraId="6707B25E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Pr="002C42CC" w:rsidR="007F503D" w:rsidP="007F503D" w:rsidRDefault="007F503D" w14:paraId="2D52BFD4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29.3 (4.3) </w:t>
            </w:r>
          </w:p>
          <w:p w:rsidRPr="002C42CC" w:rsidR="007F503D" w:rsidP="007F503D" w:rsidRDefault="007F503D" w14:paraId="5A95EF45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Pr="002C42CC" w:rsidR="007F503D" w:rsidP="007F503D" w:rsidRDefault="007F503D" w14:paraId="4509204E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28.4 (4.9) </w:t>
            </w:r>
          </w:p>
          <w:p w:rsidRPr="002C42CC" w:rsidR="007F503D" w:rsidP="007F503D" w:rsidRDefault="007F503D" w14:paraId="0A291BF1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</w:tcPr>
          <w:p w:rsidRPr="002C42CC" w:rsidR="007F503D" w:rsidP="007F503D" w:rsidRDefault="007F503D" w14:paraId="6621AA97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28.9 (6.1) </w:t>
            </w:r>
          </w:p>
          <w:p w:rsidRPr="002C42CC" w:rsidR="007F503D" w:rsidP="007F503D" w:rsidRDefault="007F503D" w14:paraId="349A4BFB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851" w:type="dxa"/>
          </w:tcPr>
          <w:p w:rsidRPr="002C42CC" w:rsidR="007F503D" w:rsidP="007F503D" w:rsidRDefault="007F503D" w14:paraId="1E61AFF5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24A80054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5C216471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0817194C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79322EB4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29.3 (4.5) </w:t>
            </w:r>
          </w:p>
          <w:p w:rsidRPr="002C42CC" w:rsidR="007F503D" w:rsidP="007F503D" w:rsidRDefault="007F503D" w14:paraId="1536B524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Pr="002C42CC" w:rsidR="007F503D" w:rsidP="007F503D" w:rsidRDefault="007F503D" w14:paraId="6ECFE265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30.3 (5.7) </w:t>
            </w:r>
          </w:p>
          <w:p w:rsidRPr="002C42CC" w:rsidR="007F503D" w:rsidP="007F503D" w:rsidRDefault="007F503D" w14:paraId="382D1F00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135" w:type="dxa"/>
          </w:tcPr>
          <w:p w:rsidRPr="002C42CC" w:rsidR="007F503D" w:rsidP="007F503D" w:rsidRDefault="007F503D" w14:paraId="360B0277" w14:textId="4F4621FD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.52 (d = .17)</w:t>
            </w:r>
          </w:p>
        </w:tc>
      </w:tr>
      <w:tr w:rsidRPr="002C42CC" w:rsidR="007F503D" w:rsidTr="00ED58B9" w14:paraId="655B99F3" w14:textId="77777777">
        <w:trPr>
          <w:trHeight w:val="744"/>
        </w:trPr>
        <w:tc>
          <w:tcPr>
            <w:tcW w:w="1129" w:type="dxa"/>
            <w:vMerge w:val="restart"/>
          </w:tcPr>
          <w:p w:rsidRPr="002C42CC" w:rsidR="007F503D" w:rsidP="007F503D" w:rsidRDefault="007F503D" w14:paraId="0F70532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Shi et al. (2023)</w:t>
            </w:r>
          </w:p>
        </w:tc>
        <w:tc>
          <w:tcPr>
            <w:tcW w:w="1560" w:type="dxa"/>
          </w:tcPr>
          <w:p w:rsidRPr="002C42CC" w:rsidR="007F503D" w:rsidP="007F503D" w:rsidRDefault="007F503D" w14:paraId="63337C6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CFQ-F</w:t>
            </w:r>
          </w:p>
        </w:tc>
        <w:tc>
          <w:tcPr>
            <w:tcW w:w="992" w:type="dxa"/>
          </w:tcPr>
          <w:p w:rsidRPr="002C42CC" w:rsidR="007F503D" w:rsidP="007F503D" w:rsidRDefault="007F503D" w14:paraId="49393957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38.00 (11.41)</w:t>
            </w:r>
          </w:p>
        </w:tc>
        <w:tc>
          <w:tcPr>
            <w:tcW w:w="1134" w:type="dxa"/>
          </w:tcPr>
          <w:p w:rsidRPr="002C42CC" w:rsidR="007F503D" w:rsidP="007F503D" w:rsidRDefault="007F503D" w14:paraId="33598CFB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34.13 (5.89)</w:t>
            </w:r>
          </w:p>
        </w:tc>
        <w:tc>
          <w:tcPr>
            <w:tcW w:w="1276" w:type="dxa"/>
          </w:tcPr>
          <w:p w:rsidRPr="002C42CC" w:rsidR="007F503D" w:rsidP="007F503D" w:rsidRDefault="007F503D" w14:paraId="0D8252E0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5" w:type="dxa"/>
          </w:tcPr>
          <w:p w:rsidRPr="002C42CC" w:rsidR="007F503D" w:rsidP="007F503D" w:rsidRDefault="007F503D" w14:paraId="5BB21F1C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851" w:type="dxa"/>
          </w:tcPr>
          <w:p w:rsidRPr="002C42CC" w:rsidR="007F503D" w:rsidP="007F503D" w:rsidRDefault="007F503D" w14:paraId="5B6056CD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19EEEA50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28.90 (9.56)</w:t>
            </w:r>
          </w:p>
          <w:p w:rsidRPr="002C42CC" w:rsidR="007F503D" w:rsidP="007F503D" w:rsidRDefault="007F503D" w14:paraId="7D9FD1D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 &lt; .001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) </w:t>
            </w:r>
          </w:p>
        </w:tc>
        <w:tc>
          <w:tcPr>
            <w:tcW w:w="1418" w:type="dxa"/>
          </w:tcPr>
          <w:p w:rsidRPr="002C42CC" w:rsidR="007F503D" w:rsidP="007F503D" w:rsidRDefault="007F503D" w14:paraId="7742B3BE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38.03 (8.84)</w:t>
            </w:r>
          </w:p>
          <w:p w:rsidRPr="002C42CC" w:rsidR="007F503D" w:rsidP="007F503D" w:rsidRDefault="007F503D" w14:paraId="54F6838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 = .02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) </w:t>
            </w:r>
          </w:p>
        </w:tc>
        <w:tc>
          <w:tcPr>
            <w:tcW w:w="992" w:type="dxa"/>
          </w:tcPr>
          <w:p w:rsidRPr="002C42CC" w:rsidR="007F503D" w:rsidP="007F503D" w:rsidRDefault="007F503D" w14:paraId="10207D21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≤ .01</w:t>
            </w:r>
          </w:p>
        </w:tc>
        <w:tc>
          <w:tcPr>
            <w:tcW w:w="1276" w:type="dxa"/>
          </w:tcPr>
          <w:p w:rsidRPr="002C42CC" w:rsidR="007F503D" w:rsidP="007F503D" w:rsidRDefault="007F503D" w14:paraId="496D1F79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7A5D3F8B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7F503D" w:rsidP="007F503D" w:rsidRDefault="007F503D" w14:paraId="665BA87C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1061042F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062DF79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2C8110F0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AAQ-II</w:t>
            </w:r>
          </w:p>
        </w:tc>
        <w:tc>
          <w:tcPr>
            <w:tcW w:w="992" w:type="dxa"/>
          </w:tcPr>
          <w:p w:rsidRPr="002C42CC" w:rsidR="007F503D" w:rsidP="007F503D" w:rsidRDefault="007F503D" w14:paraId="6E7384ED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30.60 (5.83)</w:t>
            </w:r>
          </w:p>
        </w:tc>
        <w:tc>
          <w:tcPr>
            <w:tcW w:w="1134" w:type="dxa"/>
          </w:tcPr>
          <w:p w:rsidRPr="002C42CC" w:rsidR="007F503D" w:rsidP="007F503D" w:rsidRDefault="007F503D" w14:paraId="60BF6BB6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27.93 (7.43)</w:t>
            </w:r>
          </w:p>
        </w:tc>
        <w:tc>
          <w:tcPr>
            <w:tcW w:w="1276" w:type="dxa"/>
          </w:tcPr>
          <w:p w:rsidRPr="002C42CC" w:rsidR="007F503D" w:rsidP="007F503D" w:rsidRDefault="007F503D" w14:paraId="2A940973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5" w:type="dxa"/>
          </w:tcPr>
          <w:p w:rsidRPr="002C42CC" w:rsidR="007F503D" w:rsidP="007F503D" w:rsidRDefault="007F503D" w14:paraId="0C3B3C93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851" w:type="dxa"/>
          </w:tcPr>
          <w:p w:rsidRPr="002C42CC" w:rsidR="007F503D" w:rsidP="007F503D" w:rsidRDefault="007F503D" w14:paraId="578F84EE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37EB7AC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21.77 (7.43)</w:t>
            </w:r>
          </w:p>
          <w:p w:rsidRPr="002C42CC" w:rsidR="007F503D" w:rsidP="007F503D" w:rsidRDefault="007F503D" w14:paraId="5FD1CF60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 = .10)</w:t>
            </w:r>
          </w:p>
        </w:tc>
        <w:tc>
          <w:tcPr>
            <w:tcW w:w="1418" w:type="dxa"/>
          </w:tcPr>
          <w:p w:rsidRPr="002C42CC" w:rsidR="007F503D" w:rsidP="007F503D" w:rsidRDefault="007F503D" w14:paraId="0F0D80BA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29.17 (6.77) </w:t>
            </w:r>
          </w:p>
          <w:p w:rsidRPr="002C42CC" w:rsidR="007F503D" w:rsidP="007F503D" w:rsidRDefault="007F503D" w14:paraId="141013CC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 &lt; .001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992" w:type="dxa"/>
          </w:tcPr>
          <w:p w:rsidRPr="002C42CC" w:rsidR="007F503D" w:rsidP="007F503D" w:rsidRDefault="007F503D" w14:paraId="47D443BD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≤ .01</w:t>
            </w:r>
          </w:p>
        </w:tc>
        <w:tc>
          <w:tcPr>
            <w:tcW w:w="1276" w:type="dxa"/>
          </w:tcPr>
          <w:p w:rsidRPr="002C42CC" w:rsidR="007F503D" w:rsidP="007F503D" w:rsidRDefault="007F503D" w14:paraId="35378034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2D3E1CDD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7F503D" w:rsidP="007F503D" w:rsidRDefault="007F503D" w14:paraId="42E6192F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2177F9F1" w14:textId="77777777">
        <w:trPr>
          <w:trHeight w:val="744"/>
        </w:trPr>
        <w:tc>
          <w:tcPr>
            <w:tcW w:w="1129" w:type="dxa"/>
          </w:tcPr>
          <w:p w:rsidRPr="002C42CC" w:rsidR="007F503D" w:rsidP="007F503D" w:rsidRDefault="007F503D" w14:paraId="74EA25F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Tyrberg et al. (2016) </w:t>
            </w:r>
            <w:r w:rsidRPr="002C42CC">
              <w:rPr>
                <w:rFonts w:ascii="Times New Roman" w:hAnsi="Times New Roman" w:eastAsia="Times New Roman" w:cs="Times New Roman"/>
                <w:vertAlign w:val="superscript"/>
              </w:rPr>
              <w:t>c</w:t>
            </w:r>
          </w:p>
        </w:tc>
        <w:tc>
          <w:tcPr>
            <w:tcW w:w="1560" w:type="dxa"/>
          </w:tcPr>
          <w:p w:rsidRPr="002C42CC" w:rsidR="007F503D" w:rsidP="007F503D" w:rsidRDefault="007F503D" w14:paraId="55BF329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BEVS</w:t>
            </w:r>
          </w:p>
        </w:tc>
        <w:tc>
          <w:tcPr>
            <w:tcW w:w="992" w:type="dxa"/>
          </w:tcPr>
          <w:p w:rsidRPr="002C42CC" w:rsidR="007F503D" w:rsidP="007F503D" w:rsidRDefault="007F503D" w14:paraId="2305D91A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:rsidRPr="002C42CC" w:rsidR="007F503D" w:rsidP="007F503D" w:rsidRDefault="007F503D" w14:paraId="32667E08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4</w:t>
            </w:r>
          </w:p>
        </w:tc>
        <w:tc>
          <w:tcPr>
            <w:tcW w:w="1276" w:type="dxa"/>
          </w:tcPr>
          <w:p w:rsidRPr="002C42CC" w:rsidR="007F503D" w:rsidP="007F503D" w:rsidRDefault="007F503D" w14:paraId="20FDCC9A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12</w:t>
            </w:r>
          </w:p>
        </w:tc>
        <w:tc>
          <w:tcPr>
            <w:tcW w:w="1275" w:type="dxa"/>
          </w:tcPr>
          <w:p w:rsidRPr="002C42CC" w:rsidR="007F503D" w:rsidP="007F503D" w:rsidRDefault="007F503D" w14:paraId="439F05AA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8.5</w:t>
            </w:r>
          </w:p>
        </w:tc>
        <w:tc>
          <w:tcPr>
            <w:tcW w:w="851" w:type="dxa"/>
          </w:tcPr>
          <w:p w:rsidRPr="002C42CC" w:rsidR="007F503D" w:rsidP="007F503D" w:rsidRDefault="007F503D" w14:paraId="46A91CCE" w14:textId="586414E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.76</w:t>
            </w:r>
          </w:p>
        </w:tc>
        <w:tc>
          <w:tcPr>
            <w:tcW w:w="1417" w:type="dxa"/>
          </w:tcPr>
          <w:p w:rsidRPr="002C42CC" w:rsidR="007F503D" w:rsidP="007F503D" w:rsidRDefault="007F503D" w14:paraId="60C2E0B4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2F333960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5B2CE580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646D403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15</w:t>
            </w:r>
          </w:p>
          <w:p w:rsidRPr="002C42CC" w:rsidR="007F503D" w:rsidP="007F503D" w:rsidRDefault="007F503D" w14:paraId="4E460461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= .07) </w:t>
            </w:r>
          </w:p>
        </w:tc>
        <w:tc>
          <w:tcPr>
            <w:tcW w:w="1276" w:type="dxa"/>
          </w:tcPr>
          <w:p w:rsidRPr="002C42CC" w:rsidR="007F503D" w:rsidP="007F503D" w:rsidRDefault="007F503D" w14:paraId="6F22DB1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13</w:t>
            </w:r>
          </w:p>
          <w:p w:rsidRPr="002C42CC" w:rsidR="007F503D" w:rsidP="007F503D" w:rsidRDefault="007F503D" w14:paraId="273D24F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= .18) </w:t>
            </w:r>
          </w:p>
        </w:tc>
        <w:tc>
          <w:tcPr>
            <w:tcW w:w="1135" w:type="dxa"/>
          </w:tcPr>
          <w:p w:rsidRPr="002C42CC" w:rsidR="007F503D" w:rsidP="007F503D" w:rsidRDefault="007F503D" w14:paraId="6FBF85AC" w14:textId="2AA2C44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.44</w:t>
            </w:r>
          </w:p>
        </w:tc>
      </w:tr>
      <w:tr w:rsidRPr="002C42CC" w:rsidR="007F503D" w:rsidTr="00ED58B9" w14:paraId="7555070F" w14:textId="77777777">
        <w:trPr>
          <w:trHeight w:val="744"/>
        </w:trPr>
        <w:tc>
          <w:tcPr>
            <w:tcW w:w="1129" w:type="dxa"/>
            <w:vMerge w:val="restart"/>
          </w:tcPr>
          <w:p w:rsidRPr="002C42CC" w:rsidR="007F503D" w:rsidP="007F503D" w:rsidRDefault="007F503D" w14:paraId="12BC601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White et al. (2011)</w:t>
            </w:r>
          </w:p>
        </w:tc>
        <w:tc>
          <w:tcPr>
            <w:tcW w:w="1560" w:type="dxa"/>
          </w:tcPr>
          <w:p w:rsidRPr="002C42CC" w:rsidR="007F503D" w:rsidP="007F503D" w:rsidRDefault="007F503D" w14:paraId="5FBF9F3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KIMS Observing</w:t>
            </w:r>
          </w:p>
        </w:tc>
        <w:tc>
          <w:tcPr>
            <w:tcW w:w="992" w:type="dxa"/>
          </w:tcPr>
          <w:p w:rsidRPr="002C42CC" w:rsidR="007F503D" w:rsidP="007F503D" w:rsidRDefault="007F503D" w14:paraId="554BA552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33.08 (8.89)</w:t>
            </w:r>
          </w:p>
        </w:tc>
        <w:tc>
          <w:tcPr>
            <w:tcW w:w="1134" w:type="dxa"/>
          </w:tcPr>
          <w:p w:rsidRPr="002C42CC" w:rsidR="007F503D" w:rsidP="007F503D" w:rsidRDefault="007F503D" w14:paraId="5212184C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31.62 (10.70)</w:t>
            </w:r>
          </w:p>
        </w:tc>
        <w:tc>
          <w:tcPr>
            <w:tcW w:w="1276" w:type="dxa"/>
          </w:tcPr>
          <w:p w:rsidRPr="002C42CC" w:rsidR="007F503D" w:rsidP="007F503D" w:rsidRDefault="007F503D" w14:paraId="1B3B0FD3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5" w:type="dxa"/>
          </w:tcPr>
          <w:p w:rsidRPr="002C42CC" w:rsidR="007F503D" w:rsidP="007F503D" w:rsidRDefault="007F503D" w14:paraId="43DAE0ED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851" w:type="dxa"/>
          </w:tcPr>
          <w:p w:rsidRPr="002C42CC" w:rsidR="007F503D" w:rsidP="007F503D" w:rsidRDefault="007F503D" w14:paraId="3EF3C4AE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28CD2639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38.31 (6.98)</w:t>
            </w:r>
          </w:p>
        </w:tc>
        <w:tc>
          <w:tcPr>
            <w:tcW w:w="1418" w:type="dxa"/>
          </w:tcPr>
          <w:p w:rsidRPr="002C42CC" w:rsidR="007F503D" w:rsidP="007F503D" w:rsidRDefault="007F503D" w14:paraId="61401878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34.90 (8.91)</w:t>
            </w:r>
          </w:p>
        </w:tc>
        <w:tc>
          <w:tcPr>
            <w:tcW w:w="992" w:type="dxa"/>
          </w:tcPr>
          <w:p w:rsidRPr="002C42CC" w:rsidR="007F503D" w:rsidP="007F503D" w:rsidRDefault="007F503D" w14:paraId="72F7A389" w14:textId="55FF5D5C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.241 (</w:t>
            </w: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 = .26)</w:t>
            </w:r>
          </w:p>
        </w:tc>
        <w:tc>
          <w:tcPr>
            <w:tcW w:w="1276" w:type="dxa"/>
          </w:tcPr>
          <w:p w:rsidRPr="002C42CC" w:rsidR="007F503D" w:rsidP="007F503D" w:rsidRDefault="007F503D" w14:paraId="2149A6D9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219291D9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7F503D" w:rsidP="007F503D" w:rsidRDefault="007F503D" w14:paraId="0EF20275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56780FC2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59FCD25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531F4D2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KIMS Describing</w:t>
            </w:r>
          </w:p>
        </w:tc>
        <w:tc>
          <w:tcPr>
            <w:tcW w:w="992" w:type="dxa"/>
          </w:tcPr>
          <w:p w:rsidRPr="002C42CC" w:rsidR="007F503D" w:rsidP="007F503D" w:rsidRDefault="007F503D" w14:paraId="72E04F79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24.15 (6.48)</w:t>
            </w:r>
          </w:p>
        </w:tc>
        <w:tc>
          <w:tcPr>
            <w:tcW w:w="1134" w:type="dxa"/>
          </w:tcPr>
          <w:p w:rsidRPr="002C42CC" w:rsidR="007F503D" w:rsidP="007F503D" w:rsidRDefault="007F503D" w14:paraId="2255C188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26.00 (6.10)</w:t>
            </w:r>
          </w:p>
        </w:tc>
        <w:tc>
          <w:tcPr>
            <w:tcW w:w="1276" w:type="dxa"/>
          </w:tcPr>
          <w:p w:rsidRPr="002C42CC" w:rsidR="007F503D" w:rsidP="007F503D" w:rsidRDefault="007F503D" w14:paraId="4EEE3986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5" w:type="dxa"/>
          </w:tcPr>
          <w:p w:rsidRPr="002C42CC" w:rsidR="007F503D" w:rsidP="007F503D" w:rsidRDefault="007F503D" w14:paraId="2421AF96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851" w:type="dxa"/>
          </w:tcPr>
          <w:p w:rsidRPr="002C42CC" w:rsidR="007F503D" w:rsidP="007F503D" w:rsidRDefault="007F503D" w14:paraId="3B59C22B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7D7AB9B1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29.54 (5.65)</w:t>
            </w:r>
          </w:p>
        </w:tc>
        <w:tc>
          <w:tcPr>
            <w:tcW w:w="1418" w:type="dxa"/>
          </w:tcPr>
          <w:p w:rsidRPr="002C42CC" w:rsidR="007F503D" w:rsidP="007F503D" w:rsidRDefault="007F503D" w14:paraId="6832C5D7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24.80 (7.39)</w:t>
            </w:r>
          </w:p>
        </w:tc>
        <w:tc>
          <w:tcPr>
            <w:tcW w:w="992" w:type="dxa"/>
          </w:tcPr>
          <w:p w:rsidRPr="002C42CC" w:rsidR="007F503D" w:rsidP="007F503D" w:rsidRDefault="007F503D" w14:paraId="7EDCC3C2" w14:textId="1A8F77A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.052 (</w:t>
            </w: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d 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= .41)</w:t>
            </w:r>
          </w:p>
        </w:tc>
        <w:tc>
          <w:tcPr>
            <w:tcW w:w="1276" w:type="dxa"/>
          </w:tcPr>
          <w:p w:rsidRPr="002C42CC" w:rsidR="007F503D" w:rsidP="007F503D" w:rsidRDefault="007F503D" w14:paraId="764EF6F0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4E6452F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7F503D" w:rsidP="007F503D" w:rsidRDefault="007F503D" w14:paraId="79D0B336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58BD088B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57016A1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6C50657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KIMS Awareness</w:t>
            </w:r>
          </w:p>
        </w:tc>
        <w:tc>
          <w:tcPr>
            <w:tcW w:w="992" w:type="dxa"/>
          </w:tcPr>
          <w:p w:rsidRPr="002C42CC" w:rsidR="007F503D" w:rsidP="007F503D" w:rsidRDefault="007F503D" w14:paraId="6351C0BA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28.92 (7.48)</w:t>
            </w:r>
          </w:p>
        </w:tc>
        <w:tc>
          <w:tcPr>
            <w:tcW w:w="1134" w:type="dxa"/>
          </w:tcPr>
          <w:p w:rsidRPr="002C42CC" w:rsidR="007F503D" w:rsidP="007F503D" w:rsidRDefault="007F503D" w14:paraId="525B7D74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30.54 (8.71)</w:t>
            </w:r>
          </w:p>
        </w:tc>
        <w:tc>
          <w:tcPr>
            <w:tcW w:w="1276" w:type="dxa"/>
          </w:tcPr>
          <w:p w:rsidRPr="002C42CC" w:rsidR="007F503D" w:rsidP="007F503D" w:rsidRDefault="007F503D" w14:paraId="1AE8BBD6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5" w:type="dxa"/>
          </w:tcPr>
          <w:p w:rsidRPr="002C42CC" w:rsidR="007F503D" w:rsidP="007F503D" w:rsidRDefault="007F503D" w14:paraId="6D7ABB69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851" w:type="dxa"/>
          </w:tcPr>
          <w:p w:rsidRPr="002C42CC" w:rsidR="007F503D" w:rsidP="007F503D" w:rsidRDefault="007F503D" w14:paraId="18748D9A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4A691A7F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30.77 (5.02)</w:t>
            </w:r>
          </w:p>
        </w:tc>
        <w:tc>
          <w:tcPr>
            <w:tcW w:w="1418" w:type="dxa"/>
          </w:tcPr>
          <w:p w:rsidRPr="002C42CC" w:rsidR="007F503D" w:rsidP="007F503D" w:rsidRDefault="007F503D" w14:paraId="3D2A53E7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28.50 (6.88)</w:t>
            </w:r>
          </w:p>
        </w:tc>
        <w:tc>
          <w:tcPr>
            <w:tcW w:w="992" w:type="dxa"/>
          </w:tcPr>
          <w:p w:rsidRPr="002C42CC" w:rsidR="007F503D" w:rsidP="007F503D" w:rsidRDefault="007F503D" w14:paraId="1BE18FA0" w14:textId="27290A50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.198 (</w:t>
            </w: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d 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= .28)</w:t>
            </w:r>
          </w:p>
        </w:tc>
        <w:tc>
          <w:tcPr>
            <w:tcW w:w="1276" w:type="dxa"/>
          </w:tcPr>
          <w:p w:rsidRPr="002C42CC" w:rsidR="007F503D" w:rsidP="007F503D" w:rsidRDefault="007F503D" w14:paraId="374FA446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055DDF49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7F503D" w:rsidP="007F503D" w:rsidRDefault="007F503D" w14:paraId="7D4B9C6D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79D4FF1C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66FD9B9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2A4669D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KIMS Accepting</w:t>
            </w:r>
          </w:p>
        </w:tc>
        <w:tc>
          <w:tcPr>
            <w:tcW w:w="992" w:type="dxa"/>
          </w:tcPr>
          <w:p w:rsidRPr="002C42CC" w:rsidR="007F503D" w:rsidP="007F503D" w:rsidRDefault="007F503D" w14:paraId="6A5808B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25.46 (8.72)</w:t>
            </w:r>
          </w:p>
        </w:tc>
        <w:tc>
          <w:tcPr>
            <w:tcW w:w="1134" w:type="dxa"/>
          </w:tcPr>
          <w:p w:rsidRPr="002C42CC" w:rsidR="007F503D" w:rsidP="007F503D" w:rsidRDefault="007F503D" w14:paraId="4E544979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28.77 (9.40)</w:t>
            </w:r>
          </w:p>
        </w:tc>
        <w:tc>
          <w:tcPr>
            <w:tcW w:w="1276" w:type="dxa"/>
          </w:tcPr>
          <w:p w:rsidRPr="002C42CC" w:rsidR="007F503D" w:rsidP="007F503D" w:rsidRDefault="007F503D" w14:paraId="129388B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5" w:type="dxa"/>
          </w:tcPr>
          <w:p w:rsidRPr="002C42CC" w:rsidR="007F503D" w:rsidP="007F503D" w:rsidRDefault="007F503D" w14:paraId="40F19613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851" w:type="dxa"/>
          </w:tcPr>
          <w:p w:rsidRPr="002C42CC" w:rsidR="007F503D" w:rsidP="007F503D" w:rsidRDefault="007F503D" w14:paraId="0F172176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056B5515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29.15 (4.47)</w:t>
            </w:r>
          </w:p>
        </w:tc>
        <w:tc>
          <w:tcPr>
            <w:tcW w:w="1418" w:type="dxa"/>
          </w:tcPr>
          <w:p w:rsidRPr="002C42CC" w:rsidR="007F503D" w:rsidP="007F503D" w:rsidRDefault="007F503D" w14:paraId="01ABB65D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25.10 (11.12)</w:t>
            </w:r>
          </w:p>
        </w:tc>
        <w:tc>
          <w:tcPr>
            <w:tcW w:w="992" w:type="dxa"/>
          </w:tcPr>
          <w:p w:rsidRPr="002C42CC" w:rsidR="007F503D" w:rsidP="007F503D" w:rsidRDefault="007F503D" w14:paraId="337FB5F3" w14:textId="2101F0B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.059 (</w:t>
            </w: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 = .40)</w:t>
            </w:r>
          </w:p>
        </w:tc>
        <w:tc>
          <w:tcPr>
            <w:tcW w:w="1276" w:type="dxa"/>
          </w:tcPr>
          <w:p w:rsidRPr="002C42CC" w:rsidR="007F503D" w:rsidP="007F503D" w:rsidRDefault="007F503D" w14:paraId="4573EC8B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0B4662FF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7F503D" w:rsidP="007F503D" w:rsidRDefault="007F503D" w14:paraId="26508397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433727AF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7B4BCB6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25C746E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KIMS Total</w:t>
            </w:r>
          </w:p>
        </w:tc>
        <w:tc>
          <w:tcPr>
            <w:tcW w:w="992" w:type="dxa"/>
          </w:tcPr>
          <w:p w:rsidRPr="002C42CC" w:rsidR="007F503D" w:rsidP="007F503D" w:rsidRDefault="007F503D" w14:paraId="68F7B19B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111.61 (10.16)</w:t>
            </w:r>
          </w:p>
        </w:tc>
        <w:tc>
          <w:tcPr>
            <w:tcW w:w="1134" w:type="dxa"/>
          </w:tcPr>
          <w:p w:rsidRPr="002C42CC" w:rsidR="007F503D" w:rsidP="007F503D" w:rsidRDefault="007F503D" w14:paraId="01656F2A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116.92 (16.71)</w:t>
            </w:r>
          </w:p>
        </w:tc>
        <w:tc>
          <w:tcPr>
            <w:tcW w:w="1276" w:type="dxa"/>
          </w:tcPr>
          <w:p w:rsidRPr="002C42CC" w:rsidR="007F503D" w:rsidP="007F503D" w:rsidRDefault="007F503D" w14:paraId="2B66484B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5" w:type="dxa"/>
          </w:tcPr>
          <w:p w:rsidRPr="002C42CC" w:rsidR="007F503D" w:rsidP="007F503D" w:rsidRDefault="007F503D" w14:paraId="0DF03B45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851" w:type="dxa"/>
          </w:tcPr>
          <w:p w:rsidRPr="002C42CC" w:rsidR="007F503D" w:rsidP="007F503D" w:rsidRDefault="007F503D" w14:paraId="541E72C3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2F2576E0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127.77 (8.63)</w:t>
            </w:r>
          </w:p>
        </w:tc>
        <w:tc>
          <w:tcPr>
            <w:tcW w:w="1418" w:type="dxa"/>
          </w:tcPr>
          <w:p w:rsidRPr="002C42CC" w:rsidR="007F503D" w:rsidP="007F503D" w:rsidRDefault="007F503D" w14:paraId="4B4E2ADE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113.30 (20.27)</w:t>
            </w:r>
          </w:p>
        </w:tc>
        <w:tc>
          <w:tcPr>
            <w:tcW w:w="992" w:type="dxa"/>
          </w:tcPr>
          <w:p w:rsidRPr="002C42CC" w:rsidR="007F503D" w:rsidP="007F503D" w:rsidRDefault="007F503D" w14:paraId="10CF6908" w14:textId="5CAE6FA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.015 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= .50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276" w:type="dxa"/>
          </w:tcPr>
          <w:p w:rsidRPr="002C42CC" w:rsidR="007F503D" w:rsidP="007F503D" w:rsidRDefault="007F503D" w14:paraId="7FFD1E56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2C81BF8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7F503D" w:rsidP="007F503D" w:rsidRDefault="007F503D" w14:paraId="089E7D3C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7ECB834F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35FA49F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5DF3E643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AAQ-II</w:t>
            </w:r>
          </w:p>
        </w:tc>
        <w:tc>
          <w:tcPr>
            <w:tcW w:w="992" w:type="dxa"/>
          </w:tcPr>
          <w:p w:rsidRPr="002C42CC" w:rsidR="007F503D" w:rsidP="007F503D" w:rsidRDefault="007F503D" w14:paraId="70D58343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40.15 (11.04)</w:t>
            </w:r>
          </w:p>
        </w:tc>
        <w:tc>
          <w:tcPr>
            <w:tcW w:w="1134" w:type="dxa"/>
          </w:tcPr>
          <w:p w:rsidRPr="002C42CC" w:rsidR="007F503D" w:rsidP="007F503D" w:rsidRDefault="007F503D" w14:paraId="4A1982E5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39.23 (15.35)</w:t>
            </w:r>
          </w:p>
        </w:tc>
        <w:tc>
          <w:tcPr>
            <w:tcW w:w="1276" w:type="dxa"/>
          </w:tcPr>
          <w:p w:rsidRPr="002C42CC" w:rsidR="007F503D" w:rsidP="007F503D" w:rsidRDefault="007F503D" w14:paraId="4FBF7836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5" w:type="dxa"/>
          </w:tcPr>
          <w:p w:rsidRPr="002C42CC" w:rsidR="007F503D" w:rsidP="007F503D" w:rsidRDefault="007F503D" w14:paraId="7F739478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851" w:type="dxa"/>
          </w:tcPr>
          <w:p w:rsidRPr="002C42CC" w:rsidR="007F503D" w:rsidP="007F503D" w:rsidRDefault="007F503D" w14:paraId="1013AC2B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5DC0A8BD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47.77 (11.39)</w:t>
            </w:r>
          </w:p>
        </w:tc>
        <w:tc>
          <w:tcPr>
            <w:tcW w:w="1418" w:type="dxa"/>
          </w:tcPr>
          <w:p w:rsidRPr="002C42CC" w:rsidR="007F503D" w:rsidP="007F503D" w:rsidRDefault="007F503D" w14:paraId="43164090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42. 10 (15.49)</w:t>
            </w:r>
          </w:p>
        </w:tc>
        <w:tc>
          <w:tcPr>
            <w:tcW w:w="992" w:type="dxa"/>
          </w:tcPr>
          <w:p w:rsidRPr="002C42CC" w:rsidR="007F503D" w:rsidP="007F503D" w:rsidRDefault="007F503D" w14:paraId="47B7AF5A" w14:textId="57496A9C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.557 (d = .13)</w:t>
            </w:r>
          </w:p>
        </w:tc>
        <w:tc>
          <w:tcPr>
            <w:tcW w:w="1276" w:type="dxa"/>
          </w:tcPr>
          <w:p w:rsidRPr="002C42CC" w:rsidR="007F503D" w:rsidP="007F503D" w:rsidRDefault="007F503D" w14:paraId="6CCEDDC5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571EB2BF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7F503D" w:rsidP="007F503D" w:rsidRDefault="007F503D" w14:paraId="4FBC1DAE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5DE39CC8" w14:textId="77777777">
        <w:trPr>
          <w:trHeight w:val="744"/>
        </w:trPr>
        <w:tc>
          <w:tcPr>
            <w:tcW w:w="1129" w:type="dxa"/>
            <w:tcBorders>
              <w:bottom w:val="single" w:color="auto" w:sz="4" w:space="0"/>
            </w:tcBorders>
          </w:tcPr>
          <w:p w:rsidRPr="002C42CC" w:rsidR="007F503D" w:rsidP="007F503D" w:rsidRDefault="007F503D" w14:paraId="60796B81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Zoromba et al. (2024)</w:t>
            </w:r>
            <w:r w:rsidRPr="002C42CC">
              <w:rPr>
                <w:rFonts w:ascii="Times New Roman" w:hAnsi="Times New Roman" w:eastAsia="Times New Roman" w:cs="Times New Roman"/>
                <w:vertAlign w:val="superscript"/>
              </w:rPr>
              <w:t xml:space="preserve"> d</w:t>
            </w:r>
          </w:p>
        </w:tc>
        <w:tc>
          <w:tcPr>
            <w:tcW w:w="1560" w:type="dxa"/>
            <w:tcBorders>
              <w:bottom w:val="single" w:color="auto" w:sz="4" w:space="0"/>
            </w:tcBorders>
          </w:tcPr>
          <w:p w:rsidRPr="002C42CC" w:rsidR="007F503D" w:rsidP="007F503D" w:rsidRDefault="007F503D" w14:paraId="2D1E0CC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AAQ-II</w:t>
            </w:r>
          </w:p>
        </w:tc>
        <w:tc>
          <w:tcPr>
            <w:tcW w:w="992" w:type="dxa"/>
            <w:tcBorders>
              <w:bottom w:val="single" w:color="auto" w:sz="4" w:space="0"/>
            </w:tcBorders>
          </w:tcPr>
          <w:p w:rsidRPr="002C42CC" w:rsidR="007F503D" w:rsidP="007F503D" w:rsidRDefault="007F503D" w14:paraId="74DE059D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33 (26–37)</w:t>
            </w:r>
          </w:p>
        </w:tc>
        <w:tc>
          <w:tcPr>
            <w:tcW w:w="1134" w:type="dxa"/>
            <w:tcBorders>
              <w:bottom w:val="single" w:color="auto" w:sz="4" w:space="0"/>
            </w:tcBorders>
          </w:tcPr>
          <w:p w:rsidRPr="002C42CC" w:rsidR="007F503D" w:rsidP="007F503D" w:rsidRDefault="007F503D" w14:paraId="048A3C85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33 (27–36)</w:t>
            </w:r>
          </w:p>
        </w:tc>
        <w:tc>
          <w:tcPr>
            <w:tcW w:w="1276" w:type="dxa"/>
            <w:tcBorders>
              <w:bottom w:val="single" w:color="auto" w:sz="4" w:space="0"/>
            </w:tcBorders>
          </w:tcPr>
          <w:p w:rsidRPr="002C42CC" w:rsidR="007F503D" w:rsidP="007F503D" w:rsidRDefault="007F503D" w14:paraId="46405DC2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25 (18–35)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(p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&lt; .01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1275" w:type="dxa"/>
            <w:tcBorders>
              <w:bottom w:val="single" w:color="auto" w:sz="4" w:space="0"/>
            </w:tcBorders>
          </w:tcPr>
          <w:p w:rsidRPr="002C42CC" w:rsidR="007F503D" w:rsidP="007F503D" w:rsidRDefault="007F503D" w14:paraId="2E59B218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31 (25–33) </w:t>
            </w:r>
          </w:p>
          <w:p w:rsidRPr="002C42CC" w:rsidR="007F503D" w:rsidP="007F503D" w:rsidRDefault="007F503D" w14:paraId="42121BA9" w14:textId="33A60751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&lt; .01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851" w:type="dxa"/>
            <w:tcBorders>
              <w:bottom w:val="single" w:color="auto" w:sz="4" w:space="0"/>
            </w:tcBorders>
          </w:tcPr>
          <w:p w:rsidRPr="002C42CC" w:rsidR="007F503D" w:rsidP="007F503D" w:rsidRDefault="007F503D" w14:paraId="4BBBED2C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 .01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 w:rsidRPr="002C42CC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r</w:t>
            </w: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= .552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417" w:type="dxa"/>
            <w:tcBorders>
              <w:bottom w:val="single" w:color="auto" w:sz="4" w:space="0"/>
            </w:tcBorders>
          </w:tcPr>
          <w:p w:rsidRPr="002C42CC" w:rsidR="007F503D" w:rsidP="007F503D" w:rsidRDefault="007F503D" w14:paraId="03869578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  <w:tcBorders>
              <w:bottom w:val="single" w:color="auto" w:sz="4" w:space="0"/>
            </w:tcBorders>
          </w:tcPr>
          <w:p w:rsidRPr="002C42CC" w:rsidR="007F503D" w:rsidP="007F503D" w:rsidRDefault="007F503D" w14:paraId="5D20BFF5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  <w:tcBorders>
              <w:bottom w:val="single" w:color="auto" w:sz="4" w:space="0"/>
            </w:tcBorders>
          </w:tcPr>
          <w:p w:rsidRPr="002C42CC" w:rsidR="007F503D" w:rsidP="007F503D" w:rsidRDefault="007F503D" w14:paraId="4C711004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  <w:tcBorders>
              <w:bottom w:val="single" w:color="auto" w:sz="4" w:space="0"/>
            </w:tcBorders>
          </w:tcPr>
          <w:p w:rsidRPr="002C42CC" w:rsidR="007F503D" w:rsidP="007F503D" w:rsidRDefault="007F503D" w14:paraId="28804684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  <w:tcBorders>
              <w:bottom w:val="single" w:color="auto" w:sz="4" w:space="0"/>
            </w:tcBorders>
          </w:tcPr>
          <w:p w:rsidRPr="002C42CC" w:rsidR="007F503D" w:rsidP="007F503D" w:rsidRDefault="007F503D" w14:paraId="5C1E005B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  <w:tcBorders>
              <w:bottom w:val="single" w:color="auto" w:sz="4" w:space="0"/>
            </w:tcBorders>
          </w:tcPr>
          <w:p w:rsidRPr="002C42CC" w:rsidR="007F503D" w:rsidP="007F503D" w:rsidRDefault="007F503D" w14:paraId="06008B10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</w:tr>
    </w:tbl>
    <w:p w:rsidRPr="002C42CC" w:rsidR="00ED58B9" w:rsidP="00ED58B9" w:rsidRDefault="00ED58B9" w14:paraId="455C415E" w14:textId="323AE232">
      <w:pPr>
        <w:spacing w:after="0" w:line="240" w:lineRule="auto"/>
        <w:rPr>
          <w:rFonts w:ascii="Times New Roman" w:hAnsi="Times New Roman" w:eastAsia="Times New Roman" w:cs="Times New Roman"/>
        </w:rPr>
      </w:pPr>
      <w:r w:rsidRPr="002C42CC">
        <w:rPr>
          <w:rFonts w:ascii="Times New Roman" w:hAnsi="Times New Roman" w:eastAsia="Times New Roman" w:cs="Times New Roman"/>
          <w:i/>
          <w:iCs/>
        </w:rPr>
        <w:t>Note</w:t>
      </w:r>
      <w:r w:rsidRPr="002C42CC">
        <w:rPr>
          <w:rFonts w:ascii="Times New Roman" w:hAnsi="Times New Roman" w:eastAsia="Times New Roman" w:cs="Times New Roman"/>
        </w:rPr>
        <w:t xml:space="preserve">. ACT = Acceptance and Commitment Therapy; </w:t>
      </w:r>
      <w:r w:rsidRPr="002C42CC">
        <w:rPr>
          <w:rFonts w:ascii="Times New Roman" w:hAnsi="Times New Roman" w:eastAsia="Times New Roman" w:cs="Times New Roman"/>
          <w:i/>
          <w:iCs/>
        </w:rPr>
        <w:t>M</w:t>
      </w:r>
      <w:r w:rsidRPr="002C42CC">
        <w:rPr>
          <w:rFonts w:ascii="Times New Roman" w:hAnsi="Times New Roman" w:eastAsia="Times New Roman" w:cs="Times New Roman"/>
        </w:rPr>
        <w:t xml:space="preserve"> (</w:t>
      </w:r>
      <w:r w:rsidRPr="002C42CC">
        <w:rPr>
          <w:rFonts w:ascii="Times New Roman" w:hAnsi="Times New Roman" w:eastAsia="Times New Roman" w:cs="Times New Roman"/>
          <w:i/>
          <w:iCs/>
        </w:rPr>
        <w:t>SD</w:t>
      </w:r>
      <w:r w:rsidRPr="002C42CC">
        <w:rPr>
          <w:rFonts w:ascii="Times New Roman" w:hAnsi="Times New Roman" w:eastAsia="Times New Roman" w:cs="Times New Roman"/>
        </w:rPr>
        <w:t>) = Means/Standard Deviation; VAAS = Voice Acceptance and Action Scale;</w:t>
      </w:r>
      <w:r w:rsidRPr="002C42CC">
        <w:rPr>
          <w:rFonts w:ascii="Times New Roman" w:hAnsi="Times New Roman" w:cs="Times New Roman"/>
        </w:rPr>
        <w:t xml:space="preserve"> </w:t>
      </w:r>
      <w:r w:rsidRPr="002C42CC" w:rsidR="000A1558">
        <w:rPr>
          <w:rFonts w:ascii="Times New Roman" w:hAnsi="Times New Roman" w:cs="Times New Roman"/>
        </w:rPr>
        <w:t xml:space="preserve">NR = not reported; </w:t>
      </w:r>
      <w:r w:rsidRPr="002C42CC">
        <w:rPr>
          <w:rFonts w:ascii="Times New Roman" w:hAnsi="Times New Roman" w:eastAsia="Times New Roman" w:cs="Times New Roman"/>
        </w:rPr>
        <w:t xml:space="preserve">AAQ-II = Acceptance and Action Questionnaire-II; </w:t>
      </w:r>
      <w:r w:rsidRPr="002C42CC" w:rsidR="00CC4856">
        <w:rPr>
          <w:rFonts w:ascii="Times New Roman" w:hAnsi="Times New Roman" w:eastAsia="Times New Roman" w:cs="Times New Roman"/>
        </w:rPr>
        <w:t xml:space="preserve">KIMS = Kentucky Inventory of Mindfulness Skills; </w:t>
      </w:r>
      <w:r w:rsidRPr="002C42CC">
        <w:rPr>
          <w:rFonts w:ascii="Times New Roman" w:hAnsi="Times New Roman" w:eastAsia="Times New Roman" w:cs="Times New Roman"/>
        </w:rPr>
        <w:t>CAMS-R = Cognitive and Affective Mindfulness Scale-Revised; VQ = Valuing Questionnaire;</w:t>
      </w:r>
      <w:r w:rsidRPr="002C42CC" w:rsidR="00CC4856">
        <w:rPr>
          <w:rFonts w:ascii="Times New Roman" w:hAnsi="Times New Roman" w:eastAsia="Times New Roman" w:cs="Times New Roman"/>
        </w:rPr>
        <w:t xml:space="preserve"> RSQ = Recovery Style Questionnaire;</w:t>
      </w:r>
      <w:r w:rsidRPr="002C42CC">
        <w:rPr>
          <w:rFonts w:ascii="Times New Roman" w:hAnsi="Times New Roman" w:eastAsia="Times New Roman" w:cs="Times New Roman"/>
        </w:rPr>
        <w:t xml:space="preserve"> CFQ-F = Cognitive Fusion Questionnaire-Fusion; BEVS = Bull's-eye Values Survey</w:t>
      </w:r>
    </w:p>
    <w:p w:rsidRPr="002C42CC" w:rsidR="00ED58B9" w:rsidP="00ED58B9" w:rsidRDefault="00ED58B9" w14:paraId="7F449394" w14:textId="77777777">
      <w:pPr>
        <w:spacing w:after="0" w:line="240" w:lineRule="auto"/>
        <w:rPr>
          <w:rFonts w:ascii="Times New Roman" w:hAnsi="Times New Roman" w:eastAsia="Times New Roman" w:cs="Times New Roman"/>
        </w:rPr>
      </w:pPr>
      <w:r w:rsidRPr="002C42CC">
        <w:rPr>
          <w:rFonts w:ascii="Times New Roman" w:hAnsi="Times New Roman" w:eastAsia="Times New Roman" w:cs="Times New Roman"/>
        </w:rPr>
        <w:t xml:space="preserve"> g = Hedges’s g; d = Cohen’s d; r = Pearson’s correlation</w:t>
      </w:r>
      <w:r w:rsidRPr="002C42CC">
        <w:rPr>
          <w:rFonts w:ascii="Times New Roman" w:hAnsi="Times New Roman" w:eastAsia="Times New Roman" w:cs="Times New Roman"/>
        </w:rPr>
        <w:br/>
      </w:r>
      <w:r w:rsidRPr="002C42CC">
        <w:rPr>
          <w:rFonts w:ascii="Times New Roman" w:hAnsi="Times New Roman" w:eastAsia="Times New Roman" w:cs="Times New Roman"/>
          <w:vertAlign w:val="superscript"/>
        </w:rPr>
        <w:t xml:space="preserve">a </w:t>
      </w:r>
      <w:r w:rsidRPr="002C42CC">
        <w:rPr>
          <w:rFonts w:ascii="Times New Roman" w:hAnsi="Times New Roman" w:eastAsia="Times New Roman" w:cs="Times New Roman"/>
        </w:rPr>
        <w:t>between-group differences</w:t>
      </w:r>
      <w:r w:rsidRPr="002C42CC">
        <w:rPr>
          <w:rFonts w:ascii="Times New Roman" w:hAnsi="Times New Roman" w:eastAsia="Times New Roman" w:cs="Times New Roman"/>
        </w:rPr>
        <w:br/>
      </w:r>
      <w:r w:rsidRPr="002C42CC">
        <w:rPr>
          <w:rFonts w:ascii="Times New Roman" w:hAnsi="Times New Roman" w:eastAsia="Times New Roman" w:cs="Times New Roman"/>
          <w:vertAlign w:val="superscript"/>
        </w:rPr>
        <w:t>b</w:t>
      </w:r>
      <w:r w:rsidRPr="002C42CC">
        <w:rPr>
          <w:rFonts w:ascii="Times New Roman" w:hAnsi="Times New Roman" w:eastAsia="Times New Roman" w:cs="Times New Roman"/>
        </w:rPr>
        <w:t xml:space="preserve"> within-group differences</w:t>
      </w:r>
    </w:p>
    <w:p w:rsidRPr="002C42CC" w:rsidR="00ED58B9" w:rsidP="00ED58B9" w:rsidRDefault="00ED58B9" w14:paraId="04DE8C35" w14:textId="77777777">
      <w:pPr>
        <w:spacing w:after="0" w:line="240" w:lineRule="auto"/>
        <w:rPr>
          <w:rFonts w:ascii="Times New Roman" w:hAnsi="Times New Roman" w:eastAsia="Times New Roman" w:cs="Times New Roman"/>
        </w:rPr>
      </w:pPr>
      <w:r w:rsidRPr="002C42CC">
        <w:rPr>
          <w:rFonts w:ascii="Times New Roman" w:hAnsi="Times New Roman" w:eastAsia="Times New Roman" w:cs="Times New Roman"/>
          <w:vertAlign w:val="superscript"/>
        </w:rPr>
        <w:t>c</w:t>
      </w:r>
      <w:r w:rsidRPr="002C42CC">
        <w:rPr>
          <w:rFonts w:ascii="Times New Roman" w:hAnsi="Times New Roman" w:eastAsia="Times New Roman" w:cs="Times New Roman"/>
        </w:rPr>
        <w:t xml:space="preserve"> the study provided only the median score</w:t>
      </w:r>
    </w:p>
    <w:p w:rsidRPr="002C42CC" w:rsidR="00ED58B9" w:rsidP="00ED58B9" w:rsidRDefault="00ED58B9" w14:paraId="68B56F0B" w14:textId="77777777">
      <w:pPr>
        <w:spacing w:after="0" w:line="240" w:lineRule="auto"/>
        <w:rPr>
          <w:rFonts w:ascii="Times New Roman" w:hAnsi="Times New Roman" w:eastAsia="Times New Roman" w:cs="Times New Roman"/>
        </w:rPr>
      </w:pPr>
      <w:r w:rsidRPr="002C42CC">
        <w:rPr>
          <w:rFonts w:ascii="Times New Roman" w:hAnsi="Times New Roman" w:eastAsia="Times New Roman" w:cs="Times New Roman"/>
          <w:vertAlign w:val="superscript"/>
        </w:rPr>
        <w:t>d</w:t>
      </w:r>
      <w:r w:rsidRPr="002C42CC">
        <w:rPr>
          <w:rFonts w:ascii="Times New Roman" w:hAnsi="Times New Roman" w:eastAsia="Times New Roman" w:cs="Times New Roman"/>
        </w:rPr>
        <w:t xml:space="preserve"> the study used median and range instead of mean and standard deviation</w:t>
      </w:r>
    </w:p>
    <w:p w:rsidRPr="002C42CC" w:rsidR="00ED58B9" w:rsidP="00ED58B9" w:rsidRDefault="00ED58B9" w14:paraId="1371F621" w14:textId="77777777">
      <w:pPr>
        <w:spacing w:after="0" w:line="480" w:lineRule="auto"/>
        <w:rPr>
          <w:rFonts w:ascii="Times New Roman" w:hAnsi="Times New Roman" w:eastAsia="Times New Roman" w:cs="Times New Roman"/>
        </w:rPr>
      </w:pPr>
      <w:r w:rsidRPr="002C42CC">
        <w:rPr>
          <w:rFonts w:ascii="Times New Roman" w:hAnsi="Times New Roman" w:eastAsia="Times New Roman" w:cs="Times New Roman"/>
        </w:rPr>
        <w:t>Significant results are shown in bold</w:t>
      </w:r>
    </w:p>
    <w:p w:rsidRPr="002C42CC" w:rsidR="007F503D" w:rsidRDefault="007F503D" w14:paraId="3900264C" w14:textId="124CAC2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page" w:horzAnchor="margin" w:tblpXSpec="center" w:tblpY="1141"/>
        <w:tblW w:w="15731" w:type="dxa"/>
        <w:tblLayout w:type="fixed"/>
        <w:tblLook w:val="0400" w:firstRow="0" w:lastRow="0" w:firstColumn="0" w:lastColumn="0" w:noHBand="0" w:noVBand="1"/>
      </w:tblPr>
      <w:tblGrid>
        <w:gridCol w:w="1129"/>
        <w:gridCol w:w="1560"/>
        <w:gridCol w:w="992"/>
        <w:gridCol w:w="1134"/>
        <w:gridCol w:w="1276"/>
        <w:gridCol w:w="1275"/>
        <w:gridCol w:w="851"/>
        <w:gridCol w:w="1417"/>
        <w:gridCol w:w="1418"/>
        <w:gridCol w:w="992"/>
        <w:gridCol w:w="1276"/>
        <w:gridCol w:w="1276"/>
        <w:gridCol w:w="1135"/>
      </w:tblGrid>
      <w:tr w:rsidRPr="002C42CC" w:rsidR="007F503D" w:rsidTr="00ED58B9" w14:paraId="236F483E" w14:textId="77777777">
        <w:tc>
          <w:tcPr>
            <w:tcW w:w="15731" w:type="dxa"/>
            <w:gridSpan w:val="13"/>
            <w:tcBorders>
              <w:bottom w:val="single" w:color="auto" w:sz="4" w:space="0"/>
            </w:tcBorders>
          </w:tcPr>
          <w:p w:rsidRPr="002C42CC" w:rsidR="007F503D" w:rsidP="007F503D" w:rsidRDefault="007F503D" w14:paraId="72237F09" w14:textId="07F183EE">
            <w:pPr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 w:rsidRPr="002C42CC">
              <w:rPr>
                <w:rFonts w:ascii="Times New Roman" w:hAnsi="Times New Roman" w:eastAsia="Times New Roman" w:cs="Times New Roman"/>
                <w:b/>
                <w:bCs/>
              </w:rPr>
              <w:t xml:space="preserve">Table </w:t>
            </w:r>
            <w:r w:rsidR="00947C03">
              <w:rPr>
                <w:rFonts w:ascii="Times New Roman" w:hAnsi="Times New Roman" w:eastAsia="Times New Roman" w:cs="Times New Roman"/>
                <w:b/>
                <w:bCs/>
              </w:rPr>
              <w:t>S5</w:t>
            </w:r>
          </w:p>
          <w:p w:rsidRPr="002C42CC" w:rsidR="007F503D" w:rsidP="007F503D" w:rsidRDefault="00ED58B9" w14:paraId="56CD7787" w14:textId="765A2B19">
            <w:pPr>
              <w:spacing w:line="240" w:lineRule="auto"/>
              <w:rPr>
                <w:rFonts w:ascii="Times New Roman" w:hAnsi="Times New Roman" w:eastAsia="Times New Roman" w:cs="Times New Roman"/>
                <w:i/>
                <w:iCs/>
              </w:rPr>
            </w:pPr>
            <w:r w:rsidRPr="002C42CC">
              <w:rPr>
                <w:rFonts w:ascii="Times New Roman" w:hAnsi="Times New Roman" w:eastAsia="Times New Roman" w:cs="Times New Roman"/>
                <w:i/>
                <w:iCs/>
              </w:rPr>
              <w:t>Results of psychotic symptoms from baseline to end of treatment, short- and long-term</w:t>
            </w:r>
          </w:p>
        </w:tc>
      </w:tr>
      <w:tr w:rsidRPr="002C42CC" w:rsidR="007F503D" w:rsidTr="00ED58B9" w14:paraId="5D1A6A28" w14:textId="77777777">
        <w:trPr>
          <w:trHeight w:val="570"/>
        </w:trPr>
        <w:tc>
          <w:tcPr>
            <w:tcW w:w="1129" w:type="dxa"/>
            <w:vMerge w:val="restart"/>
            <w:tcBorders>
              <w:top w:val="single" w:color="auto" w:sz="4" w:space="0"/>
            </w:tcBorders>
            <w:vAlign w:val="center"/>
          </w:tcPr>
          <w:p w:rsidRPr="002C42CC" w:rsidR="007F503D" w:rsidP="007F503D" w:rsidRDefault="007F503D" w14:paraId="7F332FF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Study</w:t>
            </w:r>
          </w:p>
        </w:tc>
        <w:tc>
          <w:tcPr>
            <w:tcW w:w="1560" w:type="dxa"/>
            <w:vMerge w:val="restart"/>
            <w:tcBorders>
              <w:top w:val="single" w:color="auto" w:sz="4" w:space="0"/>
            </w:tcBorders>
            <w:vAlign w:val="center"/>
          </w:tcPr>
          <w:p w:rsidRPr="002C42CC" w:rsidR="007F503D" w:rsidP="007F503D" w:rsidRDefault="007F503D" w14:paraId="69C3EE7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Measure</w:t>
            </w:r>
          </w:p>
        </w:tc>
        <w:tc>
          <w:tcPr>
            <w:tcW w:w="2126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1CA0666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Baseline</w:t>
            </w:r>
          </w:p>
        </w:tc>
        <w:tc>
          <w:tcPr>
            <w:tcW w:w="340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50858470" w14:textId="756A484D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End of treatment</w:t>
            </w:r>
          </w:p>
        </w:tc>
        <w:tc>
          <w:tcPr>
            <w:tcW w:w="3827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2D36A2A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Short-term (≤ 3 months)</w:t>
            </w:r>
          </w:p>
        </w:tc>
        <w:tc>
          <w:tcPr>
            <w:tcW w:w="3687" w:type="dxa"/>
            <w:gridSpan w:val="3"/>
            <w:tcBorders>
              <w:top w:val="single" w:color="auto" w:sz="4" w:space="0"/>
            </w:tcBorders>
            <w:vAlign w:val="center"/>
          </w:tcPr>
          <w:p w:rsidRPr="002C42CC" w:rsidR="007F503D" w:rsidP="007F503D" w:rsidRDefault="007F503D" w14:paraId="240B35C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Long-term (&gt; 3 months)</w:t>
            </w:r>
          </w:p>
        </w:tc>
      </w:tr>
      <w:tr w:rsidRPr="002C42CC" w:rsidR="007F503D" w:rsidTr="00ED58B9" w14:paraId="336635F5" w14:textId="77777777">
        <w:tc>
          <w:tcPr>
            <w:tcW w:w="1129" w:type="dxa"/>
            <w:vMerge/>
            <w:tcBorders>
              <w:bottom w:val="single" w:color="auto" w:sz="4" w:space="0"/>
            </w:tcBorders>
          </w:tcPr>
          <w:p w:rsidRPr="002C42CC" w:rsidR="007F503D" w:rsidP="007F503D" w:rsidRDefault="007F503D" w14:paraId="5967651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bottom w:val="single" w:color="auto" w:sz="4" w:space="0"/>
            </w:tcBorders>
          </w:tcPr>
          <w:p w:rsidRPr="002C42CC" w:rsidR="007F503D" w:rsidP="007F503D" w:rsidRDefault="007F503D" w14:paraId="6E9DCDB0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36E8CAD4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ACT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M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SD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1BBA0474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Control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M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SD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4A499D06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ACT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M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SD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12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0519C294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Control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M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SD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484A619C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688F8033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ACT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M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SD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64361F42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Control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M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SD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0B5A150D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19E640AF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ACT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M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SD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314C2C74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Control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M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SD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113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52521E6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  <w:vertAlign w:val="superscript"/>
              </w:rPr>
              <w:t>a</w:t>
            </w:r>
          </w:p>
        </w:tc>
      </w:tr>
      <w:tr w:rsidRPr="002C42CC" w:rsidR="007F503D" w:rsidTr="00ED58B9" w14:paraId="4467F78D" w14:textId="77777777">
        <w:trPr>
          <w:trHeight w:val="744"/>
        </w:trPr>
        <w:tc>
          <w:tcPr>
            <w:tcW w:w="1129" w:type="dxa"/>
            <w:vMerge w:val="restart"/>
            <w:tcBorders>
              <w:top w:val="single" w:color="auto" w:sz="4" w:space="0"/>
            </w:tcBorders>
          </w:tcPr>
          <w:p w:rsidRPr="002C42CC" w:rsidR="007F503D" w:rsidP="007F503D" w:rsidRDefault="007F503D" w14:paraId="7330C33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Bach &amp; Hayes. (2002); Bach et al. (2013)</w:t>
            </w:r>
          </w:p>
        </w:tc>
        <w:tc>
          <w:tcPr>
            <w:tcW w:w="1560" w:type="dxa"/>
            <w:tcBorders>
              <w:top w:val="single" w:color="auto" w:sz="4" w:space="0"/>
            </w:tcBorders>
          </w:tcPr>
          <w:p w:rsidRPr="002C42CC" w:rsidR="007F503D" w:rsidP="007F503D" w:rsidRDefault="007F503D" w14:paraId="30BE965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Questions presented orally during an assessment meeting with the participant (1= no symptoms and 7 = almost constant)</w:t>
            </w:r>
          </w:p>
        </w:tc>
        <w:tc>
          <w:tcPr>
            <w:tcW w:w="2126" w:type="dxa"/>
            <w:gridSpan w:val="2"/>
            <w:tcBorders>
              <w:top w:val="single" w:color="auto" w:sz="4" w:space="0"/>
            </w:tcBorders>
          </w:tcPr>
          <w:p w:rsidRPr="002C42CC" w:rsidR="007F503D" w:rsidP="007F503D" w:rsidRDefault="007F503D" w14:paraId="1A9B1ED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Difference between groups reported as not significant</w:t>
            </w:r>
          </w:p>
        </w:tc>
        <w:tc>
          <w:tcPr>
            <w:tcW w:w="1276" w:type="dxa"/>
            <w:tcBorders>
              <w:top w:val="single" w:color="auto" w:sz="4" w:space="0"/>
            </w:tcBorders>
          </w:tcPr>
          <w:p w:rsidRPr="002C42CC" w:rsidR="007F503D" w:rsidP="007F503D" w:rsidRDefault="007F503D" w14:paraId="4BFBDD26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5" w:type="dxa"/>
            <w:tcBorders>
              <w:top w:val="single" w:color="auto" w:sz="4" w:space="0"/>
            </w:tcBorders>
          </w:tcPr>
          <w:p w:rsidRPr="002C42CC" w:rsidR="007F503D" w:rsidP="007F503D" w:rsidRDefault="007F503D" w14:paraId="185FE4FB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851" w:type="dxa"/>
            <w:tcBorders>
              <w:top w:val="single" w:color="auto" w:sz="4" w:space="0"/>
            </w:tcBorders>
          </w:tcPr>
          <w:p w:rsidRPr="002C42CC" w:rsidR="007F503D" w:rsidP="007F503D" w:rsidRDefault="007F503D" w14:paraId="31E0336C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  <w:tcBorders>
              <w:top w:val="single" w:color="auto" w:sz="4" w:space="0"/>
            </w:tcBorders>
          </w:tcPr>
          <w:p w:rsidRPr="002C42CC" w:rsidR="007F503D" w:rsidP="007F503D" w:rsidRDefault="007F503D" w14:paraId="01217F98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  <w:tcBorders>
              <w:top w:val="single" w:color="auto" w:sz="4" w:space="0"/>
            </w:tcBorders>
          </w:tcPr>
          <w:p w:rsidRPr="002C42CC" w:rsidR="007F503D" w:rsidP="007F503D" w:rsidRDefault="007F503D" w14:paraId="7D289706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  <w:tcBorders>
              <w:top w:val="single" w:color="auto" w:sz="4" w:space="0"/>
            </w:tcBorders>
          </w:tcPr>
          <w:p w:rsidRPr="002C42CC" w:rsidR="007F503D" w:rsidP="007F503D" w:rsidRDefault="007F503D" w14:paraId="1936B2DA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  <w:tcBorders>
              <w:top w:val="single" w:color="auto" w:sz="4" w:space="0"/>
            </w:tcBorders>
          </w:tcPr>
          <w:p w:rsidRPr="002C42CC" w:rsidR="007F503D" w:rsidP="007F503D" w:rsidRDefault="007F503D" w14:paraId="627802FA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60% reporting presence of symptoms</w:t>
            </w:r>
          </w:p>
        </w:tc>
        <w:tc>
          <w:tcPr>
            <w:tcW w:w="1276" w:type="dxa"/>
            <w:tcBorders>
              <w:top w:val="single" w:color="auto" w:sz="4" w:space="0"/>
            </w:tcBorders>
          </w:tcPr>
          <w:p w:rsidRPr="002C42CC" w:rsidR="007F503D" w:rsidP="007F503D" w:rsidRDefault="007F503D" w14:paraId="311709FC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31% reporting presence of symptoms</w:t>
            </w:r>
          </w:p>
        </w:tc>
        <w:tc>
          <w:tcPr>
            <w:tcW w:w="1135" w:type="dxa"/>
            <w:tcBorders>
              <w:top w:val="single" w:color="auto" w:sz="4" w:space="0"/>
            </w:tcBorders>
          </w:tcPr>
          <w:p w:rsidRPr="002C42CC" w:rsidR="007F503D" w:rsidP="007F503D" w:rsidRDefault="007F503D" w14:paraId="5BE6E83B" w14:textId="7FA48860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.016</w:t>
            </w:r>
          </w:p>
        </w:tc>
      </w:tr>
      <w:tr w:rsidRPr="002C42CC" w:rsidR="007F503D" w:rsidTr="00ED58B9" w14:paraId="1554AB91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6390A713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3F666F5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Distress and believability of symptoms measured using a rating from 0-100</w:t>
            </w:r>
          </w:p>
        </w:tc>
        <w:tc>
          <w:tcPr>
            <w:tcW w:w="992" w:type="dxa"/>
          </w:tcPr>
          <w:p w:rsidRPr="002C42CC" w:rsidR="007F503D" w:rsidP="007F503D" w:rsidRDefault="007F503D" w14:paraId="57CA954D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78.7 (NR)</w:t>
            </w:r>
          </w:p>
        </w:tc>
        <w:tc>
          <w:tcPr>
            <w:tcW w:w="1134" w:type="dxa"/>
          </w:tcPr>
          <w:p w:rsidRPr="002C42CC" w:rsidR="007F503D" w:rsidP="007F503D" w:rsidRDefault="007F503D" w14:paraId="11CEA15D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75.4 (NR)</w:t>
            </w:r>
          </w:p>
        </w:tc>
        <w:tc>
          <w:tcPr>
            <w:tcW w:w="1276" w:type="dxa"/>
          </w:tcPr>
          <w:p w:rsidRPr="002C42CC" w:rsidR="007F503D" w:rsidP="007F503D" w:rsidRDefault="007F503D" w14:paraId="3F111FF6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5" w:type="dxa"/>
          </w:tcPr>
          <w:p w:rsidRPr="002C42CC" w:rsidR="007F503D" w:rsidP="007F503D" w:rsidRDefault="007F503D" w14:paraId="0F03FC88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851" w:type="dxa"/>
          </w:tcPr>
          <w:p w:rsidRPr="002C42CC" w:rsidR="007F503D" w:rsidP="007F503D" w:rsidRDefault="007F503D" w14:paraId="26FBB0EB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20BEF41A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58A73CEB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22D8FB69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79319E2B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40.7 (NR)</w:t>
            </w:r>
          </w:p>
        </w:tc>
        <w:tc>
          <w:tcPr>
            <w:tcW w:w="1276" w:type="dxa"/>
          </w:tcPr>
          <w:p w:rsidRPr="002C42CC" w:rsidR="007F503D" w:rsidP="007F503D" w:rsidRDefault="007F503D" w14:paraId="7F8DCC35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63.6 (NR)</w:t>
            </w:r>
          </w:p>
        </w:tc>
        <w:tc>
          <w:tcPr>
            <w:tcW w:w="1135" w:type="dxa"/>
          </w:tcPr>
          <w:p w:rsidRPr="002C42CC" w:rsidR="007F503D" w:rsidP="007F503D" w:rsidRDefault="007F503D" w14:paraId="7DDFFF5E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 .05</w:t>
            </w:r>
          </w:p>
        </w:tc>
      </w:tr>
      <w:tr w:rsidRPr="002C42CC" w:rsidR="007F503D" w:rsidTr="00ED58B9" w14:paraId="7CF540EE" w14:textId="77777777">
        <w:trPr>
          <w:trHeight w:val="744"/>
        </w:trPr>
        <w:tc>
          <w:tcPr>
            <w:tcW w:w="1129" w:type="dxa"/>
            <w:vMerge w:val="restart"/>
          </w:tcPr>
          <w:p w:rsidRPr="002C42CC" w:rsidR="007F503D" w:rsidP="007F503D" w:rsidRDefault="007F503D" w14:paraId="6C469B3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Chong et al. (2025)</w:t>
            </w:r>
          </w:p>
        </w:tc>
        <w:tc>
          <w:tcPr>
            <w:tcW w:w="1560" w:type="dxa"/>
          </w:tcPr>
          <w:p w:rsidRPr="002C42CC" w:rsidR="007F503D" w:rsidP="007F503D" w:rsidRDefault="007F503D" w14:paraId="6BBE4A8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BPRS Anxious and Depression</w:t>
            </w:r>
          </w:p>
        </w:tc>
        <w:tc>
          <w:tcPr>
            <w:tcW w:w="992" w:type="dxa"/>
          </w:tcPr>
          <w:p w:rsidRPr="002C42CC" w:rsidR="007F503D" w:rsidP="007F503D" w:rsidRDefault="007F503D" w14:paraId="7E3DEF16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9.33 (3.89)</w:t>
            </w:r>
          </w:p>
        </w:tc>
        <w:tc>
          <w:tcPr>
            <w:tcW w:w="1134" w:type="dxa"/>
          </w:tcPr>
          <w:p w:rsidRPr="002C42CC" w:rsidR="007F503D" w:rsidP="007F503D" w:rsidRDefault="007F503D" w14:paraId="290A1B4D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9.33 (3.89)</w:t>
            </w:r>
          </w:p>
        </w:tc>
        <w:tc>
          <w:tcPr>
            <w:tcW w:w="1276" w:type="dxa"/>
          </w:tcPr>
          <w:p w:rsidRPr="002C42CC" w:rsidR="007F503D" w:rsidP="007F503D" w:rsidRDefault="007F503D" w14:paraId="03C619A4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7.82 (2.78)</w:t>
            </w:r>
          </w:p>
        </w:tc>
        <w:tc>
          <w:tcPr>
            <w:tcW w:w="1275" w:type="dxa"/>
          </w:tcPr>
          <w:p w:rsidRPr="002C42CC" w:rsidR="007F503D" w:rsidP="007F503D" w:rsidRDefault="007F503D" w14:paraId="61D252B0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9.42 (4.21)</w:t>
            </w:r>
          </w:p>
        </w:tc>
        <w:tc>
          <w:tcPr>
            <w:tcW w:w="851" w:type="dxa"/>
          </w:tcPr>
          <w:p w:rsidRPr="002C42CC" w:rsidR="007F503D" w:rsidP="007F503D" w:rsidRDefault="007F503D" w14:paraId="5CBB06EC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0E057589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6.14 (1.55)</w:t>
            </w:r>
          </w:p>
        </w:tc>
        <w:tc>
          <w:tcPr>
            <w:tcW w:w="1418" w:type="dxa"/>
          </w:tcPr>
          <w:p w:rsidRPr="002C42CC" w:rsidR="007F503D" w:rsidP="007F503D" w:rsidRDefault="007F503D" w14:paraId="027ACE88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9.63 (3.83)</w:t>
            </w:r>
          </w:p>
        </w:tc>
        <w:tc>
          <w:tcPr>
            <w:tcW w:w="992" w:type="dxa"/>
          </w:tcPr>
          <w:p w:rsidRPr="002C42CC" w:rsidR="007F503D" w:rsidP="007F503D" w:rsidRDefault="007F503D" w14:paraId="3C51EF01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 .001</w:t>
            </w:r>
          </w:p>
        </w:tc>
        <w:tc>
          <w:tcPr>
            <w:tcW w:w="1276" w:type="dxa"/>
          </w:tcPr>
          <w:p w:rsidRPr="002C42CC" w:rsidR="007F503D" w:rsidP="007F503D" w:rsidRDefault="007F503D" w14:paraId="2E4ACAA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064DA950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7F503D" w:rsidP="007F503D" w:rsidRDefault="007F503D" w14:paraId="6C651576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09531C5E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67C8EE6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226F070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BPRS Withdrawal and retardation</w:t>
            </w:r>
          </w:p>
        </w:tc>
        <w:tc>
          <w:tcPr>
            <w:tcW w:w="992" w:type="dxa"/>
          </w:tcPr>
          <w:p w:rsidRPr="002C42CC" w:rsidR="007F503D" w:rsidP="007F503D" w:rsidRDefault="007F503D" w14:paraId="186DDCC2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5.80 (2.38)</w:t>
            </w:r>
          </w:p>
        </w:tc>
        <w:tc>
          <w:tcPr>
            <w:tcW w:w="1134" w:type="dxa"/>
          </w:tcPr>
          <w:p w:rsidRPr="002C42CC" w:rsidR="007F503D" w:rsidP="007F503D" w:rsidRDefault="007F503D" w14:paraId="49BAB4F3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6.03 (2.32)</w:t>
            </w:r>
          </w:p>
        </w:tc>
        <w:tc>
          <w:tcPr>
            <w:tcW w:w="1276" w:type="dxa"/>
          </w:tcPr>
          <w:p w:rsidRPr="002C42CC" w:rsidR="007F503D" w:rsidP="007F503D" w:rsidRDefault="007F503D" w14:paraId="1ABCAA24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4.75 (1.70)</w:t>
            </w:r>
          </w:p>
        </w:tc>
        <w:tc>
          <w:tcPr>
            <w:tcW w:w="1275" w:type="dxa"/>
          </w:tcPr>
          <w:p w:rsidRPr="002C42CC" w:rsidR="007F503D" w:rsidP="007F503D" w:rsidRDefault="007F503D" w14:paraId="52D7F514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5.26 (1.67)</w:t>
            </w:r>
          </w:p>
        </w:tc>
        <w:tc>
          <w:tcPr>
            <w:tcW w:w="851" w:type="dxa"/>
          </w:tcPr>
          <w:p w:rsidRPr="002C42CC" w:rsidR="007F503D" w:rsidP="007F503D" w:rsidRDefault="007F503D" w14:paraId="41E1DD7A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10FA69AA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4.08 (1.02)</w:t>
            </w:r>
          </w:p>
        </w:tc>
        <w:tc>
          <w:tcPr>
            <w:tcW w:w="1418" w:type="dxa"/>
          </w:tcPr>
          <w:p w:rsidRPr="002C42CC" w:rsidR="007F503D" w:rsidP="007F503D" w:rsidRDefault="007F503D" w14:paraId="71B45826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5.65 (1.28)</w:t>
            </w:r>
          </w:p>
        </w:tc>
        <w:tc>
          <w:tcPr>
            <w:tcW w:w="992" w:type="dxa"/>
          </w:tcPr>
          <w:p w:rsidRPr="002C42CC" w:rsidR="007F503D" w:rsidP="007F503D" w:rsidRDefault="007F503D" w14:paraId="2EA6AF41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 .001</w:t>
            </w:r>
          </w:p>
        </w:tc>
        <w:tc>
          <w:tcPr>
            <w:tcW w:w="1276" w:type="dxa"/>
          </w:tcPr>
          <w:p w:rsidRPr="002C42CC" w:rsidR="007F503D" w:rsidP="007F503D" w:rsidRDefault="007F503D" w14:paraId="4B9E176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0AF556A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7F503D" w:rsidP="007F503D" w:rsidRDefault="007F503D" w14:paraId="010A75BA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501D807A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5473F3A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7F581BA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BPRS Thinking and disturbance</w:t>
            </w:r>
          </w:p>
        </w:tc>
        <w:tc>
          <w:tcPr>
            <w:tcW w:w="992" w:type="dxa"/>
          </w:tcPr>
          <w:p w:rsidRPr="002C42CC" w:rsidR="007F503D" w:rsidP="007F503D" w:rsidRDefault="007F503D" w14:paraId="722A0273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5.54 (1.42)</w:t>
            </w:r>
          </w:p>
        </w:tc>
        <w:tc>
          <w:tcPr>
            <w:tcW w:w="1134" w:type="dxa"/>
          </w:tcPr>
          <w:p w:rsidRPr="002C42CC" w:rsidR="007F503D" w:rsidP="007F503D" w:rsidRDefault="007F503D" w14:paraId="50ACF0E2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5.97 (2.30)</w:t>
            </w:r>
          </w:p>
        </w:tc>
        <w:tc>
          <w:tcPr>
            <w:tcW w:w="1276" w:type="dxa"/>
          </w:tcPr>
          <w:p w:rsidRPr="002C42CC" w:rsidR="007F503D" w:rsidP="007F503D" w:rsidRDefault="007F503D" w14:paraId="15A1F8BA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5.52 (1.27)</w:t>
            </w:r>
          </w:p>
        </w:tc>
        <w:tc>
          <w:tcPr>
            <w:tcW w:w="1275" w:type="dxa"/>
          </w:tcPr>
          <w:p w:rsidRPr="002C42CC" w:rsidR="007F503D" w:rsidP="007F503D" w:rsidRDefault="007F503D" w14:paraId="01CFBD42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5.36 (1.60)</w:t>
            </w:r>
          </w:p>
        </w:tc>
        <w:tc>
          <w:tcPr>
            <w:tcW w:w="851" w:type="dxa"/>
          </w:tcPr>
          <w:p w:rsidRPr="002C42CC" w:rsidR="007F503D" w:rsidP="007F503D" w:rsidRDefault="007F503D" w14:paraId="199C3D9C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19F438BB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4.64 (0.65)</w:t>
            </w:r>
          </w:p>
        </w:tc>
        <w:tc>
          <w:tcPr>
            <w:tcW w:w="1418" w:type="dxa"/>
          </w:tcPr>
          <w:p w:rsidRPr="002C42CC" w:rsidR="007F503D" w:rsidP="007F503D" w:rsidRDefault="007F503D" w14:paraId="49312B1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5.49 (1.16)</w:t>
            </w:r>
          </w:p>
          <w:p w:rsidRPr="002C42CC" w:rsidR="007F503D" w:rsidP="007F503D" w:rsidRDefault="007F503D" w14:paraId="7E4FAE74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Pr="002C42CC" w:rsidR="007F503D" w:rsidP="007F503D" w:rsidRDefault="007F503D" w14:paraId="51E49DD0" w14:textId="2CC755F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.005</w:t>
            </w:r>
          </w:p>
        </w:tc>
        <w:tc>
          <w:tcPr>
            <w:tcW w:w="1276" w:type="dxa"/>
          </w:tcPr>
          <w:p w:rsidRPr="002C42CC" w:rsidR="007F503D" w:rsidP="007F503D" w:rsidRDefault="007F503D" w14:paraId="4A871033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3A8553F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7F503D" w:rsidP="007F503D" w:rsidRDefault="007F503D" w14:paraId="27F3D41F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09DD8208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16D6B2A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4590341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BPRS Hostile and suspiciousness</w:t>
            </w:r>
          </w:p>
        </w:tc>
        <w:tc>
          <w:tcPr>
            <w:tcW w:w="992" w:type="dxa"/>
          </w:tcPr>
          <w:p w:rsidRPr="002C42CC" w:rsidR="007F503D" w:rsidP="007F503D" w:rsidRDefault="007F503D" w14:paraId="482C2403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4.59 (1.71)</w:t>
            </w:r>
          </w:p>
        </w:tc>
        <w:tc>
          <w:tcPr>
            <w:tcW w:w="1134" w:type="dxa"/>
          </w:tcPr>
          <w:p w:rsidRPr="002C42CC" w:rsidR="007F503D" w:rsidP="007F503D" w:rsidRDefault="007F503D" w14:paraId="606E5B02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4.65 (1.39)</w:t>
            </w:r>
          </w:p>
        </w:tc>
        <w:tc>
          <w:tcPr>
            <w:tcW w:w="1276" w:type="dxa"/>
          </w:tcPr>
          <w:p w:rsidRPr="002C42CC" w:rsidR="007F503D" w:rsidP="007F503D" w:rsidRDefault="007F503D" w14:paraId="04A6465A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4.37 (1.19)</w:t>
            </w:r>
          </w:p>
        </w:tc>
        <w:tc>
          <w:tcPr>
            <w:tcW w:w="1275" w:type="dxa"/>
          </w:tcPr>
          <w:p w:rsidRPr="002C42CC" w:rsidR="007F503D" w:rsidP="007F503D" w:rsidRDefault="007F503D" w14:paraId="79E5B060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4.66 (1.59)</w:t>
            </w:r>
          </w:p>
        </w:tc>
        <w:tc>
          <w:tcPr>
            <w:tcW w:w="851" w:type="dxa"/>
          </w:tcPr>
          <w:p w:rsidRPr="002C42CC" w:rsidR="007F503D" w:rsidP="007F503D" w:rsidRDefault="007F503D" w14:paraId="7BAC503A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1C8EBCE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4.09 (0.54)</w:t>
            </w:r>
          </w:p>
        </w:tc>
        <w:tc>
          <w:tcPr>
            <w:tcW w:w="1418" w:type="dxa"/>
          </w:tcPr>
          <w:p w:rsidRPr="002C42CC" w:rsidR="007F503D" w:rsidP="007F503D" w:rsidRDefault="007F503D" w14:paraId="2AF2B3AE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4.63 (1.17)</w:t>
            </w:r>
          </w:p>
        </w:tc>
        <w:tc>
          <w:tcPr>
            <w:tcW w:w="992" w:type="dxa"/>
          </w:tcPr>
          <w:p w:rsidRPr="002C42CC" w:rsidR="007F503D" w:rsidP="007F503D" w:rsidRDefault="007F503D" w14:paraId="3BE3DD0C" w14:textId="1B34D38F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.052</w:t>
            </w:r>
          </w:p>
        </w:tc>
        <w:tc>
          <w:tcPr>
            <w:tcW w:w="1276" w:type="dxa"/>
          </w:tcPr>
          <w:p w:rsidRPr="002C42CC" w:rsidR="007F503D" w:rsidP="007F503D" w:rsidRDefault="007F503D" w14:paraId="2FA3F01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3F3EC7A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7F503D" w:rsidP="007F503D" w:rsidRDefault="007F503D" w14:paraId="667DF99A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238DE462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11D234C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483EFE1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BPRS Agitation and excitement</w:t>
            </w:r>
          </w:p>
        </w:tc>
        <w:tc>
          <w:tcPr>
            <w:tcW w:w="992" w:type="dxa"/>
          </w:tcPr>
          <w:p w:rsidRPr="002C42CC" w:rsidR="007F503D" w:rsidP="007F503D" w:rsidRDefault="007F503D" w14:paraId="33A6D615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3.92 (1.39)</w:t>
            </w:r>
          </w:p>
        </w:tc>
        <w:tc>
          <w:tcPr>
            <w:tcW w:w="1134" w:type="dxa"/>
          </w:tcPr>
          <w:p w:rsidRPr="002C42CC" w:rsidR="007F503D" w:rsidP="007F503D" w:rsidRDefault="007F503D" w14:paraId="226FA4AB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4.59 (1.84)</w:t>
            </w:r>
          </w:p>
        </w:tc>
        <w:tc>
          <w:tcPr>
            <w:tcW w:w="1276" w:type="dxa"/>
          </w:tcPr>
          <w:p w:rsidRPr="002C42CC" w:rsidR="007F503D" w:rsidP="007F503D" w:rsidRDefault="007F503D" w14:paraId="300D0113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3.35 (0.77)</w:t>
            </w:r>
          </w:p>
        </w:tc>
        <w:tc>
          <w:tcPr>
            <w:tcW w:w="1275" w:type="dxa"/>
          </w:tcPr>
          <w:p w:rsidRPr="002C42CC" w:rsidR="007F503D" w:rsidP="007F503D" w:rsidRDefault="007F503D" w14:paraId="7DEEFE48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3.68 (0.86)</w:t>
            </w:r>
          </w:p>
        </w:tc>
        <w:tc>
          <w:tcPr>
            <w:tcW w:w="851" w:type="dxa"/>
          </w:tcPr>
          <w:p w:rsidRPr="002C42CC" w:rsidR="007F503D" w:rsidP="007F503D" w:rsidRDefault="007F503D" w14:paraId="549DFBD4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4BD2CE9B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3.43 (0.43)</w:t>
            </w:r>
          </w:p>
        </w:tc>
        <w:tc>
          <w:tcPr>
            <w:tcW w:w="1418" w:type="dxa"/>
          </w:tcPr>
          <w:p w:rsidRPr="002C42CC" w:rsidR="007F503D" w:rsidP="007F503D" w:rsidRDefault="007F503D" w14:paraId="714CDAEF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3.76 (0.60)</w:t>
            </w:r>
          </w:p>
        </w:tc>
        <w:tc>
          <w:tcPr>
            <w:tcW w:w="992" w:type="dxa"/>
          </w:tcPr>
          <w:p w:rsidRPr="002C42CC" w:rsidR="007F503D" w:rsidP="007F503D" w:rsidRDefault="007F503D" w14:paraId="2C77FFBB" w14:textId="4FE65810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.212</w:t>
            </w:r>
          </w:p>
        </w:tc>
        <w:tc>
          <w:tcPr>
            <w:tcW w:w="1276" w:type="dxa"/>
          </w:tcPr>
          <w:p w:rsidRPr="002C42CC" w:rsidR="007F503D" w:rsidP="007F503D" w:rsidRDefault="007F503D" w14:paraId="129A7AF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4B6CC50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7F503D" w:rsidP="007F503D" w:rsidRDefault="007F503D" w14:paraId="26D063B5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037E13FA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157F3DF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4D79400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BPRS Total</w:t>
            </w:r>
          </w:p>
        </w:tc>
        <w:tc>
          <w:tcPr>
            <w:tcW w:w="992" w:type="dxa"/>
          </w:tcPr>
          <w:p w:rsidRPr="002C42CC" w:rsidR="007F503D" w:rsidP="007F503D" w:rsidRDefault="007F503D" w14:paraId="3F9A9D85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28.19 (7.15)</w:t>
            </w:r>
          </w:p>
        </w:tc>
        <w:tc>
          <w:tcPr>
            <w:tcW w:w="1134" w:type="dxa"/>
          </w:tcPr>
          <w:p w:rsidRPr="002C42CC" w:rsidR="007F503D" w:rsidP="007F503D" w:rsidRDefault="007F503D" w14:paraId="2999C1A6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29.11 (8.63)</w:t>
            </w:r>
          </w:p>
        </w:tc>
        <w:tc>
          <w:tcPr>
            <w:tcW w:w="1276" w:type="dxa"/>
          </w:tcPr>
          <w:p w:rsidRPr="002C42CC" w:rsidR="007F503D" w:rsidP="007F503D" w:rsidRDefault="007F503D" w14:paraId="0AA6B7FA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24.65 (5.00)</w:t>
            </w:r>
          </w:p>
        </w:tc>
        <w:tc>
          <w:tcPr>
            <w:tcW w:w="1275" w:type="dxa"/>
          </w:tcPr>
          <w:p w:rsidRPr="002C42CC" w:rsidR="007F503D" w:rsidP="007F503D" w:rsidRDefault="007F503D" w14:paraId="38ECADEA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27.88 (8.35)</w:t>
            </w:r>
          </w:p>
        </w:tc>
        <w:tc>
          <w:tcPr>
            <w:tcW w:w="851" w:type="dxa"/>
          </w:tcPr>
          <w:p w:rsidRPr="002C42CC" w:rsidR="007F503D" w:rsidP="007F503D" w:rsidRDefault="007F503D" w14:paraId="6AD8B768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170102FA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22.48 (3.18)</w:t>
            </w:r>
          </w:p>
        </w:tc>
        <w:tc>
          <w:tcPr>
            <w:tcW w:w="1418" w:type="dxa"/>
          </w:tcPr>
          <w:p w:rsidRPr="002C42CC" w:rsidR="007F503D" w:rsidP="007F503D" w:rsidRDefault="007F503D" w14:paraId="1CDBDD68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28.32 (8.59)</w:t>
            </w:r>
          </w:p>
        </w:tc>
        <w:tc>
          <w:tcPr>
            <w:tcW w:w="992" w:type="dxa"/>
          </w:tcPr>
          <w:p w:rsidRPr="002C42CC" w:rsidR="007F503D" w:rsidP="007F503D" w:rsidRDefault="007F503D" w14:paraId="39C9952E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 .001</w:t>
            </w:r>
          </w:p>
        </w:tc>
        <w:tc>
          <w:tcPr>
            <w:tcW w:w="1276" w:type="dxa"/>
          </w:tcPr>
          <w:p w:rsidRPr="002C42CC" w:rsidR="007F503D" w:rsidP="007F503D" w:rsidRDefault="007F503D" w14:paraId="056CDA9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3C0B3E6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7F503D" w:rsidP="007F503D" w:rsidRDefault="007F503D" w14:paraId="1666DECD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58C29456" w14:textId="77777777">
        <w:trPr>
          <w:trHeight w:val="744"/>
        </w:trPr>
        <w:tc>
          <w:tcPr>
            <w:tcW w:w="1129" w:type="dxa"/>
            <w:vMerge w:val="restart"/>
          </w:tcPr>
          <w:p w:rsidRPr="002C42CC" w:rsidR="007F503D" w:rsidP="007F503D" w:rsidRDefault="007F503D" w14:paraId="16D1057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El Ashry et al. (2021)</w:t>
            </w:r>
          </w:p>
        </w:tc>
        <w:tc>
          <w:tcPr>
            <w:tcW w:w="1560" w:type="dxa"/>
          </w:tcPr>
          <w:p w:rsidRPr="002C42CC" w:rsidR="007F503D" w:rsidP="007F503D" w:rsidRDefault="007F503D" w14:paraId="6BCB36B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PSYRATS-AH Physical characteristics</w:t>
            </w:r>
          </w:p>
        </w:tc>
        <w:tc>
          <w:tcPr>
            <w:tcW w:w="992" w:type="dxa"/>
          </w:tcPr>
          <w:p w:rsidRPr="002C42CC" w:rsidR="007F503D" w:rsidP="007F503D" w:rsidRDefault="007F503D" w14:paraId="6DFEE2D2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10.23 (1.93)</w:t>
            </w:r>
          </w:p>
        </w:tc>
        <w:tc>
          <w:tcPr>
            <w:tcW w:w="1134" w:type="dxa"/>
          </w:tcPr>
          <w:p w:rsidRPr="002C42CC" w:rsidR="007F503D" w:rsidP="007F503D" w:rsidRDefault="007F503D" w14:paraId="6650721F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10.17 (1.71)</w:t>
            </w:r>
          </w:p>
        </w:tc>
        <w:tc>
          <w:tcPr>
            <w:tcW w:w="1276" w:type="dxa"/>
          </w:tcPr>
          <w:p w:rsidRPr="002C42CC" w:rsidR="007F503D" w:rsidP="007F503D" w:rsidRDefault="007F503D" w14:paraId="3736F564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6.40 (1.29)</w:t>
            </w:r>
          </w:p>
        </w:tc>
        <w:tc>
          <w:tcPr>
            <w:tcW w:w="1275" w:type="dxa"/>
          </w:tcPr>
          <w:p w:rsidRPr="002C42CC" w:rsidR="007F503D" w:rsidP="007F503D" w:rsidRDefault="007F503D" w14:paraId="5270C6E8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7.46 (1.77)</w:t>
            </w:r>
          </w:p>
        </w:tc>
        <w:tc>
          <w:tcPr>
            <w:tcW w:w="851" w:type="dxa"/>
          </w:tcPr>
          <w:p w:rsidRPr="002C42CC" w:rsidR="007F503D" w:rsidP="007F503D" w:rsidRDefault="00520F28" w14:paraId="4B8B9A5B" w14:textId="48947888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</w:t>
            </w:r>
            <w:r w:rsidRPr="002C42CC" w:rsidR="007F503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.00</w:t>
            </w: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417" w:type="dxa"/>
          </w:tcPr>
          <w:p w:rsidRPr="002C42CC" w:rsidR="007F503D" w:rsidP="007F503D" w:rsidRDefault="007F503D" w14:paraId="45AD7A5D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7.94 (2.29)</w:t>
            </w:r>
          </w:p>
        </w:tc>
        <w:tc>
          <w:tcPr>
            <w:tcW w:w="1418" w:type="dxa"/>
          </w:tcPr>
          <w:p w:rsidRPr="002C42CC" w:rsidR="007F503D" w:rsidP="007F503D" w:rsidRDefault="007F503D" w14:paraId="2B3C0B71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10.76 (2.03)</w:t>
            </w:r>
          </w:p>
        </w:tc>
        <w:tc>
          <w:tcPr>
            <w:tcW w:w="992" w:type="dxa"/>
          </w:tcPr>
          <w:p w:rsidRPr="002C42CC" w:rsidR="007F503D" w:rsidP="007F503D" w:rsidRDefault="00520F28" w14:paraId="398FB6BB" w14:textId="60A45293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&lt; </w:t>
            </w:r>
            <w:r w:rsidRPr="002C42CC" w:rsidR="007F503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.00</w:t>
            </w: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Pr="002C42CC" w:rsidR="007F503D" w:rsidP="007F503D" w:rsidRDefault="007F503D" w14:paraId="5962051D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206B19E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7F503D" w:rsidP="007F503D" w:rsidRDefault="007F503D" w14:paraId="47CE849F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460DB89C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3BC19982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0D2AEA2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PSYRATS-AH Emotional characteristics</w:t>
            </w:r>
          </w:p>
        </w:tc>
        <w:tc>
          <w:tcPr>
            <w:tcW w:w="992" w:type="dxa"/>
          </w:tcPr>
          <w:p w:rsidRPr="002C42CC" w:rsidR="007F503D" w:rsidP="007F503D" w:rsidRDefault="007F503D" w14:paraId="42653FB8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12.86 (2.25)</w:t>
            </w:r>
          </w:p>
        </w:tc>
        <w:tc>
          <w:tcPr>
            <w:tcW w:w="1134" w:type="dxa"/>
          </w:tcPr>
          <w:p w:rsidRPr="002C42CC" w:rsidR="007F503D" w:rsidP="007F503D" w:rsidRDefault="007F503D" w14:paraId="414A4B1D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12.25 (2.45)</w:t>
            </w:r>
          </w:p>
        </w:tc>
        <w:tc>
          <w:tcPr>
            <w:tcW w:w="1276" w:type="dxa"/>
          </w:tcPr>
          <w:p w:rsidRPr="002C42CC" w:rsidR="007F503D" w:rsidP="007F503D" w:rsidRDefault="007F503D" w14:paraId="5A306622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7.97 (2.49)</w:t>
            </w:r>
          </w:p>
        </w:tc>
        <w:tc>
          <w:tcPr>
            <w:tcW w:w="1275" w:type="dxa"/>
          </w:tcPr>
          <w:p w:rsidRPr="002C42CC" w:rsidR="007F503D" w:rsidP="007F503D" w:rsidRDefault="007F503D" w14:paraId="0DCB14F3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9.57 (2.38)</w:t>
            </w:r>
          </w:p>
        </w:tc>
        <w:tc>
          <w:tcPr>
            <w:tcW w:w="851" w:type="dxa"/>
          </w:tcPr>
          <w:p w:rsidRPr="002C42CC" w:rsidR="007F503D" w:rsidP="007F503D" w:rsidRDefault="007F503D" w14:paraId="42EF65A6" w14:textId="04BC048C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.007</w:t>
            </w:r>
          </w:p>
        </w:tc>
        <w:tc>
          <w:tcPr>
            <w:tcW w:w="1417" w:type="dxa"/>
          </w:tcPr>
          <w:p w:rsidRPr="002C42CC" w:rsidR="007F503D" w:rsidP="007F503D" w:rsidRDefault="007F503D" w14:paraId="751B740F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8.03 (2.29)</w:t>
            </w:r>
          </w:p>
        </w:tc>
        <w:tc>
          <w:tcPr>
            <w:tcW w:w="1418" w:type="dxa"/>
          </w:tcPr>
          <w:p w:rsidRPr="002C42CC" w:rsidR="007F503D" w:rsidP="007F503D" w:rsidRDefault="007F503D" w14:paraId="39404CB9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12.69 (2.43)</w:t>
            </w:r>
          </w:p>
        </w:tc>
        <w:tc>
          <w:tcPr>
            <w:tcW w:w="992" w:type="dxa"/>
          </w:tcPr>
          <w:p w:rsidRPr="002C42CC" w:rsidR="007F503D" w:rsidP="007F503D" w:rsidRDefault="00520F28" w14:paraId="72CC36FC" w14:textId="297E788E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</w:t>
            </w:r>
            <w:r w:rsidRPr="002C42CC" w:rsidR="007F503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.00</w:t>
            </w: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Pr="002C42CC" w:rsidR="007F503D" w:rsidP="007F503D" w:rsidRDefault="007F503D" w14:paraId="1F666353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35FD31B5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7F503D" w:rsidP="007F503D" w:rsidRDefault="007F503D" w14:paraId="4D68BC54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4356311C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17700733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3FD0F0C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PSYRATS-AH Cognitive characteristics</w:t>
            </w:r>
          </w:p>
        </w:tc>
        <w:tc>
          <w:tcPr>
            <w:tcW w:w="992" w:type="dxa"/>
          </w:tcPr>
          <w:p w:rsidRPr="002C42CC" w:rsidR="007F503D" w:rsidP="007F503D" w:rsidRDefault="007F503D" w14:paraId="4DB2573D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8.80 (1.64)</w:t>
            </w:r>
          </w:p>
        </w:tc>
        <w:tc>
          <w:tcPr>
            <w:tcW w:w="1134" w:type="dxa"/>
          </w:tcPr>
          <w:p w:rsidRPr="002C42CC" w:rsidR="007F503D" w:rsidP="007F503D" w:rsidRDefault="007F503D" w14:paraId="4DC9A18A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10.06 (1.41)</w:t>
            </w:r>
          </w:p>
        </w:tc>
        <w:tc>
          <w:tcPr>
            <w:tcW w:w="1276" w:type="dxa"/>
          </w:tcPr>
          <w:p w:rsidRPr="002C42CC" w:rsidR="007F503D" w:rsidP="007F503D" w:rsidRDefault="007F503D" w14:paraId="4B4717E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4.40 (1.24)</w:t>
            </w:r>
          </w:p>
        </w:tc>
        <w:tc>
          <w:tcPr>
            <w:tcW w:w="1275" w:type="dxa"/>
          </w:tcPr>
          <w:p w:rsidRPr="002C42CC" w:rsidR="007F503D" w:rsidP="007F503D" w:rsidRDefault="007F503D" w14:paraId="016DD56A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7.31 (1.61)</w:t>
            </w:r>
          </w:p>
        </w:tc>
        <w:tc>
          <w:tcPr>
            <w:tcW w:w="851" w:type="dxa"/>
          </w:tcPr>
          <w:p w:rsidRPr="002C42CC" w:rsidR="007F503D" w:rsidP="007F503D" w:rsidRDefault="00520F28" w14:paraId="6DA0EFB7" w14:textId="1D37B2C3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&lt; </w:t>
            </w:r>
            <w:r w:rsidRPr="002C42CC" w:rsidR="007F503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.00</w:t>
            </w: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417" w:type="dxa"/>
          </w:tcPr>
          <w:p w:rsidRPr="002C42CC" w:rsidR="007F503D" w:rsidP="007F503D" w:rsidRDefault="007F503D" w14:paraId="52191FC4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3.82 (1.62)</w:t>
            </w:r>
          </w:p>
        </w:tc>
        <w:tc>
          <w:tcPr>
            <w:tcW w:w="1418" w:type="dxa"/>
          </w:tcPr>
          <w:p w:rsidRPr="002C42CC" w:rsidR="007F503D" w:rsidP="007F503D" w:rsidRDefault="007F503D" w14:paraId="28E470F4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9.00 (2.42)</w:t>
            </w:r>
          </w:p>
        </w:tc>
        <w:tc>
          <w:tcPr>
            <w:tcW w:w="992" w:type="dxa"/>
          </w:tcPr>
          <w:p w:rsidRPr="002C42CC" w:rsidR="007F503D" w:rsidP="007F503D" w:rsidRDefault="00520F28" w14:paraId="5ECE16CE" w14:textId="1C7003F4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&lt; </w:t>
            </w:r>
            <w:r w:rsidRPr="002C42CC" w:rsidR="007F503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.00</w:t>
            </w: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Pr="002C42CC" w:rsidR="007F503D" w:rsidP="007F503D" w:rsidRDefault="007F503D" w14:paraId="234DD8B2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7C7EE1CD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7F503D" w:rsidP="007F503D" w:rsidRDefault="007F503D" w14:paraId="2AA97E12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79892DB9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5CA6DE5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08AC309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PSYRATS-AH Total score</w:t>
            </w:r>
          </w:p>
        </w:tc>
        <w:tc>
          <w:tcPr>
            <w:tcW w:w="992" w:type="dxa"/>
          </w:tcPr>
          <w:p w:rsidRPr="002C42CC" w:rsidR="007F503D" w:rsidP="007F503D" w:rsidRDefault="007F503D" w14:paraId="50D08577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31.89 (4.35)</w:t>
            </w:r>
          </w:p>
        </w:tc>
        <w:tc>
          <w:tcPr>
            <w:tcW w:w="1134" w:type="dxa"/>
          </w:tcPr>
          <w:p w:rsidRPr="002C42CC" w:rsidR="007F503D" w:rsidP="007F503D" w:rsidRDefault="007F503D" w14:paraId="6A9D0F0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32.54 (4.69)</w:t>
            </w:r>
          </w:p>
        </w:tc>
        <w:tc>
          <w:tcPr>
            <w:tcW w:w="1276" w:type="dxa"/>
          </w:tcPr>
          <w:p w:rsidRPr="002C42CC" w:rsidR="007F503D" w:rsidP="007F503D" w:rsidRDefault="007F503D" w14:paraId="26576A59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18.77 (3.15)</w:t>
            </w:r>
          </w:p>
        </w:tc>
        <w:tc>
          <w:tcPr>
            <w:tcW w:w="1275" w:type="dxa"/>
          </w:tcPr>
          <w:p w:rsidRPr="002C42CC" w:rsidR="007F503D" w:rsidP="007F503D" w:rsidRDefault="007F503D" w14:paraId="02979F25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24.34 (5.04)</w:t>
            </w:r>
          </w:p>
        </w:tc>
        <w:tc>
          <w:tcPr>
            <w:tcW w:w="851" w:type="dxa"/>
          </w:tcPr>
          <w:p w:rsidRPr="002C42CC" w:rsidR="007F503D" w:rsidP="007F503D" w:rsidRDefault="007F503D" w14:paraId="0DC0F482" w14:textId="104C89EB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.001</w:t>
            </w:r>
          </w:p>
        </w:tc>
        <w:tc>
          <w:tcPr>
            <w:tcW w:w="1417" w:type="dxa"/>
          </w:tcPr>
          <w:p w:rsidRPr="002C42CC" w:rsidR="007F503D" w:rsidP="007F503D" w:rsidRDefault="007F503D" w14:paraId="3E70DD32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19.80 (5.56)</w:t>
            </w:r>
          </w:p>
        </w:tc>
        <w:tc>
          <w:tcPr>
            <w:tcW w:w="1418" w:type="dxa"/>
          </w:tcPr>
          <w:p w:rsidRPr="002C42CC" w:rsidR="007F503D" w:rsidP="007F503D" w:rsidRDefault="007F503D" w14:paraId="0AE299F7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32.44 (6.12)</w:t>
            </w:r>
          </w:p>
        </w:tc>
        <w:tc>
          <w:tcPr>
            <w:tcW w:w="992" w:type="dxa"/>
          </w:tcPr>
          <w:p w:rsidRPr="002C42CC" w:rsidR="007F503D" w:rsidP="007F503D" w:rsidRDefault="00520F28" w14:paraId="32394131" w14:textId="1BE1D39D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</w:t>
            </w:r>
            <w:r w:rsidRPr="002C42CC" w:rsidR="007F503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.00</w:t>
            </w: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Pr="002C42CC" w:rsidR="007F503D" w:rsidP="007F503D" w:rsidRDefault="007F503D" w14:paraId="5986D1EF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2430B590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7F503D" w:rsidP="007F503D" w:rsidRDefault="007F503D" w14:paraId="7BB212D3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19F00948" w14:textId="77777777">
        <w:trPr>
          <w:trHeight w:val="744"/>
        </w:trPr>
        <w:tc>
          <w:tcPr>
            <w:tcW w:w="1129" w:type="dxa"/>
            <w:vMerge w:val="restart"/>
          </w:tcPr>
          <w:p w:rsidRPr="002C42CC" w:rsidR="007F503D" w:rsidP="007F503D" w:rsidRDefault="007F503D" w14:paraId="1EAC02D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Gaudiano &amp; Herbert (2006)</w:t>
            </w:r>
          </w:p>
        </w:tc>
        <w:tc>
          <w:tcPr>
            <w:tcW w:w="1560" w:type="dxa"/>
          </w:tcPr>
          <w:p w:rsidRPr="002C42CC" w:rsidR="007F503D" w:rsidP="007F503D" w:rsidRDefault="007F503D" w14:paraId="47F532C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BPRS Thought disorder subscale</w:t>
            </w:r>
          </w:p>
        </w:tc>
        <w:tc>
          <w:tcPr>
            <w:tcW w:w="992" w:type="dxa"/>
          </w:tcPr>
          <w:p w:rsidRPr="002C42CC" w:rsidR="007F503D" w:rsidP="007F503D" w:rsidRDefault="007F503D" w14:paraId="24AA5CE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11.2 (4.2)</w:t>
            </w:r>
          </w:p>
        </w:tc>
        <w:tc>
          <w:tcPr>
            <w:tcW w:w="1134" w:type="dxa"/>
          </w:tcPr>
          <w:p w:rsidRPr="002C42CC" w:rsidR="007F503D" w:rsidP="007F503D" w:rsidRDefault="007F503D" w14:paraId="36BBDF5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13.5 (5.0)</w:t>
            </w:r>
          </w:p>
        </w:tc>
        <w:tc>
          <w:tcPr>
            <w:tcW w:w="1276" w:type="dxa"/>
          </w:tcPr>
          <w:p w:rsidRPr="002C42CC" w:rsidR="007F503D" w:rsidP="007F503D" w:rsidRDefault="007F503D" w14:paraId="6074E8DF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7.7 (3.3)</w:t>
            </w:r>
          </w:p>
        </w:tc>
        <w:tc>
          <w:tcPr>
            <w:tcW w:w="1275" w:type="dxa"/>
          </w:tcPr>
          <w:p w:rsidRPr="002C42CC" w:rsidR="007F503D" w:rsidP="007F503D" w:rsidRDefault="007F503D" w14:paraId="0016970C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10.9 (4.3)</w:t>
            </w:r>
          </w:p>
        </w:tc>
        <w:tc>
          <w:tcPr>
            <w:tcW w:w="851" w:type="dxa"/>
          </w:tcPr>
          <w:p w:rsidRPr="002C42CC" w:rsidR="007F503D" w:rsidP="007F503D" w:rsidRDefault="007F503D" w14:paraId="7DAD4747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&gt; .05</w:t>
            </w:r>
          </w:p>
        </w:tc>
        <w:tc>
          <w:tcPr>
            <w:tcW w:w="1417" w:type="dxa"/>
          </w:tcPr>
          <w:p w:rsidRPr="002C42CC" w:rsidR="007F503D" w:rsidP="007F503D" w:rsidRDefault="007F503D" w14:paraId="7B94572B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04E0F526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45297544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62848FF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1293BD8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7F503D" w:rsidP="007F503D" w:rsidRDefault="007F503D" w14:paraId="48DB238F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729ED6D6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28A0CAF3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3B96A42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BPRS-anergia</w:t>
            </w:r>
          </w:p>
        </w:tc>
        <w:tc>
          <w:tcPr>
            <w:tcW w:w="992" w:type="dxa"/>
          </w:tcPr>
          <w:p w:rsidRPr="002C42CC" w:rsidR="007F503D" w:rsidP="007F503D" w:rsidRDefault="007F503D" w14:paraId="1D24E1EF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13.8 (4.3)</w:t>
            </w:r>
          </w:p>
        </w:tc>
        <w:tc>
          <w:tcPr>
            <w:tcW w:w="1134" w:type="dxa"/>
          </w:tcPr>
          <w:p w:rsidRPr="002C42CC" w:rsidR="007F503D" w:rsidP="007F503D" w:rsidRDefault="007F503D" w14:paraId="2AFC5F46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12.1 (4.7)</w:t>
            </w:r>
          </w:p>
        </w:tc>
        <w:tc>
          <w:tcPr>
            <w:tcW w:w="1276" w:type="dxa"/>
          </w:tcPr>
          <w:p w:rsidRPr="002C42CC" w:rsidR="007F503D" w:rsidP="007F503D" w:rsidRDefault="007F503D" w14:paraId="2EDFC4EA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8.6 (3.4)</w:t>
            </w:r>
          </w:p>
        </w:tc>
        <w:tc>
          <w:tcPr>
            <w:tcW w:w="1275" w:type="dxa"/>
          </w:tcPr>
          <w:p w:rsidRPr="002C42CC" w:rsidR="007F503D" w:rsidP="007F503D" w:rsidRDefault="007F503D" w14:paraId="59921F98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8.5 (4.2)</w:t>
            </w:r>
          </w:p>
        </w:tc>
        <w:tc>
          <w:tcPr>
            <w:tcW w:w="851" w:type="dxa"/>
          </w:tcPr>
          <w:p w:rsidRPr="002C42CC" w:rsidR="007F503D" w:rsidP="007F503D" w:rsidRDefault="007F503D" w14:paraId="55D2FB36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&gt; .05</w:t>
            </w:r>
          </w:p>
        </w:tc>
        <w:tc>
          <w:tcPr>
            <w:tcW w:w="1417" w:type="dxa"/>
          </w:tcPr>
          <w:p w:rsidRPr="002C42CC" w:rsidR="007F503D" w:rsidP="007F503D" w:rsidRDefault="007F503D" w14:paraId="19FC1D29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77F77FDD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6CF1368C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7CC67D09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65B7BCED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7F503D" w:rsidP="007F503D" w:rsidRDefault="007F503D" w14:paraId="54D7B746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495ADEBD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52A4CAD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1706D17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BPRS-affect</w:t>
            </w:r>
          </w:p>
        </w:tc>
        <w:tc>
          <w:tcPr>
            <w:tcW w:w="992" w:type="dxa"/>
          </w:tcPr>
          <w:p w:rsidRPr="002C42CC" w:rsidR="007F503D" w:rsidP="007F503D" w:rsidRDefault="007F503D" w14:paraId="7B9E3B2F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25.7 (3.1)</w:t>
            </w:r>
          </w:p>
        </w:tc>
        <w:tc>
          <w:tcPr>
            <w:tcW w:w="1134" w:type="dxa"/>
          </w:tcPr>
          <w:p w:rsidRPr="002C42CC" w:rsidR="007F503D" w:rsidP="007F503D" w:rsidRDefault="007F503D" w14:paraId="0051776F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23.9 (3.0)</w:t>
            </w:r>
          </w:p>
        </w:tc>
        <w:tc>
          <w:tcPr>
            <w:tcW w:w="1276" w:type="dxa"/>
          </w:tcPr>
          <w:p w:rsidRPr="002C42CC" w:rsidR="007F503D" w:rsidP="007F503D" w:rsidRDefault="007F503D" w14:paraId="505F8C74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16.4 (4.5)</w:t>
            </w:r>
          </w:p>
        </w:tc>
        <w:tc>
          <w:tcPr>
            <w:tcW w:w="1275" w:type="dxa"/>
          </w:tcPr>
          <w:p w:rsidRPr="002C42CC" w:rsidR="007F503D" w:rsidP="007F503D" w:rsidRDefault="007F503D" w14:paraId="7C9C21A5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18.2 (5.3)</w:t>
            </w:r>
          </w:p>
        </w:tc>
        <w:tc>
          <w:tcPr>
            <w:tcW w:w="851" w:type="dxa"/>
          </w:tcPr>
          <w:p w:rsidRPr="002C42CC" w:rsidR="007F503D" w:rsidP="007F503D" w:rsidRDefault="007F503D" w14:paraId="0CC3A790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= .07</w:t>
            </w:r>
          </w:p>
        </w:tc>
        <w:tc>
          <w:tcPr>
            <w:tcW w:w="1417" w:type="dxa"/>
          </w:tcPr>
          <w:p w:rsidRPr="002C42CC" w:rsidR="007F503D" w:rsidP="007F503D" w:rsidRDefault="007F503D" w14:paraId="48FFF316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1E1D808A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6CD8F709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5A8A0A5B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7CBC2916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7F503D" w:rsidP="007F503D" w:rsidRDefault="007F503D" w14:paraId="59811DA3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663D5B86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3E1FE16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6817506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BPRS Total score</w:t>
            </w:r>
          </w:p>
        </w:tc>
        <w:tc>
          <w:tcPr>
            <w:tcW w:w="992" w:type="dxa"/>
          </w:tcPr>
          <w:p w:rsidRPr="002C42CC" w:rsidR="007F503D" w:rsidP="007F503D" w:rsidRDefault="007F503D" w14:paraId="6175A39D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60.3 (9.1)</w:t>
            </w:r>
          </w:p>
        </w:tc>
        <w:tc>
          <w:tcPr>
            <w:tcW w:w="1134" w:type="dxa"/>
          </w:tcPr>
          <w:p w:rsidRPr="002C42CC" w:rsidR="007F503D" w:rsidP="007F503D" w:rsidRDefault="007F503D" w14:paraId="7912B073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59.8 (7.2)</w:t>
            </w:r>
          </w:p>
        </w:tc>
        <w:tc>
          <w:tcPr>
            <w:tcW w:w="1276" w:type="dxa"/>
          </w:tcPr>
          <w:p w:rsidRPr="002C42CC" w:rsidR="007F503D" w:rsidP="007F503D" w:rsidRDefault="007F503D" w14:paraId="5D0813A0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41.9 (9.1)</w:t>
            </w:r>
          </w:p>
        </w:tc>
        <w:tc>
          <w:tcPr>
            <w:tcW w:w="1275" w:type="dxa"/>
          </w:tcPr>
          <w:p w:rsidRPr="002C42CC" w:rsidR="007F503D" w:rsidP="007F503D" w:rsidRDefault="007F503D" w14:paraId="19E5D80A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46.7 (9.5)</w:t>
            </w:r>
          </w:p>
        </w:tc>
        <w:tc>
          <w:tcPr>
            <w:tcW w:w="851" w:type="dxa"/>
          </w:tcPr>
          <w:p w:rsidRPr="002C42CC" w:rsidR="007F503D" w:rsidP="007F503D" w:rsidRDefault="007F503D" w14:paraId="219DB53A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&gt; .05</w:t>
            </w:r>
          </w:p>
        </w:tc>
        <w:tc>
          <w:tcPr>
            <w:tcW w:w="1417" w:type="dxa"/>
          </w:tcPr>
          <w:p w:rsidRPr="002C42CC" w:rsidR="007F503D" w:rsidP="007F503D" w:rsidRDefault="007F503D" w14:paraId="3A3E3163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7EF96918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4141BE85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1236D773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5CF4162A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7F503D" w:rsidP="007F503D" w:rsidRDefault="007F503D" w14:paraId="1B033CBA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0C9A37E3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5AED071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5236986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BPRS Clinically significant change</w:t>
            </w:r>
          </w:p>
        </w:tc>
        <w:tc>
          <w:tcPr>
            <w:tcW w:w="992" w:type="dxa"/>
          </w:tcPr>
          <w:p w:rsidRPr="002C42CC" w:rsidR="007F503D" w:rsidP="007F503D" w:rsidRDefault="007F503D" w14:paraId="1382BD4F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4" w:type="dxa"/>
          </w:tcPr>
          <w:p w:rsidRPr="002C42CC" w:rsidR="007F503D" w:rsidP="007F503D" w:rsidRDefault="007F503D" w14:paraId="19A53128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715B7A82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50%</w:t>
            </w:r>
          </w:p>
        </w:tc>
        <w:tc>
          <w:tcPr>
            <w:tcW w:w="1275" w:type="dxa"/>
          </w:tcPr>
          <w:p w:rsidRPr="002C42CC" w:rsidR="007F503D" w:rsidP="007F503D" w:rsidRDefault="007F503D" w14:paraId="5D77C928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7%</w:t>
            </w:r>
          </w:p>
          <w:p w:rsidRPr="002C42CC" w:rsidR="007F503D" w:rsidP="007F503D" w:rsidRDefault="007F503D" w14:paraId="576CEE27" w14:textId="77777777">
            <w:pPr>
              <w:tabs>
                <w:tab w:val="left" w:pos="825"/>
              </w:tabs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851" w:type="dxa"/>
          </w:tcPr>
          <w:p w:rsidRPr="002C42CC" w:rsidR="007F503D" w:rsidP="007F503D" w:rsidRDefault="007F503D" w14:paraId="08F93A38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 .01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 w:rsidRPr="002C42CC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= .60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417" w:type="dxa"/>
          </w:tcPr>
          <w:p w:rsidRPr="002C42CC" w:rsidR="007F503D" w:rsidP="007F503D" w:rsidRDefault="007F503D" w14:paraId="5C3B26F9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6452F3E0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5D62B4E9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2EC334FF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11D4F920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7F503D" w:rsidP="007F503D" w:rsidRDefault="007F503D" w14:paraId="3265F5FA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0EA24D70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135EBE8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34C1252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CGI Severity rating</w:t>
            </w:r>
          </w:p>
        </w:tc>
        <w:tc>
          <w:tcPr>
            <w:tcW w:w="992" w:type="dxa"/>
          </w:tcPr>
          <w:p w:rsidRPr="002C42CC" w:rsidR="007F503D" w:rsidP="007F503D" w:rsidRDefault="007F503D" w14:paraId="70BC1626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6.0 (0.4)</w:t>
            </w:r>
          </w:p>
        </w:tc>
        <w:tc>
          <w:tcPr>
            <w:tcW w:w="1134" w:type="dxa"/>
          </w:tcPr>
          <w:p w:rsidRPr="002C42CC" w:rsidR="007F503D" w:rsidP="007F503D" w:rsidRDefault="007F503D" w14:paraId="7AAA91BC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6.1 (0.3)</w:t>
            </w:r>
          </w:p>
        </w:tc>
        <w:tc>
          <w:tcPr>
            <w:tcW w:w="1276" w:type="dxa"/>
          </w:tcPr>
          <w:p w:rsidRPr="002C42CC" w:rsidR="007F503D" w:rsidP="007F503D" w:rsidRDefault="007F503D" w14:paraId="7CA5C2B8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4.1 (0.9)</w:t>
            </w:r>
          </w:p>
        </w:tc>
        <w:tc>
          <w:tcPr>
            <w:tcW w:w="1275" w:type="dxa"/>
          </w:tcPr>
          <w:p w:rsidRPr="002C42CC" w:rsidR="007F503D" w:rsidP="007F503D" w:rsidRDefault="007F503D" w14:paraId="7E2BFC8F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4.7 (1.1)</w:t>
            </w:r>
          </w:p>
        </w:tc>
        <w:tc>
          <w:tcPr>
            <w:tcW w:w="851" w:type="dxa"/>
          </w:tcPr>
          <w:p w:rsidRPr="002C42CC" w:rsidR="007F503D" w:rsidP="007F503D" w:rsidRDefault="007F503D" w14:paraId="7884F38E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&gt; .05</w:t>
            </w:r>
          </w:p>
        </w:tc>
        <w:tc>
          <w:tcPr>
            <w:tcW w:w="1417" w:type="dxa"/>
          </w:tcPr>
          <w:p w:rsidRPr="002C42CC" w:rsidR="007F503D" w:rsidP="007F503D" w:rsidRDefault="007F503D" w14:paraId="1F80874C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20D33A10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62674E47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3032EB29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2C7456EB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7F503D" w:rsidP="007F503D" w:rsidRDefault="007F503D" w14:paraId="063732BE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0D7B37FA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03816DD3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175EEA9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CGI Improvement rating</w:t>
            </w:r>
          </w:p>
        </w:tc>
        <w:tc>
          <w:tcPr>
            <w:tcW w:w="992" w:type="dxa"/>
          </w:tcPr>
          <w:p w:rsidRPr="002C42CC" w:rsidR="007F503D" w:rsidP="007F503D" w:rsidRDefault="007F503D" w14:paraId="2F5B0391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4" w:type="dxa"/>
          </w:tcPr>
          <w:p w:rsidRPr="002C42CC" w:rsidR="007F503D" w:rsidP="007F503D" w:rsidRDefault="007F503D" w14:paraId="51A4A18C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33D669D4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2.3 (0.6)</w:t>
            </w:r>
          </w:p>
        </w:tc>
        <w:tc>
          <w:tcPr>
            <w:tcW w:w="1275" w:type="dxa"/>
          </w:tcPr>
          <w:p w:rsidRPr="002C42CC" w:rsidR="007F503D" w:rsidP="007F503D" w:rsidRDefault="007F503D" w14:paraId="43A6A80E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3.0 (1.2)</w:t>
            </w:r>
          </w:p>
        </w:tc>
        <w:tc>
          <w:tcPr>
            <w:tcW w:w="851" w:type="dxa"/>
          </w:tcPr>
          <w:p w:rsidRPr="002C42CC" w:rsidR="007F503D" w:rsidP="007F503D" w:rsidRDefault="007F503D" w14:paraId="6B8A0A35" w14:textId="631D8333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.05</w:t>
            </w:r>
          </w:p>
        </w:tc>
        <w:tc>
          <w:tcPr>
            <w:tcW w:w="1417" w:type="dxa"/>
          </w:tcPr>
          <w:p w:rsidRPr="002C42CC" w:rsidR="007F503D" w:rsidP="007F503D" w:rsidRDefault="007F503D" w14:paraId="29B68D64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5B5AEBCD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4A14F356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20C7F83F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328B3FBC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7F503D" w:rsidP="007F503D" w:rsidRDefault="007F503D" w14:paraId="2318E7A4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53112269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4B1F2A8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05AFDD3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Self-reported measures (1-10) for frequency</w:t>
            </w:r>
          </w:p>
        </w:tc>
        <w:tc>
          <w:tcPr>
            <w:tcW w:w="992" w:type="dxa"/>
          </w:tcPr>
          <w:p w:rsidRPr="002C42CC" w:rsidR="007F503D" w:rsidP="007F503D" w:rsidRDefault="007F503D" w14:paraId="46C6E5E4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5.5 (1.7)</w:t>
            </w:r>
          </w:p>
        </w:tc>
        <w:tc>
          <w:tcPr>
            <w:tcW w:w="1134" w:type="dxa"/>
          </w:tcPr>
          <w:p w:rsidRPr="002C42CC" w:rsidR="007F503D" w:rsidP="007F503D" w:rsidRDefault="007F503D" w14:paraId="576E4447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4.6 (2.4)</w:t>
            </w:r>
          </w:p>
        </w:tc>
        <w:tc>
          <w:tcPr>
            <w:tcW w:w="1276" w:type="dxa"/>
          </w:tcPr>
          <w:p w:rsidRPr="002C42CC" w:rsidR="007F503D" w:rsidP="007F503D" w:rsidRDefault="007F503D" w14:paraId="3C3E3993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3.9 (2.3)</w:t>
            </w:r>
          </w:p>
        </w:tc>
        <w:tc>
          <w:tcPr>
            <w:tcW w:w="1275" w:type="dxa"/>
          </w:tcPr>
          <w:p w:rsidRPr="002C42CC" w:rsidR="007F503D" w:rsidP="007F503D" w:rsidRDefault="007F503D" w14:paraId="3A3397D1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3.7 (2.3)</w:t>
            </w:r>
          </w:p>
        </w:tc>
        <w:tc>
          <w:tcPr>
            <w:tcW w:w="851" w:type="dxa"/>
          </w:tcPr>
          <w:p w:rsidRPr="002C42CC" w:rsidR="007F503D" w:rsidP="007F503D" w:rsidRDefault="007F503D" w14:paraId="6853F77A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&gt; .05</w:t>
            </w:r>
          </w:p>
        </w:tc>
        <w:tc>
          <w:tcPr>
            <w:tcW w:w="1417" w:type="dxa"/>
          </w:tcPr>
          <w:p w:rsidRPr="002C42CC" w:rsidR="007F503D" w:rsidP="007F503D" w:rsidRDefault="007F503D" w14:paraId="7849F941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48EC2F12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27D69424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6DFDF14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421F416F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7F503D" w:rsidP="007F503D" w:rsidRDefault="007F503D" w14:paraId="441E2228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0568C7D0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5361F3B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6FD021C0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Self-reported measures (1-10) for distress</w:t>
            </w:r>
          </w:p>
        </w:tc>
        <w:tc>
          <w:tcPr>
            <w:tcW w:w="992" w:type="dxa"/>
          </w:tcPr>
          <w:p w:rsidRPr="002C42CC" w:rsidR="007F503D" w:rsidP="007F503D" w:rsidRDefault="007F503D" w14:paraId="1EABB445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8.3 (2.3)</w:t>
            </w:r>
          </w:p>
        </w:tc>
        <w:tc>
          <w:tcPr>
            <w:tcW w:w="1134" w:type="dxa"/>
          </w:tcPr>
          <w:p w:rsidRPr="002C42CC" w:rsidR="007F503D" w:rsidP="007F503D" w:rsidRDefault="007F503D" w14:paraId="3C2F75BC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6.2 (3.7)</w:t>
            </w:r>
          </w:p>
        </w:tc>
        <w:tc>
          <w:tcPr>
            <w:tcW w:w="1276" w:type="dxa"/>
          </w:tcPr>
          <w:p w:rsidRPr="002C42CC" w:rsidR="007F503D" w:rsidP="007F503D" w:rsidRDefault="007F503D" w14:paraId="03C48FC2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6.5 (3.3)</w:t>
            </w:r>
          </w:p>
        </w:tc>
        <w:tc>
          <w:tcPr>
            <w:tcW w:w="1275" w:type="dxa"/>
          </w:tcPr>
          <w:p w:rsidRPr="002C42CC" w:rsidR="007F503D" w:rsidP="007F503D" w:rsidRDefault="007F503D" w14:paraId="26CBAC84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6.9 (3.2)</w:t>
            </w:r>
          </w:p>
        </w:tc>
        <w:tc>
          <w:tcPr>
            <w:tcW w:w="851" w:type="dxa"/>
          </w:tcPr>
          <w:p w:rsidRPr="002C42CC" w:rsidR="007F503D" w:rsidP="007F503D" w:rsidRDefault="007F503D" w14:paraId="6EA60FC7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 .05</w:t>
            </w:r>
          </w:p>
        </w:tc>
        <w:tc>
          <w:tcPr>
            <w:tcW w:w="1417" w:type="dxa"/>
          </w:tcPr>
          <w:p w:rsidRPr="002C42CC" w:rsidR="007F503D" w:rsidP="007F503D" w:rsidRDefault="007F503D" w14:paraId="73B83E99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7E4676C7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7047B297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099B4644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24E3587A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7F503D" w:rsidP="007F503D" w:rsidRDefault="007F503D" w14:paraId="40C5F585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046A1D4C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1FC6178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0D819340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Self-reported measures (1-10) for believability</w:t>
            </w:r>
          </w:p>
        </w:tc>
        <w:tc>
          <w:tcPr>
            <w:tcW w:w="992" w:type="dxa"/>
          </w:tcPr>
          <w:p w:rsidRPr="002C42CC" w:rsidR="007F503D" w:rsidP="007F503D" w:rsidRDefault="007F503D" w14:paraId="3EFAC5BB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7.6 (3.0)</w:t>
            </w:r>
          </w:p>
        </w:tc>
        <w:tc>
          <w:tcPr>
            <w:tcW w:w="1134" w:type="dxa"/>
          </w:tcPr>
          <w:p w:rsidRPr="002C42CC" w:rsidR="007F503D" w:rsidP="007F503D" w:rsidRDefault="007F503D" w14:paraId="35807BB7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7.2 (3.4)</w:t>
            </w:r>
          </w:p>
        </w:tc>
        <w:tc>
          <w:tcPr>
            <w:tcW w:w="1276" w:type="dxa"/>
          </w:tcPr>
          <w:p w:rsidRPr="002C42CC" w:rsidR="007F503D" w:rsidP="007F503D" w:rsidRDefault="007F503D" w14:paraId="1D16DAB9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5.7 (3.8)</w:t>
            </w:r>
          </w:p>
          <w:p w:rsidRPr="002C42CC" w:rsidR="007F503D" w:rsidP="007F503D" w:rsidRDefault="007F503D" w14:paraId="10D1AA60" w14:textId="77777777">
            <w:pPr>
              <w:spacing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:rsidRPr="002C42CC" w:rsidR="007F503D" w:rsidP="007F503D" w:rsidRDefault="007F503D" w14:paraId="5681DD12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6.9 (3.6)</w:t>
            </w:r>
          </w:p>
          <w:p w:rsidRPr="002C42CC" w:rsidR="007F503D" w:rsidP="007F503D" w:rsidRDefault="007F503D" w14:paraId="4F0ADE38" w14:textId="77777777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2C42CC" w:rsidR="007F503D" w:rsidP="007F503D" w:rsidRDefault="007F503D" w14:paraId="6EFBECA6" w14:textId="77777777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Pr="002C42CC" w:rsidR="007F503D" w:rsidP="007F503D" w:rsidRDefault="007F503D" w14:paraId="51B28222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&gt; .05</w:t>
            </w:r>
          </w:p>
        </w:tc>
        <w:tc>
          <w:tcPr>
            <w:tcW w:w="1417" w:type="dxa"/>
          </w:tcPr>
          <w:p w:rsidRPr="002C42CC" w:rsidR="007F503D" w:rsidP="007F503D" w:rsidRDefault="007F503D" w14:paraId="4837267F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06CCAF4E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756DFCA7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17829126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070729A9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7F503D" w:rsidP="007F503D" w:rsidRDefault="007F503D" w14:paraId="38D5FD7B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1CDD39A4" w14:textId="77777777">
        <w:trPr>
          <w:trHeight w:val="744"/>
        </w:trPr>
        <w:tc>
          <w:tcPr>
            <w:tcW w:w="1129" w:type="dxa"/>
          </w:tcPr>
          <w:p w:rsidRPr="002C42CC" w:rsidR="007F503D" w:rsidP="007F503D" w:rsidRDefault="007F503D" w14:paraId="75F2964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Gaudiano et al. (2023)</w:t>
            </w:r>
          </w:p>
        </w:tc>
        <w:tc>
          <w:tcPr>
            <w:tcW w:w="1560" w:type="dxa"/>
          </w:tcPr>
          <w:p w:rsidRPr="002C42CC" w:rsidR="007F503D" w:rsidP="007F503D" w:rsidRDefault="007F503D" w14:paraId="767BAE9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BPRS Total</w:t>
            </w:r>
          </w:p>
        </w:tc>
        <w:tc>
          <w:tcPr>
            <w:tcW w:w="992" w:type="dxa"/>
          </w:tcPr>
          <w:p w:rsidRPr="002C42CC" w:rsidR="007F503D" w:rsidP="007F503D" w:rsidRDefault="007F503D" w14:paraId="01E64C8D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49.7 (8.3)</w:t>
            </w:r>
          </w:p>
        </w:tc>
        <w:tc>
          <w:tcPr>
            <w:tcW w:w="1134" w:type="dxa"/>
          </w:tcPr>
          <w:p w:rsidRPr="002C42CC" w:rsidR="007F503D" w:rsidP="007F503D" w:rsidRDefault="007F503D" w14:paraId="7B136169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47.9 (7.6)</w:t>
            </w:r>
          </w:p>
        </w:tc>
        <w:tc>
          <w:tcPr>
            <w:tcW w:w="1276" w:type="dxa"/>
          </w:tcPr>
          <w:p w:rsidRPr="002C42CC" w:rsidR="007F503D" w:rsidP="007F503D" w:rsidRDefault="007F503D" w14:paraId="318CEF16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5" w:type="dxa"/>
          </w:tcPr>
          <w:p w:rsidRPr="002C42CC" w:rsidR="007F503D" w:rsidP="007F503D" w:rsidRDefault="007F503D" w14:paraId="06BCE5CE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851" w:type="dxa"/>
          </w:tcPr>
          <w:p w:rsidRPr="002C42CC" w:rsidR="007F503D" w:rsidP="007F503D" w:rsidRDefault="007F503D" w14:paraId="17C8B5E7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09F71CE3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40.5 (12.7)</w:t>
            </w:r>
          </w:p>
        </w:tc>
        <w:tc>
          <w:tcPr>
            <w:tcW w:w="1418" w:type="dxa"/>
          </w:tcPr>
          <w:p w:rsidRPr="002C42CC" w:rsidR="007F503D" w:rsidP="007F503D" w:rsidRDefault="007F503D" w14:paraId="681BEC41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36.2 (9.9)</w:t>
            </w:r>
          </w:p>
        </w:tc>
        <w:tc>
          <w:tcPr>
            <w:tcW w:w="992" w:type="dxa"/>
          </w:tcPr>
          <w:p w:rsidRPr="002C42CC" w:rsidR="007F503D" w:rsidP="007F503D" w:rsidRDefault="007F503D" w14:paraId="124377DF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415A5BF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35.7 (9.7) 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&lt; .001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) </w:t>
            </w:r>
          </w:p>
          <w:p w:rsidRPr="002C42CC" w:rsidR="007F503D" w:rsidP="007F503D" w:rsidRDefault="007F503D" w14:paraId="4286BDD0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g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= 1.52</w:t>
            </w:r>
          </w:p>
        </w:tc>
        <w:tc>
          <w:tcPr>
            <w:tcW w:w="1276" w:type="dxa"/>
          </w:tcPr>
          <w:p w:rsidRPr="002C42CC" w:rsidR="007F503D" w:rsidP="007F503D" w:rsidRDefault="007F503D" w14:paraId="462CBF6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34.9 (10.6) 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&lt; .001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) </w:t>
            </w:r>
          </w:p>
          <w:p w:rsidRPr="002C42CC" w:rsidR="007F503D" w:rsidP="007F503D" w:rsidRDefault="007F503D" w14:paraId="3DB7F9BC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 xml:space="preserve">g 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>= 1.39</w:t>
            </w:r>
          </w:p>
        </w:tc>
        <w:tc>
          <w:tcPr>
            <w:tcW w:w="1135" w:type="dxa"/>
          </w:tcPr>
          <w:p w:rsidRPr="002C42CC" w:rsidR="007F503D" w:rsidP="007F503D" w:rsidRDefault="007F503D" w14:paraId="55F46BED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63A6E41A" w14:textId="77777777">
        <w:trPr>
          <w:trHeight w:val="744"/>
        </w:trPr>
        <w:tc>
          <w:tcPr>
            <w:tcW w:w="1129" w:type="dxa"/>
            <w:vMerge w:val="restart"/>
          </w:tcPr>
          <w:p w:rsidRPr="002C42CC" w:rsidR="007F503D" w:rsidP="007F503D" w:rsidRDefault="007F503D" w14:paraId="6DF91A8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Gumley et al. (2017)</w:t>
            </w:r>
          </w:p>
        </w:tc>
        <w:tc>
          <w:tcPr>
            <w:tcW w:w="1560" w:type="dxa"/>
          </w:tcPr>
          <w:p w:rsidRPr="002C42CC" w:rsidR="007F503D" w:rsidP="007F503D" w:rsidRDefault="007F503D" w14:paraId="087C6220" w14:textId="1AC44EE9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PANSS Cognitive disorganiza</w:t>
            </w:r>
            <w:r w:rsidRPr="002C42CC" w:rsidR="0053010A">
              <w:rPr>
                <w:rFonts w:ascii="Times New Roman" w:hAnsi="Times New Roman" w:eastAsia="Times New Roman" w:cs="Times New Roman"/>
                <w:sz w:val="22"/>
                <w:szCs w:val="22"/>
              </w:rPr>
              <w:t>-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tion</w:t>
            </w:r>
          </w:p>
        </w:tc>
        <w:tc>
          <w:tcPr>
            <w:tcW w:w="992" w:type="dxa"/>
          </w:tcPr>
          <w:p w:rsidRPr="002C42CC" w:rsidR="007F503D" w:rsidP="007F503D" w:rsidRDefault="007F503D" w14:paraId="26CD2371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4" w:type="dxa"/>
          </w:tcPr>
          <w:p w:rsidRPr="002C42CC" w:rsidR="007F503D" w:rsidP="007F503D" w:rsidRDefault="007F503D" w14:paraId="26D57A4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66C08933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5" w:type="dxa"/>
          </w:tcPr>
          <w:p w:rsidRPr="002C42CC" w:rsidR="007F503D" w:rsidP="007F503D" w:rsidRDefault="007F503D" w14:paraId="035C4518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851" w:type="dxa"/>
          </w:tcPr>
          <w:p w:rsidRPr="002C42CC" w:rsidR="007F503D" w:rsidP="007F503D" w:rsidRDefault="007F503D" w14:paraId="05D35BDA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18775B2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35F1311A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00F579EE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64535DE0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6D453FF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7F503D" w:rsidP="007F503D" w:rsidRDefault="007F503D" w14:paraId="14B44AD1" w14:textId="1DB71CB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.01</w:t>
            </w:r>
          </w:p>
        </w:tc>
      </w:tr>
      <w:tr w:rsidRPr="002C42CC" w:rsidR="007F503D" w:rsidTr="00ED58B9" w14:paraId="017355DF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1489B1C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0176148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PANSS Excitement</w:t>
            </w:r>
          </w:p>
        </w:tc>
        <w:tc>
          <w:tcPr>
            <w:tcW w:w="992" w:type="dxa"/>
          </w:tcPr>
          <w:p w:rsidRPr="002C42CC" w:rsidR="007F503D" w:rsidP="007F503D" w:rsidRDefault="007F503D" w14:paraId="29FF6FB1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4" w:type="dxa"/>
          </w:tcPr>
          <w:p w:rsidRPr="002C42CC" w:rsidR="007F503D" w:rsidP="007F503D" w:rsidRDefault="007F503D" w14:paraId="476CA68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2E3E5EF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5" w:type="dxa"/>
          </w:tcPr>
          <w:p w:rsidRPr="002C42CC" w:rsidR="007F503D" w:rsidP="007F503D" w:rsidRDefault="007F503D" w14:paraId="29CE869F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851" w:type="dxa"/>
          </w:tcPr>
          <w:p w:rsidRPr="002C42CC" w:rsidR="007F503D" w:rsidP="007F503D" w:rsidRDefault="007F503D" w14:paraId="730F4784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2C379747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6BB3503D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591A1F02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5A246A77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42152FC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7F503D" w:rsidP="007F503D" w:rsidRDefault="007F503D" w14:paraId="41D77369" w14:textId="483C840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.019</w:t>
            </w:r>
          </w:p>
        </w:tc>
      </w:tr>
      <w:tr w:rsidRPr="002C42CC" w:rsidR="007F503D" w:rsidTr="00ED58B9" w14:paraId="541C779D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40B1ED81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04F14F20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PANSS Negative</w:t>
            </w:r>
          </w:p>
        </w:tc>
        <w:tc>
          <w:tcPr>
            <w:tcW w:w="992" w:type="dxa"/>
          </w:tcPr>
          <w:p w:rsidRPr="002C42CC" w:rsidR="007F503D" w:rsidP="007F503D" w:rsidRDefault="007F503D" w14:paraId="387534B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4" w:type="dxa"/>
          </w:tcPr>
          <w:p w:rsidRPr="002C42CC" w:rsidR="007F503D" w:rsidP="007F503D" w:rsidRDefault="007F503D" w14:paraId="03747C9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26DC8F77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5" w:type="dxa"/>
          </w:tcPr>
          <w:p w:rsidRPr="002C42CC" w:rsidR="007F503D" w:rsidP="007F503D" w:rsidRDefault="007F503D" w14:paraId="76787D34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851" w:type="dxa"/>
          </w:tcPr>
          <w:p w:rsidRPr="002C42CC" w:rsidR="007F503D" w:rsidP="007F503D" w:rsidRDefault="007F503D" w14:paraId="07681DD8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404D94F3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7B5811EE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7CB4C7A0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3E5B422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4E06BEB2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7F503D" w:rsidP="007F503D" w:rsidRDefault="007F503D" w14:paraId="73CE8049" w14:textId="65375A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.04</w:t>
            </w:r>
          </w:p>
        </w:tc>
      </w:tr>
      <w:tr w:rsidRPr="002C42CC" w:rsidR="007F503D" w:rsidTr="00ED58B9" w14:paraId="4E2F40B1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6325AF0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37B990F1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PANSS Emotional Distress</w:t>
            </w:r>
          </w:p>
        </w:tc>
        <w:tc>
          <w:tcPr>
            <w:tcW w:w="992" w:type="dxa"/>
          </w:tcPr>
          <w:p w:rsidRPr="002C42CC" w:rsidR="007F503D" w:rsidP="007F503D" w:rsidRDefault="007F503D" w14:paraId="64FA33C2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4" w:type="dxa"/>
          </w:tcPr>
          <w:p w:rsidRPr="002C42CC" w:rsidR="007F503D" w:rsidP="007F503D" w:rsidRDefault="007F503D" w14:paraId="6DA07AE2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40970F0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5" w:type="dxa"/>
          </w:tcPr>
          <w:p w:rsidRPr="002C42CC" w:rsidR="007F503D" w:rsidP="007F503D" w:rsidRDefault="007F503D" w14:paraId="7E28AB80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851" w:type="dxa"/>
          </w:tcPr>
          <w:p w:rsidRPr="002C42CC" w:rsidR="007F503D" w:rsidP="007F503D" w:rsidRDefault="007F503D" w14:paraId="79484887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65136D22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354EA890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25A575C7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57A4287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4FB20B0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7F503D" w:rsidP="007F503D" w:rsidRDefault="007F503D" w14:paraId="7C5E7158" w14:textId="352F38E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.04</w:t>
            </w:r>
          </w:p>
        </w:tc>
      </w:tr>
      <w:tr w:rsidRPr="002C42CC" w:rsidR="007F503D" w:rsidTr="00ED58B9" w14:paraId="032DED0A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05D1ACB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57DC410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PANSS Total</w:t>
            </w:r>
          </w:p>
        </w:tc>
        <w:tc>
          <w:tcPr>
            <w:tcW w:w="992" w:type="dxa"/>
          </w:tcPr>
          <w:p w:rsidRPr="002C42CC" w:rsidR="007F503D" w:rsidP="007F503D" w:rsidRDefault="007F503D" w14:paraId="37B75AC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4" w:type="dxa"/>
          </w:tcPr>
          <w:p w:rsidRPr="002C42CC" w:rsidR="007F503D" w:rsidP="007F503D" w:rsidRDefault="007F503D" w14:paraId="10221E5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07F3DE1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5" w:type="dxa"/>
          </w:tcPr>
          <w:p w:rsidRPr="002C42CC" w:rsidR="007F503D" w:rsidP="007F503D" w:rsidRDefault="007F503D" w14:paraId="319B8E9E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851" w:type="dxa"/>
          </w:tcPr>
          <w:p w:rsidRPr="002C42CC" w:rsidR="007F503D" w:rsidP="007F503D" w:rsidRDefault="007F503D" w14:paraId="37BB05B6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1CD6E771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7B79A919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05591620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45B28EC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6E1C819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7F503D" w:rsidP="007F503D" w:rsidRDefault="00F34B6C" w14:paraId="56A4967C" w14:textId="6607FBE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463DB545" w14:textId="77777777">
        <w:trPr>
          <w:trHeight w:val="744"/>
        </w:trPr>
        <w:tc>
          <w:tcPr>
            <w:tcW w:w="1129" w:type="dxa"/>
            <w:vMerge w:val="restart"/>
          </w:tcPr>
          <w:p w:rsidRPr="002C42CC" w:rsidR="007F503D" w:rsidP="007F503D" w:rsidRDefault="007F503D" w14:paraId="13EB51E2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Shawyer et al. (2017)</w:t>
            </w:r>
          </w:p>
        </w:tc>
        <w:tc>
          <w:tcPr>
            <w:tcW w:w="1560" w:type="dxa"/>
          </w:tcPr>
          <w:p w:rsidRPr="002C42CC" w:rsidR="007F503D" w:rsidP="007F503D" w:rsidRDefault="007F503D" w14:paraId="45B0F5E3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PANSS Positive</w:t>
            </w:r>
          </w:p>
        </w:tc>
        <w:tc>
          <w:tcPr>
            <w:tcW w:w="992" w:type="dxa"/>
          </w:tcPr>
          <w:p w:rsidRPr="002C42CC" w:rsidR="007F503D" w:rsidP="007F503D" w:rsidRDefault="007F503D" w14:paraId="30D5EB72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22.8 (5.5) </w:t>
            </w:r>
          </w:p>
          <w:p w:rsidRPr="002C42CC" w:rsidR="007F503D" w:rsidP="007F503D" w:rsidRDefault="007F503D" w14:paraId="19B6300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Pr="002C42CC" w:rsidR="007F503D" w:rsidP="007F503D" w:rsidRDefault="007F503D" w14:paraId="7D5E7966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20.8 (5.2) </w:t>
            </w:r>
          </w:p>
          <w:p w:rsidRPr="002C42CC" w:rsidR="007F503D" w:rsidP="007F503D" w:rsidRDefault="007F503D" w14:paraId="2C6448F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Pr="002C42CC" w:rsidR="007F503D" w:rsidP="007F503D" w:rsidRDefault="007F503D" w14:paraId="1E50494F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>20.6 (5.6)</w:t>
            </w:r>
            <w:r w:rsidRPr="002C42CC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2C42CC">
              <w:rPr>
                <w:rFonts w:eastAsia="Times New Roman"/>
                <w:color w:val="auto"/>
                <w:sz w:val="22"/>
                <w:szCs w:val="22"/>
              </w:rPr>
              <w:t>(</w:t>
            </w:r>
            <w:r w:rsidRPr="002C42CC">
              <w:rPr>
                <w:rFonts w:eastAsia="Times New Roman"/>
                <w:b/>
                <w:bCs/>
                <w:i/>
                <w:iCs/>
                <w:color w:val="auto"/>
                <w:sz w:val="22"/>
                <w:szCs w:val="22"/>
              </w:rPr>
              <w:t>p</w:t>
            </w:r>
            <w:r w:rsidRPr="002C42CC">
              <w:rPr>
                <w:rFonts w:eastAsia="Times New Roman"/>
                <w:b/>
                <w:bCs/>
                <w:color w:val="auto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eastAsia="Times New Roman"/>
                <w:b/>
                <w:bCs/>
                <w:color w:val="auto"/>
                <w:sz w:val="22"/>
                <w:szCs w:val="22"/>
              </w:rPr>
              <w:t xml:space="preserve"> &lt; .001</w:t>
            </w:r>
            <w:r w:rsidRPr="002C42CC">
              <w:rPr>
                <w:rFonts w:eastAsia="Times New Roman"/>
                <w:color w:val="auto"/>
                <w:sz w:val="22"/>
                <w:szCs w:val="22"/>
              </w:rPr>
              <w:t xml:space="preserve">) </w:t>
            </w:r>
            <w:r w:rsidRPr="002C42CC">
              <w:rPr>
                <w:b/>
                <w:bCs/>
                <w:i/>
                <w:iCs/>
                <w:color w:val="auto"/>
                <w:sz w:val="22"/>
                <w:szCs w:val="22"/>
              </w:rPr>
              <w:t>d</w:t>
            </w:r>
            <w:r w:rsidRPr="002C42CC">
              <w:rPr>
                <w:b/>
                <w:bCs/>
                <w:color w:val="auto"/>
                <w:sz w:val="22"/>
                <w:szCs w:val="22"/>
              </w:rPr>
              <w:t xml:space="preserve"> = .64</w:t>
            </w:r>
          </w:p>
        </w:tc>
        <w:tc>
          <w:tcPr>
            <w:tcW w:w="1275" w:type="dxa"/>
          </w:tcPr>
          <w:p w:rsidRPr="002C42CC" w:rsidR="007F503D" w:rsidP="007F503D" w:rsidRDefault="007F503D" w14:paraId="09190ECE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19.1 (5.5) </w:t>
            </w:r>
            <w:r w:rsidRPr="002C42CC">
              <w:rPr>
                <w:rFonts w:eastAsia="Times New Roman"/>
                <w:color w:val="auto"/>
                <w:sz w:val="22"/>
                <w:szCs w:val="22"/>
              </w:rPr>
              <w:t>(</w:t>
            </w:r>
            <w:r w:rsidRPr="002C42CC">
              <w:rPr>
                <w:rFonts w:eastAsia="Times New Roman"/>
                <w:b/>
                <w:bCs/>
                <w:i/>
                <w:iCs/>
                <w:color w:val="auto"/>
                <w:sz w:val="22"/>
                <w:szCs w:val="22"/>
              </w:rPr>
              <w:t>p</w:t>
            </w:r>
            <w:r w:rsidRPr="002C42CC">
              <w:rPr>
                <w:rFonts w:eastAsia="Times New Roman"/>
                <w:b/>
                <w:bCs/>
                <w:color w:val="auto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eastAsia="Times New Roman"/>
                <w:b/>
                <w:bCs/>
                <w:color w:val="auto"/>
                <w:sz w:val="22"/>
                <w:szCs w:val="22"/>
              </w:rPr>
              <w:t xml:space="preserve"> &lt; .008</w:t>
            </w:r>
            <w:r w:rsidRPr="002C42CC">
              <w:rPr>
                <w:rFonts w:eastAsia="Times New Roman"/>
                <w:color w:val="auto"/>
                <w:sz w:val="22"/>
                <w:szCs w:val="22"/>
              </w:rPr>
              <w:t xml:space="preserve">) </w:t>
            </w:r>
            <w:r w:rsidRPr="002C42CC">
              <w:rPr>
                <w:b/>
                <w:bCs/>
                <w:i/>
                <w:iCs/>
                <w:color w:val="auto"/>
                <w:sz w:val="22"/>
                <w:szCs w:val="22"/>
              </w:rPr>
              <w:t>d</w:t>
            </w:r>
            <w:r w:rsidRPr="002C42CC">
              <w:rPr>
                <w:b/>
                <w:bCs/>
                <w:color w:val="auto"/>
                <w:sz w:val="22"/>
                <w:szCs w:val="22"/>
              </w:rPr>
              <w:t xml:space="preserve"> = .42</w:t>
            </w:r>
            <w:r w:rsidRPr="002C42CC"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</w:tcPr>
          <w:p w:rsidRPr="002C42CC" w:rsidR="007F503D" w:rsidP="007F503D" w:rsidRDefault="007F503D" w14:paraId="2159A3AB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= .30</w:t>
            </w:r>
          </w:p>
        </w:tc>
        <w:tc>
          <w:tcPr>
            <w:tcW w:w="1417" w:type="dxa"/>
          </w:tcPr>
          <w:p w:rsidRPr="002C42CC" w:rsidR="007F503D" w:rsidP="007F503D" w:rsidRDefault="007F503D" w14:paraId="06E89EC2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251F1E78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35E09898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044ABF23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19.3 (6.3) </w:t>
            </w:r>
          </w:p>
          <w:p w:rsidRPr="002C42CC" w:rsidR="007F503D" w:rsidP="007F503D" w:rsidRDefault="007F503D" w14:paraId="429352D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&lt; .001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) </w:t>
            </w:r>
            <w:r w:rsidRPr="002C42CC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= .79</w:t>
            </w:r>
          </w:p>
        </w:tc>
        <w:tc>
          <w:tcPr>
            <w:tcW w:w="1276" w:type="dxa"/>
          </w:tcPr>
          <w:p w:rsidRPr="002C42CC" w:rsidR="007F503D" w:rsidP="007F503D" w:rsidRDefault="007F503D" w14:paraId="28DEEE7C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19.6 (5.3) </w:t>
            </w:r>
          </w:p>
          <w:p w:rsidRPr="002C42CC" w:rsidR="007F503D" w:rsidP="007F503D" w:rsidRDefault="007F503D" w14:paraId="0B6FCAB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= .019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) </w:t>
            </w: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 = .23</w:t>
            </w:r>
          </w:p>
        </w:tc>
        <w:tc>
          <w:tcPr>
            <w:tcW w:w="1135" w:type="dxa"/>
          </w:tcPr>
          <w:p w:rsidRPr="002C42CC" w:rsidR="007F503D" w:rsidP="007F503D" w:rsidRDefault="007F503D" w14:paraId="5AC17745" w14:textId="6E9F186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.07 </w:t>
            </w:r>
          </w:p>
          <w:p w:rsidRPr="002C42CC" w:rsidR="007F503D" w:rsidP="007F503D" w:rsidRDefault="007F503D" w14:paraId="4B097E43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 = .37)</w:t>
            </w:r>
          </w:p>
        </w:tc>
      </w:tr>
      <w:tr w:rsidRPr="002C42CC" w:rsidR="007F503D" w:rsidTr="00ED58B9" w14:paraId="55B67E94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485FE53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21EA58D0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PANSS Negative</w:t>
            </w:r>
          </w:p>
        </w:tc>
        <w:tc>
          <w:tcPr>
            <w:tcW w:w="992" w:type="dxa"/>
          </w:tcPr>
          <w:p w:rsidRPr="002C42CC" w:rsidR="007F503D" w:rsidP="007F503D" w:rsidRDefault="007F503D" w14:paraId="365DDC82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16.9 (4.4) </w:t>
            </w:r>
          </w:p>
          <w:p w:rsidRPr="002C42CC" w:rsidR="007F503D" w:rsidP="007F503D" w:rsidRDefault="007F503D" w14:paraId="49E142D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Pr="002C42CC" w:rsidR="007F503D" w:rsidP="007F503D" w:rsidRDefault="007F503D" w14:paraId="61CEF7BE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19.2 (5.2) </w:t>
            </w:r>
          </w:p>
          <w:p w:rsidRPr="002C42CC" w:rsidR="007F503D" w:rsidP="007F503D" w:rsidRDefault="007F503D" w14:paraId="5C031D9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Pr="002C42CC" w:rsidR="007F503D" w:rsidP="007F503D" w:rsidRDefault="007F503D" w14:paraId="7E934DCC" w14:textId="77777777">
            <w:pPr>
              <w:pStyle w:val="Default"/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16.8 (5.1) </w:t>
            </w:r>
            <w:r w:rsidRPr="002C42CC">
              <w:rPr>
                <w:rFonts w:eastAsia="Times New Roman"/>
                <w:color w:val="auto"/>
                <w:sz w:val="22"/>
                <w:szCs w:val="22"/>
              </w:rPr>
              <w:t>(</w:t>
            </w:r>
            <w:r w:rsidRPr="002C42CC">
              <w:rPr>
                <w:rFonts w:eastAsia="Times New Roman"/>
                <w:i/>
                <w:iCs/>
                <w:color w:val="auto"/>
                <w:sz w:val="22"/>
                <w:szCs w:val="22"/>
              </w:rPr>
              <w:t>p</w:t>
            </w:r>
            <w:r w:rsidRPr="002C42CC">
              <w:rPr>
                <w:rFonts w:eastAsia="Times New Roman"/>
                <w:color w:val="auto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eastAsia="Times New Roman"/>
                <w:color w:val="auto"/>
                <w:sz w:val="22"/>
                <w:szCs w:val="22"/>
              </w:rPr>
              <w:t xml:space="preserve"> &lt; .94)   </w:t>
            </w:r>
            <w:r w:rsidRPr="002C42CC">
              <w:rPr>
                <w:i/>
                <w:iCs/>
                <w:color w:val="auto"/>
                <w:sz w:val="22"/>
                <w:szCs w:val="22"/>
              </w:rPr>
              <w:t>d</w:t>
            </w:r>
            <w:r w:rsidRPr="002C42CC">
              <w:rPr>
                <w:color w:val="auto"/>
                <w:sz w:val="22"/>
                <w:szCs w:val="22"/>
              </w:rPr>
              <w:t xml:space="preserve"> = -.01</w:t>
            </w:r>
          </w:p>
        </w:tc>
        <w:tc>
          <w:tcPr>
            <w:tcW w:w="1275" w:type="dxa"/>
          </w:tcPr>
          <w:p w:rsidRPr="002C42CC" w:rsidR="007F503D" w:rsidP="007F503D" w:rsidRDefault="007F503D" w14:paraId="741C756E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17.8 (5.0) </w:t>
            </w:r>
          </w:p>
          <w:p w:rsidRPr="002C42CC" w:rsidR="007F503D" w:rsidP="007F503D" w:rsidRDefault="007F503D" w14:paraId="02D1F394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&lt; .098) </w:t>
            </w: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 = .25</w:t>
            </w:r>
          </w:p>
        </w:tc>
        <w:tc>
          <w:tcPr>
            <w:tcW w:w="851" w:type="dxa"/>
          </w:tcPr>
          <w:p w:rsidRPr="002C42CC" w:rsidR="007F503D" w:rsidP="007F503D" w:rsidRDefault="007F503D" w14:paraId="4B7A168F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25C042B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5BCC645C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4B32FD41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7E2A8CAA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17.2 (4.7) </w:t>
            </w:r>
          </w:p>
          <w:p w:rsidRPr="002C42CC" w:rsidR="007F503D" w:rsidP="007F503D" w:rsidRDefault="007F503D" w14:paraId="41633EB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= .67) </w:t>
            </w:r>
          </w:p>
          <w:p w:rsidRPr="002C42CC" w:rsidR="007F503D" w:rsidP="007F503D" w:rsidRDefault="007F503D" w14:paraId="176A783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 = -.06</w:t>
            </w:r>
          </w:p>
        </w:tc>
        <w:tc>
          <w:tcPr>
            <w:tcW w:w="1276" w:type="dxa"/>
          </w:tcPr>
          <w:p w:rsidRPr="002C42CC" w:rsidR="007F503D" w:rsidP="007F503D" w:rsidRDefault="007F503D" w14:paraId="6A924EC9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17.8 (4.7) </w:t>
            </w:r>
          </w:p>
          <w:p w:rsidRPr="002C42CC" w:rsidR="007F503D" w:rsidP="007F503D" w:rsidRDefault="007F503D" w14:paraId="09E56471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= .13) </w:t>
            </w:r>
          </w:p>
          <w:p w:rsidRPr="002C42CC" w:rsidR="007F503D" w:rsidP="007F503D" w:rsidRDefault="007F503D" w14:paraId="404AFA5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d = .24</w:t>
            </w:r>
          </w:p>
        </w:tc>
        <w:tc>
          <w:tcPr>
            <w:tcW w:w="1135" w:type="dxa"/>
          </w:tcPr>
          <w:p w:rsidRPr="002C42CC" w:rsidR="007F503D" w:rsidP="007F503D" w:rsidRDefault="007F503D" w14:paraId="1773041F" w14:textId="6175B476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.32 </w:t>
            </w:r>
          </w:p>
          <w:p w:rsidRPr="002C42CC" w:rsidR="007F503D" w:rsidP="007F503D" w:rsidRDefault="007F503D" w14:paraId="3271E04B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 = .22)</w:t>
            </w:r>
          </w:p>
        </w:tc>
      </w:tr>
      <w:tr w:rsidRPr="002C42CC" w:rsidR="007F503D" w:rsidTr="00ED58B9" w14:paraId="418DCF77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5522CBB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32EEA837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PANSS General</w:t>
            </w:r>
          </w:p>
        </w:tc>
        <w:tc>
          <w:tcPr>
            <w:tcW w:w="992" w:type="dxa"/>
          </w:tcPr>
          <w:p w:rsidRPr="002C42CC" w:rsidR="007F503D" w:rsidP="007F503D" w:rsidRDefault="007F503D" w14:paraId="08B8134F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39.5 (8.1) </w:t>
            </w:r>
          </w:p>
          <w:p w:rsidRPr="002C42CC" w:rsidR="007F503D" w:rsidP="007F503D" w:rsidRDefault="007F503D" w14:paraId="18C98290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Pr="002C42CC" w:rsidR="007F503D" w:rsidP="007F503D" w:rsidRDefault="007F503D" w14:paraId="05A27F05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38.6 (8.0) </w:t>
            </w:r>
          </w:p>
          <w:p w:rsidRPr="002C42CC" w:rsidR="007F503D" w:rsidP="007F503D" w:rsidRDefault="007F503D" w14:paraId="45EF98D7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Pr="002C42CC" w:rsidR="007F503D" w:rsidP="007F503D" w:rsidRDefault="007F503D" w14:paraId="13C74886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37.2 (9.4) </w:t>
            </w:r>
          </w:p>
          <w:p w:rsidRPr="002C42CC" w:rsidR="007F503D" w:rsidP="007F503D" w:rsidRDefault="007F503D" w14:paraId="5F35FD0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&lt; .07)</w:t>
            </w:r>
          </w:p>
          <w:p w:rsidRPr="002C42CC" w:rsidR="007F503D" w:rsidP="007F503D" w:rsidRDefault="007F503D" w14:paraId="353969F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d 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= .27</w:t>
            </w:r>
          </w:p>
        </w:tc>
        <w:tc>
          <w:tcPr>
            <w:tcW w:w="1275" w:type="dxa"/>
          </w:tcPr>
          <w:p w:rsidRPr="002C42CC" w:rsidR="007F503D" w:rsidP="007F503D" w:rsidRDefault="007F503D" w14:paraId="76A2C979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35.7 (8.7) </w:t>
            </w:r>
          </w:p>
          <w:p w:rsidRPr="002C42CC" w:rsidR="007F503D" w:rsidP="007F503D" w:rsidRDefault="007F503D" w14:paraId="5E180F41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= .02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) </w:t>
            </w:r>
          </w:p>
          <w:p w:rsidRPr="002C42CC" w:rsidR="007F503D" w:rsidP="007F503D" w:rsidRDefault="007F503D" w14:paraId="5C0E2AD2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= .37</w:t>
            </w:r>
          </w:p>
        </w:tc>
        <w:tc>
          <w:tcPr>
            <w:tcW w:w="851" w:type="dxa"/>
          </w:tcPr>
          <w:p w:rsidRPr="002C42CC" w:rsidR="007F503D" w:rsidP="007F503D" w:rsidRDefault="007F503D" w14:paraId="268D9DF2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21F116B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39016776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05EAF2D0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2171B9FB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>35.8 (8.3)</w:t>
            </w:r>
          </w:p>
          <w:p w:rsidRPr="002C42CC" w:rsidR="007F503D" w:rsidP="007F503D" w:rsidRDefault="007F503D" w14:paraId="22F8904D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rFonts w:eastAsia="Times New Roman"/>
                <w:color w:val="auto"/>
                <w:sz w:val="22"/>
                <w:szCs w:val="22"/>
              </w:rPr>
              <w:t>(</w:t>
            </w:r>
            <w:r w:rsidRPr="002C42CC">
              <w:rPr>
                <w:rFonts w:eastAsia="Times New Roman"/>
                <w:b/>
                <w:bCs/>
                <w:i/>
                <w:iCs/>
                <w:color w:val="auto"/>
                <w:sz w:val="22"/>
                <w:szCs w:val="22"/>
              </w:rPr>
              <w:t>p</w:t>
            </w:r>
            <w:r w:rsidRPr="002C42CC">
              <w:rPr>
                <w:rFonts w:eastAsia="Times New Roman"/>
                <w:b/>
                <w:bCs/>
                <w:color w:val="auto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eastAsia="Times New Roman"/>
                <w:b/>
                <w:bCs/>
                <w:color w:val="auto"/>
                <w:sz w:val="22"/>
                <w:szCs w:val="22"/>
              </w:rPr>
              <w:t xml:space="preserve"> = .008</w:t>
            </w:r>
            <w:r w:rsidRPr="002C42CC">
              <w:rPr>
                <w:rFonts w:eastAsia="Times New Roman"/>
                <w:color w:val="auto"/>
                <w:sz w:val="22"/>
                <w:szCs w:val="22"/>
              </w:rPr>
              <w:t xml:space="preserve">) </w:t>
            </w:r>
            <w:r w:rsidRPr="002C42CC">
              <w:rPr>
                <w:b/>
                <w:bCs/>
                <w:i/>
                <w:iCs/>
                <w:color w:val="auto"/>
                <w:sz w:val="22"/>
                <w:szCs w:val="22"/>
              </w:rPr>
              <w:t>d</w:t>
            </w:r>
            <w:r w:rsidRPr="002C42CC">
              <w:rPr>
                <w:b/>
                <w:bCs/>
                <w:color w:val="auto"/>
                <w:sz w:val="22"/>
                <w:szCs w:val="22"/>
              </w:rPr>
              <w:t xml:space="preserve"> = .41</w:t>
            </w:r>
          </w:p>
        </w:tc>
        <w:tc>
          <w:tcPr>
            <w:tcW w:w="1276" w:type="dxa"/>
          </w:tcPr>
          <w:p w:rsidRPr="002C42CC" w:rsidR="007F503D" w:rsidP="007F503D" w:rsidRDefault="007F503D" w14:paraId="34C4A3B4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36.1 (8.4) </w:t>
            </w:r>
          </w:p>
          <w:p w:rsidRPr="002C42CC" w:rsidR="007F503D" w:rsidP="007F503D" w:rsidRDefault="007F503D" w14:paraId="76C9000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= .11) </w:t>
            </w:r>
          </w:p>
          <w:p w:rsidRPr="002C42CC" w:rsidR="007F503D" w:rsidP="007F503D" w:rsidRDefault="007F503D" w14:paraId="18135CB2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d = .26</w:t>
            </w:r>
          </w:p>
        </w:tc>
        <w:tc>
          <w:tcPr>
            <w:tcW w:w="1135" w:type="dxa"/>
          </w:tcPr>
          <w:p w:rsidRPr="002C42CC" w:rsidR="007F503D" w:rsidP="007F503D" w:rsidRDefault="007F503D" w14:paraId="39D7E338" w14:textId="34EE8B3A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.52 </w:t>
            </w:r>
          </w:p>
          <w:p w:rsidRPr="002C42CC" w:rsidR="007F503D" w:rsidP="007F503D" w:rsidRDefault="007F503D" w14:paraId="2A34AAEB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 = .16)</w:t>
            </w:r>
          </w:p>
        </w:tc>
      </w:tr>
      <w:tr w:rsidRPr="002C42CC" w:rsidR="007F503D" w:rsidTr="00ED58B9" w14:paraId="1A282742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785CD6C1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1CA791B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PANSS Total</w:t>
            </w:r>
          </w:p>
        </w:tc>
        <w:tc>
          <w:tcPr>
            <w:tcW w:w="992" w:type="dxa"/>
          </w:tcPr>
          <w:p w:rsidRPr="002C42CC" w:rsidR="007F503D" w:rsidP="007F503D" w:rsidRDefault="007F503D" w14:paraId="638EE197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79.2 (14.1) </w:t>
            </w:r>
          </w:p>
          <w:p w:rsidRPr="002C42CC" w:rsidR="007F503D" w:rsidP="007F503D" w:rsidRDefault="007F503D" w14:paraId="7B71473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Pr="002C42CC" w:rsidR="007F503D" w:rsidP="007F503D" w:rsidRDefault="007F503D" w14:paraId="43C57E91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78.6 (14.9) </w:t>
            </w:r>
          </w:p>
          <w:p w:rsidRPr="002C42CC" w:rsidR="007F503D" w:rsidP="007F503D" w:rsidRDefault="007F503D" w14:paraId="0A95511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Pr="002C42CC" w:rsidR="007F503D" w:rsidP="007F503D" w:rsidRDefault="007F503D" w14:paraId="1D541BEC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74.6 (16.6) </w:t>
            </w:r>
          </w:p>
          <w:p w:rsidRPr="002C42CC" w:rsidR="007F503D" w:rsidP="007F503D" w:rsidRDefault="007F503D" w14:paraId="3EBFF44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= .03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)  </w:t>
            </w:r>
          </w:p>
          <w:p w:rsidRPr="002C42CC" w:rsidR="007F503D" w:rsidP="007F503D" w:rsidRDefault="007F503D" w14:paraId="650BA6A1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= .33</w:t>
            </w:r>
          </w:p>
        </w:tc>
        <w:tc>
          <w:tcPr>
            <w:tcW w:w="1275" w:type="dxa"/>
          </w:tcPr>
          <w:p w:rsidRPr="002C42CC" w:rsidR="007F503D" w:rsidP="007F503D" w:rsidRDefault="007F503D" w14:paraId="0B044FF9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72.6 (14.7) </w:t>
            </w:r>
          </w:p>
          <w:p w:rsidRPr="002C42CC" w:rsidR="007F503D" w:rsidP="007F503D" w:rsidRDefault="007F503D" w14:paraId="3F7CC2FF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= .007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) </w:t>
            </w:r>
            <w:r w:rsidRPr="002C42CC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d </w:t>
            </w: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= .42</w:t>
            </w:r>
          </w:p>
          <w:p w:rsidRPr="002C42CC" w:rsidR="007F503D" w:rsidP="007F503D" w:rsidRDefault="007F503D" w14:paraId="30518BAD" w14:textId="77777777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Pr="002C42CC" w:rsidR="007F503D" w:rsidP="007F503D" w:rsidRDefault="007F503D" w14:paraId="436839EC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1082F6E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0B47433B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47EAE834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19DAEE75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72.5 (16.0) </w:t>
            </w:r>
            <w:r w:rsidRPr="002C42CC">
              <w:rPr>
                <w:rFonts w:eastAsia="Times New Roman"/>
                <w:color w:val="auto"/>
                <w:sz w:val="22"/>
                <w:szCs w:val="22"/>
              </w:rPr>
              <w:t>(</w:t>
            </w:r>
            <w:r w:rsidRPr="002C42CC">
              <w:rPr>
                <w:rFonts w:eastAsia="Times New Roman"/>
                <w:b/>
                <w:bCs/>
                <w:i/>
                <w:iCs/>
                <w:color w:val="auto"/>
                <w:sz w:val="22"/>
                <w:szCs w:val="22"/>
              </w:rPr>
              <w:t>p</w:t>
            </w:r>
            <w:r w:rsidRPr="002C42CC">
              <w:rPr>
                <w:rFonts w:eastAsia="Times New Roman"/>
                <w:b/>
                <w:bCs/>
                <w:color w:val="auto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eastAsia="Times New Roman"/>
                <w:b/>
                <w:bCs/>
                <w:color w:val="auto"/>
                <w:sz w:val="22"/>
                <w:szCs w:val="22"/>
              </w:rPr>
              <w:t xml:space="preserve"> = .003</w:t>
            </w:r>
            <w:r w:rsidRPr="002C42CC">
              <w:rPr>
                <w:rFonts w:eastAsia="Times New Roman"/>
                <w:color w:val="auto"/>
                <w:sz w:val="22"/>
                <w:szCs w:val="22"/>
              </w:rPr>
              <w:t xml:space="preserve">) </w:t>
            </w:r>
            <w:r w:rsidRPr="002C42CC">
              <w:rPr>
                <w:b/>
                <w:bCs/>
                <w:i/>
                <w:iCs/>
                <w:color w:val="auto"/>
                <w:sz w:val="22"/>
                <w:szCs w:val="22"/>
              </w:rPr>
              <w:t>d</w:t>
            </w:r>
            <w:r w:rsidRPr="002C42CC">
              <w:rPr>
                <w:b/>
                <w:bCs/>
                <w:color w:val="auto"/>
                <w:sz w:val="22"/>
                <w:szCs w:val="22"/>
              </w:rPr>
              <w:t xml:space="preserve"> = .46</w:t>
            </w:r>
          </w:p>
          <w:p w:rsidRPr="002C42CC" w:rsidR="007F503D" w:rsidP="007F503D" w:rsidRDefault="007F503D" w14:paraId="7EFAB0A1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Pr="002C42CC" w:rsidR="007F503D" w:rsidP="007F503D" w:rsidRDefault="007F503D" w14:paraId="7256FE2E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73.9 (15.5) </w:t>
            </w:r>
          </w:p>
          <w:p w:rsidRPr="002C42CC" w:rsidR="007F503D" w:rsidP="007F503D" w:rsidRDefault="007F503D" w14:paraId="0E6227E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= .07) </w:t>
            </w:r>
          </w:p>
          <w:p w:rsidRPr="002C42CC" w:rsidR="007F503D" w:rsidP="007F503D" w:rsidRDefault="007F503D" w14:paraId="66A229E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 = .30</w:t>
            </w:r>
          </w:p>
        </w:tc>
        <w:tc>
          <w:tcPr>
            <w:tcW w:w="1135" w:type="dxa"/>
          </w:tcPr>
          <w:p w:rsidRPr="002C42CC" w:rsidR="007F503D" w:rsidP="007F503D" w:rsidRDefault="007F503D" w14:paraId="762F54D7" w14:textId="186CD53F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.54 </w:t>
            </w:r>
          </w:p>
          <w:p w:rsidRPr="002C42CC" w:rsidR="007F503D" w:rsidP="007F503D" w:rsidRDefault="007F503D" w14:paraId="10D6C3F4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d 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= .16)</w:t>
            </w:r>
          </w:p>
        </w:tc>
      </w:tr>
      <w:tr w:rsidRPr="002C42CC" w:rsidR="007F503D" w:rsidTr="00ED58B9" w14:paraId="6E5FFA1F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1176CA9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1547FFB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PANSS Clinical significance change</w:t>
            </w:r>
          </w:p>
        </w:tc>
        <w:tc>
          <w:tcPr>
            <w:tcW w:w="992" w:type="dxa"/>
          </w:tcPr>
          <w:p w:rsidRPr="002C42CC" w:rsidR="007F503D" w:rsidP="007F503D" w:rsidRDefault="007F503D" w14:paraId="0629F40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4" w:type="dxa"/>
          </w:tcPr>
          <w:p w:rsidRPr="002C42CC" w:rsidR="007F503D" w:rsidP="007F503D" w:rsidRDefault="007F503D" w14:paraId="1283CDF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65816E9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5" w:type="dxa"/>
          </w:tcPr>
          <w:p w:rsidRPr="002C42CC" w:rsidR="007F503D" w:rsidP="007F503D" w:rsidRDefault="007F503D" w14:paraId="317DA733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851" w:type="dxa"/>
          </w:tcPr>
          <w:p w:rsidRPr="002C42CC" w:rsidR="007F503D" w:rsidP="007F503D" w:rsidRDefault="007F503D" w14:paraId="3C841669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325C8D8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23AEC758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03223724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52AA0E1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51.2 %</w:t>
            </w:r>
          </w:p>
        </w:tc>
        <w:tc>
          <w:tcPr>
            <w:tcW w:w="1276" w:type="dxa"/>
          </w:tcPr>
          <w:p w:rsidRPr="002C42CC" w:rsidR="007F503D" w:rsidP="007F503D" w:rsidRDefault="007F503D" w14:paraId="60EB29B3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22.2 %</w:t>
            </w:r>
          </w:p>
        </w:tc>
        <w:tc>
          <w:tcPr>
            <w:tcW w:w="1135" w:type="dxa"/>
          </w:tcPr>
          <w:p w:rsidRPr="002C42CC" w:rsidR="007F503D" w:rsidP="007F503D" w:rsidRDefault="007F503D" w14:paraId="38ABA25A" w14:textId="2E0C88A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.009 </w:t>
            </w:r>
          </w:p>
          <w:p w:rsidRPr="002C42CC" w:rsidR="007F503D" w:rsidP="007F503D" w:rsidRDefault="007F503D" w14:paraId="2B8026DF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= .63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Pr="002C42CC" w:rsidR="007F503D" w:rsidTr="00ED58B9" w14:paraId="28A5797A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730B718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190FCC1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PSYRATS-AH Preoccupation</w:t>
            </w:r>
          </w:p>
        </w:tc>
        <w:tc>
          <w:tcPr>
            <w:tcW w:w="992" w:type="dxa"/>
          </w:tcPr>
          <w:p w:rsidRPr="002C42CC" w:rsidR="007F503D" w:rsidP="007F503D" w:rsidRDefault="007F503D" w14:paraId="0E168706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2.41 (1.32) </w:t>
            </w:r>
          </w:p>
          <w:p w:rsidRPr="002C42CC" w:rsidR="007F503D" w:rsidP="007F503D" w:rsidRDefault="007F503D" w14:paraId="1146A8C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Pr="002C42CC" w:rsidR="007F503D" w:rsidP="007F503D" w:rsidRDefault="007F503D" w14:paraId="5EC5AB97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2.27 (1.41) </w:t>
            </w:r>
          </w:p>
          <w:p w:rsidRPr="002C42CC" w:rsidR="007F503D" w:rsidP="007F503D" w:rsidRDefault="007F503D" w14:paraId="60549CC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Pr="002C42CC" w:rsidR="007F503D" w:rsidP="007F503D" w:rsidRDefault="007F503D" w14:paraId="290EEE09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2.25 (1.05) </w:t>
            </w:r>
          </w:p>
          <w:p w:rsidRPr="002C42CC" w:rsidR="007F503D" w:rsidP="007F503D" w:rsidRDefault="007F503D" w14:paraId="3CCE992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= .60) </w:t>
            </w:r>
          </w:p>
          <w:p w:rsidRPr="002C42CC" w:rsidR="007F503D" w:rsidP="007F503D" w:rsidRDefault="007F503D" w14:paraId="5CD6246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 = .11</w:t>
            </w:r>
          </w:p>
        </w:tc>
        <w:tc>
          <w:tcPr>
            <w:tcW w:w="1275" w:type="dxa"/>
          </w:tcPr>
          <w:p w:rsidRPr="002C42CC" w:rsidR="007F503D" w:rsidP="007F503D" w:rsidRDefault="007F503D" w14:paraId="1E3EE526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2.03 (1.59) </w:t>
            </w:r>
          </w:p>
          <w:p w:rsidRPr="002C42CC" w:rsidR="007F503D" w:rsidP="007F503D" w:rsidRDefault="007F503D" w14:paraId="6DE9ADF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= .67) </w:t>
            </w:r>
          </w:p>
          <w:p w:rsidRPr="002C42CC" w:rsidR="007F503D" w:rsidP="007F503D" w:rsidRDefault="007F503D" w14:paraId="38C370F6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 = .09</w:t>
            </w:r>
          </w:p>
        </w:tc>
        <w:tc>
          <w:tcPr>
            <w:tcW w:w="851" w:type="dxa"/>
          </w:tcPr>
          <w:p w:rsidRPr="002C42CC" w:rsidR="007F503D" w:rsidP="007F503D" w:rsidRDefault="007F503D" w14:paraId="3CD16901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48B62AD2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0F95A3DE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7ABC2C80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200414D3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2.19 (1.49) </w:t>
            </w:r>
          </w:p>
          <w:p w:rsidRPr="002C42CC" w:rsidR="007F503D" w:rsidP="007F503D" w:rsidRDefault="007F503D" w14:paraId="579FB2E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= .91) </w:t>
            </w:r>
          </w:p>
          <w:p w:rsidRPr="002C42CC" w:rsidR="007F503D" w:rsidP="007F503D" w:rsidRDefault="007F503D" w14:paraId="249F1000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 = .02</w:t>
            </w:r>
          </w:p>
        </w:tc>
        <w:tc>
          <w:tcPr>
            <w:tcW w:w="1276" w:type="dxa"/>
          </w:tcPr>
          <w:p w:rsidRPr="002C42CC" w:rsidR="007F503D" w:rsidP="007F503D" w:rsidRDefault="007F503D" w14:paraId="05359FCD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2.35 (1.50) </w:t>
            </w:r>
          </w:p>
          <w:p w:rsidRPr="002C42CC" w:rsidR="007F503D" w:rsidP="007F503D" w:rsidRDefault="007F503D" w14:paraId="7540401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= .06) </w:t>
            </w:r>
          </w:p>
          <w:p w:rsidRPr="002C42CC" w:rsidR="007F503D" w:rsidP="007F503D" w:rsidRDefault="007F503D" w14:paraId="3CE8345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d 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= .38</w:t>
            </w:r>
          </w:p>
        </w:tc>
        <w:tc>
          <w:tcPr>
            <w:tcW w:w="1135" w:type="dxa"/>
          </w:tcPr>
          <w:p w:rsidRPr="002C42CC" w:rsidR="007F503D" w:rsidP="007F503D" w:rsidRDefault="007F503D" w14:paraId="332C89B4" w14:textId="53E04DD3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.30 </w:t>
            </w:r>
          </w:p>
          <w:p w:rsidRPr="002C42CC" w:rsidR="007F503D" w:rsidP="007F503D" w:rsidRDefault="007F503D" w14:paraId="4EAB9CA6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 = .23)</w:t>
            </w:r>
          </w:p>
        </w:tc>
      </w:tr>
      <w:tr w:rsidRPr="002C42CC" w:rsidR="007F503D" w:rsidTr="00ED58B9" w14:paraId="5DBC9493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6F3209B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6DACC8B7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PSYRAT-AH Origin beliefs</w:t>
            </w:r>
          </w:p>
        </w:tc>
        <w:tc>
          <w:tcPr>
            <w:tcW w:w="992" w:type="dxa"/>
          </w:tcPr>
          <w:p w:rsidRPr="002C42CC" w:rsidR="007F503D" w:rsidP="007F503D" w:rsidRDefault="007F503D" w14:paraId="189CF6B7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2.50 (1.18) </w:t>
            </w:r>
          </w:p>
          <w:p w:rsidRPr="002C42CC" w:rsidR="007F503D" w:rsidP="007F503D" w:rsidRDefault="007F503D" w14:paraId="58B1830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Pr="002C42CC" w:rsidR="007F503D" w:rsidP="007F503D" w:rsidRDefault="007F503D" w14:paraId="2CFD68E2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2.65 (1.31) </w:t>
            </w:r>
          </w:p>
          <w:p w:rsidRPr="002C42CC" w:rsidR="007F503D" w:rsidP="007F503D" w:rsidRDefault="007F503D" w14:paraId="10AD73C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Pr="002C42CC" w:rsidR="007F503D" w:rsidP="007F503D" w:rsidRDefault="007F503D" w14:paraId="6940672C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2.16 (1.32) </w:t>
            </w:r>
          </w:p>
          <w:p w:rsidRPr="002C42CC" w:rsidR="007F503D" w:rsidP="007F503D" w:rsidRDefault="007F503D" w14:paraId="66C2EBC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= .49) </w:t>
            </w:r>
          </w:p>
          <w:p w:rsidRPr="002C42CC" w:rsidR="007F503D" w:rsidP="007F503D" w:rsidRDefault="007F503D" w14:paraId="5EDD427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d = .11</w:t>
            </w:r>
          </w:p>
        </w:tc>
        <w:tc>
          <w:tcPr>
            <w:tcW w:w="1275" w:type="dxa"/>
          </w:tcPr>
          <w:p w:rsidRPr="002C42CC" w:rsidR="007F503D" w:rsidP="007F503D" w:rsidRDefault="007F503D" w14:paraId="694B6FAC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2.34 (1.47) </w:t>
            </w:r>
          </w:p>
          <w:p w:rsidRPr="002C42CC" w:rsidR="007F503D" w:rsidP="007F503D" w:rsidRDefault="007F503D" w14:paraId="0E080C47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= .90) </w:t>
            </w:r>
          </w:p>
          <w:p w:rsidRPr="002C42CC" w:rsidR="007F503D" w:rsidP="007F503D" w:rsidRDefault="007F503D" w14:paraId="65CBBDC2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d = .02</w:t>
            </w:r>
          </w:p>
        </w:tc>
        <w:tc>
          <w:tcPr>
            <w:tcW w:w="851" w:type="dxa"/>
          </w:tcPr>
          <w:p w:rsidRPr="002C42CC" w:rsidR="007F503D" w:rsidP="007F503D" w:rsidRDefault="007F503D" w14:paraId="543B9DA2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0E1B27B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42D08056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53D834B0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286A2EC9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2.53 (1.43) </w:t>
            </w:r>
          </w:p>
          <w:p w:rsidRPr="002C42CC" w:rsidR="007F503D" w:rsidP="007F503D" w:rsidRDefault="007F503D" w14:paraId="0C91AF9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= .45) </w:t>
            </w:r>
          </w:p>
          <w:p w:rsidRPr="002C42CC" w:rsidR="007F503D" w:rsidP="007F503D" w:rsidRDefault="007F503D" w14:paraId="4C0ABE4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d 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= .12</w:t>
            </w:r>
          </w:p>
        </w:tc>
        <w:tc>
          <w:tcPr>
            <w:tcW w:w="1276" w:type="dxa"/>
          </w:tcPr>
          <w:p w:rsidRPr="002C42CC" w:rsidR="007F503D" w:rsidP="007F503D" w:rsidRDefault="007F503D" w14:paraId="53336684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2.32 (1.52) </w:t>
            </w:r>
          </w:p>
          <w:p w:rsidRPr="002C42CC" w:rsidR="007F503D" w:rsidP="007F503D" w:rsidRDefault="007F503D" w14:paraId="75F0A7E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= .69) </w:t>
            </w:r>
          </w:p>
          <w:p w:rsidRPr="002C42CC" w:rsidR="007F503D" w:rsidP="007F503D" w:rsidRDefault="007F503D" w14:paraId="2C66FE00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d 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= .06</w:t>
            </w:r>
          </w:p>
        </w:tc>
        <w:tc>
          <w:tcPr>
            <w:tcW w:w="1135" w:type="dxa"/>
          </w:tcPr>
          <w:p w:rsidRPr="002C42CC" w:rsidR="007F503D" w:rsidP="007F503D" w:rsidRDefault="007F503D" w14:paraId="062B03D2" w14:textId="7ED294FD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.52</w:t>
            </w:r>
          </w:p>
          <w:p w:rsidRPr="002C42CC" w:rsidR="007F503D" w:rsidP="007F503D" w:rsidRDefault="007F503D" w14:paraId="3B3E3D25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 = .17) </w:t>
            </w:r>
          </w:p>
        </w:tc>
      </w:tr>
      <w:tr w:rsidRPr="002C42CC" w:rsidR="007F503D" w:rsidTr="00ED58B9" w14:paraId="2FBBFEE6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269CA6F7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62BE2A3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PSYRATS-AH Amount of distress</w:t>
            </w:r>
          </w:p>
        </w:tc>
        <w:tc>
          <w:tcPr>
            <w:tcW w:w="992" w:type="dxa"/>
          </w:tcPr>
          <w:p w:rsidRPr="002C42CC" w:rsidR="007F503D" w:rsidP="007F503D" w:rsidRDefault="007F503D" w14:paraId="3466940A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2.73 (1.02) </w:t>
            </w:r>
          </w:p>
          <w:p w:rsidRPr="002C42CC" w:rsidR="007F503D" w:rsidP="007F503D" w:rsidRDefault="007F503D" w14:paraId="5E4A1A7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Pr="002C42CC" w:rsidR="007F503D" w:rsidP="007F503D" w:rsidRDefault="007F503D" w14:paraId="5BE681CD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2.29 (1.37) </w:t>
            </w:r>
          </w:p>
          <w:p w:rsidRPr="002C42CC" w:rsidR="007F503D" w:rsidP="007F503D" w:rsidRDefault="007F503D" w14:paraId="350E7A41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Pr="002C42CC" w:rsidR="007F503D" w:rsidP="007F503D" w:rsidRDefault="007F503D" w14:paraId="0774CEDB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2.16 (1.27) </w:t>
            </w:r>
          </w:p>
          <w:p w:rsidRPr="002C42CC" w:rsidR="007F503D" w:rsidP="007F503D" w:rsidRDefault="007F503D" w14:paraId="273066B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= .10) </w:t>
            </w:r>
          </w:p>
          <w:p w:rsidRPr="002C42CC" w:rsidR="007F503D" w:rsidP="007F503D" w:rsidRDefault="007F503D" w14:paraId="06E1A5C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d 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= .33</w:t>
            </w:r>
          </w:p>
        </w:tc>
        <w:tc>
          <w:tcPr>
            <w:tcW w:w="1275" w:type="dxa"/>
          </w:tcPr>
          <w:p w:rsidRPr="002C42CC" w:rsidR="007F503D" w:rsidP="007F503D" w:rsidRDefault="007F503D" w14:paraId="19A132E3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2.21 (1.52) </w:t>
            </w:r>
          </w:p>
          <w:p w:rsidRPr="002C42CC" w:rsidR="007F503D" w:rsidP="007F503D" w:rsidRDefault="007F503D" w14:paraId="5829EA6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= .61) </w:t>
            </w:r>
          </w:p>
          <w:p w:rsidRPr="002C42CC" w:rsidR="007F503D" w:rsidP="007F503D" w:rsidRDefault="007F503D" w14:paraId="5B127D9C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 = .10</w:t>
            </w:r>
          </w:p>
        </w:tc>
        <w:tc>
          <w:tcPr>
            <w:tcW w:w="851" w:type="dxa"/>
          </w:tcPr>
          <w:p w:rsidRPr="002C42CC" w:rsidR="007F503D" w:rsidP="007F503D" w:rsidRDefault="007F503D" w14:paraId="6F699DBD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41D5543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300CCC39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7603856A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00222421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2.03 (1.40) </w:t>
            </w:r>
          </w:p>
          <w:p w:rsidRPr="002C42CC" w:rsidR="007F503D" w:rsidP="007F503D" w:rsidRDefault="007F503D" w14:paraId="38D0B9C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= .03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) </w:t>
            </w:r>
          </w:p>
          <w:p w:rsidRPr="002C42CC" w:rsidR="007F503D" w:rsidP="007F503D" w:rsidRDefault="007F503D" w14:paraId="3A735B63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= .42</w:t>
            </w:r>
          </w:p>
        </w:tc>
        <w:tc>
          <w:tcPr>
            <w:tcW w:w="1276" w:type="dxa"/>
          </w:tcPr>
          <w:p w:rsidRPr="002C42CC" w:rsidR="007F503D" w:rsidP="007F503D" w:rsidRDefault="007F503D" w14:paraId="7685BC41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2.57 (1.62) </w:t>
            </w:r>
          </w:p>
          <w:p w:rsidRPr="002C42CC" w:rsidR="007F503D" w:rsidP="007F503D" w:rsidRDefault="007F503D" w14:paraId="0393FAE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= .02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) </w:t>
            </w:r>
          </w:p>
          <w:p w:rsidRPr="002C42CC" w:rsidR="007F503D" w:rsidP="007F503D" w:rsidRDefault="007F503D" w14:paraId="5F0D625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= .49</w:t>
            </w:r>
          </w:p>
        </w:tc>
        <w:tc>
          <w:tcPr>
            <w:tcW w:w="1135" w:type="dxa"/>
          </w:tcPr>
          <w:p w:rsidRPr="002C42CC" w:rsidR="007F503D" w:rsidP="007F503D" w:rsidRDefault="007F503D" w14:paraId="1F823EBB" w14:textId="014B274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.01 </w:t>
            </w:r>
          </w:p>
          <w:p w:rsidRPr="002C42CC" w:rsidR="007F503D" w:rsidP="007F503D" w:rsidRDefault="007F503D" w14:paraId="62AD5C54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= .47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Pr="002C42CC" w:rsidR="007F503D" w:rsidTr="00ED58B9" w14:paraId="4A11AAFE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5A2E851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45B56EE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PSYRATS-AH Intensity of distress</w:t>
            </w:r>
          </w:p>
        </w:tc>
        <w:tc>
          <w:tcPr>
            <w:tcW w:w="992" w:type="dxa"/>
          </w:tcPr>
          <w:p w:rsidRPr="002C42CC" w:rsidR="007F503D" w:rsidP="007F503D" w:rsidRDefault="007F503D" w14:paraId="5C6D0EDA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2.65 (0.95) </w:t>
            </w:r>
          </w:p>
          <w:p w:rsidRPr="002C42CC" w:rsidR="007F503D" w:rsidP="007F503D" w:rsidRDefault="007F503D" w14:paraId="5EDFA71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Pr="002C42CC" w:rsidR="007F503D" w:rsidP="007F503D" w:rsidRDefault="007F503D" w14:paraId="451A451F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2.58 (1.36) </w:t>
            </w:r>
          </w:p>
          <w:p w:rsidRPr="002C42CC" w:rsidR="007F503D" w:rsidP="007F503D" w:rsidRDefault="007F503D" w14:paraId="1BDA8457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Pr="002C42CC" w:rsidR="007F503D" w:rsidP="007F503D" w:rsidRDefault="007F503D" w14:paraId="2913BB6C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2.25 (1.22) </w:t>
            </w:r>
          </w:p>
          <w:p w:rsidRPr="002C42CC" w:rsidR="007F503D" w:rsidP="007F503D" w:rsidRDefault="007F503D" w14:paraId="7509F273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= .36) </w:t>
            </w:r>
          </w:p>
          <w:p w:rsidRPr="002C42CC" w:rsidR="007F503D" w:rsidP="007F503D" w:rsidRDefault="00520F28" w14:paraId="19A72C47" w14:textId="1CFDB0AB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d</w:t>
            </w:r>
            <w:r w:rsidRPr="002C42CC" w:rsidR="007F503D">
              <w:rPr>
                <w:rFonts w:ascii="Times New Roman" w:hAnsi="Times New Roman" w:cs="Times New Roman"/>
                <w:sz w:val="22"/>
                <w:szCs w:val="22"/>
              </w:rPr>
              <w:t xml:space="preserve"> = .18</w:t>
            </w:r>
          </w:p>
        </w:tc>
        <w:tc>
          <w:tcPr>
            <w:tcW w:w="1275" w:type="dxa"/>
          </w:tcPr>
          <w:p w:rsidRPr="002C42CC" w:rsidR="007F503D" w:rsidP="007F503D" w:rsidRDefault="007F503D" w14:paraId="3D5A5511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2.10 (1.45) </w:t>
            </w:r>
          </w:p>
          <w:p w:rsidRPr="002C42CC" w:rsidR="007F503D" w:rsidP="007F503D" w:rsidRDefault="007F503D" w14:paraId="4D7E4CA2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= .31) </w:t>
            </w:r>
          </w:p>
          <w:p w:rsidRPr="002C42CC" w:rsidR="007F503D" w:rsidP="007F503D" w:rsidRDefault="00520F28" w14:paraId="014ECC6E" w14:textId="674A5170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d</w:t>
            </w:r>
            <w:r w:rsidRPr="002C42CC" w:rsidR="007F503D">
              <w:rPr>
                <w:rFonts w:ascii="Times New Roman" w:hAnsi="Times New Roman" w:cs="Times New Roman"/>
                <w:sz w:val="22"/>
                <w:szCs w:val="22"/>
              </w:rPr>
              <w:t xml:space="preserve"> = .20</w:t>
            </w:r>
          </w:p>
        </w:tc>
        <w:tc>
          <w:tcPr>
            <w:tcW w:w="851" w:type="dxa"/>
          </w:tcPr>
          <w:p w:rsidRPr="002C42CC" w:rsidR="007F503D" w:rsidP="007F503D" w:rsidRDefault="007F503D" w14:paraId="470548D0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30C73DE3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669E091A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57D009E7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6318CC7D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2.00 (1.44) </w:t>
            </w:r>
          </w:p>
          <w:p w:rsidRPr="002C42CC" w:rsidR="007F503D" w:rsidP="007F503D" w:rsidRDefault="007F503D" w14:paraId="4969D4F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= .11) </w:t>
            </w:r>
          </w:p>
          <w:p w:rsidRPr="002C42CC" w:rsidR="007F503D" w:rsidP="007F503D" w:rsidRDefault="007F503D" w14:paraId="7C1CD83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d 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= .33</w:t>
            </w:r>
          </w:p>
        </w:tc>
        <w:tc>
          <w:tcPr>
            <w:tcW w:w="1276" w:type="dxa"/>
          </w:tcPr>
          <w:p w:rsidRPr="002C42CC" w:rsidR="007F503D" w:rsidP="007F503D" w:rsidRDefault="007F503D" w14:paraId="79A045F8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2.26 (1.54) </w:t>
            </w:r>
          </w:p>
          <w:p w:rsidRPr="002C42CC" w:rsidR="007F503D" w:rsidP="007F503D" w:rsidRDefault="007F503D" w14:paraId="14A922B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= .75) </w:t>
            </w:r>
          </w:p>
          <w:p w:rsidRPr="002C42CC" w:rsidR="007F503D" w:rsidP="007F503D" w:rsidRDefault="007F503D" w14:paraId="37A5CEC7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 = .06</w:t>
            </w:r>
          </w:p>
        </w:tc>
        <w:tc>
          <w:tcPr>
            <w:tcW w:w="1135" w:type="dxa"/>
          </w:tcPr>
          <w:p w:rsidRPr="002C42CC" w:rsidR="007F503D" w:rsidP="007F503D" w:rsidRDefault="007F503D" w14:paraId="6EFA6B47" w14:textId="76A0A8FA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.31 </w:t>
            </w:r>
          </w:p>
          <w:p w:rsidRPr="002C42CC" w:rsidR="007F503D" w:rsidP="007F503D" w:rsidRDefault="007F503D" w14:paraId="17F26B78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 = .22)</w:t>
            </w:r>
          </w:p>
        </w:tc>
      </w:tr>
      <w:tr w:rsidRPr="002C42CC" w:rsidR="007F503D" w:rsidTr="00ED58B9" w14:paraId="1AD5B1AC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22D9A84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131A0CC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PSYRATS-AH Disruption of life</w:t>
            </w:r>
          </w:p>
        </w:tc>
        <w:tc>
          <w:tcPr>
            <w:tcW w:w="992" w:type="dxa"/>
          </w:tcPr>
          <w:p w:rsidRPr="002C42CC" w:rsidR="007F503D" w:rsidP="007F503D" w:rsidRDefault="007F503D" w14:paraId="696A0038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1.86 (0.59) </w:t>
            </w:r>
          </w:p>
          <w:p w:rsidRPr="002C42CC" w:rsidR="007F503D" w:rsidP="007F503D" w:rsidRDefault="007F503D" w14:paraId="229745D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Pr="002C42CC" w:rsidR="007F503D" w:rsidP="007F503D" w:rsidRDefault="007F503D" w14:paraId="205E958F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1.65 (0.91) </w:t>
            </w:r>
          </w:p>
          <w:p w:rsidRPr="002C42CC" w:rsidR="007F503D" w:rsidP="007F503D" w:rsidRDefault="007F503D" w14:paraId="679C439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Pr="002C42CC" w:rsidR="007F503D" w:rsidP="007F503D" w:rsidRDefault="007F503D" w14:paraId="70DB1F33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1.60 (0.81) </w:t>
            </w:r>
          </w:p>
          <w:p w:rsidRPr="002C42CC" w:rsidR="007F503D" w:rsidP="007F503D" w:rsidRDefault="007F503D" w14:paraId="2148CBB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= .30) </w:t>
            </w:r>
          </w:p>
          <w:p w:rsidRPr="002C42CC" w:rsidR="007F503D" w:rsidP="007F503D" w:rsidRDefault="00520F28" w14:paraId="00BBB30D" w14:textId="00840625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C42CC" w:rsidR="007F503D">
              <w:rPr>
                <w:rFonts w:ascii="Times New Roman" w:hAnsi="Times New Roman" w:cs="Times New Roman"/>
                <w:sz w:val="22"/>
                <w:szCs w:val="22"/>
              </w:rPr>
              <w:t>= .21</w:t>
            </w:r>
          </w:p>
        </w:tc>
        <w:tc>
          <w:tcPr>
            <w:tcW w:w="1275" w:type="dxa"/>
          </w:tcPr>
          <w:p w:rsidRPr="002C42CC" w:rsidR="007F503D" w:rsidP="007F503D" w:rsidRDefault="007F503D" w14:paraId="3BD0BA76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1.17 (1.00) </w:t>
            </w:r>
          </w:p>
          <w:p w:rsidRPr="002C42CC" w:rsidR="007F503D" w:rsidP="007F503D" w:rsidRDefault="007F503D" w14:paraId="518E184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= .03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) </w:t>
            </w:r>
          </w:p>
          <w:p w:rsidRPr="002C42CC" w:rsidR="007F503D" w:rsidP="007F503D" w:rsidRDefault="007F503D" w14:paraId="53477307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d </w:t>
            </w: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= .43</w:t>
            </w:r>
          </w:p>
        </w:tc>
        <w:tc>
          <w:tcPr>
            <w:tcW w:w="851" w:type="dxa"/>
          </w:tcPr>
          <w:p w:rsidRPr="002C42CC" w:rsidR="007F503D" w:rsidP="007F503D" w:rsidRDefault="007F503D" w14:paraId="7714B5B2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708B6BE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2FB7F2C2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3EE8D4F8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053EF56E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1.26 (0.97) </w:t>
            </w:r>
          </w:p>
          <w:p w:rsidRPr="002C42CC" w:rsidR="007F503D" w:rsidP="007F503D" w:rsidRDefault="007F503D" w14:paraId="5B5A2D70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= .005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) </w:t>
            </w:r>
          </w:p>
          <w:p w:rsidRPr="002C42CC" w:rsidR="007F503D" w:rsidP="007F503D" w:rsidRDefault="007F503D" w14:paraId="2D8E0F8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= .58</w:t>
            </w:r>
          </w:p>
        </w:tc>
        <w:tc>
          <w:tcPr>
            <w:tcW w:w="1276" w:type="dxa"/>
          </w:tcPr>
          <w:p w:rsidRPr="002C42CC" w:rsidR="007F503D" w:rsidP="007F503D" w:rsidRDefault="007F503D" w14:paraId="3DF6B92F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1.43 (1.04) </w:t>
            </w:r>
          </w:p>
          <w:p w:rsidRPr="002C42CC" w:rsidR="007F503D" w:rsidP="007F503D" w:rsidRDefault="007F503D" w14:paraId="3D2B25A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= .83) </w:t>
            </w:r>
          </w:p>
          <w:p w:rsidRPr="002C42CC" w:rsidR="007F503D" w:rsidP="007F503D" w:rsidRDefault="007F503D" w14:paraId="3B514360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d 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= .04</w:t>
            </w:r>
          </w:p>
        </w:tc>
        <w:tc>
          <w:tcPr>
            <w:tcW w:w="1135" w:type="dxa"/>
          </w:tcPr>
          <w:p w:rsidRPr="002C42CC" w:rsidR="007F503D" w:rsidP="007F503D" w:rsidRDefault="007F503D" w14:paraId="3792986F" w14:textId="110548B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.04 </w:t>
            </w:r>
          </w:p>
          <w:p w:rsidRPr="002C42CC" w:rsidR="007F503D" w:rsidP="007F503D" w:rsidRDefault="007F503D" w14:paraId="0DEEBD02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= .37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Pr="002C42CC" w:rsidR="007F503D" w:rsidTr="00ED58B9" w14:paraId="0D106CC2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130DD2F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1462885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PSYRATS-D Preoccupation</w:t>
            </w:r>
          </w:p>
        </w:tc>
        <w:tc>
          <w:tcPr>
            <w:tcW w:w="992" w:type="dxa"/>
          </w:tcPr>
          <w:p w:rsidRPr="002C42CC" w:rsidR="007F503D" w:rsidP="007F503D" w:rsidRDefault="007F503D" w14:paraId="23159088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2.53 (1.10) </w:t>
            </w:r>
          </w:p>
          <w:p w:rsidRPr="002C42CC" w:rsidR="007F503D" w:rsidP="007F503D" w:rsidRDefault="007F503D" w14:paraId="0D566ED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Pr="002C42CC" w:rsidR="007F503D" w:rsidP="007F503D" w:rsidRDefault="007F503D" w14:paraId="47E75293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2.79 (1.22) </w:t>
            </w:r>
          </w:p>
          <w:p w:rsidRPr="002C42CC" w:rsidR="007F503D" w:rsidP="007F503D" w:rsidRDefault="007F503D" w14:paraId="10579FC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Pr="002C42CC" w:rsidR="007F503D" w:rsidP="007F503D" w:rsidRDefault="007F503D" w14:paraId="0C996EFC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2.07 (1.35) </w:t>
            </w:r>
          </w:p>
          <w:p w:rsidRPr="002C42CC" w:rsidR="007F503D" w:rsidP="007F503D" w:rsidRDefault="007F503D" w14:paraId="75437D47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= .11) </w:t>
            </w:r>
          </w:p>
          <w:p w:rsidRPr="002C42CC" w:rsidR="007F503D" w:rsidP="007F503D" w:rsidRDefault="007F503D" w14:paraId="392A14C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 = .33</w:t>
            </w:r>
          </w:p>
        </w:tc>
        <w:tc>
          <w:tcPr>
            <w:tcW w:w="1275" w:type="dxa"/>
          </w:tcPr>
          <w:p w:rsidRPr="002C42CC" w:rsidR="007F503D" w:rsidP="007F503D" w:rsidRDefault="007F503D" w14:paraId="1E6C56F0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2.13 (1.26) </w:t>
            </w:r>
          </w:p>
          <w:p w:rsidRPr="002C42CC" w:rsidR="007F503D" w:rsidP="007F503D" w:rsidRDefault="007F503D" w14:paraId="3D4FE897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= .51) </w:t>
            </w:r>
          </w:p>
          <w:p w:rsidRPr="002C42CC" w:rsidR="007F503D" w:rsidP="007F503D" w:rsidRDefault="00520F28" w14:paraId="3D9AB38F" w14:textId="622E692A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C42CC" w:rsidR="007F503D">
              <w:rPr>
                <w:rFonts w:ascii="Times New Roman" w:hAnsi="Times New Roman" w:cs="Times New Roman"/>
                <w:sz w:val="22"/>
                <w:szCs w:val="22"/>
              </w:rPr>
              <w:t>= .14</w:t>
            </w:r>
          </w:p>
        </w:tc>
        <w:tc>
          <w:tcPr>
            <w:tcW w:w="851" w:type="dxa"/>
          </w:tcPr>
          <w:p w:rsidRPr="002C42CC" w:rsidR="007F503D" w:rsidP="007F503D" w:rsidRDefault="007F503D" w14:paraId="72E75275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2F5346B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28CCD032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545BCF5A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612E8A95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1.92 (1.19) </w:t>
            </w:r>
          </w:p>
          <w:p w:rsidRPr="002C42CC" w:rsidR="007F503D" w:rsidP="007F503D" w:rsidRDefault="007F503D" w14:paraId="51875CA1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= .045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) </w:t>
            </w:r>
          </w:p>
          <w:p w:rsidRPr="002C42CC" w:rsidR="007F503D" w:rsidP="007F503D" w:rsidRDefault="007F503D" w14:paraId="50F978E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= .42</w:t>
            </w:r>
          </w:p>
        </w:tc>
        <w:tc>
          <w:tcPr>
            <w:tcW w:w="1276" w:type="dxa"/>
          </w:tcPr>
          <w:p w:rsidRPr="002C42CC" w:rsidR="007F503D" w:rsidP="007F503D" w:rsidRDefault="007F503D" w14:paraId="0DA0561E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2.19 (1.23) </w:t>
            </w:r>
          </w:p>
          <w:p w:rsidRPr="002C42CC" w:rsidR="007F503D" w:rsidP="007F503D" w:rsidRDefault="007F503D" w14:paraId="5B147DB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= .77) </w:t>
            </w:r>
          </w:p>
          <w:p w:rsidRPr="002C42CC" w:rsidR="007F503D" w:rsidP="007F503D" w:rsidRDefault="00520F28" w14:paraId="3C278D87" w14:textId="331C57FA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C42CC" w:rsidR="007F503D">
              <w:rPr>
                <w:rFonts w:ascii="Times New Roman" w:hAnsi="Times New Roman" w:cs="Times New Roman"/>
                <w:sz w:val="22"/>
                <w:szCs w:val="22"/>
              </w:rPr>
              <w:t>= .06</w:t>
            </w:r>
          </w:p>
        </w:tc>
        <w:tc>
          <w:tcPr>
            <w:tcW w:w="1135" w:type="dxa"/>
          </w:tcPr>
          <w:p w:rsidRPr="002C42CC" w:rsidR="007F503D" w:rsidP="007F503D" w:rsidRDefault="007F503D" w14:paraId="546D48C9" w14:textId="12C27449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 .56 </w:t>
            </w:r>
          </w:p>
          <w:p w:rsidRPr="002C42CC" w:rsidR="007F503D" w:rsidP="007F503D" w:rsidRDefault="007F503D" w14:paraId="7F8E3190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(d = .16)</w:t>
            </w:r>
          </w:p>
        </w:tc>
      </w:tr>
      <w:tr w:rsidRPr="002C42CC" w:rsidR="007F503D" w:rsidTr="00ED58B9" w14:paraId="29793032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4A29034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22707CF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PSYRAT-D Conviction</w:t>
            </w:r>
          </w:p>
        </w:tc>
        <w:tc>
          <w:tcPr>
            <w:tcW w:w="992" w:type="dxa"/>
          </w:tcPr>
          <w:p w:rsidRPr="002C42CC" w:rsidR="007F503D" w:rsidP="007F503D" w:rsidRDefault="007F503D" w14:paraId="5077AB7C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2.80 (1.34) </w:t>
            </w:r>
          </w:p>
          <w:p w:rsidRPr="002C42CC" w:rsidR="007F503D" w:rsidP="007F503D" w:rsidRDefault="007F503D" w14:paraId="19FA890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Pr="002C42CC" w:rsidR="007F503D" w:rsidP="007F503D" w:rsidRDefault="007F503D" w14:paraId="3B67378B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3.33 (1.03) </w:t>
            </w:r>
          </w:p>
          <w:p w:rsidRPr="002C42CC" w:rsidR="007F503D" w:rsidP="007F503D" w:rsidRDefault="007F503D" w14:paraId="01CAA837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Pr="002C42CC" w:rsidR="007F503D" w:rsidP="007F503D" w:rsidRDefault="007F503D" w14:paraId="56A3FBDA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2.41 (1.47) </w:t>
            </w:r>
          </w:p>
          <w:p w:rsidRPr="002C42CC" w:rsidR="007F503D" w:rsidP="007F503D" w:rsidRDefault="007F503D" w14:paraId="6C01CB0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= .08) </w:t>
            </w:r>
          </w:p>
          <w:p w:rsidRPr="002C42CC" w:rsidR="007F503D" w:rsidP="007F503D" w:rsidRDefault="00520F28" w14:paraId="1BD71E3E" w14:textId="405E279E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C42CC" w:rsidR="007F503D">
              <w:rPr>
                <w:rFonts w:ascii="Times New Roman" w:hAnsi="Times New Roman" w:cs="Times New Roman"/>
                <w:sz w:val="22"/>
                <w:szCs w:val="22"/>
              </w:rPr>
              <w:t>= .36</w:t>
            </w:r>
          </w:p>
        </w:tc>
        <w:tc>
          <w:tcPr>
            <w:tcW w:w="1275" w:type="dxa"/>
          </w:tcPr>
          <w:p w:rsidRPr="002C42CC" w:rsidR="007F503D" w:rsidP="007F503D" w:rsidRDefault="007F503D" w14:paraId="26B001AC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2.70 (1.36) </w:t>
            </w:r>
          </w:p>
          <w:p w:rsidRPr="002C42CC" w:rsidR="007F503D" w:rsidP="007F503D" w:rsidRDefault="007F503D" w14:paraId="493CF27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= .23) </w:t>
            </w:r>
          </w:p>
          <w:p w:rsidRPr="002C42CC" w:rsidR="007F503D" w:rsidP="007F503D" w:rsidRDefault="00520F28" w14:paraId="422E5D94" w14:textId="376877C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C42CC" w:rsidR="007F503D">
              <w:rPr>
                <w:rFonts w:ascii="Times New Roman" w:hAnsi="Times New Roman" w:cs="Times New Roman"/>
                <w:sz w:val="22"/>
                <w:szCs w:val="22"/>
              </w:rPr>
              <w:t>= .25</w:t>
            </w:r>
          </w:p>
        </w:tc>
        <w:tc>
          <w:tcPr>
            <w:tcW w:w="851" w:type="dxa"/>
          </w:tcPr>
          <w:p w:rsidRPr="002C42CC" w:rsidR="007F503D" w:rsidP="007F503D" w:rsidRDefault="007F503D" w14:paraId="07C8BFE6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3B7698D2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4FD187F4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34598969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69F95EF4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2.37 (1.60) </w:t>
            </w:r>
          </w:p>
          <w:p w:rsidRPr="002C42CC" w:rsidR="007F503D" w:rsidP="007F503D" w:rsidRDefault="007F503D" w14:paraId="1EBCA05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= .06) </w:t>
            </w:r>
          </w:p>
          <w:p w:rsidRPr="002C42CC" w:rsidR="007F503D" w:rsidP="007F503D" w:rsidRDefault="00520F28" w14:paraId="4560F4F0" w14:textId="68FB0B4F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C42CC" w:rsidR="007F503D">
              <w:rPr>
                <w:rFonts w:ascii="Times New Roman" w:hAnsi="Times New Roman" w:cs="Times New Roman"/>
                <w:sz w:val="22"/>
                <w:szCs w:val="22"/>
              </w:rPr>
              <w:t>= .39</w:t>
            </w:r>
          </w:p>
        </w:tc>
        <w:tc>
          <w:tcPr>
            <w:tcW w:w="1276" w:type="dxa"/>
          </w:tcPr>
          <w:p w:rsidRPr="002C42CC" w:rsidR="007F503D" w:rsidP="007F503D" w:rsidRDefault="007F503D" w14:paraId="33A17D45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2.78 (1.39) </w:t>
            </w:r>
          </w:p>
          <w:p w:rsidRPr="002C42CC" w:rsidR="007F503D" w:rsidP="007F503D" w:rsidRDefault="007F503D" w14:paraId="554F90F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= .74) </w:t>
            </w:r>
          </w:p>
          <w:p w:rsidRPr="002C42CC" w:rsidR="007F503D" w:rsidP="007F503D" w:rsidRDefault="00520F28" w14:paraId="687A1A57" w14:textId="7A9DC4DA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C42CC" w:rsidR="007F503D">
              <w:rPr>
                <w:rFonts w:ascii="Times New Roman" w:hAnsi="Times New Roman" w:cs="Times New Roman"/>
                <w:sz w:val="22"/>
                <w:szCs w:val="22"/>
              </w:rPr>
              <w:t>= .07</w:t>
            </w:r>
          </w:p>
        </w:tc>
        <w:tc>
          <w:tcPr>
            <w:tcW w:w="1135" w:type="dxa"/>
          </w:tcPr>
          <w:p w:rsidRPr="002C42CC" w:rsidR="007F503D" w:rsidP="007F503D" w:rsidRDefault="007F503D" w14:paraId="2F51730B" w14:textId="31F58445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.64 </w:t>
            </w:r>
          </w:p>
          <w:p w:rsidRPr="002C42CC" w:rsidR="007F503D" w:rsidP="007F503D" w:rsidRDefault="007F503D" w14:paraId="62B73500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(d = .14)</w:t>
            </w:r>
          </w:p>
        </w:tc>
      </w:tr>
      <w:tr w:rsidRPr="002C42CC" w:rsidR="007F503D" w:rsidTr="00ED58B9" w14:paraId="4F45EF52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293AB6E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4C883D8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PSYRATS-D Amount of distress</w:t>
            </w:r>
          </w:p>
        </w:tc>
        <w:tc>
          <w:tcPr>
            <w:tcW w:w="992" w:type="dxa"/>
          </w:tcPr>
          <w:p w:rsidRPr="002C42CC" w:rsidR="007F503D" w:rsidP="007F503D" w:rsidRDefault="007F503D" w14:paraId="21AD0397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2.77 (1.20) </w:t>
            </w:r>
          </w:p>
          <w:p w:rsidRPr="002C42CC" w:rsidR="007F503D" w:rsidP="007F503D" w:rsidRDefault="007F503D" w14:paraId="056F7D6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Pr="002C42CC" w:rsidR="007F503D" w:rsidP="007F503D" w:rsidRDefault="007F503D" w14:paraId="212A2E63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2.69 (1.28) </w:t>
            </w:r>
          </w:p>
          <w:p w:rsidRPr="002C42CC" w:rsidR="007F503D" w:rsidP="007F503D" w:rsidRDefault="007F503D" w14:paraId="6A424342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Pr="002C42CC" w:rsidR="007F503D" w:rsidP="007F503D" w:rsidRDefault="007F503D" w14:paraId="0B1B3D21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2.20 (1.55) </w:t>
            </w:r>
          </w:p>
          <w:p w:rsidRPr="002C42CC" w:rsidR="007F503D" w:rsidP="007F503D" w:rsidRDefault="007F503D" w14:paraId="2F04E20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= .32) </w:t>
            </w:r>
          </w:p>
          <w:p w:rsidRPr="002C42CC" w:rsidR="007F503D" w:rsidP="007F503D" w:rsidRDefault="00520F28" w14:paraId="695FBB25" w14:textId="6462B4AB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C42CC" w:rsidR="007F503D">
              <w:rPr>
                <w:rFonts w:ascii="Times New Roman" w:hAnsi="Times New Roman" w:cs="Times New Roman"/>
                <w:sz w:val="22"/>
                <w:szCs w:val="22"/>
              </w:rPr>
              <w:t>= .16</w:t>
            </w:r>
          </w:p>
        </w:tc>
        <w:tc>
          <w:tcPr>
            <w:tcW w:w="1275" w:type="dxa"/>
          </w:tcPr>
          <w:p w:rsidRPr="002C42CC" w:rsidR="007F503D" w:rsidP="007F503D" w:rsidRDefault="007F503D" w14:paraId="189B78C6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2.13 (1.54) </w:t>
            </w:r>
          </w:p>
          <w:p w:rsidRPr="002C42CC" w:rsidR="007F503D" w:rsidP="007F503D" w:rsidRDefault="007F503D" w14:paraId="1F7500D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= .59) </w:t>
            </w:r>
          </w:p>
          <w:p w:rsidRPr="002C42CC" w:rsidR="007F503D" w:rsidP="007F503D" w:rsidRDefault="00520F28" w14:paraId="66AE5228" w14:textId="7C1DE9F8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C42CC" w:rsidR="007F503D">
              <w:rPr>
                <w:rFonts w:ascii="Times New Roman" w:hAnsi="Times New Roman" w:cs="Times New Roman"/>
                <w:sz w:val="22"/>
                <w:szCs w:val="22"/>
              </w:rPr>
              <w:t>= .09</w:t>
            </w:r>
          </w:p>
          <w:p w:rsidRPr="002C42CC" w:rsidR="007F503D" w:rsidP="007F503D" w:rsidRDefault="007F503D" w14:paraId="4892B3C1" w14:textId="77777777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Pr="002C42CC" w:rsidR="007F503D" w:rsidP="007F503D" w:rsidRDefault="007F503D" w14:paraId="3F06CA2E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0287231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155A4E80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448244DE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5498C440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2.05 (1.45) </w:t>
            </w:r>
          </w:p>
          <w:p w:rsidRPr="002C42CC" w:rsidR="007F503D" w:rsidP="007F503D" w:rsidRDefault="007F503D" w14:paraId="03ADAFA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= .01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) </w:t>
            </w:r>
          </w:p>
          <w:p w:rsidRPr="002C42CC" w:rsidR="007F503D" w:rsidP="007F503D" w:rsidRDefault="007F503D" w14:paraId="393882C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= .41</w:t>
            </w:r>
          </w:p>
        </w:tc>
        <w:tc>
          <w:tcPr>
            <w:tcW w:w="1276" w:type="dxa"/>
          </w:tcPr>
          <w:p w:rsidRPr="002C42CC" w:rsidR="007F503D" w:rsidP="007F503D" w:rsidRDefault="007F503D" w14:paraId="47FE7984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2.34 (1.54) </w:t>
            </w:r>
          </w:p>
          <w:p w:rsidRPr="002C42CC" w:rsidR="007F503D" w:rsidP="007F503D" w:rsidRDefault="007F503D" w14:paraId="088899A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= .68) </w:t>
            </w:r>
          </w:p>
          <w:p w:rsidRPr="002C42CC" w:rsidR="007F503D" w:rsidP="007F503D" w:rsidRDefault="00520F28" w14:paraId="7B7AF680" w14:textId="71BBCB5E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C42CC" w:rsidR="007F503D">
              <w:rPr>
                <w:rFonts w:ascii="Times New Roman" w:hAnsi="Times New Roman" w:cs="Times New Roman"/>
                <w:sz w:val="22"/>
                <w:szCs w:val="22"/>
              </w:rPr>
              <w:t>= .07</w:t>
            </w:r>
          </w:p>
        </w:tc>
        <w:tc>
          <w:tcPr>
            <w:tcW w:w="1135" w:type="dxa"/>
          </w:tcPr>
          <w:p w:rsidRPr="002C42CC" w:rsidR="007F503D" w:rsidP="007F503D" w:rsidRDefault="007F503D" w14:paraId="374F891B" w14:textId="5CDD7F7A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.42 </w:t>
            </w:r>
          </w:p>
          <w:p w:rsidRPr="002C42CC" w:rsidR="007F503D" w:rsidP="007F503D" w:rsidRDefault="007F503D" w14:paraId="014BAD59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(d = .19)</w:t>
            </w:r>
          </w:p>
        </w:tc>
      </w:tr>
      <w:tr w:rsidRPr="002C42CC" w:rsidR="007F503D" w:rsidTr="00ED58B9" w14:paraId="6C14BAF3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48FAFB4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5F86939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PSYRATS-D Intensity of distress</w:t>
            </w:r>
          </w:p>
        </w:tc>
        <w:tc>
          <w:tcPr>
            <w:tcW w:w="992" w:type="dxa"/>
          </w:tcPr>
          <w:p w:rsidRPr="002C42CC" w:rsidR="007F503D" w:rsidP="007F503D" w:rsidRDefault="007F503D" w14:paraId="48D97FB8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2.83 (1.07) </w:t>
            </w:r>
          </w:p>
          <w:p w:rsidRPr="002C42CC" w:rsidR="007F503D" w:rsidP="007F503D" w:rsidRDefault="007F503D" w14:paraId="5B058A9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Pr="002C42CC" w:rsidR="007F503D" w:rsidP="007F503D" w:rsidRDefault="007F503D" w14:paraId="7EA28709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2.71 (1.15) </w:t>
            </w:r>
          </w:p>
          <w:p w:rsidRPr="002C42CC" w:rsidR="007F503D" w:rsidP="007F503D" w:rsidRDefault="007F503D" w14:paraId="3C236FB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Pr="002C42CC" w:rsidR="007F503D" w:rsidP="007F503D" w:rsidRDefault="007F503D" w14:paraId="3681744E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1.95 (1.43) </w:t>
            </w:r>
          </w:p>
          <w:p w:rsidRPr="002C42CC" w:rsidR="007F503D" w:rsidP="007F503D" w:rsidRDefault="007F503D" w14:paraId="1F57B05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= .006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) </w:t>
            </w:r>
          </w:p>
          <w:p w:rsidRPr="002C42CC" w:rsidR="007F503D" w:rsidP="007F503D" w:rsidRDefault="007F503D" w14:paraId="0215224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d </w:t>
            </w: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= .57</w:t>
            </w:r>
          </w:p>
        </w:tc>
        <w:tc>
          <w:tcPr>
            <w:tcW w:w="1275" w:type="dxa"/>
          </w:tcPr>
          <w:p w:rsidRPr="002C42CC" w:rsidR="007F503D" w:rsidP="007F503D" w:rsidRDefault="007F503D" w14:paraId="7FD08608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2.05 (1.40) </w:t>
            </w:r>
          </w:p>
          <w:p w:rsidRPr="002C42CC" w:rsidR="007F503D" w:rsidP="007F503D" w:rsidRDefault="007F503D" w14:paraId="7DB2E05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= .14) </w:t>
            </w:r>
          </w:p>
          <w:p w:rsidRPr="002C42CC" w:rsidR="007F503D" w:rsidP="007F503D" w:rsidRDefault="00520F28" w14:paraId="52561924" w14:textId="5C9D2E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C42CC" w:rsidR="007F503D">
              <w:rPr>
                <w:rFonts w:ascii="Times New Roman" w:hAnsi="Times New Roman" w:cs="Times New Roman"/>
                <w:sz w:val="22"/>
                <w:szCs w:val="22"/>
              </w:rPr>
              <w:t>= .31</w:t>
            </w:r>
          </w:p>
        </w:tc>
        <w:tc>
          <w:tcPr>
            <w:tcW w:w="851" w:type="dxa"/>
          </w:tcPr>
          <w:p w:rsidRPr="002C42CC" w:rsidR="007F503D" w:rsidP="007F503D" w:rsidRDefault="007F503D" w14:paraId="4C0F4D53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02163B6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29F28902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587EE559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17316D16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1.89 (1.39) </w:t>
            </w:r>
          </w:p>
          <w:p w:rsidRPr="002C42CC" w:rsidR="007F503D" w:rsidP="007F503D" w:rsidRDefault="007F503D" w14:paraId="5E32B21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= .002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) </w:t>
            </w:r>
          </w:p>
          <w:p w:rsidRPr="002C42CC" w:rsidR="007F503D" w:rsidP="007F503D" w:rsidRDefault="007F503D" w14:paraId="59E7190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= .65</w:t>
            </w:r>
          </w:p>
        </w:tc>
        <w:tc>
          <w:tcPr>
            <w:tcW w:w="1276" w:type="dxa"/>
          </w:tcPr>
          <w:p w:rsidRPr="002C42CC" w:rsidR="007F503D" w:rsidP="007F503D" w:rsidRDefault="007F503D" w14:paraId="11B851B4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2.06 (1.37) </w:t>
            </w:r>
          </w:p>
          <w:p w:rsidRPr="002C42CC" w:rsidR="007F503D" w:rsidP="007F503D" w:rsidRDefault="007F503D" w14:paraId="67231B4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= .03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) </w:t>
            </w:r>
          </w:p>
          <w:p w:rsidRPr="002C42CC" w:rsidR="007F503D" w:rsidP="007F503D" w:rsidRDefault="007F503D" w14:paraId="48DAC8D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d =</w:t>
            </w: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.45</w:t>
            </w:r>
          </w:p>
        </w:tc>
        <w:tc>
          <w:tcPr>
            <w:tcW w:w="1135" w:type="dxa"/>
          </w:tcPr>
          <w:p w:rsidRPr="002C42CC" w:rsidR="007F503D" w:rsidP="007F503D" w:rsidRDefault="007F503D" w14:paraId="0C589E1B" w14:textId="47C0948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.75</w:t>
            </w:r>
          </w:p>
          <w:p w:rsidRPr="002C42CC" w:rsidR="007F503D" w:rsidP="007F503D" w:rsidRDefault="007F503D" w14:paraId="3EB620CA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(d = .11)</w:t>
            </w:r>
          </w:p>
        </w:tc>
      </w:tr>
      <w:tr w:rsidRPr="002C42CC" w:rsidR="007F503D" w:rsidTr="00ED58B9" w14:paraId="5B9A99F1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7254E6B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3E2531E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PSYRATS-D Disruption of life</w:t>
            </w:r>
          </w:p>
        </w:tc>
        <w:tc>
          <w:tcPr>
            <w:tcW w:w="992" w:type="dxa"/>
          </w:tcPr>
          <w:p w:rsidRPr="002C42CC" w:rsidR="007F503D" w:rsidP="007F503D" w:rsidRDefault="007F503D" w14:paraId="33F9841A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1.78 (0.63) </w:t>
            </w:r>
          </w:p>
          <w:p w:rsidRPr="002C42CC" w:rsidR="007F503D" w:rsidP="007F503D" w:rsidRDefault="007F503D" w14:paraId="064DB0F7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Pr="002C42CC" w:rsidR="007F503D" w:rsidP="007F503D" w:rsidRDefault="007F503D" w14:paraId="6D8AAD33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1.81 (0.86) </w:t>
            </w:r>
          </w:p>
          <w:p w:rsidRPr="002C42CC" w:rsidR="007F503D" w:rsidP="007F503D" w:rsidRDefault="007F503D" w14:paraId="7C23639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Pr="002C42CC" w:rsidR="007F503D" w:rsidP="007F503D" w:rsidRDefault="007F503D" w14:paraId="74B00DE3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1.15 (0.80) </w:t>
            </w:r>
          </w:p>
          <w:p w:rsidRPr="002C42CC" w:rsidR="007F503D" w:rsidP="007F503D" w:rsidRDefault="007F503D" w14:paraId="2111B7A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= .004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) </w:t>
            </w:r>
          </w:p>
          <w:p w:rsidRPr="002C42CC" w:rsidR="007F503D" w:rsidP="007F503D" w:rsidRDefault="007F503D" w14:paraId="3FC02537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= .61</w:t>
            </w:r>
          </w:p>
        </w:tc>
        <w:tc>
          <w:tcPr>
            <w:tcW w:w="1275" w:type="dxa"/>
          </w:tcPr>
          <w:p w:rsidRPr="002C42CC" w:rsidR="007F503D" w:rsidP="007F503D" w:rsidRDefault="007F503D" w14:paraId="49607FC1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1.20 (0.97) </w:t>
            </w:r>
          </w:p>
          <w:p w:rsidRPr="002C42CC" w:rsidR="007F503D" w:rsidP="007F503D" w:rsidRDefault="007F503D" w14:paraId="1611E19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= .04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) </w:t>
            </w:r>
          </w:p>
          <w:p w:rsidRPr="002C42CC" w:rsidR="007F503D" w:rsidP="007F503D" w:rsidRDefault="00520F28" w14:paraId="4708F6FC" w14:textId="31E616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2C42CC" w:rsidR="007F503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= .44</w:t>
            </w:r>
          </w:p>
        </w:tc>
        <w:tc>
          <w:tcPr>
            <w:tcW w:w="851" w:type="dxa"/>
          </w:tcPr>
          <w:p w:rsidRPr="002C42CC" w:rsidR="007F503D" w:rsidP="007F503D" w:rsidRDefault="007F503D" w14:paraId="3DF80F2B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706AB47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489B37BD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05B63225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39AE58CF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1.34 (0.94) </w:t>
            </w:r>
          </w:p>
          <w:p w:rsidRPr="002C42CC" w:rsidR="007F503D" w:rsidP="007F503D" w:rsidRDefault="007F503D" w14:paraId="7091CCD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= .03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) </w:t>
            </w:r>
          </w:p>
          <w:p w:rsidRPr="002C42CC" w:rsidR="007F503D" w:rsidP="007F503D" w:rsidRDefault="007F503D" w14:paraId="246C7DE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= .44</w:t>
            </w:r>
          </w:p>
        </w:tc>
        <w:tc>
          <w:tcPr>
            <w:tcW w:w="1276" w:type="dxa"/>
          </w:tcPr>
          <w:p w:rsidRPr="002C42CC" w:rsidR="007F503D" w:rsidP="007F503D" w:rsidRDefault="007F503D" w14:paraId="712684BE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C42CC">
              <w:rPr>
                <w:color w:val="auto"/>
                <w:sz w:val="22"/>
                <w:szCs w:val="22"/>
              </w:rPr>
              <w:t xml:space="preserve">1.45 (0.89) </w:t>
            </w:r>
          </w:p>
          <w:p w:rsidRPr="002C42CC" w:rsidR="007F503D" w:rsidP="007F503D" w:rsidRDefault="007F503D" w14:paraId="6DBF62F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= .61) </w:t>
            </w:r>
          </w:p>
          <w:p w:rsidRPr="002C42CC" w:rsidR="007F503D" w:rsidP="007F503D" w:rsidRDefault="00520F28" w14:paraId="62444D9C" w14:textId="3ACD9DBE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C42CC" w:rsidR="007F503D">
              <w:rPr>
                <w:rFonts w:ascii="Times New Roman" w:hAnsi="Times New Roman" w:cs="Times New Roman"/>
                <w:sz w:val="22"/>
                <w:szCs w:val="22"/>
              </w:rPr>
              <w:t>= .11</w:t>
            </w:r>
          </w:p>
        </w:tc>
        <w:tc>
          <w:tcPr>
            <w:tcW w:w="1135" w:type="dxa"/>
          </w:tcPr>
          <w:p w:rsidRPr="002C42CC" w:rsidR="007F503D" w:rsidP="007F503D" w:rsidRDefault="007F503D" w14:paraId="71623635" w14:textId="7803AB34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.61 </w:t>
            </w:r>
          </w:p>
          <w:p w:rsidRPr="002C42CC" w:rsidR="007F503D" w:rsidP="007F503D" w:rsidRDefault="007F503D" w14:paraId="5FC6759B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(d = .15)</w:t>
            </w:r>
          </w:p>
        </w:tc>
      </w:tr>
      <w:tr w:rsidRPr="002C42CC" w:rsidR="007F503D" w:rsidTr="00ED58B9" w14:paraId="12977E7B" w14:textId="77777777">
        <w:trPr>
          <w:trHeight w:val="744"/>
        </w:trPr>
        <w:tc>
          <w:tcPr>
            <w:tcW w:w="1129" w:type="dxa"/>
            <w:vMerge w:val="restart"/>
          </w:tcPr>
          <w:p w:rsidRPr="002C42CC" w:rsidR="007F503D" w:rsidP="007F503D" w:rsidRDefault="007F503D" w14:paraId="55109C33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Shi et al. (2023)</w:t>
            </w:r>
          </w:p>
        </w:tc>
        <w:tc>
          <w:tcPr>
            <w:tcW w:w="1560" w:type="dxa"/>
          </w:tcPr>
          <w:p w:rsidRPr="002C42CC" w:rsidR="007F503D" w:rsidP="007F503D" w:rsidRDefault="007F503D" w14:paraId="79452EB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PANSS Positive symptoms</w:t>
            </w:r>
          </w:p>
        </w:tc>
        <w:tc>
          <w:tcPr>
            <w:tcW w:w="992" w:type="dxa"/>
          </w:tcPr>
          <w:p w:rsidRPr="002C42CC" w:rsidR="007F503D" w:rsidP="007F503D" w:rsidRDefault="007F503D" w14:paraId="6E1DE251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9.80 (2.88)</w:t>
            </w:r>
          </w:p>
        </w:tc>
        <w:tc>
          <w:tcPr>
            <w:tcW w:w="1134" w:type="dxa"/>
          </w:tcPr>
          <w:p w:rsidRPr="002C42CC" w:rsidR="007F503D" w:rsidP="007F503D" w:rsidRDefault="007F503D" w14:paraId="0B803457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11.23 (3.72)</w:t>
            </w:r>
          </w:p>
        </w:tc>
        <w:tc>
          <w:tcPr>
            <w:tcW w:w="1276" w:type="dxa"/>
          </w:tcPr>
          <w:p w:rsidRPr="002C42CC" w:rsidR="007F503D" w:rsidP="007F503D" w:rsidRDefault="007F503D" w14:paraId="5064AB45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5" w:type="dxa"/>
          </w:tcPr>
          <w:p w:rsidRPr="002C42CC" w:rsidR="007F503D" w:rsidP="007F503D" w:rsidRDefault="007F503D" w14:paraId="410B62B6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851" w:type="dxa"/>
          </w:tcPr>
          <w:p w:rsidRPr="002C42CC" w:rsidR="007F503D" w:rsidP="007F503D" w:rsidRDefault="007F503D" w14:paraId="6CD6C87D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06D66497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7.53 (2.18) 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= .001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1418" w:type="dxa"/>
          </w:tcPr>
          <w:p w:rsidRPr="002C42CC" w:rsidR="007F503D" w:rsidP="007F503D" w:rsidRDefault="007F503D" w14:paraId="69DDAE06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7.73 (1.10) 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&lt; .001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992" w:type="dxa"/>
          </w:tcPr>
          <w:p w:rsidRPr="002C42CC" w:rsidR="007F503D" w:rsidP="007F503D" w:rsidRDefault="007F503D" w14:paraId="786A0CB8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&gt; .05</w:t>
            </w:r>
          </w:p>
        </w:tc>
        <w:tc>
          <w:tcPr>
            <w:tcW w:w="1276" w:type="dxa"/>
          </w:tcPr>
          <w:p w:rsidRPr="002C42CC" w:rsidR="007F503D" w:rsidP="007F503D" w:rsidRDefault="007F503D" w14:paraId="1776E84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47BABCBF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7F503D" w:rsidP="007F503D" w:rsidRDefault="007F503D" w14:paraId="61E7BF01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3785C651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58DBE47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06D964E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PANSS Negative symptoms</w:t>
            </w:r>
          </w:p>
        </w:tc>
        <w:tc>
          <w:tcPr>
            <w:tcW w:w="992" w:type="dxa"/>
          </w:tcPr>
          <w:p w:rsidRPr="002C42CC" w:rsidR="007F503D" w:rsidP="007F503D" w:rsidRDefault="007F503D" w14:paraId="5D00D56C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11.33 (4.47)</w:t>
            </w:r>
          </w:p>
        </w:tc>
        <w:tc>
          <w:tcPr>
            <w:tcW w:w="1134" w:type="dxa"/>
          </w:tcPr>
          <w:p w:rsidRPr="002C42CC" w:rsidR="007F503D" w:rsidP="007F503D" w:rsidRDefault="007F503D" w14:paraId="04087278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12.73 (4.076)</w:t>
            </w:r>
          </w:p>
        </w:tc>
        <w:tc>
          <w:tcPr>
            <w:tcW w:w="1276" w:type="dxa"/>
          </w:tcPr>
          <w:p w:rsidRPr="002C42CC" w:rsidR="007F503D" w:rsidP="007F503D" w:rsidRDefault="007F503D" w14:paraId="531C1E17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5" w:type="dxa"/>
          </w:tcPr>
          <w:p w:rsidRPr="002C42CC" w:rsidR="007F503D" w:rsidP="007F503D" w:rsidRDefault="007F503D" w14:paraId="78BB308B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851" w:type="dxa"/>
          </w:tcPr>
          <w:p w:rsidRPr="002C42CC" w:rsidR="007F503D" w:rsidP="007F503D" w:rsidRDefault="007F503D" w14:paraId="40423CAE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481EC689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8.37 (2.40) 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&lt; .01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1418" w:type="dxa"/>
          </w:tcPr>
          <w:p w:rsidRPr="002C42CC" w:rsidR="007F503D" w:rsidP="007F503D" w:rsidRDefault="007F503D" w14:paraId="5FB3621D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10.37 (3.66) 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&lt; .001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992" w:type="dxa"/>
          </w:tcPr>
          <w:p w:rsidRPr="002C42CC" w:rsidR="007F503D" w:rsidP="007F503D" w:rsidRDefault="007F503D" w14:paraId="7FC7E566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&gt; .05</w:t>
            </w:r>
          </w:p>
        </w:tc>
        <w:tc>
          <w:tcPr>
            <w:tcW w:w="1276" w:type="dxa"/>
          </w:tcPr>
          <w:p w:rsidRPr="002C42CC" w:rsidR="007F503D" w:rsidP="007F503D" w:rsidRDefault="007F503D" w14:paraId="32B8655A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67150BBA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7F503D" w:rsidP="007F503D" w:rsidRDefault="007F503D" w14:paraId="2D6FDD33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02154D6E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2215F4A2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3F56B136" w14:textId="5ADC2A8F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PANSS General psychopatho</w:t>
            </w:r>
            <w:r w:rsidRPr="002C42CC" w:rsidR="0053010A">
              <w:rPr>
                <w:rFonts w:ascii="Times New Roman" w:hAnsi="Times New Roman" w:eastAsia="Times New Roman" w:cs="Times New Roman"/>
                <w:sz w:val="22"/>
                <w:szCs w:val="22"/>
              </w:rPr>
              <w:t>-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logical symptoms</w:t>
            </w:r>
          </w:p>
        </w:tc>
        <w:tc>
          <w:tcPr>
            <w:tcW w:w="992" w:type="dxa"/>
          </w:tcPr>
          <w:p w:rsidRPr="002C42CC" w:rsidR="007F503D" w:rsidP="007F503D" w:rsidRDefault="007F503D" w14:paraId="7BD92D98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26.80 (9.00)</w:t>
            </w:r>
          </w:p>
        </w:tc>
        <w:tc>
          <w:tcPr>
            <w:tcW w:w="1134" w:type="dxa"/>
          </w:tcPr>
          <w:p w:rsidRPr="002C42CC" w:rsidR="007F503D" w:rsidP="007F503D" w:rsidRDefault="007F503D" w14:paraId="55B71D46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24.57 (5.51)</w:t>
            </w:r>
          </w:p>
        </w:tc>
        <w:tc>
          <w:tcPr>
            <w:tcW w:w="1276" w:type="dxa"/>
          </w:tcPr>
          <w:p w:rsidRPr="002C42CC" w:rsidR="007F503D" w:rsidP="007F503D" w:rsidRDefault="007F503D" w14:paraId="6CEAE669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5" w:type="dxa"/>
          </w:tcPr>
          <w:p w:rsidRPr="002C42CC" w:rsidR="007F503D" w:rsidP="007F503D" w:rsidRDefault="007F503D" w14:paraId="0A963E23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851" w:type="dxa"/>
          </w:tcPr>
          <w:p w:rsidRPr="002C42CC" w:rsidR="007F503D" w:rsidP="007F503D" w:rsidRDefault="007F503D" w14:paraId="40DA7F16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194A3594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18.73 (2.63) 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&lt; .001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1418" w:type="dxa"/>
          </w:tcPr>
          <w:p w:rsidRPr="002C42CC" w:rsidR="007F503D" w:rsidP="007F503D" w:rsidRDefault="007F503D" w14:paraId="4EF62649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21.40 (5.10) 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= .002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992" w:type="dxa"/>
          </w:tcPr>
          <w:p w:rsidRPr="002C42CC" w:rsidR="007F503D" w:rsidP="007F503D" w:rsidRDefault="007F503D" w14:paraId="5427AF36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&lt; .05</w:t>
            </w:r>
          </w:p>
        </w:tc>
        <w:tc>
          <w:tcPr>
            <w:tcW w:w="1276" w:type="dxa"/>
          </w:tcPr>
          <w:p w:rsidRPr="002C42CC" w:rsidR="007F503D" w:rsidP="007F503D" w:rsidRDefault="007F503D" w14:paraId="11798BA7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7EEF41C2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7F503D" w:rsidP="007F503D" w:rsidRDefault="007F503D" w14:paraId="3BBAA33E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79218583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0648288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1947023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PANSS Total</w:t>
            </w:r>
          </w:p>
        </w:tc>
        <w:tc>
          <w:tcPr>
            <w:tcW w:w="992" w:type="dxa"/>
          </w:tcPr>
          <w:p w:rsidRPr="002C42CC" w:rsidR="007F503D" w:rsidP="007F503D" w:rsidRDefault="007F503D" w14:paraId="542D7DB2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47.23 (11.51)</w:t>
            </w:r>
          </w:p>
        </w:tc>
        <w:tc>
          <w:tcPr>
            <w:tcW w:w="1134" w:type="dxa"/>
          </w:tcPr>
          <w:p w:rsidRPr="002C42CC" w:rsidR="007F503D" w:rsidP="007F503D" w:rsidRDefault="007F503D" w14:paraId="703BF24F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48.57 (9.43)</w:t>
            </w:r>
          </w:p>
        </w:tc>
        <w:tc>
          <w:tcPr>
            <w:tcW w:w="1276" w:type="dxa"/>
          </w:tcPr>
          <w:p w:rsidRPr="002C42CC" w:rsidR="007F503D" w:rsidP="007F503D" w:rsidRDefault="007F503D" w14:paraId="46CBC4B9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5" w:type="dxa"/>
          </w:tcPr>
          <w:p w:rsidRPr="002C42CC" w:rsidR="007F503D" w:rsidP="007F503D" w:rsidRDefault="007F503D" w14:paraId="1246C926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851" w:type="dxa"/>
          </w:tcPr>
          <w:p w:rsidRPr="002C42CC" w:rsidR="007F503D" w:rsidP="007F503D" w:rsidRDefault="007F503D" w14:paraId="409F6569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3E02463C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34.83 (5.88) 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&lt; .001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1418" w:type="dxa"/>
          </w:tcPr>
          <w:p w:rsidRPr="002C42CC" w:rsidR="007F503D" w:rsidP="007F503D" w:rsidRDefault="007F503D" w14:paraId="784D4482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39.03 (8.23) 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&lt; .001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992" w:type="dxa"/>
          </w:tcPr>
          <w:p w:rsidRPr="002C42CC" w:rsidR="007F503D" w:rsidP="007F503D" w:rsidRDefault="007F503D" w14:paraId="474A31D4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&gt; .05</w:t>
            </w:r>
          </w:p>
        </w:tc>
        <w:tc>
          <w:tcPr>
            <w:tcW w:w="1276" w:type="dxa"/>
          </w:tcPr>
          <w:p w:rsidRPr="002C42CC" w:rsidR="007F503D" w:rsidP="007F503D" w:rsidRDefault="007F503D" w14:paraId="04665C93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65FA1C9C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7F503D" w:rsidP="007F503D" w:rsidRDefault="007F503D" w14:paraId="47288921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225A88EA" w14:textId="77777777">
        <w:trPr>
          <w:trHeight w:val="744"/>
        </w:trPr>
        <w:tc>
          <w:tcPr>
            <w:tcW w:w="1129" w:type="dxa"/>
            <w:vMerge w:val="restart"/>
          </w:tcPr>
          <w:p w:rsidRPr="002C42CC" w:rsidR="007F503D" w:rsidP="007F503D" w:rsidRDefault="007F503D" w14:paraId="160BDA3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White et al. (2011)</w:t>
            </w:r>
          </w:p>
        </w:tc>
        <w:tc>
          <w:tcPr>
            <w:tcW w:w="1560" w:type="dxa"/>
          </w:tcPr>
          <w:p w:rsidRPr="002C42CC" w:rsidR="007F503D" w:rsidP="007F503D" w:rsidRDefault="007F503D" w14:paraId="5FBF51E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PANSS Positive syndrome subscale</w:t>
            </w:r>
          </w:p>
        </w:tc>
        <w:tc>
          <w:tcPr>
            <w:tcW w:w="992" w:type="dxa"/>
          </w:tcPr>
          <w:p w:rsidRPr="002C42CC" w:rsidR="007F503D" w:rsidP="007F503D" w:rsidRDefault="007F503D" w14:paraId="49B640F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11.36 (2.62)</w:t>
            </w:r>
          </w:p>
        </w:tc>
        <w:tc>
          <w:tcPr>
            <w:tcW w:w="1134" w:type="dxa"/>
          </w:tcPr>
          <w:p w:rsidRPr="002C42CC" w:rsidR="007F503D" w:rsidP="007F503D" w:rsidRDefault="007F503D" w14:paraId="6FE838F2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12.75 (4.16)</w:t>
            </w:r>
          </w:p>
        </w:tc>
        <w:tc>
          <w:tcPr>
            <w:tcW w:w="1276" w:type="dxa"/>
          </w:tcPr>
          <w:p w:rsidRPr="002C42CC" w:rsidR="007F503D" w:rsidP="007F503D" w:rsidRDefault="007F503D" w14:paraId="3ADD929A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5" w:type="dxa"/>
          </w:tcPr>
          <w:p w:rsidRPr="002C42CC" w:rsidR="007F503D" w:rsidP="007F503D" w:rsidRDefault="007F503D" w14:paraId="614DECFE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851" w:type="dxa"/>
          </w:tcPr>
          <w:p w:rsidRPr="002C42CC" w:rsidR="007F503D" w:rsidP="007F503D" w:rsidRDefault="007F503D" w14:paraId="0589BE51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1056EE70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9.75 (3.60)</w:t>
            </w:r>
          </w:p>
        </w:tc>
        <w:tc>
          <w:tcPr>
            <w:tcW w:w="1418" w:type="dxa"/>
          </w:tcPr>
          <w:p w:rsidRPr="002C42CC" w:rsidR="007F503D" w:rsidP="007F503D" w:rsidRDefault="007F503D" w14:paraId="7205FD53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11.70 (4.72)</w:t>
            </w:r>
          </w:p>
        </w:tc>
        <w:tc>
          <w:tcPr>
            <w:tcW w:w="992" w:type="dxa"/>
          </w:tcPr>
          <w:p w:rsidRPr="002C42CC" w:rsidR="007F503D" w:rsidP="007F503D" w:rsidRDefault="007F503D" w14:paraId="6AD453A8" w14:textId="43834132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.810 (</w:t>
            </w: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 = .05)</w:t>
            </w:r>
          </w:p>
        </w:tc>
        <w:tc>
          <w:tcPr>
            <w:tcW w:w="1276" w:type="dxa"/>
          </w:tcPr>
          <w:p w:rsidRPr="002C42CC" w:rsidR="007F503D" w:rsidP="007F503D" w:rsidRDefault="007F503D" w14:paraId="6E9A53A2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31875494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7F503D" w:rsidP="007F503D" w:rsidRDefault="007F503D" w14:paraId="2FC48CCE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5EF91527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064336D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5B9B10D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PANSS Negative syndrome subscale</w:t>
            </w:r>
          </w:p>
        </w:tc>
        <w:tc>
          <w:tcPr>
            <w:tcW w:w="992" w:type="dxa"/>
          </w:tcPr>
          <w:p w:rsidRPr="002C42CC" w:rsidR="007F503D" w:rsidP="007F503D" w:rsidRDefault="007F503D" w14:paraId="66E31B25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16.29 (4.87)</w:t>
            </w:r>
          </w:p>
        </w:tc>
        <w:tc>
          <w:tcPr>
            <w:tcW w:w="1134" w:type="dxa"/>
          </w:tcPr>
          <w:p w:rsidRPr="002C42CC" w:rsidR="007F503D" w:rsidP="007F503D" w:rsidRDefault="007F503D" w14:paraId="31953601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13.58 (6.02)</w:t>
            </w:r>
          </w:p>
        </w:tc>
        <w:tc>
          <w:tcPr>
            <w:tcW w:w="1276" w:type="dxa"/>
          </w:tcPr>
          <w:p w:rsidRPr="002C42CC" w:rsidR="007F503D" w:rsidP="007F503D" w:rsidRDefault="007F503D" w14:paraId="44459CDB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5" w:type="dxa"/>
          </w:tcPr>
          <w:p w:rsidRPr="002C42CC" w:rsidR="007F503D" w:rsidP="007F503D" w:rsidRDefault="007F503D" w14:paraId="3D9F44E4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851" w:type="dxa"/>
          </w:tcPr>
          <w:p w:rsidRPr="002C42CC" w:rsidR="007F503D" w:rsidP="007F503D" w:rsidRDefault="007F503D" w14:paraId="2222B5AC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7" w:type="dxa"/>
          </w:tcPr>
          <w:p w:rsidRPr="002C42CC" w:rsidR="007F503D" w:rsidP="007F503D" w:rsidRDefault="007F503D" w14:paraId="28A04EF8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12.25 (5.03)</w:t>
            </w:r>
          </w:p>
        </w:tc>
        <w:tc>
          <w:tcPr>
            <w:tcW w:w="1418" w:type="dxa"/>
          </w:tcPr>
          <w:p w:rsidRPr="002C42CC" w:rsidR="007F503D" w:rsidP="007F503D" w:rsidRDefault="007F503D" w14:paraId="29023E83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14.30 (4.67)</w:t>
            </w:r>
          </w:p>
          <w:p w:rsidRPr="002C42CC" w:rsidR="007F503D" w:rsidP="007F503D" w:rsidRDefault="007F503D" w14:paraId="5624E6D4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Pr="002C42CC" w:rsidR="007F503D" w:rsidP="007F503D" w:rsidRDefault="007F503D" w14:paraId="60B8388B" w14:textId="5D8944A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.029 </w:t>
            </w:r>
          </w:p>
          <w:p w:rsidRPr="002C42CC" w:rsidR="007F503D" w:rsidP="007F503D" w:rsidRDefault="007F503D" w14:paraId="165E0B0F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= .47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276" w:type="dxa"/>
          </w:tcPr>
          <w:p w:rsidRPr="002C42CC" w:rsidR="007F503D" w:rsidP="007F503D" w:rsidRDefault="007F503D" w14:paraId="30DAFAC5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5BD31382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7F503D" w:rsidP="007F503D" w:rsidRDefault="007F503D" w14:paraId="4BA0480E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77A3FF70" w14:textId="77777777">
        <w:trPr>
          <w:trHeight w:val="744"/>
        </w:trPr>
        <w:tc>
          <w:tcPr>
            <w:tcW w:w="1129" w:type="dxa"/>
            <w:vMerge w:val="restart"/>
          </w:tcPr>
          <w:p w:rsidRPr="002C42CC" w:rsidR="007F503D" w:rsidP="007F503D" w:rsidRDefault="007F503D" w14:paraId="14AD71B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Zoromba et al. (2024) 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1560" w:type="dxa"/>
          </w:tcPr>
          <w:p w:rsidRPr="002C42CC" w:rsidR="007F503D" w:rsidP="007F503D" w:rsidRDefault="007F503D" w14:paraId="5CF0D060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PANSS Positive symptom</w:t>
            </w:r>
          </w:p>
        </w:tc>
        <w:tc>
          <w:tcPr>
            <w:tcW w:w="992" w:type="dxa"/>
          </w:tcPr>
          <w:p w:rsidRPr="002C42CC" w:rsidR="007F503D" w:rsidP="007F503D" w:rsidRDefault="007F503D" w14:paraId="1D76CA9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28 (19–47)</w:t>
            </w:r>
          </w:p>
        </w:tc>
        <w:tc>
          <w:tcPr>
            <w:tcW w:w="1134" w:type="dxa"/>
          </w:tcPr>
          <w:p w:rsidRPr="002C42CC" w:rsidR="007F503D" w:rsidP="007F503D" w:rsidRDefault="007F503D" w14:paraId="7147DDC5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29 (17–47)</w:t>
            </w:r>
          </w:p>
        </w:tc>
        <w:tc>
          <w:tcPr>
            <w:tcW w:w="1276" w:type="dxa"/>
          </w:tcPr>
          <w:p w:rsidRPr="002C42CC" w:rsidR="007F503D" w:rsidP="007F503D" w:rsidRDefault="007F503D" w14:paraId="6D13CE9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21 (13–41) 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&lt; .01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1275" w:type="dxa"/>
          </w:tcPr>
          <w:p w:rsidRPr="002C42CC" w:rsidR="007F503D" w:rsidP="007F503D" w:rsidRDefault="007F503D" w14:paraId="2BEA6D93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24 (18–42) 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&lt; .01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851" w:type="dxa"/>
          </w:tcPr>
          <w:p w:rsidRPr="002C42CC" w:rsidR="007F503D" w:rsidP="007F503D" w:rsidRDefault="007F503D" w14:paraId="5B7A62B6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&gt; .05 (</w:t>
            </w: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r 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= .222)</w:t>
            </w:r>
          </w:p>
        </w:tc>
        <w:tc>
          <w:tcPr>
            <w:tcW w:w="1417" w:type="dxa"/>
          </w:tcPr>
          <w:p w:rsidRPr="002C42CC" w:rsidR="007F503D" w:rsidP="007F503D" w:rsidRDefault="007F503D" w14:paraId="0129D6CF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3D226BE3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6C91AF24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2BF8EEEA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07F26426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7F503D" w:rsidP="007F503D" w:rsidRDefault="007F503D" w14:paraId="78F8B0CF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70A5490D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698B70D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2574930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PANSS Negative symptom</w:t>
            </w:r>
          </w:p>
        </w:tc>
        <w:tc>
          <w:tcPr>
            <w:tcW w:w="992" w:type="dxa"/>
          </w:tcPr>
          <w:p w:rsidRPr="002C42CC" w:rsidR="007F503D" w:rsidP="007F503D" w:rsidRDefault="007F503D" w14:paraId="0439C38C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30 (21–40)</w:t>
            </w:r>
          </w:p>
        </w:tc>
        <w:tc>
          <w:tcPr>
            <w:tcW w:w="1134" w:type="dxa"/>
          </w:tcPr>
          <w:p w:rsidRPr="002C42CC" w:rsidR="007F503D" w:rsidP="007F503D" w:rsidRDefault="007F503D" w14:paraId="370F8E54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33 (20–44)</w:t>
            </w:r>
          </w:p>
        </w:tc>
        <w:tc>
          <w:tcPr>
            <w:tcW w:w="1276" w:type="dxa"/>
          </w:tcPr>
          <w:p w:rsidRPr="002C42CC" w:rsidR="007F503D" w:rsidP="007F503D" w:rsidRDefault="007F503D" w14:paraId="6AD3F665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25 (14–39) 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&lt; .01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1275" w:type="dxa"/>
          </w:tcPr>
          <w:p w:rsidRPr="002C42CC" w:rsidR="007F503D" w:rsidP="007F503D" w:rsidRDefault="007F503D" w14:paraId="60A05E46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30 (20–42) 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&lt; .01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851" w:type="dxa"/>
          </w:tcPr>
          <w:p w:rsidRPr="002C42CC" w:rsidR="007F503D" w:rsidP="007F503D" w:rsidRDefault="007F503D" w14:paraId="034D9EB1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&lt; </w:t>
            </w: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.01 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 = .369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417" w:type="dxa"/>
          </w:tcPr>
          <w:p w:rsidRPr="002C42CC" w:rsidR="007F503D" w:rsidP="007F503D" w:rsidRDefault="007F503D" w14:paraId="53CD980F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114F544A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2B616763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52C805E6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5E972697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7F503D" w:rsidP="007F503D" w:rsidRDefault="007F503D" w14:paraId="67B0471E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5157DF0B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0FF05AE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12DD22D2" w14:textId="02A51D44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PANSS General psychopatho</w:t>
            </w:r>
            <w:r w:rsidRPr="002C42CC" w:rsidR="0053010A">
              <w:rPr>
                <w:rFonts w:ascii="Times New Roman" w:hAnsi="Times New Roman" w:eastAsia="Times New Roman" w:cs="Times New Roman"/>
                <w:sz w:val="22"/>
                <w:szCs w:val="22"/>
              </w:rPr>
              <w:t>-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logy</w:t>
            </w:r>
          </w:p>
        </w:tc>
        <w:tc>
          <w:tcPr>
            <w:tcW w:w="992" w:type="dxa"/>
          </w:tcPr>
          <w:p w:rsidRPr="002C42CC" w:rsidR="007F503D" w:rsidP="007F503D" w:rsidRDefault="007F503D" w14:paraId="488D9B45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67 (47–103)</w:t>
            </w:r>
          </w:p>
        </w:tc>
        <w:tc>
          <w:tcPr>
            <w:tcW w:w="1134" w:type="dxa"/>
          </w:tcPr>
          <w:p w:rsidRPr="002C42CC" w:rsidR="007F503D" w:rsidP="007F503D" w:rsidRDefault="007F503D" w14:paraId="7B8A7CC1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67 (49–96)</w:t>
            </w:r>
          </w:p>
        </w:tc>
        <w:tc>
          <w:tcPr>
            <w:tcW w:w="1276" w:type="dxa"/>
          </w:tcPr>
          <w:p w:rsidRPr="002C42CC" w:rsidR="007F503D" w:rsidP="007F503D" w:rsidRDefault="007F503D" w14:paraId="0AE0FE63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59 (31–87) 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&lt; .01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1275" w:type="dxa"/>
          </w:tcPr>
          <w:p w:rsidRPr="002C42CC" w:rsidR="007F503D" w:rsidP="007F503D" w:rsidRDefault="007F503D" w14:paraId="748BE29F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62 (46–91) 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&lt; .01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851" w:type="dxa"/>
          </w:tcPr>
          <w:p w:rsidRPr="002C42CC" w:rsidR="007F503D" w:rsidP="007F503D" w:rsidRDefault="007F503D" w14:paraId="3581D29E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&lt; .05 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r</w:t>
            </w: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= .257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417" w:type="dxa"/>
          </w:tcPr>
          <w:p w:rsidRPr="002C42CC" w:rsidR="007F503D" w:rsidP="007F503D" w:rsidRDefault="007F503D" w14:paraId="5079BDC1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69718474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42F35332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0BCB8513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</w:tcPr>
          <w:p w:rsidRPr="002C42CC" w:rsidR="007F503D" w:rsidP="007F503D" w:rsidRDefault="007F503D" w14:paraId="19BCF090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</w:tcPr>
          <w:p w:rsidRPr="002C42CC" w:rsidR="007F503D" w:rsidP="007F503D" w:rsidRDefault="007F503D" w14:paraId="006582CF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0A44EDF6" w14:textId="77777777">
        <w:trPr>
          <w:trHeight w:val="744"/>
        </w:trPr>
        <w:tc>
          <w:tcPr>
            <w:tcW w:w="1129" w:type="dxa"/>
            <w:vMerge/>
            <w:tcBorders>
              <w:bottom w:val="single" w:color="auto" w:sz="4" w:space="0"/>
            </w:tcBorders>
          </w:tcPr>
          <w:p w:rsidRPr="002C42CC" w:rsidR="007F503D" w:rsidP="007F503D" w:rsidRDefault="007F503D" w14:paraId="33148A6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bottom w:val="single" w:color="auto" w:sz="4" w:space="0"/>
            </w:tcBorders>
          </w:tcPr>
          <w:p w:rsidRPr="002C42CC" w:rsidR="007F503D" w:rsidP="007F503D" w:rsidRDefault="007F503D" w14:paraId="360E7EB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PANSS Total score</w:t>
            </w:r>
          </w:p>
        </w:tc>
        <w:tc>
          <w:tcPr>
            <w:tcW w:w="992" w:type="dxa"/>
            <w:tcBorders>
              <w:bottom w:val="single" w:color="auto" w:sz="4" w:space="0"/>
            </w:tcBorders>
          </w:tcPr>
          <w:p w:rsidRPr="002C42CC" w:rsidR="007F503D" w:rsidP="007F503D" w:rsidRDefault="007F503D" w14:paraId="6520F306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128 (93–190)</w:t>
            </w:r>
          </w:p>
        </w:tc>
        <w:tc>
          <w:tcPr>
            <w:tcW w:w="1134" w:type="dxa"/>
            <w:tcBorders>
              <w:bottom w:val="single" w:color="auto" w:sz="4" w:space="0"/>
            </w:tcBorders>
          </w:tcPr>
          <w:p w:rsidRPr="002C42CC" w:rsidR="007F503D" w:rsidP="007F503D" w:rsidRDefault="007F503D" w14:paraId="3C180944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130 (93–183)</w:t>
            </w:r>
          </w:p>
        </w:tc>
        <w:tc>
          <w:tcPr>
            <w:tcW w:w="1276" w:type="dxa"/>
            <w:tcBorders>
              <w:bottom w:val="single" w:color="auto" w:sz="4" w:space="0"/>
            </w:tcBorders>
          </w:tcPr>
          <w:p w:rsidRPr="002C42CC" w:rsidR="007F503D" w:rsidP="007F503D" w:rsidRDefault="007F503D" w14:paraId="0128589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104 (64–167) </w:t>
            </w:r>
          </w:p>
          <w:p w:rsidRPr="002C42CC" w:rsidR="007F503D" w:rsidP="007F503D" w:rsidRDefault="007F503D" w14:paraId="03DC298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&lt; .01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1275" w:type="dxa"/>
            <w:tcBorders>
              <w:bottom w:val="single" w:color="auto" w:sz="4" w:space="0"/>
            </w:tcBorders>
          </w:tcPr>
          <w:p w:rsidRPr="002C42CC" w:rsidR="007F503D" w:rsidP="007F503D" w:rsidRDefault="007F503D" w14:paraId="3031ACC9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117 (86–171) </w:t>
            </w:r>
          </w:p>
          <w:p w:rsidRPr="002C42CC" w:rsidR="007F503D" w:rsidP="007F503D" w:rsidRDefault="007F503D" w14:paraId="7CBE5558" w14:textId="77777777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&lt; .01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851" w:type="dxa"/>
            <w:tcBorders>
              <w:bottom w:val="single" w:color="auto" w:sz="4" w:space="0"/>
            </w:tcBorders>
          </w:tcPr>
          <w:p w:rsidRPr="002C42CC" w:rsidR="007F503D" w:rsidP="007F503D" w:rsidRDefault="007F503D" w14:paraId="2CDD05F9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&lt; </w:t>
            </w: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.05 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r</w:t>
            </w:r>
            <w:r w:rsidRPr="002C42C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= .292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417" w:type="dxa"/>
            <w:tcBorders>
              <w:bottom w:val="single" w:color="auto" w:sz="4" w:space="0"/>
            </w:tcBorders>
          </w:tcPr>
          <w:p w:rsidRPr="002C42CC" w:rsidR="007F503D" w:rsidP="007F503D" w:rsidRDefault="007F503D" w14:paraId="363ADA07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  <w:tcBorders>
              <w:bottom w:val="single" w:color="auto" w:sz="4" w:space="0"/>
            </w:tcBorders>
          </w:tcPr>
          <w:p w:rsidRPr="002C42CC" w:rsidR="007F503D" w:rsidP="007F503D" w:rsidRDefault="007F503D" w14:paraId="0ACB1DB5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  <w:tcBorders>
              <w:bottom w:val="single" w:color="auto" w:sz="4" w:space="0"/>
            </w:tcBorders>
          </w:tcPr>
          <w:p w:rsidRPr="002C42CC" w:rsidR="007F503D" w:rsidP="007F503D" w:rsidRDefault="007F503D" w14:paraId="2D3F5018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  <w:tcBorders>
              <w:bottom w:val="single" w:color="auto" w:sz="4" w:space="0"/>
            </w:tcBorders>
          </w:tcPr>
          <w:p w:rsidRPr="002C42CC" w:rsidR="007F503D" w:rsidP="007F503D" w:rsidRDefault="007F503D" w14:paraId="70F06A0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276" w:type="dxa"/>
            <w:tcBorders>
              <w:bottom w:val="single" w:color="auto" w:sz="4" w:space="0"/>
            </w:tcBorders>
          </w:tcPr>
          <w:p w:rsidRPr="002C42CC" w:rsidR="007F503D" w:rsidP="007F503D" w:rsidRDefault="007F503D" w14:paraId="522183E9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135" w:type="dxa"/>
            <w:tcBorders>
              <w:bottom w:val="single" w:color="auto" w:sz="4" w:space="0"/>
            </w:tcBorders>
          </w:tcPr>
          <w:p w:rsidRPr="002C42CC" w:rsidR="007F503D" w:rsidP="007F503D" w:rsidRDefault="007F503D" w14:paraId="6ACE5FFA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</w:tr>
    </w:tbl>
    <w:p w:rsidRPr="002C42CC" w:rsidR="007F503D" w:rsidP="007F503D" w:rsidRDefault="007F503D" w14:paraId="1169BED3" w14:textId="2D21D59E">
      <w:pPr>
        <w:spacing w:after="0" w:line="240" w:lineRule="auto"/>
        <w:rPr>
          <w:rFonts w:ascii="Times New Roman" w:hAnsi="Times New Roman" w:eastAsia="Times New Roman" w:cs="Times New Roman"/>
        </w:rPr>
      </w:pPr>
      <w:r w:rsidRPr="002C42CC">
        <w:rPr>
          <w:rFonts w:ascii="Times New Roman" w:hAnsi="Times New Roman" w:eastAsia="Times New Roman" w:cs="Times New Roman"/>
          <w:i/>
          <w:iCs/>
        </w:rPr>
        <w:t>Note</w:t>
      </w:r>
      <w:r w:rsidRPr="002C42CC">
        <w:rPr>
          <w:rFonts w:ascii="Times New Roman" w:hAnsi="Times New Roman" w:eastAsia="Times New Roman" w:cs="Times New Roman"/>
        </w:rPr>
        <w:t xml:space="preserve">. ACT = Acceptance and Commitment Therapy; </w:t>
      </w:r>
      <w:r w:rsidRPr="002C42CC">
        <w:rPr>
          <w:rFonts w:ascii="Times New Roman" w:hAnsi="Times New Roman" w:eastAsia="Times New Roman" w:cs="Times New Roman"/>
          <w:i/>
          <w:iCs/>
        </w:rPr>
        <w:t>M</w:t>
      </w:r>
      <w:r w:rsidRPr="002C42CC">
        <w:rPr>
          <w:rFonts w:ascii="Times New Roman" w:hAnsi="Times New Roman" w:eastAsia="Times New Roman" w:cs="Times New Roman"/>
        </w:rPr>
        <w:t xml:space="preserve"> (</w:t>
      </w:r>
      <w:r w:rsidRPr="002C42CC">
        <w:rPr>
          <w:rFonts w:ascii="Times New Roman" w:hAnsi="Times New Roman" w:eastAsia="Times New Roman" w:cs="Times New Roman"/>
          <w:i/>
          <w:iCs/>
        </w:rPr>
        <w:t>SD</w:t>
      </w:r>
      <w:r w:rsidRPr="002C42CC">
        <w:rPr>
          <w:rFonts w:ascii="Times New Roman" w:hAnsi="Times New Roman" w:eastAsia="Times New Roman" w:cs="Times New Roman"/>
        </w:rPr>
        <w:t>) = Means/Standard Deviation;</w:t>
      </w:r>
      <w:r w:rsidRPr="002C42CC" w:rsidR="004A4F43">
        <w:rPr>
          <w:rFonts w:ascii="Times New Roman" w:hAnsi="Times New Roman" w:eastAsia="Times New Roman" w:cs="Times New Roman"/>
        </w:rPr>
        <w:t xml:space="preserve"> NR = not reported;</w:t>
      </w:r>
      <w:r w:rsidRPr="002C42CC">
        <w:rPr>
          <w:rFonts w:ascii="Times New Roman" w:hAnsi="Times New Roman" w:eastAsia="Times New Roman" w:cs="Times New Roman"/>
        </w:rPr>
        <w:t xml:space="preserve"> BPRS = Brief Psychiatric Rating Scale; PSYRATS-AH = Psychotic Symptoms Rating Scales-Auditory Hallucinations; CGI = Clinical Global Impressions Scales; PANSS = Positive and Negative Symptoms Scale; PSYRATS-D = Psychotic Symptoms Rating Scales-Delusions</w:t>
      </w:r>
    </w:p>
    <w:p w:rsidRPr="002C42CC" w:rsidR="007F503D" w:rsidP="007F503D" w:rsidRDefault="007F503D" w14:paraId="20CA70EE" w14:textId="77777777">
      <w:pPr>
        <w:spacing w:after="0" w:line="240" w:lineRule="auto"/>
        <w:rPr>
          <w:rFonts w:ascii="Times New Roman" w:hAnsi="Times New Roman" w:eastAsia="Times New Roman" w:cs="Times New Roman"/>
        </w:rPr>
      </w:pPr>
      <w:r w:rsidRPr="002C42CC">
        <w:rPr>
          <w:rFonts w:ascii="Times New Roman" w:hAnsi="Times New Roman" w:eastAsia="Times New Roman" w:cs="Times New Roman"/>
        </w:rPr>
        <w:t xml:space="preserve"> </w:t>
      </w:r>
      <w:r w:rsidRPr="002C42CC">
        <w:rPr>
          <w:rFonts w:ascii="Times New Roman" w:hAnsi="Times New Roman" w:eastAsia="Times New Roman" w:cs="Times New Roman"/>
          <w:i/>
          <w:iCs/>
        </w:rPr>
        <w:t xml:space="preserve">g </w:t>
      </w:r>
      <w:r w:rsidRPr="002C42CC">
        <w:rPr>
          <w:rFonts w:ascii="Times New Roman" w:hAnsi="Times New Roman" w:eastAsia="Times New Roman" w:cs="Times New Roman"/>
        </w:rPr>
        <w:t xml:space="preserve">= Hedges’s </w:t>
      </w:r>
      <w:r w:rsidRPr="002C42CC">
        <w:rPr>
          <w:rFonts w:ascii="Times New Roman" w:hAnsi="Times New Roman" w:eastAsia="Times New Roman" w:cs="Times New Roman"/>
          <w:i/>
          <w:iCs/>
        </w:rPr>
        <w:t>g</w:t>
      </w:r>
      <w:r w:rsidRPr="002C42CC">
        <w:rPr>
          <w:rFonts w:ascii="Times New Roman" w:hAnsi="Times New Roman" w:eastAsia="Times New Roman" w:cs="Times New Roman"/>
        </w:rPr>
        <w:t xml:space="preserve">; </w:t>
      </w:r>
      <w:r w:rsidRPr="002C42CC">
        <w:rPr>
          <w:rFonts w:ascii="Times New Roman" w:hAnsi="Times New Roman" w:eastAsia="Times New Roman" w:cs="Times New Roman"/>
          <w:i/>
          <w:iCs/>
        </w:rPr>
        <w:t>d</w:t>
      </w:r>
      <w:r w:rsidRPr="002C42CC">
        <w:rPr>
          <w:rFonts w:ascii="Times New Roman" w:hAnsi="Times New Roman" w:eastAsia="Times New Roman" w:cs="Times New Roman"/>
        </w:rPr>
        <w:t xml:space="preserve"> = Cohen’s </w:t>
      </w:r>
      <w:r w:rsidRPr="002C42CC">
        <w:rPr>
          <w:rFonts w:ascii="Times New Roman" w:hAnsi="Times New Roman" w:eastAsia="Times New Roman" w:cs="Times New Roman"/>
          <w:i/>
          <w:iCs/>
        </w:rPr>
        <w:t>d</w:t>
      </w:r>
      <w:r w:rsidRPr="002C42CC">
        <w:rPr>
          <w:rFonts w:ascii="Times New Roman" w:hAnsi="Times New Roman" w:eastAsia="Times New Roman" w:cs="Times New Roman"/>
        </w:rPr>
        <w:t xml:space="preserve">; </w:t>
      </w:r>
      <w:r w:rsidRPr="002C42CC">
        <w:rPr>
          <w:rFonts w:ascii="Times New Roman" w:hAnsi="Times New Roman" w:eastAsia="Times New Roman" w:cs="Times New Roman"/>
          <w:i/>
          <w:iCs/>
        </w:rPr>
        <w:t>r</w:t>
      </w:r>
      <w:r w:rsidRPr="002C42CC">
        <w:rPr>
          <w:rFonts w:ascii="Times New Roman" w:hAnsi="Times New Roman" w:eastAsia="Times New Roman" w:cs="Times New Roman"/>
        </w:rPr>
        <w:t xml:space="preserve"> = Pearson’s correlation</w:t>
      </w:r>
      <w:r w:rsidRPr="002C42CC">
        <w:rPr>
          <w:rFonts w:ascii="Times New Roman" w:hAnsi="Times New Roman" w:eastAsia="Times New Roman" w:cs="Times New Roman"/>
        </w:rPr>
        <w:br/>
      </w:r>
      <w:r w:rsidRPr="002C42CC">
        <w:rPr>
          <w:rFonts w:ascii="Times New Roman" w:hAnsi="Times New Roman" w:eastAsia="Times New Roman" w:cs="Times New Roman"/>
          <w:vertAlign w:val="superscript"/>
        </w:rPr>
        <w:t xml:space="preserve">a </w:t>
      </w:r>
      <w:r w:rsidRPr="002C42CC">
        <w:rPr>
          <w:rFonts w:ascii="Times New Roman" w:hAnsi="Times New Roman" w:eastAsia="Times New Roman" w:cs="Times New Roman"/>
        </w:rPr>
        <w:t>between-group differences</w:t>
      </w:r>
      <w:r w:rsidRPr="002C42CC">
        <w:rPr>
          <w:rFonts w:ascii="Times New Roman" w:hAnsi="Times New Roman" w:eastAsia="Times New Roman" w:cs="Times New Roman"/>
        </w:rPr>
        <w:br/>
      </w:r>
      <w:r w:rsidRPr="002C42CC">
        <w:rPr>
          <w:rFonts w:ascii="Times New Roman" w:hAnsi="Times New Roman" w:eastAsia="Times New Roman" w:cs="Times New Roman"/>
          <w:vertAlign w:val="superscript"/>
        </w:rPr>
        <w:t>b</w:t>
      </w:r>
      <w:r w:rsidRPr="002C42CC">
        <w:rPr>
          <w:rFonts w:ascii="Times New Roman" w:hAnsi="Times New Roman" w:eastAsia="Times New Roman" w:cs="Times New Roman"/>
        </w:rPr>
        <w:t xml:space="preserve"> within-group differences</w:t>
      </w:r>
      <w:r w:rsidRPr="002C42CC">
        <w:rPr>
          <w:rFonts w:ascii="Times New Roman" w:hAnsi="Times New Roman" w:eastAsia="Times New Roman" w:cs="Times New Roman"/>
        </w:rPr>
        <w:br/>
      </w:r>
      <w:r w:rsidRPr="002C42CC">
        <w:rPr>
          <w:rFonts w:ascii="Times New Roman" w:hAnsi="Times New Roman" w:eastAsia="Times New Roman" w:cs="Times New Roman"/>
          <w:vertAlign w:val="superscript"/>
        </w:rPr>
        <w:t>c</w:t>
      </w:r>
      <w:r w:rsidRPr="002C42CC">
        <w:rPr>
          <w:rFonts w:ascii="Times New Roman" w:hAnsi="Times New Roman" w:eastAsia="Times New Roman" w:cs="Times New Roman"/>
        </w:rPr>
        <w:t xml:space="preserve"> the study used median and range instead of mean and standard deviation</w:t>
      </w:r>
    </w:p>
    <w:p w:rsidRPr="002C42CC" w:rsidR="007F503D" w:rsidP="007F503D" w:rsidRDefault="007F503D" w14:paraId="115B30DB" w14:textId="77777777">
      <w:pPr>
        <w:spacing w:after="0" w:line="480" w:lineRule="auto"/>
        <w:rPr>
          <w:rFonts w:ascii="Times New Roman" w:hAnsi="Times New Roman" w:eastAsia="Times New Roman" w:cs="Times New Roman"/>
        </w:rPr>
      </w:pPr>
      <w:r w:rsidRPr="3F079C2A" w:rsidR="007F503D">
        <w:rPr>
          <w:rFonts w:ascii="Times New Roman" w:hAnsi="Times New Roman" w:eastAsia="Times New Roman" w:cs="Times New Roman"/>
        </w:rPr>
        <w:t>Significant results are shown in bold</w:t>
      </w:r>
    </w:p>
    <w:p w:rsidR="3F079C2A" w:rsidP="3F079C2A" w:rsidRDefault="3F079C2A" w14:paraId="6E2931EF" w14:textId="47C80FF9">
      <w:pPr>
        <w:spacing w:after="0" w:line="480" w:lineRule="auto"/>
        <w:rPr>
          <w:rFonts w:ascii="Times New Roman" w:hAnsi="Times New Roman" w:eastAsia="Times New Roman" w:cs="Times New Roman"/>
        </w:rPr>
      </w:pPr>
    </w:p>
    <w:p w:rsidR="3F079C2A" w:rsidRDefault="3F079C2A" w14:paraId="2EA1A01F" w14:textId="1D9887D1">
      <w:r>
        <w:br w:type="page"/>
      </w:r>
    </w:p>
    <w:p w:rsidR="3F079C2A" w:rsidP="3F079C2A" w:rsidRDefault="3F079C2A" w14:paraId="2C8D0FC8" w14:textId="47968EF7">
      <w:pPr>
        <w:pStyle w:val="Normal"/>
        <w:spacing w:after="0" w:line="480" w:lineRule="auto"/>
        <w:rPr>
          <w:rFonts w:ascii="Times New Roman" w:hAnsi="Times New Roman" w:eastAsia="Times New Roman" w:cs="Times New Roman"/>
        </w:rPr>
      </w:pPr>
    </w:p>
    <w:p w:rsidRPr="002C42CC" w:rsidR="007F503D" w:rsidRDefault="007F503D" w14:paraId="5EFD65AB" w14:textId="0B1785B1">
      <w:pPr>
        <w:rPr>
          <w:rFonts w:ascii="Times New Roman" w:hAnsi="Times New Roman" w:cs="Times New Roman"/>
          <w:b/>
          <w:bCs/>
        </w:rPr>
      </w:pPr>
      <w:r w:rsidRPr="002C42CC">
        <w:rPr>
          <w:rFonts w:ascii="Times New Roman" w:hAnsi="Times New Roman" w:cs="Times New Roman"/>
          <w:b/>
          <w:bCs/>
        </w:rPr>
        <w:br w:type="page"/>
      </w:r>
    </w:p>
    <w:p w:rsidRPr="002C42CC" w:rsidR="007F503D" w:rsidRDefault="007F503D" w14:paraId="55800585" w14:textId="65FF28CC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page" w:horzAnchor="margin" w:tblpXSpec="center" w:tblpY="1141"/>
        <w:tblW w:w="15731" w:type="dxa"/>
        <w:tblLayout w:type="fixed"/>
        <w:tblLook w:val="0400" w:firstRow="0" w:lastRow="0" w:firstColumn="0" w:lastColumn="0" w:noHBand="0" w:noVBand="1"/>
      </w:tblPr>
      <w:tblGrid>
        <w:gridCol w:w="1129"/>
        <w:gridCol w:w="1560"/>
        <w:gridCol w:w="1134"/>
        <w:gridCol w:w="1134"/>
        <w:gridCol w:w="1275"/>
        <w:gridCol w:w="993"/>
        <w:gridCol w:w="850"/>
        <w:gridCol w:w="992"/>
        <w:gridCol w:w="1418"/>
        <w:gridCol w:w="992"/>
        <w:gridCol w:w="1418"/>
        <w:gridCol w:w="1418"/>
        <w:gridCol w:w="1418"/>
      </w:tblGrid>
      <w:tr w:rsidRPr="002C42CC" w:rsidR="007F503D" w:rsidTr="00ED58B9" w14:paraId="792E873E" w14:textId="77777777">
        <w:tc>
          <w:tcPr>
            <w:tcW w:w="15731" w:type="dxa"/>
            <w:gridSpan w:val="13"/>
            <w:tcBorders>
              <w:bottom w:val="single" w:color="auto" w:sz="4" w:space="0"/>
            </w:tcBorders>
          </w:tcPr>
          <w:p w:rsidRPr="002C42CC" w:rsidR="007F503D" w:rsidP="007F503D" w:rsidRDefault="007F503D" w14:paraId="2B60AF1C" w14:textId="5A00008A">
            <w:pPr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 w:rsidRPr="002C42CC">
              <w:rPr>
                <w:rFonts w:ascii="Times New Roman" w:hAnsi="Times New Roman" w:eastAsia="Times New Roman" w:cs="Times New Roman"/>
                <w:b/>
                <w:bCs/>
              </w:rPr>
              <w:t xml:space="preserve">Table </w:t>
            </w:r>
            <w:r w:rsidR="00947C03">
              <w:rPr>
                <w:rFonts w:ascii="Times New Roman" w:hAnsi="Times New Roman" w:eastAsia="Times New Roman" w:cs="Times New Roman"/>
                <w:b/>
                <w:bCs/>
              </w:rPr>
              <w:t>S6</w:t>
            </w:r>
          </w:p>
          <w:p w:rsidRPr="002C42CC" w:rsidR="007F503D" w:rsidP="007F503D" w:rsidRDefault="00ED58B9" w14:paraId="372A9F50" w14:textId="506C4F4D">
            <w:pPr>
              <w:spacing w:line="240" w:lineRule="auto"/>
              <w:rPr>
                <w:rFonts w:ascii="Times New Roman" w:hAnsi="Times New Roman" w:eastAsia="Times New Roman" w:cs="Times New Roman"/>
                <w:i/>
                <w:iCs/>
              </w:rPr>
            </w:pPr>
            <w:r w:rsidRPr="002C42CC">
              <w:rPr>
                <w:rFonts w:ascii="Times New Roman" w:hAnsi="Times New Roman" w:eastAsia="Times New Roman" w:cs="Times New Roman"/>
                <w:i/>
                <w:iCs/>
              </w:rPr>
              <w:t>Results of affective symptoms from baseline to end of treatment, short- and long-term</w:t>
            </w:r>
          </w:p>
        </w:tc>
      </w:tr>
      <w:tr w:rsidRPr="002C42CC" w:rsidR="007F503D" w:rsidTr="00ED58B9" w14:paraId="64E82768" w14:textId="77777777">
        <w:trPr>
          <w:trHeight w:val="570"/>
        </w:trPr>
        <w:tc>
          <w:tcPr>
            <w:tcW w:w="1129" w:type="dxa"/>
            <w:vMerge w:val="restart"/>
            <w:tcBorders>
              <w:top w:val="single" w:color="auto" w:sz="4" w:space="0"/>
            </w:tcBorders>
            <w:vAlign w:val="center"/>
          </w:tcPr>
          <w:p w:rsidRPr="002C42CC" w:rsidR="007F503D" w:rsidP="007F503D" w:rsidRDefault="007F503D" w14:paraId="090744C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Study</w:t>
            </w:r>
          </w:p>
        </w:tc>
        <w:tc>
          <w:tcPr>
            <w:tcW w:w="1560" w:type="dxa"/>
            <w:vMerge w:val="restart"/>
            <w:tcBorders>
              <w:top w:val="single" w:color="auto" w:sz="4" w:space="0"/>
            </w:tcBorders>
            <w:vAlign w:val="center"/>
          </w:tcPr>
          <w:p w:rsidRPr="002C42CC" w:rsidR="007F503D" w:rsidP="007F503D" w:rsidRDefault="007F503D" w14:paraId="76E6EF8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Measure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1480927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Baseline</w:t>
            </w:r>
          </w:p>
        </w:tc>
        <w:tc>
          <w:tcPr>
            <w:tcW w:w="3118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2380D44D" w14:textId="06F6B3DD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End of treatment</w:t>
            </w:r>
          </w:p>
        </w:tc>
        <w:tc>
          <w:tcPr>
            <w:tcW w:w="340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205D505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Short-term (≤ 3 months)</w:t>
            </w:r>
          </w:p>
        </w:tc>
        <w:tc>
          <w:tcPr>
            <w:tcW w:w="4254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36E0B0B7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Long-term (&gt; 3 months)</w:t>
            </w:r>
          </w:p>
        </w:tc>
      </w:tr>
      <w:tr w:rsidRPr="002C42CC" w:rsidR="007F503D" w:rsidTr="00ED58B9" w14:paraId="3C68DB03" w14:textId="77777777">
        <w:tc>
          <w:tcPr>
            <w:tcW w:w="1129" w:type="dxa"/>
            <w:vMerge/>
            <w:tcBorders>
              <w:bottom w:val="single" w:color="auto" w:sz="4" w:space="0"/>
            </w:tcBorders>
          </w:tcPr>
          <w:p w:rsidRPr="002C42CC" w:rsidR="007F503D" w:rsidP="007F503D" w:rsidRDefault="007F503D" w14:paraId="393CB333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bottom w:val="single" w:color="auto" w:sz="4" w:space="0"/>
            </w:tcBorders>
          </w:tcPr>
          <w:p w:rsidRPr="002C42CC" w:rsidR="007F503D" w:rsidP="007F503D" w:rsidRDefault="007F503D" w14:paraId="68B36D03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466A02DA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ACT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M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SD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6BFC3B36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Control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M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SD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12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46787489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ACT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M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SD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99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161B9798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Control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M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SD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3B93644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207BE61F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ACT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M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SD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4C37E84F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Control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M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SD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17D80F9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56DBEFF9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ACT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M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SD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4E91F98D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Control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M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(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SD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2C42CC" w:rsidR="007F503D" w:rsidP="007F503D" w:rsidRDefault="007F503D" w14:paraId="511F64BF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  <w:vertAlign w:val="superscript"/>
              </w:rPr>
              <w:t>a</w:t>
            </w:r>
          </w:p>
        </w:tc>
      </w:tr>
      <w:tr w:rsidRPr="002C42CC" w:rsidR="007F503D" w:rsidTr="00ED58B9" w14:paraId="11E7CEF8" w14:textId="77777777">
        <w:trPr>
          <w:trHeight w:val="744"/>
        </w:trPr>
        <w:tc>
          <w:tcPr>
            <w:tcW w:w="1129" w:type="dxa"/>
            <w:tcBorders>
              <w:top w:val="single" w:color="auto" w:sz="4" w:space="0"/>
            </w:tcBorders>
          </w:tcPr>
          <w:p w:rsidRPr="002C42CC" w:rsidR="007F503D" w:rsidP="007F503D" w:rsidRDefault="007F503D" w14:paraId="1DA6E3F3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Gaudiano et al. (2023)</w:t>
            </w:r>
          </w:p>
        </w:tc>
        <w:tc>
          <w:tcPr>
            <w:tcW w:w="1560" w:type="dxa"/>
            <w:tcBorders>
              <w:top w:val="single" w:color="auto" w:sz="4" w:space="0"/>
            </w:tcBorders>
          </w:tcPr>
          <w:p w:rsidRPr="002C42CC" w:rsidR="007F503D" w:rsidP="007F503D" w:rsidRDefault="007F503D" w14:paraId="26839D4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CORE</w:t>
            </w:r>
          </w:p>
        </w:tc>
        <w:tc>
          <w:tcPr>
            <w:tcW w:w="1134" w:type="dxa"/>
            <w:tcBorders>
              <w:top w:val="single" w:color="auto" w:sz="4" w:space="0"/>
            </w:tcBorders>
          </w:tcPr>
          <w:p w:rsidRPr="002C42CC" w:rsidR="007F503D" w:rsidP="007F503D" w:rsidRDefault="007F503D" w14:paraId="2236330B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72.7 (19.5)</w:t>
            </w:r>
          </w:p>
        </w:tc>
        <w:tc>
          <w:tcPr>
            <w:tcW w:w="1134" w:type="dxa"/>
            <w:tcBorders>
              <w:top w:val="single" w:color="auto" w:sz="4" w:space="0"/>
            </w:tcBorders>
          </w:tcPr>
          <w:p w:rsidRPr="002C42CC" w:rsidR="007F503D" w:rsidP="007F503D" w:rsidRDefault="007F503D" w14:paraId="1450FCF3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74.7 (16.7)</w:t>
            </w:r>
          </w:p>
        </w:tc>
        <w:tc>
          <w:tcPr>
            <w:tcW w:w="1275" w:type="dxa"/>
            <w:tcBorders>
              <w:top w:val="single" w:color="auto" w:sz="4" w:space="0"/>
            </w:tcBorders>
          </w:tcPr>
          <w:p w:rsidRPr="002C42CC" w:rsidR="007F503D" w:rsidP="007F503D" w:rsidRDefault="007F503D" w14:paraId="0204A27D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3" w:type="dxa"/>
            <w:tcBorders>
              <w:top w:val="single" w:color="auto" w:sz="4" w:space="0"/>
            </w:tcBorders>
          </w:tcPr>
          <w:p w:rsidRPr="002C42CC" w:rsidR="007F503D" w:rsidP="007F503D" w:rsidRDefault="007F503D" w14:paraId="06DA4F55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850" w:type="dxa"/>
            <w:tcBorders>
              <w:top w:val="single" w:color="auto" w:sz="4" w:space="0"/>
            </w:tcBorders>
          </w:tcPr>
          <w:p w:rsidRPr="002C42CC" w:rsidR="007F503D" w:rsidP="007F503D" w:rsidRDefault="007F503D" w14:paraId="00223305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  <w:tcBorders>
              <w:top w:val="single" w:color="auto" w:sz="4" w:space="0"/>
            </w:tcBorders>
          </w:tcPr>
          <w:p w:rsidRPr="002C42CC" w:rsidR="007F503D" w:rsidP="007F503D" w:rsidRDefault="007F503D" w14:paraId="3B0C07B2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61.5 (16.3)</w:t>
            </w:r>
          </w:p>
        </w:tc>
        <w:tc>
          <w:tcPr>
            <w:tcW w:w="1418" w:type="dxa"/>
            <w:tcBorders>
              <w:top w:val="single" w:color="auto" w:sz="4" w:space="0"/>
            </w:tcBorders>
          </w:tcPr>
          <w:p w:rsidRPr="002C42CC" w:rsidR="007F503D" w:rsidP="007F503D" w:rsidRDefault="007F503D" w14:paraId="57900DC9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62.6 (23.5)</w:t>
            </w:r>
          </w:p>
        </w:tc>
        <w:tc>
          <w:tcPr>
            <w:tcW w:w="992" w:type="dxa"/>
            <w:tcBorders>
              <w:top w:val="single" w:color="auto" w:sz="4" w:space="0"/>
            </w:tcBorders>
          </w:tcPr>
          <w:p w:rsidRPr="002C42CC" w:rsidR="007F503D" w:rsidP="007F503D" w:rsidRDefault="007F503D" w14:paraId="4C6DBC59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  <w:tcBorders>
              <w:top w:val="single" w:color="auto" w:sz="4" w:space="0"/>
            </w:tcBorders>
          </w:tcPr>
          <w:p w:rsidRPr="002C42CC" w:rsidR="007F503D" w:rsidP="007F503D" w:rsidRDefault="007F503D" w14:paraId="28DF847D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58.7 (18.1) 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(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&lt; .05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)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2"/>
                <w:szCs w:val="22"/>
              </w:rPr>
              <w:t>g</w:t>
            </w:r>
            <w:r w:rsidRPr="002C42CC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 xml:space="preserve"> = .73</w:t>
            </w:r>
          </w:p>
        </w:tc>
        <w:tc>
          <w:tcPr>
            <w:tcW w:w="1418" w:type="dxa"/>
            <w:tcBorders>
              <w:top w:val="single" w:color="auto" w:sz="4" w:space="0"/>
            </w:tcBorders>
          </w:tcPr>
          <w:p w:rsidRPr="002C42CC" w:rsidR="007F503D" w:rsidP="007F503D" w:rsidRDefault="007F503D" w14:paraId="21EA874E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64.8 (23.2) </w:t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(p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  <w:vertAlign w:val="superscript"/>
              </w:rPr>
              <w:t>b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&gt; .05)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 w:rsidRPr="002C42CC">
              <w:rPr>
                <w:rFonts w:ascii="Times New Roman" w:hAnsi="Times New Roman" w:eastAsia="Times New Roman" w:cs="Times New Roman"/>
                <w:i/>
                <w:iCs/>
                <w:sz w:val="22"/>
                <w:szCs w:val="22"/>
              </w:rPr>
              <w:t>g</w:t>
            </w: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= .49</w:t>
            </w:r>
          </w:p>
        </w:tc>
        <w:tc>
          <w:tcPr>
            <w:tcW w:w="1418" w:type="dxa"/>
            <w:tcBorders>
              <w:top w:val="single" w:color="auto" w:sz="4" w:space="0"/>
            </w:tcBorders>
          </w:tcPr>
          <w:p w:rsidRPr="002C42CC" w:rsidR="007F503D" w:rsidP="007F503D" w:rsidRDefault="007F503D" w14:paraId="3D557149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01992199" w14:textId="77777777">
        <w:trPr>
          <w:trHeight w:val="744"/>
        </w:trPr>
        <w:tc>
          <w:tcPr>
            <w:tcW w:w="1129" w:type="dxa"/>
            <w:vMerge w:val="restart"/>
          </w:tcPr>
          <w:p w:rsidRPr="002C42CC" w:rsidR="007F503D" w:rsidP="007F503D" w:rsidRDefault="007F503D" w14:paraId="04FBC49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Gumley et al. (2017)</w:t>
            </w:r>
          </w:p>
        </w:tc>
        <w:tc>
          <w:tcPr>
            <w:tcW w:w="1560" w:type="dxa"/>
          </w:tcPr>
          <w:p w:rsidRPr="002C42CC" w:rsidR="007F503D" w:rsidP="007F503D" w:rsidRDefault="007F503D" w14:paraId="49B13C5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CDSS</w:t>
            </w:r>
          </w:p>
        </w:tc>
        <w:tc>
          <w:tcPr>
            <w:tcW w:w="1134" w:type="dxa"/>
          </w:tcPr>
          <w:p w:rsidRPr="002C42CC" w:rsidR="007F503D" w:rsidP="007F503D" w:rsidRDefault="007F503D" w14:paraId="2F6539B0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13.1 (4.0)</w:t>
            </w:r>
          </w:p>
        </w:tc>
        <w:tc>
          <w:tcPr>
            <w:tcW w:w="1134" w:type="dxa"/>
          </w:tcPr>
          <w:p w:rsidRPr="002C42CC" w:rsidR="007F503D" w:rsidP="007F503D" w:rsidRDefault="007F503D" w14:paraId="5962EB7A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15.0 (5.8)</w:t>
            </w:r>
          </w:p>
        </w:tc>
        <w:tc>
          <w:tcPr>
            <w:tcW w:w="1275" w:type="dxa"/>
          </w:tcPr>
          <w:p w:rsidRPr="002C42CC" w:rsidR="007F503D" w:rsidP="007F503D" w:rsidRDefault="007F503D" w14:paraId="42F09FA8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3" w:type="dxa"/>
          </w:tcPr>
          <w:p w:rsidRPr="002C42CC" w:rsidR="007F503D" w:rsidP="007F503D" w:rsidRDefault="007F503D" w14:paraId="2429BEEF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850" w:type="dxa"/>
          </w:tcPr>
          <w:p w:rsidRPr="002C42CC" w:rsidR="007F503D" w:rsidP="007F503D" w:rsidRDefault="007F503D" w14:paraId="708E9490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28E64BE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25FBA76E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4252E2C1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00D1DE02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9.0 (5.3)</w:t>
            </w:r>
          </w:p>
        </w:tc>
        <w:tc>
          <w:tcPr>
            <w:tcW w:w="1418" w:type="dxa"/>
          </w:tcPr>
          <w:p w:rsidRPr="002C42CC" w:rsidR="007F503D" w:rsidP="007F503D" w:rsidRDefault="007F503D" w14:paraId="0E3EA8AE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21.2 (14.6)</w:t>
            </w:r>
          </w:p>
        </w:tc>
        <w:tc>
          <w:tcPr>
            <w:tcW w:w="1418" w:type="dxa"/>
          </w:tcPr>
          <w:p w:rsidRPr="002C42CC" w:rsidR="007F503D" w:rsidP="007F503D" w:rsidRDefault="007F503D" w14:paraId="14D9C64D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.36</w:t>
            </w:r>
          </w:p>
        </w:tc>
      </w:tr>
      <w:tr w:rsidRPr="002C42CC" w:rsidR="007F503D" w:rsidTr="00ED58B9" w14:paraId="0F31E572" w14:textId="77777777">
        <w:trPr>
          <w:trHeight w:val="744"/>
        </w:trPr>
        <w:tc>
          <w:tcPr>
            <w:tcW w:w="1129" w:type="dxa"/>
            <w:vMerge/>
          </w:tcPr>
          <w:p w:rsidRPr="002C42CC" w:rsidR="007F503D" w:rsidP="007F503D" w:rsidRDefault="007F503D" w14:paraId="6AAAAD7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</w:tcPr>
          <w:p w:rsidRPr="002C42CC" w:rsidR="007F503D" w:rsidP="007F503D" w:rsidRDefault="007F503D" w14:paraId="30CD2C8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BDI-II</w:t>
            </w:r>
          </w:p>
        </w:tc>
        <w:tc>
          <w:tcPr>
            <w:tcW w:w="1134" w:type="dxa"/>
          </w:tcPr>
          <w:p w:rsidRPr="002C42CC" w:rsidR="007F503D" w:rsidP="007F503D" w:rsidRDefault="007F503D" w14:paraId="4A32C5AF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33.3 (11.1)</w:t>
            </w:r>
          </w:p>
        </w:tc>
        <w:tc>
          <w:tcPr>
            <w:tcW w:w="1134" w:type="dxa"/>
          </w:tcPr>
          <w:p w:rsidRPr="002C42CC" w:rsidR="007F503D" w:rsidP="007F503D" w:rsidRDefault="007F503D" w14:paraId="18D6A7B6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29.9 (14.3)</w:t>
            </w:r>
          </w:p>
        </w:tc>
        <w:tc>
          <w:tcPr>
            <w:tcW w:w="1275" w:type="dxa"/>
          </w:tcPr>
          <w:p w:rsidRPr="002C42CC" w:rsidR="007F503D" w:rsidP="007F503D" w:rsidRDefault="007F503D" w14:paraId="7DECC27C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3" w:type="dxa"/>
          </w:tcPr>
          <w:p w:rsidRPr="002C42CC" w:rsidR="007F503D" w:rsidP="007F503D" w:rsidRDefault="007F503D" w14:paraId="7EEE1949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850" w:type="dxa"/>
          </w:tcPr>
          <w:p w:rsidRPr="002C42CC" w:rsidR="007F503D" w:rsidP="007F503D" w:rsidRDefault="007F503D" w14:paraId="0F4D0AAC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199F136C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06B8CCC9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7A94F77C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3FE7404A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10.0 (6.5)</w:t>
            </w:r>
          </w:p>
        </w:tc>
        <w:tc>
          <w:tcPr>
            <w:tcW w:w="1418" w:type="dxa"/>
          </w:tcPr>
          <w:p w:rsidRPr="002C42CC" w:rsidR="007F503D" w:rsidP="007F503D" w:rsidRDefault="007F503D" w14:paraId="259A349F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25.7 (14.3)</w:t>
            </w:r>
          </w:p>
        </w:tc>
        <w:tc>
          <w:tcPr>
            <w:tcW w:w="1418" w:type="dxa"/>
          </w:tcPr>
          <w:p w:rsidRPr="002C42CC" w:rsidR="007F503D" w:rsidP="007F503D" w:rsidRDefault="007F503D" w14:paraId="27E17428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.18</w:t>
            </w:r>
          </w:p>
        </w:tc>
      </w:tr>
      <w:tr w:rsidRPr="002C42CC" w:rsidR="007F503D" w:rsidTr="00ED58B9" w14:paraId="1C6AFB8F" w14:textId="77777777">
        <w:trPr>
          <w:trHeight w:val="744"/>
        </w:trPr>
        <w:tc>
          <w:tcPr>
            <w:tcW w:w="1129" w:type="dxa"/>
            <w:vMerge w:val="restart"/>
          </w:tcPr>
          <w:p w:rsidRPr="002C42CC" w:rsidR="007F503D" w:rsidP="007F503D" w:rsidRDefault="007F503D" w14:paraId="083C01C3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White et al. (2011)</w:t>
            </w:r>
          </w:p>
        </w:tc>
        <w:tc>
          <w:tcPr>
            <w:tcW w:w="1560" w:type="dxa"/>
          </w:tcPr>
          <w:p w:rsidRPr="002C42CC" w:rsidR="007F503D" w:rsidP="007F503D" w:rsidRDefault="007F503D" w14:paraId="011C43E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HADS -Depression</w:t>
            </w:r>
          </w:p>
        </w:tc>
        <w:tc>
          <w:tcPr>
            <w:tcW w:w="1134" w:type="dxa"/>
          </w:tcPr>
          <w:p w:rsidRPr="002C42CC" w:rsidR="007F503D" w:rsidP="007F503D" w:rsidRDefault="007F503D" w14:paraId="34668369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8.62 (4.84)</w:t>
            </w:r>
          </w:p>
        </w:tc>
        <w:tc>
          <w:tcPr>
            <w:tcW w:w="1134" w:type="dxa"/>
          </w:tcPr>
          <w:p w:rsidRPr="002C42CC" w:rsidR="007F503D" w:rsidP="007F503D" w:rsidRDefault="007F503D" w14:paraId="5BCC2258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7.92 (4.07)</w:t>
            </w:r>
          </w:p>
        </w:tc>
        <w:tc>
          <w:tcPr>
            <w:tcW w:w="1275" w:type="dxa"/>
          </w:tcPr>
          <w:p w:rsidRPr="002C42CC" w:rsidR="007F503D" w:rsidP="007F503D" w:rsidRDefault="007F503D" w14:paraId="414E6F16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3" w:type="dxa"/>
          </w:tcPr>
          <w:p w:rsidRPr="002C42CC" w:rsidR="007F503D" w:rsidP="007F503D" w:rsidRDefault="007F503D" w14:paraId="79086A5E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850" w:type="dxa"/>
          </w:tcPr>
          <w:p w:rsidRPr="002C42CC" w:rsidR="007F503D" w:rsidP="007F503D" w:rsidRDefault="007F503D" w14:paraId="52E58E03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</w:tcPr>
          <w:p w:rsidRPr="002C42CC" w:rsidR="007F503D" w:rsidP="007F503D" w:rsidRDefault="007F503D" w14:paraId="4B85D84A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4.00 (3.06)</w:t>
            </w:r>
          </w:p>
        </w:tc>
        <w:tc>
          <w:tcPr>
            <w:tcW w:w="1418" w:type="dxa"/>
          </w:tcPr>
          <w:p w:rsidRPr="002C42CC" w:rsidR="007F503D" w:rsidP="007F503D" w:rsidRDefault="007F503D" w14:paraId="68C7687F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6.22 (3.73)</w:t>
            </w:r>
          </w:p>
        </w:tc>
        <w:tc>
          <w:tcPr>
            <w:tcW w:w="992" w:type="dxa"/>
          </w:tcPr>
          <w:p w:rsidRPr="002C42CC" w:rsidR="007F503D" w:rsidP="007F503D" w:rsidRDefault="007F503D" w14:paraId="4500B344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.051 (</w:t>
            </w: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d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 xml:space="preserve"> = .43)</w:t>
            </w:r>
          </w:p>
        </w:tc>
        <w:tc>
          <w:tcPr>
            <w:tcW w:w="1418" w:type="dxa"/>
          </w:tcPr>
          <w:p w:rsidRPr="002C42CC" w:rsidR="007F503D" w:rsidP="007F503D" w:rsidRDefault="007F503D" w14:paraId="46EA1D75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1E78DE9C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</w:tcPr>
          <w:p w:rsidRPr="002C42CC" w:rsidR="007F503D" w:rsidP="007F503D" w:rsidRDefault="007F503D" w14:paraId="1E00B6A1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</w:tr>
      <w:tr w:rsidRPr="002C42CC" w:rsidR="007F503D" w:rsidTr="00ED58B9" w14:paraId="294CF09E" w14:textId="77777777">
        <w:trPr>
          <w:trHeight w:val="744"/>
        </w:trPr>
        <w:tc>
          <w:tcPr>
            <w:tcW w:w="1129" w:type="dxa"/>
            <w:vMerge/>
            <w:tcBorders>
              <w:bottom w:val="single" w:color="auto" w:sz="4" w:space="0"/>
            </w:tcBorders>
          </w:tcPr>
          <w:p w:rsidRPr="002C42CC" w:rsidR="007F503D" w:rsidP="007F503D" w:rsidRDefault="007F503D" w14:paraId="4F4151D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bottom w:val="single" w:color="auto" w:sz="4" w:space="0"/>
            </w:tcBorders>
          </w:tcPr>
          <w:p w:rsidRPr="002C42CC" w:rsidR="007F503D" w:rsidP="007F503D" w:rsidRDefault="007F503D" w14:paraId="17EDD4D1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HADS - Anxiety</w:t>
            </w:r>
          </w:p>
        </w:tc>
        <w:tc>
          <w:tcPr>
            <w:tcW w:w="1134" w:type="dxa"/>
            <w:tcBorders>
              <w:bottom w:val="single" w:color="auto" w:sz="4" w:space="0"/>
            </w:tcBorders>
          </w:tcPr>
          <w:p w:rsidRPr="002C42CC" w:rsidR="007F503D" w:rsidP="007F503D" w:rsidRDefault="007F503D" w14:paraId="1A0A0762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8.57 (4.77)</w:t>
            </w:r>
          </w:p>
        </w:tc>
        <w:tc>
          <w:tcPr>
            <w:tcW w:w="1134" w:type="dxa"/>
            <w:tcBorders>
              <w:bottom w:val="single" w:color="auto" w:sz="4" w:space="0"/>
            </w:tcBorders>
          </w:tcPr>
          <w:p w:rsidRPr="002C42CC" w:rsidR="007F503D" w:rsidP="007F503D" w:rsidRDefault="007F503D" w14:paraId="0DC9E996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11.77 (5.28)</w:t>
            </w:r>
          </w:p>
        </w:tc>
        <w:tc>
          <w:tcPr>
            <w:tcW w:w="1275" w:type="dxa"/>
            <w:tcBorders>
              <w:bottom w:val="single" w:color="auto" w:sz="4" w:space="0"/>
            </w:tcBorders>
          </w:tcPr>
          <w:p w:rsidRPr="002C42CC" w:rsidR="007F503D" w:rsidP="007F503D" w:rsidRDefault="007F503D" w14:paraId="1612CEB3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993" w:type="dxa"/>
            <w:tcBorders>
              <w:bottom w:val="single" w:color="auto" w:sz="4" w:space="0"/>
            </w:tcBorders>
          </w:tcPr>
          <w:p w:rsidRPr="002C42CC" w:rsidR="007F503D" w:rsidP="007F503D" w:rsidRDefault="007F503D" w14:paraId="6A906D23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850" w:type="dxa"/>
            <w:tcBorders>
              <w:bottom w:val="single" w:color="auto" w:sz="4" w:space="0"/>
            </w:tcBorders>
          </w:tcPr>
          <w:p w:rsidRPr="002C42CC" w:rsidR="007F503D" w:rsidP="007F503D" w:rsidRDefault="007F503D" w14:paraId="41B7B5D3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992" w:type="dxa"/>
            <w:tcBorders>
              <w:bottom w:val="single" w:color="auto" w:sz="4" w:space="0"/>
            </w:tcBorders>
          </w:tcPr>
          <w:p w:rsidRPr="002C42CC" w:rsidR="007F503D" w:rsidP="007F503D" w:rsidRDefault="007F503D" w14:paraId="3FC73EE3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6.08 (3.71)</w:t>
            </w:r>
          </w:p>
        </w:tc>
        <w:tc>
          <w:tcPr>
            <w:tcW w:w="1418" w:type="dxa"/>
            <w:tcBorders>
              <w:bottom w:val="single" w:color="auto" w:sz="4" w:space="0"/>
            </w:tcBorders>
          </w:tcPr>
          <w:p w:rsidRPr="002C42CC" w:rsidR="007F503D" w:rsidP="007F503D" w:rsidRDefault="007F503D" w14:paraId="59C45F22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10.70 (4.62)</w:t>
            </w:r>
          </w:p>
        </w:tc>
        <w:tc>
          <w:tcPr>
            <w:tcW w:w="992" w:type="dxa"/>
            <w:tcBorders>
              <w:bottom w:val="single" w:color="auto" w:sz="4" w:space="0"/>
            </w:tcBorders>
          </w:tcPr>
          <w:p w:rsidRPr="002C42CC" w:rsidR="007F503D" w:rsidP="007F503D" w:rsidRDefault="007F503D" w14:paraId="5D827EEE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.904 (</w:t>
            </w:r>
            <w:r w:rsidRPr="002C42C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d </w:t>
            </w: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= .03)</w:t>
            </w:r>
          </w:p>
        </w:tc>
        <w:tc>
          <w:tcPr>
            <w:tcW w:w="1418" w:type="dxa"/>
            <w:tcBorders>
              <w:bottom w:val="single" w:color="auto" w:sz="4" w:space="0"/>
            </w:tcBorders>
          </w:tcPr>
          <w:p w:rsidRPr="002C42CC" w:rsidR="007F503D" w:rsidP="007F503D" w:rsidRDefault="007F503D" w14:paraId="724C59A8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eastAsia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  <w:tcBorders>
              <w:bottom w:val="single" w:color="auto" w:sz="4" w:space="0"/>
            </w:tcBorders>
          </w:tcPr>
          <w:p w:rsidRPr="002C42CC" w:rsidR="007F503D" w:rsidP="007F503D" w:rsidRDefault="007F503D" w14:paraId="76188321" w14:textId="7777777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  <w:tc>
          <w:tcPr>
            <w:tcW w:w="1418" w:type="dxa"/>
            <w:tcBorders>
              <w:bottom w:val="single" w:color="auto" w:sz="4" w:space="0"/>
            </w:tcBorders>
          </w:tcPr>
          <w:p w:rsidRPr="002C42CC" w:rsidR="007F503D" w:rsidP="007F503D" w:rsidRDefault="007F503D" w14:paraId="256B87FE" w14:textId="7777777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42CC">
              <w:rPr>
                <w:rFonts w:ascii="Times New Roman" w:hAnsi="Times New Roman" w:cs="Times New Roman"/>
                <w:sz w:val="22"/>
                <w:szCs w:val="22"/>
              </w:rPr>
              <w:t>NR</w:t>
            </w:r>
          </w:p>
        </w:tc>
      </w:tr>
    </w:tbl>
    <w:p w:rsidRPr="002C42CC" w:rsidR="004A4F43" w:rsidP="004A4F43" w:rsidRDefault="004A4F43" w14:paraId="4A43FF89" w14:textId="3343BC85">
      <w:pPr>
        <w:spacing w:line="240" w:lineRule="auto"/>
        <w:rPr>
          <w:rFonts w:ascii="Times New Roman" w:hAnsi="Times New Roman" w:cs="Times New Roman"/>
        </w:rPr>
      </w:pPr>
      <w:r w:rsidRPr="002C42CC">
        <w:rPr>
          <w:rFonts w:ascii="Times New Roman" w:hAnsi="Times New Roman" w:cs="Times New Roman"/>
          <w:i/>
          <w:iCs/>
        </w:rPr>
        <w:t>Note</w:t>
      </w:r>
      <w:r w:rsidRPr="002C42CC">
        <w:rPr>
          <w:rFonts w:ascii="Times New Roman" w:hAnsi="Times New Roman" w:cs="Times New Roman"/>
        </w:rPr>
        <w:t xml:space="preserve">. ACT = Acceptance and Commitment Therapy; </w:t>
      </w:r>
      <w:r w:rsidRPr="002C42CC">
        <w:rPr>
          <w:rFonts w:ascii="Times New Roman" w:hAnsi="Times New Roman" w:cs="Times New Roman"/>
          <w:i/>
          <w:iCs/>
        </w:rPr>
        <w:t>M</w:t>
      </w:r>
      <w:r w:rsidRPr="002C42CC">
        <w:rPr>
          <w:rFonts w:ascii="Times New Roman" w:hAnsi="Times New Roman" w:cs="Times New Roman"/>
        </w:rPr>
        <w:t xml:space="preserve"> (</w:t>
      </w:r>
      <w:r w:rsidRPr="002C42CC">
        <w:rPr>
          <w:rFonts w:ascii="Times New Roman" w:hAnsi="Times New Roman" w:cs="Times New Roman"/>
          <w:i/>
          <w:iCs/>
        </w:rPr>
        <w:t>SD</w:t>
      </w:r>
      <w:r w:rsidRPr="002C42CC">
        <w:rPr>
          <w:rFonts w:ascii="Times New Roman" w:hAnsi="Times New Roman" w:cs="Times New Roman"/>
        </w:rPr>
        <w:t>) = Mean/Standard Deviation; CORE = Clinical Outcomes in Routine Evaluation; NR = not reported; CDSS = Calgary Depression Scale for Schizophrenia; BDI-II = Beck Depression Inventory-II; HADS = Hospital Anxiety and Depression Scale</w:t>
      </w:r>
      <w:r w:rsidRPr="002C42CC">
        <w:rPr>
          <w:rFonts w:ascii="Times New Roman" w:hAnsi="Times New Roman" w:cs="Times New Roman"/>
        </w:rPr>
        <w:br/>
      </w:r>
      <w:r w:rsidRPr="002C42CC">
        <w:rPr>
          <w:rFonts w:ascii="Times New Roman" w:hAnsi="Times New Roman" w:cs="Times New Roman"/>
          <w:i/>
          <w:iCs/>
        </w:rPr>
        <w:t>g</w:t>
      </w:r>
      <w:r w:rsidRPr="002C42CC">
        <w:rPr>
          <w:rFonts w:ascii="Times New Roman" w:hAnsi="Times New Roman" w:cs="Times New Roman"/>
        </w:rPr>
        <w:t xml:space="preserve"> = Hedges’s </w:t>
      </w:r>
      <w:r w:rsidRPr="002C42CC">
        <w:rPr>
          <w:rFonts w:ascii="Times New Roman" w:hAnsi="Times New Roman" w:cs="Times New Roman"/>
          <w:i/>
          <w:iCs/>
        </w:rPr>
        <w:t>g;</w:t>
      </w:r>
      <w:r w:rsidRPr="002C42CC">
        <w:rPr>
          <w:rFonts w:ascii="Times New Roman" w:hAnsi="Times New Roman" w:cs="Times New Roman"/>
        </w:rPr>
        <w:t xml:space="preserve"> </w:t>
      </w:r>
      <w:r w:rsidRPr="002C42CC">
        <w:rPr>
          <w:rFonts w:ascii="Times New Roman" w:hAnsi="Times New Roman" w:cs="Times New Roman"/>
          <w:i/>
          <w:iCs/>
        </w:rPr>
        <w:t xml:space="preserve">d </w:t>
      </w:r>
      <w:r w:rsidRPr="002C42CC">
        <w:rPr>
          <w:rFonts w:ascii="Times New Roman" w:hAnsi="Times New Roman" w:cs="Times New Roman"/>
        </w:rPr>
        <w:t xml:space="preserve">= Cohen’s </w:t>
      </w:r>
      <w:r w:rsidRPr="002C42CC">
        <w:rPr>
          <w:rFonts w:ascii="Times New Roman" w:hAnsi="Times New Roman" w:cs="Times New Roman"/>
          <w:i/>
          <w:iCs/>
        </w:rPr>
        <w:t>d</w:t>
      </w:r>
      <w:r w:rsidRPr="002C42CC">
        <w:rPr>
          <w:rFonts w:ascii="Times New Roman" w:hAnsi="Times New Roman" w:cs="Times New Roman"/>
        </w:rPr>
        <w:br/>
      </w:r>
      <w:r w:rsidRPr="002C42CC">
        <w:rPr>
          <w:rFonts w:ascii="Times New Roman" w:hAnsi="Times New Roman" w:cs="Times New Roman"/>
          <w:vertAlign w:val="superscript"/>
        </w:rPr>
        <w:t>a</w:t>
      </w:r>
      <w:r w:rsidRPr="002C42CC">
        <w:rPr>
          <w:rFonts w:ascii="Times New Roman" w:hAnsi="Times New Roman" w:cs="Times New Roman"/>
        </w:rPr>
        <w:t xml:space="preserve"> between-group differences b within-group differences</w:t>
      </w:r>
      <w:r w:rsidRPr="002C42CC">
        <w:rPr>
          <w:rFonts w:ascii="Times New Roman" w:hAnsi="Times New Roman" w:cs="Times New Roman"/>
        </w:rPr>
        <w:br/>
      </w:r>
      <w:r w:rsidRPr="002C42CC">
        <w:rPr>
          <w:rFonts w:ascii="Times New Roman" w:hAnsi="Times New Roman" w:cs="Times New Roman"/>
        </w:rPr>
        <w:t>Significant results are shown in bold</w:t>
      </w:r>
    </w:p>
    <w:p w:rsidRPr="002C42CC" w:rsidR="004A4F43" w:rsidP="0031280F" w:rsidRDefault="004A4F43" w14:paraId="04B11B0E" w14:textId="77777777">
      <w:pPr>
        <w:spacing w:line="240" w:lineRule="auto"/>
        <w:rPr>
          <w:rFonts w:ascii="Times New Roman" w:hAnsi="Times New Roman" w:cs="Times New Roman"/>
          <w:b/>
          <w:bCs/>
        </w:rPr>
      </w:pPr>
    </w:p>
    <w:p w:rsidRPr="002C42CC" w:rsidR="004A4F43" w:rsidP="3F079C2A" w:rsidRDefault="004A4F43" w14:paraId="13CFDC8C" w14:textId="105AE279">
      <w:pPr>
        <w:spacing w:after="160" w:afterAutospacing="off" w:line="240" w:lineRule="auto"/>
      </w:pPr>
      <w:r w:rsidRPr="3F079C2A" w:rsidR="5B5B36E0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Table S7</w:t>
      </w:r>
    </w:p>
    <w:p w:rsidRPr="002C42CC" w:rsidR="004A4F43" w:rsidP="3F079C2A" w:rsidRDefault="004A4F43" w14:paraId="566235E0" w14:textId="29EEF038">
      <w:pPr>
        <w:spacing w:after="160" w:afterAutospacing="off" w:line="240" w:lineRule="auto"/>
      </w:pPr>
      <w:r w:rsidRPr="3F079C2A" w:rsidR="5B5B36E0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Study quality using the Psychotherapy Outcome Study Methodology Rating Scale (POMRF)</w:t>
      </w:r>
    </w:p>
    <w:tbl>
      <w:tblPr>
        <w:tblStyle w:val="Tablanormal"/>
        <w:bidiVisual w:val="0"/>
        <w:tblW w:w="0" w:type="auto"/>
        <w:tblLook w:val="04A0" w:firstRow="1" w:lastRow="0" w:firstColumn="1" w:lastColumn="0" w:noHBand="0" w:noVBand="1"/>
      </w:tblPr>
      <w:tblGrid>
        <w:gridCol w:w="2685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945"/>
      </w:tblGrid>
      <w:tr w:rsidR="3F079C2A" w:rsidTr="3F079C2A" w14:paraId="29FD4DBF">
        <w:trPr>
          <w:trHeight w:val="255"/>
        </w:trPr>
        <w:tc>
          <w:tcPr>
            <w:tcW w:w="2685" w:type="dxa"/>
            <w:tcBorders>
              <w:top w:val="single" w:sz="8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3BEC0BF7" w14:textId="15B08E71">
            <w:pPr>
              <w:spacing w:before="0" w:beforeAutospacing="off" w:after="0" w:afterAutospacing="off"/>
            </w:pPr>
            <w:r w:rsidRPr="3F079C2A" w:rsidR="3F079C2A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900" w:type="dxa"/>
            <w:gridSpan w:val="22"/>
            <w:tcBorders>
              <w:top w:val="single" w:sz="8"/>
              <w:left w:val="nil"/>
              <w:bottom w:val="single" w:sz="8"/>
              <w:right w:val="nil"/>
            </w:tcBorders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7EC347AB" w14:textId="3F022F1A">
            <w:pPr>
              <w:spacing w:before="0" w:beforeAutospacing="off" w:after="0" w:afterAutospacing="off"/>
              <w:jc w:val="center"/>
            </w:pPr>
            <w:r w:rsidRPr="3F079C2A" w:rsidR="3F079C2A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/>
              </w:rPr>
              <w:t>Items</w:t>
            </w:r>
          </w:p>
        </w:tc>
        <w:tc>
          <w:tcPr>
            <w:tcW w:w="945" w:type="dxa"/>
            <w:tcBorders>
              <w:top w:val="single" w:sz="8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0B72EC09" w14:textId="6CD79285">
            <w:pPr>
              <w:spacing w:before="0" w:beforeAutospacing="off" w:after="0" w:afterAutospacing="off"/>
              <w:jc w:val="center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highlight w:val="cyan"/>
                <w:lang w:val="en-US"/>
              </w:rPr>
              <w:t xml:space="preserve"> </w:t>
            </w:r>
          </w:p>
        </w:tc>
      </w:tr>
      <w:tr w:rsidR="3F079C2A" w:rsidTr="3F079C2A" w14:paraId="186E3995">
        <w:trPr>
          <w:trHeight w:val="390"/>
        </w:trPr>
        <w:tc>
          <w:tcPr>
            <w:tcW w:w="2685" w:type="dxa"/>
            <w:tcBorders>
              <w:top w:val="nil"/>
              <w:left w:val="nil"/>
              <w:bottom w:val="single" w:sz="8"/>
              <w:right w:val="nil"/>
            </w:tcBorders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641A4938" w14:textId="2676B234">
            <w:pPr>
              <w:spacing w:before="0" w:beforeAutospacing="off" w:after="0" w:afterAutospacing="off"/>
            </w:pPr>
            <w:r w:rsidRPr="3F079C2A" w:rsidR="3F079C2A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/>
              </w:rPr>
              <w:t>Study</w:t>
            </w:r>
          </w:p>
        </w:tc>
        <w:tc>
          <w:tcPr>
            <w:tcW w:w="450" w:type="dxa"/>
            <w:tcBorders>
              <w:top w:val="single" w:sz="8"/>
              <w:left w:val="nil"/>
              <w:bottom w:val="single" w:sz="8"/>
              <w:right w:val="nil"/>
            </w:tcBorders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09DFBAE5" w14:textId="5B1C1F01">
            <w:pPr>
              <w:spacing w:before="0" w:beforeAutospacing="off" w:after="0" w:afterAutospacing="off"/>
            </w:pPr>
            <w:r w:rsidRPr="3F079C2A" w:rsidR="3F079C2A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tcBorders>
              <w:top w:val="single" w:sz="8"/>
              <w:left w:val="nil"/>
              <w:bottom w:val="single" w:sz="8"/>
              <w:right w:val="nil"/>
            </w:tcBorders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23346CD0" w14:textId="2E5D6FBD">
            <w:pPr>
              <w:spacing w:before="0" w:beforeAutospacing="off" w:after="0" w:afterAutospacing="off"/>
            </w:pPr>
            <w:r w:rsidRPr="3F079C2A" w:rsidR="3F079C2A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dxa"/>
            <w:tcBorders>
              <w:top w:val="single" w:sz="8"/>
              <w:left w:val="nil"/>
              <w:bottom w:val="single" w:sz="8"/>
              <w:right w:val="nil"/>
            </w:tcBorders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59EDBD36" w14:textId="789FB549">
            <w:pPr>
              <w:spacing w:before="0" w:beforeAutospacing="off" w:after="0" w:afterAutospacing="off"/>
            </w:pPr>
            <w:r w:rsidRPr="3F079C2A" w:rsidR="3F079C2A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50" w:type="dxa"/>
            <w:tcBorders>
              <w:top w:val="single" w:sz="8"/>
              <w:left w:val="nil"/>
              <w:bottom w:val="single" w:sz="8"/>
              <w:right w:val="nil"/>
            </w:tcBorders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4A65E401" w14:textId="7A89C5EB">
            <w:pPr>
              <w:spacing w:before="0" w:beforeAutospacing="off" w:after="0" w:afterAutospacing="off"/>
            </w:pPr>
            <w:r w:rsidRPr="3F079C2A" w:rsidR="3F079C2A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50" w:type="dxa"/>
            <w:tcBorders>
              <w:top w:val="single" w:sz="8"/>
              <w:left w:val="nil"/>
              <w:bottom w:val="single" w:sz="8"/>
              <w:right w:val="nil"/>
            </w:tcBorders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38E53086" w14:textId="0AFD84B6">
            <w:pPr>
              <w:spacing w:before="0" w:beforeAutospacing="off" w:after="0" w:afterAutospacing="off"/>
            </w:pPr>
            <w:r w:rsidRPr="3F079C2A" w:rsidR="3F079C2A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5 </w:t>
            </w:r>
          </w:p>
        </w:tc>
        <w:tc>
          <w:tcPr>
            <w:tcW w:w="450" w:type="dxa"/>
            <w:tcBorders>
              <w:top w:val="single" w:sz="8"/>
              <w:left w:val="nil"/>
              <w:bottom w:val="single" w:sz="8"/>
              <w:right w:val="nil"/>
            </w:tcBorders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08ECF684" w14:textId="561C9551">
            <w:pPr>
              <w:spacing w:before="0" w:beforeAutospacing="off" w:after="0" w:afterAutospacing="off"/>
            </w:pPr>
            <w:r w:rsidRPr="3F079C2A" w:rsidR="3F079C2A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50" w:type="dxa"/>
            <w:tcBorders>
              <w:top w:val="single" w:sz="8"/>
              <w:left w:val="nil"/>
              <w:bottom w:val="single" w:sz="8"/>
              <w:right w:val="nil"/>
            </w:tcBorders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22C47C08" w14:textId="03DEB83E">
            <w:pPr>
              <w:spacing w:before="0" w:beforeAutospacing="off" w:after="0" w:afterAutospacing="off"/>
            </w:pPr>
            <w:r w:rsidRPr="3F079C2A" w:rsidR="3F079C2A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450" w:type="dxa"/>
            <w:tcBorders>
              <w:top w:val="single" w:sz="8"/>
              <w:left w:val="nil"/>
              <w:bottom w:val="single" w:sz="8"/>
              <w:right w:val="nil"/>
            </w:tcBorders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2BEBD42E" w14:textId="4E77F32B">
            <w:pPr>
              <w:spacing w:before="0" w:beforeAutospacing="off" w:after="0" w:afterAutospacing="off"/>
            </w:pPr>
            <w:r w:rsidRPr="3F079C2A" w:rsidR="3F079C2A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8 </w:t>
            </w:r>
          </w:p>
        </w:tc>
        <w:tc>
          <w:tcPr>
            <w:tcW w:w="450" w:type="dxa"/>
            <w:tcBorders>
              <w:top w:val="single" w:sz="8"/>
              <w:left w:val="nil"/>
              <w:bottom w:val="single" w:sz="8"/>
              <w:right w:val="nil"/>
            </w:tcBorders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59DA0B5A" w14:textId="6F8175AA">
            <w:pPr>
              <w:spacing w:before="0" w:beforeAutospacing="off" w:after="0" w:afterAutospacing="off"/>
            </w:pPr>
            <w:r w:rsidRPr="3F079C2A" w:rsidR="3F079C2A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450" w:type="dxa"/>
            <w:tcBorders>
              <w:top w:val="single" w:sz="8"/>
              <w:left w:val="nil"/>
              <w:bottom w:val="single" w:sz="8"/>
              <w:right w:val="nil"/>
            </w:tcBorders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570CD766" w14:textId="4A588418">
            <w:pPr>
              <w:spacing w:before="0" w:beforeAutospacing="off" w:after="0" w:afterAutospacing="off"/>
            </w:pPr>
            <w:r w:rsidRPr="3F079C2A" w:rsidR="3F079C2A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10 </w:t>
            </w:r>
          </w:p>
        </w:tc>
        <w:tc>
          <w:tcPr>
            <w:tcW w:w="450" w:type="dxa"/>
            <w:tcBorders>
              <w:top w:val="single" w:sz="8"/>
              <w:left w:val="nil"/>
              <w:bottom w:val="single" w:sz="8"/>
              <w:right w:val="nil"/>
            </w:tcBorders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2BAED3AE" w14:textId="05D92346">
            <w:pPr>
              <w:spacing w:before="0" w:beforeAutospacing="off" w:after="0" w:afterAutospacing="off"/>
            </w:pPr>
            <w:r w:rsidRPr="3F079C2A" w:rsidR="3F079C2A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450" w:type="dxa"/>
            <w:tcBorders>
              <w:top w:val="single" w:sz="8"/>
              <w:left w:val="nil"/>
              <w:bottom w:val="single" w:sz="8"/>
              <w:right w:val="nil"/>
            </w:tcBorders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2022E8F4" w14:textId="6F90BEFA">
            <w:pPr>
              <w:spacing w:before="0" w:beforeAutospacing="off" w:after="0" w:afterAutospacing="off"/>
            </w:pPr>
            <w:r w:rsidRPr="3F079C2A" w:rsidR="3F079C2A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450" w:type="dxa"/>
            <w:tcBorders>
              <w:top w:val="single" w:sz="8"/>
              <w:left w:val="nil"/>
              <w:bottom w:val="single" w:sz="8"/>
              <w:right w:val="nil"/>
            </w:tcBorders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70607B4F" w14:textId="7B4E5381">
            <w:pPr>
              <w:spacing w:before="0" w:beforeAutospacing="off" w:after="0" w:afterAutospacing="off"/>
            </w:pPr>
            <w:r w:rsidRPr="3F079C2A" w:rsidR="3F079C2A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13 </w:t>
            </w:r>
          </w:p>
        </w:tc>
        <w:tc>
          <w:tcPr>
            <w:tcW w:w="450" w:type="dxa"/>
            <w:tcBorders>
              <w:top w:val="single" w:sz="8"/>
              <w:left w:val="nil"/>
              <w:bottom w:val="single" w:sz="8"/>
              <w:right w:val="nil"/>
            </w:tcBorders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795DF68A" w14:textId="7F41777B">
            <w:pPr>
              <w:spacing w:before="0" w:beforeAutospacing="off" w:after="0" w:afterAutospacing="off"/>
            </w:pPr>
            <w:r w:rsidRPr="3F079C2A" w:rsidR="3F079C2A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14 </w:t>
            </w:r>
          </w:p>
        </w:tc>
        <w:tc>
          <w:tcPr>
            <w:tcW w:w="450" w:type="dxa"/>
            <w:tcBorders>
              <w:top w:val="single" w:sz="8"/>
              <w:left w:val="nil"/>
              <w:bottom w:val="single" w:sz="8"/>
              <w:right w:val="nil"/>
            </w:tcBorders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081EC1F5" w14:textId="33615190">
            <w:pPr>
              <w:spacing w:before="0" w:beforeAutospacing="off" w:after="0" w:afterAutospacing="off"/>
            </w:pPr>
            <w:r w:rsidRPr="3F079C2A" w:rsidR="3F079C2A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15 </w:t>
            </w:r>
          </w:p>
        </w:tc>
        <w:tc>
          <w:tcPr>
            <w:tcW w:w="450" w:type="dxa"/>
            <w:tcBorders>
              <w:top w:val="single" w:sz="8"/>
              <w:left w:val="nil"/>
              <w:bottom w:val="single" w:sz="8"/>
              <w:right w:val="nil"/>
            </w:tcBorders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03681A5C" w14:textId="6BE902C3">
            <w:pPr>
              <w:spacing w:before="0" w:beforeAutospacing="off" w:after="0" w:afterAutospacing="off"/>
            </w:pPr>
            <w:r w:rsidRPr="3F079C2A" w:rsidR="3F079C2A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16 </w:t>
            </w:r>
          </w:p>
        </w:tc>
        <w:tc>
          <w:tcPr>
            <w:tcW w:w="450" w:type="dxa"/>
            <w:tcBorders>
              <w:top w:val="single" w:sz="8"/>
              <w:left w:val="nil"/>
              <w:bottom w:val="single" w:sz="8"/>
              <w:right w:val="nil"/>
            </w:tcBorders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67261F18" w14:textId="26F4856D">
            <w:pPr>
              <w:spacing w:before="0" w:beforeAutospacing="off" w:after="0" w:afterAutospacing="off"/>
            </w:pPr>
            <w:r w:rsidRPr="3F079C2A" w:rsidR="3F079C2A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17 </w:t>
            </w:r>
          </w:p>
        </w:tc>
        <w:tc>
          <w:tcPr>
            <w:tcW w:w="450" w:type="dxa"/>
            <w:tcBorders>
              <w:top w:val="single" w:sz="8"/>
              <w:left w:val="nil"/>
              <w:bottom w:val="single" w:sz="8"/>
              <w:right w:val="nil"/>
            </w:tcBorders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76F2E006" w14:textId="31189EBC">
            <w:pPr>
              <w:spacing w:before="0" w:beforeAutospacing="off" w:after="0" w:afterAutospacing="off"/>
            </w:pPr>
            <w:r w:rsidRPr="3F079C2A" w:rsidR="3F079C2A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18 </w:t>
            </w:r>
          </w:p>
        </w:tc>
        <w:tc>
          <w:tcPr>
            <w:tcW w:w="450" w:type="dxa"/>
            <w:tcBorders>
              <w:top w:val="single" w:sz="8"/>
              <w:left w:val="nil"/>
              <w:bottom w:val="single" w:sz="8"/>
              <w:right w:val="nil"/>
            </w:tcBorders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58105705" w14:textId="52240493">
            <w:pPr>
              <w:spacing w:before="0" w:beforeAutospacing="off" w:after="0" w:afterAutospacing="off"/>
            </w:pPr>
            <w:r w:rsidRPr="3F079C2A" w:rsidR="3F079C2A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19 </w:t>
            </w:r>
          </w:p>
        </w:tc>
        <w:tc>
          <w:tcPr>
            <w:tcW w:w="450" w:type="dxa"/>
            <w:tcBorders>
              <w:top w:val="single" w:sz="8"/>
              <w:left w:val="nil"/>
              <w:bottom w:val="single" w:sz="8"/>
              <w:right w:val="nil"/>
            </w:tcBorders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4285B0E6" w14:textId="29FEEA43">
            <w:pPr>
              <w:spacing w:before="0" w:beforeAutospacing="off" w:after="0" w:afterAutospacing="off"/>
            </w:pPr>
            <w:r w:rsidRPr="3F079C2A" w:rsidR="3F079C2A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20 </w:t>
            </w:r>
          </w:p>
        </w:tc>
        <w:tc>
          <w:tcPr>
            <w:tcW w:w="450" w:type="dxa"/>
            <w:tcBorders>
              <w:top w:val="single" w:sz="8"/>
              <w:left w:val="nil"/>
              <w:bottom w:val="single" w:sz="8"/>
              <w:right w:val="nil"/>
            </w:tcBorders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4B4C0E51" w14:textId="2230B4E2">
            <w:pPr>
              <w:spacing w:before="0" w:beforeAutospacing="off" w:after="0" w:afterAutospacing="off"/>
            </w:pPr>
            <w:r w:rsidRPr="3F079C2A" w:rsidR="3F079C2A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21 </w:t>
            </w:r>
          </w:p>
        </w:tc>
        <w:tc>
          <w:tcPr>
            <w:tcW w:w="450" w:type="dxa"/>
            <w:tcBorders>
              <w:top w:val="single" w:sz="8"/>
              <w:left w:val="nil"/>
              <w:bottom w:val="single" w:sz="8"/>
              <w:right w:val="nil"/>
            </w:tcBorders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367F947B" w14:textId="080AC681">
            <w:pPr>
              <w:spacing w:before="0" w:beforeAutospacing="off" w:after="0" w:afterAutospacing="off"/>
            </w:pPr>
            <w:r w:rsidRPr="3F079C2A" w:rsidR="3F079C2A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22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/>
              <w:right w:val="nil"/>
            </w:tcBorders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3A65A896" w14:textId="4E07381C">
            <w:pPr>
              <w:spacing w:before="0" w:beforeAutospacing="off" w:after="0" w:afterAutospacing="off"/>
              <w:jc w:val="center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Total</w:t>
            </w:r>
          </w:p>
        </w:tc>
      </w:tr>
      <w:tr w:rsidR="3F079C2A" w:rsidTr="3F079C2A" w14:paraId="3F90B2FC">
        <w:trPr>
          <w:trHeight w:val="330"/>
        </w:trPr>
        <w:tc>
          <w:tcPr>
            <w:tcW w:w="2685" w:type="dxa"/>
            <w:tcBorders>
              <w:top w:val="single" w:sz="8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25FEEBE7" w14:textId="0B90E2AB">
            <w:pPr>
              <w:spacing w:before="0" w:beforeAutospacing="off" w:after="0" w:afterAutospacing="off"/>
            </w:pPr>
            <w:r w:rsidRPr="3F079C2A" w:rsidR="3F079C2A">
              <w:rPr>
                <w:rFonts w:ascii="Times New Roman" w:hAnsi="Times New Roman" w:eastAsia="Times New Roman" w:cs="Times New Roman"/>
                <w:color w:val="A02B93" w:themeColor="accent5" w:themeTint="FF" w:themeShade="FF"/>
                <w:sz w:val="24"/>
                <w:szCs w:val="24"/>
                <w:lang w:val="en-US"/>
              </w:rPr>
              <w:t>(Bach &amp; Hayes, 2002)</w:t>
            </w:r>
            <w:r w:rsidRPr="3F079C2A" w:rsidR="3F079C2A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50" w:type="dxa"/>
            <w:tcBorders>
              <w:top w:val="single" w:sz="8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69EC1EBD" w14:textId="3BFF2D1E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49CA0837" w14:textId="29FD28DA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697D71D0" w14:textId="5557C493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410EC3F0" w14:textId="65EBDD9C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70D9024A" w14:textId="0BB53F89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604158C1" w14:textId="78245903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62B87476" w14:textId="376B9468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5349685A" w14:textId="17BA0FCC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674D926B" w14:textId="1FDD1EC8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3ACD8346" w14:textId="0DEB8EDE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0F940F53" w14:textId="37574DEE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54DC530F" w14:textId="37D456E0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036323FC" w14:textId="0B1BCAAC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1595FEB1" w14:textId="59DF3DE4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7BCEE07C" w14:textId="4A9651B8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006D32CC" w14:textId="565CE84F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4C5163C4" w14:textId="294671BB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7DDEE617" w14:textId="6530A58A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5F8468C0" w14:textId="6994190A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314D6F04" w14:textId="441A62E4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072C07C3" w14:textId="28DC41B5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tcBorders>
              <w:top w:val="single" w:sz="8"/>
              <w:bottom w:val="nil"/>
              <w:right w:val="nil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7569AE5D" w14:textId="49C04351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945" w:type="dxa"/>
            <w:tcBorders>
              <w:top w:val="single" w:sz="8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05C2FE39" w14:textId="4187FB3E">
            <w:pPr>
              <w:spacing w:before="0" w:beforeAutospacing="off" w:after="0" w:afterAutospacing="off"/>
              <w:jc w:val="center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16</w:t>
            </w:r>
          </w:p>
        </w:tc>
      </w:tr>
      <w:tr w:rsidR="3F079C2A" w:rsidTr="3F079C2A" w14:paraId="0B73A739">
        <w:trPr>
          <w:trHeight w:val="330"/>
        </w:trPr>
        <w:tc>
          <w:tcPr>
            <w:tcW w:w="2685" w:type="dxa"/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3E17EA3B" w14:textId="37AADAAE">
            <w:pPr>
              <w:spacing w:before="0" w:beforeAutospacing="off" w:after="0" w:afterAutospacing="off"/>
            </w:pPr>
            <w:r w:rsidRPr="3F079C2A" w:rsidR="3F079C2A">
              <w:rPr>
                <w:rFonts w:ascii="Times New Roman" w:hAnsi="Times New Roman" w:eastAsia="Times New Roman" w:cs="Times New Roman"/>
                <w:color w:val="A02B93" w:themeColor="accent5" w:themeTint="FF" w:themeShade="FF"/>
                <w:sz w:val="24"/>
                <w:szCs w:val="24"/>
                <w:lang w:val="en-US"/>
              </w:rPr>
              <w:t>(Chong et al., 2025)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23F8284F" w14:textId="7C0462EA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1A2013E1" w14:textId="7FFA72F4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7D92B935" w14:textId="5AB08083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2CB9570B" w14:textId="68DDB258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7F947D4B" w14:textId="2E2F4DBB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5E072587" w14:textId="10F89012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579623C8" w14:textId="72B8A168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7ECAE323" w14:textId="41C0FF5B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0C7880C9" w14:textId="75B39990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1B5C66F6" w14:textId="63BB1971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295C6DA9" w14:textId="28F7F3D9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6CFE1B7A" w14:textId="6E2D7A39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6CED2461" w14:textId="51383318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6AE2FACE" w14:textId="4DA51DFC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7F788C6A" w14:textId="771203C1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5758DFF2" w14:textId="7E739DDE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26F0CFF4" w14:textId="25CF0F12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39B30BEB" w14:textId="0F3ACFF8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4AEAEA0F" w14:textId="4D40BC33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72ED6350" w14:textId="6EF084BF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6C2A951E" w14:textId="2ABC7267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30A134F6" w14:textId="2BA03180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945" w:type="dxa"/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52F72257" w14:textId="3B7CE6B1">
            <w:pPr>
              <w:spacing w:before="0" w:beforeAutospacing="off" w:after="0" w:afterAutospacing="off"/>
              <w:jc w:val="center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28</w:t>
            </w:r>
          </w:p>
        </w:tc>
      </w:tr>
      <w:tr w:rsidR="3F079C2A" w:rsidTr="3F079C2A" w14:paraId="6E97763E">
        <w:trPr>
          <w:trHeight w:val="330"/>
        </w:trPr>
        <w:tc>
          <w:tcPr>
            <w:tcW w:w="2685" w:type="dxa"/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43A197A0" w14:textId="6B84FB2B">
            <w:pPr>
              <w:spacing w:before="0" w:beforeAutospacing="off" w:after="0" w:afterAutospacing="off"/>
            </w:pPr>
            <w:r w:rsidRPr="3F079C2A" w:rsidR="3F079C2A">
              <w:rPr>
                <w:rFonts w:ascii="Times New Roman" w:hAnsi="Times New Roman" w:eastAsia="Times New Roman" w:cs="Times New Roman"/>
                <w:color w:val="A02B93" w:themeColor="accent5" w:themeTint="FF" w:themeShade="FF"/>
                <w:sz w:val="24"/>
                <w:szCs w:val="24"/>
              </w:rPr>
              <w:t>(El Ashry et al., 2021)</w:t>
            </w:r>
            <w:r w:rsidRPr="3F079C2A" w:rsidR="3F079C2A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14E6659C" w14:textId="3D42E004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4BE74FFD" w14:textId="44D4D0A0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33B5656D" w14:textId="5503928F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2B9FB652" w14:textId="77AB6C6F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56E7A7BB" w14:textId="685F111D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7A335AF1" w14:textId="421B401C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09472D02" w14:textId="29ABF583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0768C207" w14:textId="30A81AC4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14E7BFAA" w14:textId="29B8FA2B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1D9D3116" w14:textId="5F843B22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2B14A365" w14:textId="2A6FF02B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000232FF" w14:textId="3BAAA8FD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60344251" w14:textId="31FD7743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5120B247" w14:textId="334DB572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09C2334A" w14:textId="26641D5A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5CAF8C81" w14:textId="71EE7CEC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2A8F0C74" w14:textId="6D8A5DC1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7821E3B3" w14:textId="561B8A25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2E9CE394" w14:textId="09A1A260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2C05BD23" w14:textId="1EEEABF6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3DCE2333" w14:textId="3B0F94FF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7FE0D421" w14:textId="1A33CE3F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945" w:type="dxa"/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2F3FFD9A" w14:textId="24DDE520">
            <w:pPr>
              <w:spacing w:before="0" w:beforeAutospacing="off" w:after="0" w:afterAutospacing="off"/>
              <w:jc w:val="center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14</w:t>
            </w:r>
          </w:p>
        </w:tc>
      </w:tr>
      <w:tr w:rsidR="3F079C2A" w:rsidTr="3F079C2A" w14:paraId="6C4FE397">
        <w:trPr>
          <w:trHeight w:val="330"/>
        </w:trPr>
        <w:tc>
          <w:tcPr>
            <w:tcW w:w="2685" w:type="dxa"/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274D57B9" w14:textId="0F07D372">
            <w:pPr>
              <w:spacing w:before="0" w:beforeAutospacing="off" w:after="0" w:afterAutospacing="off"/>
            </w:pPr>
            <w:r w:rsidRPr="3F079C2A" w:rsidR="3F079C2A">
              <w:rPr>
                <w:rFonts w:ascii="Times New Roman" w:hAnsi="Times New Roman" w:eastAsia="Times New Roman" w:cs="Times New Roman"/>
                <w:color w:val="A02B93" w:themeColor="accent5" w:themeTint="FF" w:themeShade="FF"/>
                <w:sz w:val="24"/>
                <w:szCs w:val="24"/>
                <w:lang w:val="en-US"/>
              </w:rPr>
              <w:t>(Gaudiano &amp; Herbert, 2006)</w:t>
            </w:r>
            <w:r w:rsidRPr="3F079C2A" w:rsidR="3F079C2A"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2CDD89DE" w14:textId="7F804D08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689BD200" w14:textId="010EEF38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6A54AC86" w14:textId="6C0F5560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04A5174D" w14:textId="7E775DB3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10C7AFE3" w14:textId="41309633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223034B7" w14:textId="01A36922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6A23E8DC" w14:textId="68274617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5DF0D4B6" w14:textId="79EFF5C2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7C38D8AE" w14:textId="5BBD2AA5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07EEB137" w14:textId="304B6364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7D455620" w14:textId="028F1554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2EA4BF59" w14:textId="570FE5F6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57D4247E" w14:textId="73E57BDE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6C301E8A" w14:textId="52A16126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76320A0E" w14:textId="45BAAE24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25C72B9B" w14:textId="705BB898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52281BB1" w14:textId="6A5A6DED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2575ABD3" w14:textId="6529CA6E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1ECDCB3A" w14:textId="05B4EF88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7ACD644E" w14:textId="6084001C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7C0C4CB0" w14:textId="5B30E6F0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5F9CC497" w14:textId="3BF959F5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945" w:type="dxa"/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52CB0A2F" w14:textId="4DF4A3E0">
            <w:pPr>
              <w:spacing w:before="0" w:beforeAutospacing="off" w:after="0" w:afterAutospacing="off"/>
              <w:jc w:val="center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21</w:t>
            </w:r>
          </w:p>
        </w:tc>
      </w:tr>
      <w:tr w:rsidR="3F079C2A" w:rsidTr="3F079C2A" w14:paraId="0EAB219E">
        <w:trPr>
          <w:trHeight w:val="330"/>
        </w:trPr>
        <w:tc>
          <w:tcPr>
            <w:tcW w:w="2685" w:type="dxa"/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132F8F14" w14:textId="3A7CE059">
            <w:pPr>
              <w:spacing w:before="0" w:beforeAutospacing="off" w:after="0" w:afterAutospacing="off"/>
            </w:pPr>
            <w:r w:rsidRPr="3F079C2A" w:rsidR="3F079C2A">
              <w:rPr>
                <w:rFonts w:ascii="Times New Roman" w:hAnsi="Times New Roman" w:eastAsia="Times New Roman" w:cs="Times New Roman"/>
                <w:color w:val="A02B93" w:themeColor="accent5" w:themeTint="FF" w:themeShade="FF"/>
                <w:sz w:val="24"/>
                <w:szCs w:val="24"/>
                <w:lang w:val="en-US"/>
              </w:rPr>
              <w:t>(Gaudiano et al., 2023)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47C9B544" w14:textId="7CE77C6B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331792FD" w14:textId="45CB1047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778BF752" w14:textId="1D9AA194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11BFB81F" w14:textId="3F41B2AA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4CB7942E" w14:textId="5051860B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15FC1DA7" w14:textId="6D94ED49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4F17A284" w14:textId="695C5BCC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133C6B09" w14:textId="2F0D9ED5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65DAF361" w14:textId="6CEEBB57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5568B32B" w14:textId="17C71638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49EEFD79" w14:textId="060ED170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2255B1D4" w14:textId="6DA41EDE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734D3DDA" w14:textId="3109612D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116C7FE5" w14:textId="5397F1FB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39C1F8AA" w14:textId="5997F4D7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48A90A51" w14:textId="462B25CB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5691A076" w14:textId="7F0ED1DD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00BB5CDF" w14:textId="775D6B2B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50BEAF35" w14:textId="27D4BC84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2F02ED03" w14:textId="696BCB93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2C39F569" w14:textId="17C44D7F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33DF66E7" w14:textId="78658EDB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945" w:type="dxa"/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76F9B11E" w14:textId="42D926DF">
            <w:pPr>
              <w:spacing w:before="0" w:beforeAutospacing="off" w:after="0" w:afterAutospacing="off"/>
              <w:jc w:val="center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21</w:t>
            </w:r>
          </w:p>
        </w:tc>
      </w:tr>
      <w:tr w:rsidR="3F079C2A" w:rsidTr="3F079C2A" w14:paraId="3FBD8E49">
        <w:trPr>
          <w:trHeight w:val="330"/>
        </w:trPr>
        <w:tc>
          <w:tcPr>
            <w:tcW w:w="2685" w:type="dxa"/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0345A627" w14:textId="23A631E9">
            <w:pPr>
              <w:spacing w:before="0" w:beforeAutospacing="off" w:after="0" w:afterAutospacing="off"/>
            </w:pPr>
            <w:r w:rsidRPr="3F079C2A" w:rsidR="3F079C2A">
              <w:rPr>
                <w:rFonts w:ascii="Times New Roman" w:hAnsi="Times New Roman" w:eastAsia="Times New Roman" w:cs="Times New Roman"/>
                <w:color w:val="7030A0"/>
                <w:sz w:val="24"/>
                <w:szCs w:val="24"/>
                <w:lang w:val="en-US"/>
              </w:rPr>
              <w:t>(Gumley et al., 2017b)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594A720E" w14:textId="053C221E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1F3494CE" w14:textId="32EA68BF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1CF1FBC2" w14:textId="15ACAC25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4D87593C" w14:textId="5BB5B79D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3B6F26D2" w14:textId="6574523E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036534EC" w14:textId="0541C17F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489CC84B" w14:textId="0FFF542A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3BB03D73" w14:textId="59426B63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606F7A52" w14:textId="40808722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702872ED" w14:textId="1BD83B50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31AC4456" w14:textId="22F60BA3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02FBA807" w14:textId="5150BA25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569D9473" w14:textId="1F3312D7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22BDBA97" w14:textId="606450C9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1FFC23B2" w14:textId="6199F8DA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40C00E6C" w14:textId="75FE0F9E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18BEA847" w14:textId="7602CA4E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1B3C5D4C" w14:textId="022C09C4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252B6664" w14:textId="47C95979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6D9A2DD8" w14:textId="696D02F7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07CD2CAD" w14:textId="1377CBC4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2B8959EA" w14:textId="7381420B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945" w:type="dxa"/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6EFCA7C5" w14:textId="5C4A0DAC">
            <w:pPr>
              <w:spacing w:before="0" w:beforeAutospacing="off" w:after="0" w:afterAutospacing="off"/>
              <w:jc w:val="center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20</w:t>
            </w:r>
          </w:p>
        </w:tc>
      </w:tr>
      <w:tr w:rsidR="3F079C2A" w:rsidTr="3F079C2A" w14:paraId="039ADC5B">
        <w:trPr>
          <w:trHeight w:val="330"/>
        </w:trPr>
        <w:tc>
          <w:tcPr>
            <w:tcW w:w="2685" w:type="dxa"/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1476491C" w14:textId="66099D30">
            <w:pPr>
              <w:spacing w:before="0" w:beforeAutospacing="off" w:after="0" w:afterAutospacing="off"/>
            </w:pPr>
            <w:r w:rsidRPr="3F079C2A" w:rsidR="3F079C2A">
              <w:rPr>
                <w:rFonts w:ascii="Times New Roman" w:hAnsi="Times New Roman" w:eastAsia="Times New Roman" w:cs="Times New Roman"/>
                <w:color w:val="A02B93" w:themeColor="accent5" w:themeTint="FF" w:themeShade="FF"/>
                <w:sz w:val="24"/>
                <w:szCs w:val="24"/>
                <w:lang w:val="en-US"/>
              </w:rPr>
              <w:t>(Shawyer et al., 2017)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641A7DCF" w14:textId="2C9B8251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15486EF8" w14:textId="101E267E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6EBBDBF1" w14:textId="5CF8911D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1656BE48" w14:textId="2D449971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4D5A0A9D" w14:textId="2A0E9D22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507F95FF" w14:textId="15B9F9F4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585D375F" w14:textId="60FB640D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3CAF050D" w14:textId="64248E48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52F45E5D" w14:textId="7B1AA184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56ABDBB7" w14:textId="4AE415B6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40EF8986" w14:textId="5131A8AD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26782EC8" w14:textId="5B8E436D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7D6E9BA3" w14:textId="69A91BB8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341F8199" w14:textId="66C197D8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164B2DFF" w14:textId="54E48CBE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23282B54" w14:textId="30DBCB66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7039B3B1" w14:textId="0B838950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180ADD88" w14:textId="2DCFBD86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1E16DA64" w14:textId="29A4E59A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78E6AEE5" w14:textId="1D5FF0CE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4442B080" w14:textId="3D0F7F9B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47F0C207" w14:textId="4BE03959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945" w:type="dxa"/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3B21A3A5" w14:textId="7968A367">
            <w:pPr>
              <w:spacing w:before="0" w:beforeAutospacing="off" w:after="0" w:afterAutospacing="off"/>
              <w:jc w:val="center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34</w:t>
            </w:r>
          </w:p>
        </w:tc>
      </w:tr>
      <w:tr w:rsidR="3F079C2A" w:rsidTr="3F079C2A" w14:paraId="1548E023">
        <w:trPr>
          <w:trHeight w:val="330"/>
        </w:trPr>
        <w:tc>
          <w:tcPr>
            <w:tcW w:w="2685" w:type="dxa"/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6F3DB526" w14:textId="7A9DA75D">
            <w:pPr>
              <w:spacing w:before="0" w:beforeAutospacing="off" w:after="0" w:afterAutospacing="off"/>
            </w:pPr>
            <w:r w:rsidRPr="3F079C2A" w:rsidR="3F079C2A">
              <w:rPr>
                <w:rFonts w:ascii="Times New Roman" w:hAnsi="Times New Roman" w:eastAsia="Times New Roman" w:cs="Times New Roman"/>
                <w:color w:val="A02B93" w:themeColor="accent5" w:themeTint="FF" w:themeShade="FF"/>
                <w:sz w:val="24"/>
                <w:szCs w:val="24"/>
                <w:lang w:val="en-US"/>
              </w:rPr>
              <w:t>(Shi et al., 2023)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4D46F269" w14:textId="458DCB71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4E7EC67A" w14:textId="19AD4D83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3605C3F8" w14:textId="3D1208E7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2789769E" w14:textId="2F26F119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1E72F2FB" w14:textId="2F11FF9A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1CD6372E" w14:textId="2D0F6ED2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78A82D6B" w14:textId="72721A79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7F687336" w14:textId="65DA0F95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3F02674C" w14:textId="7D7C799C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6F6A70BF" w14:textId="7D9AA762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7F367EC6" w14:textId="777AE0C2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6CC6F7F8" w14:textId="1EB4D8E8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29F1F151" w14:textId="746C6972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25ADF918" w14:textId="1B4708C5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4AF53B62" w14:textId="0A4FACEB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5AD1F075" w14:textId="261C3AEF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26339478" w14:textId="4D636F48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7DD1D471" w14:textId="5524EBE2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41BDB642" w14:textId="535479E5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31244FA3" w14:textId="4D7DE7B7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40305C9B" w14:textId="225FD405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4EBC818B" w14:textId="57792E2B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945" w:type="dxa"/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0352D4DD" w14:textId="256ED589">
            <w:pPr>
              <w:spacing w:before="0" w:beforeAutospacing="off" w:after="0" w:afterAutospacing="off"/>
              <w:jc w:val="center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16</w:t>
            </w:r>
          </w:p>
        </w:tc>
      </w:tr>
      <w:tr w:rsidR="3F079C2A" w:rsidTr="3F079C2A" w14:paraId="6BB9B1BC">
        <w:trPr>
          <w:trHeight w:val="330"/>
        </w:trPr>
        <w:tc>
          <w:tcPr>
            <w:tcW w:w="2685" w:type="dxa"/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45964F2A" w14:textId="50CB1AB3">
            <w:pPr>
              <w:spacing w:before="0" w:beforeAutospacing="off" w:after="0" w:afterAutospacing="off"/>
            </w:pPr>
            <w:r w:rsidRPr="3F079C2A" w:rsidR="3F079C2A">
              <w:rPr>
                <w:rFonts w:ascii="Times New Roman" w:hAnsi="Times New Roman" w:eastAsia="Times New Roman" w:cs="Times New Roman"/>
                <w:color w:val="A02B93" w:themeColor="accent5" w:themeTint="FF" w:themeShade="FF"/>
                <w:sz w:val="24"/>
                <w:szCs w:val="24"/>
                <w:lang w:val="en-US"/>
              </w:rPr>
              <w:t>(Tyrberg et al., 2017)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67BDB455" w14:textId="0BC6E506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3DA07CD1" w14:textId="24572D56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34DFD0A9" w14:textId="51FC0D98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266DE1F6" w14:textId="440064ED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0F37E0E0" w14:textId="4CFD9A6D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16D6E1DB" w14:textId="38BDC785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06DD9597" w14:textId="4B9AF2F7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55C5DDD1" w14:textId="3D2B7D52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65BE7DD9" w14:textId="0AD848DE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6B1EB26F" w14:textId="06DD553E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679EC724" w14:textId="7E2C874D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10B132E6" w14:textId="1F58F2C2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533EE76B" w14:textId="2CC54A9F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0CE6BC57" w14:textId="6C8F0EE8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50F91F74" w14:textId="5BB54088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13CC61A8" w14:textId="699FB675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4DD6BB5E" w14:textId="4718167C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0135E5BF" w14:textId="494FCD3F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53B2AFEE" w14:textId="54684688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188317C9" w14:textId="7E1A6812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6A4771F0" w14:textId="4B454C8F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08FA3BF8" w14:textId="6F9F4B93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945" w:type="dxa"/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71D8A839" w14:textId="4492B497">
            <w:pPr>
              <w:spacing w:before="0" w:beforeAutospacing="off" w:after="0" w:afterAutospacing="off"/>
              <w:jc w:val="center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14</w:t>
            </w:r>
          </w:p>
        </w:tc>
      </w:tr>
      <w:tr w:rsidR="3F079C2A" w:rsidTr="3F079C2A" w14:paraId="6A9593C8">
        <w:trPr>
          <w:trHeight w:val="330"/>
        </w:trPr>
        <w:tc>
          <w:tcPr>
            <w:tcW w:w="2685" w:type="dxa"/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61F50103" w14:textId="306B9E4D">
            <w:pPr>
              <w:spacing w:before="0" w:beforeAutospacing="off" w:after="0" w:afterAutospacing="off"/>
            </w:pPr>
            <w:r w:rsidRPr="3F079C2A" w:rsidR="3F079C2A">
              <w:rPr>
                <w:rFonts w:ascii="Times New Roman" w:hAnsi="Times New Roman" w:eastAsia="Times New Roman" w:cs="Times New Roman"/>
                <w:color w:val="A02B93" w:themeColor="accent5" w:themeTint="FF" w:themeShade="FF"/>
                <w:sz w:val="24"/>
                <w:szCs w:val="24"/>
                <w:lang w:val="en-US"/>
              </w:rPr>
              <w:t>(White et al., 2011)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12C36BB3" w14:textId="1C640BB1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0CFBA067" w14:textId="714F56F1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576BD838" w14:textId="40274CCA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68910369" w14:textId="78EECAB1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62EA1DBA" w14:textId="3408BFD0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1300A799" w14:textId="7E656E82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6E5E3F77" w14:textId="2F820A51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7E7EF36D" w14:textId="349B84E2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55D96831" w14:textId="3B1E22E6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21C54FB5" w14:textId="3F9044DA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07F82816" w14:textId="3517612F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64018CD6" w14:textId="361B1820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6F3B26A7" w14:textId="6614BD08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6B009D79" w14:textId="5401D2CE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1EF6143F" w14:textId="540A87FE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124DD1D0" w14:textId="6704CA5F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2ACB07E2" w14:textId="006A9FE2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5E5DC2F9" w14:textId="0DA02E12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1D318622" w14:textId="012E7017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00C95B70" w14:textId="12F32E4B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5A0F99B8" w14:textId="326934AE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56CD4E8F" w14:textId="23E4C96D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945" w:type="dxa"/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1800E3AF" w14:textId="43E0923B">
            <w:pPr>
              <w:spacing w:before="0" w:beforeAutospacing="off" w:after="0" w:afterAutospacing="off"/>
              <w:jc w:val="center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15</w:t>
            </w:r>
          </w:p>
        </w:tc>
      </w:tr>
      <w:tr w:rsidR="3F079C2A" w:rsidTr="3F079C2A" w14:paraId="6D22A9D3">
        <w:trPr>
          <w:trHeight w:val="330"/>
        </w:trPr>
        <w:tc>
          <w:tcPr>
            <w:tcW w:w="2685" w:type="dxa"/>
            <w:tcBorders>
              <w:left w:val="nil"/>
              <w:bottom w:val="single" w:sz="8"/>
              <w:right w:val="nil"/>
            </w:tcBorders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70C6D199" w14:textId="0B66B22C">
            <w:pPr>
              <w:spacing w:before="0" w:beforeAutospacing="off" w:after="0" w:afterAutospacing="off"/>
            </w:pPr>
            <w:r w:rsidRPr="3F079C2A" w:rsidR="3F079C2A">
              <w:rPr>
                <w:rFonts w:ascii="Times New Roman" w:hAnsi="Times New Roman" w:eastAsia="Times New Roman" w:cs="Times New Roman"/>
                <w:color w:val="A02B93" w:themeColor="accent5" w:themeTint="FF" w:themeShade="FF"/>
                <w:sz w:val="24"/>
                <w:szCs w:val="24"/>
                <w:lang w:val="en-US"/>
              </w:rPr>
              <w:t>(Zoromba et al., 2024)</w:t>
            </w:r>
          </w:p>
        </w:tc>
        <w:tc>
          <w:tcPr>
            <w:tcW w:w="450" w:type="dxa"/>
            <w:tcBorders>
              <w:left w:val="nil"/>
              <w:bottom w:val="single" w:sz="8"/>
              <w:right w:val="nil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290A1939" w14:textId="6AECD9D7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tcBorders>
              <w:left w:val="nil"/>
              <w:bottom w:val="single" w:sz="8"/>
              <w:right w:val="nil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5ACABABB" w14:textId="78280926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tcBorders>
              <w:left w:val="nil"/>
              <w:bottom w:val="single" w:sz="8"/>
              <w:right w:val="nil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68E96103" w14:textId="17FBE914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tcBorders>
              <w:left w:val="nil"/>
              <w:bottom w:val="single" w:sz="8"/>
              <w:right w:val="nil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63F6142E" w14:textId="2B16642F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tcBorders>
              <w:left w:val="nil"/>
              <w:bottom w:val="single" w:sz="8"/>
              <w:right w:val="nil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57526F6B" w14:textId="39706250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dxa"/>
            <w:tcBorders>
              <w:left w:val="nil"/>
              <w:bottom w:val="single" w:sz="8"/>
              <w:right w:val="nil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76F2E0E7" w14:textId="659287B3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dxa"/>
            <w:tcBorders>
              <w:left w:val="nil"/>
              <w:bottom w:val="single" w:sz="8"/>
              <w:right w:val="nil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584FB88B" w14:textId="118C3123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tcBorders>
              <w:left w:val="nil"/>
              <w:bottom w:val="single" w:sz="8"/>
              <w:right w:val="nil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7AFB70BC" w14:textId="750F44A0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tcBorders>
              <w:left w:val="nil"/>
              <w:bottom w:val="single" w:sz="8"/>
              <w:right w:val="nil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1BED8F68" w14:textId="777CA73C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tcBorders>
              <w:left w:val="nil"/>
              <w:bottom w:val="single" w:sz="8"/>
              <w:right w:val="nil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7FE38263" w14:textId="312EACE1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tcBorders>
              <w:left w:val="nil"/>
              <w:bottom w:val="single" w:sz="8"/>
              <w:right w:val="nil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562FCA55" w14:textId="7CD78FB6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dxa"/>
            <w:tcBorders>
              <w:left w:val="nil"/>
              <w:bottom w:val="single" w:sz="8"/>
              <w:right w:val="nil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7C06FAD8" w14:textId="222A8B30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tcBorders>
              <w:left w:val="nil"/>
              <w:bottom w:val="single" w:sz="8"/>
              <w:right w:val="nil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0E06C02E" w14:textId="7A4FDDB7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tcBorders>
              <w:left w:val="nil"/>
              <w:bottom w:val="single" w:sz="8"/>
              <w:right w:val="nil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62664A31" w14:textId="54B53C7A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tcBorders>
              <w:left w:val="nil"/>
              <w:bottom w:val="single" w:sz="8"/>
              <w:right w:val="nil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72C9446E" w14:textId="41F042F8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tcBorders>
              <w:left w:val="nil"/>
              <w:bottom w:val="single" w:sz="8"/>
              <w:right w:val="nil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69347FF2" w14:textId="4DC487DE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tcBorders>
              <w:left w:val="nil"/>
              <w:bottom w:val="single" w:sz="8"/>
              <w:right w:val="nil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0B555634" w14:textId="3ED9821E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tcBorders>
              <w:left w:val="nil"/>
              <w:bottom w:val="single" w:sz="8"/>
              <w:right w:val="nil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03950221" w14:textId="49D38F08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450" w:type="dxa"/>
            <w:tcBorders>
              <w:left w:val="nil"/>
              <w:bottom w:val="single" w:sz="8"/>
              <w:right w:val="nil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420404E7" w14:textId="64EA7EC7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tcBorders>
              <w:left w:val="nil"/>
              <w:bottom w:val="single" w:sz="8"/>
              <w:right w:val="nil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415A9608" w14:textId="41872E96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</w:p>
        </w:tc>
        <w:tc>
          <w:tcPr>
            <w:tcW w:w="450" w:type="dxa"/>
            <w:tcBorders>
              <w:left w:val="nil"/>
              <w:bottom w:val="single" w:sz="8"/>
              <w:right w:val="nil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33F6A29C" w14:textId="2FA593E5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1</w:t>
            </w:r>
          </w:p>
        </w:tc>
        <w:tc>
          <w:tcPr>
            <w:tcW w:w="450" w:type="dxa"/>
            <w:tcBorders>
              <w:left w:val="nil"/>
              <w:bottom w:val="single" w:sz="8"/>
              <w:right w:val="nil"/>
            </w:tcBorders>
            <w:shd w:val="clear" w:color="auto" w:fill="FFFFFF" w:themeFill="background1"/>
            <w:tcMar>
              <w:left w:w="70" w:type="dxa"/>
              <w:right w:w="70" w:type="dxa"/>
            </w:tcMar>
            <w:vAlign w:val="bottom"/>
          </w:tcPr>
          <w:p w:rsidR="3F079C2A" w:rsidP="3F079C2A" w:rsidRDefault="3F079C2A" w14:paraId="011AA61A" w14:textId="0592F86B">
            <w:pPr>
              <w:spacing w:before="0" w:beforeAutospacing="off" w:after="0" w:afterAutospacing="off"/>
              <w:jc w:val="right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0</w:t>
            </w:r>
          </w:p>
        </w:tc>
        <w:tc>
          <w:tcPr>
            <w:tcW w:w="945" w:type="dxa"/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2FE291D9" w14:textId="1E9F6E0F">
            <w:pPr>
              <w:spacing w:before="0" w:beforeAutospacing="off" w:after="0" w:afterAutospacing="off"/>
              <w:jc w:val="center"/>
            </w:pP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20</w:t>
            </w:r>
          </w:p>
        </w:tc>
      </w:tr>
      <w:tr w:rsidR="3F079C2A" w:rsidTr="3F079C2A" w14:paraId="7AA7A8CF">
        <w:trPr>
          <w:trHeight w:val="330"/>
        </w:trPr>
        <w:tc>
          <w:tcPr>
            <w:tcW w:w="13530" w:type="dxa"/>
            <w:gridSpan w:val="24"/>
            <w:tcBorders>
              <w:top w:val="single" w:sz="8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  <w:vAlign w:val="center"/>
          </w:tcPr>
          <w:p w:rsidR="3F079C2A" w:rsidP="3F079C2A" w:rsidRDefault="3F079C2A" w14:paraId="4432953E" w14:textId="5227CCD7">
            <w:pPr>
              <w:spacing w:before="0" w:beforeAutospacing="off" w:after="0" w:afterAutospacing="off"/>
            </w:pPr>
            <w:r w:rsidRPr="3F079C2A" w:rsidR="3F079C2A">
              <w:rPr>
                <w:rFonts w:ascii="Times New Roman" w:hAnsi="Times New Roman" w:eastAsia="Times New Roman" w:cs="Times New Roman"/>
                <w:i w:val="1"/>
                <w:iCs w:val="1"/>
                <w:color w:val="000000" w:themeColor="text1" w:themeTint="FF" w:themeShade="FF"/>
                <w:sz w:val="24"/>
                <w:szCs w:val="24"/>
                <w:lang w:val="en-US"/>
              </w:rPr>
              <w:t>Note</w:t>
            </w:r>
            <w:r w:rsidRPr="3F079C2A" w:rsidR="3F079C2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. POMRF items were rated from 0 (not addressed) to 2 (fully addressed). Item 1: Sample description; Item 2: Disorder severity/chronicity; Item 3: Sample representativeness; Item 4: Diagnostic reliability; Item 5: Outcome measure specificity; Item 6: Outcome measure reliability/validity; Item 7: Blinded evaluators; Item 8: Assessor training; Item 9: Treatment assignment; Item 10: Study design; Item 11: Power analysis; Item 12: Assessment points; Item 13: Manualized Treatment; Item 14: Number of therapists; Item 15: Therapist training/experience; Item 16: Treatment adherence; Item 17: Therapist competence; Item 18: Concomitant treatments; Item 19: Handling of attrition; Item 20: Statistical analysis; Item 21: Clinical significance; Item 22: Equal therapy hours.</w:t>
            </w:r>
          </w:p>
        </w:tc>
      </w:tr>
    </w:tbl>
    <w:p w:rsidRPr="002C42CC" w:rsidR="004A4F43" w:rsidP="3F079C2A" w:rsidRDefault="004A4F43" w14:paraId="33D976BD" w14:textId="06AF7818">
      <w:pPr>
        <w:pStyle w:val="Normal"/>
        <w:bidi w:val="0"/>
        <w:spacing w:after="16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sectPr w:rsidRPr="002C42CC" w:rsidR="004A4F43" w:rsidSect="00206013">
      <w:pgSz w:w="16838" w:h="11906" w:orient="landscape"/>
      <w:pgMar w:top="1701" w:right="1417" w:bottom="1701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Pr="00E25668" w:rsidR="0053381B" w:rsidP="0031280F" w:rsidRDefault="0053381B" w14:paraId="5AC9A652" w14:textId="77777777">
      <w:pPr>
        <w:spacing w:after="0" w:line="240" w:lineRule="auto"/>
      </w:pPr>
      <w:r w:rsidRPr="00E25668">
        <w:separator/>
      </w:r>
    </w:p>
  </w:endnote>
  <w:endnote w:type="continuationSeparator" w:id="0">
    <w:p w:rsidRPr="00E25668" w:rsidR="0053381B" w:rsidP="0031280F" w:rsidRDefault="0053381B" w14:paraId="3364FC1D" w14:textId="77777777">
      <w:pPr>
        <w:spacing w:after="0" w:line="240" w:lineRule="auto"/>
      </w:pPr>
      <w:r w:rsidRPr="00E2566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Pr="00E25668" w:rsidR="0053381B" w:rsidP="0031280F" w:rsidRDefault="0053381B" w14:paraId="325E700F" w14:textId="77777777">
      <w:pPr>
        <w:spacing w:after="0" w:line="240" w:lineRule="auto"/>
      </w:pPr>
      <w:r w:rsidRPr="00E25668">
        <w:separator/>
      </w:r>
    </w:p>
  </w:footnote>
  <w:footnote w:type="continuationSeparator" w:id="0">
    <w:p w:rsidRPr="00E25668" w:rsidR="0053381B" w:rsidP="0031280F" w:rsidRDefault="0053381B" w14:paraId="010BF9F9" w14:textId="77777777">
      <w:pPr>
        <w:spacing w:after="0" w:line="240" w:lineRule="auto"/>
      </w:pPr>
      <w:r w:rsidRPr="00E25668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A66FD0"/>
    <w:multiLevelType w:val="multilevel"/>
    <w:tmpl w:val="8EB098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4497FA0"/>
    <w:multiLevelType w:val="hybridMultilevel"/>
    <w:tmpl w:val="E084A2D6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6F8169A"/>
    <w:multiLevelType w:val="multilevel"/>
    <w:tmpl w:val="8EB098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F637375"/>
    <w:multiLevelType w:val="hybridMultilevel"/>
    <w:tmpl w:val="E45C6122"/>
    <w:lvl w:ilvl="0" w:tplc="0C0A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327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047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767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487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207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4927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647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367" w:hanging="360"/>
      </w:pPr>
      <w:rPr>
        <w:rFonts w:hint="default" w:ascii="Wingdings" w:hAnsi="Wingdings"/>
      </w:rPr>
    </w:lvl>
  </w:abstractNum>
  <w:abstractNum w:abstractNumId="4" w15:restartNumberingAfterBreak="0">
    <w:nsid w:val="56BC328B"/>
    <w:multiLevelType w:val="multilevel"/>
    <w:tmpl w:val="906041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5" w15:restartNumberingAfterBreak="0">
    <w:nsid w:val="7E78256D"/>
    <w:multiLevelType w:val="multilevel"/>
    <w:tmpl w:val="1BDC4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B7A"/>
    <w:rsid w:val="000009B8"/>
    <w:rsid w:val="00003905"/>
    <w:rsid w:val="00007268"/>
    <w:rsid w:val="00013E58"/>
    <w:rsid w:val="0002332D"/>
    <w:rsid w:val="00024378"/>
    <w:rsid w:val="00024461"/>
    <w:rsid w:val="00030F3A"/>
    <w:rsid w:val="00032051"/>
    <w:rsid w:val="00032AD0"/>
    <w:rsid w:val="00040B51"/>
    <w:rsid w:val="00042F09"/>
    <w:rsid w:val="00062AE9"/>
    <w:rsid w:val="000664B3"/>
    <w:rsid w:val="00066BC9"/>
    <w:rsid w:val="000676F8"/>
    <w:rsid w:val="00070C01"/>
    <w:rsid w:val="00072BBD"/>
    <w:rsid w:val="00075221"/>
    <w:rsid w:val="00080AF9"/>
    <w:rsid w:val="00093D35"/>
    <w:rsid w:val="00094140"/>
    <w:rsid w:val="00097D4D"/>
    <w:rsid w:val="000A1558"/>
    <w:rsid w:val="000A6645"/>
    <w:rsid w:val="000B2BC7"/>
    <w:rsid w:val="000B2D8E"/>
    <w:rsid w:val="000B6040"/>
    <w:rsid w:val="000C0376"/>
    <w:rsid w:val="000C1411"/>
    <w:rsid w:val="000C7F52"/>
    <w:rsid w:val="000D1E4F"/>
    <w:rsid w:val="000E2483"/>
    <w:rsid w:val="000E480A"/>
    <w:rsid w:val="00105229"/>
    <w:rsid w:val="00107F53"/>
    <w:rsid w:val="00116409"/>
    <w:rsid w:val="001268CF"/>
    <w:rsid w:val="00131506"/>
    <w:rsid w:val="0013370E"/>
    <w:rsid w:val="001421A2"/>
    <w:rsid w:val="001434D9"/>
    <w:rsid w:val="00144A8D"/>
    <w:rsid w:val="00144FC6"/>
    <w:rsid w:val="001467D1"/>
    <w:rsid w:val="00150B1D"/>
    <w:rsid w:val="001550C2"/>
    <w:rsid w:val="00161D03"/>
    <w:rsid w:val="001648F9"/>
    <w:rsid w:val="00174456"/>
    <w:rsid w:val="00180638"/>
    <w:rsid w:val="0018125D"/>
    <w:rsid w:val="00182947"/>
    <w:rsid w:val="00182C43"/>
    <w:rsid w:val="00191507"/>
    <w:rsid w:val="001932DA"/>
    <w:rsid w:val="00193D9B"/>
    <w:rsid w:val="0019525C"/>
    <w:rsid w:val="00195EA5"/>
    <w:rsid w:val="0019618E"/>
    <w:rsid w:val="001A130B"/>
    <w:rsid w:val="001A765E"/>
    <w:rsid w:val="001B0D3D"/>
    <w:rsid w:val="001C1E5A"/>
    <w:rsid w:val="001C1F81"/>
    <w:rsid w:val="001C2DA9"/>
    <w:rsid w:val="001C3429"/>
    <w:rsid w:val="001C3BAF"/>
    <w:rsid w:val="001D1262"/>
    <w:rsid w:val="001D337F"/>
    <w:rsid w:val="001D4374"/>
    <w:rsid w:val="001D6496"/>
    <w:rsid w:val="001E09B6"/>
    <w:rsid w:val="001E761F"/>
    <w:rsid w:val="001E7909"/>
    <w:rsid w:val="001F5CFF"/>
    <w:rsid w:val="001F6479"/>
    <w:rsid w:val="001F7F91"/>
    <w:rsid w:val="00206013"/>
    <w:rsid w:val="00207850"/>
    <w:rsid w:val="00210BE5"/>
    <w:rsid w:val="00211D0A"/>
    <w:rsid w:val="00225138"/>
    <w:rsid w:val="002314E4"/>
    <w:rsid w:val="002315C7"/>
    <w:rsid w:val="002335C6"/>
    <w:rsid w:val="00234496"/>
    <w:rsid w:val="00235054"/>
    <w:rsid w:val="002357D5"/>
    <w:rsid w:val="00241EF3"/>
    <w:rsid w:val="0025062F"/>
    <w:rsid w:val="00250669"/>
    <w:rsid w:val="0026175E"/>
    <w:rsid w:val="002630D5"/>
    <w:rsid w:val="00274F49"/>
    <w:rsid w:val="002776A1"/>
    <w:rsid w:val="00290F3F"/>
    <w:rsid w:val="00292478"/>
    <w:rsid w:val="002A0649"/>
    <w:rsid w:val="002A0DAA"/>
    <w:rsid w:val="002A6D9E"/>
    <w:rsid w:val="002B2148"/>
    <w:rsid w:val="002B790F"/>
    <w:rsid w:val="002C1407"/>
    <w:rsid w:val="002C3375"/>
    <w:rsid w:val="002C42CC"/>
    <w:rsid w:val="002D27AB"/>
    <w:rsid w:val="002D2907"/>
    <w:rsid w:val="002D32C4"/>
    <w:rsid w:val="002D3AB2"/>
    <w:rsid w:val="002F190D"/>
    <w:rsid w:val="00304A52"/>
    <w:rsid w:val="0031280F"/>
    <w:rsid w:val="003145C0"/>
    <w:rsid w:val="00316C3D"/>
    <w:rsid w:val="003200DF"/>
    <w:rsid w:val="0032187C"/>
    <w:rsid w:val="003224A1"/>
    <w:rsid w:val="00327CD4"/>
    <w:rsid w:val="00331C53"/>
    <w:rsid w:val="00333DA9"/>
    <w:rsid w:val="00344598"/>
    <w:rsid w:val="00350326"/>
    <w:rsid w:val="00355272"/>
    <w:rsid w:val="00360C71"/>
    <w:rsid w:val="00367E5A"/>
    <w:rsid w:val="00374CAC"/>
    <w:rsid w:val="003902E2"/>
    <w:rsid w:val="00393A84"/>
    <w:rsid w:val="003947F6"/>
    <w:rsid w:val="003A0A55"/>
    <w:rsid w:val="003A34AB"/>
    <w:rsid w:val="003A40BA"/>
    <w:rsid w:val="003A5ED9"/>
    <w:rsid w:val="003A7BAC"/>
    <w:rsid w:val="003B127C"/>
    <w:rsid w:val="003C79E8"/>
    <w:rsid w:val="003D05EC"/>
    <w:rsid w:val="003D0E42"/>
    <w:rsid w:val="003D4280"/>
    <w:rsid w:val="003D6458"/>
    <w:rsid w:val="003F70BF"/>
    <w:rsid w:val="00402512"/>
    <w:rsid w:val="00404F59"/>
    <w:rsid w:val="00405292"/>
    <w:rsid w:val="00415CDA"/>
    <w:rsid w:val="0041617E"/>
    <w:rsid w:val="0042543F"/>
    <w:rsid w:val="00426DA9"/>
    <w:rsid w:val="00427644"/>
    <w:rsid w:val="00432DBE"/>
    <w:rsid w:val="00435724"/>
    <w:rsid w:val="00437924"/>
    <w:rsid w:val="00442C15"/>
    <w:rsid w:val="004457E6"/>
    <w:rsid w:val="00445D83"/>
    <w:rsid w:val="00452E3F"/>
    <w:rsid w:val="00453595"/>
    <w:rsid w:val="0045610E"/>
    <w:rsid w:val="00460FCB"/>
    <w:rsid w:val="004614C4"/>
    <w:rsid w:val="004647C7"/>
    <w:rsid w:val="00464891"/>
    <w:rsid w:val="00466A37"/>
    <w:rsid w:val="0046966B"/>
    <w:rsid w:val="00475E43"/>
    <w:rsid w:val="0047718B"/>
    <w:rsid w:val="00495791"/>
    <w:rsid w:val="004A0CD4"/>
    <w:rsid w:val="004A146C"/>
    <w:rsid w:val="004A2603"/>
    <w:rsid w:val="004A443C"/>
    <w:rsid w:val="004A4F43"/>
    <w:rsid w:val="004B35F1"/>
    <w:rsid w:val="004B3B71"/>
    <w:rsid w:val="004B68B7"/>
    <w:rsid w:val="004B7614"/>
    <w:rsid w:val="004C3A21"/>
    <w:rsid w:val="004C3EDA"/>
    <w:rsid w:val="004C509C"/>
    <w:rsid w:val="004C671D"/>
    <w:rsid w:val="004C7371"/>
    <w:rsid w:val="004D0E51"/>
    <w:rsid w:val="004D3BC3"/>
    <w:rsid w:val="004D48EA"/>
    <w:rsid w:val="004D6EFE"/>
    <w:rsid w:val="004E3B68"/>
    <w:rsid w:val="004E4555"/>
    <w:rsid w:val="004E5C35"/>
    <w:rsid w:val="004E69A8"/>
    <w:rsid w:val="004F0D2E"/>
    <w:rsid w:val="004F4458"/>
    <w:rsid w:val="00500D14"/>
    <w:rsid w:val="00505B43"/>
    <w:rsid w:val="00511E0E"/>
    <w:rsid w:val="00512230"/>
    <w:rsid w:val="00515131"/>
    <w:rsid w:val="0051540D"/>
    <w:rsid w:val="00515B15"/>
    <w:rsid w:val="00517060"/>
    <w:rsid w:val="00517620"/>
    <w:rsid w:val="005178ED"/>
    <w:rsid w:val="00520202"/>
    <w:rsid w:val="00520F28"/>
    <w:rsid w:val="00522D04"/>
    <w:rsid w:val="00523027"/>
    <w:rsid w:val="00523451"/>
    <w:rsid w:val="0053010A"/>
    <w:rsid w:val="00530DEA"/>
    <w:rsid w:val="0053381B"/>
    <w:rsid w:val="005354E0"/>
    <w:rsid w:val="0054191F"/>
    <w:rsid w:val="00545C07"/>
    <w:rsid w:val="005501EF"/>
    <w:rsid w:val="005510EE"/>
    <w:rsid w:val="00555825"/>
    <w:rsid w:val="00555B1E"/>
    <w:rsid w:val="00555B41"/>
    <w:rsid w:val="00560E24"/>
    <w:rsid w:val="00561D73"/>
    <w:rsid w:val="005672DC"/>
    <w:rsid w:val="005733A7"/>
    <w:rsid w:val="005802F3"/>
    <w:rsid w:val="005872B0"/>
    <w:rsid w:val="00591C06"/>
    <w:rsid w:val="005923E1"/>
    <w:rsid w:val="00592910"/>
    <w:rsid w:val="00597570"/>
    <w:rsid w:val="005A0BE1"/>
    <w:rsid w:val="005A232D"/>
    <w:rsid w:val="005A301F"/>
    <w:rsid w:val="005A52F8"/>
    <w:rsid w:val="005B24F0"/>
    <w:rsid w:val="005B4EA2"/>
    <w:rsid w:val="005B584D"/>
    <w:rsid w:val="005C35EA"/>
    <w:rsid w:val="005D1521"/>
    <w:rsid w:val="005D3BAB"/>
    <w:rsid w:val="005E3093"/>
    <w:rsid w:val="005F1DCE"/>
    <w:rsid w:val="00601B40"/>
    <w:rsid w:val="00605764"/>
    <w:rsid w:val="0060654F"/>
    <w:rsid w:val="0061443B"/>
    <w:rsid w:val="00614693"/>
    <w:rsid w:val="006152BD"/>
    <w:rsid w:val="006223A7"/>
    <w:rsid w:val="006232D3"/>
    <w:rsid w:val="006242C7"/>
    <w:rsid w:val="00624BB6"/>
    <w:rsid w:val="006265AC"/>
    <w:rsid w:val="0062761D"/>
    <w:rsid w:val="0063087E"/>
    <w:rsid w:val="00630A2A"/>
    <w:rsid w:val="006328D5"/>
    <w:rsid w:val="006373A1"/>
    <w:rsid w:val="00637C04"/>
    <w:rsid w:val="00640499"/>
    <w:rsid w:val="00640F2B"/>
    <w:rsid w:val="006515E0"/>
    <w:rsid w:val="00652D77"/>
    <w:rsid w:val="0065428E"/>
    <w:rsid w:val="006608EF"/>
    <w:rsid w:val="0066405C"/>
    <w:rsid w:val="0066449E"/>
    <w:rsid w:val="00666569"/>
    <w:rsid w:val="00667D94"/>
    <w:rsid w:val="0067215D"/>
    <w:rsid w:val="00674A59"/>
    <w:rsid w:val="00676A52"/>
    <w:rsid w:val="00677B28"/>
    <w:rsid w:val="00681CBA"/>
    <w:rsid w:val="00690B6D"/>
    <w:rsid w:val="00690D28"/>
    <w:rsid w:val="00693BA8"/>
    <w:rsid w:val="00695A6F"/>
    <w:rsid w:val="006A05D7"/>
    <w:rsid w:val="006A0977"/>
    <w:rsid w:val="006B34E4"/>
    <w:rsid w:val="006B4481"/>
    <w:rsid w:val="006C57AE"/>
    <w:rsid w:val="006D0020"/>
    <w:rsid w:val="006D4769"/>
    <w:rsid w:val="006D5892"/>
    <w:rsid w:val="006D5CC3"/>
    <w:rsid w:val="006E2C59"/>
    <w:rsid w:val="006E38E1"/>
    <w:rsid w:val="006E4581"/>
    <w:rsid w:val="006E7257"/>
    <w:rsid w:val="006E77E2"/>
    <w:rsid w:val="006E7A58"/>
    <w:rsid w:val="006F0530"/>
    <w:rsid w:val="006F4375"/>
    <w:rsid w:val="006F4853"/>
    <w:rsid w:val="006F56E8"/>
    <w:rsid w:val="006F5F96"/>
    <w:rsid w:val="00704988"/>
    <w:rsid w:val="00712583"/>
    <w:rsid w:val="00713663"/>
    <w:rsid w:val="00716C90"/>
    <w:rsid w:val="00727B9B"/>
    <w:rsid w:val="00730376"/>
    <w:rsid w:val="00732324"/>
    <w:rsid w:val="00735FAA"/>
    <w:rsid w:val="0073633B"/>
    <w:rsid w:val="00745A5E"/>
    <w:rsid w:val="007465EE"/>
    <w:rsid w:val="00750B1B"/>
    <w:rsid w:val="00753007"/>
    <w:rsid w:val="00766DCB"/>
    <w:rsid w:val="007706B7"/>
    <w:rsid w:val="007710DB"/>
    <w:rsid w:val="00771250"/>
    <w:rsid w:val="007743EC"/>
    <w:rsid w:val="007760D4"/>
    <w:rsid w:val="00780369"/>
    <w:rsid w:val="00781065"/>
    <w:rsid w:val="00782EF9"/>
    <w:rsid w:val="007846E1"/>
    <w:rsid w:val="00786C46"/>
    <w:rsid w:val="007873C5"/>
    <w:rsid w:val="007A0FC3"/>
    <w:rsid w:val="007A70EA"/>
    <w:rsid w:val="007B1E89"/>
    <w:rsid w:val="007B2461"/>
    <w:rsid w:val="007B306B"/>
    <w:rsid w:val="007B3A83"/>
    <w:rsid w:val="007B6CBE"/>
    <w:rsid w:val="007B7B06"/>
    <w:rsid w:val="007C422C"/>
    <w:rsid w:val="007C4252"/>
    <w:rsid w:val="007C521D"/>
    <w:rsid w:val="007C72EE"/>
    <w:rsid w:val="007C7615"/>
    <w:rsid w:val="007C799A"/>
    <w:rsid w:val="007D269C"/>
    <w:rsid w:val="007D5F1E"/>
    <w:rsid w:val="007D5FD3"/>
    <w:rsid w:val="007D7C74"/>
    <w:rsid w:val="007E07DB"/>
    <w:rsid w:val="007E39F6"/>
    <w:rsid w:val="007E3A7B"/>
    <w:rsid w:val="007E477C"/>
    <w:rsid w:val="007E5A10"/>
    <w:rsid w:val="007F2EA6"/>
    <w:rsid w:val="007F503D"/>
    <w:rsid w:val="00801B07"/>
    <w:rsid w:val="00805BEB"/>
    <w:rsid w:val="00822B53"/>
    <w:rsid w:val="008354D8"/>
    <w:rsid w:val="00835F12"/>
    <w:rsid w:val="00837A36"/>
    <w:rsid w:val="00842022"/>
    <w:rsid w:val="00842E9F"/>
    <w:rsid w:val="0084440F"/>
    <w:rsid w:val="00845313"/>
    <w:rsid w:val="00847215"/>
    <w:rsid w:val="00851101"/>
    <w:rsid w:val="00854210"/>
    <w:rsid w:val="00856BAD"/>
    <w:rsid w:val="0086115E"/>
    <w:rsid w:val="00861BEA"/>
    <w:rsid w:val="00866375"/>
    <w:rsid w:val="00874DD7"/>
    <w:rsid w:val="0088575A"/>
    <w:rsid w:val="0088576F"/>
    <w:rsid w:val="008872F1"/>
    <w:rsid w:val="008927C1"/>
    <w:rsid w:val="00894AC3"/>
    <w:rsid w:val="008A0440"/>
    <w:rsid w:val="008A1FFC"/>
    <w:rsid w:val="008A41E4"/>
    <w:rsid w:val="008A5EA6"/>
    <w:rsid w:val="008A759A"/>
    <w:rsid w:val="008B6F9D"/>
    <w:rsid w:val="008B7BE8"/>
    <w:rsid w:val="008C0309"/>
    <w:rsid w:val="008C149D"/>
    <w:rsid w:val="008C2BF1"/>
    <w:rsid w:val="008C354D"/>
    <w:rsid w:val="008C4048"/>
    <w:rsid w:val="008C75C4"/>
    <w:rsid w:val="008D24EE"/>
    <w:rsid w:val="008E0064"/>
    <w:rsid w:val="008E116E"/>
    <w:rsid w:val="008E559E"/>
    <w:rsid w:val="008E7C13"/>
    <w:rsid w:val="008F18F6"/>
    <w:rsid w:val="008F1D4C"/>
    <w:rsid w:val="008F545E"/>
    <w:rsid w:val="009017FA"/>
    <w:rsid w:val="009028E3"/>
    <w:rsid w:val="0090365A"/>
    <w:rsid w:val="009051FE"/>
    <w:rsid w:val="0091551D"/>
    <w:rsid w:val="00915B03"/>
    <w:rsid w:val="009217FF"/>
    <w:rsid w:val="009268C1"/>
    <w:rsid w:val="00932B1B"/>
    <w:rsid w:val="00934EC9"/>
    <w:rsid w:val="009364AC"/>
    <w:rsid w:val="0094215C"/>
    <w:rsid w:val="00942C73"/>
    <w:rsid w:val="00943A83"/>
    <w:rsid w:val="00947217"/>
    <w:rsid w:val="00947C03"/>
    <w:rsid w:val="00953BEF"/>
    <w:rsid w:val="00965E13"/>
    <w:rsid w:val="00965F40"/>
    <w:rsid w:val="009662B8"/>
    <w:rsid w:val="0096695C"/>
    <w:rsid w:val="00967958"/>
    <w:rsid w:val="009714E1"/>
    <w:rsid w:val="00971F99"/>
    <w:rsid w:val="00972B65"/>
    <w:rsid w:val="00976BD8"/>
    <w:rsid w:val="009809F0"/>
    <w:rsid w:val="00983F71"/>
    <w:rsid w:val="00987879"/>
    <w:rsid w:val="00997562"/>
    <w:rsid w:val="009A05CB"/>
    <w:rsid w:val="009A3B6B"/>
    <w:rsid w:val="009B1E15"/>
    <w:rsid w:val="009B717A"/>
    <w:rsid w:val="009C2626"/>
    <w:rsid w:val="009C2FC4"/>
    <w:rsid w:val="009C44D3"/>
    <w:rsid w:val="009D2B59"/>
    <w:rsid w:val="009D5792"/>
    <w:rsid w:val="009E0889"/>
    <w:rsid w:val="009E6107"/>
    <w:rsid w:val="009E6AF3"/>
    <w:rsid w:val="009E7F4D"/>
    <w:rsid w:val="009F0F56"/>
    <w:rsid w:val="009F2FE7"/>
    <w:rsid w:val="009F57BD"/>
    <w:rsid w:val="009F6287"/>
    <w:rsid w:val="00A04E45"/>
    <w:rsid w:val="00A04E5C"/>
    <w:rsid w:val="00A239AC"/>
    <w:rsid w:val="00A24BD7"/>
    <w:rsid w:val="00A25954"/>
    <w:rsid w:val="00A273D1"/>
    <w:rsid w:val="00A32462"/>
    <w:rsid w:val="00A36679"/>
    <w:rsid w:val="00A4331D"/>
    <w:rsid w:val="00A45C6C"/>
    <w:rsid w:val="00A501DC"/>
    <w:rsid w:val="00A51332"/>
    <w:rsid w:val="00A53707"/>
    <w:rsid w:val="00A60B69"/>
    <w:rsid w:val="00A63221"/>
    <w:rsid w:val="00A636FE"/>
    <w:rsid w:val="00A6474B"/>
    <w:rsid w:val="00A65EF0"/>
    <w:rsid w:val="00A70439"/>
    <w:rsid w:val="00A74263"/>
    <w:rsid w:val="00A77D80"/>
    <w:rsid w:val="00A85444"/>
    <w:rsid w:val="00A91E3F"/>
    <w:rsid w:val="00A9356F"/>
    <w:rsid w:val="00AA31AC"/>
    <w:rsid w:val="00AA45B3"/>
    <w:rsid w:val="00AA58BE"/>
    <w:rsid w:val="00AA5FE3"/>
    <w:rsid w:val="00AA72BD"/>
    <w:rsid w:val="00AB0199"/>
    <w:rsid w:val="00AB05D7"/>
    <w:rsid w:val="00AB26B3"/>
    <w:rsid w:val="00AB4B0D"/>
    <w:rsid w:val="00AB7A19"/>
    <w:rsid w:val="00AD1722"/>
    <w:rsid w:val="00AD3019"/>
    <w:rsid w:val="00AD30E8"/>
    <w:rsid w:val="00AE1465"/>
    <w:rsid w:val="00AE4EF6"/>
    <w:rsid w:val="00AE5F80"/>
    <w:rsid w:val="00AF3388"/>
    <w:rsid w:val="00AF6B7A"/>
    <w:rsid w:val="00B00657"/>
    <w:rsid w:val="00B041DF"/>
    <w:rsid w:val="00B06C30"/>
    <w:rsid w:val="00B10431"/>
    <w:rsid w:val="00B1205E"/>
    <w:rsid w:val="00B140E9"/>
    <w:rsid w:val="00B15A47"/>
    <w:rsid w:val="00B17AD5"/>
    <w:rsid w:val="00B17C14"/>
    <w:rsid w:val="00B20CAD"/>
    <w:rsid w:val="00B214FD"/>
    <w:rsid w:val="00B21DD1"/>
    <w:rsid w:val="00B253DA"/>
    <w:rsid w:val="00B25F41"/>
    <w:rsid w:val="00B27B7C"/>
    <w:rsid w:val="00B27F7A"/>
    <w:rsid w:val="00B30062"/>
    <w:rsid w:val="00B30FAF"/>
    <w:rsid w:val="00B3141E"/>
    <w:rsid w:val="00B32E6D"/>
    <w:rsid w:val="00B33660"/>
    <w:rsid w:val="00B41EE4"/>
    <w:rsid w:val="00B558E7"/>
    <w:rsid w:val="00B63D0C"/>
    <w:rsid w:val="00B664CD"/>
    <w:rsid w:val="00B73BB7"/>
    <w:rsid w:val="00B7719C"/>
    <w:rsid w:val="00B83F75"/>
    <w:rsid w:val="00B8421F"/>
    <w:rsid w:val="00B85106"/>
    <w:rsid w:val="00B86505"/>
    <w:rsid w:val="00B916B7"/>
    <w:rsid w:val="00B961CE"/>
    <w:rsid w:val="00BA018D"/>
    <w:rsid w:val="00BA5D43"/>
    <w:rsid w:val="00BA70B8"/>
    <w:rsid w:val="00BA7536"/>
    <w:rsid w:val="00BA7F1C"/>
    <w:rsid w:val="00BB2E22"/>
    <w:rsid w:val="00BC0549"/>
    <w:rsid w:val="00BC656D"/>
    <w:rsid w:val="00BD0BD9"/>
    <w:rsid w:val="00BD1627"/>
    <w:rsid w:val="00BD56DD"/>
    <w:rsid w:val="00BE0696"/>
    <w:rsid w:val="00BE0E3B"/>
    <w:rsid w:val="00BE1389"/>
    <w:rsid w:val="00BE3927"/>
    <w:rsid w:val="00BE5D70"/>
    <w:rsid w:val="00C019B0"/>
    <w:rsid w:val="00C20C14"/>
    <w:rsid w:val="00C20FFC"/>
    <w:rsid w:val="00C217FB"/>
    <w:rsid w:val="00C27770"/>
    <w:rsid w:val="00C322EB"/>
    <w:rsid w:val="00C32FD7"/>
    <w:rsid w:val="00C536B9"/>
    <w:rsid w:val="00C6512C"/>
    <w:rsid w:val="00C65B19"/>
    <w:rsid w:val="00C712E5"/>
    <w:rsid w:val="00C76770"/>
    <w:rsid w:val="00C80621"/>
    <w:rsid w:val="00C920E4"/>
    <w:rsid w:val="00CA0E96"/>
    <w:rsid w:val="00CA312C"/>
    <w:rsid w:val="00CA58C7"/>
    <w:rsid w:val="00CB4C87"/>
    <w:rsid w:val="00CB4DDE"/>
    <w:rsid w:val="00CC015C"/>
    <w:rsid w:val="00CC0800"/>
    <w:rsid w:val="00CC216F"/>
    <w:rsid w:val="00CC2F0D"/>
    <w:rsid w:val="00CC4856"/>
    <w:rsid w:val="00CC74AC"/>
    <w:rsid w:val="00CD2310"/>
    <w:rsid w:val="00CD2748"/>
    <w:rsid w:val="00CD2D65"/>
    <w:rsid w:val="00CE318B"/>
    <w:rsid w:val="00CE3999"/>
    <w:rsid w:val="00CE7618"/>
    <w:rsid w:val="00CF071A"/>
    <w:rsid w:val="00CF0D95"/>
    <w:rsid w:val="00CF1ED5"/>
    <w:rsid w:val="00CF386D"/>
    <w:rsid w:val="00D0058B"/>
    <w:rsid w:val="00D04563"/>
    <w:rsid w:val="00D15D6E"/>
    <w:rsid w:val="00D27AE3"/>
    <w:rsid w:val="00D27FE0"/>
    <w:rsid w:val="00D31F07"/>
    <w:rsid w:val="00D35913"/>
    <w:rsid w:val="00D3646D"/>
    <w:rsid w:val="00D41273"/>
    <w:rsid w:val="00D42B32"/>
    <w:rsid w:val="00D46FB9"/>
    <w:rsid w:val="00D6216A"/>
    <w:rsid w:val="00D64AFF"/>
    <w:rsid w:val="00D74599"/>
    <w:rsid w:val="00DA39A3"/>
    <w:rsid w:val="00DA4F2C"/>
    <w:rsid w:val="00DB5729"/>
    <w:rsid w:val="00DC1829"/>
    <w:rsid w:val="00DC4B2D"/>
    <w:rsid w:val="00DD0675"/>
    <w:rsid w:val="00DD79E8"/>
    <w:rsid w:val="00DE0651"/>
    <w:rsid w:val="00DE4A0B"/>
    <w:rsid w:val="00DE5701"/>
    <w:rsid w:val="00DE65BC"/>
    <w:rsid w:val="00DF0FDE"/>
    <w:rsid w:val="00DF3B5E"/>
    <w:rsid w:val="00DF4F70"/>
    <w:rsid w:val="00DF781D"/>
    <w:rsid w:val="00E01572"/>
    <w:rsid w:val="00E051A7"/>
    <w:rsid w:val="00E05A9C"/>
    <w:rsid w:val="00E14BF2"/>
    <w:rsid w:val="00E20949"/>
    <w:rsid w:val="00E22F80"/>
    <w:rsid w:val="00E25668"/>
    <w:rsid w:val="00E27464"/>
    <w:rsid w:val="00E323FE"/>
    <w:rsid w:val="00E3592A"/>
    <w:rsid w:val="00E4070A"/>
    <w:rsid w:val="00E41AB4"/>
    <w:rsid w:val="00E464D3"/>
    <w:rsid w:val="00E50273"/>
    <w:rsid w:val="00E52090"/>
    <w:rsid w:val="00E55833"/>
    <w:rsid w:val="00E619F2"/>
    <w:rsid w:val="00E621FD"/>
    <w:rsid w:val="00E7548C"/>
    <w:rsid w:val="00E77594"/>
    <w:rsid w:val="00E80D52"/>
    <w:rsid w:val="00E84F94"/>
    <w:rsid w:val="00E86A1D"/>
    <w:rsid w:val="00E87CFA"/>
    <w:rsid w:val="00E92181"/>
    <w:rsid w:val="00E93506"/>
    <w:rsid w:val="00E946E6"/>
    <w:rsid w:val="00E94927"/>
    <w:rsid w:val="00E94C6A"/>
    <w:rsid w:val="00E971E1"/>
    <w:rsid w:val="00EA3E73"/>
    <w:rsid w:val="00EA41EE"/>
    <w:rsid w:val="00EA4296"/>
    <w:rsid w:val="00EA51DF"/>
    <w:rsid w:val="00EB0564"/>
    <w:rsid w:val="00EC1006"/>
    <w:rsid w:val="00EC476B"/>
    <w:rsid w:val="00EC565B"/>
    <w:rsid w:val="00ED35A2"/>
    <w:rsid w:val="00ED58B9"/>
    <w:rsid w:val="00EF50E4"/>
    <w:rsid w:val="00EF7297"/>
    <w:rsid w:val="00F01A31"/>
    <w:rsid w:val="00F023A8"/>
    <w:rsid w:val="00F2393F"/>
    <w:rsid w:val="00F23A0F"/>
    <w:rsid w:val="00F34B6C"/>
    <w:rsid w:val="00F34D93"/>
    <w:rsid w:val="00F34FBC"/>
    <w:rsid w:val="00F35A42"/>
    <w:rsid w:val="00F40EA9"/>
    <w:rsid w:val="00F477D7"/>
    <w:rsid w:val="00F5492B"/>
    <w:rsid w:val="00F606D6"/>
    <w:rsid w:val="00F65539"/>
    <w:rsid w:val="00F656BA"/>
    <w:rsid w:val="00F70C38"/>
    <w:rsid w:val="00F76A42"/>
    <w:rsid w:val="00F83793"/>
    <w:rsid w:val="00F86EDD"/>
    <w:rsid w:val="00F95A49"/>
    <w:rsid w:val="00F96F93"/>
    <w:rsid w:val="00FA5A49"/>
    <w:rsid w:val="00FA748A"/>
    <w:rsid w:val="00FB0E2C"/>
    <w:rsid w:val="00FB31C2"/>
    <w:rsid w:val="00FB4997"/>
    <w:rsid w:val="00FB5990"/>
    <w:rsid w:val="00FC348F"/>
    <w:rsid w:val="00FC3DC2"/>
    <w:rsid w:val="00FC6D81"/>
    <w:rsid w:val="00FC7C27"/>
    <w:rsid w:val="00FD01D9"/>
    <w:rsid w:val="00FD49EA"/>
    <w:rsid w:val="00FD7805"/>
    <w:rsid w:val="00FE37FF"/>
    <w:rsid w:val="00FE66BE"/>
    <w:rsid w:val="00FE708A"/>
    <w:rsid w:val="00FE798E"/>
    <w:rsid w:val="00FF1B8E"/>
    <w:rsid w:val="00FF2765"/>
    <w:rsid w:val="00FF53D1"/>
    <w:rsid w:val="00FF5704"/>
    <w:rsid w:val="01D9D8C3"/>
    <w:rsid w:val="0349AF9E"/>
    <w:rsid w:val="03DE6576"/>
    <w:rsid w:val="04CA99F0"/>
    <w:rsid w:val="04CEBB7A"/>
    <w:rsid w:val="052DA3E6"/>
    <w:rsid w:val="0596DA02"/>
    <w:rsid w:val="05E8615B"/>
    <w:rsid w:val="06DE413C"/>
    <w:rsid w:val="08E385FB"/>
    <w:rsid w:val="08F20C04"/>
    <w:rsid w:val="09EF91FB"/>
    <w:rsid w:val="0A49D8B7"/>
    <w:rsid w:val="0B8030E6"/>
    <w:rsid w:val="0CCF37D1"/>
    <w:rsid w:val="0DD29F8E"/>
    <w:rsid w:val="0E408948"/>
    <w:rsid w:val="0FF85FDE"/>
    <w:rsid w:val="107839F8"/>
    <w:rsid w:val="116683A5"/>
    <w:rsid w:val="11D32F6B"/>
    <w:rsid w:val="122E947F"/>
    <w:rsid w:val="12E3015A"/>
    <w:rsid w:val="131A8BE6"/>
    <w:rsid w:val="1432FAE2"/>
    <w:rsid w:val="1463B77C"/>
    <w:rsid w:val="14B9A2EE"/>
    <w:rsid w:val="15FE2CD6"/>
    <w:rsid w:val="16F3BA23"/>
    <w:rsid w:val="171363E5"/>
    <w:rsid w:val="196850FE"/>
    <w:rsid w:val="1C6BF097"/>
    <w:rsid w:val="1CBEFF07"/>
    <w:rsid w:val="1EA23E35"/>
    <w:rsid w:val="203AF37B"/>
    <w:rsid w:val="20687FE2"/>
    <w:rsid w:val="2127166A"/>
    <w:rsid w:val="21402304"/>
    <w:rsid w:val="2152A6CC"/>
    <w:rsid w:val="240D71C1"/>
    <w:rsid w:val="24D8092B"/>
    <w:rsid w:val="25550CC6"/>
    <w:rsid w:val="274B6BA1"/>
    <w:rsid w:val="287D3D7D"/>
    <w:rsid w:val="29D66491"/>
    <w:rsid w:val="2B14EAA3"/>
    <w:rsid w:val="2E01ED57"/>
    <w:rsid w:val="31C02FE7"/>
    <w:rsid w:val="326DEA09"/>
    <w:rsid w:val="32AF7030"/>
    <w:rsid w:val="32B507B6"/>
    <w:rsid w:val="338E7C75"/>
    <w:rsid w:val="35443BFB"/>
    <w:rsid w:val="36615A5E"/>
    <w:rsid w:val="37FBF82A"/>
    <w:rsid w:val="381AB1BD"/>
    <w:rsid w:val="39CF6DD3"/>
    <w:rsid w:val="3A4BF99C"/>
    <w:rsid w:val="3CD63B01"/>
    <w:rsid w:val="3DDB9171"/>
    <w:rsid w:val="3EBB67DC"/>
    <w:rsid w:val="3ECA9608"/>
    <w:rsid w:val="3F079C2A"/>
    <w:rsid w:val="3FFF2E21"/>
    <w:rsid w:val="404281BC"/>
    <w:rsid w:val="4176A8CD"/>
    <w:rsid w:val="41BF6275"/>
    <w:rsid w:val="43652347"/>
    <w:rsid w:val="43734483"/>
    <w:rsid w:val="45786C08"/>
    <w:rsid w:val="4598350E"/>
    <w:rsid w:val="46D259F6"/>
    <w:rsid w:val="47C80C5A"/>
    <w:rsid w:val="47EE50A1"/>
    <w:rsid w:val="4877F6FA"/>
    <w:rsid w:val="496B0506"/>
    <w:rsid w:val="49D371A4"/>
    <w:rsid w:val="4A36A9AC"/>
    <w:rsid w:val="4B02D1A3"/>
    <w:rsid w:val="4BEAD52D"/>
    <w:rsid w:val="4BF842E2"/>
    <w:rsid w:val="4D87DD22"/>
    <w:rsid w:val="506AACF1"/>
    <w:rsid w:val="5256B20C"/>
    <w:rsid w:val="53647EF0"/>
    <w:rsid w:val="539A356F"/>
    <w:rsid w:val="53B17DA5"/>
    <w:rsid w:val="56BBD6D3"/>
    <w:rsid w:val="581C4FDE"/>
    <w:rsid w:val="5879C97E"/>
    <w:rsid w:val="58918DFB"/>
    <w:rsid w:val="5B5B36E0"/>
    <w:rsid w:val="5BE0E0CB"/>
    <w:rsid w:val="5C7C3292"/>
    <w:rsid w:val="5F420514"/>
    <w:rsid w:val="5F6E433F"/>
    <w:rsid w:val="6183A94F"/>
    <w:rsid w:val="631E7344"/>
    <w:rsid w:val="645A0599"/>
    <w:rsid w:val="65F7E73E"/>
    <w:rsid w:val="6889A223"/>
    <w:rsid w:val="68A85650"/>
    <w:rsid w:val="6A9D4B0F"/>
    <w:rsid w:val="6B1BBC17"/>
    <w:rsid w:val="6C744EFA"/>
    <w:rsid w:val="6D4E79C8"/>
    <w:rsid w:val="6F5CCECA"/>
    <w:rsid w:val="70A21A01"/>
    <w:rsid w:val="7207AD98"/>
    <w:rsid w:val="727DE5E1"/>
    <w:rsid w:val="736A1480"/>
    <w:rsid w:val="736F9038"/>
    <w:rsid w:val="7460562D"/>
    <w:rsid w:val="748AB4B9"/>
    <w:rsid w:val="74E699F7"/>
    <w:rsid w:val="74FC1BCA"/>
    <w:rsid w:val="7697F608"/>
    <w:rsid w:val="769D330F"/>
    <w:rsid w:val="76E98924"/>
    <w:rsid w:val="77B55FBA"/>
    <w:rsid w:val="78115F20"/>
    <w:rsid w:val="797FFF78"/>
    <w:rsid w:val="79B90B47"/>
    <w:rsid w:val="79D04297"/>
    <w:rsid w:val="7B4FB4EC"/>
    <w:rsid w:val="7D2BD5CA"/>
    <w:rsid w:val="7E26DADB"/>
    <w:rsid w:val="7FA8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4F8AE3"/>
  <w15:chartTrackingRefBased/>
  <w15:docId w15:val="{9F7439C0-14D5-44F8-9D32-F4815D36B05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77D80"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AF6B7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F6B7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F6B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F6B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F6B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F6B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F6B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F6B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F6B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rsid w:val="00AF6B7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ar" w:customStyle="1">
    <w:name w:val="Título 2 Car"/>
    <w:basedOn w:val="Fuentedeprrafopredeter"/>
    <w:link w:val="Ttulo2"/>
    <w:uiPriority w:val="9"/>
    <w:rsid w:val="00AF6B7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ar" w:customStyle="1">
    <w:name w:val="Título 3 Car"/>
    <w:basedOn w:val="Fuentedeprrafopredeter"/>
    <w:link w:val="Ttulo3"/>
    <w:uiPriority w:val="9"/>
    <w:semiHidden/>
    <w:rsid w:val="00AF6B7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ar" w:customStyle="1">
    <w:name w:val="Título 4 Car"/>
    <w:basedOn w:val="Fuentedeprrafopredeter"/>
    <w:link w:val="Ttulo4"/>
    <w:uiPriority w:val="9"/>
    <w:semiHidden/>
    <w:rsid w:val="00AF6B7A"/>
    <w:rPr>
      <w:rFonts w:eastAsiaTheme="majorEastAsia" w:cstheme="majorBidi"/>
      <w:i/>
      <w:iCs/>
      <w:color w:val="0F4761" w:themeColor="accent1" w:themeShade="BF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AF6B7A"/>
    <w:rPr>
      <w:rFonts w:eastAsiaTheme="majorEastAsia" w:cstheme="majorBidi"/>
      <w:color w:val="0F4761" w:themeColor="accent1" w:themeShade="BF"/>
    </w:rPr>
  </w:style>
  <w:style w:type="character" w:styleId="Ttulo6Car" w:customStyle="1">
    <w:name w:val="Título 6 Car"/>
    <w:basedOn w:val="Fuentedeprrafopredeter"/>
    <w:link w:val="Ttulo6"/>
    <w:uiPriority w:val="9"/>
    <w:semiHidden/>
    <w:rsid w:val="00AF6B7A"/>
    <w:rPr>
      <w:rFonts w:eastAsiaTheme="majorEastAsia" w:cstheme="majorBidi"/>
      <w:i/>
      <w:iCs/>
      <w:color w:val="595959" w:themeColor="text1" w:themeTint="A6"/>
    </w:rPr>
  </w:style>
  <w:style w:type="character" w:styleId="Ttulo7Car" w:customStyle="1">
    <w:name w:val="Título 7 Car"/>
    <w:basedOn w:val="Fuentedeprrafopredeter"/>
    <w:link w:val="Ttulo7"/>
    <w:uiPriority w:val="9"/>
    <w:semiHidden/>
    <w:rsid w:val="00AF6B7A"/>
    <w:rPr>
      <w:rFonts w:eastAsiaTheme="majorEastAsia" w:cstheme="majorBidi"/>
      <w:color w:val="595959" w:themeColor="text1" w:themeTint="A6"/>
    </w:rPr>
  </w:style>
  <w:style w:type="character" w:styleId="Ttulo8Car" w:customStyle="1">
    <w:name w:val="Título 8 Car"/>
    <w:basedOn w:val="Fuentedeprrafopredeter"/>
    <w:link w:val="Ttulo8"/>
    <w:uiPriority w:val="9"/>
    <w:semiHidden/>
    <w:rsid w:val="00AF6B7A"/>
    <w:rPr>
      <w:rFonts w:eastAsiaTheme="majorEastAsia" w:cstheme="majorBidi"/>
      <w:i/>
      <w:iCs/>
      <w:color w:val="272727" w:themeColor="text1" w:themeTint="D8"/>
    </w:rPr>
  </w:style>
  <w:style w:type="character" w:styleId="Ttulo9Car" w:customStyle="1">
    <w:name w:val="Título 9 Car"/>
    <w:basedOn w:val="Fuentedeprrafopredeter"/>
    <w:link w:val="Ttulo9"/>
    <w:uiPriority w:val="9"/>
    <w:semiHidden/>
    <w:rsid w:val="00AF6B7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F6B7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ar" w:customStyle="1">
    <w:name w:val="Título Car"/>
    <w:basedOn w:val="Fuentedeprrafopredeter"/>
    <w:link w:val="Ttulo"/>
    <w:uiPriority w:val="10"/>
    <w:rsid w:val="00AF6B7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F6B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ar" w:customStyle="1">
    <w:name w:val="Subtítulo Car"/>
    <w:basedOn w:val="Fuentedeprrafopredeter"/>
    <w:link w:val="Subttulo"/>
    <w:uiPriority w:val="11"/>
    <w:rsid w:val="00AF6B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F6B7A"/>
    <w:pPr>
      <w:spacing w:before="160"/>
      <w:jc w:val="center"/>
    </w:pPr>
    <w:rPr>
      <w:i/>
      <w:iCs/>
      <w:color w:val="404040" w:themeColor="text1" w:themeTint="BF"/>
    </w:rPr>
  </w:style>
  <w:style w:type="character" w:styleId="CitaCar" w:customStyle="1">
    <w:name w:val="Cita Car"/>
    <w:basedOn w:val="Fuentedeprrafopredeter"/>
    <w:link w:val="Cita"/>
    <w:uiPriority w:val="29"/>
    <w:rsid w:val="00AF6B7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F6B7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F6B7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F6B7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AF6B7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F6B7A"/>
    <w:rPr>
      <w:b/>
      <w:bCs/>
      <w:smallCaps/>
      <w:color w:val="0F4761" w:themeColor="accent1" w:themeShade="BF"/>
      <w:spacing w:val="5"/>
    </w:rPr>
  </w:style>
  <w:style w:type="character" w:styleId="Refdecomentario">
    <w:name w:val="annotation reference"/>
    <w:basedOn w:val="Fuentedeprrafopredeter"/>
    <w:uiPriority w:val="99"/>
    <w:semiHidden/>
    <w:unhideWhenUsed/>
    <w:rsid w:val="009A3B6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A3B6B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9A3B6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A3B6B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9A3B6B"/>
    <w:rPr>
      <w:b/>
      <w:bCs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A9356F"/>
    <w:rPr>
      <w:color w:val="467886" w:themeColor="hyperlink"/>
      <w:u w:val="single"/>
    </w:rPr>
  </w:style>
  <w:style w:type="character" w:styleId="Mencinsinresolver1" w:customStyle="1">
    <w:name w:val="Mención sin resolver1"/>
    <w:basedOn w:val="Fuentedeprrafopredeter"/>
    <w:uiPriority w:val="99"/>
    <w:semiHidden/>
    <w:unhideWhenUsed/>
    <w:rsid w:val="00A9356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E07D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es-ES"/>
      <w14:ligatures w14:val="none"/>
    </w:rPr>
  </w:style>
  <w:style w:type="paragraph" w:styleId="Revisin">
    <w:name w:val="Revision"/>
    <w:hidden/>
    <w:uiPriority w:val="99"/>
    <w:semiHidden/>
    <w:rsid w:val="007E07DB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31280F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31280F"/>
    <w:rPr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31280F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31280F"/>
    <w:rPr>
      <w:lang w:val="en-US"/>
    </w:rPr>
  </w:style>
  <w:style w:type="character" w:styleId="Textoennegrita">
    <w:name w:val="Strong"/>
    <w:basedOn w:val="Fuentedeprrafopredeter"/>
    <w:uiPriority w:val="22"/>
    <w:qFormat/>
    <w:rsid w:val="00F65539"/>
    <w:rPr>
      <w:b/>
      <w:bCs/>
    </w:rPr>
  </w:style>
  <w:style w:type="character" w:styleId="nfasis">
    <w:name w:val="Emphasis"/>
    <w:basedOn w:val="Fuentedeprrafopredeter"/>
    <w:uiPriority w:val="20"/>
    <w:qFormat/>
    <w:rsid w:val="00F65539"/>
    <w:rPr>
      <w:i/>
      <w:iCs/>
    </w:rPr>
  </w:style>
  <w:style w:type="paragraph" w:styleId="Default" w:customStyle="1">
    <w:name w:val="Default"/>
    <w:rsid w:val="007F503D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Aptos" w:cs="Times New Roman"/>
      <w:color w:val="000000"/>
      <w:kern w:val="0"/>
      <w:lang w:eastAsia="es-ES"/>
      <w14:ligatures w14:val="none"/>
    </w:rPr>
  </w:style>
  <w:style w:type="table" w:styleId="TableNormal1" w:customStyle="1">
    <w:name w:val="Table Normal1"/>
    <w:rsid w:val="007F503D"/>
    <w:rPr>
      <w:rFonts w:ascii="Aptos" w:hAnsi="Aptos" w:eastAsia="Aptos" w:cs="Aptos"/>
      <w:kern w:val="0"/>
      <w:lang w:val="en-US" w:eastAsia="es-E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7F503D"/>
    <w:pPr>
      <w:spacing w:after="0" w:line="240" w:lineRule="auto"/>
    </w:pPr>
    <w:rPr>
      <w:rFonts w:ascii="Aptos" w:hAnsi="Aptos" w:eastAsia="Aptos" w:cs="Aptos"/>
      <w:kern w:val="0"/>
      <w:lang w:val="en-US" w:eastAsia="es-ES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90B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690B6D"/>
    <w:rPr>
      <w:rFonts w:ascii="Segoe UI" w:hAnsi="Segoe UI" w:cs="Segoe UI"/>
      <w:sz w:val="18"/>
      <w:szCs w:val="18"/>
      <w:lang w:val="en-US"/>
    </w:rPr>
  </w:style>
  <w:style w:type="character" w:styleId="UnresolvedMention" w:customStyle="1">
    <w:name w:val="Unresolved Mention"/>
    <w:basedOn w:val="Fuentedeprrafopredeter"/>
    <w:uiPriority w:val="99"/>
    <w:semiHidden/>
    <w:unhideWhenUsed/>
    <w:rsid w:val="00CF1E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0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39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7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61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76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9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39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6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AD109F5-970F-4A09-A575-88F7F19951F3}">
  <we:reference id="WA104382081" version="1.55.1.0" store="Omex" storeType="OMEX"/>
  <we:alternateReferences>
    <we:reference id="WA104382081" version="1.55.1.0" store="WA104382081" storeType="OMEX"/>
  </we:alternateReferences>
  <we:properties>
    <we:property name="MENDELEY_CITATIONS" value="[]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14B2BE97AE87849BCF3DB6608B2E15F" ma:contentTypeVersion="13" ma:contentTypeDescription="Crear nuevo documento." ma:contentTypeScope="" ma:versionID="a6386c456ba9de91df53fc9a2d4364fc">
  <xsd:schema xmlns:xsd="http://www.w3.org/2001/XMLSchema" xmlns:xs="http://www.w3.org/2001/XMLSchema" xmlns:p="http://schemas.microsoft.com/office/2006/metadata/properties" xmlns:ns3="0e15f7e7-ed31-4479-98c3-e3af1841c291" targetNamespace="http://schemas.microsoft.com/office/2006/metadata/properties" ma:root="true" ma:fieldsID="51f58cdf176174a8af4a971aa9fc3504" ns3:_="">
    <xsd:import namespace="0e15f7e7-ed31-4479-98c3-e3af1841c29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_activity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ystemTags" minOccurs="0"/>
                <xsd:element ref="ns3:MediaServiceLocation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15f7e7-ed31-4479-98c3-e3af1841c2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e15f7e7-ed31-4479-98c3-e3af1841c29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BD78E7-E85E-471B-9A37-FE0BEF1F9C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15f7e7-ed31-4479-98c3-e3af1841c2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674182-8D73-4564-B5AA-39C4424CE81D}">
  <ds:schemaRefs>
    <ds:schemaRef ds:uri="http://schemas.microsoft.com/office/2006/metadata/properties"/>
    <ds:schemaRef ds:uri="http://schemas.microsoft.com/office/infopath/2007/PartnerControls"/>
    <ds:schemaRef ds:uri="0e15f7e7-ed31-4479-98c3-e3af1841c291"/>
  </ds:schemaRefs>
</ds:datastoreItem>
</file>

<file path=customXml/itemProps3.xml><?xml version="1.0" encoding="utf-8"?>
<ds:datastoreItem xmlns:ds="http://schemas.openxmlformats.org/officeDocument/2006/customXml" ds:itemID="{2855DD2C-E0D7-4A83-A0F1-2981D6F3BA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B9E5FC-4C53-44FE-AFD6-A761C7B0F18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ANDREA KROTTER DIAZ</dc:creator>
  <keywords/>
  <dc:description/>
  <lastModifiedBy>ANA MARIA GONZALEZ MENENDEZ</lastModifiedBy>
  <revision>3</revision>
  <lastPrinted>2025-10-06T08:14:00.0000000Z</lastPrinted>
  <dcterms:created xsi:type="dcterms:W3CDTF">2026-04-06T09:49:00.0000000Z</dcterms:created>
  <dcterms:modified xsi:type="dcterms:W3CDTF">2026-07-07T14:09:39.9853038Z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504929b9-5182-38de-9f6f-b2980914efa2</vt:lpwstr>
  </property>
  <property fmtid="{D5CDD505-2E9C-101B-9397-08002B2CF9AE}" pid="4" name="Mendeley Citation Style_1">
    <vt:lpwstr>http://www.zotero.org/styles/apa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http://www.zotero.org/styles/apa</vt:lpwstr>
  </property>
  <property fmtid="{D5CDD505-2E9C-101B-9397-08002B2CF9AE}" pid="8" name="Mendeley Recent Style Name 1_1">
    <vt:lpwstr>American Psychological Association 7th edition</vt:lpwstr>
  </property>
  <property fmtid="{D5CDD505-2E9C-101B-9397-08002B2CF9AE}" pid="9" name="Mendeley Recent Style Id 2_1">
    <vt:lpwstr>http://www.zotero.org/styles/american-sociological-association</vt:lpwstr>
  </property>
  <property fmtid="{D5CDD505-2E9C-101B-9397-08002B2CF9AE}" pid="10" name="Mendeley Recent Style Name 2_1">
    <vt:lpwstr>American Sociological Association 6th/7th edition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17th edition (author-date)</vt:lpwstr>
  </property>
  <property fmtid="{D5CDD505-2E9C-101B-9397-08002B2CF9AE}" pid="13" name="Mendeley Recent Style Id 4_1">
    <vt:lpwstr>http://www.zotero.org/styles/harvard-cite-them-right</vt:lpwstr>
  </property>
  <property fmtid="{D5CDD505-2E9C-101B-9397-08002B2CF9AE}" pid="14" name="Mendeley Recent Style Name 4_1">
    <vt:lpwstr>Cite Them Right 12th edition - Harvard</vt:lpwstr>
  </property>
  <property fmtid="{D5CDD505-2E9C-101B-9397-08002B2CF9AE}" pid="15" name="Mendeley Recent Style Id 5_1">
    <vt:lpwstr>http://www.zotero.org/styles/ieee</vt:lpwstr>
  </property>
  <property fmtid="{D5CDD505-2E9C-101B-9397-08002B2CF9AE}" pid="16" name="Mendeley Recent Style Name 5_1">
    <vt:lpwstr>IEEE</vt:lpwstr>
  </property>
  <property fmtid="{D5CDD505-2E9C-101B-9397-08002B2CF9AE}" pid="17" name="Mendeley Recent Style Id 6_1">
    <vt:lpwstr>http://www.zotero.org/styles/modern-humanities-research-association</vt:lpwstr>
  </property>
  <property fmtid="{D5CDD505-2E9C-101B-9397-08002B2CF9AE}" pid="18" name="Mendeley Recent Style Name 6_1">
    <vt:lpwstr>Modern Humanities Research Association 4th edition (note with bibliography)</vt:lpwstr>
  </property>
  <property fmtid="{D5CDD505-2E9C-101B-9397-08002B2CF9AE}" pid="19" name="Mendeley Recent Style Id 7_1">
    <vt:lpwstr>http://www.zotero.org/styles/modern-language-association</vt:lpwstr>
  </property>
  <property fmtid="{D5CDD505-2E9C-101B-9397-08002B2CF9AE}" pid="20" name="Mendeley Recent Style Name 7_1">
    <vt:lpwstr>Modern Language Association 9th edition</vt:lpwstr>
  </property>
  <property fmtid="{D5CDD505-2E9C-101B-9397-08002B2CF9AE}" pid="21" name="Mendeley Recent Style Id 8_1">
    <vt:lpwstr>http://www.zotero.org/styles/nature</vt:lpwstr>
  </property>
  <property fmtid="{D5CDD505-2E9C-101B-9397-08002B2CF9AE}" pid="22" name="Mendeley Recent Style Name 8_1">
    <vt:lpwstr>Nature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  <property fmtid="{D5CDD505-2E9C-101B-9397-08002B2CF9AE}" pid="25" name="ContentTypeId">
    <vt:lpwstr>0x010100F14B2BE97AE87849BCF3DB6608B2E15F</vt:lpwstr>
  </property>
</Properties>
</file>