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17F" w:rsidRPr="0085317F" w:rsidRDefault="0085317F" w:rsidP="0085317F">
      <w:pPr>
        <w:pStyle w:val="stBilgi"/>
        <w:spacing w:line="360" w:lineRule="auto"/>
        <w:jc w:val="center"/>
        <w:rPr>
          <w:rFonts w:ascii="Times New Roman" w:hAnsi="Times New Roman" w:cs="Times New Roman"/>
          <w:b/>
          <w:sz w:val="24"/>
        </w:rPr>
      </w:pPr>
      <w:proofErr w:type="spellStart"/>
      <w:r w:rsidRPr="0085317F">
        <w:rPr>
          <w:rFonts w:ascii="Times New Roman" w:hAnsi="Times New Roman" w:cs="Times New Roman"/>
          <w:b/>
          <w:sz w:val="24"/>
        </w:rPr>
        <w:t>Molecular</w:t>
      </w:r>
      <w:proofErr w:type="spellEnd"/>
      <w:r w:rsidRPr="0085317F">
        <w:rPr>
          <w:rFonts w:ascii="Times New Roman" w:hAnsi="Times New Roman" w:cs="Times New Roman"/>
          <w:b/>
          <w:sz w:val="24"/>
        </w:rPr>
        <w:t xml:space="preserve"> Design of </w:t>
      </w:r>
      <w:proofErr w:type="spellStart"/>
      <w:r w:rsidRPr="0085317F">
        <w:rPr>
          <w:rFonts w:ascii="Times New Roman" w:hAnsi="Times New Roman" w:cs="Times New Roman"/>
          <w:b/>
          <w:sz w:val="24"/>
        </w:rPr>
        <w:t>Ferrocene-Tyrosine</w:t>
      </w:r>
      <w:proofErr w:type="spellEnd"/>
      <w:r w:rsidRPr="0085317F">
        <w:rPr>
          <w:rFonts w:ascii="Times New Roman" w:hAnsi="Times New Roman" w:cs="Times New Roman"/>
          <w:b/>
          <w:sz w:val="24"/>
        </w:rPr>
        <w:t xml:space="preserve"> </w:t>
      </w:r>
      <w:proofErr w:type="spellStart"/>
      <w:r w:rsidRPr="0085317F">
        <w:rPr>
          <w:rFonts w:ascii="Times New Roman" w:hAnsi="Times New Roman" w:cs="Times New Roman"/>
          <w:b/>
          <w:sz w:val="24"/>
        </w:rPr>
        <w:t>Methacrylate</w:t>
      </w:r>
      <w:proofErr w:type="spellEnd"/>
      <w:r w:rsidRPr="0085317F">
        <w:rPr>
          <w:rFonts w:ascii="Times New Roman" w:hAnsi="Times New Roman" w:cs="Times New Roman"/>
          <w:b/>
          <w:sz w:val="24"/>
        </w:rPr>
        <w:t xml:space="preserve"> </w:t>
      </w:r>
      <w:proofErr w:type="spellStart"/>
      <w:r w:rsidRPr="0085317F">
        <w:rPr>
          <w:rFonts w:ascii="Times New Roman" w:hAnsi="Times New Roman" w:cs="Times New Roman"/>
          <w:b/>
          <w:sz w:val="24"/>
        </w:rPr>
        <w:t>Polymers</w:t>
      </w:r>
      <w:proofErr w:type="spellEnd"/>
      <w:r w:rsidRPr="0085317F">
        <w:rPr>
          <w:rFonts w:ascii="Times New Roman" w:hAnsi="Times New Roman" w:cs="Times New Roman"/>
          <w:b/>
          <w:sz w:val="24"/>
        </w:rPr>
        <w:t xml:space="preserve"> </w:t>
      </w:r>
      <w:proofErr w:type="spellStart"/>
      <w:r w:rsidRPr="0085317F">
        <w:rPr>
          <w:rFonts w:ascii="Times New Roman" w:hAnsi="Times New Roman" w:cs="Times New Roman"/>
          <w:b/>
          <w:sz w:val="24"/>
        </w:rPr>
        <w:t>for</w:t>
      </w:r>
      <w:proofErr w:type="spellEnd"/>
      <w:r w:rsidRPr="0085317F">
        <w:rPr>
          <w:rFonts w:ascii="Times New Roman" w:hAnsi="Times New Roman" w:cs="Times New Roman"/>
          <w:b/>
          <w:sz w:val="24"/>
        </w:rPr>
        <w:t xml:space="preserve"> </w:t>
      </w:r>
      <w:proofErr w:type="spellStart"/>
      <w:r w:rsidRPr="0085317F">
        <w:rPr>
          <w:rFonts w:ascii="Times New Roman" w:hAnsi="Times New Roman" w:cs="Times New Roman"/>
          <w:b/>
          <w:sz w:val="24"/>
        </w:rPr>
        <w:t>Enhanced</w:t>
      </w:r>
      <w:proofErr w:type="spellEnd"/>
      <w:r w:rsidRPr="0085317F">
        <w:rPr>
          <w:rFonts w:ascii="Times New Roman" w:hAnsi="Times New Roman" w:cs="Times New Roman"/>
          <w:b/>
          <w:sz w:val="24"/>
        </w:rPr>
        <w:t xml:space="preserve"> </w:t>
      </w:r>
      <w:proofErr w:type="spellStart"/>
      <w:r w:rsidRPr="0085317F">
        <w:rPr>
          <w:rFonts w:ascii="Times New Roman" w:hAnsi="Times New Roman" w:cs="Times New Roman"/>
          <w:b/>
          <w:sz w:val="24"/>
        </w:rPr>
        <w:t>Electrochemical</w:t>
      </w:r>
      <w:proofErr w:type="spellEnd"/>
      <w:r w:rsidRPr="0085317F">
        <w:rPr>
          <w:rFonts w:ascii="Times New Roman" w:hAnsi="Times New Roman" w:cs="Times New Roman"/>
          <w:b/>
          <w:sz w:val="24"/>
        </w:rPr>
        <w:t xml:space="preserve"> </w:t>
      </w:r>
      <w:proofErr w:type="spellStart"/>
      <w:r w:rsidRPr="0085317F">
        <w:rPr>
          <w:rFonts w:ascii="Times New Roman" w:hAnsi="Times New Roman" w:cs="Times New Roman"/>
          <w:b/>
          <w:sz w:val="24"/>
        </w:rPr>
        <w:t>Stability</w:t>
      </w:r>
      <w:proofErr w:type="spellEnd"/>
      <w:r w:rsidRPr="0085317F">
        <w:rPr>
          <w:rFonts w:ascii="Times New Roman" w:hAnsi="Times New Roman" w:cs="Times New Roman"/>
          <w:b/>
          <w:sz w:val="24"/>
        </w:rPr>
        <w:t xml:space="preserve"> </w:t>
      </w:r>
      <w:proofErr w:type="spellStart"/>
      <w:r w:rsidRPr="0085317F">
        <w:rPr>
          <w:rFonts w:ascii="Times New Roman" w:hAnsi="Times New Roman" w:cs="Times New Roman"/>
          <w:b/>
          <w:sz w:val="24"/>
        </w:rPr>
        <w:t>and</w:t>
      </w:r>
      <w:proofErr w:type="spellEnd"/>
      <w:r w:rsidRPr="0085317F">
        <w:rPr>
          <w:rFonts w:ascii="Times New Roman" w:hAnsi="Times New Roman" w:cs="Times New Roman"/>
          <w:b/>
          <w:sz w:val="24"/>
        </w:rPr>
        <w:t xml:space="preserve"> </w:t>
      </w:r>
      <w:proofErr w:type="spellStart"/>
      <w:r w:rsidRPr="0085317F">
        <w:rPr>
          <w:rFonts w:ascii="Times New Roman" w:hAnsi="Times New Roman" w:cs="Times New Roman"/>
          <w:b/>
          <w:sz w:val="24"/>
        </w:rPr>
        <w:t>Optoelectronic</w:t>
      </w:r>
      <w:proofErr w:type="spellEnd"/>
      <w:r w:rsidRPr="0085317F">
        <w:rPr>
          <w:rFonts w:ascii="Times New Roman" w:hAnsi="Times New Roman" w:cs="Times New Roman"/>
          <w:b/>
          <w:sz w:val="24"/>
        </w:rPr>
        <w:t xml:space="preserve"> Devi</w:t>
      </w:r>
      <w:bookmarkStart w:id="0" w:name="_GoBack"/>
      <w:bookmarkEnd w:id="0"/>
      <w:r w:rsidRPr="0085317F">
        <w:rPr>
          <w:rFonts w:ascii="Times New Roman" w:hAnsi="Times New Roman" w:cs="Times New Roman"/>
          <w:b/>
          <w:sz w:val="24"/>
        </w:rPr>
        <w:t>ce Applications</w:t>
      </w:r>
    </w:p>
    <w:p w:rsidR="00246697" w:rsidRPr="00897C57" w:rsidRDefault="00246697" w:rsidP="00246697">
      <w:pPr>
        <w:spacing w:line="360" w:lineRule="auto"/>
        <w:jc w:val="center"/>
        <w:rPr>
          <w:rFonts w:ascii="Times New Roman" w:hAnsi="Times New Roman" w:cs="Times New Roman"/>
          <w:vertAlign w:val="superscript"/>
        </w:rPr>
      </w:pPr>
      <w:r w:rsidRPr="00897C57">
        <w:rPr>
          <w:rFonts w:ascii="Times New Roman" w:hAnsi="Times New Roman" w:cs="Times New Roman"/>
        </w:rPr>
        <w:t>Derya Aydın</w:t>
      </w:r>
      <w:r w:rsidRPr="00897C57">
        <w:rPr>
          <w:rFonts w:ascii="Times New Roman" w:hAnsi="Times New Roman" w:cs="Times New Roman"/>
          <w:vertAlign w:val="superscript"/>
        </w:rPr>
        <w:t>a</w:t>
      </w:r>
      <w:r w:rsidRPr="00897C57">
        <w:rPr>
          <w:rFonts w:ascii="Times New Roman" w:hAnsi="Times New Roman" w:cs="Times New Roman"/>
        </w:rPr>
        <w:t xml:space="preserve">, Murad </w:t>
      </w:r>
      <w:proofErr w:type="spellStart"/>
      <w:r w:rsidRPr="00897C57">
        <w:rPr>
          <w:rFonts w:ascii="Times New Roman" w:hAnsi="Times New Roman" w:cs="Times New Roman"/>
        </w:rPr>
        <w:t>Hiwa</w:t>
      </w:r>
      <w:r w:rsidRPr="00897C57">
        <w:rPr>
          <w:rFonts w:ascii="Times New Roman" w:hAnsi="Times New Roman" w:cs="Times New Roman"/>
          <w:vertAlign w:val="superscript"/>
        </w:rPr>
        <w:t>a</w:t>
      </w:r>
      <w:proofErr w:type="spellEnd"/>
      <w:r w:rsidRPr="00897C57">
        <w:rPr>
          <w:rFonts w:ascii="Times New Roman" w:hAnsi="Times New Roman" w:cs="Times New Roman"/>
        </w:rPr>
        <w:t xml:space="preserve">, </w:t>
      </w:r>
      <w:proofErr w:type="spellStart"/>
      <w:r w:rsidRPr="00897C57">
        <w:rPr>
          <w:rFonts w:ascii="Times New Roman" w:hAnsi="Times New Roman" w:cs="Times New Roman"/>
        </w:rPr>
        <w:t>Rümeysa</w:t>
      </w:r>
      <w:proofErr w:type="spellEnd"/>
      <w:r w:rsidRPr="00897C57">
        <w:rPr>
          <w:rFonts w:ascii="Times New Roman" w:hAnsi="Times New Roman" w:cs="Times New Roman"/>
        </w:rPr>
        <w:t xml:space="preserve"> </w:t>
      </w:r>
      <w:proofErr w:type="spellStart"/>
      <w:r w:rsidRPr="00897C57">
        <w:rPr>
          <w:rFonts w:ascii="Times New Roman" w:hAnsi="Times New Roman" w:cs="Times New Roman"/>
        </w:rPr>
        <w:t>Çetiner</w:t>
      </w:r>
      <w:r w:rsidRPr="00897C57">
        <w:rPr>
          <w:rFonts w:ascii="Times New Roman" w:hAnsi="Times New Roman" w:cs="Times New Roman"/>
          <w:vertAlign w:val="superscript"/>
        </w:rPr>
        <w:t>a</w:t>
      </w:r>
      <w:proofErr w:type="spellEnd"/>
      <w:r w:rsidRPr="00897C57">
        <w:rPr>
          <w:rFonts w:ascii="Times New Roman" w:hAnsi="Times New Roman" w:cs="Times New Roman"/>
        </w:rPr>
        <w:t xml:space="preserve">, Feride </w:t>
      </w:r>
      <w:proofErr w:type="spellStart"/>
      <w:r w:rsidRPr="00897C57">
        <w:rPr>
          <w:rFonts w:ascii="Times New Roman" w:hAnsi="Times New Roman" w:cs="Times New Roman"/>
        </w:rPr>
        <w:t>Akman</w:t>
      </w:r>
      <w:r w:rsidRPr="00897C57">
        <w:rPr>
          <w:rFonts w:ascii="Times New Roman" w:hAnsi="Times New Roman" w:cs="Times New Roman"/>
          <w:vertAlign w:val="superscript"/>
        </w:rPr>
        <w:t>b</w:t>
      </w:r>
      <w:proofErr w:type="spellEnd"/>
      <w:r w:rsidRPr="00897C57">
        <w:rPr>
          <w:rFonts w:ascii="Times New Roman" w:hAnsi="Times New Roman" w:cs="Times New Roman"/>
        </w:rPr>
        <w:t>, Kenan Koran</w:t>
      </w:r>
      <w:r w:rsidRPr="00897C57">
        <w:rPr>
          <w:rFonts w:ascii="Times New Roman" w:hAnsi="Times New Roman" w:cs="Times New Roman"/>
          <w:vertAlign w:val="superscript"/>
        </w:rPr>
        <w:t>a</w:t>
      </w:r>
      <w:r w:rsidRPr="00897C57">
        <w:rPr>
          <w:rFonts w:ascii="Times New Roman" w:hAnsi="Times New Roman" w:cs="Times New Roman"/>
        </w:rPr>
        <w:t>, Fatih Biryan</w:t>
      </w:r>
      <w:r w:rsidRPr="00897C57">
        <w:rPr>
          <w:rFonts w:ascii="Times New Roman" w:hAnsi="Times New Roman" w:cs="Times New Roman"/>
          <w:vertAlign w:val="superscript"/>
        </w:rPr>
        <w:t>a*</w:t>
      </w:r>
    </w:p>
    <w:p w:rsidR="00246697" w:rsidRPr="00E3235F" w:rsidRDefault="00246697" w:rsidP="00246697">
      <w:pPr>
        <w:spacing w:after="0" w:line="240" w:lineRule="auto"/>
        <w:jc w:val="center"/>
        <w:rPr>
          <w:rFonts w:ascii="Times New Roman" w:hAnsi="Times New Roman" w:cs="Times New Roman"/>
          <w:i/>
          <w:sz w:val="18"/>
          <w:szCs w:val="24"/>
        </w:rPr>
      </w:pPr>
      <w:proofErr w:type="spellStart"/>
      <w:r w:rsidRPr="00E3235F">
        <w:rPr>
          <w:rFonts w:ascii="Times New Roman" w:hAnsi="Times New Roman" w:cs="Times New Roman"/>
          <w:i/>
          <w:sz w:val="18"/>
          <w:szCs w:val="24"/>
          <w:vertAlign w:val="superscript"/>
        </w:rPr>
        <w:t>a</w:t>
      </w:r>
      <w:r w:rsidRPr="00E3235F">
        <w:rPr>
          <w:rFonts w:ascii="Times New Roman" w:hAnsi="Times New Roman" w:cs="Times New Roman"/>
          <w:i/>
          <w:sz w:val="18"/>
          <w:szCs w:val="24"/>
        </w:rPr>
        <w:t>Fırat</w:t>
      </w:r>
      <w:proofErr w:type="spellEnd"/>
      <w:r w:rsidRPr="00E3235F">
        <w:rPr>
          <w:rFonts w:ascii="Times New Roman" w:hAnsi="Times New Roman" w:cs="Times New Roman"/>
          <w:i/>
          <w:sz w:val="18"/>
          <w:szCs w:val="24"/>
        </w:rPr>
        <w:t xml:space="preserve"> </w:t>
      </w:r>
      <w:proofErr w:type="spellStart"/>
      <w:r w:rsidRPr="00E3235F">
        <w:rPr>
          <w:rFonts w:ascii="Times New Roman" w:hAnsi="Times New Roman" w:cs="Times New Roman"/>
          <w:i/>
          <w:sz w:val="18"/>
          <w:szCs w:val="24"/>
        </w:rPr>
        <w:t>University</w:t>
      </w:r>
      <w:proofErr w:type="spellEnd"/>
      <w:r w:rsidRPr="00E3235F">
        <w:rPr>
          <w:rFonts w:ascii="Times New Roman" w:hAnsi="Times New Roman" w:cs="Times New Roman"/>
          <w:i/>
          <w:sz w:val="18"/>
          <w:szCs w:val="24"/>
        </w:rPr>
        <w:t xml:space="preserve">, </w:t>
      </w:r>
      <w:proofErr w:type="spellStart"/>
      <w:r w:rsidRPr="00E3235F">
        <w:rPr>
          <w:rFonts w:ascii="Times New Roman" w:hAnsi="Times New Roman" w:cs="Times New Roman"/>
          <w:i/>
          <w:sz w:val="18"/>
          <w:szCs w:val="24"/>
        </w:rPr>
        <w:t>Faculty</w:t>
      </w:r>
      <w:proofErr w:type="spellEnd"/>
      <w:r w:rsidRPr="00E3235F">
        <w:rPr>
          <w:rFonts w:ascii="Times New Roman" w:hAnsi="Times New Roman" w:cs="Times New Roman"/>
          <w:i/>
          <w:sz w:val="18"/>
          <w:szCs w:val="24"/>
        </w:rPr>
        <w:t xml:space="preserve"> of </w:t>
      </w:r>
      <w:proofErr w:type="spellStart"/>
      <w:r w:rsidRPr="00E3235F">
        <w:rPr>
          <w:rFonts w:ascii="Times New Roman" w:hAnsi="Times New Roman" w:cs="Times New Roman"/>
          <w:i/>
          <w:sz w:val="18"/>
          <w:szCs w:val="24"/>
        </w:rPr>
        <w:t>Science</w:t>
      </w:r>
      <w:proofErr w:type="spellEnd"/>
      <w:r w:rsidRPr="00E3235F">
        <w:rPr>
          <w:rFonts w:ascii="Times New Roman" w:hAnsi="Times New Roman" w:cs="Times New Roman"/>
          <w:i/>
          <w:sz w:val="18"/>
          <w:szCs w:val="24"/>
        </w:rPr>
        <w:t xml:space="preserve">, </w:t>
      </w:r>
      <w:proofErr w:type="spellStart"/>
      <w:r w:rsidRPr="00E3235F">
        <w:rPr>
          <w:rFonts w:ascii="Times New Roman" w:hAnsi="Times New Roman" w:cs="Times New Roman"/>
          <w:i/>
          <w:sz w:val="18"/>
          <w:szCs w:val="24"/>
        </w:rPr>
        <w:t>Department</w:t>
      </w:r>
      <w:proofErr w:type="spellEnd"/>
      <w:r w:rsidRPr="00E3235F">
        <w:rPr>
          <w:rFonts w:ascii="Times New Roman" w:hAnsi="Times New Roman" w:cs="Times New Roman"/>
          <w:i/>
          <w:sz w:val="18"/>
          <w:szCs w:val="24"/>
        </w:rPr>
        <w:t xml:space="preserve"> of </w:t>
      </w:r>
      <w:proofErr w:type="spellStart"/>
      <w:r w:rsidRPr="00E3235F">
        <w:rPr>
          <w:rFonts w:ascii="Times New Roman" w:hAnsi="Times New Roman" w:cs="Times New Roman"/>
          <w:i/>
          <w:sz w:val="18"/>
          <w:szCs w:val="24"/>
        </w:rPr>
        <w:t>Chemistry</w:t>
      </w:r>
      <w:proofErr w:type="spellEnd"/>
      <w:r w:rsidRPr="00E3235F">
        <w:rPr>
          <w:rFonts w:ascii="Times New Roman" w:hAnsi="Times New Roman" w:cs="Times New Roman"/>
          <w:i/>
          <w:sz w:val="18"/>
          <w:szCs w:val="24"/>
        </w:rPr>
        <w:t xml:space="preserve">, 23169 </w:t>
      </w:r>
      <w:proofErr w:type="spellStart"/>
      <w:r w:rsidRPr="00E3235F">
        <w:rPr>
          <w:rFonts w:ascii="Times New Roman" w:hAnsi="Times New Roman" w:cs="Times New Roman"/>
          <w:i/>
          <w:sz w:val="18"/>
          <w:szCs w:val="24"/>
        </w:rPr>
        <w:t>Elazig</w:t>
      </w:r>
      <w:proofErr w:type="spellEnd"/>
      <w:r w:rsidRPr="00E3235F">
        <w:rPr>
          <w:rFonts w:ascii="Times New Roman" w:hAnsi="Times New Roman" w:cs="Times New Roman"/>
          <w:i/>
          <w:sz w:val="18"/>
          <w:szCs w:val="24"/>
        </w:rPr>
        <w:t xml:space="preserve">, </w:t>
      </w:r>
      <w:proofErr w:type="spellStart"/>
      <w:r w:rsidRPr="00E3235F">
        <w:rPr>
          <w:rFonts w:ascii="Times New Roman" w:hAnsi="Times New Roman" w:cs="Times New Roman"/>
          <w:i/>
          <w:sz w:val="18"/>
          <w:szCs w:val="24"/>
        </w:rPr>
        <w:t>Turkey</w:t>
      </w:r>
      <w:proofErr w:type="spellEnd"/>
    </w:p>
    <w:p w:rsidR="00246697" w:rsidRDefault="00246697" w:rsidP="00246697">
      <w:pPr>
        <w:spacing w:line="360" w:lineRule="auto"/>
        <w:jc w:val="center"/>
        <w:rPr>
          <w:rFonts w:ascii="Times New Roman" w:hAnsi="Times New Roman" w:cs="Times New Roman"/>
          <w:i/>
          <w:sz w:val="18"/>
        </w:rPr>
      </w:pPr>
      <w:proofErr w:type="gramStart"/>
      <w:r>
        <w:rPr>
          <w:rFonts w:ascii="Times New Roman" w:hAnsi="Times New Roman" w:cs="Times New Roman"/>
          <w:i/>
          <w:sz w:val="18"/>
          <w:vertAlign w:val="superscript"/>
        </w:rPr>
        <w:t>b</w:t>
      </w:r>
      <w:proofErr w:type="gramEnd"/>
      <w:r>
        <w:rPr>
          <w:rFonts w:ascii="Times New Roman" w:hAnsi="Times New Roman" w:cs="Times New Roman"/>
          <w:i/>
          <w:sz w:val="18"/>
          <w:vertAlign w:val="superscript"/>
        </w:rPr>
        <w:t xml:space="preserve"> </w:t>
      </w:r>
      <w:r w:rsidRPr="003B72EA">
        <w:rPr>
          <w:rFonts w:ascii="Times New Roman" w:hAnsi="Times New Roman" w:cs="Times New Roman"/>
          <w:i/>
          <w:sz w:val="18"/>
        </w:rPr>
        <w:t xml:space="preserve">Bingöl </w:t>
      </w:r>
      <w:proofErr w:type="spellStart"/>
      <w:r w:rsidRPr="003B72EA">
        <w:rPr>
          <w:rFonts w:ascii="Times New Roman" w:hAnsi="Times New Roman" w:cs="Times New Roman"/>
          <w:i/>
          <w:sz w:val="18"/>
        </w:rPr>
        <w:t>University</w:t>
      </w:r>
      <w:proofErr w:type="spellEnd"/>
      <w:r>
        <w:rPr>
          <w:rFonts w:ascii="Times New Roman" w:hAnsi="Times New Roman" w:cs="Times New Roman"/>
          <w:i/>
          <w:sz w:val="18"/>
        </w:rPr>
        <w:t>,</w:t>
      </w:r>
      <w:r w:rsidRPr="003B72EA">
        <w:rPr>
          <w:rFonts w:ascii="Times New Roman" w:hAnsi="Times New Roman" w:cs="Times New Roman"/>
          <w:i/>
          <w:sz w:val="18"/>
        </w:rPr>
        <w:t xml:space="preserve"> </w:t>
      </w:r>
      <w:proofErr w:type="spellStart"/>
      <w:r w:rsidRPr="003B72EA">
        <w:rPr>
          <w:rFonts w:ascii="Times New Roman" w:hAnsi="Times New Roman" w:cs="Times New Roman"/>
          <w:i/>
          <w:sz w:val="18"/>
        </w:rPr>
        <w:t>Vocational</w:t>
      </w:r>
      <w:proofErr w:type="spellEnd"/>
      <w:r w:rsidRPr="003B72EA">
        <w:rPr>
          <w:rFonts w:ascii="Times New Roman" w:hAnsi="Times New Roman" w:cs="Times New Roman"/>
          <w:i/>
          <w:sz w:val="18"/>
        </w:rPr>
        <w:t xml:space="preserve"> School of </w:t>
      </w:r>
      <w:proofErr w:type="spellStart"/>
      <w:r w:rsidRPr="003B72EA">
        <w:rPr>
          <w:rFonts w:ascii="Times New Roman" w:hAnsi="Times New Roman" w:cs="Times New Roman"/>
          <w:i/>
          <w:sz w:val="18"/>
        </w:rPr>
        <w:t>Food</w:t>
      </w:r>
      <w:proofErr w:type="spellEnd"/>
      <w:r w:rsidRPr="003B72EA">
        <w:rPr>
          <w:rFonts w:ascii="Times New Roman" w:hAnsi="Times New Roman" w:cs="Times New Roman"/>
          <w:i/>
          <w:sz w:val="18"/>
        </w:rPr>
        <w:t xml:space="preserve">, </w:t>
      </w:r>
      <w:proofErr w:type="spellStart"/>
      <w:r w:rsidRPr="003B72EA">
        <w:rPr>
          <w:rFonts w:ascii="Times New Roman" w:hAnsi="Times New Roman" w:cs="Times New Roman"/>
          <w:i/>
          <w:sz w:val="18"/>
        </w:rPr>
        <w:t>Agriculture</w:t>
      </w:r>
      <w:proofErr w:type="spellEnd"/>
      <w:r w:rsidRPr="003B72EA">
        <w:rPr>
          <w:rFonts w:ascii="Times New Roman" w:hAnsi="Times New Roman" w:cs="Times New Roman"/>
          <w:i/>
          <w:sz w:val="18"/>
        </w:rPr>
        <w:t xml:space="preserve"> </w:t>
      </w:r>
      <w:proofErr w:type="spellStart"/>
      <w:r w:rsidRPr="003B72EA">
        <w:rPr>
          <w:rFonts w:ascii="Times New Roman" w:hAnsi="Times New Roman" w:cs="Times New Roman"/>
          <w:i/>
          <w:sz w:val="18"/>
        </w:rPr>
        <w:t>and</w:t>
      </w:r>
      <w:proofErr w:type="spellEnd"/>
      <w:r w:rsidRPr="003B72EA">
        <w:rPr>
          <w:rFonts w:ascii="Times New Roman" w:hAnsi="Times New Roman" w:cs="Times New Roman"/>
          <w:i/>
          <w:sz w:val="18"/>
        </w:rPr>
        <w:t xml:space="preserve"> </w:t>
      </w:r>
      <w:proofErr w:type="spellStart"/>
      <w:r w:rsidRPr="003B72EA">
        <w:rPr>
          <w:rFonts w:ascii="Times New Roman" w:hAnsi="Times New Roman" w:cs="Times New Roman"/>
          <w:i/>
          <w:sz w:val="18"/>
        </w:rPr>
        <w:t>Livestock</w:t>
      </w:r>
      <w:proofErr w:type="spellEnd"/>
      <w:r w:rsidRPr="003B72EA">
        <w:rPr>
          <w:rFonts w:ascii="Times New Roman" w:hAnsi="Times New Roman" w:cs="Times New Roman"/>
          <w:i/>
          <w:sz w:val="18"/>
        </w:rPr>
        <w:t>,  12000</w:t>
      </w:r>
      <w:r>
        <w:rPr>
          <w:rFonts w:ascii="Times New Roman" w:hAnsi="Times New Roman" w:cs="Times New Roman"/>
          <w:i/>
          <w:sz w:val="18"/>
        </w:rPr>
        <w:t xml:space="preserve"> </w:t>
      </w:r>
      <w:r w:rsidRPr="003B72EA">
        <w:rPr>
          <w:rFonts w:ascii="Times New Roman" w:hAnsi="Times New Roman" w:cs="Times New Roman"/>
          <w:i/>
          <w:sz w:val="18"/>
        </w:rPr>
        <w:t xml:space="preserve">Bingöl, </w:t>
      </w:r>
      <w:proofErr w:type="spellStart"/>
      <w:r w:rsidRPr="003B72EA">
        <w:rPr>
          <w:rFonts w:ascii="Times New Roman" w:hAnsi="Times New Roman" w:cs="Times New Roman"/>
          <w:i/>
          <w:sz w:val="18"/>
        </w:rPr>
        <w:t>Turkey</w:t>
      </w:r>
      <w:proofErr w:type="spellEnd"/>
    </w:p>
    <w:p w:rsidR="00246697" w:rsidRPr="00E3235F" w:rsidRDefault="00246697" w:rsidP="00246697">
      <w:pPr>
        <w:spacing w:after="0"/>
        <w:jc w:val="both"/>
        <w:rPr>
          <w:rFonts w:ascii="Times New Roman" w:hAnsi="Times New Roman" w:cs="Times New Roman"/>
          <w:sz w:val="18"/>
          <w:szCs w:val="24"/>
        </w:rPr>
      </w:pPr>
      <w:r w:rsidRPr="00E3235F">
        <w:rPr>
          <w:rFonts w:ascii="Times New Roman" w:hAnsi="Times New Roman" w:cs="Times New Roman"/>
          <w:sz w:val="18"/>
          <w:szCs w:val="24"/>
          <w:vertAlign w:val="superscript"/>
        </w:rPr>
        <w:t>*</w:t>
      </w:r>
      <w:proofErr w:type="spellStart"/>
      <w:r w:rsidRPr="00E3235F">
        <w:rPr>
          <w:rFonts w:ascii="Times New Roman" w:hAnsi="Times New Roman" w:cs="Times New Roman"/>
          <w:sz w:val="18"/>
          <w:szCs w:val="24"/>
        </w:rPr>
        <w:t>Corresponding</w:t>
      </w:r>
      <w:proofErr w:type="spellEnd"/>
      <w:r w:rsidRPr="00E3235F">
        <w:rPr>
          <w:rFonts w:ascii="Times New Roman" w:hAnsi="Times New Roman" w:cs="Times New Roman"/>
          <w:sz w:val="18"/>
          <w:szCs w:val="24"/>
        </w:rPr>
        <w:t xml:space="preserve"> Author:</w:t>
      </w:r>
      <w:r w:rsidRPr="000F4240">
        <w:rPr>
          <w:rFonts w:ascii="Times New Roman" w:hAnsi="Times New Roman" w:cs="Times New Roman"/>
          <w:sz w:val="18"/>
          <w:szCs w:val="24"/>
        </w:rPr>
        <w:t xml:space="preserve"> </w:t>
      </w:r>
      <w:hyperlink r:id="rId6" w:history="1">
        <w:r w:rsidRPr="000F4240">
          <w:rPr>
            <w:rStyle w:val="Kpr"/>
            <w:rFonts w:ascii="Times New Roman" w:hAnsi="Times New Roman" w:cs="Times New Roman"/>
            <w:sz w:val="18"/>
          </w:rPr>
          <w:t>Fatih</w:t>
        </w:r>
      </w:hyperlink>
      <w:r w:rsidRPr="00BD1F48">
        <w:rPr>
          <w:rFonts w:ascii="Times New Roman" w:hAnsi="Times New Roman" w:cs="Times New Roman"/>
          <w:sz w:val="18"/>
          <w:szCs w:val="24"/>
        </w:rPr>
        <w:t xml:space="preserve"> </w:t>
      </w:r>
      <w:r>
        <w:rPr>
          <w:rFonts w:ascii="Times New Roman" w:hAnsi="Times New Roman" w:cs="Times New Roman"/>
          <w:sz w:val="18"/>
          <w:szCs w:val="24"/>
        </w:rPr>
        <w:t>Biryan</w:t>
      </w:r>
    </w:p>
    <w:p w:rsidR="00246697" w:rsidRPr="00E3235F" w:rsidRDefault="00246697" w:rsidP="00246697">
      <w:pPr>
        <w:spacing w:after="0"/>
        <w:jc w:val="both"/>
        <w:rPr>
          <w:rFonts w:ascii="Times New Roman" w:hAnsi="Times New Roman" w:cs="Times New Roman"/>
          <w:sz w:val="18"/>
          <w:szCs w:val="24"/>
        </w:rPr>
      </w:pPr>
      <w:proofErr w:type="spellStart"/>
      <w:r w:rsidRPr="00E3235F">
        <w:rPr>
          <w:rFonts w:ascii="Times New Roman" w:hAnsi="Times New Roman" w:cs="Times New Roman"/>
          <w:sz w:val="18"/>
          <w:szCs w:val="24"/>
        </w:rPr>
        <w:t>Adress</w:t>
      </w:r>
      <w:proofErr w:type="spellEnd"/>
      <w:r w:rsidRPr="00E3235F">
        <w:rPr>
          <w:rFonts w:ascii="Times New Roman" w:hAnsi="Times New Roman" w:cs="Times New Roman"/>
          <w:sz w:val="18"/>
          <w:szCs w:val="24"/>
        </w:rPr>
        <w:t xml:space="preserve">: </w:t>
      </w:r>
      <w:proofErr w:type="spellStart"/>
      <w:r w:rsidRPr="00E3235F">
        <w:rPr>
          <w:rFonts w:ascii="Times New Roman" w:hAnsi="Times New Roman" w:cs="Times New Roman"/>
          <w:sz w:val="18"/>
          <w:szCs w:val="24"/>
        </w:rPr>
        <w:t>Firat</w:t>
      </w:r>
      <w:proofErr w:type="spellEnd"/>
      <w:r w:rsidRPr="00E3235F">
        <w:rPr>
          <w:rFonts w:ascii="Times New Roman" w:hAnsi="Times New Roman" w:cs="Times New Roman"/>
          <w:sz w:val="18"/>
          <w:szCs w:val="24"/>
        </w:rPr>
        <w:t xml:space="preserve"> </w:t>
      </w:r>
      <w:proofErr w:type="spellStart"/>
      <w:r w:rsidRPr="00E3235F">
        <w:rPr>
          <w:rFonts w:ascii="Times New Roman" w:hAnsi="Times New Roman" w:cs="Times New Roman"/>
          <w:sz w:val="18"/>
          <w:szCs w:val="24"/>
        </w:rPr>
        <w:t>University</w:t>
      </w:r>
      <w:proofErr w:type="spellEnd"/>
      <w:r w:rsidRPr="00E3235F">
        <w:rPr>
          <w:rFonts w:ascii="Times New Roman" w:hAnsi="Times New Roman" w:cs="Times New Roman"/>
          <w:sz w:val="18"/>
          <w:szCs w:val="24"/>
        </w:rPr>
        <w:t xml:space="preserve">, </w:t>
      </w:r>
      <w:proofErr w:type="spellStart"/>
      <w:r w:rsidRPr="00E3235F">
        <w:rPr>
          <w:rFonts w:ascii="Times New Roman" w:hAnsi="Times New Roman" w:cs="Times New Roman"/>
          <w:sz w:val="18"/>
          <w:szCs w:val="24"/>
        </w:rPr>
        <w:t>Faculty</w:t>
      </w:r>
      <w:proofErr w:type="spellEnd"/>
      <w:r w:rsidRPr="00E3235F">
        <w:rPr>
          <w:rFonts w:ascii="Times New Roman" w:hAnsi="Times New Roman" w:cs="Times New Roman"/>
          <w:sz w:val="18"/>
          <w:szCs w:val="24"/>
        </w:rPr>
        <w:t xml:space="preserve"> of </w:t>
      </w:r>
      <w:proofErr w:type="spellStart"/>
      <w:r w:rsidRPr="00E3235F">
        <w:rPr>
          <w:rFonts w:ascii="Times New Roman" w:hAnsi="Times New Roman" w:cs="Times New Roman"/>
          <w:sz w:val="18"/>
          <w:szCs w:val="24"/>
        </w:rPr>
        <w:t>Science</w:t>
      </w:r>
      <w:proofErr w:type="spellEnd"/>
      <w:r w:rsidRPr="00E3235F">
        <w:rPr>
          <w:rFonts w:ascii="Times New Roman" w:hAnsi="Times New Roman" w:cs="Times New Roman"/>
          <w:sz w:val="18"/>
          <w:szCs w:val="24"/>
        </w:rPr>
        <w:t xml:space="preserve">, </w:t>
      </w:r>
      <w:proofErr w:type="spellStart"/>
      <w:r w:rsidRPr="00E3235F">
        <w:rPr>
          <w:rFonts w:ascii="Times New Roman" w:hAnsi="Times New Roman" w:cs="Times New Roman"/>
          <w:sz w:val="18"/>
          <w:szCs w:val="24"/>
        </w:rPr>
        <w:t>Department</w:t>
      </w:r>
      <w:proofErr w:type="spellEnd"/>
      <w:r w:rsidRPr="00E3235F">
        <w:rPr>
          <w:rFonts w:ascii="Times New Roman" w:hAnsi="Times New Roman" w:cs="Times New Roman"/>
          <w:sz w:val="18"/>
          <w:szCs w:val="24"/>
        </w:rPr>
        <w:t xml:space="preserve"> of </w:t>
      </w:r>
      <w:proofErr w:type="spellStart"/>
      <w:r w:rsidRPr="00E3235F">
        <w:rPr>
          <w:rFonts w:ascii="Times New Roman" w:hAnsi="Times New Roman" w:cs="Times New Roman"/>
          <w:sz w:val="18"/>
          <w:szCs w:val="24"/>
        </w:rPr>
        <w:t>Chemistry</w:t>
      </w:r>
      <w:proofErr w:type="spellEnd"/>
      <w:r w:rsidRPr="00E3235F">
        <w:rPr>
          <w:rFonts w:ascii="Times New Roman" w:hAnsi="Times New Roman" w:cs="Times New Roman"/>
          <w:sz w:val="18"/>
          <w:szCs w:val="24"/>
        </w:rPr>
        <w:t xml:space="preserve">, 23169 </w:t>
      </w:r>
      <w:proofErr w:type="spellStart"/>
      <w:r w:rsidRPr="00E3235F">
        <w:rPr>
          <w:rFonts w:ascii="Times New Roman" w:hAnsi="Times New Roman" w:cs="Times New Roman"/>
          <w:sz w:val="18"/>
          <w:szCs w:val="24"/>
        </w:rPr>
        <w:t>Elazig</w:t>
      </w:r>
      <w:proofErr w:type="spellEnd"/>
      <w:r w:rsidRPr="00E3235F">
        <w:rPr>
          <w:rFonts w:ascii="Times New Roman" w:hAnsi="Times New Roman" w:cs="Times New Roman"/>
          <w:sz w:val="18"/>
          <w:szCs w:val="24"/>
        </w:rPr>
        <w:t xml:space="preserve">, </w:t>
      </w:r>
      <w:proofErr w:type="spellStart"/>
      <w:r w:rsidRPr="00E3235F">
        <w:rPr>
          <w:rFonts w:ascii="Times New Roman" w:hAnsi="Times New Roman" w:cs="Times New Roman"/>
          <w:sz w:val="18"/>
          <w:szCs w:val="24"/>
        </w:rPr>
        <w:t>Turkey</w:t>
      </w:r>
      <w:proofErr w:type="spellEnd"/>
      <w:r w:rsidRPr="00E3235F">
        <w:rPr>
          <w:rFonts w:ascii="Times New Roman" w:hAnsi="Times New Roman" w:cs="Times New Roman"/>
          <w:sz w:val="18"/>
          <w:szCs w:val="24"/>
        </w:rPr>
        <w:t>,</w:t>
      </w:r>
    </w:p>
    <w:p w:rsidR="00246697" w:rsidRPr="00E3235F" w:rsidRDefault="00246697" w:rsidP="00246697">
      <w:pPr>
        <w:spacing w:after="0"/>
        <w:rPr>
          <w:rFonts w:ascii="Times New Roman" w:hAnsi="Times New Roman" w:cs="Times New Roman"/>
          <w:sz w:val="20"/>
          <w:szCs w:val="24"/>
        </w:rPr>
      </w:pPr>
      <w:r w:rsidRPr="00E3235F">
        <w:rPr>
          <w:rFonts w:ascii="Times New Roman" w:hAnsi="Times New Roman" w:cs="Times New Roman"/>
          <w:sz w:val="18"/>
          <w:szCs w:val="24"/>
        </w:rPr>
        <w:t xml:space="preserve">Tel: (+90) 424 6073610, </w:t>
      </w:r>
      <w:proofErr w:type="spellStart"/>
      <w:r w:rsidRPr="00E3235F">
        <w:rPr>
          <w:rFonts w:ascii="Times New Roman" w:hAnsi="Times New Roman" w:cs="Times New Roman"/>
          <w:sz w:val="18"/>
          <w:szCs w:val="24"/>
        </w:rPr>
        <w:t>Fax</w:t>
      </w:r>
      <w:proofErr w:type="spellEnd"/>
      <w:r w:rsidRPr="00E3235F">
        <w:rPr>
          <w:rFonts w:ascii="Times New Roman" w:hAnsi="Times New Roman" w:cs="Times New Roman"/>
          <w:sz w:val="18"/>
          <w:szCs w:val="24"/>
        </w:rPr>
        <w:t>: (+90) 424 2330062. E-mail: fbiryan@firat.edu.tr</w:t>
      </w:r>
    </w:p>
    <w:p w:rsidR="00D12C01" w:rsidRDefault="00D12C01">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Pr="00962870" w:rsidRDefault="00246697">
      <w:pPr>
        <w:rPr>
          <w:rFonts w:ascii="Times New Roman" w:hAnsi="Times New Roman" w:cs="Times New Roman"/>
          <w:sz w:val="24"/>
          <w:szCs w:val="24"/>
          <w:lang w:val="en-US"/>
        </w:rPr>
      </w:pPr>
    </w:p>
    <w:p w:rsidR="007E2D99" w:rsidRPr="00962870" w:rsidRDefault="007E2D99">
      <w:pPr>
        <w:rPr>
          <w:rFonts w:ascii="Times New Roman" w:hAnsi="Times New Roman" w:cs="Times New Roman"/>
          <w:sz w:val="24"/>
          <w:szCs w:val="24"/>
          <w:lang w:val="en-US"/>
        </w:rPr>
      </w:pPr>
    </w:p>
    <w:p w:rsidR="00D12C01" w:rsidRPr="0078380D" w:rsidRDefault="0078380D" w:rsidP="0078380D">
      <w:pPr>
        <w:jc w:val="center"/>
        <w:rPr>
          <w:rFonts w:ascii="Times New Roman" w:hAnsi="Times New Roman" w:cs="Times New Roman"/>
          <w:sz w:val="28"/>
          <w:szCs w:val="24"/>
          <w:lang w:val="en-US"/>
        </w:rPr>
      </w:pPr>
      <w:r w:rsidRPr="0078380D">
        <w:rPr>
          <w:rFonts w:ascii="Times New Roman" w:hAnsi="Times New Roman" w:cs="Times New Roman"/>
          <w:b/>
          <w:sz w:val="28"/>
          <w:szCs w:val="24"/>
          <w:lang w:val="en-US"/>
        </w:rPr>
        <w:lastRenderedPageBreak/>
        <w:t>Table of Contents</w:t>
      </w:r>
    </w:p>
    <w:p w:rsidR="007E2D99" w:rsidRPr="00962870" w:rsidRDefault="007E2D99">
      <w:pPr>
        <w:rPr>
          <w:rFonts w:ascii="Times New Roman" w:hAnsi="Times New Roman" w:cs="Times New Roman"/>
          <w:sz w:val="24"/>
          <w:szCs w:val="24"/>
          <w:lang w:val="en-US"/>
        </w:rPr>
      </w:pPr>
    </w:p>
    <w:p w:rsidR="00D12C01" w:rsidRPr="00962870" w:rsidRDefault="00D12C01">
      <w:pPr>
        <w:rPr>
          <w:rFonts w:ascii="Times New Roman" w:hAnsi="Times New Roman" w:cs="Times New Roman"/>
          <w:sz w:val="24"/>
          <w:szCs w:val="24"/>
          <w:lang w:val="en-US"/>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96"/>
      </w:tblGrid>
      <w:tr w:rsidR="00ED1CA1" w:rsidTr="00B573B6">
        <w:tc>
          <w:tcPr>
            <w:tcW w:w="8500" w:type="dxa"/>
          </w:tcPr>
          <w:p w:rsidR="00ED1CA1" w:rsidRPr="00C4273E" w:rsidRDefault="00ED1CA1" w:rsidP="00B573B6">
            <w:pPr>
              <w:spacing w:line="360" w:lineRule="auto"/>
              <w:rPr>
                <w:rFonts w:ascii="Times New Roman" w:hAnsi="Times New Roman" w:cs="Times New Roman"/>
                <w:sz w:val="24"/>
                <w:szCs w:val="24"/>
                <w:lang w:val="en-US"/>
              </w:rPr>
            </w:pPr>
            <w:r w:rsidRPr="00C4273E">
              <w:rPr>
                <w:rFonts w:ascii="Times New Roman" w:hAnsi="Times New Roman" w:cs="Times New Roman"/>
                <w:sz w:val="24"/>
                <w:szCs w:val="24"/>
                <w:lang w:val="en-US"/>
              </w:rPr>
              <w:t>1. Materials and methods</w:t>
            </w:r>
          </w:p>
        </w:tc>
        <w:tc>
          <w:tcPr>
            <w:tcW w:w="896" w:type="dxa"/>
          </w:tcPr>
          <w:p w:rsidR="00ED1CA1" w:rsidRPr="00C4273E" w:rsidRDefault="00ED1CA1" w:rsidP="00246697">
            <w:pPr>
              <w:spacing w:line="360" w:lineRule="auto"/>
              <w:rPr>
                <w:rFonts w:ascii="Times New Roman" w:hAnsi="Times New Roman" w:cs="Times New Roman"/>
                <w:sz w:val="24"/>
                <w:szCs w:val="24"/>
                <w:lang w:val="en-US"/>
              </w:rPr>
            </w:pPr>
            <w:r w:rsidRPr="00C4273E">
              <w:rPr>
                <w:rFonts w:ascii="Times New Roman" w:hAnsi="Times New Roman" w:cs="Times New Roman"/>
                <w:sz w:val="24"/>
                <w:szCs w:val="24"/>
                <w:lang w:val="en-US"/>
              </w:rPr>
              <w:t>S</w:t>
            </w:r>
            <w:r w:rsidR="00246697">
              <w:rPr>
                <w:rFonts w:ascii="Times New Roman" w:hAnsi="Times New Roman" w:cs="Times New Roman"/>
                <w:sz w:val="24"/>
                <w:szCs w:val="24"/>
                <w:lang w:val="en-US"/>
              </w:rPr>
              <w:t>3</w:t>
            </w:r>
          </w:p>
        </w:tc>
      </w:tr>
      <w:tr w:rsidR="00ED1CA1" w:rsidTr="00B573B6">
        <w:tc>
          <w:tcPr>
            <w:tcW w:w="8500" w:type="dxa"/>
          </w:tcPr>
          <w:p w:rsidR="00ED1CA1" w:rsidRPr="00C4273E" w:rsidRDefault="00ED1CA1" w:rsidP="00B573B6">
            <w:pPr>
              <w:spacing w:line="360" w:lineRule="auto"/>
              <w:rPr>
                <w:rFonts w:ascii="Times New Roman" w:hAnsi="Times New Roman" w:cs="Times New Roman"/>
                <w:sz w:val="24"/>
                <w:szCs w:val="24"/>
                <w:lang w:val="en-US"/>
              </w:rPr>
            </w:pPr>
            <w:r w:rsidRPr="00C4273E">
              <w:rPr>
                <w:rFonts w:ascii="Times New Roman" w:hAnsi="Times New Roman" w:cs="Times New Roman"/>
                <w:sz w:val="24"/>
                <w:szCs w:val="24"/>
                <w:lang w:val="en-US"/>
              </w:rPr>
              <w:t>2. General Synthetic Procedure</w:t>
            </w:r>
          </w:p>
        </w:tc>
        <w:tc>
          <w:tcPr>
            <w:tcW w:w="896" w:type="dxa"/>
          </w:tcPr>
          <w:p w:rsidR="00ED1CA1" w:rsidRPr="00C4273E" w:rsidRDefault="00ED1CA1" w:rsidP="00246697">
            <w:pPr>
              <w:spacing w:line="360" w:lineRule="auto"/>
              <w:rPr>
                <w:rFonts w:ascii="Times New Roman" w:hAnsi="Times New Roman" w:cs="Times New Roman"/>
                <w:sz w:val="24"/>
                <w:szCs w:val="24"/>
                <w:lang w:val="en-US"/>
              </w:rPr>
            </w:pPr>
            <w:r w:rsidRPr="00C4273E">
              <w:rPr>
                <w:rFonts w:ascii="Times New Roman" w:hAnsi="Times New Roman" w:cs="Times New Roman"/>
                <w:sz w:val="24"/>
                <w:szCs w:val="24"/>
                <w:lang w:val="en-US"/>
              </w:rPr>
              <w:t>S</w:t>
            </w:r>
            <w:r w:rsidR="00246697">
              <w:rPr>
                <w:rFonts w:ascii="Times New Roman" w:hAnsi="Times New Roman" w:cs="Times New Roman"/>
                <w:sz w:val="24"/>
                <w:szCs w:val="24"/>
                <w:lang w:val="en-US"/>
              </w:rPr>
              <w:t>3</w:t>
            </w:r>
          </w:p>
        </w:tc>
      </w:tr>
      <w:tr w:rsidR="00ED1CA1" w:rsidTr="00B573B6">
        <w:tc>
          <w:tcPr>
            <w:tcW w:w="8500" w:type="dxa"/>
          </w:tcPr>
          <w:p w:rsidR="00ED1CA1" w:rsidRPr="00C4273E" w:rsidRDefault="00ED1CA1" w:rsidP="00B573B6">
            <w:pPr>
              <w:spacing w:line="360" w:lineRule="auto"/>
              <w:ind w:firstLine="313"/>
              <w:rPr>
                <w:rFonts w:ascii="Times New Roman" w:hAnsi="Times New Roman" w:cs="Times New Roman"/>
                <w:sz w:val="24"/>
                <w:szCs w:val="24"/>
                <w:lang w:val="en-US"/>
              </w:rPr>
            </w:pPr>
            <w:r w:rsidRPr="00C4273E">
              <w:rPr>
                <w:rFonts w:ascii="Times New Roman" w:hAnsi="Times New Roman" w:cs="Times New Roman"/>
                <w:sz w:val="24"/>
                <w:szCs w:val="24"/>
                <w:lang w:val="en-US"/>
              </w:rPr>
              <w:t xml:space="preserve">2.1. Synthesis of </w:t>
            </w:r>
            <w:r w:rsidR="00346241" w:rsidRPr="00962870">
              <w:rPr>
                <w:rFonts w:ascii="Times New Roman" w:hAnsi="Times New Roman" w:cs="Times New Roman"/>
                <w:sz w:val="24"/>
                <w:szCs w:val="24"/>
                <w:lang w:val="en-US"/>
              </w:rPr>
              <w:t>Tyr-</w:t>
            </w:r>
            <w:proofErr w:type="spellStart"/>
            <w:r w:rsidR="00346241">
              <w:rPr>
                <w:rFonts w:ascii="Times New Roman" w:hAnsi="Times New Roman" w:cs="Times New Roman"/>
                <w:sz w:val="24"/>
                <w:szCs w:val="24"/>
                <w:lang w:val="en-US"/>
              </w:rPr>
              <w:t>Ferrocene</w:t>
            </w:r>
            <w:proofErr w:type="spellEnd"/>
          </w:p>
        </w:tc>
        <w:tc>
          <w:tcPr>
            <w:tcW w:w="896" w:type="dxa"/>
          </w:tcPr>
          <w:p w:rsidR="00ED1CA1" w:rsidRPr="00C4273E" w:rsidRDefault="00C4273E" w:rsidP="00246697">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S</w:t>
            </w:r>
            <w:r w:rsidR="00246697">
              <w:rPr>
                <w:rFonts w:ascii="Times New Roman" w:hAnsi="Times New Roman" w:cs="Times New Roman"/>
                <w:sz w:val="24"/>
                <w:szCs w:val="24"/>
                <w:lang w:val="en-US"/>
              </w:rPr>
              <w:t>3</w:t>
            </w:r>
          </w:p>
        </w:tc>
      </w:tr>
      <w:tr w:rsidR="00ED1CA1" w:rsidTr="00B573B6">
        <w:tc>
          <w:tcPr>
            <w:tcW w:w="8500" w:type="dxa"/>
          </w:tcPr>
          <w:p w:rsidR="00ED1CA1" w:rsidRPr="00C4273E" w:rsidRDefault="00ED1CA1" w:rsidP="00B573B6">
            <w:pPr>
              <w:spacing w:line="360" w:lineRule="auto"/>
              <w:ind w:firstLine="313"/>
              <w:rPr>
                <w:rFonts w:ascii="Times New Roman" w:hAnsi="Times New Roman" w:cs="Times New Roman"/>
                <w:sz w:val="24"/>
                <w:szCs w:val="24"/>
                <w:lang w:val="en-US"/>
              </w:rPr>
            </w:pPr>
            <w:r w:rsidRPr="00C4273E">
              <w:rPr>
                <w:rFonts w:ascii="Times New Roman" w:hAnsi="Times New Roman" w:cs="Times New Roman"/>
                <w:sz w:val="24"/>
                <w:szCs w:val="24"/>
                <w:lang w:val="en-US"/>
              </w:rPr>
              <w:t xml:space="preserve">2.2. Synthesis of </w:t>
            </w:r>
            <w:r w:rsidR="00346241" w:rsidRPr="00962870">
              <w:rPr>
                <w:rFonts w:ascii="Times New Roman" w:hAnsi="Times New Roman" w:cs="Times New Roman"/>
                <w:sz w:val="24"/>
                <w:szCs w:val="24"/>
                <w:lang w:val="en-US"/>
              </w:rPr>
              <w:t>Mon-Tyr-</w:t>
            </w:r>
            <w:proofErr w:type="spellStart"/>
            <w:r w:rsidR="00346241">
              <w:rPr>
                <w:rFonts w:ascii="Times New Roman" w:hAnsi="Times New Roman" w:cs="Times New Roman"/>
                <w:sz w:val="24"/>
                <w:szCs w:val="24"/>
                <w:lang w:val="en-US"/>
              </w:rPr>
              <w:t>Ferrocene</w:t>
            </w:r>
            <w:proofErr w:type="spellEnd"/>
          </w:p>
        </w:tc>
        <w:tc>
          <w:tcPr>
            <w:tcW w:w="896" w:type="dxa"/>
          </w:tcPr>
          <w:p w:rsidR="00ED1CA1" w:rsidRPr="00C4273E" w:rsidRDefault="00C4273E" w:rsidP="00246697">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S</w:t>
            </w:r>
            <w:r w:rsidR="00246697">
              <w:rPr>
                <w:rFonts w:ascii="Times New Roman" w:hAnsi="Times New Roman" w:cs="Times New Roman"/>
                <w:sz w:val="24"/>
                <w:szCs w:val="24"/>
                <w:lang w:val="en-US"/>
              </w:rPr>
              <w:t>4</w:t>
            </w:r>
          </w:p>
        </w:tc>
      </w:tr>
      <w:tr w:rsidR="00ED1CA1" w:rsidTr="00B573B6">
        <w:tc>
          <w:tcPr>
            <w:tcW w:w="8500" w:type="dxa"/>
          </w:tcPr>
          <w:p w:rsidR="00ED1CA1" w:rsidRPr="00C4273E" w:rsidRDefault="00ED1CA1" w:rsidP="00B573B6">
            <w:pPr>
              <w:spacing w:line="360" w:lineRule="auto"/>
              <w:ind w:firstLine="313"/>
              <w:rPr>
                <w:rFonts w:ascii="Times New Roman" w:hAnsi="Times New Roman" w:cs="Times New Roman"/>
                <w:sz w:val="24"/>
                <w:szCs w:val="24"/>
                <w:lang w:val="en-US"/>
              </w:rPr>
            </w:pPr>
            <w:r w:rsidRPr="00C4273E">
              <w:rPr>
                <w:rFonts w:ascii="Times New Roman" w:hAnsi="Times New Roman" w:cs="Times New Roman"/>
                <w:sz w:val="24"/>
                <w:szCs w:val="24"/>
                <w:lang w:val="en-US"/>
              </w:rPr>
              <w:t>2.3. Synthesis of Poly(</w:t>
            </w:r>
            <w:r w:rsidR="00346241" w:rsidRPr="00962870">
              <w:rPr>
                <w:rFonts w:ascii="Times New Roman" w:hAnsi="Times New Roman" w:cs="Times New Roman"/>
                <w:sz w:val="24"/>
                <w:szCs w:val="24"/>
                <w:lang w:val="en-US"/>
              </w:rPr>
              <w:t>Tyr-</w:t>
            </w:r>
            <w:proofErr w:type="spellStart"/>
            <w:r w:rsidR="00346241">
              <w:rPr>
                <w:rFonts w:ascii="Times New Roman" w:hAnsi="Times New Roman" w:cs="Times New Roman"/>
                <w:sz w:val="24"/>
                <w:szCs w:val="24"/>
                <w:lang w:val="en-US"/>
              </w:rPr>
              <w:t>Ferrocene</w:t>
            </w:r>
            <w:proofErr w:type="spellEnd"/>
            <w:r w:rsidRPr="00C4273E">
              <w:rPr>
                <w:rFonts w:ascii="Times New Roman" w:hAnsi="Times New Roman" w:cs="Times New Roman"/>
                <w:sz w:val="24"/>
                <w:szCs w:val="24"/>
                <w:lang w:val="en-US"/>
              </w:rPr>
              <w:t>)</w:t>
            </w:r>
          </w:p>
        </w:tc>
        <w:tc>
          <w:tcPr>
            <w:tcW w:w="896" w:type="dxa"/>
          </w:tcPr>
          <w:p w:rsidR="00ED1CA1" w:rsidRPr="00C4273E" w:rsidRDefault="009C5C3C" w:rsidP="00246697">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S</w:t>
            </w:r>
            <w:r w:rsidR="00246697">
              <w:rPr>
                <w:rFonts w:ascii="Times New Roman" w:hAnsi="Times New Roman" w:cs="Times New Roman"/>
                <w:sz w:val="24"/>
                <w:szCs w:val="24"/>
                <w:lang w:val="en-US"/>
              </w:rPr>
              <w:t>5</w:t>
            </w:r>
          </w:p>
        </w:tc>
      </w:tr>
      <w:tr w:rsidR="00346241" w:rsidTr="00B573B6">
        <w:tc>
          <w:tcPr>
            <w:tcW w:w="8500" w:type="dxa"/>
          </w:tcPr>
          <w:p w:rsidR="00346241" w:rsidRPr="00C4273E" w:rsidRDefault="009C5C3C" w:rsidP="00B573B6">
            <w:pPr>
              <w:spacing w:line="360" w:lineRule="auto"/>
              <w:ind w:firstLine="313"/>
              <w:rPr>
                <w:rFonts w:ascii="Times New Roman" w:hAnsi="Times New Roman" w:cs="Times New Roman"/>
                <w:sz w:val="24"/>
                <w:szCs w:val="24"/>
                <w:lang w:val="en-US"/>
              </w:rPr>
            </w:pPr>
            <w:r>
              <w:rPr>
                <w:rFonts w:ascii="Times New Roman" w:hAnsi="Times New Roman" w:cs="Times New Roman"/>
                <w:sz w:val="24"/>
                <w:szCs w:val="24"/>
                <w:lang w:val="en-US"/>
              </w:rPr>
              <w:t>2.4</w:t>
            </w:r>
            <w:r w:rsidR="00346241" w:rsidRPr="00C4273E">
              <w:rPr>
                <w:rFonts w:ascii="Times New Roman" w:hAnsi="Times New Roman" w:cs="Times New Roman"/>
                <w:sz w:val="24"/>
                <w:szCs w:val="24"/>
                <w:lang w:val="en-US"/>
              </w:rPr>
              <w:t>. NMR</w:t>
            </w:r>
            <w:r w:rsidR="00346241">
              <w:rPr>
                <w:rFonts w:ascii="Times New Roman" w:hAnsi="Times New Roman" w:cs="Times New Roman"/>
                <w:sz w:val="24"/>
                <w:szCs w:val="24"/>
                <w:lang w:val="en-US"/>
              </w:rPr>
              <w:t xml:space="preserve"> and MS</w:t>
            </w:r>
            <w:r w:rsidR="00346241" w:rsidRPr="00C4273E">
              <w:rPr>
                <w:rFonts w:ascii="Times New Roman" w:hAnsi="Times New Roman" w:cs="Times New Roman"/>
                <w:sz w:val="24"/>
                <w:szCs w:val="24"/>
                <w:lang w:val="en-US"/>
              </w:rPr>
              <w:t xml:space="preserve"> Spectra of Compounds</w:t>
            </w:r>
          </w:p>
        </w:tc>
        <w:tc>
          <w:tcPr>
            <w:tcW w:w="896" w:type="dxa"/>
          </w:tcPr>
          <w:p w:rsidR="00346241" w:rsidRPr="00C4273E" w:rsidRDefault="009C5C3C" w:rsidP="00246697">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S</w:t>
            </w:r>
            <w:r w:rsidR="00246697">
              <w:rPr>
                <w:rFonts w:ascii="Times New Roman" w:hAnsi="Times New Roman" w:cs="Times New Roman"/>
                <w:sz w:val="24"/>
                <w:szCs w:val="24"/>
                <w:lang w:val="en-US"/>
              </w:rPr>
              <w:t>6</w:t>
            </w:r>
          </w:p>
        </w:tc>
      </w:tr>
      <w:tr w:rsidR="00346241" w:rsidTr="00B573B6">
        <w:tc>
          <w:tcPr>
            <w:tcW w:w="8500" w:type="dxa"/>
          </w:tcPr>
          <w:p w:rsidR="00346241" w:rsidRDefault="00346241" w:rsidP="00B573B6">
            <w:pPr>
              <w:spacing w:line="360" w:lineRule="auto"/>
              <w:rPr>
                <w:rFonts w:ascii="Times New Roman" w:hAnsi="Times New Roman" w:cs="Times New Roman"/>
                <w:sz w:val="24"/>
                <w:szCs w:val="24"/>
                <w:lang w:val="en-US"/>
              </w:rPr>
            </w:pPr>
          </w:p>
        </w:tc>
        <w:tc>
          <w:tcPr>
            <w:tcW w:w="896" w:type="dxa"/>
          </w:tcPr>
          <w:p w:rsidR="00346241" w:rsidRDefault="00346241" w:rsidP="00B573B6">
            <w:pPr>
              <w:spacing w:line="360" w:lineRule="auto"/>
              <w:rPr>
                <w:rFonts w:ascii="Times New Roman" w:hAnsi="Times New Roman" w:cs="Times New Roman"/>
                <w:sz w:val="24"/>
                <w:szCs w:val="24"/>
                <w:lang w:val="en-US"/>
              </w:rPr>
            </w:pPr>
          </w:p>
        </w:tc>
      </w:tr>
    </w:tbl>
    <w:p w:rsidR="00D12C01" w:rsidRDefault="00D12C01">
      <w:pPr>
        <w:rPr>
          <w:rFonts w:ascii="Times New Roman" w:hAnsi="Times New Roman" w:cs="Times New Roman"/>
          <w:sz w:val="24"/>
          <w:szCs w:val="24"/>
          <w:lang w:val="en-US"/>
        </w:rPr>
      </w:pPr>
    </w:p>
    <w:p w:rsidR="009C5C3C" w:rsidRDefault="009C5C3C">
      <w:pPr>
        <w:rPr>
          <w:rFonts w:ascii="Times New Roman" w:hAnsi="Times New Roman" w:cs="Times New Roman"/>
          <w:sz w:val="24"/>
          <w:szCs w:val="24"/>
          <w:lang w:val="en-US"/>
        </w:rPr>
      </w:pPr>
    </w:p>
    <w:p w:rsidR="009C5C3C" w:rsidRDefault="009C5C3C">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645DFF" w:rsidRDefault="00645DFF">
      <w:pPr>
        <w:rPr>
          <w:rFonts w:ascii="Times New Roman" w:hAnsi="Times New Roman" w:cs="Times New Roman"/>
          <w:sz w:val="24"/>
          <w:szCs w:val="24"/>
          <w:lang w:val="en-US"/>
        </w:rPr>
      </w:pPr>
    </w:p>
    <w:p w:rsidR="00645DFF" w:rsidRDefault="00645DFF">
      <w:pPr>
        <w:rPr>
          <w:rFonts w:ascii="Times New Roman" w:hAnsi="Times New Roman" w:cs="Times New Roman"/>
          <w:sz w:val="24"/>
          <w:szCs w:val="24"/>
          <w:lang w:val="en-US"/>
        </w:rPr>
      </w:pPr>
    </w:p>
    <w:p w:rsidR="00645DFF" w:rsidRDefault="00645DFF">
      <w:pPr>
        <w:rPr>
          <w:rFonts w:ascii="Times New Roman" w:hAnsi="Times New Roman" w:cs="Times New Roman"/>
          <w:sz w:val="24"/>
          <w:szCs w:val="24"/>
          <w:lang w:val="en-US"/>
        </w:rPr>
      </w:pPr>
    </w:p>
    <w:p w:rsidR="00645DFF" w:rsidRDefault="00645DFF">
      <w:pPr>
        <w:rPr>
          <w:rFonts w:ascii="Times New Roman" w:hAnsi="Times New Roman" w:cs="Times New Roman"/>
          <w:sz w:val="24"/>
          <w:szCs w:val="24"/>
          <w:lang w:val="en-US"/>
        </w:rPr>
      </w:pPr>
    </w:p>
    <w:p w:rsidR="00645DFF" w:rsidRDefault="00645DFF">
      <w:pPr>
        <w:rPr>
          <w:rFonts w:ascii="Times New Roman" w:hAnsi="Times New Roman" w:cs="Times New Roman"/>
          <w:sz w:val="24"/>
          <w:szCs w:val="24"/>
          <w:lang w:val="en-US"/>
        </w:rPr>
      </w:pPr>
    </w:p>
    <w:p w:rsidR="00645DFF" w:rsidRDefault="00645DFF">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Default="00246697">
      <w:pPr>
        <w:rPr>
          <w:rFonts w:ascii="Times New Roman" w:hAnsi="Times New Roman" w:cs="Times New Roman"/>
          <w:sz w:val="24"/>
          <w:szCs w:val="24"/>
          <w:lang w:val="en-US"/>
        </w:rPr>
      </w:pPr>
    </w:p>
    <w:p w:rsidR="00246697" w:rsidRPr="00962870" w:rsidRDefault="00246697">
      <w:pPr>
        <w:rPr>
          <w:rFonts w:ascii="Times New Roman" w:hAnsi="Times New Roman" w:cs="Times New Roman"/>
          <w:sz w:val="24"/>
          <w:szCs w:val="24"/>
          <w:lang w:val="en-US"/>
        </w:rPr>
      </w:pPr>
    </w:p>
    <w:p w:rsidR="00D12C01" w:rsidRPr="00962870" w:rsidRDefault="00D12C01">
      <w:pPr>
        <w:rPr>
          <w:rFonts w:ascii="Times New Roman" w:hAnsi="Times New Roman" w:cs="Times New Roman"/>
          <w:sz w:val="24"/>
          <w:szCs w:val="24"/>
          <w:lang w:val="en-US"/>
        </w:rPr>
      </w:pPr>
    </w:p>
    <w:p w:rsidR="00D12C01" w:rsidRPr="00962870" w:rsidRDefault="00D12C01">
      <w:pPr>
        <w:rPr>
          <w:rFonts w:ascii="Times New Roman" w:hAnsi="Times New Roman" w:cs="Times New Roman"/>
          <w:sz w:val="24"/>
          <w:szCs w:val="24"/>
          <w:lang w:val="en-US"/>
        </w:rPr>
      </w:pPr>
    </w:p>
    <w:p w:rsidR="00D12C01" w:rsidRPr="00962870" w:rsidRDefault="00D12C01">
      <w:pPr>
        <w:rPr>
          <w:rFonts w:ascii="Times New Roman" w:hAnsi="Times New Roman" w:cs="Times New Roman"/>
          <w:sz w:val="24"/>
          <w:szCs w:val="24"/>
          <w:lang w:val="en-US"/>
        </w:rPr>
      </w:pPr>
    </w:p>
    <w:p w:rsidR="00B66C98" w:rsidRPr="009C5C3C" w:rsidRDefault="007E2D99" w:rsidP="00B66C98">
      <w:pPr>
        <w:spacing w:before="120" w:after="0" w:line="360" w:lineRule="auto"/>
        <w:jc w:val="both"/>
        <w:rPr>
          <w:rFonts w:ascii="Times New Roman" w:hAnsi="Times New Roman" w:cs="Times New Roman"/>
          <w:sz w:val="20"/>
        </w:rPr>
      </w:pPr>
      <w:r w:rsidRPr="009C5C3C">
        <w:rPr>
          <w:rFonts w:ascii="Times New Roman" w:hAnsi="Times New Roman" w:cs="Times New Roman"/>
          <w:b/>
          <w:sz w:val="24"/>
          <w:szCs w:val="24"/>
          <w:lang w:val="en-US"/>
        </w:rPr>
        <w:lastRenderedPageBreak/>
        <w:t xml:space="preserve">1. </w:t>
      </w:r>
      <w:r w:rsidR="00B66C98" w:rsidRPr="009C5C3C">
        <w:rPr>
          <w:rFonts w:ascii="Times New Roman" w:hAnsi="Times New Roman" w:cs="Times New Roman"/>
          <w:b/>
          <w:sz w:val="24"/>
          <w:szCs w:val="24"/>
          <w:lang w:val="en-US"/>
        </w:rPr>
        <w:t>Materials and methods</w:t>
      </w:r>
      <w:r w:rsidR="00B66C98" w:rsidRPr="009C5C3C">
        <w:rPr>
          <w:rFonts w:ascii="Times New Roman" w:hAnsi="Times New Roman" w:cs="Times New Roman"/>
          <w:sz w:val="20"/>
        </w:rPr>
        <w:t xml:space="preserve"> </w:t>
      </w:r>
    </w:p>
    <w:p w:rsidR="00B66C98" w:rsidRDefault="00B66C98" w:rsidP="00B66C98">
      <w:pPr>
        <w:spacing w:line="360" w:lineRule="auto"/>
        <w:jc w:val="both"/>
        <w:rPr>
          <w:rFonts w:ascii="Times New Roman" w:hAnsi="Times New Roman" w:cs="Times New Roman"/>
          <w:sz w:val="24"/>
          <w:szCs w:val="24"/>
        </w:rPr>
      </w:pPr>
      <w:proofErr w:type="spellStart"/>
      <w:r w:rsidRPr="0008786F">
        <w:rPr>
          <w:rFonts w:ascii="Times New Roman" w:hAnsi="Times New Roman" w:cs="Times New Roman"/>
          <w:sz w:val="24"/>
          <w:szCs w:val="24"/>
          <w:lang w:val="en-US"/>
        </w:rPr>
        <w:t>Ferrocene</w:t>
      </w:r>
      <w:proofErr w:type="spellEnd"/>
      <w:r w:rsidRPr="0008786F">
        <w:rPr>
          <w:rFonts w:ascii="Times New Roman" w:hAnsi="Times New Roman" w:cs="Times New Roman"/>
          <w:sz w:val="24"/>
          <w:szCs w:val="24"/>
          <w:lang w:val="en-US"/>
        </w:rPr>
        <w:t xml:space="preserve"> carboxylic acid, 2-Chloro-4,6-dimethoxy-1,3,5-triazine (CDMT), Tyr-</w:t>
      </w:r>
      <w:proofErr w:type="spellStart"/>
      <w:r w:rsidRPr="0008786F">
        <w:rPr>
          <w:rFonts w:ascii="Times New Roman" w:hAnsi="Times New Roman" w:cs="Times New Roman"/>
          <w:sz w:val="24"/>
          <w:szCs w:val="24"/>
          <w:lang w:val="en-US"/>
        </w:rPr>
        <w:t>OMe</w:t>
      </w:r>
      <w:proofErr w:type="spellEnd"/>
      <w:r w:rsidRPr="0008786F">
        <w:rPr>
          <w:rFonts w:ascii="Times New Roman" w:hAnsi="Times New Roman" w:cs="Times New Roman"/>
          <w:sz w:val="24"/>
          <w:szCs w:val="24"/>
          <w:lang w:val="en-US"/>
        </w:rPr>
        <w:t>-</w:t>
      </w:r>
      <w:proofErr w:type="spellStart"/>
      <w:r w:rsidRPr="0008786F">
        <w:rPr>
          <w:rFonts w:ascii="Times New Roman" w:hAnsi="Times New Roman" w:cs="Times New Roman"/>
          <w:sz w:val="24"/>
          <w:szCs w:val="24"/>
          <w:lang w:val="en-US"/>
        </w:rPr>
        <w:t>HCl</w:t>
      </w:r>
      <w:proofErr w:type="spellEnd"/>
      <w:r w:rsidRPr="0008786F">
        <w:rPr>
          <w:rFonts w:ascii="Times New Roman" w:hAnsi="Times New Roman" w:cs="Times New Roman"/>
          <w:sz w:val="24"/>
          <w:szCs w:val="24"/>
          <w:lang w:val="en-US"/>
        </w:rPr>
        <w:t xml:space="preserve">, organic solvents (acetonitrile, chloroform, n-hexane), </w:t>
      </w:r>
      <w:proofErr w:type="spellStart"/>
      <w:r w:rsidRPr="0008786F">
        <w:rPr>
          <w:rFonts w:ascii="Times New Roman" w:hAnsi="Times New Roman" w:cs="Times New Roman"/>
          <w:sz w:val="24"/>
          <w:szCs w:val="24"/>
          <w:lang w:val="en-US"/>
        </w:rPr>
        <w:t>methacryloyl</w:t>
      </w:r>
      <w:proofErr w:type="spellEnd"/>
      <w:r w:rsidRPr="0008786F">
        <w:rPr>
          <w:rFonts w:ascii="Times New Roman" w:hAnsi="Times New Roman" w:cs="Times New Roman"/>
          <w:sz w:val="24"/>
          <w:szCs w:val="24"/>
          <w:lang w:val="en-US"/>
        </w:rPr>
        <w:t xml:space="preserve"> chloride, N-methyl </w:t>
      </w:r>
      <w:proofErr w:type="spellStart"/>
      <w:r w:rsidRPr="0008786F">
        <w:rPr>
          <w:rFonts w:ascii="Times New Roman" w:hAnsi="Times New Roman" w:cs="Times New Roman"/>
          <w:sz w:val="24"/>
          <w:szCs w:val="24"/>
          <w:lang w:val="en-US"/>
        </w:rPr>
        <w:t>morpholine</w:t>
      </w:r>
      <w:proofErr w:type="spellEnd"/>
      <w:r w:rsidRPr="0008786F">
        <w:rPr>
          <w:rFonts w:ascii="Times New Roman" w:hAnsi="Times New Roman" w:cs="Times New Roman"/>
          <w:sz w:val="24"/>
          <w:szCs w:val="24"/>
          <w:lang w:val="en-US"/>
        </w:rPr>
        <w:t xml:space="preserve"> </w:t>
      </w:r>
      <w:proofErr w:type="spellStart"/>
      <w:r w:rsidRPr="0008786F">
        <w:rPr>
          <w:rFonts w:ascii="Times New Roman" w:hAnsi="Times New Roman" w:cs="Times New Roman"/>
          <w:sz w:val="24"/>
          <w:szCs w:val="24"/>
          <w:lang w:val="en-US"/>
        </w:rPr>
        <w:t>Ferrocene</w:t>
      </w:r>
      <w:proofErr w:type="spellEnd"/>
      <w:r w:rsidRPr="0008786F">
        <w:rPr>
          <w:rFonts w:ascii="Times New Roman" w:hAnsi="Times New Roman" w:cs="Times New Roman"/>
          <w:sz w:val="24"/>
          <w:szCs w:val="24"/>
          <w:lang w:val="en-US"/>
        </w:rPr>
        <w:t xml:space="preserve"> carboxylic acid, 2-Chloro-4,6-dimethoxy-1,3,5-triazine (CDMT), Tyr-</w:t>
      </w:r>
      <w:proofErr w:type="spellStart"/>
      <w:r w:rsidRPr="0008786F">
        <w:rPr>
          <w:rFonts w:ascii="Times New Roman" w:hAnsi="Times New Roman" w:cs="Times New Roman"/>
          <w:sz w:val="24"/>
          <w:szCs w:val="24"/>
          <w:lang w:val="en-US"/>
        </w:rPr>
        <w:t>OMe</w:t>
      </w:r>
      <w:proofErr w:type="spellEnd"/>
      <w:r w:rsidRPr="0008786F">
        <w:rPr>
          <w:rFonts w:ascii="Times New Roman" w:hAnsi="Times New Roman" w:cs="Times New Roman"/>
          <w:sz w:val="24"/>
          <w:szCs w:val="24"/>
          <w:lang w:val="en-US"/>
        </w:rPr>
        <w:t>-</w:t>
      </w:r>
      <w:proofErr w:type="spellStart"/>
      <w:r w:rsidRPr="0008786F">
        <w:rPr>
          <w:rFonts w:ascii="Times New Roman" w:hAnsi="Times New Roman" w:cs="Times New Roman"/>
          <w:sz w:val="24"/>
          <w:szCs w:val="24"/>
          <w:lang w:val="en-US"/>
        </w:rPr>
        <w:t>HCl</w:t>
      </w:r>
      <w:proofErr w:type="spellEnd"/>
      <w:r w:rsidRPr="0008786F">
        <w:rPr>
          <w:rFonts w:ascii="Times New Roman" w:hAnsi="Times New Roman" w:cs="Times New Roman"/>
          <w:sz w:val="24"/>
          <w:szCs w:val="24"/>
          <w:lang w:val="en-US"/>
        </w:rPr>
        <w:t xml:space="preserve">, organic solvents (acetonitrile, chloroform, n-hexane), </w:t>
      </w:r>
      <w:proofErr w:type="spellStart"/>
      <w:r w:rsidRPr="0008786F">
        <w:rPr>
          <w:rFonts w:ascii="Times New Roman" w:hAnsi="Times New Roman" w:cs="Times New Roman"/>
          <w:sz w:val="24"/>
          <w:szCs w:val="24"/>
          <w:lang w:val="en-US"/>
        </w:rPr>
        <w:t>methacryloyl</w:t>
      </w:r>
      <w:proofErr w:type="spellEnd"/>
      <w:r w:rsidRPr="0008786F">
        <w:rPr>
          <w:rFonts w:ascii="Times New Roman" w:hAnsi="Times New Roman" w:cs="Times New Roman"/>
          <w:sz w:val="24"/>
          <w:szCs w:val="24"/>
          <w:lang w:val="en-US"/>
        </w:rPr>
        <w:t xml:space="preserve"> chloride, N-methyl </w:t>
      </w:r>
      <w:proofErr w:type="spellStart"/>
      <w:r w:rsidRPr="0008786F">
        <w:rPr>
          <w:rFonts w:ascii="Times New Roman" w:hAnsi="Times New Roman" w:cs="Times New Roman"/>
          <w:sz w:val="24"/>
          <w:szCs w:val="24"/>
          <w:lang w:val="en-US"/>
        </w:rPr>
        <w:t>morpholine</w:t>
      </w:r>
      <w:proofErr w:type="spellEnd"/>
      <w:r w:rsidRPr="0008786F">
        <w:rPr>
          <w:rFonts w:ascii="Times New Roman" w:hAnsi="Times New Roman" w:cs="Times New Roman"/>
          <w:sz w:val="24"/>
          <w:szCs w:val="24"/>
          <w:lang w:val="en-US"/>
        </w:rPr>
        <w:t xml:space="preserve"> were used. DMSO‑d6, which was used as the deuterated solvent for NMR studies, was obtained from Merck. A Bruker DPX 400 MHz spectrometer was used to measure 1H and 13C NMR spectra. </w:t>
      </w:r>
      <w:proofErr w:type="spellStart"/>
      <w:r w:rsidRPr="0008786F">
        <w:rPr>
          <w:rFonts w:ascii="Times New Roman" w:hAnsi="Times New Roman" w:cs="Times New Roman"/>
          <w:sz w:val="24"/>
          <w:szCs w:val="24"/>
          <w:lang w:val="en-US"/>
        </w:rPr>
        <w:t>Thermo</w:t>
      </w:r>
      <w:proofErr w:type="spellEnd"/>
      <w:r w:rsidRPr="0008786F">
        <w:rPr>
          <w:rFonts w:ascii="Times New Roman" w:hAnsi="Times New Roman" w:cs="Times New Roman"/>
          <w:sz w:val="24"/>
          <w:szCs w:val="24"/>
          <w:lang w:val="en-US"/>
        </w:rPr>
        <w:t xml:space="preserve"> Scientific Nicolet iS5 FT-IR Spectrometer was used for infrared analysis. Shimadzu 1900i UV-Vis spectrophotometer. </w:t>
      </w:r>
      <w:proofErr w:type="spellStart"/>
      <w:r w:rsidRPr="0008786F">
        <w:rPr>
          <w:rFonts w:ascii="Times New Roman" w:hAnsi="Times New Roman" w:cs="Times New Roman"/>
          <w:sz w:val="24"/>
          <w:szCs w:val="24"/>
          <w:lang w:val="en-US"/>
        </w:rPr>
        <w:t>Cylic</w:t>
      </w:r>
      <w:proofErr w:type="spellEnd"/>
      <w:r w:rsidRPr="0008786F">
        <w:rPr>
          <w:rFonts w:ascii="Times New Roman" w:hAnsi="Times New Roman" w:cs="Times New Roman"/>
          <w:sz w:val="24"/>
          <w:szCs w:val="24"/>
          <w:lang w:val="en-US"/>
        </w:rPr>
        <w:t xml:space="preserve"> voltammetry </w:t>
      </w:r>
      <w:proofErr w:type="spellStart"/>
      <w:r w:rsidRPr="0008786F">
        <w:rPr>
          <w:rFonts w:ascii="Times New Roman" w:hAnsi="Times New Roman" w:cs="Times New Roman"/>
          <w:sz w:val="24"/>
          <w:szCs w:val="24"/>
          <w:lang w:val="en-US"/>
        </w:rPr>
        <w:t>Gamry</w:t>
      </w:r>
      <w:proofErr w:type="spellEnd"/>
      <w:r w:rsidRPr="0008786F">
        <w:rPr>
          <w:rFonts w:ascii="Times New Roman" w:hAnsi="Times New Roman" w:cs="Times New Roman"/>
          <w:sz w:val="24"/>
          <w:szCs w:val="24"/>
          <w:lang w:val="en-US"/>
        </w:rPr>
        <w:t xml:space="preserve"> interface 1100. </w:t>
      </w:r>
      <w:proofErr w:type="spellStart"/>
      <w:r w:rsidRPr="0008786F">
        <w:rPr>
          <w:rFonts w:ascii="Times New Roman" w:hAnsi="Times New Roman" w:cs="Times New Roman"/>
          <w:sz w:val="24"/>
          <w:szCs w:val="24"/>
          <w:lang w:val="en-US"/>
        </w:rPr>
        <w:t>FYtronix</w:t>
      </w:r>
      <w:proofErr w:type="spellEnd"/>
      <w:r w:rsidRPr="0008786F">
        <w:rPr>
          <w:rFonts w:ascii="Times New Roman" w:hAnsi="Times New Roman" w:cs="Times New Roman"/>
          <w:sz w:val="24"/>
          <w:szCs w:val="24"/>
          <w:lang w:val="en-US"/>
        </w:rPr>
        <w:t xml:space="preserve"> solar simulator was used for diode analyses. DMSO‑d6, which was used as the deuterated solvent for NMR studies, was obtained from Merck. A Bruker DPX 400 MHz spectrometer was used to measure 1H and 13C NMR spectra. </w:t>
      </w:r>
      <w:proofErr w:type="spellStart"/>
      <w:r w:rsidRPr="0008786F">
        <w:rPr>
          <w:rFonts w:ascii="Times New Roman" w:hAnsi="Times New Roman" w:cs="Times New Roman"/>
          <w:sz w:val="24"/>
          <w:szCs w:val="24"/>
          <w:lang w:val="en-US"/>
        </w:rPr>
        <w:t>Thermo</w:t>
      </w:r>
      <w:proofErr w:type="spellEnd"/>
      <w:r w:rsidRPr="0008786F">
        <w:rPr>
          <w:rFonts w:ascii="Times New Roman" w:hAnsi="Times New Roman" w:cs="Times New Roman"/>
          <w:sz w:val="24"/>
          <w:szCs w:val="24"/>
          <w:lang w:val="en-US"/>
        </w:rPr>
        <w:t xml:space="preserve"> Scientific Nicolet iS5 FT-IR Spectrometer was used for infrared analysis. Shimadzu 1900i UV-Vis spectrophotometer. </w:t>
      </w:r>
      <w:proofErr w:type="spellStart"/>
      <w:r w:rsidRPr="0008786F">
        <w:rPr>
          <w:rFonts w:ascii="Times New Roman" w:hAnsi="Times New Roman" w:cs="Times New Roman"/>
          <w:sz w:val="24"/>
          <w:szCs w:val="24"/>
          <w:lang w:val="en-US"/>
        </w:rPr>
        <w:t>Cylic</w:t>
      </w:r>
      <w:proofErr w:type="spellEnd"/>
      <w:r w:rsidRPr="0008786F">
        <w:rPr>
          <w:rFonts w:ascii="Times New Roman" w:hAnsi="Times New Roman" w:cs="Times New Roman"/>
          <w:sz w:val="24"/>
          <w:szCs w:val="24"/>
          <w:lang w:val="en-US"/>
        </w:rPr>
        <w:t xml:space="preserve"> voltammetry </w:t>
      </w:r>
      <w:proofErr w:type="spellStart"/>
      <w:r w:rsidRPr="0008786F">
        <w:rPr>
          <w:rFonts w:ascii="Times New Roman" w:hAnsi="Times New Roman" w:cs="Times New Roman"/>
          <w:sz w:val="24"/>
          <w:szCs w:val="24"/>
          <w:lang w:val="en-US"/>
        </w:rPr>
        <w:t>Gamry</w:t>
      </w:r>
      <w:proofErr w:type="spellEnd"/>
      <w:r w:rsidRPr="0008786F">
        <w:rPr>
          <w:rFonts w:ascii="Times New Roman" w:hAnsi="Times New Roman" w:cs="Times New Roman"/>
          <w:sz w:val="24"/>
          <w:szCs w:val="24"/>
          <w:lang w:val="en-US"/>
        </w:rPr>
        <w:t xml:space="preserve"> interface 1100</w:t>
      </w:r>
      <w:r>
        <w:rPr>
          <w:rFonts w:ascii="Times New Roman" w:hAnsi="Times New Roman" w:cs="Times New Roman"/>
          <w:sz w:val="24"/>
          <w:szCs w:val="24"/>
          <w:lang w:val="en-US"/>
        </w:rPr>
        <w:t xml:space="preserve"> was used for electrochemical characterization</w:t>
      </w:r>
      <w:r w:rsidRPr="0008786F">
        <w:rPr>
          <w:rFonts w:ascii="Times New Roman" w:hAnsi="Times New Roman" w:cs="Times New Roman"/>
          <w:sz w:val="24"/>
          <w:szCs w:val="24"/>
          <w:lang w:val="en-US"/>
        </w:rPr>
        <w:t xml:space="preserve">. </w:t>
      </w:r>
      <w:proofErr w:type="spellStart"/>
      <w:r w:rsidRPr="0008786F">
        <w:rPr>
          <w:rFonts w:ascii="Times New Roman" w:hAnsi="Times New Roman" w:cs="Times New Roman"/>
          <w:sz w:val="24"/>
          <w:szCs w:val="24"/>
          <w:lang w:val="en-US"/>
        </w:rPr>
        <w:t>FYtronix</w:t>
      </w:r>
      <w:proofErr w:type="spellEnd"/>
      <w:r w:rsidRPr="0008786F">
        <w:rPr>
          <w:rFonts w:ascii="Times New Roman" w:hAnsi="Times New Roman" w:cs="Times New Roman"/>
          <w:sz w:val="24"/>
          <w:szCs w:val="24"/>
          <w:lang w:val="en-US"/>
        </w:rPr>
        <w:t xml:space="preserve"> solar simulator was used for diode analyses.</w:t>
      </w:r>
    </w:p>
    <w:p w:rsidR="00B66C98" w:rsidRPr="00A10A6D" w:rsidRDefault="00FE7941" w:rsidP="00B66C98">
      <w:pPr>
        <w:spacing w:line="360" w:lineRule="auto"/>
        <w:jc w:val="both"/>
        <w:rPr>
          <w:rFonts w:ascii="Times New Roman" w:hAnsi="Times New Roman" w:cs="Times New Roman"/>
          <w:b/>
          <w:sz w:val="24"/>
          <w:szCs w:val="24"/>
        </w:rPr>
      </w:pPr>
      <w:r w:rsidRPr="00A10A6D">
        <w:rPr>
          <w:rFonts w:ascii="Times New Roman" w:hAnsi="Times New Roman" w:cs="Times New Roman"/>
          <w:b/>
          <w:sz w:val="24"/>
          <w:szCs w:val="24"/>
          <w:lang w:val="en-US"/>
        </w:rPr>
        <w:t xml:space="preserve">2. </w:t>
      </w:r>
      <w:r w:rsidR="00B66C98" w:rsidRPr="00A10A6D">
        <w:rPr>
          <w:rFonts w:ascii="Times New Roman" w:hAnsi="Times New Roman" w:cs="Times New Roman"/>
          <w:b/>
          <w:sz w:val="24"/>
          <w:szCs w:val="24"/>
          <w:lang w:val="en-US"/>
        </w:rPr>
        <w:t>General Synthetic Procedure</w:t>
      </w:r>
    </w:p>
    <w:p w:rsidR="00B66C98" w:rsidRPr="00346241" w:rsidRDefault="00B66C98" w:rsidP="00B66C98">
      <w:pPr>
        <w:spacing w:line="360" w:lineRule="auto"/>
        <w:rPr>
          <w:rFonts w:ascii="Times New Roman" w:hAnsi="Times New Roman" w:cs="Times New Roman"/>
          <w:i/>
          <w:sz w:val="24"/>
          <w:szCs w:val="24"/>
        </w:rPr>
      </w:pPr>
      <w:r w:rsidRPr="00346241">
        <w:rPr>
          <w:rFonts w:ascii="Times New Roman" w:hAnsi="Times New Roman" w:cs="Times New Roman"/>
          <w:i/>
          <w:sz w:val="24"/>
          <w:szCs w:val="24"/>
          <w:lang w:val="en-US"/>
        </w:rPr>
        <w:t>2.1. Synthesis of Tyr-</w:t>
      </w:r>
      <w:r w:rsidRPr="00346241">
        <w:rPr>
          <w:rFonts w:ascii="Times New Roman" w:hAnsi="Times New Roman" w:cs="Times New Roman"/>
          <w:i/>
          <w:sz w:val="24"/>
          <w:szCs w:val="24"/>
        </w:rPr>
        <w:t>Ferrocene</w:t>
      </w:r>
    </w:p>
    <w:p w:rsidR="00B66C98" w:rsidRDefault="00B66C98" w:rsidP="00B66C98">
      <w:pPr>
        <w:pStyle w:val="NormalWeb"/>
        <w:spacing w:before="0" w:beforeAutospacing="0" w:after="0" w:afterAutospacing="0" w:line="360" w:lineRule="auto"/>
        <w:jc w:val="both"/>
      </w:pPr>
      <w:r>
        <w:t xml:space="preserve">4.35 </w:t>
      </w:r>
      <w:proofErr w:type="spellStart"/>
      <w:r>
        <w:t>mmol</w:t>
      </w:r>
      <w:proofErr w:type="spellEnd"/>
      <w:r>
        <w:t xml:space="preserve"> of </w:t>
      </w:r>
      <w:proofErr w:type="spellStart"/>
      <w:r>
        <w:t>Ferrocene</w:t>
      </w:r>
      <w:proofErr w:type="spellEnd"/>
      <w:r w:rsidRPr="00962870">
        <w:t xml:space="preserve"> carboxylic acid, </w:t>
      </w:r>
      <w:r>
        <w:t xml:space="preserve">4.78 </w:t>
      </w:r>
      <w:proofErr w:type="spellStart"/>
      <w:r>
        <w:t>mmol</w:t>
      </w:r>
      <w:proofErr w:type="spellEnd"/>
      <w:r w:rsidRPr="00962870">
        <w:t xml:space="preserve"> of 2-Chloro-4,6-dimethoxy-1,3,5-triazine (CDMT), and </w:t>
      </w:r>
      <w:r>
        <w:t>4</w:t>
      </w:r>
      <w:r w:rsidRPr="00962870">
        <w:t>.</w:t>
      </w:r>
      <w:r>
        <w:t>3</w:t>
      </w:r>
      <w:r w:rsidRPr="00962870">
        <w:t xml:space="preserve">5 </w:t>
      </w:r>
      <w:proofErr w:type="spellStart"/>
      <w:r w:rsidRPr="00962870">
        <w:t>mmol</w:t>
      </w:r>
      <w:proofErr w:type="spellEnd"/>
      <w:r w:rsidRPr="00962870">
        <w:t xml:space="preserve"> of Tyr-</w:t>
      </w:r>
      <w:proofErr w:type="spellStart"/>
      <w:r w:rsidRPr="00962870">
        <w:t>OMe</w:t>
      </w:r>
      <w:proofErr w:type="spellEnd"/>
      <w:r w:rsidRPr="00962870">
        <w:t>-</w:t>
      </w:r>
      <w:proofErr w:type="spellStart"/>
      <w:r w:rsidRPr="00962870">
        <w:t>HCl</w:t>
      </w:r>
      <w:proofErr w:type="spellEnd"/>
      <w:r w:rsidRPr="00962870">
        <w:t xml:space="preserve"> were added to a single-necked reaction flask containing </w:t>
      </w:r>
      <w:r>
        <w:t>5</w:t>
      </w:r>
      <w:r w:rsidRPr="00962870">
        <w:t>0 mL acetonitrile (</w:t>
      </w:r>
      <w:proofErr w:type="spellStart"/>
      <w:r w:rsidRPr="00962870">
        <w:t>MeCN</w:t>
      </w:r>
      <w:proofErr w:type="spellEnd"/>
      <w:r w:rsidRPr="00962870">
        <w:t xml:space="preserve">) and stirred. To the resulting suspension </w:t>
      </w:r>
      <w:r>
        <w:t>10</w:t>
      </w:r>
      <w:r w:rsidRPr="00962870">
        <w:t>.</w:t>
      </w:r>
      <w:r>
        <w:t>87</w:t>
      </w:r>
      <w:r w:rsidRPr="00962870">
        <w:t xml:space="preserve"> </w:t>
      </w:r>
      <w:proofErr w:type="spellStart"/>
      <w:r w:rsidRPr="00962870">
        <w:t>mmol</w:t>
      </w:r>
      <w:proofErr w:type="spellEnd"/>
      <w:r w:rsidRPr="00962870">
        <w:t>, 2.5 Eq.) N-</w:t>
      </w:r>
      <w:proofErr w:type="spellStart"/>
      <w:r w:rsidRPr="00962870">
        <w:t>methylmorpholine</w:t>
      </w:r>
      <w:proofErr w:type="spellEnd"/>
      <w:r w:rsidRPr="00962870">
        <w:t xml:space="preserve"> (NMM) was added slowly using a dropper and stirred at room temperature.  The reaction was monitored by </w:t>
      </w:r>
      <w:proofErr w:type="spellStart"/>
      <w:r w:rsidRPr="00962870">
        <w:t>tlc</w:t>
      </w:r>
      <w:proofErr w:type="spellEnd"/>
      <w:r w:rsidRPr="00962870">
        <w:t xml:space="preserve"> (</w:t>
      </w:r>
      <w:r>
        <w:t>3:1</w:t>
      </w:r>
      <w:r w:rsidRPr="00962870">
        <w:t xml:space="preserve"> </w:t>
      </w:r>
      <w:proofErr w:type="spellStart"/>
      <w:r w:rsidRPr="00962870">
        <w:t>EtOAc</w:t>
      </w:r>
      <w:proofErr w:type="spellEnd"/>
      <w:r w:rsidRPr="00962870">
        <w:t>/n-hexane) and stopped (approximate reaction time 24 h). After the reaction was stopped, part of the solvent of the reaction was evaporated and 30 mL of water was added and stirred. The solid in the mixture dissolved rapidly and became clear. But shortly afterward, precipitation took place. The mixture was stirred for a few hours for complete precipitation. The precipitated solid was filtered and allowed to dry</w:t>
      </w:r>
      <w:r>
        <w:t xml:space="preserve">. </w:t>
      </w:r>
      <w:r w:rsidR="004F0753">
        <w:t>Yield %76.</w:t>
      </w:r>
    </w:p>
    <w:p w:rsidR="00B66C98" w:rsidRPr="00962870" w:rsidRDefault="00B66C98" w:rsidP="00B66C98">
      <w:pPr>
        <w:pStyle w:val="NormalWeb"/>
        <w:spacing w:before="0" w:beforeAutospacing="0" w:after="0" w:afterAutospacing="0" w:line="360" w:lineRule="auto"/>
        <w:jc w:val="both"/>
      </w:pPr>
      <w:r w:rsidRPr="00962870">
        <w:rPr>
          <w:vertAlign w:val="superscript"/>
        </w:rPr>
        <w:t>1</w:t>
      </w:r>
      <w:r w:rsidRPr="00962870">
        <w:t>H NMR (400 MHz, DMSO-</w:t>
      </w:r>
      <w:r w:rsidRPr="00962870">
        <w:rPr>
          <w:i/>
          <w:iCs/>
        </w:rPr>
        <w:t>d</w:t>
      </w:r>
      <w:r w:rsidRPr="00962870">
        <w:rPr>
          <w:vertAlign w:val="subscript"/>
        </w:rPr>
        <w:t>6</w:t>
      </w:r>
      <w:r>
        <w:t>) δ 9.21</w:t>
      </w:r>
      <w:r w:rsidRPr="00962870">
        <w:t xml:space="preserve"> (d, </w:t>
      </w:r>
      <w:r w:rsidRPr="00962870">
        <w:rPr>
          <w:i/>
          <w:iCs/>
        </w:rPr>
        <w:t>J</w:t>
      </w:r>
      <w:r>
        <w:t xml:space="preserve"> = 2.8 Hz, 1H), </w:t>
      </w:r>
      <w:r w:rsidRPr="00962870">
        <w:t xml:space="preserve">8.90 (d, </w:t>
      </w:r>
      <w:r w:rsidRPr="00962870">
        <w:rPr>
          <w:i/>
          <w:iCs/>
        </w:rPr>
        <w:t>J</w:t>
      </w:r>
      <w:r w:rsidRPr="00962870">
        <w:t xml:space="preserve"> = 1.8 Hz, 1H), </w:t>
      </w:r>
      <w:r>
        <w:t>7</w:t>
      </w:r>
      <w:r w:rsidRPr="00962870">
        <w:t>.</w:t>
      </w:r>
      <w:r>
        <w:t>14</w:t>
      </w:r>
      <w:r w:rsidRPr="00962870">
        <w:t xml:space="preserve"> (d, </w:t>
      </w:r>
      <w:r w:rsidRPr="00962870">
        <w:rPr>
          <w:i/>
          <w:iCs/>
        </w:rPr>
        <w:t>J</w:t>
      </w:r>
      <w:r w:rsidRPr="00962870">
        <w:t xml:space="preserve"> = </w:t>
      </w:r>
      <w:r>
        <w:t>8.27 Hz, 1H), 6</w:t>
      </w:r>
      <w:r w:rsidRPr="00962870">
        <w:t>.</w:t>
      </w:r>
      <w:r>
        <w:t>69</w:t>
      </w:r>
      <w:r w:rsidRPr="00962870">
        <w:t xml:space="preserve"> (d, </w:t>
      </w:r>
      <w:r w:rsidRPr="00962870">
        <w:rPr>
          <w:i/>
          <w:iCs/>
        </w:rPr>
        <w:t>J</w:t>
      </w:r>
      <w:r w:rsidRPr="00962870">
        <w:t xml:space="preserve"> = 8.</w:t>
      </w:r>
      <w:r>
        <w:t>4</w:t>
      </w:r>
      <w:r w:rsidRPr="00962870">
        <w:t xml:space="preserve"> Hz, 1H), </w:t>
      </w:r>
      <w:r>
        <w:t xml:space="preserve">4.82-4.79 </w:t>
      </w:r>
      <w:r w:rsidRPr="00962870">
        <w:t>(</w:t>
      </w:r>
      <w:r>
        <w:t>d</w:t>
      </w:r>
      <w:r w:rsidRPr="00962870">
        <w:t xml:space="preserve">, </w:t>
      </w:r>
      <w:r>
        <w:t>2</w:t>
      </w:r>
      <w:r w:rsidRPr="00962870">
        <w:t xml:space="preserve">H), </w:t>
      </w:r>
      <w:r>
        <w:t xml:space="preserve">4.58 </w:t>
      </w:r>
      <w:r w:rsidRPr="00962870">
        <w:t>(</w:t>
      </w:r>
      <w:r>
        <w:t>t</w:t>
      </w:r>
      <w:r w:rsidRPr="00962870">
        <w:t>,</w:t>
      </w:r>
      <w:r>
        <w:t xml:space="preserve"> 1</w:t>
      </w:r>
      <w:r w:rsidRPr="00962870">
        <w:t xml:space="preserve">H), </w:t>
      </w:r>
      <w:r>
        <w:t xml:space="preserve">4.34 </w:t>
      </w:r>
      <w:r w:rsidRPr="00962870">
        <w:t>(</w:t>
      </w:r>
      <w:r>
        <w:t>d</w:t>
      </w:r>
      <w:r w:rsidRPr="00962870">
        <w:t>, 2H), 4.</w:t>
      </w:r>
      <w:r>
        <w:t>06</w:t>
      </w:r>
      <w:r w:rsidRPr="00962870">
        <w:t>–4.</w:t>
      </w:r>
      <w:r>
        <w:t>04</w:t>
      </w:r>
      <w:r w:rsidRPr="00962870">
        <w:t xml:space="preserve"> (</w:t>
      </w:r>
      <w:r>
        <w:t>d</w:t>
      </w:r>
      <w:r w:rsidRPr="00962870">
        <w:t xml:space="preserve">, </w:t>
      </w:r>
      <w:r>
        <w:t>5</w:t>
      </w:r>
      <w:r w:rsidRPr="00962870">
        <w:t>H), 3.6</w:t>
      </w:r>
      <w:r>
        <w:t>6</w:t>
      </w:r>
      <w:r w:rsidRPr="00962870">
        <w:t xml:space="preserve"> (d, </w:t>
      </w:r>
      <w:r w:rsidRPr="00962870">
        <w:rPr>
          <w:i/>
          <w:iCs/>
        </w:rPr>
        <w:t>J</w:t>
      </w:r>
      <w:r>
        <w:t xml:space="preserve"> = 1.8 Hz, 3H), 3.04</w:t>
      </w:r>
      <w:r w:rsidRPr="00962870">
        <w:t xml:space="preserve"> – 2.9</w:t>
      </w:r>
      <w:r>
        <w:t>2</w:t>
      </w:r>
      <w:r w:rsidRPr="00962870">
        <w:t xml:space="preserve"> (m, 2H). </w:t>
      </w:r>
      <w:r w:rsidRPr="00962870">
        <w:rPr>
          <w:vertAlign w:val="superscript"/>
        </w:rPr>
        <w:t>13</w:t>
      </w:r>
      <w:r>
        <w:t>C NMR (101 MHz, DMSO) δ 35.92, 52.31</w:t>
      </w:r>
      <w:r w:rsidRPr="00962870">
        <w:t xml:space="preserve">, </w:t>
      </w:r>
      <w:r>
        <w:t>54.2</w:t>
      </w:r>
      <w:r w:rsidRPr="00962870">
        <w:t>9,</w:t>
      </w:r>
      <w:r>
        <w:t xml:space="preserve"> 68.50, 69.90, 69.80, 70.52, 76.03, 115.51, 128.32, 130.41, </w:t>
      </w:r>
      <w:r w:rsidRPr="00962870">
        <w:t>156.</w:t>
      </w:r>
      <w:r>
        <w:t>40</w:t>
      </w:r>
      <w:r w:rsidRPr="00962870">
        <w:t>, 16</w:t>
      </w:r>
      <w:r>
        <w:t>9</w:t>
      </w:r>
      <w:r w:rsidRPr="00962870">
        <w:t>.</w:t>
      </w:r>
      <w:r>
        <w:t>64</w:t>
      </w:r>
      <w:r w:rsidRPr="00962870">
        <w:t xml:space="preserve">, </w:t>
      </w:r>
      <w:r>
        <w:t>173</w:t>
      </w:r>
      <w:r w:rsidRPr="00962870">
        <w:t>.</w:t>
      </w:r>
      <w:r>
        <w:t>05</w:t>
      </w:r>
      <w:r w:rsidRPr="00962870">
        <w:t>.</w:t>
      </w:r>
    </w:p>
    <w:p w:rsidR="007E2D99" w:rsidRPr="00962870" w:rsidRDefault="00B66C98" w:rsidP="007E2D99">
      <w:pPr>
        <w:spacing w:line="360" w:lineRule="auto"/>
        <w:jc w:val="center"/>
        <w:rPr>
          <w:rFonts w:ascii="Times New Roman" w:eastAsia="Times New Roman" w:hAnsi="Times New Roman" w:cs="Times New Roman"/>
          <w:sz w:val="24"/>
          <w:szCs w:val="24"/>
          <w:lang w:val="en-US" w:eastAsia="ar-SA"/>
        </w:rPr>
      </w:pPr>
      <w:r>
        <w:object w:dxaOrig="14665" w:dyaOrig="4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9pt;height:134.55pt" o:ole="">
            <v:imagedata r:id="rId7" o:title=""/>
          </v:shape>
          <o:OLEObject Type="Embed" ProgID="ChemDraw.Document.6.0" ShapeID="_x0000_i1025" DrawAspect="Content" ObjectID="_1807301271" r:id="rId8"/>
        </w:object>
      </w:r>
    </w:p>
    <w:p w:rsidR="007132E2" w:rsidRDefault="007E2D99" w:rsidP="002438A2">
      <w:pPr>
        <w:spacing w:line="360" w:lineRule="auto"/>
        <w:jc w:val="center"/>
        <w:rPr>
          <w:rFonts w:ascii="Times New Roman" w:hAnsi="Times New Roman" w:cs="Times New Roman"/>
          <w:sz w:val="24"/>
          <w:szCs w:val="24"/>
        </w:rPr>
      </w:pPr>
      <w:r w:rsidRPr="00962870">
        <w:rPr>
          <w:rFonts w:ascii="Times New Roman" w:eastAsia="Times New Roman" w:hAnsi="Times New Roman" w:cs="Times New Roman"/>
          <w:b/>
          <w:sz w:val="24"/>
          <w:szCs w:val="24"/>
          <w:lang w:val="en-US" w:eastAsia="ar-SA"/>
        </w:rPr>
        <w:t xml:space="preserve">Scheme </w:t>
      </w:r>
      <w:r w:rsidR="00565C1F">
        <w:rPr>
          <w:rFonts w:ascii="Times New Roman" w:eastAsia="Times New Roman" w:hAnsi="Times New Roman" w:cs="Times New Roman"/>
          <w:b/>
          <w:sz w:val="24"/>
          <w:szCs w:val="24"/>
          <w:lang w:val="en-US" w:eastAsia="ar-SA"/>
        </w:rPr>
        <w:t>S1</w:t>
      </w:r>
      <w:r w:rsidRPr="00962870">
        <w:rPr>
          <w:rFonts w:ascii="Times New Roman" w:eastAsia="Times New Roman" w:hAnsi="Times New Roman" w:cs="Times New Roman"/>
          <w:b/>
          <w:sz w:val="24"/>
          <w:szCs w:val="24"/>
          <w:lang w:val="en-US" w:eastAsia="ar-SA"/>
        </w:rPr>
        <w:t>.</w:t>
      </w:r>
      <w:r w:rsidRPr="00962870">
        <w:rPr>
          <w:rFonts w:ascii="Times New Roman" w:eastAsia="Times New Roman" w:hAnsi="Times New Roman" w:cs="Times New Roman"/>
          <w:sz w:val="24"/>
          <w:szCs w:val="24"/>
          <w:lang w:val="en-US" w:eastAsia="ar-SA"/>
        </w:rPr>
        <w:t xml:space="preserve"> Synthetic route for </w:t>
      </w:r>
      <w:r w:rsidR="00B66C98" w:rsidRPr="00962870">
        <w:rPr>
          <w:rFonts w:ascii="Times New Roman" w:hAnsi="Times New Roman" w:cs="Times New Roman"/>
          <w:sz w:val="24"/>
          <w:szCs w:val="24"/>
          <w:lang w:val="en-US"/>
        </w:rPr>
        <w:t>Tyr-</w:t>
      </w:r>
      <w:r w:rsidR="00B66C98">
        <w:rPr>
          <w:rFonts w:ascii="Times New Roman" w:hAnsi="Times New Roman" w:cs="Times New Roman"/>
          <w:sz w:val="24"/>
          <w:szCs w:val="24"/>
        </w:rPr>
        <w:t>Ferrocene</w:t>
      </w:r>
    </w:p>
    <w:p w:rsidR="007E2D99" w:rsidRPr="00346241" w:rsidRDefault="00FE7941" w:rsidP="007E2D99">
      <w:pPr>
        <w:spacing w:line="360" w:lineRule="auto"/>
        <w:rPr>
          <w:rFonts w:ascii="Times New Roman" w:hAnsi="Times New Roman" w:cs="Times New Roman"/>
          <w:i/>
          <w:sz w:val="24"/>
          <w:szCs w:val="24"/>
          <w:lang w:val="en-US"/>
        </w:rPr>
      </w:pPr>
      <w:r w:rsidRPr="00346241">
        <w:rPr>
          <w:rFonts w:ascii="Times New Roman" w:hAnsi="Times New Roman" w:cs="Times New Roman"/>
          <w:i/>
          <w:sz w:val="24"/>
          <w:szCs w:val="24"/>
          <w:lang w:val="en-US"/>
        </w:rPr>
        <w:t>2</w:t>
      </w:r>
      <w:r w:rsidR="007E2D99" w:rsidRPr="00346241">
        <w:rPr>
          <w:rFonts w:ascii="Times New Roman" w:hAnsi="Times New Roman" w:cs="Times New Roman"/>
          <w:i/>
          <w:sz w:val="24"/>
          <w:szCs w:val="24"/>
          <w:lang w:val="en-US"/>
        </w:rPr>
        <w:t>.</w:t>
      </w:r>
      <w:r w:rsidRPr="00346241">
        <w:rPr>
          <w:rFonts w:ascii="Times New Roman" w:hAnsi="Times New Roman" w:cs="Times New Roman"/>
          <w:i/>
          <w:sz w:val="24"/>
          <w:szCs w:val="24"/>
          <w:lang w:val="en-US"/>
        </w:rPr>
        <w:t>2</w:t>
      </w:r>
      <w:r w:rsidR="007E2D99" w:rsidRPr="00346241">
        <w:rPr>
          <w:rFonts w:ascii="Times New Roman" w:hAnsi="Times New Roman" w:cs="Times New Roman"/>
          <w:i/>
          <w:sz w:val="24"/>
          <w:szCs w:val="24"/>
          <w:lang w:val="en-US"/>
        </w:rPr>
        <w:t>. Synthesis of Mon-Tyr-</w:t>
      </w:r>
      <w:proofErr w:type="spellStart"/>
      <w:r w:rsidR="00B66C98" w:rsidRPr="00346241">
        <w:rPr>
          <w:rFonts w:ascii="Times New Roman" w:hAnsi="Times New Roman" w:cs="Times New Roman"/>
          <w:i/>
          <w:sz w:val="24"/>
          <w:szCs w:val="24"/>
          <w:lang w:val="en-US"/>
        </w:rPr>
        <w:t>Ferrocene</w:t>
      </w:r>
      <w:proofErr w:type="spellEnd"/>
    </w:p>
    <w:p w:rsidR="00B66C98" w:rsidRDefault="00B66C98" w:rsidP="00E57A5B">
      <w:pPr>
        <w:spacing w:line="360" w:lineRule="auto"/>
        <w:jc w:val="both"/>
        <w:rPr>
          <w:rFonts w:ascii="Times New Roman" w:hAnsi="Times New Roman" w:cs="Times New Roman"/>
          <w:sz w:val="24"/>
          <w:szCs w:val="24"/>
          <w:lang w:val="en-US"/>
        </w:rPr>
      </w:pPr>
      <w:r w:rsidRPr="00962870">
        <w:rPr>
          <w:rFonts w:ascii="Times New Roman" w:hAnsi="Times New Roman" w:cs="Times New Roman"/>
          <w:sz w:val="24"/>
          <w:szCs w:val="24"/>
          <w:lang w:val="en-US"/>
        </w:rPr>
        <w:t>Tyr-</w:t>
      </w:r>
      <w:proofErr w:type="spellStart"/>
      <w:r>
        <w:rPr>
          <w:rFonts w:ascii="Times New Roman" w:hAnsi="Times New Roman" w:cs="Times New Roman"/>
          <w:sz w:val="24"/>
          <w:szCs w:val="24"/>
          <w:lang w:val="en-US"/>
        </w:rPr>
        <w:t>Ferrocene</w:t>
      </w:r>
      <w:proofErr w:type="spellEnd"/>
      <w:r w:rsidRPr="00962870">
        <w:rPr>
          <w:rFonts w:ascii="Times New Roman" w:hAnsi="Times New Roman" w:cs="Times New Roman"/>
          <w:sz w:val="24"/>
          <w:szCs w:val="24"/>
          <w:lang w:val="en-US"/>
        </w:rPr>
        <w:t xml:space="preserve"> </w:t>
      </w:r>
      <w:r w:rsidR="007E2D99" w:rsidRPr="00962870">
        <w:rPr>
          <w:rFonts w:ascii="Times New Roman" w:hAnsi="Times New Roman" w:cs="Times New Roman"/>
          <w:sz w:val="24"/>
          <w:szCs w:val="24"/>
          <w:lang w:val="en-US"/>
        </w:rPr>
        <w:t xml:space="preserve">was dissolved with THF in a </w:t>
      </w:r>
      <w:proofErr w:type="spellStart"/>
      <w:r w:rsidR="007E2D99" w:rsidRPr="00962870">
        <w:rPr>
          <w:rFonts w:ascii="Times New Roman" w:hAnsi="Times New Roman" w:cs="Times New Roman"/>
          <w:sz w:val="24"/>
          <w:szCs w:val="24"/>
          <w:lang w:val="en-US"/>
        </w:rPr>
        <w:t>triethylamine</w:t>
      </w:r>
      <w:proofErr w:type="spellEnd"/>
      <w:r w:rsidR="007E2D99" w:rsidRPr="00962870">
        <w:rPr>
          <w:rFonts w:ascii="Times New Roman" w:hAnsi="Times New Roman" w:cs="Times New Roman"/>
          <w:sz w:val="24"/>
          <w:szCs w:val="24"/>
          <w:lang w:val="en-US"/>
        </w:rPr>
        <w:t xml:space="preserve"> reaction flask at a molar ratio of 1:1. This mixture was cooled by ice bath to 0-5 </w:t>
      </w:r>
      <w:r w:rsidR="007E2D99" w:rsidRPr="00962870">
        <w:rPr>
          <w:rFonts w:ascii="Times New Roman" w:hAnsi="Times New Roman" w:cs="Times New Roman"/>
          <w:sz w:val="24"/>
          <w:szCs w:val="24"/>
          <w:vertAlign w:val="superscript"/>
          <w:lang w:val="en-US"/>
        </w:rPr>
        <w:t>0</w:t>
      </w:r>
      <w:r w:rsidR="007E2D99" w:rsidRPr="00962870">
        <w:rPr>
          <w:rFonts w:ascii="Times New Roman" w:hAnsi="Times New Roman" w:cs="Times New Roman"/>
          <w:sz w:val="24"/>
          <w:szCs w:val="24"/>
          <w:lang w:val="en-US"/>
        </w:rPr>
        <w:t xml:space="preserve">C.  </w:t>
      </w:r>
      <w:proofErr w:type="spellStart"/>
      <w:r w:rsidR="007E2D99" w:rsidRPr="00962870">
        <w:rPr>
          <w:rFonts w:ascii="Times New Roman" w:hAnsi="Times New Roman" w:cs="Times New Roman"/>
          <w:sz w:val="24"/>
          <w:szCs w:val="24"/>
          <w:lang w:val="en-US"/>
        </w:rPr>
        <w:t>Methacryloyl</w:t>
      </w:r>
      <w:proofErr w:type="spellEnd"/>
      <w:r w:rsidR="007E2D99" w:rsidRPr="00962870">
        <w:rPr>
          <w:rFonts w:ascii="Times New Roman" w:hAnsi="Times New Roman" w:cs="Times New Roman"/>
          <w:sz w:val="24"/>
          <w:szCs w:val="24"/>
          <w:lang w:val="en-US"/>
        </w:rPr>
        <w:t xml:space="preserve"> chloride in the ratio of 1:1.1 mole was added dropwise to the stirred solution using a dropping funnel. The reaction was stirred at 0-5 </w:t>
      </w:r>
      <w:proofErr w:type="spellStart"/>
      <w:r w:rsidR="007E2D99" w:rsidRPr="00962870">
        <w:rPr>
          <w:rFonts w:ascii="Times New Roman" w:hAnsi="Times New Roman" w:cs="Times New Roman"/>
          <w:sz w:val="24"/>
          <w:szCs w:val="24"/>
          <w:vertAlign w:val="superscript"/>
          <w:lang w:val="en-US"/>
        </w:rPr>
        <w:t>o</w:t>
      </w:r>
      <w:r w:rsidR="007E2D99" w:rsidRPr="00962870">
        <w:rPr>
          <w:rFonts w:ascii="Times New Roman" w:hAnsi="Times New Roman" w:cs="Times New Roman"/>
          <w:sz w:val="24"/>
          <w:szCs w:val="24"/>
          <w:lang w:val="en-US"/>
        </w:rPr>
        <w:t>C</w:t>
      </w:r>
      <w:proofErr w:type="spellEnd"/>
      <w:r w:rsidR="007E2D99" w:rsidRPr="00962870">
        <w:rPr>
          <w:rFonts w:ascii="Times New Roman" w:hAnsi="Times New Roman" w:cs="Times New Roman"/>
          <w:sz w:val="24"/>
          <w:szCs w:val="24"/>
          <w:lang w:val="en-US"/>
        </w:rPr>
        <w:t xml:space="preserve"> for 2 hours and then at room temperature for 12 hours. The salt formed in the reaction medium was separated by filtration and some of the solvent was removed in an evaporator followed by precipitation in water. </w:t>
      </w:r>
      <w:r w:rsidR="00A10A6D" w:rsidRPr="00A10A6D">
        <w:rPr>
          <w:rFonts w:ascii="Times New Roman" w:hAnsi="Times New Roman" w:cs="Times New Roman"/>
          <w:sz w:val="24"/>
          <w:szCs w:val="24"/>
          <w:lang w:val="en-US"/>
        </w:rPr>
        <w:t>The structure characterization of the monomer was carried out by NMR and MS spectroscopic techniques.</w:t>
      </w:r>
    </w:p>
    <w:p w:rsidR="00A10A6D" w:rsidRPr="00C94C52" w:rsidRDefault="00A10A6D" w:rsidP="00A10A6D">
      <w:pPr>
        <w:spacing w:line="360" w:lineRule="auto"/>
        <w:jc w:val="both"/>
        <w:rPr>
          <w:rFonts w:ascii="Times New Roman" w:hAnsi="Times New Roman" w:cs="Times New Roman"/>
          <w:sz w:val="24"/>
          <w:szCs w:val="24"/>
        </w:rPr>
      </w:pPr>
      <w:proofErr w:type="spellStart"/>
      <w:r w:rsidRPr="00837529">
        <w:rPr>
          <w:rFonts w:ascii="Times New Roman" w:hAnsi="Times New Roman" w:cs="Times New Roman"/>
          <w:sz w:val="24"/>
        </w:rPr>
        <w:t>In</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r w:rsidRPr="001516A9">
        <w:rPr>
          <w:rFonts w:ascii="Times New Roman" w:hAnsi="Times New Roman" w:cs="Times New Roman"/>
          <w:sz w:val="24"/>
          <w:vertAlign w:val="superscript"/>
        </w:rPr>
        <w:t>1</w:t>
      </w:r>
      <w:r w:rsidRPr="00837529">
        <w:rPr>
          <w:rFonts w:ascii="Times New Roman" w:hAnsi="Times New Roman" w:cs="Times New Roman"/>
          <w:sz w:val="24"/>
        </w:rPr>
        <w:t xml:space="preserve">H-NMR </w:t>
      </w:r>
      <w:proofErr w:type="spellStart"/>
      <w:r w:rsidRPr="00837529">
        <w:rPr>
          <w:rFonts w:ascii="Times New Roman" w:hAnsi="Times New Roman" w:cs="Times New Roman"/>
          <w:sz w:val="24"/>
        </w:rPr>
        <w:t>spectrum</w:t>
      </w:r>
      <w:proofErr w:type="spellEnd"/>
      <w:r w:rsidRPr="00837529">
        <w:rPr>
          <w:rFonts w:ascii="Times New Roman" w:hAnsi="Times New Roman" w:cs="Times New Roman"/>
          <w:sz w:val="24"/>
        </w:rPr>
        <w:t xml:space="preserve"> of </w:t>
      </w:r>
      <w:proofErr w:type="spellStart"/>
      <w:r w:rsidRPr="00837529">
        <w:rPr>
          <w:rFonts w:ascii="Times New Roman" w:hAnsi="Times New Roman" w:cs="Times New Roman"/>
          <w:sz w:val="24"/>
        </w:rPr>
        <w:t>Mon-Tyr-F</w:t>
      </w:r>
      <w:r>
        <w:rPr>
          <w:rFonts w:ascii="Times New Roman" w:hAnsi="Times New Roman" w:cs="Times New Roman"/>
          <w:sz w:val="24"/>
        </w:rPr>
        <w:t>c</w:t>
      </w:r>
      <w:proofErr w:type="spellEnd"/>
      <w:r>
        <w:rPr>
          <w:rFonts w:ascii="Times New Roman" w:hAnsi="Times New Roman" w:cs="Times New Roman"/>
          <w:sz w:val="24"/>
        </w:rPr>
        <w:t xml:space="preserve"> </w:t>
      </w:r>
      <w:proofErr w:type="spellStart"/>
      <w:r>
        <w:rPr>
          <w:rFonts w:ascii="Times New Roman" w:hAnsi="Times New Roman" w:cs="Times New Roman"/>
          <w:sz w:val="24"/>
        </w:rPr>
        <w:t>shown</w:t>
      </w:r>
      <w:proofErr w:type="spellEnd"/>
      <w:r>
        <w:rPr>
          <w:rFonts w:ascii="Times New Roman" w:hAnsi="Times New Roman" w:cs="Times New Roman"/>
          <w:sz w:val="24"/>
        </w:rPr>
        <w:t xml:space="preserve"> in </w:t>
      </w:r>
      <w:proofErr w:type="spellStart"/>
      <w:r>
        <w:rPr>
          <w:rFonts w:ascii="Times New Roman" w:hAnsi="Times New Roman" w:cs="Times New Roman"/>
          <w:sz w:val="24"/>
        </w:rPr>
        <w:t>Fig</w:t>
      </w:r>
      <w:proofErr w:type="spellEnd"/>
      <w:r>
        <w:rPr>
          <w:rFonts w:ascii="Times New Roman" w:hAnsi="Times New Roman" w:cs="Times New Roman"/>
          <w:sz w:val="24"/>
        </w:rPr>
        <w:t>.</w:t>
      </w:r>
      <w:r w:rsidRPr="00837529">
        <w:rPr>
          <w:rFonts w:ascii="Times New Roman" w:hAnsi="Times New Roman" w:cs="Times New Roman"/>
          <w:sz w:val="24"/>
        </w:rPr>
        <w:t xml:space="preserve"> S2,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methyl</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protons</w:t>
      </w:r>
      <w:proofErr w:type="spellEnd"/>
      <w:r w:rsidRPr="00837529">
        <w:rPr>
          <w:rFonts w:ascii="Times New Roman" w:hAnsi="Times New Roman" w:cs="Times New Roman"/>
          <w:sz w:val="24"/>
        </w:rPr>
        <w:t xml:space="preserve"> of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methacrylate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group</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resonated</w:t>
      </w:r>
      <w:proofErr w:type="spellEnd"/>
      <w:r w:rsidRPr="00837529">
        <w:rPr>
          <w:rFonts w:ascii="Times New Roman" w:hAnsi="Times New Roman" w:cs="Times New Roman"/>
          <w:sz w:val="24"/>
        </w:rPr>
        <w:t xml:space="preserve"> at 1.96 </w:t>
      </w:r>
      <w:proofErr w:type="spellStart"/>
      <w:r w:rsidRPr="00837529">
        <w:rPr>
          <w:rFonts w:ascii="Times New Roman" w:hAnsi="Times New Roman" w:cs="Times New Roman"/>
          <w:sz w:val="24"/>
        </w:rPr>
        <w:t>ppm</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In</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addition</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disappearance</w:t>
      </w:r>
      <w:proofErr w:type="spellEnd"/>
      <w:r w:rsidRPr="00837529">
        <w:rPr>
          <w:rFonts w:ascii="Times New Roman" w:hAnsi="Times New Roman" w:cs="Times New Roman"/>
          <w:sz w:val="24"/>
        </w:rPr>
        <w:t xml:space="preserve"> of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phenolic</w:t>
      </w:r>
      <w:proofErr w:type="spellEnd"/>
      <w:r w:rsidRPr="00837529">
        <w:rPr>
          <w:rFonts w:ascii="Times New Roman" w:hAnsi="Times New Roman" w:cs="Times New Roman"/>
          <w:sz w:val="24"/>
        </w:rPr>
        <w:t xml:space="preserve"> -OH proton of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previous</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starting</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compound</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Tyr-F</w:t>
      </w:r>
      <w:r>
        <w:rPr>
          <w:rFonts w:ascii="Times New Roman" w:hAnsi="Times New Roman" w:cs="Times New Roman"/>
          <w:sz w:val="24"/>
        </w:rPr>
        <w:t>c</w:t>
      </w:r>
      <w:proofErr w:type="spellEnd"/>
      <w:r w:rsidRPr="00837529">
        <w:rPr>
          <w:rFonts w:ascii="Times New Roman" w:hAnsi="Times New Roman" w:cs="Times New Roman"/>
          <w:sz w:val="24"/>
        </w:rPr>
        <w:t xml:space="preserve"> at 9.21 </w:t>
      </w:r>
      <w:proofErr w:type="spellStart"/>
      <w:r w:rsidRPr="00837529">
        <w:rPr>
          <w:rFonts w:ascii="Times New Roman" w:hAnsi="Times New Roman" w:cs="Times New Roman"/>
          <w:sz w:val="24"/>
        </w:rPr>
        <w:t>ppm</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and</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observation</w:t>
      </w:r>
      <w:proofErr w:type="spellEnd"/>
      <w:r w:rsidRPr="00837529">
        <w:rPr>
          <w:rFonts w:ascii="Times New Roman" w:hAnsi="Times New Roman" w:cs="Times New Roman"/>
          <w:sz w:val="24"/>
        </w:rPr>
        <w:t xml:space="preserve"> of </w:t>
      </w:r>
      <w:proofErr w:type="spellStart"/>
      <w:r w:rsidRPr="00837529">
        <w:rPr>
          <w:rFonts w:ascii="Times New Roman" w:hAnsi="Times New Roman" w:cs="Times New Roman"/>
          <w:sz w:val="24"/>
        </w:rPr>
        <w:t>cis</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and</w:t>
      </w:r>
      <w:proofErr w:type="spellEnd"/>
      <w:r w:rsidRPr="00837529">
        <w:rPr>
          <w:rFonts w:ascii="Times New Roman" w:hAnsi="Times New Roman" w:cs="Times New Roman"/>
          <w:sz w:val="24"/>
        </w:rPr>
        <w:t xml:space="preserve"> trans </w:t>
      </w:r>
      <w:proofErr w:type="spellStart"/>
      <w:r w:rsidRPr="00837529">
        <w:rPr>
          <w:rFonts w:ascii="Times New Roman" w:hAnsi="Times New Roman" w:cs="Times New Roman"/>
          <w:sz w:val="24"/>
        </w:rPr>
        <w:t>protons</w:t>
      </w:r>
      <w:proofErr w:type="spellEnd"/>
      <w:r w:rsidRPr="00837529">
        <w:rPr>
          <w:rFonts w:ascii="Times New Roman" w:hAnsi="Times New Roman" w:cs="Times New Roman"/>
          <w:sz w:val="24"/>
        </w:rPr>
        <w:t xml:space="preserve"> in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vinyl</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group</w:t>
      </w:r>
      <w:proofErr w:type="spellEnd"/>
      <w:r w:rsidRPr="00837529">
        <w:rPr>
          <w:rFonts w:ascii="Times New Roman" w:hAnsi="Times New Roman" w:cs="Times New Roman"/>
          <w:sz w:val="24"/>
        </w:rPr>
        <w:t xml:space="preserve"> at 6.23-5.87 </w:t>
      </w:r>
      <w:proofErr w:type="spellStart"/>
      <w:r w:rsidRPr="00837529">
        <w:rPr>
          <w:rFonts w:ascii="Times New Roman" w:hAnsi="Times New Roman" w:cs="Times New Roman"/>
          <w:sz w:val="24"/>
        </w:rPr>
        <w:t>ppm</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reveal</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that</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methacrylate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group</w:t>
      </w:r>
      <w:proofErr w:type="spellEnd"/>
      <w:r w:rsidRPr="00837529">
        <w:rPr>
          <w:rFonts w:ascii="Times New Roman" w:hAnsi="Times New Roman" w:cs="Times New Roman"/>
          <w:sz w:val="24"/>
        </w:rPr>
        <w:t xml:space="preserve"> is </w:t>
      </w:r>
      <w:proofErr w:type="spellStart"/>
      <w:r w:rsidRPr="00837529">
        <w:rPr>
          <w:rFonts w:ascii="Times New Roman" w:hAnsi="Times New Roman" w:cs="Times New Roman"/>
          <w:sz w:val="24"/>
        </w:rPr>
        <w:t>structure-dependent</w:t>
      </w:r>
      <w:proofErr w:type="spellEnd"/>
      <w:r w:rsidRPr="00837529">
        <w:rPr>
          <w:rFonts w:ascii="Times New Roman" w:hAnsi="Times New Roman" w:cs="Times New Roman"/>
          <w:sz w:val="24"/>
        </w:rPr>
        <w:t>.</w:t>
      </w:r>
      <w:r>
        <w:rPr>
          <w:rFonts w:ascii="Times New Roman" w:hAnsi="Times New Roman" w:cs="Times New Roman"/>
          <w:sz w:val="24"/>
        </w:rPr>
        <w:t xml:space="preserve"> </w:t>
      </w:r>
      <w:proofErr w:type="spellStart"/>
      <w:r w:rsidRPr="00837529">
        <w:rPr>
          <w:rFonts w:ascii="Times New Roman" w:hAnsi="Times New Roman" w:cs="Times New Roman"/>
          <w:sz w:val="24"/>
        </w:rPr>
        <w:t>In</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addition</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characteristic</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peaks</w:t>
      </w:r>
      <w:proofErr w:type="spellEnd"/>
      <w:r w:rsidRPr="00837529">
        <w:rPr>
          <w:rFonts w:ascii="Times New Roman" w:hAnsi="Times New Roman" w:cs="Times New Roman"/>
          <w:sz w:val="24"/>
        </w:rPr>
        <w:t xml:space="preserve"> of </w:t>
      </w:r>
      <w:proofErr w:type="spellStart"/>
      <w:r w:rsidRPr="00837529">
        <w:rPr>
          <w:rFonts w:ascii="Times New Roman" w:hAnsi="Times New Roman" w:cs="Times New Roman"/>
          <w:sz w:val="24"/>
        </w:rPr>
        <w:t>ferrocene</w:t>
      </w:r>
      <w:proofErr w:type="spellEnd"/>
      <w:r w:rsidRPr="00837529">
        <w:rPr>
          <w:rFonts w:ascii="Times New Roman" w:hAnsi="Times New Roman" w:cs="Times New Roman"/>
          <w:sz w:val="24"/>
        </w:rPr>
        <w:t xml:space="preserve"> at 4.08-4.81 </w:t>
      </w:r>
      <w:proofErr w:type="spellStart"/>
      <w:r w:rsidRPr="00837529">
        <w:rPr>
          <w:rFonts w:ascii="Times New Roman" w:hAnsi="Times New Roman" w:cs="Times New Roman"/>
          <w:sz w:val="24"/>
        </w:rPr>
        <w:t>ppm</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and</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number</w:t>
      </w:r>
      <w:proofErr w:type="spellEnd"/>
      <w:r w:rsidRPr="00837529">
        <w:rPr>
          <w:rFonts w:ascii="Times New Roman" w:hAnsi="Times New Roman" w:cs="Times New Roman"/>
          <w:sz w:val="24"/>
        </w:rPr>
        <w:t xml:space="preserve"> of </w:t>
      </w:r>
      <w:proofErr w:type="spellStart"/>
      <w:r w:rsidRPr="00837529">
        <w:rPr>
          <w:rFonts w:ascii="Times New Roman" w:hAnsi="Times New Roman" w:cs="Times New Roman"/>
          <w:sz w:val="24"/>
        </w:rPr>
        <w:t>aromatic</w:t>
      </w:r>
      <w:proofErr w:type="spellEnd"/>
      <w:r w:rsidRPr="00837529">
        <w:rPr>
          <w:rFonts w:ascii="Times New Roman" w:hAnsi="Times New Roman" w:cs="Times New Roman"/>
          <w:sz w:val="24"/>
        </w:rPr>
        <w:t xml:space="preserve"> -CH </w:t>
      </w:r>
      <w:proofErr w:type="spellStart"/>
      <w:r w:rsidRPr="00837529">
        <w:rPr>
          <w:rFonts w:ascii="Times New Roman" w:hAnsi="Times New Roman" w:cs="Times New Roman"/>
          <w:sz w:val="24"/>
        </w:rPr>
        <w:t>protons</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belonging</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to</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tyrosine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are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completely</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consistent</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with</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structure</w:t>
      </w:r>
      <w:proofErr w:type="spellEnd"/>
      <w:r w:rsidRPr="00837529">
        <w:rPr>
          <w:rFonts w:ascii="Times New Roman" w:hAnsi="Times New Roman" w:cs="Times New Roman"/>
          <w:sz w:val="24"/>
        </w:rPr>
        <w:t>.</w:t>
      </w:r>
      <w:r>
        <w:rPr>
          <w:rFonts w:ascii="Times New Roman" w:hAnsi="Times New Roman" w:cs="Times New Roman"/>
          <w:sz w:val="24"/>
        </w:rPr>
        <w:t xml:space="preserve"> </w:t>
      </w:r>
      <w:proofErr w:type="spellStart"/>
      <w:r w:rsidRPr="00837529">
        <w:rPr>
          <w:rFonts w:ascii="Times New Roman" w:hAnsi="Times New Roman" w:cs="Times New Roman"/>
          <w:sz w:val="24"/>
        </w:rPr>
        <w:t>In</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r w:rsidRPr="00890FE8">
        <w:rPr>
          <w:rFonts w:ascii="Times New Roman" w:hAnsi="Times New Roman" w:cs="Times New Roman"/>
          <w:sz w:val="24"/>
          <w:vertAlign w:val="superscript"/>
        </w:rPr>
        <w:t>13</w:t>
      </w:r>
      <w:r w:rsidRPr="00837529">
        <w:rPr>
          <w:rFonts w:ascii="Times New Roman" w:hAnsi="Times New Roman" w:cs="Times New Roman"/>
          <w:sz w:val="24"/>
        </w:rPr>
        <w:t xml:space="preserve">C-APT (APT) </w:t>
      </w:r>
      <w:proofErr w:type="spellStart"/>
      <w:r w:rsidRPr="00837529">
        <w:rPr>
          <w:rFonts w:ascii="Times New Roman" w:hAnsi="Times New Roman" w:cs="Times New Roman"/>
          <w:sz w:val="24"/>
        </w:rPr>
        <w:t>spectrum</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methyl</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carbon</w:t>
      </w:r>
      <w:proofErr w:type="spellEnd"/>
      <w:r w:rsidRPr="00837529">
        <w:rPr>
          <w:rFonts w:ascii="Times New Roman" w:hAnsi="Times New Roman" w:cs="Times New Roman"/>
          <w:sz w:val="24"/>
        </w:rPr>
        <w:t xml:space="preserve"> at 18.57,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vinyl</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carbons</w:t>
      </w:r>
      <w:proofErr w:type="spellEnd"/>
      <w:r w:rsidRPr="00837529">
        <w:rPr>
          <w:rFonts w:ascii="Times New Roman" w:hAnsi="Times New Roman" w:cs="Times New Roman"/>
          <w:sz w:val="24"/>
        </w:rPr>
        <w:t xml:space="preserve"> at 128.10 </w:t>
      </w:r>
      <w:proofErr w:type="spellStart"/>
      <w:r w:rsidRPr="00837529">
        <w:rPr>
          <w:rFonts w:ascii="Times New Roman" w:hAnsi="Times New Roman" w:cs="Times New Roman"/>
          <w:sz w:val="24"/>
        </w:rPr>
        <w:t>and</w:t>
      </w:r>
      <w:proofErr w:type="spellEnd"/>
      <w:r w:rsidRPr="00837529">
        <w:rPr>
          <w:rFonts w:ascii="Times New Roman" w:hAnsi="Times New Roman" w:cs="Times New Roman"/>
          <w:sz w:val="24"/>
        </w:rPr>
        <w:t xml:space="preserve"> 135.96 </w:t>
      </w:r>
      <w:proofErr w:type="spellStart"/>
      <w:r w:rsidRPr="00837529">
        <w:rPr>
          <w:rFonts w:ascii="Times New Roman" w:hAnsi="Times New Roman" w:cs="Times New Roman"/>
          <w:sz w:val="24"/>
        </w:rPr>
        <w:t>ppm</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and</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ester </w:t>
      </w:r>
      <w:proofErr w:type="spellStart"/>
      <w:r w:rsidRPr="00837529">
        <w:rPr>
          <w:rFonts w:ascii="Times New Roman" w:hAnsi="Times New Roman" w:cs="Times New Roman"/>
          <w:sz w:val="24"/>
        </w:rPr>
        <w:t>carbonyl</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carbon</w:t>
      </w:r>
      <w:proofErr w:type="spellEnd"/>
      <w:r w:rsidRPr="00837529">
        <w:rPr>
          <w:rFonts w:ascii="Times New Roman" w:hAnsi="Times New Roman" w:cs="Times New Roman"/>
          <w:sz w:val="24"/>
        </w:rPr>
        <w:t xml:space="preserve"> at 169.74 </w:t>
      </w:r>
      <w:proofErr w:type="spellStart"/>
      <w:r w:rsidRPr="00837529">
        <w:rPr>
          <w:rFonts w:ascii="Times New Roman" w:hAnsi="Times New Roman" w:cs="Times New Roman"/>
          <w:sz w:val="24"/>
        </w:rPr>
        <w:t>ppm</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which</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characterize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methacrylate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group</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support</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formation</w:t>
      </w:r>
      <w:proofErr w:type="spellEnd"/>
      <w:r w:rsidRPr="00837529">
        <w:rPr>
          <w:rFonts w:ascii="Times New Roman" w:hAnsi="Times New Roman" w:cs="Times New Roman"/>
          <w:sz w:val="24"/>
        </w:rPr>
        <w:t xml:space="preserve"> of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structure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In</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addition</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carbon</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atoms</w:t>
      </w:r>
      <w:proofErr w:type="spellEnd"/>
      <w:r w:rsidRPr="00837529">
        <w:rPr>
          <w:rFonts w:ascii="Times New Roman" w:hAnsi="Times New Roman" w:cs="Times New Roman"/>
          <w:sz w:val="24"/>
        </w:rPr>
        <w:t xml:space="preserve"> of </w:t>
      </w:r>
      <w:proofErr w:type="spellStart"/>
      <w:r w:rsidRPr="00837529">
        <w:rPr>
          <w:rFonts w:ascii="Times New Roman" w:hAnsi="Times New Roman" w:cs="Times New Roman"/>
          <w:sz w:val="24"/>
        </w:rPr>
        <w:t>ferrocene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and</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tyrosine</w:t>
      </w:r>
      <w:proofErr w:type="spellEnd"/>
      <w:r w:rsidRPr="00837529">
        <w:rPr>
          <w:rFonts w:ascii="Times New Roman" w:hAnsi="Times New Roman" w:cs="Times New Roman"/>
          <w:sz w:val="24"/>
        </w:rPr>
        <w:t xml:space="preserve"> in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structure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are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completely</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consistent</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with</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peaks</w:t>
      </w:r>
      <w:proofErr w:type="spellEnd"/>
      <w:r w:rsidRPr="00837529">
        <w:rPr>
          <w:rFonts w:ascii="Times New Roman" w:hAnsi="Times New Roman" w:cs="Times New Roman"/>
          <w:sz w:val="24"/>
        </w:rPr>
        <w:t xml:space="preserve"> in </w:t>
      </w:r>
      <w:proofErr w:type="spellStart"/>
      <w:r w:rsidRPr="00837529">
        <w:rPr>
          <w:rFonts w:ascii="Times New Roman" w:hAnsi="Times New Roman" w:cs="Times New Roman"/>
          <w:sz w:val="24"/>
        </w:rPr>
        <w:t>the</w:t>
      </w:r>
      <w:proofErr w:type="spellEnd"/>
      <w:r w:rsidRPr="00837529">
        <w:rPr>
          <w:rFonts w:ascii="Times New Roman" w:hAnsi="Times New Roman" w:cs="Times New Roman"/>
          <w:sz w:val="24"/>
        </w:rPr>
        <w:t xml:space="preserve"> </w:t>
      </w:r>
      <w:proofErr w:type="spellStart"/>
      <w:r w:rsidRPr="00837529">
        <w:rPr>
          <w:rFonts w:ascii="Times New Roman" w:hAnsi="Times New Roman" w:cs="Times New Roman"/>
          <w:sz w:val="24"/>
        </w:rPr>
        <w:t>spectrum</w:t>
      </w:r>
      <w:proofErr w:type="spellEnd"/>
      <w:r w:rsidRPr="00837529">
        <w:rPr>
          <w:rFonts w:ascii="Times New Roman" w:hAnsi="Times New Roman" w:cs="Times New Roman"/>
          <w:sz w:val="24"/>
        </w:rPr>
        <w:t>.</w:t>
      </w:r>
      <w:r>
        <w:rPr>
          <w:rFonts w:ascii="Times New Roman" w:hAnsi="Times New Roman" w:cs="Times New Roman"/>
          <w:sz w:val="24"/>
        </w:rPr>
        <w:t xml:space="preserve">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m</w:t>
      </w:r>
      <w:r w:rsidRPr="002D36D1">
        <w:rPr>
          <w:rFonts w:ascii="Times New Roman" w:hAnsi="Times New Roman" w:cs="Times New Roman"/>
          <w:sz w:val="24"/>
          <w:szCs w:val="24"/>
        </w:rPr>
        <w:t>ass</w:t>
      </w:r>
      <w:proofErr w:type="spellEnd"/>
      <w:r w:rsidRPr="002D36D1">
        <w:rPr>
          <w:rFonts w:ascii="Times New Roman" w:hAnsi="Times New Roman" w:cs="Times New Roman"/>
          <w:sz w:val="24"/>
          <w:szCs w:val="24"/>
        </w:rPr>
        <w:t xml:space="preserve"> </w:t>
      </w:r>
      <w:proofErr w:type="spellStart"/>
      <w:r w:rsidRPr="002D36D1">
        <w:rPr>
          <w:rFonts w:ascii="Times New Roman" w:hAnsi="Times New Roman" w:cs="Times New Roman"/>
          <w:sz w:val="24"/>
          <w:szCs w:val="24"/>
        </w:rPr>
        <w:t>spectra</w:t>
      </w:r>
      <w:proofErr w:type="spellEnd"/>
      <w:r w:rsidRPr="002D36D1">
        <w:rPr>
          <w:rFonts w:ascii="Times New Roman" w:hAnsi="Times New Roman" w:cs="Times New Roman"/>
          <w:sz w:val="24"/>
          <w:szCs w:val="24"/>
        </w:rPr>
        <w:t xml:space="preserve"> of </w:t>
      </w:r>
      <w:proofErr w:type="spellStart"/>
      <w:r w:rsidRPr="002D36D1">
        <w:rPr>
          <w:rFonts w:ascii="Times New Roman" w:hAnsi="Times New Roman" w:cs="Times New Roman"/>
          <w:sz w:val="24"/>
          <w:szCs w:val="24"/>
        </w:rPr>
        <w:t>the</w:t>
      </w:r>
      <w:proofErr w:type="spellEnd"/>
      <w:r w:rsidRPr="002D36D1">
        <w:rPr>
          <w:rFonts w:ascii="Times New Roman" w:hAnsi="Times New Roman" w:cs="Times New Roman"/>
          <w:sz w:val="24"/>
          <w:szCs w:val="24"/>
        </w:rPr>
        <w:t xml:space="preserve"> </w:t>
      </w:r>
      <w:proofErr w:type="spellStart"/>
      <w:r w:rsidRPr="002D36D1">
        <w:rPr>
          <w:rFonts w:ascii="Times New Roman" w:hAnsi="Times New Roman" w:cs="Times New Roman"/>
          <w:sz w:val="24"/>
          <w:szCs w:val="24"/>
        </w:rPr>
        <w:t>monomers</w:t>
      </w:r>
      <w:proofErr w:type="spellEnd"/>
      <w:r w:rsidRPr="002D36D1">
        <w:rPr>
          <w:rFonts w:ascii="Times New Roman" w:hAnsi="Times New Roman" w:cs="Times New Roman"/>
          <w:sz w:val="24"/>
          <w:szCs w:val="24"/>
        </w:rPr>
        <w:t xml:space="preserve"> </w:t>
      </w:r>
      <w:proofErr w:type="spellStart"/>
      <w:r w:rsidRPr="002D36D1">
        <w:rPr>
          <w:rFonts w:ascii="Times New Roman" w:hAnsi="Times New Roman" w:cs="Times New Roman"/>
          <w:sz w:val="24"/>
          <w:szCs w:val="24"/>
        </w:rPr>
        <w:t>were</w:t>
      </w:r>
      <w:proofErr w:type="spellEnd"/>
      <w:r w:rsidRPr="002D36D1">
        <w:rPr>
          <w:rFonts w:ascii="Times New Roman" w:hAnsi="Times New Roman" w:cs="Times New Roman"/>
          <w:sz w:val="24"/>
          <w:szCs w:val="24"/>
        </w:rPr>
        <w:t xml:space="preserve"> </w:t>
      </w:r>
      <w:proofErr w:type="spellStart"/>
      <w:r w:rsidRPr="002D36D1">
        <w:rPr>
          <w:rFonts w:ascii="Times New Roman" w:hAnsi="Times New Roman" w:cs="Times New Roman"/>
          <w:sz w:val="24"/>
          <w:szCs w:val="24"/>
        </w:rPr>
        <w:t>recorded</w:t>
      </w:r>
      <w:proofErr w:type="spellEnd"/>
      <w:r w:rsidRPr="002D36D1">
        <w:rPr>
          <w:rFonts w:ascii="Times New Roman" w:hAnsi="Times New Roman" w:cs="Times New Roman"/>
          <w:sz w:val="24"/>
          <w:szCs w:val="24"/>
        </w:rPr>
        <w:t xml:space="preserve"> on a </w:t>
      </w:r>
      <w:proofErr w:type="spellStart"/>
      <w:r w:rsidRPr="002D36D1">
        <w:rPr>
          <w:rFonts w:ascii="Times New Roman" w:hAnsi="Times New Roman" w:cs="Times New Roman"/>
          <w:sz w:val="24"/>
          <w:szCs w:val="24"/>
        </w:rPr>
        <w:t>Bruker</w:t>
      </w:r>
      <w:proofErr w:type="spellEnd"/>
      <w:r w:rsidRPr="002D36D1">
        <w:rPr>
          <w:rFonts w:ascii="Times New Roman" w:hAnsi="Times New Roman" w:cs="Times New Roman"/>
          <w:sz w:val="24"/>
          <w:szCs w:val="24"/>
        </w:rPr>
        <w:t xml:space="preserve"> </w:t>
      </w:r>
      <w:proofErr w:type="spellStart"/>
      <w:r w:rsidRPr="002D36D1">
        <w:rPr>
          <w:rFonts w:ascii="Times New Roman" w:hAnsi="Times New Roman" w:cs="Times New Roman"/>
          <w:sz w:val="24"/>
          <w:szCs w:val="24"/>
        </w:rPr>
        <w:t>Microflex</w:t>
      </w:r>
      <w:proofErr w:type="spellEnd"/>
      <w:r w:rsidRPr="002D36D1">
        <w:rPr>
          <w:rFonts w:ascii="Times New Roman" w:hAnsi="Times New Roman" w:cs="Times New Roman"/>
          <w:sz w:val="24"/>
          <w:szCs w:val="24"/>
        </w:rPr>
        <w:t xml:space="preserve"> LT MALDI-TOFMS </w:t>
      </w:r>
      <w:proofErr w:type="spellStart"/>
      <w:r w:rsidRPr="002D36D1">
        <w:rPr>
          <w:rFonts w:ascii="Times New Roman" w:hAnsi="Times New Roman" w:cs="Times New Roman"/>
          <w:sz w:val="24"/>
          <w:szCs w:val="24"/>
        </w:rPr>
        <w:t>spectrometer</w:t>
      </w:r>
      <w:proofErr w:type="spellEnd"/>
      <w:r w:rsidRPr="002D36D1">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r w:rsidRPr="002D36D1">
        <w:rPr>
          <w:rFonts w:ascii="Times New Roman" w:hAnsi="Times New Roman" w:cs="Times New Roman"/>
          <w:sz w:val="24"/>
          <w:szCs w:val="24"/>
        </w:rPr>
        <w:t>MALDI-TOF-</w:t>
      </w:r>
      <w:proofErr w:type="spellStart"/>
      <w:r w:rsidRPr="002D36D1">
        <w:rPr>
          <w:rFonts w:ascii="Times New Roman" w:hAnsi="Times New Roman" w:cs="Times New Roman"/>
          <w:sz w:val="24"/>
          <w:szCs w:val="24"/>
        </w:rPr>
        <w:t>mass</w:t>
      </w:r>
      <w:proofErr w:type="spellEnd"/>
      <w:r w:rsidRPr="002D36D1">
        <w:rPr>
          <w:rFonts w:ascii="Times New Roman" w:hAnsi="Times New Roman" w:cs="Times New Roman"/>
          <w:sz w:val="24"/>
          <w:szCs w:val="24"/>
        </w:rPr>
        <w:t xml:space="preserve"> </w:t>
      </w:r>
      <w:proofErr w:type="spellStart"/>
      <w:r w:rsidRPr="002D36D1">
        <w:rPr>
          <w:rFonts w:ascii="Times New Roman" w:hAnsi="Times New Roman" w:cs="Times New Roman"/>
          <w:sz w:val="24"/>
          <w:szCs w:val="24"/>
        </w:rPr>
        <w:t>spectrum</w:t>
      </w:r>
      <w:proofErr w:type="spellEnd"/>
      <w:r w:rsidRPr="002D36D1">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sidRPr="002D36D1">
        <w:rPr>
          <w:rFonts w:ascii="Times New Roman" w:hAnsi="Times New Roman" w:cs="Times New Roman"/>
          <w:sz w:val="24"/>
          <w:szCs w:val="24"/>
        </w:rPr>
        <w:t>monomers</w:t>
      </w:r>
      <w:proofErr w:type="spellEnd"/>
      <w:r w:rsidRPr="002D36D1">
        <w:rPr>
          <w:rFonts w:ascii="Times New Roman" w:hAnsi="Times New Roman" w:cs="Times New Roman"/>
          <w:sz w:val="24"/>
          <w:szCs w:val="24"/>
        </w:rPr>
        <w:t xml:space="preserve"> is </w:t>
      </w:r>
      <w:proofErr w:type="spellStart"/>
      <w:r w:rsidRPr="002D36D1">
        <w:rPr>
          <w:rFonts w:ascii="Times New Roman" w:hAnsi="Times New Roman" w:cs="Times New Roman"/>
          <w:sz w:val="24"/>
          <w:szCs w:val="24"/>
        </w:rPr>
        <w:t>shown</w:t>
      </w:r>
      <w:proofErr w:type="spellEnd"/>
      <w:r w:rsidRPr="002D36D1">
        <w:rPr>
          <w:rFonts w:ascii="Times New Roman" w:hAnsi="Times New Roman" w:cs="Times New Roman"/>
          <w:sz w:val="24"/>
          <w:szCs w:val="24"/>
        </w:rPr>
        <w:t xml:space="preserve"> in Fig.S3. </w:t>
      </w:r>
      <w:r w:rsidRPr="00346241">
        <w:rPr>
          <w:rFonts w:ascii="Times New Roman" w:hAnsi="Times New Roman" w:cs="Times New Roman"/>
          <w:sz w:val="24"/>
          <w:szCs w:val="24"/>
        </w:rPr>
        <w:t>MALDI-TOF-</w:t>
      </w:r>
      <w:proofErr w:type="spellStart"/>
      <w:r w:rsidRPr="00346241">
        <w:rPr>
          <w:rFonts w:ascii="Times New Roman" w:hAnsi="Times New Roman" w:cs="Times New Roman"/>
          <w:sz w:val="24"/>
          <w:szCs w:val="24"/>
        </w:rPr>
        <w:t>mass</w:t>
      </w:r>
      <w:proofErr w:type="spellEnd"/>
      <w:r w:rsidRPr="00346241">
        <w:rPr>
          <w:rFonts w:ascii="Times New Roman" w:hAnsi="Times New Roman" w:cs="Times New Roman"/>
          <w:sz w:val="24"/>
          <w:szCs w:val="24"/>
        </w:rPr>
        <w:t xml:space="preserve"> </w:t>
      </w:r>
      <w:proofErr w:type="spellStart"/>
      <w:r w:rsidRPr="00346241">
        <w:rPr>
          <w:rFonts w:ascii="Times New Roman" w:hAnsi="Times New Roman" w:cs="Times New Roman"/>
          <w:sz w:val="24"/>
          <w:szCs w:val="24"/>
        </w:rPr>
        <w:t>spectrum</w:t>
      </w:r>
      <w:proofErr w:type="spellEnd"/>
      <w:r w:rsidRPr="00346241">
        <w:rPr>
          <w:rFonts w:ascii="Times New Roman" w:hAnsi="Times New Roman" w:cs="Times New Roman"/>
          <w:sz w:val="24"/>
          <w:szCs w:val="24"/>
        </w:rPr>
        <w:t xml:space="preserve"> of </w:t>
      </w:r>
      <w:proofErr w:type="spellStart"/>
      <w:r w:rsidRPr="00346241">
        <w:rPr>
          <w:rFonts w:ascii="Times New Roman" w:hAnsi="Times New Roman" w:cs="Times New Roman"/>
          <w:sz w:val="24"/>
          <w:szCs w:val="24"/>
        </w:rPr>
        <w:t>monomers</w:t>
      </w:r>
      <w:proofErr w:type="spellEnd"/>
      <w:r w:rsidRPr="00346241">
        <w:rPr>
          <w:rFonts w:ascii="Times New Roman" w:hAnsi="Times New Roman" w:cs="Times New Roman"/>
          <w:sz w:val="24"/>
          <w:szCs w:val="24"/>
        </w:rPr>
        <w:t xml:space="preserve"> </w:t>
      </w:r>
      <w:proofErr w:type="spellStart"/>
      <w:r w:rsidRPr="00346241">
        <w:rPr>
          <w:rFonts w:ascii="Times New Roman" w:hAnsi="Times New Roman" w:cs="Times New Roman"/>
          <w:sz w:val="24"/>
          <w:szCs w:val="24"/>
        </w:rPr>
        <w:t>are</w:t>
      </w:r>
      <w:proofErr w:type="spellEnd"/>
      <w:r w:rsidRPr="00346241">
        <w:rPr>
          <w:rFonts w:ascii="Times New Roman" w:hAnsi="Times New Roman" w:cs="Times New Roman"/>
          <w:sz w:val="24"/>
          <w:szCs w:val="24"/>
        </w:rPr>
        <w:t xml:space="preserve"> </w:t>
      </w:r>
      <w:proofErr w:type="spellStart"/>
      <w:r w:rsidRPr="00346241">
        <w:rPr>
          <w:rFonts w:ascii="Times New Roman" w:hAnsi="Times New Roman" w:cs="Times New Roman"/>
          <w:sz w:val="24"/>
          <w:szCs w:val="24"/>
        </w:rPr>
        <w:t>shown</w:t>
      </w:r>
      <w:proofErr w:type="spellEnd"/>
      <w:r w:rsidRPr="00346241">
        <w:rPr>
          <w:rFonts w:ascii="Times New Roman" w:hAnsi="Times New Roman" w:cs="Times New Roman"/>
          <w:sz w:val="24"/>
          <w:szCs w:val="24"/>
        </w:rPr>
        <w:t xml:space="preserve"> in Fig.S</w:t>
      </w:r>
      <w:r>
        <w:rPr>
          <w:rFonts w:ascii="Times New Roman" w:hAnsi="Times New Roman" w:cs="Times New Roman"/>
          <w:sz w:val="24"/>
          <w:szCs w:val="24"/>
        </w:rPr>
        <w:t>3</w:t>
      </w:r>
      <w:r w:rsidRPr="00346241">
        <w:rPr>
          <w:rFonts w:ascii="Times New Roman" w:hAnsi="Times New Roman" w:cs="Times New Roman"/>
          <w:sz w:val="24"/>
          <w:szCs w:val="24"/>
        </w:rPr>
        <w:t xml:space="preserve">. MALDI-TOF MS </w:t>
      </w:r>
      <w:proofErr w:type="spellStart"/>
      <w:r w:rsidRPr="00346241">
        <w:rPr>
          <w:rFonts w:ascii="Times New Roman" w:hAnsi="Times New Roman" w:cs="Times New Roman"/>
          <w:sz w:val="24"/>
          <w:szCs w:val="24"/>
        </w:rPr>
        <w:t>for</w:t>
      </w:r>
      <w:proofErr w:type="spellEnd"/>
      <w:r w:rsidRPr="00346241">
        <w:rPr>
          <w:rFonts w:ascii="Times New Roman" w:hAnsi="Times New Roman" w:cs="Times New Roman"/>
          <w:sz w:val="24"/>
          <w:szCs w:val="24"/>
        </w:rPr>
        <w:t xml:space="preserve"> </w:t>
      </w:r>
      <w:proofErr w:type="spellStart"/>
      <w:r w:rsidRPr="00962870">
        <w:rPr>
          <w:rFonts w:ascii="Times New Roman" w:hAnsi="Times New Roman" w:cs="Times New Roman"/>
          <w:sz w:val="24"/>
          <w:szCs w:val="24"/>
        </w:rPr>
        <w:t>Mon-Tyr-</w:t>
      </w:r>
      <w:r>
        <w:rPr>
          <w:rFonts w:ascii="Times New Roman" w:hAnsi="Times New Roman" w:cs="Times New Roman"/>
          <w:sz w:val="24"/>
          <w:szCs w:val="24"/>
        </w:rPr>
        <w:t>Fc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calculated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w:t>
      </w:r>
      <w:proofErr w:type="spellEnd"/>
      <w:r>
        <w:rPr>
          <w:rFonts w:ascii="Times New Roman" w:hAnsi="Times New Roman" w:cs="Times New Roman"/>
          <w:sz w:val="24"/>
          <w:szCs w:val="24"/>
        </w:rPr>
        <w:t>: 475</w:t>
      </w:r>
      <w:r w:rsidRPr="00346241">
        <w:rPr>
          <w:rFonts w:ascii="Times New Roman" w:hAnsi="Times New Roman" w:cs="Times New Roman"/>
          <w:sz w:val="24"/>
          <w:szCs w:val="24"/>
        </w:rPr>
        <w:t>.</w:t>
      </w:r>
      <w:r>
        <w:rPr>
          <w:rFonts w:ascii="Times New Roman" w:hAnsi="Times New Roman" w:cs="Times New Roman"/>
          <w:sz w:val="24"/>
          <w:szCs w:val="24"/>
        </w:rPr>
        <w:t>32</w:t>
      </w:r>
      <w:r w:rsidRPr="00346241">
        <w:rPr>
          <w:rFonts w:ascii="Times New Roman" w:hAnsi="Times New Roman" w:cs="Times New Roman"/>
          <w:sz w:val="24"/>
          <w:szCs w:val="24"/>
        </w:rPr>
        <w:t xml:space="preserve"> gmol</w:t>
      </w:r>
      <w:r w:rsidRPr="00346241">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found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w:t>
      </w:r>
      <w:proofErr w:type="spellEnd"/>
      <w:r>
        <w:rPr>
          <w:rFonts w:ascii="Times New Roman" w:hAnsi="Times New Roman" w:cs="Times New Roman"/>
          <w:sz w:val="24"/>
          <w:szCs w:val="24"/>
        </w:rPr>
        <w:t>: 475</w:t>
      </w:r>
      <w:r w:rsidRPr="00346241">
        <w:rPr>
          <w:rFonts w:ascii="Times New Roman" w:hAnsi="Times New Roman" w:cs="Times New Roman"/>
          <w:sz w:val="24"/>
          <w:szCs w:val="24"/>
        </w:rPr>
        <w:t>.</w:t>
      </w:r>
      <w:r>
        <w:rPr>
          <w:rFonts w:ascii="Times New Roman" w:hAnsi="Times New Roman" w:cs="Times New Roman"/>
          <w:sz w:val="24"/>
          <w:szCs w:val="24"/>
        </w:rPr>
        <w:t>1</w:t>
      </w:r>
      <w:r w:rsidRPr="00346241">
        <w:rPr>
          <w:rFonts w:ascii="Times New Roman" w:hAnsi="Times New Roman" w:cs="Times New Roman"/>
          <w:sz w:val="24"/>
          <w:szCs w:val="24"/>
        </w:rPr>
        <w:t>6 [M]+.</w:t>
      </w:r>
    </w:p>
    <w:p w:rsidR="00A10A6D" w:rsidRDefault="00A10A6D" w:rsidP="00E57A5B">
      <w:pPr>
        <w:spacing w:line="360" w:lineRule="auto"/>
        <w:jc w:val="both"/>
        <w:rPr>
          <w:rFonts w:ascii="Times New Roman" w:hAnsi="Times New Roman" w:cs="Times New Roman"/>
          <w:sz w:val="24"/>
          <w:szCs w:val="24"/>
          <w:lang w:val="en-US"/>
        </w:rPr>
      </w:pPr>
    </w:p>
    <w:p w:rsidR="00A10A6D" w:rsidRDefault="00A10A6D" w:rsidP="00A10A6D">
      <w:pPr>
        <w:spacing w:line="360" w:lineRule="auto"/>
        <w:jc w:val="both"/>
        <w:rPr>
          <w:rFonts w:ascii="Times New Roman" w:hAnsi="Times New Roman" w:cs="Times New Roman"/>
          <w:sz w:val="24"/>
          <w:szCs w:val="24"/>
          <w:lang w:val="en-US"/>
        </w:rPr>
      </w:pPr>
      <w:proofErr w:type="gramStart"/>
      <w:r w:rsidRPr="00E001C2">
        <w:rPr>
          <w:rFonts w:ascii="Times New Roman" w:hAnsi="Times New Roman" w:cs="Times New Roman"/>
          <w:sz w:val="24"/>
          <w:szCs w:val="24"/>
          <w:vertAlign w:val="superscript"/>
        </w:rPr>
        <w:t>1</w:t>
      </w:r>
      <w:r w:rsidRPr="00E001C2">
        <w:rPr>
          <w:rFonts w:ascii="Times New Roman" w:hAnsi="Times New Roman" w:cs="Times New Roman"/>
          <w:sz w:val="24"/>
          <w:szCs w:val="24"/>
        </w:rPr>
        <w:t>H NMR (400 MHz, DMSO-</w:t>
      </w:r>
      <w:r w:rsidRPr="00E001C2">
        <w:rPr>
          <w:rFonts w:ascii="Times New Roman" w:hAnsi="Times New Roman" w:cs="Times New Roman"/>
          <w:i/>
          <w:iCs/>
          <w:sz w:val="24"/>
          <w:szCs w:val="24"/>
        </w:rPr>
        <w:t>d</w:t>
      </w:r>
      <w:r w:rsidRPr="00E001C2">
        <w:rPr>
          <w:rFonts w:ascii="Times New Roman" w:hAnsi="Times New Roman" w:cs="Times New Roman"/>
          <w:sz w:val="24"/>
          <w:szCs w:val="24"/>
          <w:vertAlign w:val="subscript"/>
        </w:rPr>
        <w:t>6</w:t>
      </w:r>
      <w:r w:rsidRPr="00E001C2">
        <w:rPr>
          <w:rFonts w:ascii="Times New Roman" w:hAnsi="Times New Roman" w:cs="Times New Roman"/>
          <w:sz w:val="24"/>
          <w:szCs w:val="24"/>
        </w:rPr>
        <w:t>) δ 8.</w:t>
      </w:r>
      <w:r>
        <w:rPr>
          <w:rFonts w:ascii="Times New Roman" w:hAnsi="Times New Roman" w:cs="Times New Roman"/>
          <w:sz w:val="24"/>
          <w:szCs w:val="24"/>
        </w:rPr>
        <w:t>16</w:t>
      </w:r>
      <w:r w:rsidRPr="00E001C2">
        <w:rPr>
          <w:rFonts w:ascii="Times New Roman" w:hAnsi="Times New Roman" w:cs="Times New Roman"/>
          <w:sz w:val="24"/>
          <w:szCs w:val="24"/>
        </w:rPr>
        <w:t xml:space="preserve"> (s, </w:t>
      </w:r>
      <w:r>
        <w:rPr>
          <w:rFonts w:ascii="Times New Roman" w:hAnsi="Times New Roman" w:cs="Times New Roman"/>
          <w:sz w:val="24"/>
          <w:szCs w:val="24"/>
        </w:rPr>
        <w:t>1</w:t>
      </w:r>
      <w:r w:rsidRPr="00E001C2">
        <w:rPr>
          <w:rFonts w:ascii="Times New Roman" w:hAnsi="Times New Roman" w:cs="Times New Roman"/>
          <w:sz w:val="24"/>
          <w:szCs w:val="24"/>
        </w:rPr>
        <w:t>H), 7.</w:t>
      </w:r>
      <w:r>
        <w:rPr>
          <w:rFonts w:ascii="Times New Roman" w:hAnsi="Times New Roman" w:cs="Times New Roman"/>
          <w:sz w:val="24"/>
          <w:szCs w:val="24"/>
        </w:rPr>
        <w:t>39</w:t>
      </w:r>
      <w:r w:rsidRPr="00E001C2">
        <w:rPr>
          <w:rFonts w:ascii="Times New Roman" w:hAnsi="Times New Roman" w:cs="Times New Roman"/>
          <w:sz w:val="24"/>
          <w:szCs w:val="24"/>
        </w:rPr>
        <w:t xml:space="preserve"> (d, </w:t>
      </w:r>
      <w:r w:rsidRPr="00E001C2">
        <w:rPr>
          <w:rFonts w:ascii="Times New Roman" w:hAnsi="Times New Roman" w:cs="Times New Roman"/>
          <w:i/>
          <w:iCs/>
          <w:sz w:val="24"/>
          <w:szCs w:val="24"/>
        </w:rPr>
        <w:t>J</w:t>
      </w:r>
      <w:r w:rsidRPr="00E001C2">
        <w:rPr>
          <w:rFonts w:ascii="Times New Roman" w:hAnsi="Times New Roman" w:cs="Times New Roman"/>
          <w:sz w:val="24"/>
          <w:szCs w:val="24"/>
        </w:rPr>
        <w:t xml:space="preserve"> = </w:t>
      </w:r>
      <w:r>
        <w:rPr>
          <w:rFonts w:ascii="Times New Roman" w:hAnsi="Times New Roman" w:cs="Times New Roman"/>
          <w:sz w:val="24"/>
          <w:szCs w:val="24"/>
        </w:rPr>
        <w:t>6.8 Hz, 2H), 7.12</w:t>
      </w:r>
      <w:r w:rsidRPr="00E001C2">
        <w:rPr>
          <w:rFonts w:ascii="Times New Roman" w:hAnsi="Times New Roman" w:cs="Times New Roman"/>
          <w:sz w:val="24"/>
          <w:szCs w:val="24"/>
        </w:rPr>
        <w:t xml:space="preserve"> (d, </w:t>
      </w:r>
      <w:r w:rsidRPr="00E001C2">
        <w:rPr>
          <w:rFonts w:ascii="Times New Roman" w:hAnsi="Times New Roman" w:cs="Times New Roman"/>
          <w:i/>
          <w:iCs/>
          <w:sz w:val="24"/>
          <w:szCs w:val="24"/>
        </w:rPr>
        <w:t>J</w:t>
      </w:r>
      <w:r>
        <w:rPr>
          <w:rFonts w:ascii="Times New Roman" w:hAnsi="Times New Roman" w:cs="Times New Roman"/>
          <w:sz w:val="24"/>
          <w:szCs w:val="24"/>
        </w:rPr>
        <w:t xml:space="preserve"> = 6.9 Hz, 2H), 6</w:t>
      </w:r>
      <w:r w:rsidRPr="00E001C2">
        <w:rPr>
          <w:rFonts w:ascii="Times New Roman" w:hAnsi="Times New Roman" w:cs="Times New Roman"/>
          <w:sz w:val="24"/>
          <w:szCs w:val="24"/>
        </w:rPr>
        <w:t>.2</w:t>
      </w:r>
      <w:r>
        <w:rPr>
          <w:rFonts w:ascii="Times New Roman" w:hAnsi="Times New Roman" w:cs="Times New Roman"/>
          <w:sz w:val="24"/>
          <w:szCs w:val="24"/>
        </w:rPr>
        <w:t>3</w:t>
      </w:r>
      <w:r w:rsidRPr="00E001C2">
        <w:rPr>
          <w:rFonts w:ascii="Times New Roman" w:hAnsi="Times New Roman" w:cs="Times New Roman"/>
          <w:sz w:val="24"/>
          <w:szCs w:val="24"/>
        </w:rPr>
        <w:t xml:space="preserve"> (</w:t>
      </w:r>
      <w:r>
        <w:rPr>
          <w:rFonts w:ascii="Times New Roman" w:hAnsi="Times New Roman" w:cs="Times New Roman"/>
          <w:sz w:val="24"/>
          <w:szCs w:val="24"/>
        </w:rPr>
        <w:t>d</w:t>
      </w:r>
      <w:r w:rsidRPr="00E001C2">
        <w:rPr>
          <w:rFonts w:ascii="Times New Roman" w:hAnsi="Times New Roman" w:cs="Times New Roman"/>
          <w:sz w:val="24"/>
          <w:szCs w:val="24"/>
        </w:rPr>
        <w:t xml:space="preserve">, </w:t>
      </w:r>
      <w:r w:rsidRPr="00E001C2">
        <w:rPr>
          <w:rFonts w:ascii="Times New Roman" w:hAnsi="Times New Roman" w:cs="Times New Roman"/>
          <w:i/>
          <w:iCs/>
          <w:sz w:val="24"/>
          <w:szCs w:val="24"/>
        </w:rPr>
        <w:t>J</w:t>
      </w:r>
      <w:r w:rsidRPr="00E001C2">
        <w:rPr>
          <w:rFonts w:ascii="Times New Roman" w:hAnsi="Times New Roman" w:cs="Times New Roman"/>
          <w:sz w:val="24"/>
          <w:szCs w:val="24"/>
        </w:rPr>
        <w:t xml:space="preserve"> = </w:t>
      </w:r>
      <w:r>
        <w:rPr>
          <w:rFonts w:ascii="Times New Roman" w:hAnsi="Times New Roman" w:cs="Times New Roman"/>
          <w:sz w:val="24"/>
          <w:szCs w:val="24"/>
        </w:rPr>
        <w:t>5.2</w:t>
      </w:r>
      <w:r w:rsidRPr="00E001C2">
        <w:rPr>
          <w:rFonts w:ascii="Times New Roman" w:hAnsi="Times New Roman" w:cs="Times New Roman"/>
          <w:sz w:val="24"/>
          <w:szCs w:val="24"/>
        </w:rPr>
        <w:t xml:space="preserve"> Hz, </w:t>
      </w:r>
      <w:r>
        <w:rPr>
          <w:rFonts w:ascii="Times New Roman" w:hAnsi="Times New Roman" w:cs="Times New Roman"/>
          <w:sz w:val="24"/>
          <w:szCs w:val="24"/>
        </w:rPr>
        <w:t>1</w:t>
      </w:r>
      <w:r w:rsidRPr="00E001C2">
        <w:rPr>
          <w:rFonts w:ascii="Times New Roman" w:hAnsi="Times New Roman" w:cs="Times New Roman"/>
          <w:sz w:val="24"/>
          <w:szCs w:val="24"/>
        </w:rPr>
        <w:t xml:space="preserve">H), </w:t>
      </w:r>
      <w:r>
        <w:rPr>
          <w:rFonts w:ascii="Times New Roman" w:hAnsi="Times New Roman" w:cs="Times New Roman"/>
          <w:sz w:val="24"/>
          <w:szCs w:val="24"/>
        </w:rPr>
        <w:t>5</w:t>
      </w:r>
      <w:r w:rsidRPr="00E001C2">
        <w:rPr>
          <w:rFonts w:ascii="Times New Roman" w:hAnsi="Times New Roman" w:cs="Times New Roman"/>
          <w:sz w:val="24"/>
          <w:szCs w:val="24"/>
        </w:rPr>
        <w:t>.</w:t>
      </w:r>
      <w:r>
        <w:rPr>
          <w:rFonts w:ascii="Times New Roman" w:hAnsi="Times New Roman" w:cs="Times New Roman"/>
          <w:sz w:val="24"/>
          <w:szCs w:val="24"/>
        </w:rPr>
        <w:t>87</w:t>
      </w:r>
      <w:r w:rsidRPr="00E001C2">
        <w:rPr>
          <w:rFonts w:ascii="Times New Roman" w:hAnsi="Times New Roman" w:cs="Times New Roman"/>
          <w:sz w:val="24"/>
          <w:szCs w:val="24"/>
        </w:rPr>
        <w:t xml:space="preserve"> (</w:t>
      </w:r>
      <w:r>
        <w:rPr>
          <w:rFonts w:ascii="Times New Roman" w:hAnsi="Times New Roman" w:cs="Times New Roman"/>
          <w:sz w:val="24"/>
          <w:szCs w:val="24"/>
        </w:rPr>
        <w:t>d</w:t>
      </w:r>
      <w:r w:rsidRPr="00E001C2">
        <w:rPr>
          <w:rFonts w:ascii="Times New Roman" w:hAnsi="Times New Roman" w:cs="Times New Roman"/>
          <w:sz w:val="24"/>
          <w:szCs w:val="24"/>
        </w:rPr>
        <w:t xml:space="preserve">, </w:t>
      </w:r>
      <w:r w:rsidRPr="00E001C2">
        <w:rPr>
          <w:rFonts w:ascii="Times New Roman" w:hAnsi="Times New Roman" w:cs="Times New Roman"/>
          <w:i/>
          <w:iCs/>
          <w:sz w:val="24"/>
          <w:szCs w:val="24"/>
        </w:rPr>
        <w:t>J</w:t>
      </w:r>
      <w:r w:rsidRPr="00E001C2">
        <w:rPr>
          <w:rFonts w:ascii="Times New Roman" w:hAnsi="Times New Roman" w:cs="Times New Roman"/>
          <w:sz w:val="24"/>
          <w:szCs w:val="24"/>
        </w:rPr>
        <w:t xml:space="preserve"> = </w:t>
      </w:r>
      <w:r>
        <w:rPr>
          <w:rFonts w:ascii="Times New Roman" w:hAnsi="Times New Roman" w:cs="Times New Roman"/>
          <w:sz w:val="24"/>
          <w:szCs w:val="24"/>
        </w:rPr>
        <w:t>5.3</w:t>
      </w:r>
      <w:r w:rsidRPr="00E001C2">
        <w:rPr>
          <w:rFonts w:ascii="Times New Roman" w:hAnsi="Times New Roman" w:cs="Times New Roman"/>
          <w:sz w:val="24"/>
          <w:szCs w:val="24"/>
        </w:rPr>
        <w:t xml:space="preserve"> Hz, H),</w:t>
      </w:r>
      <w:r w:rsidRPr="00A15C45">
        <w:t xml:space="preserve"> </w:t>
      </w:r>
      <w:r w:rsidRPr="00D25AD0">
        <w:rPr>
          <w:rFonts w:ascii="Times New Roman" w:hAnsi="Times New Roman" w:cs="Times New Roman"/>
          <w:sz w:val="24"/>
          <w:szCs w:val="24"/>
        </w:rPr>
        <w:t xml:space="preserve">4.81-4.80 (d, 2H), 4.66 (t, 1H), 4.35 (d, 2H), 4.08 (d, 5H), 3.68 (d, </w:t>
      </w:r>
      <w:r w:rsidRPr="00D25AD0">
        <w:rPr>
          <w:rFonts w:ascii="Times New Roman" w:hAnsi="Times New Roman" w:cs="Times New Roman"/>
          <w:i/>
          <w:iCs/>
          <w:sz w:val="24"/>
          <w:szCs w:val="24"/>
        </w:rPr>
        <w:t>J</w:t>
      </w:r>
      <w:r w:rsidRPr="00D25AD0">
        <w:rPr>
          <w:rFonts w:ascii="Times New Roman" w:hAnsi="Times New Roman" w:cs="Times New Roman"/>
          <w:sz w:val="24"/>
          <w:szCs w:val="24"/>
        </w:rPr>
        <w:t xml:space="preserve"> = 1.8 Hz, 3H), 3.18 – 3.08 (m, 2H). </w:t>
      </w:r>
      <w:proofErr w:type="gramEnd"/>
      <w:r w:rsidRPr="00E001C2">
        <w:rPr>
          <w:rFonts w:ascii="Times New Roman" w:hAnsi="Times New Roman" w:cs="Times New Roman"/>
          <w:sz w:val="24"/>
          <w:szCs w:val="24"/>
          <w:vertAlign w:val="superscript"/>
          <w:lang w:val="en-US"/>
        </w:rPr>
        <w:t>13</w:t>
      </w:r>
      <w:r w:rsidRPr="00E001C2">
        <w:rPr>
          <w:rFonts w:ascii="Times New Roman" w:hAnsi="Times New Roman" w:cs="Times New Roman"/>
          <w:sz w:val="24"/>
          <w:szCs w:val="24"/>
          <w:lang w:val="en-US"/>
        </w:rPr>
        <w:t>C NMR (101 MHz, DMSO) δ 18.5</w:t>
      </w:r>
      <w:r>
        <w:rPr>
          <w:rFonts w:ascii="Times New Roman" w:hAnsi="Times New Roman" w:cs="Times New Roman"/>
          <w:sz w:val="24"/>
          <w:szCs w:val="24"/>
          <w:lang w:val="en-US"/>
        </w:rPr>
        <w:t>3, 35</w:t>
      </w:r>
      <w:r w:rsidRPr="00E001C2">
        <w:rPr>
          <w:rFonts w:ascii="Times New Roman" w:hAnsi="Times New Roman" w:cs="Times New Roman"/>
          <w:sz w:val="24"/>
          <w:szCs w:val="24"/>
          <w:lang w:val="en-US"/>
        </w:rPr>
        <w:t>.</w:t>
      </w:r>
      <w:r>
        <w:rPr>
          <w:rFonts w:ascii="Times New Roman" w:hAnsi="Times New Roman" w:cs="Times New Roman"/>
          <w:sz w:val="24"/>
          <w:szCs w:val="24"/>
          <w:lang w:val="en-US"/>
        </w:rPr>
        <w:t>89</w:t>
      </w:r>
      <w:r w:rsidRPr="00E001C2">
        <w:rPr>
          <w:rFonts w:ascii="Times New Roman" w:hAnsi="Times New Roman" w:cs="Times New Roman"/>
          <w:sz w:val="24"/>
          <w:szCs w:val="24"/>
          <w:lang w:val="en-US"/>
        </w:rPr>
        <w:t>, 52.</w:t>
      </w:r>
      <w:r>
        <w:rPr>
          <w:rFonts w:ascii="Times New Roman" w:hAnsi="Times New Roman" w:cs="Times New Roman"/>
          <w:sz w:val="24"/>
          <w:szCs w:val="24"/>
          <w:lang w:val="en-US"/>
        </w:rPr>
        <w:t>45</w:t>
      </w:r>
      <w:r w:rsidRPr="00E001C2">
        <w:rPr>
          <w:rFonts w:ascii="Times New Roman" w:hAnsi="Times New Roman" w:cs="Times New Roman"/>
          <w:sz w:val="24"/>
          <w:szCs w:val="24"/>
          <w:lang w:val="en-US"/>
        </w:rPr>
        <w:t>, 5</w:t>
      </w:r>
      <w:r>
        <w:rPr>
          <w:rFonts w:ascii="Times New Roman" w:hAnsi="Times New Roman" w:cs="Times New Roman"/>
          <w:sz w:val="24"/>
          <w:szCs w:val="24"/>
          <w:lang w:val="en-US"/>
        </w:rPr>
        <w:t>3.91</w:t>
      </w:r>
      <w:r w:rsidRPr="00E001C2">
        <w:rPr>
          <w:rFonts w:ascii="Times New Roman" w:hAnsi="Times New Roman" w:cs="Times New Roman"/>
          <w:sz w:val="24"/>
          <w:szCs w:val="24"/>
          <w:lang w:val="en-US"/>
        </w:rPr>
        <w:t xml:space="preserve">, </w:t>
      </w:r>
      <w:r>
        <w:rPr>
          <w:rFonts w:ascii="Times New Roman" w:hAnsi="Times New Roman" w:cs="Times New Roman"/>
          <w:sz w:val="24"/>
          <w:szCs w:val="24"/>
          <w:lang w:val="en-US"/>
        </w:rPr>
        <w:t>68.84, 69.81, 70.54, 75.90, 122.00</w:t>
      </w:r>
      <w:r w:rsidRPr="00E001C2">
        <w:rPr>
          <w:rFonts w:ascii="Times New Roman" w:hAnsi="Times New Roman" w:cs="Times New Roman"/>
          <w:sz w:val="24"/>
          <w:szCs w:val="24"/>
          <w:lang w:val="en-US"/>
        </w:rPr>
        <w:t>,</w:t>
      </w:r>
      <w:r>
        <w:rPr>
          <w:rFonts w:ascii="Times New Roman" w:hAnsi="Times New Roman" w:cs="Times New Roman"/>
          <w:sz w:val="24"/>
          <w:szCs w:val="24"/>
          <w:lang w:val="en-US"/>
        </w:rPr>
        <w:t xml:space="preserve"> 128.10, 130.55, 135.76, 135.97, 149.64, 165.70, 169.74, 172.88. </w:t>
      </w:r>
    </w:p>
    <w:p w:rsidR="007E2D99" w:rsidRPr="00962870" w:rsidRDefault="00D423C1" w:rsidP="007E2D99">
      <w:pPr>
        <w:spacing w:line="360" w:lineRule="auto"/>
        <w:jc w:val="center"/>
        <w:rPr>
          <w:rFonts w:ascii="Times New Roman" w:eastAsia="Times New Roman" w:hAnsi="Times New Roman" w:cs="Times New Roman"/>
          <w:sz w:val="24"/>
          <w:szCs w:val="24"/>
          <w:lang w:val="en-US" w:eastAsia="ar-SA"/>
        </w:rPr>
      </w:pPr>
      <w:r w:rsidRPr="0043611C">
        <w:rPr>
          <w:rFonts w:ascii="Arial" w:hAnsi="Arial" w:cs="Arial"/>
          <w:szCs w:val="18"/>
          <w:lang w:val="en-US"/>
        </w:rPr>
        <w:object w:dxaOrig="13001" w:dyaOrig="7260">
          <v:shape id="_x0000_i1026" type="#_x0000_t75" style="width:366pt;height:181.25pt" o:ole="">
            <v:imagedata r:id="rId9" o:title=""/>
          </v:shape>
          <o:OLEObject Type="Embed" ProgID="ChemDraw.Document.6.0" ShapeID="_x0000_i1026" DrawAspect="Content" ObjectID="_1807301272" r:id="rId10"/>
        </w:object>
      </w:r>
    </w:p>
    <w:p w:rsidR="007E2D99" w:rsidRPr="00346241" w:rsidRDefault="007E2D99" w:rsidP="007E2D99">
      <w:pPr>
        <w:spacing w:line="360" w:lineRule="auto"/>
        <w:jc w:val="center"/>
        <w:rPr>
          <w:rFonts w:ascii="Times New Roman" w:eastAsia="Times New Roman" w:hAnsi="Times New Roman" w:cs="Times New Roman"/>
          <w:lang w:val="en-US" w:eastAsia="ar-SA"/>
        </w:rPr>
      </w:pPr>
      <w:r w:rsidRPr="00346241">
        <w:rPr>
          <w:rFonts w:ascii="Times New Roman" w:eastAsia="Times New Roman" w:hAnsi="Times New Roman" w:cs="Times New Roman"/>
          <w:b/>
          <w:lang w:val="en-US" w:eastAsia="ar-SA"/>
        </w:rPr>
        <w:t xml:space="preserve">Scheme </w:t>
      </w:r>
      <w:r w:rsidR="00565C1F" w:rsidRPr="00346241">
        <w:rPr>
          <w:rFonts w:ascii="Times New Roman" w:eastAsia="Times New Roman" w:hAnsi="Times New Roman" w:cs="Times New Roman"/>
          <w:b/>
          <w:lang w:val="en-US" w:eastAsia="ar-SA"/>
        </w:rPr>
        <w:t>S2</w:t>
      </w:r>
      <w:r w:rsidRPr="00346241">
        <w:rPr>
          <w:rFonts w:ascii="Times New Roman" w:eastAsia="Times New Roman" w:hAnsi="Times New Roman" w:cs="Times New Roman"/>
          <w:b/>
          <w:lang w:val="en-US" w:eastAsia="ar-SA"/>
        </w:rPr>
        <w:t>.</w:t>
      </w:r>
      <w:r w:rsidRPr="00346241">
        <w:rPr>
          <w:rFonts w:ascii="Times New Roman" w:eastAsia="Times New Roman" w:hAnsi="Times New Roman" w:cs="Times New Roman"/>
          <w:lang w:val="en-US" w:eastAsia="ar-SA"/>
        </w:rPr>
        <w:t xml:space="preserve"> Synthetic route for Mon-Tyr-</w:t>
      </w:r>
      <w:proofErr w:type="spellStart"/>
      <w:r w:rsidR="00D746EA" w:rsidRPr="00346241">
        <w:rPr>
          <w:rFonts w:ascii="Times New Roman" w:eastAsia="Times New Roman" w:hAnsi="Times New Roman" w:cs="Times New Roman"/>
          <w:lang w:val="en-US" w:eastAsia="ar-SA"/>
        </w:rPr>
        <w:t>Ferrocene</w:t>
      </w:r>
      <w:proofErr w:type="spellEnd"/>
    </w:p>
    <w:p w:rsidR="00D746EA" w:rsidRDefault="00D746EA" w:rsidP="00D746EA">
      <w:pPr>
        <w:spacing w:line="360" w:lineRule="auto"/>
        <w:jc w:val="both"/>
        <w:rPr>
          <w:rFonts w:ascii="Times New Roman" w:eastAsia="Times New Roman" w:hAnsi="Times New Roman" w:cs="Times New Roman"/>
          <w:sz w:val="24"/>
          <w:szCs w:val="24"/>
          <w:lang w:val="en-US" w:eastAsia="ar-SA"/>
        </w:rPr>
      </w:pPr>
    </w:p>
    <w:p w:rsidR="007E2D99" w:rsidRPr="00962870" w:rsidRDefault="00FE7941" w:rsidP="007E2D9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007E2D99" w:rsidRPr="00962870">
        <w:rPr>
          <w:rFonts w:ascii="Times New Roman" w:hAnsi="Times New Roman" w:cs="Times New Roman"/>
          <w:sz w:val="24"/>
          <w:szCs w:val="24"/>
          <w:lang w:val="en-US"/>
        </w:rPr>
        <w:t>.</w:t>
      </w:r>
      <w:r>
        <w:rPr>
          <w:rFonts w:ascii="Times New Roman" w:hAnsi="Times New Roman" w:cs="Times New Roman"/>
          <w:sz w:val="24"/>
          <w:szCs w:val="24"/>
          <w:lang w:val="en-US"/>
        </w:rPr>
        <w:t>3</w:t>
      </w:r>
      <w:r w:rsidR="007E2D99" w:rsidRPr="00962870">
        <w:rPr>
          <w:rFonts w:ascii="Times New Roman" w:hAnsi="Times New Roman" w:cs="Times New Roman"/>
          <w:sz w:val="24"/>
          <w:szCs w:val="24"/>
          <w:lang w:val="en-US"/>
        </w:rPr>
        <w:t>. Synthesis of Poly(Tyr-</w:t>
      </w:r>
      <w:proofErr w:type="spellStart"/>
      <w:r w:rsidR="00D25AD0">
        <w:rPr>
          <w:rFonts w:ascii="Times New Roman" w:hAnsi="Times New Roman" w:cs="Times New Roman"/>
          <w:sz w:val="24"/>
          <w:szCs w:val="24"/>
          <w:lang w:val="en-US"/>
        </w:rPr>
        <w:t>Ferrosen</w:t>
      </w:r>
      <w:proofErr w:type="spellEnd"/>
      <w:r w:rsidR="007E2D99" w:rsidRPr="00962870">
        <w:rPr>
          <w:rFonts w:ascii="Times New Roman" w:hAnsi="Times New Roman" w:cs="Times New Roman"/>
          <w:sz w:val="24"/>
          <w:szCs w:val="24"/>
          <w:lang w:val="en-US"/>
        </w:rPr>
        <w:t>)</w:t>
      </w:r>
    </w:p>
    <w:p w:rsidR="007E2D99" w:rsidRPr="00962870" w:rsidRDefault="007E2D99" w:rsidP="007E2D99">
      <w:pPr>
        <w:spacing w:line="360" w:lineRule="auto"/>
        <w:jc w:val="both"/>
        <w:rPr>
          <w:rFonts w:ascii="Times New Roman" w:hAnsi="Times New Roman" w:cs="Times New Roman"/>
          <w:sz w:val="24"/>
          <w:szCs w:val="24"/>
          <w:lang w:val="en-US"/>
        </w:rPr>
      </w:pPr>
      <w:r w:rsidRPr="00962870">
        <w:rPr>
          <w:rFonts w:ascii="Times New Roman" w:hAnsi="Times New Roman" w:cs="Times New Roman"/>
          <w:sz w:val="24"/>
          <w:szCs w:val="24"/>
          <w:lang w:val="en-US"/>
        </w:rPr>
        <w:t xml:space="preserve">The prepared methacrylate monomers were polymerized by free radical polymerization method. For this purpose, a certain amount of monomer was first put into the polymerization tube and after adding AIBN radical initiator at 1% by mass of the monomer, this mixture was passed through Argon gas for about 5 minutes. The polymer tube was kept in an oil bath at 70 </w:t>
      </w:r>
      <w:proofErr w:type="spellStart"/>
      <w:r w:rsidRPr="00962870">
        <w:rPr>
          <w:rFonts w:ascii="Times New Roman" w:hAnsi="Times New Roman" w:cs="Times New Roman"/>
          <w:sz w:val="24"/>
          <w:szCs w:val="24"/>
          <w:vertAlign w:val="superscript"/>
          <w:lang w:val="en-US"/>
        </w:rPr>
        <w:t>o</w:t>
      </w:r>
      <w:r w:rsidRPr="00962870">
        <w:rPr>
          <w:rFonts w:ascii="Times New Roman" w:hAnsi="Times New Roman" w:cs="Times New Roman"/>
          <w:sz w:val="24"/>
          <w:szCs w:val="24"/>
          <w:lang w:val="en-US"/>
        </w:rPr>
        <w:t>C</w:t>
      </w:r>
      <w:proofErr w:type="spellEnd"/>
      <w:r w:rsidRPr="00962870">
        <w:rPr>
          <w:rFonts w:ascii="Times New Roman" w:hAnsi="Times New Roman" w:cs="Times New Roman"/>
          <w:sz w:val="24"/>
          <w:szCs w:val="24"/>
          <w:lang w:val="en-US"/>
        </w:rPr>
        <w:t xml:space="preserve"> for 48 hours and after cooling the polymer, it was diluted with THF and precipitated in ethyl alcohol.</w:t>
      </w:r>
    </w:p>
    <w:p w:rsidR="007E2D99" w:rsidRDefault="009C5C3C" w:rsidP="007E2D99">
      <w:pPr>
        <w:tabs>
          <w:tab w:val="left" w:pos="3857"/>
        </w:tabs>
        <w:spacing w:line="240" w:lineRule="auto"/>
        <w:jc w:val="center"/>
        <w:rPr>
          <w:b/>
          <w:lang w:val="en-US"/>
        </w:rPr>
      </w:pPr>
      <w:r w:rsidRPr="00AC7B6F">
        <w:rPr>
          <w:b/>
          <w:lang w:val="en-US"/>
        </w:rPr>
        <w:object w:dxaOrig="27074" w:dyaOrig="27075">
          <v:shape id="_x0000_i1027" type="#_x0000_t75" style="width:209.7pt;height:209.7pt" o:ole="">
            <v:imagedata r:id="rId11" o:title=""/>
          </v:shape>
          <o:OLEObject Type="Embed" ProgID="ChemDraw.Document.6.0" ShapeID="_x0000_i1027" DrawAspect="Content" ObjectID="_1807301273" r:id="rId12"/>
        </w:object>
      </w:r>
    </w:p>
    <w:p w:rsidR="008E2EFA" w:rsidRPr="00962870" w:rsidRDefault="008E2EFA" w:rsidP="007E2D99">
      <w:pPr>
        <w:tabs>
          <w:tab w:val="left" w:pos="3857"/>
        </w:tabs>
        <w:spacing w:line="240" w:lineRule="auto"/>
        <w:jc w:val="center"/>
        <w:rPr>
          <w:rFonts w:ascii="Times New Roman" w:eastAsia="Times New Roman" w:hAnsi="Times New Roman" w:cs="Times New Roman"/>
          <w:sz w:val="24"/>
          <w:szCs w:val="24"/>
          <w:lang w:val="en-US" w:eastAsia="ar-SA"/>
        </w:rPr>
      </w:pPr>
    </w:p>
    <w:p w:rsidR="007E2D99" w:rsidRDefault="007E2D99" w:rsidP="007E2D99">
      <w:pPr>
        <w:jc w:val="center"/>
        <w:rPr>
          <w:rFonts w:ascii="Times New Roman" w:hAnsi="Times New Roman" w:cs="Times New Roman"/>
          <w:sz w:val="24"/>
          <w:szCs w:val="24"/>
          <w:lang w:val="en-US"/>
        </w:rPr>
      </w:pPr>
      <w:r w:rsidRPr="00962870">
        <w:rPr>
          <w:rFonts w:ascii="Times New Roman" w:eastAsia="Times New Roman" w:hAnsi="Times New Roman" w:cs="Times New Roman"/>
          <w:b/>
          <w:sz w:val="24"/>
          <w:szCs w:val="24"/>
          <w:lang w:val="en-US" w:eastAsia="ar-SA"/>
        </w:rPr>
        <w:t xml:space="preserve">Scheme </w:t>
      </w:r>
      <w:r w:rsidR="00565C1F">
        <w:rPr>
          <w:rFonts w:ascii="Times New Roman" w:eastAsia="Times New Roman" w:hAnsi="Times New Roman" w:cs="Times New Roman"/>
          <w:b/>
          <w:sz w:val="24"/>
          <w:szCs w:val="24"/>
          <w:lang w:val="en-US" w:eastAsia="ar-SA"/>
        </w:rPr>
        <w:t>S3</w:t>
      </w:r>
      <w:r w:rsidRPr="00962870">
        <w:rPr>
          <w:rFonts w:ascii="Times New Roman" w:eastAsia="Times New Roman" w:hAnsi="Times New Roman" w:cs="Times New Roman"/>
          <w:b/>
          <w:sz w:val="24"/>
          <w:szCs w:val="24"/>
          <w:lang w:val="en-US" w:eastAsia="ar-SA"/>
        </w:rPr>
        <w:t>.</w:t>
      </w:r>
      <w:r w:rsidRPr="00962870">
        <w:rPr>
          <w:rFonts w:ascii="Times New Roman" w:eastAsia="Times New Roman" w:hAnsi="Times New Roman" w:cs="Times New Roman"/>
          <w:sz w:val="24"/>
          <w:szCs w:val="24"/>
          <w:lang w:val="en-US" w:eastAsia="ar-SA"/>
        </w:rPr>
        <w:t xml:space="preserve"> Synthetic route for </w:t>
      </w:r>
      <w:r w:rsidR="00346241" w:rsidRPr="00962870">
        <w:rPr>
          <w:rFonts w:ascii="Times New Roman" w:hAnsi="Times New Roman" w:cs="Times New Roman"/>
          <w:sz w:val="24"/>
          <w:szCs w:val="24"/>
          <w:lang w:val="en-US"/>
        </w:rPr>
        <w:t>Poly(Tyr-</w:t>
      </w:r>
      <w:proofErr w:type="spellStart"/>
      <w:r w:rsidR="00346241">
        <w:rPr>
          <w:rFonts w:ascii="Times New Roman" w:hAnsi="Times New Roman" w:cs="Times New Roman"/>
          <w:sz w:val="24"/>
          <w:szCs w:val="24"/>
          <w:lang w:val="en-US"/>
        </w:rPr>
        <w:t>Ferrosen</w:t>
      </w:r>
      <w:proofErr w:type="spellEnd"/>
      <w:r w:rsidR="00346241" w:rsidRPr="00962870">
        <w:rPr>
          <w:rFonts w:ascii="Times New Roman" w:hAnsi="Times New Roman" w:cs="Times New Roman"/>
          <w:sz w:val="24"/>
          <w:szCs w:val="24"/>
          <w:lang w:val="en-US"/>
        </w:rPr>
        <w:t>)</w:t>
      </w:r>
    </w:p>
    <w:p w:rsidR="009C5C3C" w:rsidRPr="00962870" w:rsidRDefault="009C5C3C" w:rsidP="009C5C3C">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Pr="00962870">
        <w:rPr>
          <w:rFonts w:ascii="Times New Roman" w:hAnsi="Times New Roman" w:cs="Times New Roman"/>
          <w:sz w:val="24"/>
          <w:szCs w:val="24"/>
          <w:lang w:val="en-US"/>
        </w:rPr>
        <w:t>.</w:t>
      </w:r>
      <w:r>
        <w:rPr>
          <w:rFonts w:ascii="Times New Roman" w:hAnsi="Times New Roman" w:cs="Times New Roman"/>
          <w:sz w:val="24"/>
          <w:szCs w:val="24"/>
          <w:lang w:val="en-US"/>
        </w:rPr>
        <w:t>4</w:t>
      </w:r>
      <w:r w:rsidRPr="00962870">
        <w:rPr>
          <w:rFonts w:ascii="Times New Roman" w:hAnsi="Times New Roman" w:cs="Times New Roman"/>
          <w:sz w:val="24"/>
          <w:szCs w:val="24"/>
          <w:lang w:val="en-US"/>
        </w:rPr>
        <w:t xml:space="preserve">. </w:t>
      </w:r>
      <w:r w:rsidRPr="00C4273E">
        <w:rPr>
          <w:rFonts w:ascii="Times New Roman" w:hAnsi="Times New Roman" w:cs="Times New Roman"/>
          <w:sz w:val="24"/>
          <w:szCs w:val="24"/>
          <w:lang w:val="en-US"/>
        </w:rPr>
        <w:t>NMR</w:t>
      </w:r>
      <w:r>
        <w:rPr>
          <w:rFonts w:ascii="Times New Roman" w:hAnsi="Times New Roman" w:cs="Times New Roman"/>
          <w:sz w:val="24"/>
          <w:szCs w:val="24"/>
          <w:lang w:val="en-US"/>
        </w:rPr>
        <w:t xml:space="preserve"> and MS</w:t>
      </w:r>
      <w:r w:rsidRPr="00C4273E">
        <w:rPr>
          <w:rFonts w:ascii="Times New Roman" w:hAnsi="Times New Roman" w:cs="Times New Roman"/>
          <w:sz w:val="24"/>
          <w:szCs w:val="24"/>
          <w:lang w:val="en-US"/>
        </w:rPr>
        <w:t xml:space="preserve"> Spectra of Compounds</w:t>
      </w:r>
    </w:p>
    <w:p w:rsidR="009C5C3C" w:rsidRDefault="009C5C3C" w:rsidP="007E2D99">
      <w:pPr>
        <w:jc w:val="center"/>
        <w:rPr>
          <w:rFonts w:ascii="Times New Roman" w:hAnsi="Times New Roman" w:cs="Times New Roman"/>
          <w:sz w:val="24"/>
          <w:szCs w:val="24"/>
          <w:lang w:val="en-US"/>
        </w:rPr>
      </w:pPr>
    </w:p>
    <w:p w:rsidR="009C5C3C" w:rsidRDefault="009C5C3C" w:rsidP="009C5C3C">
      <w:pPr>
        <w:spacing w:line="360" w:lineRule="auto"/>
        <w:jc w:val="both"/>
        <w:rPr>
          <w:rFonts w:ascii="Times New Roman" w:hAnsi="Times New Roman" w:cs="Times New Roman"/>
          <w:sz w:val="24"/>
          <w:szCs w:val="24"/>
        </w:rPr>
      </w:pPr>
      <w:r w:rsidRPr="004173B3">
        <w:rPr>
          <w:rFonts w:ascii="Arial" w:hAnsi="Arial" w:cs="Arial"/>
          <w:szCs w:val="18"/>
          <w:lang w:val="en-US"/>
        </w:rPr>
        <w:object w:dxaOrig="19308" w:dyaOrig="13368">
          <v:shape id="_x0000_i1028" type="#_x0000_t75" style="width:214.4pt;height:173.05pt" o:ole="">
            <v:imagedata r:id="rId13" o:title=""/>
          </v:shape>
          <o:OLEObject Type="Embed" ProgID="MestReNova.Document.1" ShapeID="_x0000_i1028" DrawAspect="Content" ObjectID="_1807301274" r:id="rId14"/>
        </w:object>
      </w:r>
      <w:r>
        <w:rPr>
          <w:rFonts w:ascii="Arial" w:hAnsi="Arial" w:cs="Arial"/>
          <w:szCs w:val="18"/>
          <w:lang w:val="en-US"/>
        </w:rPr>
        <w:t xml:space="preserve">  </w:t>
      </w:r>
      <w:r w:rsidRPr="004173B3">
        <w:rPr>
          <w:rFonts w:ascii="Arial" w:hAnsi="Arial" w:cs="Arial"/>
          <w:szCs w:val="18"/>
          <w:lang w:val="en-US"/>
        </w:rPr>
        <w:object w:dxaOrig="8355" w:dyaOrig="5100">
          <v:shape id="_x0000_i1029" type="#_x0000_t75" style="width:237.8pt;height:169.6pt" o:ole="">
            <v:imagedata r:id="rId15" o:title=""/>
          </v:shape>
          <o:OLEObject Type="Embed" ProgID="MestReNova.Document.1" ShapeID="_x0000_i1029" DrawAspect="Content" ObjectID="_1807301275" r:id="rId16"/>
        </w:object>
      </w:r>
    </w:p>
    <w:p w:rsidR="009C5C3C" w:rsidRDefault="009C5C3C" w:rsidP="009C5C3C">
      <w:pPr>
        <w:spacing w:line="360" w:lineRule="auto"/>
        <w:jc w:val="center"/>
        <w:rPr>
          <w:rFonts w:ascii="Times New Roman" w:hAnsi="Times New Roman" w:cs="Times New Roman"/>
          <w:sz w:val="24"/>
          <w:szCs w:val="24"/>
          <w:lang w:val="en-US"/>
        </w:rPr>
      </w:pPr>
      <w:r>
        <w:rPr>
          <w:rFonts w:ascii="Times New Roman" w:hAnsi="Times New Roman" w:cs="Times New Roman"/>
          <w:b/>
        </w:rPr>
        <w:t>Figure S1</w:t>
      </w:r>
      <w:r w:rsidRPr="00BD568A">
        <w:rPr>
          <w:rFonts w:ascii="Times New Roman" w:hAnsi="Times New Roman" w:cs="Times New Roman"/>
          <w:b/>
        </w:rPr>
        <w:t>.</w:t>
      </w:r>
      <w:r w:rsidRPr="00BD568A">
        <w:rPr>
          <w:rFonts w:ascii="Times New Roman" w:hAnsi="Times New Roman" w:cs="Times New Roman"/>
        </w:rPr>
        <w:t xml:space="preserve">  </w:t>
      </w:r>
      <w:r w:rsidRPr="00BD568A">
        <w:rPr>
          <w:rFonts w:ascii="Times New Roman" w:hAnsi="Times New Roman" w:cs="Times New Roman"/>
          <w:vertAlign w:val="superscript"/>
        </w:rPr>
        <w:t>1</w:t>
      </w:r>
      <w:r w:rsidRPr="00BD568A">
        <w:rPr>
          <w:rFonts w:ascii="Times New Roman" w:hAnsi="Times New Roman" w:cs="Times New Roman"/>
        </w:rPr>
        <w:t xml:space="preserve">H ve </w:t>
      </w:r>
      <w:r w:rsidRPr="00BD568A">
        <w:rPr>
          <w:rFonts w:ascii="Times New Roman" w:hAnsi="Times New Roman" w:cs="Times New Roman"/>
          <w:vertAlign w:val="superscript"/>
        </w:rPr>
        <w:t>13</w:t>
      </w:r>
      <w:r>
        <w:rPr>
          <w:rFonts w:ascii="Times New Roman" w:hAnsi="Times New Roman" w:cs="Times New Roman"/>
        </w:rPr>
        <w:t xml:space="preserve">C APT NMR </w:t>
      </w:r>
      <w:proofErr w:type="spellStart"/>
      <w:r>
        <w:rPr>
          <w:rFonts w:ascii="Times New Roman" w:hAnsi="Times New Roman" w:cs="Times New Roman"/>
        </w:rPr>
        <w:t>spectra</w:t>
      </w:r>
      <w:proofErr w:type="spellEnd"/>
      <w:r>
        <w:rPr>
          <w:rFonts w:ascii="Times New Roman" w:hAnsi="Times New Roman" w:cs="Times New Roman"/>
        </w:rPr>
        <w:t xml:space="preserve"> of</w:t>
      </w:r>
      <w:r w:rsidRPr="00B66C98">
        <w:rPr>
          <w:rFonts w:ascii="Times New Roman" w:hAnsi="Times New Roman" w:cs="Times New Roman"/>
          <w:sz w:val="24"/>
          <w:szCs w:val="24"/>
          <w:lang w:val="en-US"/>
        </w:rPr>
        <w:t xml:space="preserve"> </w:t>
      </w:r>
      <w:r w:rsidRPr="00962870">
        <w:rPr>
          <w:rFonts w:ascii="Times New Roman" w:hAnsi="Times New Roman" w:cs="Times New Roman"/>
          <w:sz w:val="24"/>
          <w:szCs w:val="24"/>
          <w:lang w:val="en-US"/>
        </w:rPr>
        <w:t>Tyr-</w:t>
      </w:r>
      <w:r>
        <w:rPr>
          <w:rFonts w:ascii="Times New Roman" w:hAnsi="Times New Roman" w:cs="Times New Roman"/>
          <w:sz w:val="24"/>
          <w:szCs w:val="24"/>
          <w:lang w:val="en-US"/>
        </w:rPr>
        <w:t>Ferrocene</w:t>
      </w:r>
    </w:p>
    <w:p w:rsidR="009C5C3C" w:rsidRDefault="009C5C3C" w:rsidP="009C5C3C">
      <w:pPr>
        <w:spacing w:line="360" w:lineRule="auto"/>
        <w:jc w:val="both"/>
        <w:rPr>
          <w:rFonts w:ascii="Arial" w:hAnsi="Arial" w:cs="Arial"/>
          <w:szCs w:val="18"/>
          <w:lang w:val="en-US"/>
        </w:rPr>
      </w:pPr>
      <w:r w:rsidRPr="001C616E">
        <w:rPr>
          <w:lang w:val="en-US"/>
        </w:rPr>
        <w:object w:dxaOrig="19308" w:dyaOrig="13368">
          <v:shape id="_x0000_i1030" type="#_x0000_t75" style="width:238.4pt;height:165.15pt" o:ole="">
            <v:imagedata r:id="rId17" o:title=""/>
          </v:shape>
          <o:OLEObject Type="Embed" ProgID="MestReNova.Document.1" ShapeID="_x0000_i1030" DrawAspect="Content" ObjectID="_1807301276" r:id="rId18"/>
        </w:object>
      </w:r>
      <w:r>
        <w:rPr>
          <w:lang w:val="en-US"/>
        </w:rPr>
        <w:t xml:space="preserve"> </w:t>
      </w:r>
      <w:r w:rsidRPr="0055264C">
        <w:rPr>
          <w:rFonts w:ascii="Arial" w:hAnsi="Arial" w:cs="Arial"/>
          <w:szCs w:val="18"/>
          <w:lang w:val="en-US"/>
        </w:rPr>
        <w:object w:dxaOrig="19308" w:dyaOrig="13368">
          <v:shape id="_x0000_i1031" type="#_x0000_t75" style="width:219.15pt;height:164.55pt" o:ole="">
            <v:imagedata r:id="rId19" o:title=""/>
          </v:shape>
          <o:OLEObject Type="Embed" ProgID="MestReNova.Document.1" ShapeID="_x0000_i1031" DrawAspect="Content" ObjectID="_1807301277" r:id="rId20"/>
        </w:object>
      </w:r>
    </w:p>
    <w:p w:rsidR="009C5C3C" w:rsidRPr="00346241" w:rsidRDefault="009C5C3C" w:rsidP="009C5C3C">
      <w:pPr>
        <w:pStyle w:val="ListeParagraf"/>
        <w:spacing w:after="120" w:line="360" w:lineRule="auto"/>
        <w:ind w:left="720"/>
        <w:jc w:val="center"/>
        <w:rPr>
          <w:sz w:val="22"/>
          <w:szCs w:val="22"/>
        </w:rPr>
      </w:pPr>
      <w:r w:rsidRPr="00346241">
        <w:rPr>
          <w:b/>
          <w:sz w:val="22"/>
          <w:szCs w:val="22"/>
        </w:rPr>
        <w:t>Figure S2.</w:t>
      </w:r>
      <w:r w:rsidRPr="00346241">
        <w:rPr>
          <w:sz w:val="22"/>
          <w:szCs w:val="22"/>
        </w:rPr>
        <w:t xml:space="preserve">  </w:t>
      </w:r>
      <w:r w:rsidRPr="00346241">
        <w:rPr>
          <w:sz w:val="22"/>
          <w:szCs w:val="22"/>
          <w:lang w:val="en-US"/>
        </w:rPr>
        <w:t>Mon-Tyr-Ferrocene</w:t>
      </w:r>
      <w:r w:rsidRPr="00346241">
        <w:rPr>
          <w:sz w:val="22"/>
          <w:szCs w:val="22"/>
          <w:vertAlign w:val="superscript"/>
        </w:rPr>
        <w:t xml:space="preserve"> 1</w:t>
      </w:r>
      <w:r w:rsidRPr="00346241">
        <w:rPr>
          <w:sz w:val="22"/>
          <w:szCs w:val="22"/>
        </w:rPr>
        <w:t xml:space="preserve">H ve </w:t>
      </w:r>
      <w:r w:rsidRPr="00346241">
        <w:rPr>
          <w:sz w:val="22"/>
          <w:szCs w:val="22"/>
          <w:vertAlign w:val="superscript"/>
        </w:rPr>
        <w:t>13</w:t>
      </w:r>
      <w:r w:rsidRPr="00346241">
        <w:rPr>
          <w:sz w:val="22"/>
          <w:szCs w:val="22"/>
        </w:rPr>
        <w:t>C APT NMR spektrumu</w:t>
      </w:r>
    </w:p>
    <w:p w:rsidR="009C5C3C" w:rsidRDefault="009C5C3C" w:rsidP="009C5C3C">
      <w:pPr>
        <w:spacing w:line="360" w:lineRule="auto"/>
        <w:jc w:val="both"/>
      </w:pPr>
      <w:r>
        <w:object w:dxaOrig="5245" w:dyaOrig="4019">
          <v:shape id="_x0000_i1032" type="#_x0000_t75" style="width:237.15pt;height:183.15pt" o:ole="">
            <v:imagedata r:id="rId21" o:title=""/>
          </v:shape>
          <o:OLEObject Type="Embed" ProgID="Origin95.Graph" ShapeID="_x0000_i1032" DrawAspect="Content" ObjectID="_1807301278" r:id="rId22"/>
        </w:object>
      </w:r>
    </w:p>
    <w:p w:rsidR="00194811" w:rsidRDefault="009C5C3C" w:rsidP="009C5C3C">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b/>
        </w:rPr>
        <w:t>Figure</w:t>
      </w:r>
      <w:proofErr w:type="spellEnd"/>
      <w:r>
        <w:rPr>
          <w:rFonts w:ascii="Times New Roman" w:hAnsi="Times New Roman" w:cs="Times New Roman"/>
          <w:b/>
        </w:rPr>
        <w:t xml:space="preserve"> S3</w:t>
      </w:r>
      <w:r w:rsidRPr="00BD568A">
        <w:rPr>
          <w:rFonts w:ascii="Times New Roman" w:hAnsi="Times New Roman" w:cs="Times New Roman"/>
          <w:b/>
        </w:rPr>
        <w:t>.</w:t>
      </w:r>
      <w:r w:rsidRPr="00BD568A">
        <w:rPr>
          <w:rFonts w:ascii="Times New Roman" w:hAnsi="Times New Roman" w:cs="Times New Roman"/>
        </w:rPr>
        <w:t xml:space="preserve">  </w:t>
      </w:r>
      <w:r>
        <w:rPr>
          <w:rFonts w:ascii="Times New Roman" w:hAnsi="Times New Roman" w:cs="Times New Roman"/>
        </w:rPr>
        <w:t xml:space="preserve"> </w:t>
      </w:r>
      <w:r w:rsidRPr="00346241">
        <w:rPr>
          <w:rFonts w:ascii="Times New Roman" w:hAnsi="Times New Roman" w:cs="Times New Roman"/>
          <w:sz w:val="24"/>
          <w:szCs w:val="24"/>
        </w:rPr>
        <w:t>MALDI-TOF-</w:t>
      </w:r>
      <w:proofErr w:type="spellStart"/>
      <w:r w:rsidRPr="00346241">
        <w:rPr>
          <w:rFonts w:ascii="Times New Roman" w:hAnsi="Times New Roman" w:cs="Times New Roman"/>
          <w:sz w:val="24"/>
          <w:szCs w:val="24"/>
        </w:rPr>
        <w:t>mass</w:t>
      </w:r>
      <w:proofErr w:type="spellEnd"/>
      <w:r w:rsidRPr="00346241">
        <w:rPr>
          <w:rFonts w:ascii="Times New Roman" w:hAnsi="Times New Roman" w:cs="Times New Roman"/>
          <w:sz w:val="24"/>
          <w:szCs w:val="24"/>
        </w:rPr>
        <w:t xml:space="preserve"> </w:t>
      </w:r>
      <w:proofErr w:type="spellStart"/>
      <w:r w:rsidRPr="00346241">
        <w:rPr>
          <w:rFonts w:ascii="Times New Roman" w:hAnsi="Times New Roman" w:cs="Times New Roman"/>
          <w:sz w:val="24"/>
          <w:szCs w:val="24"/>
        </w:rPr>
        <w:t>spectru</w:t>
      </w:r>
      <w:r>
        <w:rPr>
          <w:rFonts w:ascii="Times New Roman" w:hAnsi="Times New Roman" w:cs="Times New Roman"/>
          <w:sz w:val="24"/>
          <w:szCs w:val="24"/>
        </w:rPr>
        <w:t>m</w:t>
      </w:r>
      <w:proofErr w:type="spellEnd"/>
      <w:r>
        <w:rPr>
          <w:rFonts w:ascii="Times New Roman" w:hAnsi="Times New Roman" w:cs="Times New Roman"/>
          <w:sz w:val="24"/>
          <w:szCs w:val="24"/>
        </w:rPr>
        <w:t xml:space="preserve"> of </w:t>
      </w:r>
      <w:r w:rsidRPr="00962870">
        <w:rPr>
          <w:rFonts w:ascii="Times New Roman" w:hAnsi="Times New Roman" w:cs="Times New Roman"/>
          <w:sz w:val="24"/>
          <w:szCs w:val="24"/>
          <w:lang w:val="en-US"/>
        </w:rPr>
        <w:t>Mon-Tyr-</w:t>
      </w:r>
      <w:r>
        <w:rPr>
          <w:rFonts w:ascii="Times New Roman" w:hAnsi="Times New Roman" w:cs="Times New Roman"/>
          <w:sz w:val="24"/>
          <w:szCs w:val="24"/>
          <w:lang w:val="en-US"/>
        </w:rPr>
        <w:t>Ferrocene</w:t>
      </w:r>
    </w:p>
    <w:sectPr w:rsidR="00194811" w:rsidSect="00D12C01">
      <w:footerReference w:type="default" r:id="rId23"/>
      <w:pgSz w:w="12240" w:h="15840"/>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18F" w:rsidRDefault="000F118F" w:rsidP="00D12C01">
      <w:pPr>
        <w:spacing w:after="0" w:line="240" w:lineRule="auto"/>
      </w:pPr>
      <w:r>
        <w:separator/>
      </w:r>
    </w:p>
  </w:endnote>
  <w:endnote w:type="continuationSeparator" w:id="0">
    <w:p w:rsidR="000F118F" w:rsidRDefault="000F118F" w:rsidP="00D12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621456"/>
      <w:docPartObj>
        <w:docPartGallery w:val="Page Numbers (Bottom of Page)"/>
        <w:docPartUnique/>
      </w:docPartObj>
    </w:sdtPr>
    <w:sdtEndPr/>
    <w:sdtContent>
      <w:p w:rsidR="00D12C01" w:rsidRDefault="00D12C01">
        <w:pPr>
          <w:pStyle w:val="AltBilgi"/>
          <w:jc w:val="center"/>
        </w:pPr>
        <w:r>
          <w:t>S</w:t>
        </w:r>
        <w:r>
          <w:fldChar w:fldCharType="begin"/>
        </w:r>
        <w:r>
          <w:instrText>PAGE   \* MERGEFORMAT</w:instrText>
        </w:r>
        <w:r>
          <w:fldChar w:fldCharType="separate"/>
        </w:r>
        <w:r w:rsidR="0085317F">
          <w:rPr>
            <w:noProof/>
          </w:rPr>
          <w:t>1</w:t>
        </w:r>
        <w:r>
          <w:fldChar w:fldCharType="end"/>
        </w:r>
      </w:p>
    </w:sdtContent>
  </w:sdt>
  <w:p w:rsidR="00D12C01" w:rsidRDefault="00D12C0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18F" w:rsidRDefault="000F118F" w:rsidP="00D12C01">
      <w:pPr>
        <w:spacing w:after="0" w:line="240" w:lineRule="auto"/>
      </w:pPr>
      <w:r>
        <w:separator/>
      </w:r>
    </w:p>
  </w:footnote>
  <w:footnote w:type="continuationSeparator" w:id="0">
    <w:p w:rsidR="000F118F" w:rsidRDefault="000F118F" w:rsidP="00D12C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D99"/>
    <w:rsid w:val="00010CB3"/>
    <w:rsid w:val="00047869"/>
    <w:rsid w:val="0008508C"/>
    <w:rsid w:val="000B080F"/>
    <w:rsid w:val="000E21D3"/>
    <w:rsid w:val="000F118F"/>
    <w:rsid w:val="000F7DE2"/>
    <w:rsid w:val="00194811"/>
    <w:rsid w:val="002101CE"/>
    <w:rsid w:val="002438A2"/>
    <w:rsid w:val="00246697"/>
    <w:rsid w:val="0026515E"/>
    <w:rsid w:val="0027098F"/>
    <w:rsid w:val="002A05AB"/>
    <w:rsid w:val="002C08ED"/>
    <w:rsid w:val="002D05EE"/>
    <w:rsid w:val="003305A4"/>
    <w:rsid w:val="00333FCE"/>
    <w:rsid w:val="003358F7"/>
    <w:rsid w:val="00337EBE"/>
    <w:rsid w:val="00346241"/>
    <w:rsid w:val="0037628C"/>
    <w:rsid w:val="003827EE"/>
    <w:rsid w:val="003835BC"/>
    <w:rsid w:val="003A47AE"/>
    <w:rsid w:val="003D41C5"/>
    <w:rsid w:val="003E1C0E"/>
    <w:rsid w:val="003E20E8"/>
    <w:rsid w:val="00433E4A"/>
    <w:rsid w:val="004763A2"/>
    <w:rsid w:val="00481E0D"/>
    <w:rsid w:val="004F0753"/>
    <w:rsid w:val="00545F00"/>
    <w:rsid w:val="00565C1F"/>
    <w:rsid w:val="00573C48"/>
    <w:rsid w:val="0059692E"/>
    <w:rsid w:val="005F6CB8"/>
    <w:rsid w:val="00645DFF"/>
    <w:rsid w:val="00650A1A"/>
    <w:rsid w:val="006A484C"/>
    <w:rsid w:val="00705D98"/>
    <w:rsid w:val="007132E2"/>
    <w:rsid w:val="007453A9"/>
    <w:rsid w:val="007639B5"/>
    <w:rsid w:val="0078380D"/>
    <w:rsid w:val="007B3FBA"/>
    <w:rsid w:val="007E2640"/>
    <w:rsid w:val="007E2D99"/>
    <w:rsid w:val="007F2888"/>
    <w:rsid w:val="007F40D2"/>
    <w:rsid w:val="0085317F"/>
    <w:rsid w:val="00861FE4"/>
    <w:rsid w:val="008E2EFA"/>
    <w:rsid w:val="009466B2"/>
    <w:rsid w:val="00951694"/>
    <w:rsid w:val="00962870"/>
    <w:rsid w:val="00991EAC"/>
    <w:rsid w:val="00997715"/>
    <w:rsid w:val="009C5C3C"/>
    <w:rsid w:val="009D4BAB"/>
    <w:rsid w:val="009D7AED"/>
    <w:rsid w:val="00A10A6D"/>
    <w:rsid w:val="00A15C45"/>
    <w:rsid w:val="00A57345"/>
    <w:rsid w:val="00A6567B"/>
    <w:rsid w:val="00A65C88"/>
    <w:rsid w:val="00A77ECE"/>
    <w:rsid w:val="00A810A4"/>
    <w:rsid w:val="00A90A69"/>
    <w:rsid w:val="00AC11B8"/>
    <w:rsid w:val="00B36885"/>
    <w:rsid w:val="00B41F35"/>
    <w:rsid w:val="00B573B6"/>
    <w:rsid w:val="00B61C3D"/>
    <w:rsid w:val="00B66C98"/>
    <w:rsid w:val="00BB0973"/>
    <w:rsid w:val="00BC22E1"/>
    <w:rsid w:val="00BC2419"/>
    <w:rsid w:val="00BD4CC5"/>
    <w:rsid w:val="00BF2A91"/>
    <w:rsid w:val="00C1512F"/>
    <w:rsid w:val="00C4273E"/>
    <w:rsid w:val="00C8137B"/>
    <w:rsid w:val="00CA6393"/>
    <w:rsid w:val="00CC5E34"/>
    <w:rsid w:val="00CE18BA"/>
    <w:rsid w:val="00CF26A4"/>
    <w:rsid w:val="00D12C01"/>
    <w:rsid w:val="00D25AD0"/>
    <w:rsid w:val="00D423C1"/>
    <w:rsid w:val="00D646D4"/>
    <w:rsid w:val="00D700A2"/>
    <w:rsid w:val="00D735BB"/>
    <w:rsid w:val="00D746EA"/>
    <w:rsid w:val="00DA47EF"/>
    <w:rsid w:val="00DD5788"/>
    <w:rsid w:val="00E001C2"/>
    <w:rsid w:val="00E5731E"/>
    <w:rsid w:val="00E57A5B"/>
    <w:rsid w:val="00ED1CA1"/>
    <w:rsid w:val="00F22648"/>
    <w:rsid w:val="00F85516"/>
    <w:rsid w:val="00F90CCC"/>
    <w:rsid w:val="00FC27FE"/>
    <w:rsid w:val="00FE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5:chartTrackingRefBased/>
  <w15:docId w15:val="{81E233E8-95DF-436D-A85B-A6904E36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E2D99"/>
    <w:pPr>
      <w:suppressAutoHyphens/>
      <w:spacing w:after="0" w:line="240" w:lineRule="auto"/>
      <w:ind w:left="708"/>
    </w:pPr>
    <w:rPr>
      <w:rFonts w:ascii="Times New Roman" w:eastAsia="Times New Roman" w:hAnsi="Times New Roman" w:cs="Times New Roman"/>
      <w:sz w:val="24"/>
      <w:szCs w:val="24"/>
      <w:lang w:eastAsia="ar-SA"/>
    </w:rPr>
  </w:style>
  <w:style w:type="paragraph" w:styleId="NormalWeb">
    <w:name w:val="Normal (Web)"/>
    <w:basedOn w:val="Normal"/>
    <w:uiPriority w:val="99"/>
    <w:unhideWhenUsed/>
    <w:rsid w:val="000B08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tBilgi">
    <w:name w:val="header"/>
    <w:basedOn w:val="Normal"/>
    <w:link w:val="stBilgiChar"/>
    <w:uiPriority w:val="99"/>
    <w:unhideWhenUsed/>
    <w:rsid w:val="00D12C01"/>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D12C01"/>
    <w:rPr>
      <w:lang w:val="tr-TR"/>
    </w:rPr>
  </w:style>
  <w:style w:type="paragraph" w:styleId="AltBilgi">
    <w:name w:val="footer"/>
    <w:basedOn w:val="Normal"/>
    <w:link w:val="AltBilgiChar"/>
    <w:uiPriority w:val="99"/>
    <w:unhideWhenUsed/>
    <w:rsid w:val="00D12C01"/>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D12C01"/>
    <w:rPr>
      <w:lang w:val="tr-TR"/>
    </w:rPr>
  </w:style>
  <w:style w:type="table" w:styleId="TabloKlavuzu">
    <w:name w:val="Table Grid"/>
    <w:basedOn w:val="NormalTablo"/>
    <w:uiPriority w:val="39"/>
    <w:rsid w:val="00ED1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2466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09924">
      <w:bodyDiv w:val="1"/>
      <w:marLeft w:val="0"/>
      <w:marRight w:val="0"/>
      <w:marTop w:val="0"/>
      <w:marBottom w:val="0"/>
      <w:divBdr>
        <w:top w:val="none" w:sz="0" w:space="0" w:color="auto"/>
        <w:left w:val="none" w:sz="0" w:space="0" w:color="auto"/>
        <w:bottom w:val="none" w:sz="0" w:space="0" w:color="auto"/>
        <w:right w:val="none" w:sz="0" w:space="0" w:color="auto"/>
      </w:divBdr>
    </w:div>
    <w:div w:id="874855609">
      <w:bodyDiv w:val="1"/>
      <w:marLeft w:val="0"/>
      <w:marRight w:val="0"/>
      <w:marTop w:val="0"/>
      <w:marBottom w:val="0"/>
      <w:divBdr>
        <w:top w:val="none" w:sz="0" w:space="0" w:color="auto"/>
        <w:left w:val="none" w:sz="0" w:space="0" w:color="auto"/>
        <w:bottom w:val="none" w:sz="0" w:space="0" w:color="auto"/>
        <w:right w:val="none" w:sz="0" w:space="0" w:color="auto"/>
      </w:divBdr>
    </w:div>
    <w:div w:id="1008141986">
      <w:bodyDiv w:val="1"/>
      <w:marLeft w:val="0"/>
      <w:marRight w:val="0"/>
      <w:marTop w:val="0"/>
      <w:marBottom w:val="0"/>
      <w:divBdr>
        <w:top w:val="none" w:sz="0" w:space="0" w:color="auto"/>
        <w:left w:val="none" w:sz="0" w:space="0" w:color="auto"/>
        <w:bottom w:val="none" w:sz="0" w:space="0" w:color="auto"/>
        <w:right w:val="none" w:sz="0" w:space="0" w:color="auto"/>
      </w:divBdr>
    </w:div>
    <w:div w:id="177767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3" Type="http://schemas.openxmlformats.org/officeDocument/2006/relationships/webSettings" Target="web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styles" Target="styles.xml"/><Relationship Id="rId6" Type="http://schemas.openxmlformats.org/officeDocument/2006/relationships/hyperlink" Target="mailto:fatihbiryan@gmail.com" TargetMode="Externa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footnotes" Target="footnote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997</Words>
  <Characters>5838</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ERAY CALISKAN</dc:creator>
  <cp:keywords/>
  <dc:description/>
  <cp:lastModifiedBy>Fatih</cp:lastModifiedBy>
  <cp:revision>11</cp:revision>
  <dcterms:created xsi:type="dcterms:W3CDTF">2024-11-04T08:54:00Z</dcterms:created>
  <dcterms:modified xsi:type="dcterms:W3CDTF">2025-04-27T20:19:00Z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b6499705-d3a5-4dd9-b921-3f0320a91759</vt:lpwstr>
  </property>
</Properties>
</file>