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7028A" w14:textId="2F905AFF" w:rsidR="005C1A47" w:rsidRPr="001B4970" w:rsidRDefault="005C1A47" w:rsidP="000F032E">
      <w:pPr>
        <w:rPr>
          <w:rFonts w:cs="Calibri"/>
          <w:b/>
          <w:lang w:val="en-US"/>
        </w:rPr>
      </w:pPr>
      <w:r w:rsidRPr="001B4970">
        <w:rPr>
          <w:rFonts w:cs="Calibri"/>
          <w:b/>
          <w:lang w:val="en-US"/>
        </w:rPr>
        <w:t>Supplementary material:</w:t>
      </w:r>
    </w:p>
    <w:p w14:paraId="61E91FE1" w14:textId="77777777" w:rsidR="005C1A47" w:rsidRPr="001B4970" w:rsidRDefault="005C1A47" w:rsidP="00076D9A">
      <w:pPr>
        <w:spacing w:after="0" w:line="480" w:lineRule="auto"/>
        <w:rPr>
          <w:rFonts w:cs="Calibri"/>
          <w:lang w:val="en-US"/>
        </w:rPr>
      </w:pPr>
    </w:p>
    <w:p w14:paraId="4778F0FA" w14:textId="4A067B8C" w:rsidR="006E0100" w:rsidRPr="001B4970" w:rsidRDefault="005C1A47" w:rsidP="006E0100">
      <w:pPr>
        <w:spacing w:after="0" w:line="480" w:lineRule="auto"/>
        <w:rPr>
          <w:rFonts w:cs="Calibri"/>
          <w:lang w:val="en-US"/>
        </w:rPr>
      </w:pPr>
      <w:r w:rsidRPr="001B4970">
        <w:rPr>
          <w:rFonts w:cs="Calibri"/>
          <w:b/>
          <w:lang w:val="en-US"/>
        </w:rPr>
        <w:t>Figure S1:</w:t>
      </w:r>
      <w:r w:rsidR="006E0100" w:rsidRPr="001B4970">
        <w:rPr>
          <w:rFonts w:cs="Calibri"/>
          <w:b/>
          <w:lang w:val="en-US"/>
        </w:rPr>
        <w:t xml:space="preserve"> </w:t>
      </w:r>
      <w:r w:rsidR="006E0100" w:rsidRPr="001B4970">
        <w:rPr>
          <w:rFonts w:cs="Calibri"/>
          <w:lang w:val="en-US"/>
        </w:rPr>
        <w:t xml:space="preserve">Percentage of </w:t>
      </w:r>
      <w:proofErr w:type="spellStart"/>
      <w:r w:rsidR="006E0100" w:rsidRPr="001B4970">
        <w:rPr>
          <w:rFonts w:cs="Calibri"/>
          <w:i/>
          <w:lang w:val="en-US"/>
        </w:rPr>
        <w:t>Platythyrea</w:t>
      </w:r>
      <w:proofErr w:type="spellEnd"/>
      <w:r w:rsidR="006E0100" w:rsidRPr="001B4970">
        <w:rPr>
          <w:rFonts w:cs="Calibri"/>
          <w:i/>
          <w:lang w:val="en-US"/>
        </w:rPr>
        <w:t xml:space="preserve"> </w:t>
      </w:r>
      <w:proofErr w:type="spellStart"/>
      <w:r w:rsidR="006E0100" w:rsidRPr="001B4970">
        <w:rPr>
          <w:rFonts w:cs="Calibri"/>
          <w:i/>
          <w:lang w:val="en-US"/>
        </w:rPr>
        <w:t>punctata</w:t>
      </w:r>
      <w:proofErr w:type="spellEnd"/>
      <w:r w:rsidR="006E0100" w:rsidRPr="001B4970">
        <w:rPr>
          <w:rFonts w:cs="Calibri"/>
          <w:lang w:val="en-US"/>
        </w:rPr>
        <w:t xml:space="preserve"> workers found outside their nest per hour over four days. The thin grey lines represent the mean number of workers found outside per colony and per hour (</w:t>
      </w:r>
      <w:r w:rsidR="006E0100" w:rsidRPr="001B4970">
        <w:rPr>
          <w:rFonts w:cs="Calibri"/>
          <w:i/>
          <w:lang w:val="en-US"/>
        </w:rPr>
        <w:t>N</w:t>
      </w:r>
      <w:r w:rsidR="006E0100" w:rsidRPr="001B4970">
        <w:rPr>
          <w:rFonts w:cs="Calibri"/>
          <w:lang w:val="en-US"/>
        </w:rPr>
        <w:t xml:space="preserve"> = 7 colonies tested</w:t>
      </w:r>
      <w:r w:rsidR="00F543C3" w:rsidRPr="001B4970">
        <w:rPr>
          <w:rFonts w:cs="Calibri"/>
          <w:lang w:val="en-US"/>
        </w:rPr>
        <w:t>).</w:t>
      </w:r>
      <w:r w:rsidR="006E0100" w:rsidRPr="001B4970">
        <w:rPr>
          <w:rFonts w:cs="Calibri"/>
          <w:lang w:val="en-US"/>
        </w:rPr>
        <w:t xml:space="preserve"> </w:t>
      </w:r>
      <w:r w:rsidR="00F543C3" w:rsidRPr="001B4970">
        <w:rPr>
          <w:rFonts w:cs="Calibri"/>
          <w:lang w:val="en-US"/>
        </w:rPr>
        <w:t>In t</w:t>
      </w:r>
      <w:r w:rsidR="006E0100" w:rsidRPr="001B4970">
        <w:rPr>
          <w:rFonts w:cs="Calibri"/>
          <w:lang w:val="en-US"/>
        </w:rPr>
        <w:t xml:space="preserve">wo colonies </w:t>
      </w:r>
      <w:r w:rsidR="00F543C3" w:rsidRPr="001B4970">
        <w:rPr>
          <w:rFonts w:cs="Calibri"/>
          <w:lang w:val="en-US"/>
        </w:rPr>
        <w:t xml:space="preserve">(thin dotted grey lines, </w:t>
      </w:r>
      <w:r w:rsidR="006E0100" w:rsidRPr="001B4970">
        <w:rPr>
          <w:rFonts w:cs="Calibri"/>
          <w:lang w:val="en-US"/>
        </w:rPr>
        <w:t xml:space="preserve">see </w:t>
      </w:r>
      <w:r w:rsidR="00F543C3" w:rsidRPr="001B4970">
        <w:rPr>
          <w:rFonts w:cs="Calibri"/>
          <w:lang w:val="en-US"/>
        </w:rPr>
        <w:t xml:space="preserve">main </w:t>
      </w:r>
      <w:r w:rsidR="006E0100" w:rsidRPr="001B4970">
        <w:rPr>
          <w:rFonts w:cs="Calibri"/>
          <w:lang w:val="en-US"/>
        </w:rPr>
        <w:t>text</w:t>
      </w:r>
      <w:r w:rsidR="00F543C3" w:rsidRPr="001B4970">
        <w:rPr>
          <w:rFonts w:cs="Calibri"/>
          <w:lang w:val="en-US"/>
        </w:rPr>
        <w:t xml:space="preserve">), the percentage of workers found outside the nest remained stable and high along all the observation time (mean </w:t>
      </w:r>
      <w:r w:rsidR="00702B05" w:rsidRPr="001B4970">
        <w:rPr>
          <w:rFonts w:cs="Calibri"/>
          <w:lang w:val="en-US"/>
        </w:rPr>
        <w:t>[CI</w:t>
      </w:r>
      <w:r w:rsidR="00702B05" w:rsidRPr="001B4970">
        <w:rPr>
          <w:rFonts w:cs="Calibri"/>
          <w:vertAlign w:val="subscript"/>
          <w:lang w:val="en-US"/>
        </w:rPr>
        <w:t>95%</w:t>
      </w:r>
      <w:r w:rsidR="00702B05" w:rsidRPr="001B4970">
        <w:rPr>
          <w:rFonts w:cs="Calibri"/>
          <w:lang w:val="en-US"/>
        </w:rPr>
        <w:t xml:space="preserve">] </w:t>
      </w:r>
      <w:r w:rsidR="00F543C3" w:rsidRPr="001B4970">
        <w:rPr>
          <w:rFonts w:cs="Calibri"/>
          <w:lang w:val="en-US"/>
        </w:rPr>
        <w:t>percentage of wo</w:t>
      </w:r>
      <w:bookmarkStart w:id="0" w:name="_GoBack"/>
      <w:bookmarkEnd w:id="0"/>
      <w:r w:rsidR="00F543C3" w:rsidRPr="001B4970">
        <w:rPr>
          <w:rFonts w:cs="Calibri"/>
          <w:lang w:val="en-US"/>
        </w:rPr>
        <w:t xml:space="preserve">rkers found outside the nest over four days: 55.25 </w:t>
      </w:r>
      <w:r w:rsidR="00C07754" w:rsidRPr="001B4970">
        <w:rPr>
          <w:rFonts w:cs="Calibri"/>
          <w:lang w:val="en-US"/>
        </w:rPr>
        <w:t>[53.69-56.81]</w:t>
      </w:r>
      <w:r w:rsidR="00F543C3" w:rsidRPr="001B4970">
        <w:rPr>
          <w:rFonts w:cs="Calibri"/>
          <w:lang w:val="en-US"/>
        </w:rPr>
        <w:t xml:space="preserve"> and 59.34 </w:t>
      </w:r>
      <w:r w:rsidR="00C07754" w:rsidRPr="001B4970">
        <w:rPr>
          <w:rFonts w:cs="Calibri"/>
          <w:lang w:val="en-US"/>
        </w:rPr>
        <w:t>[58.25-60.43]</w:t>
      </w:r>
      <w:r w:rsidR="00F543C3" w:rsidRPr="001B4970">
        <w:rPr>
          <w:rFonts w:cs="Calibri"/>
          <w:lang w:val="en-US"/>
        </w:rPr>
        <w:t xml:space="preserve"> %). These latter two colonies were therefore excluded from subsequent analysis (see Fig. 1). </w:t>
      </w:r>
      <w:r w:rsidR="006E0100" w:rsidRPr="001B4970">
        <w:rPr>
          <w:rFonts w:cs="Calibri"/>
          <w:lang w:val="en-US"/>
        </w:rPr>
        <w:t>The bold black line represent</w:t>
      </w:r>
      <w:r w:rsidR="0042100E" w:rsidRPr="001B4970">
        <w:rPr>
          <w:rFonts w:cs="Calibri"/>
          <w:lang w:val="en-US"/>
        </w:rPr>
        <w:t>s</w:t>
      </w:r>
      <w:r w:rsidR="006E0100" w:rsidRPr="001B4970">
        <w:rPr>
          <w:rFonts w:cs="Calibri"/>
          <w:lang w:val="en-US"/>
        </w:rPr>
        <w:t xml:space="preserve"> the mean number of workers found outside the nest over all colonies </w:t>
      </w:r>
      <w:r w:rsidR="00F543C3" w:rsidRPr="001B4970">
        <w:rPr>
          <w:rFonts w:cs="Calibri"/>
          <w:lang w:val="en-US"/>
        </w:rPr>
        <w:t>(</w:t>
      </w:r>
      <w:r w:rsidR="00F543C3" w:rsidRPr="001B4970">
        <w:rPr>
          <w:rFonts w:cs="Calibri"/>
          <w:i/>
          <w:lang w:val="en-US"/>
        </w:rPr>
        <w:t>N</w:t>
      </w:r>
      <w:r w:rsidR="00F543C3" w:rsidRPr="001B4970">
        <w:rPr>
          <w:rFonts w:cs="Calibri"/>
          <w:lang w:val="en-US"/>
        </w:rPr>
        <w:t xml:space="preserve"> = 9) </w:t>
      </w:r>
      <w:r w:rsidR="006E0100" w:rsidRPr="001B4970">
        <w:rPr>
          <w:rFonts w:cs="Calibri"/>
          <w:lang w:val="en-US"/>
        </w:rPr>
        <w:t>and per hour. Colony activity was recorded by taking pictures every 20 min. For each picture, the number of individuals found outside the nest was counted and we calculated, based on colonies size, the mean percentage of individuals outside at each hour. The hatched areas represent night periods.</w:t>
      </w:r>
    </w:p>
    <w:p w14:paraId="05C1726D" w14:textId="77777777" w:rsidR="005C1A47" w:rsidRPr="001B4970" w:rsidRDefault="005C1A47" w:rsidP="00076D9A">
      <w:pPr>
        <w:spacing w:after="0" w:line="480" w:lineRule="auto"/>
        <w:rPr>
          <w:rFonts w:cs="Calibri"/>
          <w:lang w:val="en-US"/>
        </w:rPr>
      </w:pPr>
    </w:p>
    <w:p w14:paraId="694F7DA3" w14:textId="75996C5D" w:rsidR="005C1A47" w:rsidRPr="001B4970" w:rsidRDefault="000F032E" w:rsidP="00076D9A">
      <w:pPr>
        <w:spacing w:after="0" w:line="480" w:lineRule="auto"/>
        <w:rPr>
          <w:rFonts w:cs="Calibri"/>
          <w:lang w:val="en-US"/>
        </w:rPr>
      </w:pPr>
      <w:r w:rsidRPr="001B4970">
        <w:rPr>
          <w:rFonts w:cs="Calibri"/>
          <w:noProof/>
          <w:lang w:val="fr-FR" w:eastAsia="fr-FR"/>
        </w:rPr>
        <w:drawing>
          <wp:inline distT="0" distB="0" distL="0" distR="0" wp14:anchorId="4240BEF7" wp14:editId="7FAEF27C">
            <wp:extent cx="5692140" cy="4229100"/>
            <wp:effectExtent l="0" t="0" r="3810" b="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2140" cy="4229100"/>
                    </a:xfrm>
                    <a:prstGeom prst="rect">
                      <a:avLst/>
                    </a:prstGeom>
                    <a:noFill/>
                    <a:ln>
                      <a:noFill/>
                    </a:ln>
                  </pic:spPr>
                </pic:pic>
              </a:graphicData>
            </a:graphic>
          </wp:inline>
        </w:drawing>
      </w:r>
    </w:p>
    <w:sectPr w:rsidR="005C1A47" w:rsidRPr="001B4970" w:rsidSect="00122ADD">
      <w:footerReference w:type="default" r:id="rId9"/>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B83AE" w14:textId="77777777" w:rsidR="00C81210" w:rsidRDefault="00C81210" w:rsidP="006A0608">
      <w:pPr>
        <w:spacing w:after="0" w:line="240" w:lineRule="auto"/>
      </w:pPr>
      <w:r>
        <w:separator/>
      </w:r>
    </w:p>
  </w:endnote>
  <w:endnote w:type="continuationSeparator" w:id="0">
    <w:p w14:paraId="36F49E6B" w14:textId="77777777" w:rsidR="00C81210" w:rsidRDefault="00C81210" w:rsidP="006A0608">
      <w:pPr>
        <w:spacing w:after="0" w:line="240" w:lineRule="auto"/>
      </w:pPr>
      <w:r>
        <w:continuationSeparator/>
      </w:r>
    </w:p>
  </w:endnote>
  <w:endnote w:type="continuationNotice" w:id="1">
    <w:p w14:paraId="5C6FDC3D" w14:textId="77777777" w:rsidR="00C81210" w:rsidRDefault="00C812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04061" w14:textId="77777777" w:rsidR="00DC0958" w:rsidRDefault="00DC0958">
    <w:pPr>
      <w:pStyle w:val="Pieddepage"/>
      <w:jc w:val="right"/>
    </w:pPr>
    <w:r>
      <w:fldChar w:fldCharType="begin"/>
    </w:r>
    <w:r>
      <w:instrText>PAGE   \* MERGEFORMAT</w:instrText>
    </w:r>
    <w:r>
      <w:fldChar w:fldCharType="separate"/>
    </w:r>
    <w:r w:rsidR="00C61D95" w:rsidRPr="00C61D95">
      <w:rPr>
        <w:noProof/>
        <w:lang w:val="de-DE"/>
      </w:rPr>
      <w:t>1</w:t>
    </w:r>
    <w:r>
      <w:fldChar w:fldCharType="end"/>
    </w:r>
  </w:p>
  <w:p w14:paraId="04527F91" w14:textId="77777777" w:rsidR="00DC0958" w:rsidRDefault="00DC095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C2DBB" w14:textId="77777777" w:rsidR="00C81210" w:rsidRDefault="00C81210" w:rsidP="006A0608">
      <w:pPr>
        <w:spacing w:after="0" w:line="240" w:lineRule="auto"/>
      </w:pPr>
      <w:r>
        <w:separator/>
      </w:r>
    </w:p>
  </w:footnote>
  <w:footnote w:type="continuationSeparator" w:id="0">
    <w:p w14:paraId="332E5A42" w14:textId="77777777" w:rsidR="00C81210" w:rsidRDefault="00C81210" w:rsidP="006A0608">
      <w:pPr>
        <w:spacing w:after="0" w:line="240" w:lineRule="auto"/>
      </w:pPr>
      <w:r>
        <w:continuationSeparator/>
      </w:r>
    </w:p>
  </w:footnote>
  <w:footnote w:type="continuationNotice" w:id="1">
    <w:p w14:paraId="5F7EC02B" w14:textId="77777777" w:rsidR="00C81210" w:rsidRDefault="00C81210">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B95EF5"/>
    <w:multiLevelType w:val="multilevel"/>
    <w:tmpl w:val="CE067460"/>
    <w:lvl w:ilvl="0">
      <w:start w:val="1"/>
      <w:numFmt w:val="decimal"/>
      <w:lvlText w:val="%1."/>
      <w:lvlJc w:val="left"/>
      <w:pPr>
        <w:ind w:left="720" w:hanging="720"/>
      </w:pPr>
      <w:rPr>
        <w:rFonts w:hint="default"/>
      </w:rPr>
    </w:lvl>
    <w:lvl w:ilvl="1">
      <w:start w:val="1"/>
      <w:numFmt w:val="decimal"/>
      <w:pStyle w:val="Titre2"/>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7E"/>
    <w:rsid w:val="0000054C"/>
    <w:rsid w:val="00000C66"/>
    <w:rsid w:val="0000165B"/>
    <w:rsid w:val="000022B0"/>
    <w:rsid w:val="00005A3E"/>
    <w:rsid w:val="000078AF"/>
    <w:rsid w:val="00007FB0"/>
    <w:rsid w:val="00010B90"/>
    <w:rsid w:val="00011ED1"/>
    <w:rsid w:val="00013992"/>
    <w:rsid w:val="00013A86"/>
    <w:rsid w:val="0001620A"/>
    <w:rsid w:val="00016477"/>
    <w:rsid w:val="000175FD"/>
    <w:rsid w:val="00021DF8"/>
    <w:rsid w:val="00021FB8"/>
    <w:rsid w:val="0002274E"/>
    <w:rsid w:val="00023406"/>
    <w:rsid w:val="000249D4"/>
    <w:rsid w:val="000261E4"/>
    <w:rsid w:val="000337CB"/>
    <w:rsid w:val="00034E07"/>
    <w:rsid w:val="000350EC"/>
    <w:rsid w:val="000360C5"/>
    <w:rsid w:val="00036FBF"/>
    <w:rsid w:val="00040711"/>
    <w:rsid w:val="00040A74"/>
    <w:rsid w:val="000411A4"/>
    <w:rsid w:val="000475C1"/>
    <w:rsid w:val="00051DC4"/>
    <w:rsid w:val="00052988"/>
    <w:rsid w:val="00054B4C"/>
    <w:rsid w:val="00056DAB"/>
    <w:rsid w:val="00060320"/>
    <w:rsid w:val="000607DD"/>
    <w:rsid w:val="000644FF"/>
    <w:rsid w:val="00067A9C"/>
    <w:rsid w:val="00067CCD"/>
    <w:rsid w:val="00070A3F"/>
    <w:rsid w:val="000757DE"/>
    <w:rsid w:val="00076D9A"/>
    <w:rsid w:val="00076E5D"/>
    <w:rsid w:val="000805A7"/>
    <w:rsid w:val="00081D75"/>
    <w:rsid w:val="00083A6B"/>
    <w:rsid w:val="0008503C"/>
    <w:rsid w:val="00086C76"/>
    <w:rsid w:val="00090B10"/>
    <w:rsid w:val="00091F5E"/>
    <w:rsid w:val="00092849"/>
    <w:rsid w:val="00092EB7"/>
    <w:rsid w:val="000952E4"/>
    <w:rsid w:val="000955D5"/>
    <w:rsid w:val="00095FF9"/>
    <w:rsid w:val="000967E7"/>
    <w:rsid w:val="00096E41"/>
    <w:rsid w:val="00096E82"/>
    <w:rsid w:val="00097293"/>
    <w:rsid w:val="00097851"/>
    <w:rsid w:val="00097C5B"/>
    <w:rsid w:val="000A031C"/>
    <w:rsid w:val="000A2DDF"/>
    <w:rsid w:val="000A3325"/>
    <w:rsid w:val="000A6020"/>
    <w:rsid w:val="000A636F"/>
    <w:rsid w:val="000B05C2"/>
    <w:rsid w:val="000B3655"/>
    <w:rsid w:val="000B420F"/>
    <w:rsid w:val="000B496D"/>
    <w:rsid w:val="000B6231"/>
    <w:rsid w:val="000C1D46"/>
    <w:rsid w:val="000C2996"/>
    <w:rsid w:val="000C4488"/>
    <w:rsid w:val="000D1C79"/>
    <w:rsid w:val="000D415B"/>
    <w:rsid w:val="000D4B38"/>
    <w:rsid w:val="000D5170"/>
    <w:rsid w:val="000D7D77"/>
    <w:rsid w:val="000E15F1"/>
    <w:rsid w:val="000E1E99"/>
    <w:rsid w:val="000E4CC6"/>
    <w:rsid w:val="000E5AD5"/>
    <w:rsid w:val="000E5C4D"/>
    <w:rsid w:val="000E67A9"/>
    <w:rsid w:val="000E720A"/>
    <w:rsid w:val="000F032E"/>
    <w:rsid w:val="000F035E"/>
    <w:rsid w:val="000F1648"/>
    <w:rsid w:val="000F1D01"/>
    <w:rsid w:val="00101FC7"/>
    <w:rsid w:val="00104F04"/>
    <w:rsid w:val="001051F5"/>
    <w:rsid w:val="0011032D"/>
    <w:rsid w:val="00110D50"/>
    <w:rsid w:val="001118E3"/>
    <w:rsid w:val="00112B7D"/>
    <w:rsid w:val="00112D45"/>
    <w:rsid w:val="00112ED9"/>
    <w:rsid w:val="0011325D"/>
    <w:rsid w:val="001179FD"/>
    <w:rsid w:val="001201C8"/>
    <w:rsid w:val="00120690"/>
    <w:rsid w:val="00122ADD"/>
    <w:rsid w:val="00124550"/>
    <w:rsid w:val="00125E87"/>
    <w:rsid w:val="00134187"/>
    <w:rsid w:val="00135E9D"/>
    <w:rsid w:val="00136F59"/>
    <w:rsid w:val="001405FA"/>
    <w:rsid w:val="001416BA"/>
    <w:rsid w:val="00141D85"/>
    <w:rsid w:val="00142F92"/>
    <w:rsid w:val="00143687"/>
    <w:rsid w:val="00143FCF"/>
    <w:rsid w:val="00145342"/>
    <w:rsid w:val="00146A21"/>
    <w:rsid w:val="00150360"/>
    <w:rsid w:val="001507E6"/>
    <w:rsid w:val="00156350"/>
    <w:rsid w:val="001564C2"/>
    <w:rsid w:val="00160F65"/>
    <w:rsid w:val="001613C6"/>
    <w:rsid w:val="00161A8B"/>
    <w:rsid w:val="001621E2"/>
    <w:rsid w:val="00162524"/>
    <w:rsid w:val="00172F8A"/>
    <w:rsid w:val="00174D06"/>
    <w:rsid w:val="00176DCE"/>
    <w:rsid w:val="00177F1F"/>
    <w:rsid w:val="0018301B"/>
    <w:rsid w:val="001838A0"/>
    <w:rsid w:val="00185A74"/>
    <w:rsid w:val="00186105"/>
    <w:rsid w:val="00186F65"/>
    <w:rsid w:val="0019073C"/>
    <w:rsid w:val="001945E1"/>
    <w:rsid w:val="00197618"/>
    <w:rsid w:val="001A38A5"/>
    <w:rsid w:val="001A63DD"/>
    <w:rsid w:val="001A6DE7"/>
    <w:rsid w:val="001A7B87"/>
    <w:rsid w:val="001B06B3"/>
    <w:rsid w:val="001B0E7E"/>
    <w:rsid w:val="001B1DF8"/>
    <w:rsid w:val="001B2275"/>
    <w:rsid w:val="001B4970"/>
    <w:rsid w:val="001C4218"/>
    <w:rsid w:val="001C43A6"/>
    <w:rsid w:val="001C55DC"/>
    <w:rsid w:val="001C6E8F"/>
    <w:rsid w:val="001C7058"/>
    <w:rsid w:val="001C735E"/>
    <w:rsid w:val="001D0288"/>
    <w:rsid w:val="001D07C0"/>
    <w:rsid w:val="001D0AC9"/>
    <w:rsid w:val="001D1B6C"/>
    <w:rsid w:val="001E2310"/>
    <w:rsid w:val="001E2BF6"/>
    <w:rsid w:val="001E6279"/>
    <w:rsid w:val="001E71A6"/>
    <w:rsid w:val="001F1A34"/>
    <w:rsid w:val="001F1E93"/>
    <w:rsid w:val="001F1FE8"/>
    <w:rsid w:val="001F53DF"/>
    <w:rsid w:val="002039A3"/>
    <w:rsid w:val="00204940"/>
    <w:rsid w:val="00207254"/>
    <w:rsid w:val="00211DA6"/>
    <w:rsid w:val="00212345"/>
    <w:rsid w:val="002137DF"/>
    <w:rsid w:val="00214923"/>
    <w:rsid w:val="002149E5"/>
    <w:rsid w:val="002149FA"/>
    <w:rsid w:val="0021509D"/>
    <w:rsid w:val="00216264"/>
    <w:rsid w:val="002162DD"/>
    <w:rsid w:val="00221843"/>
    <w:rsid w:val="00221FAD"/>
    <w:rsid w:val="0022297C"/>
    <w:rsid w:val="00223525"/>
    <w:rsid w:val="002240BD"/>
    <w:rsid w:val="00224618"/>
    <w:rsid w:val="00224FA4"/>
    <w:rsid w:val="00230922"/>
    <w:rsid w:val="00233E43"/>
    <w:rsid w:val="00235C50"/>
    <w:rsid w:val="00237B6A"/>
    <w:rsid w:val="002400E2"/>
    <w:rsid w:val="00240362"/>
    <w:rsid w:val="002410A4"/>
    <w:rsid w:val="002412AA"/>
    <w:rsid w:val="0024310E"/>
    <w:rsid w:val="002441C4"/>
    <w:rsid w:val="00244389"/>
    <w:rsid w:val="002450C7"/>
    <w:rsid w:val="00246663"/>
    <w:rsid w:val="002518B4"/>
    <w:rsid w:val="00254FA3"/>
    <w:rsid w:val="0025542D"/>
    <w:rsid w:val="00257981"/>
    <w:rsid w:val="00257BA6"/>
    <w:rsid w:val="00267361"/>
    <w:rsid w:val="00267432"/>
    <w:rsid w:val="00267505"/>
    <w:rsid w:val="0027200C"/>
    <w:rsid w:val="00274333"/>
    <w:rsid w:val="00275658"/>
    <w:rsid w:val="0027580B"/>
    <w:rsid w:val="002768FD"/>
    <w:rsid w:val="002776A3"/>
    <w:rsid w:val="00281206"/>
    <w:rsid w:val="0028297A"/>
    <w:rsid w:val="00282F0B"/>
    <w:rsid w:val="00283CD6"/>
    <w:rsid w:val="00290BE8"/>
    <w:rsid w:val="00291C12"/>
    <w:rsid w:val="00293664"/>
    <w:rsid w:val="0029439A"/>
    <w:rsid w:val="002977BF"/>
    <w:rsid w:val="002A03BE"/>
    <w:rsid w:val="002A0C4E"/>
    <w:rsid w:val="002A3B3D"/>
    <w:rsid w:val="002A4AFC"/>
    <w:rsid w:val="002A5870"/>
    <w:rsid w:val="002A5DD3"/>
    <w:rsid w:val="002A6A08"/>
    <w:rsid w:val="002B3084"/>
    <w:rsid w:val="002B3106"/>
    <w:rsid w:val="002B5126"/>
    <w:rsid w:val="002B6066"/>
    <w:rsid w:val="002B63E6"/>
    <w:rsid w:val="002B66E2"/>
    <w:rsid w:val="002B7061"/>
    <w:rsid w:val="002C0A7F"/>
    <w:rsid w:val="002C262C"/>
    <w:rsid w:val="002C5975"/>
    <w:rsid w:val="002D05F5"/>
    <w:rsid w:val="002D6731"/>
    <w:rsid w:val="002D7D6F"/>
    <w:rsid w:val="002E090E"/>
    <w:rsid w:val="002E0DAD"/>
    <w:rsid w:val="002E12C0"/>
    <w:rsid w:val="002E1A14"/>
    <w:rsid w:val="002E1B18"/>
    <w:rsid w:val="002E1BEF"/>
    <w:rsid w:val="002E2573"/>
    <w:rsid w:val="002E4845"/>
    <w:rsid w:val="002E4B2B"/>
    <w:rsid w:val="002E5D20"/>
    <w:rsid w:val="002E5D7C"/>
    <w:rsid w:val="002E5E2A"/>
    <w:rsid w:val="002E68E8"/>
    <w:rsid w:val="002F00CF"/>
    <w:rsid w:val="002F0CAA"/>
    <w:rsid w:val="002F2C5B"/>
    <w:rsid w:val="002F41A1"/>
    <w:rsid w:val="002F5BAF"/>
    <w:rsid w:val="002F6D1B"/>
    <w:rsid w:val="0030116C"/>
    <w:rsid w:val="00301A1B"/>
    <w:rsid w:val="00302C3F"/>
    <w:rsid w:val="003030FB"/>
    <w:rsid w:val="00303ECD"/>
    <w:rsid w:val="00311C22"/>
    <w:rsid w:val="00314EFB"/>
    <w:rsid w:val="00320BB7"/>
    <w:rsid w:val="00322258"/>
    <w:rsid w:val="003234B2"/>
    <w:rsid w:val="00324D1F"/>
    <w:rsid w:val="003302A1"/>
    <w:rsid w:val="003317AA"/>
    <w:rsid w:val="0033261D"/>
    <w:rsid w:val="0033263B"/>
    <w:rsid w:val="003348A0"/>
    <w:rsid w:val="00340950"/>
    <w:rsid w:val="00341A5B"/>
    <w:rsid w:val="00342F98"/>
    <w:rsid w:val="003549D4"/>
    <w:rsid w:val="003557E0"/>
    <w:rsid w:val="003564C9"/>
    <w:rsid w:val="00357289"/>
    <w:rsid w:val="003605C9"/>
    <w:rsid w:val="0036330E"/>
    <w:rsid w:val="0037151A"/>
    <w:rsid w:val="0037266F"/>
    <w:rsid w:val="00373483"/>
    <w:rsid w:val="003750A4"/>
    <w:rsid w:val="00375144"/>
    <w:rsid w:val="003757C8"/>
    <w:rsid w:val="00376899"/>
    <w:rsid w:val="003823B4"/>
    <w:rsid w:val="00382E8E"/>
    <w:rsid w:val="00383B05"/>
    <w:rsid w:val="003847BE"/>
    <w:rsid w:val="00384A5F"/>
    <w:rsid w:val="00385DE5"/>
    <w:rsid w:val="00392948"/>
    <w:rsid w:val="00392967"/>
    <w:rsid w:val="003957DE"/>
    <w:rsid w:val="00396D87"/>
    <w:rsid w:val="003A0CF2"/>
    <w:rsid w:val="003A1646"/>
    <w:rsid w:val="003A1951"/>
    <w:rsid w:val="003A42C2"/>
    <w:rsid w:val="003A4630"/>
    <w:rsid w:val="003A5116"/>
    <w:rsid w:val="003A52CF"/>
    <w:rsid w:val="003A5DBD"/>
    <w:rsid w:val="003B2A12"/>
    <w:rsid w:val="003B2D4C"/>
    <w:rsid w:val="003B4EF1"/>
    <w:rsid w:val="003B56B8"/>
    <w:rsid w:val="003B6526"/>
    <w:rsid w:val="003B6BC6"/>
    <w:rsid w:val="003C0FEE"/>
    <w:rsid w:val="003C13D4"/>
    <w:rsid w:val="003C1F92"/>
    <w:rsid w:val="003C29F8"/>
    <w:rsid w:val="003C468D"/>
    <w:rsid w:val="003C602C"/>
    <w:rsid w:val="003C6B0B"/>
    <w:rsid w:val="003C7E63"/>
    <w:rsid w:val="003D037E"/>
    <w:rsid w:val="003D29FB"/>
    <w:rsid w:val="003D3297"/>
    <w:rsid w:val="003D378A"/>
    <w:rsid w:val="003E1B81"/>
    <w:rsid w:val="003E1FC2"/>
    <w:rsid w:val="003E5158"/>
    <w:rsid w:val="003E6C26"/>
    <w:rsid w:val="003E6FB5"/>
    <w:rsid w:val="003E7268"/>
    <w:rsid w:val="003F04E8"/>
    <w:rsid w:val="003F0599"/>
    <w:rsid w:val="003F1FC7"/>
    <w:rsid w:val="003F438F"/>
    <w:rsid w:val="003F43A5"/>
    <w:rsid w:val="003F579E"/>
    <w:rsid w:val="003F5DD4"/>
    <w:rsid w:val="003F7ED6"/>
    <w:rsid w:val="00404C62"/>
    <w:rsid w:val="004061CD"/>
    <w:rsid w:val="00406FA3"/>
    <w:rsid w:val="00407F36"/>
    <w:rsid w:val="0041014C"/>
    <w:rsid w:val="004109F0"/>
    <w:rsid w:val="00411F6D"/>
    <w:rsid w:val="00412720"/>
    <w:rsid w:val="00413A9C"/>
    <w:rsid w:val="00414F0F"/>
    <w:rsid w:val="004150AD"/>
    <w:rsid w:val="00415C53"/>
    <w:rsid w:val="0041731C"/>
    <w:rsid w:val="0042100E"/>
    <w:rsid w:val="004216CB"/>
    <w:rsid w:val="00422CAE"/>
    <w:rsid w:val="00423C43"/>
    <w:rsid w:val="00424797"/>
    <w:rsid w:val="00425953"/>
    <w:rsid w:val="00426AB3"/>
    <w:rsid w:val="004278D9"/>
    <w:rsid w:val="00427ED6"/>
    <w:rsid w:val="00430456"/>
    <w:rsid w:val="00433E5A"/>
    <w:rsid w:val="00437EA2"/>
    <w:rsid w:val="00441722"/>
    <w:rsid w:val="0044449B"/>
    <w:rsid w:val="004501B7"/>
    <w:rsid w:val="0045063B"/>
    <w:rsid w:val="004527FC"/>
    <w:rsid w:val="00453C85"/>
    <w:rsid w:val="00454B79"/>
    <w:rsid w:val="004553A1"/>
    <w:rsid w:val="00461F4E"/>
    <w:rsid w:val="00461FD1"/>
    <w:rsid w:val="004642DD"/>
    <w:rsid w:val="004653B3"/>
    <w:rsid w:val="00466380"/>
    <w:rsid w:val="004667F4"/>
    <w:rsid w:val="00466FCF"/>
    <w:rsid w:val="0046719B"/>
    <w:rsid w:val="00467E55"/>
    <w:rsid w:val="00470799"/>
    <w:rsid w:val="00471BC0"/>
    <w:rsid w:val="00471F96"/>
    <w:rsid w:val="00472D89"/>
    <w:rsid w:val="00473D1E"/>
    <w:rsid w:val="00475D30"/>
    <w:rsid w:val="00476E6F"/>
    <w:rsid w:val="00480A3F"/>
    <w:rsid w:val="004822B6"/>
    <w:rsid w:val="0048304A"/>
    <w:rsid w:val="0048365F"/>
    <w:rsid w:val="0048455D"/>
    <w:rsid w:val="00484CA6"/>
    <w:rsid w:val="00484CA9"/>
    <w:rsid w:val="00485533"/>
    <w:rsid w:val="00487163"/>
    <w:rsid w:val="00487C6A"/>
    <w:rsid w:val="004955B7"/>
    <w:rsid w:val="00496E3E"/>
    <w:rsid w:val="004A015B"/>
    <w:rsid w:val="004A02FE"/>
    <w:rsid w:val="004A1F32"/>
    <w:rsid w:val="004A389E"/>
    <w:rsid w:val="004A3FCB"/>
    <w:rsid w:val="004A531E"/>
    <w:rsid w:val="004A5AA9"/>
    <w:rsid w:val="004A5FC2"/>
    <w:rsid w:val="004A69B6"/>
    <w:rsid w:val="004B0019"/>
    <w:rsid w:val="004B0F42"/>
    <w:rsid w:val="004B3F5F"/>
    <w:rsid w:val="004B5C07"/>
    <w:rsid w:val="004B5CF1"/>
    <w:rsid w:val="004B63F0"/>
    <w:rsid w:val="004B6C30"/>
    <w:rsid w:val="004C1F90"/>
    <w:rsid w:val="004C2086"/>
    <w:rsid w:val="004C2F86"/>
    <w:rsid w:val="004C2F88"/>
    <w:rsid w:val="004C3222"/>
    <w:rsid w:val="004C4CCD"/>
    <w:rsid w:val="004C66D8"/>
    <w:rsid w:val="004C66EF"/>
    <w:rsid w:val="004C7996"/>
    <w:rsid w:val="004C7DD4"/>
    <w:rsid w:val="004D0028"/>
    <w:rsid w:val="004D1403"/>
    <w:rsid w:val="004D147C"/>
    <w:rsid w:val="004D1620"/>
    <w:rsid w:val="004D2596"/>
    <w:rsid w:val="004D4424"/>
    <w:rsid w:val="004D49F0"/>
    <w:rsid w:val="004E08A3"/>
    <w:rsid w:val="004E0CDA"/>
    <w:rsid w:val="004E12E7"/>
    <w:rsid w:val="004E1D1F"/>
    <w:rsid w:val="004E257C"/>
    <w:rsid w:val="004E2C1C"/>
    <w:rsid w:val="004E50CC"/>
    <w:rsid w:val="004E5681"/>
    <w:rsid w:val="004F2260"/>
    <w:rsid w:val="004F37DF"/>
    <w:rsid w:val="004F5552"/>
    <w:rsid w:val="004F5F9B"/>
    <w:rsid w:val="004F66F1"/>
    <w:rsid w:val="004F721E"/>
    <w:rsid w:val="00500DA6"/>
    <w:rsid w:val="0050146E"/>
    <w:rsid w:val="00502855"/>
    <w:rsid w:val="005045D4"/>
    <w:rsid w:val="005046FF"/>
    <w:rsid w:val="00504FD5"/>
    <w:rsid w:val="005073D0"/>
    <w:rsid w:val="00507BB2"/>
    <w:rsid w:val="005121EB"/>
    <w:rsid w:val="00512A0A"/>
    <w:rsid w:val="005164F2"/>
    <w:rsid w:val="005166C4"/>
    <w:rsid w:val="00520307"/>
    <w:rsid w:val="00520CF3"/>
    <w:rsid w:val="00522679"/>
    <w:rsid w:val="0052376A"/>
    <w:rsid w:val="00524A26"/>
    <w:rsid w:val="00527AD8"/>
    <w:rsid w:val="00531394"/>
    <w:rsid w:val="005328CE"/>
    <w:rsid w:val="005346C1"/>
    <w:rsid w:val="00534F80"/>
    <w:rsid w:val="00535623"/>
    <w:rsid w:val="00535FD0"/>
    <w:rsid w:val="00536E54"/>
    <w:rsid w:val="005374F8"/>
    <w:rsid w:val="005402BD"/>
    <w:rsid w:val="00540D68"/>
    <w:rsid w:val="0055088C"/>
    <w:rsid w:val="005537A9"/>
    <w:rsid w:val="00553951"/>
    <w:rsid w:val="00556045"/>
    <w:rsid w:val="0055605F"/>
    <w:rsid w:val="005568FE"/>
    <w:rsid w:val="00556D39"/>
    <w:rsid w:val="0056377A"/>
    <w:rsid w:val="005639FC"/>
    <w:rsid w:val="00564054"/>
    <w:rsid w:val="00564D9D"/>
    <w:rsid w:val="00566127"/>
    <w:rsid w:val="00567265"/>
    <w:rsid w:val="005675DD"/>
    <w:rsid w:val="00567B96"/>
    <w:rsid w:val="0057165E"/>
    <w:rsid w:val="005724DE"/>
    <w:rsid w:val="005777E0"/>
    <w:rsid w:val="00577C16"/>
    <w:rsid w:val="0058110E"/>
    <w:rsid w:val="00581FA1"/>
    <w:rsid w:val="005827B6"/>
    <w:rsid w:val="00584E7A"/>
    <w:rsid w:val="005862C0"/>
    <w:rsid w:val="0058651C"/>
    <w:rsid w:val="00590801"/>
    <w:rsid w:val="0059222C"/>
    <w:rsid w:val="00592F9E"/>
    <w:rsid w:val="005939A9"/>
    <w:rsid w:val="0059710C"/>
    <w:rsid w:val="005A0453"/>
    <w:rsid w:val="005A12FC"/>
    <w:rsid w:val="005A17D1"/>
    <w:rsid w:val="005A1E47"/>
    <w:rsid w:val="005A4A73"/>
    <w:rsid w:val="005A74F0"/>
    <w:rsid w:val="005B0D02"/>
    <w:rsid w:val="005B0E91"/>
    <w:rsid w:val="005B4851"/>
    <w:rsid w:val="005B4EBD"/>
    <w:rsid w:val="005B6C17"/>
    <w:rsid w:val="005C09E2"/>
    <w:rsid w:val="005C1A47"/>
    <w:rsid w:val="005C3214"/>
    <w:rsid w:val="005D2714"/>
    <w:rsid w:val="005D324A"/>
    <w:rsid w:val="005D384D"/>
    <w:rsid w:val="005D59F5"/>
    <w:rsid w:val="005D5F0E"/>
    <w:rsid w:val="005D60EA"/>
    <w:rsid w:val="005D6B3F"/>
    <w:rsid w:val="005D6EEF"/>
    <w:rsid w:val="005D74D5"/>
    <w:rsid w:val="005E157D"/>
    <w:rsid w:val="005E19FF"/>
    <w:rsid w:val="005E1A8B"/>
    <w:rsid w:val="005E1D65"/>
    <w:rsid w:val="005E428B"/>
    <w:rsid w:val="005E689B"/>
    <w:rsid w:val="005F1C8E"/>
    <w:rsid w:val="005F2582"/>
    <w:rsid w:val="005F3249"/>
    <w:rsid w:val="005F3B97"/>
    <w:rsid w:val="0060256C"/>
    <w:rsid w:val="00602F95"/>
    <w:rsid w:val="00603D04"/>
    <w:rsid w:val="00604567"/>
    <w:rsid w:val="006066EA"/>
    <w:rsid w:val="006069A3"/>
    <w:rsid w:val="0060714B"/>
    <w:rsid w:val="00611809"/>
    <w:rsid w:val="00612170"/>
    <w:rsid w:val="00613A11"/>
    <w:rsid w:val="00615484"/>
    <w:rsid w:val="006165FF"/>
    <w:rsid w:val="006173E8"/>
    <w:rsid w:val="0061788D"/>
    <w:rsid w:val="00617F89"/>
    <w:rsid w:val="00620545"/>
    <w:rsid w:val="0062063E"/>
    <w:rsid w:val="00620EDC"/>
    <w:rsid w:val="00620FC0"/>
    <w:rsid w:val="006228DF"/>
    <w:rsid w:val="00622AE3"/>
    <w:rsid w:val="00624878"/>
    <w:rsid w:val="0062576E"/>
    <w:rsid w:val="00625DC4"/>
    <w:rsid w:val="00627F3B"/>
    <w:rsid w:val="00630624"/>
    <w:rsid w:val="0063068B"/>
    <w:rsid w:val="006310D7"/>
    <w:rsid w:val="00631269"/>
    <w:rsid w:val="006328A9"/>
    <w:rsid w:val="0063335A"/>
    <w:rsid w:val="00633DD6"/>
    <w:rsid w:val="00635007"/>
    <w:rsid w:val="00635AD1"/>
    <w:rsid w:val="006367DC"/>
    <w:rsid w:val="00637039"/>
    <w:rsid w:val="006403F7"/>
    <w:rsid w:val="00642B68"/>
    <w:rsid w:val="00643EB4"/>
    <w:rsid w:val="00645057"/>
    <w:rsid w:val="00645207"/>
    <w:rsid w:val="0065043E"/>
    <w:rsid w:val="00653D8A"/>
    <w:rsid w:val="00656009"/>
    <w:rsid w:val="00657D16"/>
    <w:rsid w:val="00657D70"/>
    <w:rsid w:val="00661BA8"/>
    <w:rsid w:val="006623BA"/>
    <w:rsid w:val="00662D96"/>
    <w:rsid w:val="0066589B"/>
    <w:rsid w:val="00666B79"/>
    <w:rsid w:val="00670CF4"/>
    <w:rsid w:val="00671FC3"/>
    <w:rsid w:val="00672F3B"/>
    <w:rsid w:val="00685C76"/>
    <w:rsid w:val="00692EA3"/>
    <w:rsid w:val="00693420"/>
    <w:rsid w:val="006947B5"/>
    <w:rsid w:val="0069540D"/>
    <w:rsid w:val="006A0608"/>
    <w:rsid w:val="006A06B5"/>
    <w:rsid w:val="006A4C6B"/>
    <w:rsid w:val="006A5857"/>
    <w:rsid w:val="006A64E5"/>
    <w:rsid w:val="006A7448"/>
    <w:rsid w:val="006B1868"/>
    <w:rsid w:val="006B2CB9"/>
    <w:rsid w:val="006B3625"/>
    <w:rsid w:val="006B3990"/>
    <w:rsid w:val="006B481B"/>
    <w:rsid w:val="006B79BA"/>
    <w:rsid w:val="006B7A5B"/>
    <w:rsid w:val="006C1E1A"/>
    <w:rsid w:val="006C38DC"/>
    <w:rsid w:val="006C3BC7"/>
    <w:rsid w:val="006C3C9A"/>
    <w:rsid w:val="006C499B"/>
    <w:rsid w:val="006C67A4"/>
    <w:rsid w:val="006C78CE"/>
    <w:rsid w:val="006D1270"/>
    <w:rsid w:val="006D233A"/>
    <w:rsid w:val="006D3FCF"/>
    <w:rsid w:val="006D44CE"/>
    <w:rsid w:val="006D73B4"/>
    <w:rsid w:val="006E0100"/>
    <w:rsid w:val="006E1ECE"/>
    <w:rsid w:val="006E2C91"/>
    <w:rsid w:val="006E3333"/>
    <w:rsid w:val="006E3E08"/>
    <w:rsid w:val="006E4729"/>
    <w:rsid w:val="006F10E2"/>
    <w:rsid w:val="006F1B77"/>
    <w:rsid w:val="006F244F"/>
    <w:rsid w:val="006F491B"/>
    <w:rsid w:val="006F4AA2"/>
    <w:rsid w:val="006F4F55"/>
    <w:rsid w:val="006F586B"/>
    <w:rsid w:val="006F5AA2"/>
    <w:rsid w:val="0070173D"/>
    <w:rsid w:val="00702637"/>
    <w:rsid w:val="00702B05"/>
    <w:rsid w:val="00703E5A"/>
    <w:rsid w:val="00704216"/>
    <w:rsid w:val="00704AAA"/>
    <w:rsid w:val="00704C1E"/>
    <w:rsid w:val="00704E0F"/>
    <w:rsid w:val="00705D81"/>
    <w:rsid w:val="007064B6"/>
    <w:rsid w:val="007076B1"/>
    <w:rsid w:val="00707AE6"/>
    <w:rsid w:val="00707B09"/>
    <w:rsid w:val="00713997"/>
    <w:rsid w:val="00714C82"/>
    <w:rsid w:val="00716204"/>
    <w:rsid w:val="0071667E"/>
    <w:rsid w:val="00724EF9"/>
    <w:rsid w:val="00731612"/>
    <w:rsid w:val="00733370"/>
    <w:rsid w:val="007348CF"/>
    <w:rsid w:val="007357AF"/>
    <w:rsid w:val="0073584E"/>
    <w:rsid w:val="00737121"/>
    <w:rsid w:val="007374C7"/>
    <w:rsid w:val="00740693"/>
    <w:rsid w:val="00744E65"/>
    <w:rsid w:val="00745DA3"/>
    <w:rsid w:val="00745F35"/>
    <w:rsid w:val="00747942"/>
    <w:rsid w:val="00750094"/>
    <w:rsid w:val="00750E04"/>
    <w:rsid w:val="00751381"/>
    <w:rsid w:val="00751538"/>
    <w:rsid w:val="0075252F"/>
    <w:rsid w:val="00752CEB"/>
    <w:rsid w:val="00753891"/>
    <w:rsid w:val="007557B0"/>
    <w:rsid w:val="00755869"/>
    <w:rsid w:val="0075586C"/>
    <w:rsid w:val="00755ECB"/>
    <w:rsid w:val="007576B6"/>
    <w:rsid w:val="00762C0B"/>
    <w:rsid w:val="007636E5"/>
    <w:rsid w:val="0076552F"/>
    <w:rsid w:val="00766856"/>
    <w:rsid w:val="0077188B"/>
    <w:rsid w:val="00773569"/>
    <w:rsid w:val="00773DAC"/>
    <w:rsid w:val="00777893"/>
    <w:rsid w:val="00777DD5"/>
    <w:rsid w:val="007832BE"/>
    <w:rsid w:val="00783FD2"/>
    <w:rsid w:val="00790E9C"/>
    <w:rsid w:val="007925C0"/>
    <w:rsid w:val="007929AB"/>
    <w:rsid w:val="00793BE2"/>
    <w:rsid w:val="007A0EE6"/>
    <w:rsid w:val="007A1F60"/>
    <w:rsid w:val="007A32B7"/>
    <w:rsid w:val="007A5CBF"/>
    <w:rsid w:val="007A7A6C"/>
    <w:rsid w:val="007A7C0C"/>
    <w:rsid w:val="007B1010"/>
    <w:rsid w:val="007B2064"/>
    <w:rsid w:val="007B42AC"/>
    <w:rsid w:val="007B6B33"/>
    <w:rsid w:val="007B7C05"/>
    <w:rsid w:val="007C0DA5"/>
    <w:rsid w:val="007C1CE0"/>
    <w:rsid w:val="007C49EE"/>
    <w:rsid w:val="007C5BE4"/>
    <w:rsid w:val="007D175C"/>
    <w:rsid w:val="007D3576"/>
    <w:rsid w:val="007D3809"/>
    <w:rsid w:val="007D4D29"/>
    <w:rsid w:val="007D4DCA"/>
    <w:rsid w:val="007D7032"/>
    <w:rsid w:val="007E1B47"/>
    <w:rsid w:val="007E2084"/>
    <w:rsid w:val="007E2A29"/>
    <w:rsid w:val="007E328B"/>
    <w:rsid w:val="007E34EF"/>
    <w:rsid w:val="007E3F76"/>
    <w:rsid w:val="007E7FCA"/>
    <w:rsid w:val="007F506E"/>
    <w:rsid w:val="007F64F0"/>
    <w:rsid w:val="00802363"/>
    <w:rsid w:val="00802DE0"/>
    <w:rsid w:val="008040CC"/>
    <w:rsid w:val="00805383"/>
    <w:rsid w:val="00805A7C"/>
    <w:rsid w:val="008070D8"/>
    <w:rsid w:val="008073AB"/>
    <w:rsid w:val="00811922"/>
    <w:rsid w:val="008140C1"/>
    <w:rsid w:val="0081478F"/>
    <w:rsid w:val="008150FF"/>
    <w:rsid w:val="0081516C"/>
    <w:rsid w:val="00816B2F"/>
    <w:rsid w:val="008175FE"/>
    <w:rsid w:val="00820CFD"/>
    <w:rsid w:val="0082163A"/>
    <w:rsid w:val="008222B8"/>
    <w:rsid w:val="00824EAD"/>
    <w:rsid w:val="00830730"/>
    <w:rsid w:val="00831B6D"/>
    <w:rsid w:val="00832BC5"/>
    <w:rsid w:val="008349B6"/>
    <w:rsid w:val="008364AA"/>
    <w:rsid w:val="00836CE1"/>
    <w:rsid w:val="00837069"/>
    <w:rsid w:val="00837125"/>
    <w:rsid w:val="0084012D"/>
    <w:rsid w:val="00841860"/>
    <w:rsid w:val="00842251"/>
    <w:rsid w:val="00844B04"/>
    <w:rsid w:val="00845D9F"/>
    <w:rsid w:val="00846A87"/>
    <w:rsid w:val="00846AE2"/>
    <w:rsid w:val="0084761E"/>
    <w:rsid w:val="00847901"/>
    <w:rsid w:val="00847971"/>
    <w:rsid w:val="00850BE5"/>
    <w:rsid w:val="0085297F"/>
    <w:rsid w:val="008531AF"/>
    <w:rsid w:val="00854CD1"/>
    <w:rsid w:val="00854F43"/>
    <w:rsid w:val="00855E58"/>
    <w:rsid w:val="00860971"/>
    <w:rsid w:val="00864662"/>
    <w:rsid w:val="00866FB6"/>
    <w:rsid w:val="008701C6"/>
    <w:rsid w:val="008721C9"/>
    <w:rsid w:val="00872270"/>
    <w:rsid w:val="00872A65"/>
    <w:rsid w:val="00872CDB"/>
    <w:rsid w:val="00875388"/>
    <w:rsid w:val="00884A49"/>
    <w:rsid w:val="00884AF5"/>
    <w:rsid w:val="00897034"/>
    <w:rsid w:val="008A0D57"/>
    <w:rsid w:val="008A3A33"/>
    <w:rsid w:val="008B15CA"/>
    <w:rsid w:val="008B3599"/>
    <w:rsid w:val="008B5F25"/>
    <w:rsid w:val="008B6421"/>
    <w:rsid w:val="008B66A9"/>
    <w:rsid w:val="008B67A2"/>
    <w:rsid w:val="008B6AFC"/>
    <w:rsid w:val="008B6F21"/>
    <w:rsid w:val="008B753A"/>
    <w:rsid w:val="008C0E54"/>
    <w:rsid w:val="008C2B52"/>
    <w:rsid w:val="008C50F6"/>
    <w:rsid w:val="008C535D"/>
    <w:rsid w:val="008D09BC"/>
    <w:rsid w:val="008D1061"/>
    <w:rsid w:val="008D1069"/>
    <w:rsid w:val="008D1123"/>
    <w:rsid w:val="008D4CDC"/>
    <w:rsid w:val="008D77CE"/>
    <w:rsid w:val="008E037E"/>
    <w:rsid w:val="008E1977"/>
    <w:rsid w:val="008E250B"/>
    <w:rsid w:val="008E2D1C"/>
    <w:rsid w:val="008E31C4"/>
    <w:rsid w:val="008E3A6E"/>
    <w:rsid w:val="008E4394"/>
    <w:rsid w:val="008E571C"/>
    <w:rsid w:val="008E57AF"/>
    <w:rsid w:val="008E7407"/>
    <w:rsid w:val="008F3FBB"/>
    <w:rsid w:val="008F63AC"/>
    <w:rsid w:val="008F6767"/>
    <w:rsid w:val="008F6FB6"/>
    <w:rsid w:val="00900752"/>
    <w:rsid w:val="00904323"/>
    <w:rsid w:val="0090677F"/>
    <w:rsid w:val="0090724E"/>
    <w:rsid w:val="00907D59"/>
    <w:rsid w:val="00910620"/>
    <w:rsid w:val="00910702"/>
    <w:rsid w:val="009134DA"/>
    <w:rsid w:val="00913B4D"/>
    <w:rsid w:val="00914086"/>
    <w:rsid w:val="00914135"/>
    <w:rsid w:val="0091756D"/>
    <w:rsid w:val="009200F2"/>
    <w:rsid w:val="00920683"/>
    <w:rsid w:val="00925A6B"/>
    <w:rsid w:val="009304A7"/>
    <w:rsid w:val="0093221E"/>
    <w:rsid w:val="009360B5"/>
    <w:rsid w:val="00936920"/>
    <w:rsid w:val="00941A02"/>
    <w:rsid w:val="009420D5"/>
    <w:rsid w:val="00942D7E"/>
    <w:rsid w:val="009438F8"/>
    <w:rsid w:val="00943F9F"/>
    <w:rsid w:val="00944B51"/>
    <w:rsid w:val="00952199"/>
    <w:rsid w:val="00952DAC"/>
    <w:rsid w:val="00953CAC"/>
    <w:rsid w:val="00954084"/>
    <w:rsid w:val="009552B4"/>
    <w:rsid w:val="009556AC"/>
    <w:rsid w:val="00956A94"/>
    <w:rsid w:val="00956F25"/>
    <w:rsid w:val="00961556"/>
    <w:rsid w:val="009638BE"/>
    <w:rsid w:val="00964C77"/>
    <w:rsid w:val="00964D5D"/>
    <w:rsid w:val="00973C27"/>
    <w:rsid w:val="0097558B"/>
    <w:rsid w:val="009755FE"/>
    <w:rsid w:val="00976509"/>
    <w:rsid w:val="0097755D"/>
    <w:rsid w:val="00977B59"/>
    <w:rsid w:val="00983008"/>
    <w:rsid w:val="0098344B"/>
    <w:rsid w:val="009836ED"/>
    <w:rsid w:val="00984CA4"/>
    <w:rsid w:val="00987E0E"/>
    <w:rsid w:val="00990F67"/>
    <w:rsid w:val="00992CC7"/>
    <w:rsid w:val="00993640"/>
    <w:rsid w:val="009941CD"/>
    <w:rsid w:val="009960FD"/>
    <w:rsid w:val="00996135"/>
    <w:rsid w:val="00997FD5"/>
    <w:rsid w:val="009A118D"/>
    <w:rsid w:val="009A47DE"/>
    <w:rsid w:val="009B1715"/>
    <w:rsid w:val="009B174F"/>
    <w:rsid w:val="009B2895"/>
    <w:rsid w:val="009B2B0C"/>
    <w:rsid w:val="009B33B8"/>
    <w:rsid w:val="009B4347"/>
    <w:rsid w:val="009B4545"/>
    <w:rsid w:val="009C1D7F"/>
    <w:rsid w:val="009C28E1"/>
    <w:rsid w:val="009C4AE0"/>
    <w:rsid w:val="009C6E0C"/>
    <w:rsid w:val="009D1101"/>
    <w:rsid w:val="009D2619"/>
    <w:rsid w:val="009D5D31"/>
    <w:rsid w:val="009D69B9"/>
    <w:rsid w:val="009D6BA3"/>
    <w:rsid w:val="009E0596"/>
    <w:rsid w:val="009E0CAD"/>
    <w:rsid w:val="009E2C4E"/>
    <w:rsid w:val="009E2CA9"/>
    <w:rsid w:val="009E56BC"/>
    <w:rsid w:val="009E7C1E"/>
    <w:rsid w:val="009F286C"/>
    <w:rsid w:val="009F3E11"/>
    <w:rsid w:val="009F4A52"/>
    <w:rsid w:val="009F6A7B"/>
    <w:rsid w:val="009F6D20"/>
    <w:rsid w:val="009F7057"/>
    <w:rsid w:val="00A00042"/>
    <w:rsid w:val="00A00254"/>
    <w:rsid w:val="00A00323"/>
    <w:rsid w:val="00A004A0"/>
    <w:rsid w:val="00A01A38"/>
    <w:rsid w:val="00A01D8C"/>
    <w:rsid w:val="00A01F9E"/>
    <w:rsid w:val="00A01FAC"/>
    <w:rsid w:val="00A03D96"/>
    <w:rsid w:val="00A15BBA"/>
    <w:rsid w:val="00A16E9A"/>
    <w:rsid w:val="00A178A0"/>
    <w:rsid w:val="00A20692"/>
    <w:rsid w:val="00A20BF3"/>
    <w:rsid w:val="00A2415C"/>
    <w:rsid w:val="00A25610"/>
    <w:rsid w:val="00A25B17"/>
    <w:rsid w:val="00A31FA4"/>
    <w:rsid w:val="00A340A9"/>
    <w:rsid w:val="00A340C3"/>
    <w:rsid w:val="00A36A08"/>
    <w:rsid w:val="00A37BB6"/>
    <w:rsid w:val="00A41229"/>
    <w:rsid w:val="00A4234F"/>
    <w:rsid w:val="00A437AE"/>
    <w:rsid w:val="00A44AA1"/>
    <w:rsid w:val="00A47C12"/>
    <w:rsid w:val="00A5117C"/>
    <w:rsid w:val="00A52886"/>
    <w:rsid w:val="00A533E7"/>
    <w:rsid w:val="00A60460"/>
    <w:rsid w:val="00A606B8"/>
    <w:rsid w:val="00A6070B"/>
    <w:rsid w:val="00A61172"/>
    <w:rsid w:val="00A645D9"/>
    <w:rsid w:val="00A646A7"/>
    <w:rsid w:val="00A653A8"/>
    <w:rsid w:val="00A65E79"/>
    <w:rsid w:val="00A746DC"/>
    <w:rsid w:val="00A75703"/>
    <w:rsid w:val="00A778D7"/>
    <w:rsid w:val="00A811CC"/>
    <w:rsid w:val="00A834EF"/>
    <w:rsid w:val="00A907D3"/>
    <w:rsid w:val="00A90C17"/>
    <w:rsid w:val="00A9330F"/>
    <w:rsid w:val="00A94930"/>
    <w:rsid w:val="00A97EA7"/>
    <w:rsid w:val="00AA2DDA"/>
    <w:rsid w:val="00AA5AA3"/>
    <w:rsid w:val="00AB37E5"/>
    <w:rsid w:val="00AB5B1F"/>
    <w:rsid w:val="00AC35F0"/>
    <w:rsid w:val="00AC4964"/>
    <w:rsid w:val="00AC5749"/>
    <w:rsid w:val="00AD0B5A"/>
    <w:rsid w:val="00AD16D8"/>
    <w:rsid w:val="00AD41B1"/>
    <w:rsid w:val="00AD5340"/>
    <w:rsid w:val="00AE025A"/>
    <w:rsid w:val="00AE286E"/>
    <w:rsid w:val="00AF12F7"/>
    <w:rsid w:val="00AF1EC4"/>
    <w:rsid w:val="00AF295A"/>
    <w:rsid w:val="00AF733E"/>
    <w:rsid w:val="00AF7E99"/>
    <w:rsid w:val="00B00507"/>
    <w:rsid w:val="00B04C9F"/>
    <w:rsid w:val="00B058C6"/>
    <w:rsid w:val="00B05B6C"/>
    <w:rsid w:val="00B072FB"/>
    <w:rsid w:val="00B07730"/>
    <w:rsid w:val="00B1134F"/>
    <w:rsid w:val="00B128BC"/>
    <w:rsid w:val="00B13138"/>
    <w:rsid w:val="00B156A8"/>
    <w:rsid w:val="00B159F5"/>
    <w:rsid w:val="00B15C9F"/>
    <w:rsid w:val="00B15E18"/>
    <w:rsid w:val="00B16545"/>
    <w:rsid w:val="00B16D19"/>
    <w:rsid w:val="00B17241"/>
    <w:rsid w:val="00B27642"/>
    <w:rsid w:val="00B27755"/>
    <w:rsid w:val="00B27D68"/>
    <w:rsid w:val="00B30CB4"/>
    <w:rsid w:val="00B31727"/>
    <w:rsid w:val="00B32201"/>
    <w:rsid w:val="00B32EF7"/>
    <w:rsid w:val="00B34957"/>
    <w:rsid w:val="00B41223"/>
    <w:rsid w:val="00B42D56"/>
    <w:rsid w:val="00B4397D"/>
    <w:rsid w:val="00B501F3"/>
    <w:rsid w:val="00B50DE1"/>
    <w:rsid w:val="00B52A4C"/>
    <w:rsid w:val="00B53EAE"/>
    <w:rsid w:val="00B54C90"/>
    <w:rsid w:val="00B5577F"/>
    <w:rsid w:val="00B602CB"/>
    <w:rsid w:val="00B6032D"/>
    <w:rsid w:val="00B604EB"/>
    <w:rsid w:val="00B61514"/>
    <w:rsid w:val="00B617E4"/>
    <w:rsid w:val="00B6345F"/>
    <w:rsid w:val="00B65244"/>
    <w:rsid w:val="00B65316"/>
    <w:rsid w:val="00B7044F"/>
    <w:rsid w:val="00B7049F"/>
    <w:rsid w:val="00B7157F"/>
    <w:rsid w:val="00B71BD2"/>
    <w:rsid w:val="00B72ACE"/>
    <w:rsid w:val="00B7403E"/>
    <w:rsid w:val="00B75F37"/>
    <w:rsid w:val="00B760CB"/>
    <w:rsid w:val="00B76E04"/>
    <w:rsid w:val="00B77082"/>
    <w:rsid w:val="00B8172B"/>
    <w:rsid w:val="00B81DE7"/>
    <w:rsid w:val="00B85935"/>
    <w:rsid w:val="00B85FBF"/>
    <w:rsid w:val="00B86D3F"/>
    <w:rsid w:val="00B86E6D"/>
    <w:rsid w:val="00B90378"/>
    <w:rsid w:val="00B906D8"/>
    <w:rsid w:val="00B90C88"/>
    <w:rsid w:val="00B93554"/>
    <w:rsid w:val="00B93728"/>
    <w:rsid w:val="00B9388D"/>
    <w:rsid w:val="00B9413B"/>
    <w:rsid w:val="00B96367"/>
    <w:rsid w:val="00B964E2"/>
    <w:rsid w:val="00B97D82"/>
    <w:rsid w:val="00BA1A0A"/>
    <w:rsid w:val="00BA48F9"/>
    <w:rsid w:val="00BA4A53"/>
    <w:rsid w:val="00BA66E2"/>
    <w:rsid w:val="00BB4C75"/>
    <w:rsid w:val="00BC05A7"/>
    <w:rsid w:val="00BC0B5F"/>
    <w:rsid w:val="00BC35F0"/>
    <w:rsid w:val="00BC43E0"/>
    <w:rsid w:val="00BC51A5"/>
    <w:rsid w:val="00BC7A35"/>
    <w:rsid w:val="00BC7DA6"/>
    <w:rsid w:val="00BD042B"/>
    <w:rsid w:val="00BD2B5E"/>
    <w:rsid w:val="00BD2C77"/>
    <w:rsid w:val="00BD33E3"/>
    <w:rsid w:val="00BD3427"/>
    <w:rsid w:val="00BD3E43"/>
    <w:rsid w:val="00BD526B"/>
    <w:rsid w:val="00BD63C1"/>
    <w:rsid w:val="00BD6F36"/>
    <w:rsid w:val="00BE048E"/>
    <w:rsid w:val="00BE04B5"/>
    <w:rsid w:val="00BE3565"/>
    <w:rsid w:val="00BE3896"/>
    <w:rsid w:val="00BE4ED9"/>
    <w:rsid w:val="00BE58EB"/>
    <w:rsid w:val="00BE6586"/>
    <w:rsid w:val="00BF0B5E"/>
    <w:rsid w:val="00BF108A"/>
    <w:rsid w:val="00BF38F6"/>
    <w:rsid w:val="00C00A1A"/>
    <w:rsid w:val="00C00CE4"/>
    <w:rsid w:val="00C0379C"/>
    <w:rsid w:val="00C047E1"/>
    <w:rsid w:val="00C0666D"/>
    <w:rsid w:val="00C06738"/>
    <w:rsid w:val="00C07229"/>
    <w:rsid w:val="00C07754"/>
    <w:rsid w:val="00C135F0"/>
    <w:rsid w:val="00C13A79"/>
    <w:rsid w:val="00C20605"/>
    <w:rsid w:val="00C22346"/>
    <w:rsid w:val="00C22CE6"/>
    <w:rsid w:val="00C24471"/>
    <w:rsid w:val="00C251EC"/>
    <w:rsid w:val="00C25AB1"/>
    <w:rsid w:val="00C27E67"/>
    <w:rsid w:val="00C311EF"/>
    <w:rsid w:val="00C31D27"/>
    <w:rsid w:val="00C325AF"/>
    <w:rsid w:val="00C337E0"/>
    <w:rsid w:val="00C36369"/>
    <w:rsid w:val="00C364ED"/>
    <w:rsid w:val="00C37BA0"/>
    <w:rsid w:val="00C41082"/>
    <w:rsid w:val="00C4193E"/>
    <w:rsid w:val="00C43C6E"/>
    <w:rsid w:val="00C43F7C"/>
    <w:rsid w:val="00C444EB"/>
    <w:rsid w:val="00C457B6"/>
    <w:rsid w:val="00C46C43"/>
    <w:rsid w:val="00C4725B"/>
    <w:rsid w:val="00C47489"/>
    <w:rsid w:val="00C47E10"/>
    <w:rsid w:val="00C506A9"/>
    <w:rsid w:val="00C50FA3"/>
    <w:rsid w:val="00C5300B"/>
    <w:rsid w:val="00C532CC"/>
    <w:rsid w:val="00C54763"/>
    <w:rsid w:val="00C5490D"/>
    <w:rsid w:val="00C55A80"/>
    <w:rsid w:val="00C568FC"/>
    <w:rsid w:val="00C60101"/>
    <w:rsid w:val="00C6123F"/>
    <w:rsid w:val="00C61D95"/>
    <w:rsid w:val="00C673DD"/>
    <w:rsid w:val="00C676CB"/>
    <w:rsid w:val="00C713D6"/>
    <w:rsid w:val="00C71ED7"/>
    <w:rsid w:val="00C75128"/>
    <w:rsid w:val="00C76D5F"/>
    <w:rsid w:val="00C7737C"/>
    <w:rsid w:val="00C80517"/>
    <w:rsid w:val="00C81210"/>
    <w:rsid w:val="00C81D8C"/>
    <w:rsid w:val="00C8239C"/>
    <w:rsid w:val="00C8639A"/>
    <w:rsid w:val="00C86860"/>
    <w:rsid w:val="00C908DF"/>
    <w:rsid w:val="00C9329F"/>
    <w:rsid w:val="00C936B8"/>
    <w:rsid w:val="00C96E03"/>
    <w:rsid w:val="00CA27BC"/>
    <w:rsid w:val="00CA296B"/>
    <w:rsid w:val="00CA31A7"/>
    <w:rsid w:val="00CA3E3F"/>
    <w:rsid w:val="00CA4DEE"/>
    <w:rsid w:val="00CA6DEB"/>
    <w:rsid w:val="00CA77F7"/>
    <w:rsid w:val="00CB25F2"/>
    <w:rsid w:val="00CB2C87"/>
    <w:rsid w:val="00CB42CF"/>
    <w:rsid w:val="00CB42D5"/>
    <w:rsid w:val="00CC269D"/>
    <w:rsid w:val="00CC59CA"/>
    <w:rsid w:val="00CC5D0E"/>
    <w:rsid w:val="00CC67F5"/>
    <w:rsid w:val="00CC6B14"/>
    <w:rsid w:val="00CC6B4A"/>
    <w:rsid w:val="00CD3D67"/>
    <w:rsid w:val="00CD47AE"/>
    <w:rsid w:val="00CD54EB"/>
    <w:rsid w:val="00CD57E8"/>
    <w:rsid w:val="00CD610E"/>
    <w:rsid w:val="00CD6D68"/>
    <w:rsid w:val="00CE07C2"/>
    <w:rsid w:val="00CE1DFC"/>
    <w:rsid w:val="00CE208B"/>
    <w:rsid w:val="00CE4AAE"/>
    <w:rsid w:val="00CE52ED"/>
    <w:rsid w:val="00CE6D50"/>
    <w:rsid w:val="00CF2B6D"/>
    <w:rsid w:val="00CF652B"/>
    <w:rsid w:val="00CF662E"/>
    <w:rsid w:val="00D004F4"/>
    <w:rsid w:val="00D03B4A"/>
    <w:rsid w:val="00D045D2"/>
    <w:rsid w:val="00D05655"/>
    <w:rsid w:val="00D116E5"/>
    <w:rsid w:val="00D13F54"/>
    <w:rsid w:val="00D16794"/>
    <w:rsid w:val="00D178DF"/>
    <w:rsid w:val="00D20A71"/>
    <w:rsid w:val="00D23A94"/>
    <w:rsid w:val="00D317E0"/>
    <w:rsid w:val="00D35391"/>
    <w:rsid w:val="00D3646B"/>
    <w:rsid w:val="00D4254F"/>
    <w:rsid w:val="00D445CE"/>
    <w:rsid w:val="00D45067"/>
    <w:rsid w:val="00D4562A"/>
    <w:rsid w:val="00D45F02"/>
    <w:rsid w:val="00D52596"/>
    <w:rsid w:val="00D53FDE"/>
    <w:rsid w:val="00D542A3"/>
    <w:rsid w:val="00D543D7"/>
    <w:rsid w:val="00D6222D"/>
    <w:rsid w:val="00D635A8"/>
    <w:rsid w:val="00D639CE"/>
    <w:rsid w:val="00D647D6"/>
    <w:rsid w:val="00D65CF0"/>
    <w:rsid w:val="00D6611A"/>
    <w:rsid w:val="00D66C19"/>
    <w:rsid w:val="00D71B8D"/>
    <w:rsid w:val="00D7233A"/>
    <w:rsid w:val="00D73E95"/>
    <w:rsid w:val="00D75410"/>
    <w:rsid w:val="00D832D7"/>
    <w:rsid w:val="00D83341"/>
    <w:rsid w:val="00D83D15"/>
    <w:rsid w:val="00D849F9"/>
    <w:rsid w:val="00D85D63"/>
    <w:rsid w:val="00D86E5D"/>
    <w:rsid w:val="00D87BD2"/>
    <w:rsid w:val="00D9476F"/>
    <w:rsid w:val="00D94ACF"/>
    <w:rsid w:val="00D95822"/>
    <w:rsid w:val="00D96878"/>
    <w:rsid w:val="00DA22D7"/>
    <w:rsid w:val="00DA3AD1"/>
    <w:rsid w:val="00DA401E"/>
    <w:rsid w:val="00DA43E6"/>
    <w:rsid w:val="00DA48F7"/>
    <w:rsid w:val="00DA4D2C"/>
    <w:rsid w:val="00DA4D9A"/>
    <w:rsid w:val="00DA5BB3"/>
    <w:rsid w:val="00DA6BC0"/>
    <w:rsid w:val="00DA6EA2"/>
    <w:rsid w:val="00DA731E"/>
    <w:rsid w:val="00DB0047"/>
    <w:rsid w:val="00DB0B0A"/>
    <w:rsid w:val="00DB134B"/>
    <w:rsid w:val="00DB171C"/>
    <w:rsid w:val="00DB2193"/>
    <w:rsid w:val="00DB3702"/>
    <w:rsid w:val="00DB5008"/>
    <w:rsid w:val="00DB6745"/>
    <w:rsid w:val="00DC0958"/>
    <w:rsid w:val="00DC0BBE"/>
    <w:rsid w:val="00DC1CAF"/>
    <w:rsid w:val="00DC32C5"/>
    <w:rsid w:val="00DD6D91"/>
    <w:rsid w:val="00DD6FE1"/>
    <w:rsid w:val="00DD7B28"/>
    <w:rsid w:val="00DE36EC"/>
    <w:rsid w:val="00DE5450"/>
    <w:rsid w:val="00DE5CF8"/>
    <w:rsid w:val="00DE7DD5"/>
    <w:rsid w:val="00DF17C3"/>
    <w:rsid w:val="00DF2CC3"/>
    <w:rsid w:val="00DF7528"/>
    <w:rsid w:val="00DF785E"/>
    <w:rsid w:val="00E01843"/>
    <w:rsid w:val="00E03CBA"/>
    <w:rsid w:val="00E04620"/>
    <w:rsid w:val="00E11C89"/>
    <w:rsid w:val="00E124D5"/>
    <w:rsid w:val="00E12587"/>
    <w:rsid w:val="00E1481A"/>
    <w:rsid w:val="00E14B8C"/>
    <w:rsid w:val="00E1521C"/>
    <w:rsid w:val="00E1554C"/>
    <w:rsid w:val="00E16579"/>
    <w:rsid w:val="00E16726"/>
    <w:rsid w:val="00E1736E"/>
    <w:rsid w:val="00E17823"/>
    <w:rsid w:val="00E17C94"/>
    <w:rsid w:val="00E211AA"/>
    <w:rsid w:val="00E224F7"/>
    <w:rsid w:val="00E230C3"/>
    <w:rsid w:val="00E25C59"/>
    <w:rsid w:val="00E26509"/>
    <w:rsid w:val="00E26A9E"/>
    <w:rsid w:val="00E26D96"/>
    <w:rsid w:val="00E30545"/>
    <w:rsid w:val="00E30BE3"/>
    <w:rsid w:val="00E3136D"/>
    <w:rsid w:val="00E32133"/>
    <w:rsid w:val="00E33454"/>
    <w:rsid w:val="00E3384D"/>
    <w:rsid w:val="00E37D23"/>
    <w:rsid w:val="00E42DD4"/>
    <w:rsid w:val="00E4308E"/>
    <w:rsid w:val="00E439B8"/>
    <w:rsid w:val="00E45576"/>
    <w:rsid w:val="00E47F79"/>
    <w:rsid w:val="00E51001"/>
    <w:rsid w:val="00E53249"/>
    <w:rsid w:val="00E53D84"/>
    <w:rsid w:val="00E54099"/>
    <w:rsid w:val="00E5495B"/>
    <w:rsid w:val="00E60646"/>
    <w:rsid w:val="00E61850"/>
    <w:rsid w:val="00E62716"/>
    <w:rsid w:val="00E63687"/>
    <w:rsid w:val="00E63AF7"/>
    <w:rsid w:val="00E64A0C"/>
    <w:rsid w:val="00E64CC0"/>
    <w:rsid w:val="00E655E7"/>
    <w:rsid w:val="00E70195"/>
    <w:rsid w:val="00E71A61"/>
    <w:rsid w:val="00E73C4E"/>
    <w:rsid w:val="00E75020"/>
    <w:rsid w:val="00E75C5F"/>
    <w:rsid w:val="00E77413"/>
    <w:rsid w:val="00E8139B"/>
    <w:rsid w:val="00E814B2"/>
    <w:rsid w:val="00E824E8"/>
    <w:rsid w:val="00E848A8"/>
    <w:rsid w:val="00E84E4F"/>
    <w:rsid w:val="00E905B3"/>
    <w:rsid w:val="00E90B85"/>
    <w:rsid w:val="00E92105"/>
    <w:rsid w:val="00E95427"/>
    <w:rsid w:val="00E968C2"/>
    <w:rsid w:val="00E975AE"/>
    <w:rsid w:val="00EA57A9"/>
    <w:rsid w:val="00EA7968"/>
    <w:rsid w:val="00EA79EC"/>
    <w:rsid w:val="00EB1476"/>
    <w:rsid w:val="00EB3263"/>
    <w:rsid w:val="00EB3490"/>
    <w:rsid w:val="00EB78E7"/>
    <w:rsid w:val="00EC0B4D"/>
    <w:rsid w:val="00EC3B41"/>
    <w:rsid w:val="00EC434D"/>
    <w:rsid w:val="00EC4896"/>
    <w:rsid w:val="00EC508F"/>
    <w:rsid w:val="00EC6041"/>
    <w:rsid w:val="00EC6138"/>
    <w:rsid w:val="00EC77F4"/>
    <w:rsid w:val="00ED19BD"/>
    <w:rsid w:val="00ED3E5C"/>
    <w:rsid w:val="00EE54C3"/>
    <w:rsid w:val="00EE579D"/>
    <w:rsid w:val="00EE751A"/>
    <w:rsid w:val="00EE7B5A"/>
    <w:rsid w:val="00EF09F8"/>
    <w:rsid w:val="00EF11C1"/>
    <w:rsid w:val="00EF227E"/>
    <w:rsid w:val="00EF2BB1"/>
    <w:rsid w:val="00EF2D00"/>
    <w:rsid w:val="00F020D1"/>
    <w:rsid w:val="00F024ED"/>
    <w:rsid w:val="00F02BE7"/>
    <w:rsid w:val="00F0312E"/>
    <w:rsid w:val="00F03940"/>
    <w:rsid w:val="00F053F1"/>
    <w:rsid w:val="00F15B8C"/>
    <w:rsid w:val="00F2365D"/>
    <w:rsid w:val="00F25076"/>
    <w:rsid w:val="00F25E4C"/>
    <w:rsid w:val="00F2673B"/>
    <w:rsid w:val="00F324F2"/>
    <w:rsid w:val="00F33F75"/>
    <w:rsid w:val="00F358D0"/>
    <w:rsid w:val="00F35A33"/>
    <w:rsid w:val="00F412E2"/>
    <w:rsid w:val="00F430C0"/>
    <w:rsid w:val="00F43C20"/>
    <w:rsid w:val="00F44E72"/>
    <w:rsid w:val="00F45C50"/>
    <w:rsid w:val="00F47158"/>
    <w:rsid w:val="00F51555"/>
    <w:rsid w:val="00F51F41"/>
    <w:rsid w:val="00F52695"/>
    <w:rsid w:val="00F543C3"/>
    <w:rsid w:val="00F56D91"/>
    <w:rsid w:val="00F60A99"/>
    <w:rsid w:val="00F61A5A"/>
    <w:rsid w:val="00F620D7"/>
    <w:rsid w:val="00F662A3"/>
    <w:rsid w:val="00F6711D"/>
    <w:rsid w:val="00F673D7"/>
    <w:rsid w:val="00F715A4"/>
    <w:rsid w:val="00F75215"/>
    <w:rsid w:val="00F76ECD"/>
    <w:rsid w:val="00F77A80"/>
    <w:rsid w:val="00F77F3A"/>
    <w:rsid w:val="00F8183E"/>
    <w:rsid w:val="00F82D3A"/>
    <w:rsid w:val="00F83268"/>
    <w:rsid w:val="00F84085"/>
    <w:rsid w:val="00F842F5"/>
    <w:rsid w:val="00F8690B"/>
    <w:rsid w:val="00F8749C"/>
    <w:rsid w:val="00F90E2F"/>
    <w:rsid w:val="00F94B47"/>
    <w:rsid w:val="00F96A39"/>
    <w:rsid w:val="00F97F6B"/>
    <w:rsid w:val="00FA0031"/>
    <w:rsid w:val="00FA0A37"/>
    <w:rsid w:val="00FA171F"/>
    <w:rsid w:val="00FA2C1B"/>
    <w:rsid w:val="00FA4A06"/>
    <w:rsid w:val="00FA6C7D"/>
    <w:rsid w:val="00FA6F48"/>
    <w:rsid w:val="00FB60F7"/>
    <w:rsid w:val="00FC49B2"/>
    <w:rsid w:val="00FC4FF5"/>
    <w:rsid w:val="00FC5DC0"/>
    <w:rsid w:val="00FC7885"/>
    <w:rsid w:val="00FD01C3"/>
    <w:rsid w:val="00FD2175"/>
    <w:rsid w:val="00FD3D6F"/>
    <w:rsid w:val="00FD50BD"/>
    <w:rsid w:val="00FE0B7A"/>
    <w:rsid w:val="00FE1D00"/>
    <w:rsid w:val="00FE454F"/>
    <w:rsid w:val="00FE6271"/>
    <w:rsid w:val="00FE7344"/>
    <w:rsid w:val="00FF0974"/>
    <w:rsid w:val="00FF0E50"/>
    <w:rsid w:val="00FF1667"/>
    <w:rsid w:val="00FF2275"/>
    <w:rsid w:val="00FF5D40"/>
    <w:rsid w:val="00FF6DBE"/>
    <w:rsid w:val="00FF76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87565A-E8F1-412D-8803-9971D716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0C3"/>
    <w:pPr>
      <w:spacing w:after="160" w:line="259" w:lineRule="auto"/>
    </w:pPr>
    <w:rPr>
      <w:sz w:val="22"/>
      <w:szCs w:val="22"/>
      <w:lang w:val="en-GB" w:eastAsia="en-US"/>
    </w:rPr>
  </w:style>
  <w:style w:type="paragraph" w:styleId="Titre1">
    <w:name w:val="heading 1"/>
    <w:basedOn w:val="Normal"/>
    <w:next w:val="Normal"/>
    <w:link w:val="Titre1Car"/>
    <w:uiPriority w:val="9"/>
    <w:qFormat/>
    <w:rsid w:val="00A340C3"/>
    <w:pPr>
      <w:keepNext/>
      <w:keepLines/>
      <w:spacing w:before="240" w:after="0"/>
      <w:outlineLvl w:val="0"/>
    </w:pPr>
    <w:rPr>
      <w:rFonts w:ascii="Calibri Light" w:eastAsia="Times New Roman" w:hAnsi="Calibri Light"/>
      <w:color w:val="2F5496"/>
      <w:sz w:val="32"/>
      <w:szCs w:val="32"/>
    </w:rPr>
  </w:style>
  <w:style w:type="paragraph" w:styleId="Titre2">
    <w:name w:val="heading 2"/>
    <w:basedOn w:val="Normal"/>
    <w:next w:val="Normal"/>
    <w:link w:val="Titre2Car"/>
    <w:uiPriority w:val="9"/>
    <w:unhideWhenUsed/>
    <w:qFormat/>
    <w:rsid w:val="00A340C3"/>
    <w:pPr>
      <w:keepNext/>
      <w:keepLines/>
      <w:numPr>
        <w:ilvl w:val="1"/>
        <w:numId w:val="1"/>
      </w:numPr>
      <w:spacing w:before="320" w:after="120" w:line="276" w:lineRule="auto"/>
      <w:outlineLvl w:val="1"/>
    </w:pPr>
    <w:rPr>
      <w:rFonts w:ascii="Times New Roman" w:eastAsia="Times New Roman" w:hAnsi="Times New Roman"/>
      <w:b/>
      <w:bCs/>
      <w:color w:val="000000"/>
      <w:sz w:val="28"/>
      <w:szCs w:val="26"/>
      <w:lang w:val="en-US"/>
    </w:rPr>
  </w:style>
  <w:style w:type="paragraph" w:styleId="Titre3">
    <w:name w:val="heading 3"/>
    <w:basedOn w:val="Normal"/>
    <w:next w:val="Normal"/>
    <w:link w:val="Titre3Car"/>
    <w:uiPriority w:val="9"/>
    <w:unhideWhenUsed/>
    <w:qFormat/>
    <w:rsid w:val="00A340C3"/>
    <w:pPr>
      <w:keepNext/>
      <w:keepLines/>
      <w:spacing w:before="440" w:after="240" w:line="276" w:lineRule="auto"/>
      <w:outlineLvl w:val="2"/>
    </w:pPr>
    <w:rPr>
      <w:rFonts w:ascii="Times New Roman" w:eastAsia="Times New Roman" w:hAnsi="Times New Roman"/>
      <w:b/>
      <w:bCs/>
      <w:color w:val="000000"/>
      <w:sz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rsid w:val="008E037E"/>
    <w:rPr>
      <w:rFonts w:ascii="Times New Roman" w:eastAsia="Times New Roman" w:hAnsi="Times New Roman"/>
      <w:b/>
      <w:bCs/>
      <w:color w:val="000000"/>
      <w:sz w:val="28"/>
      <w:szCs w:val="26"/>
      <w:lang w:val="en-US" w:eastAsia="en-US"/>
    </w:rPr>
  </w:style>
  <w:style w:type="character" w:customStyle="1" w:styleId="Titre3Car">
    <w:name w:val="Titre 3 Car"/>
    <w:link w:val="Titre3"/>
    <w:uiPriority w:val="9"/>
    <w:rsid w:val="008E037E"/>
    <w:rPr>
      <w:rFonts w:ascii="Times New Roman" w:eastAsia="Times New Roman" w:hAnsi="Times New Roman"/>
      <w:b/>
      <w:bCs/>
      <w:color w:val="000000"/>
      <w:sz w:val="24"/>
      <w:szCs w:val="22"/>
      <w:lang w:val="en-US" w:eastAsia="en-US"/>
    </w:rPr>
  </w:style>
  <w:style w:type="character" w:styleId="Numrodeligne">
    <w:name w:val="line number"/>
    <w:basedOn w:val="Policepardfaut"/>
    <w:uiPriority w:val="99"/>
    <w:semiHidden/>
    <w:unhideWhenUsed/>
    <w:rsid w:val="00122ADD"/>
  </w:style>
  <w:style w:type="character" w:styleId="Marquedecommentaire">
    <w:name w:val="annotation reference"/>
    <w:uiPriority w:val="99"/>
    <w:semiHidden/>
    <w:unhideWhenUsed/>
    <w:rsid w:val="00122ADD"/>
    <w:rPr>
      <w:sz w:val="16"/>
      <w:szCs w:val="16"/>
    </w:rPr>
  </w:style>
  <w:style w:type="paragraph" w:styleId="Commentaire">
    <w:name w:val="annotation text"/>
    <w:basedOn w:val="Normal"/>
    <w:link w:val="CommentaireCar"/>
    <w:uiPriority w:val="99"/>
    <w:unhideWhenUsed/>
    <w:rsid w:val="00122ADD"/>
    <w:pPr>
      <w:spacing w:after="200" w:line="240" w:lineRule="auto"/>
    </w:pPr>
    <w:rPr>
      <w:sz w:val="20"/>
      <w:szCs w:val="20"/>
      <w:lang w:val="de-DE"/>
    </w:rPr>
  </w:style>
  <w:style w:type="character" w:customStyle="1" w:styleId="CommentaireCar">
    <w:name w:val="Commentaire Car"/>
    <w:link w:val="Commentaire"/>
    <w:uiPriority w:val="99"/>
    <w:rsid w:val="00122ADD"/>
    <w:rPr>
      <w:sz w:val="20"/>
      <w:szCs w:val="20"/>
    </w:rPr>
  </w:style>
  <w:style w:type="paragraph" w:styleId="Textedebulles">
    <w:name w:val="Balloon Text"/>
    <w:basedOn w:val="Normal"/>
    <w:link w:val="TextedebullesCar"/>
    <w:uiPriority w:val="99"/>
    <w:semiHidden/>
    <w:unhideWhenUsed/>
    <w:rsid w:val="00122ADD"/>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122ADD"/>
    <w:rPr>
      <w:rFonts w:ascii="Segoe UI" w:hAnsi="Segoe UI" w:cs="Segoe UI"/>
      <w:sz w:val="18"/>
      <w:szCs w:val="18"/>
      <w:lang w:val="en-GB"/>
    </w:rPr>
  </w:style>
  <w:style w:type="paragraph" w:styleId="Objetducommentaire">
    <w:name w:val="annotation subject"/>
    <w:basedOn w:val="Commentaire"/>
    <w:next w:val="Commentaire"/>
    <w:link w:val="ObjetducommentaireCar"/>
    <w:uiPriority w:val="99"/>
    <w:semiHidden/>
    <w:unhideWhenUsed/>
    <w:rsid w:val="00150360"/>
    <w:pPr>
      <w:spacing w:after="160"/>
    </w:pPr>
    <w:rPr>
      <w:b/>
      <w:bCs/>
      <w:lang w:val="en-GB"/>
    </w:rPr>
  </w:style>
  <w:style w:type="character" w:customStyle="1" w:styleId="ObjetducommentaireCar">
    <w:name w:val="Objet du commentaire Car"/>
    <w:link w:val="Objetducommentaire"/>
    <w:uiPriority w:val="99"/>
    <w:semiHidden/>
    <w:rsid w:val="00150360"/>
    <w:rPr>
      <w:b/>
      <w:bCs/>
      <w:sz w:val="20"/>
      <w:szCs w:val="20"/>
      <w:lang w:val="en-GB"/>
    </w:rPr>
  </w:style>
  <w:style w:type="character" w:styleId="Textedelespacerserv">
    <w:name w:val="Placeholder Text"/>
    <w:uiPriority w:val="99"/>
    <w:semiHidden/>
    <w:rsid w:val="00936920"/>
    <w:rPr>
      <w:color w:val="808080"/>
    </w:rPr>
  </w:style>
  <w:style w:type="paragraph" w:styleId="En-tte">
    <w:name w:val="header"/>
    <w:basedOn w:val="Normal"/>
    <w:link w:val="En-tteCar"/>
    <w:uiPriority w:val="99"/>
    <w:unhideWhenUsed/>
    <w:rsid w:val="006A0608"/>
    <w:pPr>
      <w:tabs>
        <w:tab w:val="center" w:pos="4536"/>
        <w:tab w:val="right" w:pos="9072"/>
      </w:tabs>
      <w:spacing w:after="0" w:line="240" w:lineRule="auto"/>
    </w:pPr>
  </w:style>
  <w:style w:type="character" w:customStyle="1" w:styleId="En-tteCar">
    <w:name w:val="En-tête Car"/>
    <w:link w:val="En-tte"/>
    <w:uiPriority w:val="99"/>
    <w:rsid w:val="006A0608"/>
    <w:rPr>
      <w:lang w:val="en-GB"/>
    </w:rPr>
  </w:style>
  <w:style w:type="paragraph" w:styleId="Pieddepage">
    <w:name w:val="footer"/>
    <w:basedOn w:val="Normal"/>
    <w:link w:val="PieddepageCar"/>
    <w:uiPriority w:val="99"/>
    <w:unhideWhenUsed/>
    <w:rsid w:val="006A0608"/>
    <w:pPr>
      <w:tabs>
        <w:tab w:val="center" w:pos="4536"/>
        <w:tab w:val="right" w:pos="9072"/>
      </w:tabs>
      <w:spacing w:after="0" w:line="240" w:lineRule="auto"/>
    </w:pPr>
  </w:style>
  <w:style w:type="character" w:customStyle="1" w:styleId="PieddepageCar">
    <w:name w:val="Pied de page Car"/>
    <w:link w:val="Pieddepage"/>
    <w:uiPriority w:val="99"/>
    <w:rsid w:val="006A0608"/>
    <w:rPr>
      <w:lang w:val="en-GB"/>
    </w:rPr>
  </w:style>
  <w:style w:type="paragraph" w:styleId="Paragraphedeliste">
    <w:name w:val="List Paragraph"/>
    <w:basedOn w:val="Normal"/>
    <w:uiPriority w:val="34"/>
    <w:qFormat/>
    <w:rsid w:val="009B174F"/>
    <w:pPr>
      <w:ind w:left="720"/>
      <w:contextualSpacing/>
    </w:pPr>
  </w:style>
  <w:style w:type="character" w:customStyle="1" w:styleId="Titre1Car">
    <w:name w:val="Titre 1 Car"/>
    <w:link w:val="Titre1"/>
    <w:uiPriority w:val="9"/>
    <w:rsid w:val="00D647D6"/>
    <w:rPr>
      <w:rFonts w:ascii="Calibri Light" w:eastAsia="Times New Roman" w:hAnsi="Calibri Light"/>
      <w:color w:val="2F5496"/>
      <w:sz w:val="32"/>
      <w:szCs w:val="32"/>
      <w:lang w:val="en-GB" w:eastAsia="en-US"/>
    </w:rPr>
  </w:style>
  <w:style w:type="paragraph" w:styleId="Rvision">
    <w:name w:val="Revision"/>
    <w:hidden/>
    <w:uiPriority w:val="99"/>
    <w:semiHidden/>
    <w:rsid w:val="00A340C3"/>
    <w:rPr>
      <w:sz w:val="22"/>
      <w:szCs w:val="22"/>
      <w:lang w:val="en-GB" w:eastAsia="en-US"/>
    </w:rPr>
  </w:style>
  <w:style w:type="paragraph" w:styleId="Notedebasdepage">
    <w:name w:val="footnote text"/>
    <w:basedOn w:val="Normal"/>
    <w:link w:val="NotedebasdepageCar"/>
    <w:uiPriority w:val="99"/>
    <w:semiHidden/>
    <w:unhideWhenUsed/>
    <w:rsid w:val="00F33F7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33F75"/>
    <w:rPr>
      <w:lang w:val="en-GB" w:eastAsia="en-US"/>
    </w:rPr>
  </w:style>
  <w:style w:type="character" w:styleId="Appelnotedebasdep">
    <w:name w:val="footnote reference"/>
    <w:basedOn w:val="Policepardfaut"/>
    <w:uiPriority w:val="99"/>
    <w:semiHidden/>
    <w:unhideWhenUsed/>
    <w:rsid w:val="00F33F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82537">
      <w:bodyDiv w:val="1"/>
      <w:marLeft w:val="0"/>
      <w:marRight w:val="0"/>
      <w:marTop w:val="0"/>
      <w:marBottom w:val="0"/>
      <w:divBdr>
        <w:top w:val="none" w:sz="0" w:space="0" w:color="auto"/>
        <w:left w:val="none" w:sz="0" w:space="0" w:color="auto"/>
        <w:bottom w:val="none" w:sz="0" w:space="0" w:color="auto"/>
        <w:right w:val="none" w:sz="0" w:space="0" w:color="auto"/>
      </w:divBdr>
    </w:div>
    <w:div w:id="20977424">
      <w:bodyDiv w:val="1"/>
      <w:marLeft w:val="0"/>
      <w:marRight w:val="0"/>
      <w:marTop w:val="0"/>
      <w:marBottom w:val="0"/>
      <w:divBdr>
        <w:top w:val="none" w:sz="0" w:space="0" w:color="auto"/>
        <w:left w:val="none" w:sz="0" w:space="0" w:color="auto"/>
        <w:bottom w:val="none" w:sz="0" w:space="0" w:color="auto"/>
        <w:right w:val="none" w:sz="0" w:space="0" w:color="auto"/>
      </w:divBdr>
    </w:div>
    <w:div w:id="142358562">
      <w:bodyDiv w:val="1"/>
      <w:marLeft w:val="0"/>
      <w:marRight w:val="0"/>
      <w:marTop w:val="0"/>
      <w:marBottom w:val="0"/>
      <w:divBdr>
        <w:top w:val="none" w:sz="0" w:space="0" w:color="auto"/>
        <w:left w:val="none" w:sz="0" w:space="0" w:color="auto"/>
        <w:bottom w:val="none" w:sz="0" w:space="0" w:color="auto"/>
        <w:right w:val="none" w:sz="0" w:space="0" w:color="auto"/>
      </w:divBdr>
    </w:div>
    <w:div w:id="151915616">
      <w:bodyDiv w:val="1"/>
      <w:marLeft w:val="0"/>
      <w:marRight w:val="0"/>
      <w:marTop w:val="0"/>
      <w:marBottom w:val="0"/>
      <w:divBdr>
        <w:top w:val="none" w:sz="0" w:space="0" w:color="auto"/>
        <w:left w:val="none" w:sz="0" w:space="0" w:color="auto"/>
        <w:bottom w:val="none" w:sz="0" w:space="0" w:color="auto"/>
        <w:right w:val="none" w:sz="0" w:space="0" w:color="auto"/>
      </w:divBdr>
    </w:div>
    <w:div w:id="214318858">
      <w:bodyDiv w:val="1"/>
      <w:marLeft w:val="0"/>
      <w:marRight w:val="0"/>
      <w:marTop w:val="0"/>
      <w:marBottom w:val="0"/>
      <w:divBdr>
        <w:top w:val="none" w:sz="0" w:space="0" w:color="auto"/>
        <w:left w:val="none" w:sz="0" w:space="0" w:color="auto"/>
        <w:bottom w:val="none" w:sz="0" w:space="0" w:color="auto"/>
        <w:right w:val="none" w:sz="0" w:space="0" w:color="auto"/>
      </w:divBdr>
    </w:div>
    <w:div w:id="864900141">
      <w:bodyDiv w:val="1"/>
      <w:marLeft w:val="0"/>
      <w:marRight w:val="0"/>
      <w:marTop w:val="0"/>
      <w:marBottom w:val="0"/>
      <w:divBdr>
        <w:top w:val="none" w:sz="0" w:space="0" w:color="auto"/>
        <w:left w:val="none" w:sz="0" w:space="0" w:color="auto"/>
        <w:bottom w:val="none" w:sz="0" w:space="0" w:color="auto"/>
        <w:right w:val="none" w:sz="0" w:space="0" w:color="auto"/>
      </w:divBdr>
    </w:div>
    <w:div w:id="1057703973">
      <w:bodyDiv w:val="1"/>
      <w:marLeft w:val="0"/>
      <w:marRight w:val="0"/>
      <w:marTop w:val="0"/>
      <w:marBottom w:val="0"/>
      <w:divBdr>
        <w:top w:val="none" w:sz="0" w:space="0" w:color="auto"/>
        <w:left w:val="none" w:sz="0" w:space="0" w:color="auto"/>
        <w:bottom w:val="none" w:sz="0" w:space="0" w:color="auto"/>
        <w:right w:val="none" w:sz="0" w:space="0" w:color="auto"/>
      </w:divBdr>
    </w:div>
    <w:div w:id="1240941186">
      <w:bodyDiv w:val="1"/>
      <w:marLeft w:val="0"/>
      <w:marRight w:val="0"/>
      <w:marTop w:val="0"/>
      <w:marBottom w:val="0"/>
      <w:divBdr>
        <w:top w:val="none" w:sz="0" w:space="0" w:color="auto"/>
        <w:left w:val="none" w:sz="0" w:space="0" w:color="auto"/>
        <w:bottom w:val="none" w:sz="0" w:space="0" w:color="auto"/>
        <w:right w:val="none" w:sz="0" w:space="0" w:color="auto"/>
      </w:divBdr>
    </w:div>
    <w:div w:id="1247610159">
      <w:bodyDiv w:val="1"/>
      <w:marLeft w:val="0"/>
      <w:marRight w:val="0"/>
      <w:marTop w:val="0"/>
      <w:marBottom w:val="0"/>
      <w:divBdr>
        <w:top w:val="none" w:sz="0" w:space="0" w:color="auto"/>
        <w:left w:val="none" w:sz="0" w:space="0" w:color="auto"/>
        <w:bottom w:val="none" w:sz="0" w:space="0" w:color="auto"/>
        <w:right w:val="none" w:sz="0" w:space="0" w:color="auto"/>
      </w:divBdr>
    </w:div>
    <w:div w:id="1287470309">
      <w:bodyDiv w:val="1"/>
      <w:marLeft w:val="0"/>
      <w:marRight w:val="0"/>
      <w:marTop w:val="0"/>
      <w:marBottom w:val="0"/>
      <w:divBdr>
        <w:top w:val="none" w:sz="0" w:space="0" w:color="auto"/>
        <w:left w:val="none" w:sz="0" w:space="0" w:color="auto"/>
        <w:bottom w:val="none" w:sz="0" w:space="0" w:color="auto"/>
        <w:right w:val="none" w:sz="0" w:space="0" w:color="auto"/>
      </w:divBdr>
    </w:div>
    <w:div w:id="1523397109">
      <w:bodyDiv w:val="1"/>
      <w:marLeft w:val="0"/>
      <w:marRight w:val="0"/>
      <w:marTop w:val="0"/>
      <w:marBottom w:val="0"/>
      <w:divBdr>
        <w:top w:val="none" w:sz="0" w:space="0" w:color="auto"/>
        <w:left w:val="none" w:sz="0" w:space="0" w:color="auto"/>
        <w:bottom w:val="none" w:sz="0" w:space="0" w:color="auto"/>
        <w:right w:val="none" w:sz="0" w:space="0" w:color="auto"/>
      </w:divBdr>
      <w:divsChild>
        <w:div w:id="660043198">
          <w:marLeft w:val="0"/>
          <w:marRight w:val="0"/>
          <w:marTop w:val="0"/>
          <w:marBottom w:val="0"/>
          <w:divBdr>
            <w:top w:val="none" w:sz="0" w:space="0" w:color="auto"/>
            <w:left w:val="none" w:sz="0" w:space="0" w:color="auto"/>
            <w:bottom w:val="none" w:sz="0" w:space="0" w:color="auto"/>
            <w:right w:val="none" w:sz="0" w:space="0" w:color="auto"/>
          </w:divBdr>
          <w:divsChild>
            <w:div w:id="92482400">
              <w:marLeft w:val="0"/>
              <w:marRight w:val="0"/>
              <w:marTop w:val="0"/>
              <w:marBottom w:val="0"/>
              <w:divBdr>
                <w:top w:val="none" w:sz="0" w:space="0" w:color="auto"/>
                <w:left w:val="none" w:sz="0" w:space="0" w:color="auto"/>
                <w:bottom w:val="none" w:sz="0" w:space="0" w:color="auto"/>
                <w:right w:val="none" w:sz="0" w:space="0" w:color="auto"/>
              </w:divBdr>
              <w:divsChild>
                <w:div w:id="1115952486">
                  <w:marLeft w:val="0"/>
                  <w:marRight w:val="0"/>
                  <w:marTop w:val="0"/>
                  <w:marBottom w:val="0"/>
                  <w:divBdr>
                    <w:top w:val="none" w:sz="0" w:space="0" w:color="auto"/>
                    <w:left w:val="none" w:sz="0" w:space="0" w:color="auto"/>
                    <w:bottom w:val="none" w:sz="0" w:space="0" w:color="auto"/>
                    <w:right w:val="none" w:sz="0" w:space="0" w:color="auto"/>
                  </w:divBdr>
                  <w:divsChild>
                    <w:div w:id="764569008">
                      <w:marLeft w:val="0"/>
                      <w:marRight w:val="0"/>
                      <w:marTop w:val="0"/>
                      <w:marBottom w:val="0"/>
                      <w:divBdr>
                        <w:top w:val="single" w:sz="6" w:space="8" w:color="EDEDED"/>
                        <w:left w:val="single" w:sz="6" w:space="8" w:color="EDEDED"/>
                        <w:bottom w:val="single" w:sz="6" w:space="8" w:color="EDEDED"/>
                        <w:right w:val="single" w:sz="6" w:space="8" w:color="EDEDED"/>
                      </w:divBdr>
                      <w:divsChild>
                        <w:div w:id="27244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160646">
          <w:marLeft w:val="0"/>
          <w:marRight w:val="0"/>
          <w:marTop w:val="0"/>
          <w:marBottom w:val="0"/>
          <w:divBdr>
            <w:top w:val="none" w:sz="0" w:space="0" w:color="auto"/>
            <w:left w:val="none" w:sz="0" w:space="0" w:color="auto"/>
            <w:bottom w:val="none" w:sz="0" w:space="0" w:color="auto"/>
            <w:right w:val="none" w:sz="0" w:space="0" w:color="auto"/>
          </w:divBdr>
        </w:div>
      </w:divsChild>
    </w:div>
    <w:div w:id="1575699834">
      <w:bodyDiv w:val="1"/>
      <w:marLeft w:val="0"/>
      <w:marRight w:val="0"/>
      <w:marTop w:val="0"/>
      <w:marBottom w:val="0"/>
      <w:divBdr>
        <w:top w:val="none" w:sz="0" w:space="0" w:color="auto"/>
        <w:left w:val="none" w:sz="0" w:space="0" w:color="auto"/>
        <w:bottom w:val="none" w:sz="0" w:space="0" w:color="auto"/>
        <w:right w:val="none" w:sz="0" w:space="0" w:color="auto"/>
      </w:divBdr>
    </w:div>
    <w:div w:id="1651977375">
      <w:bodyDiv w:val="1"/>
      <w:marLeft w:val="0"/>
      <w:marRight w:val="0"/>
      <w:marTop w:val="0"/>
      <w:marBottom w:val="0"/>
      <w:divBdr>
        <w:top w:val="none" w:sz="0" w:space="0" w:color="auto"/>
        <w:left w:val="none" w:sz="0" w:space="0" w:color="auto"/>
        <w:bottom w:val="none" w:sz="0" w:space="0" w:color="auto"/>
        <w:right w:val="none" w:sz="0" w:space="0" w:color="auto"/>
      </w:divBdr>
    </w:div>
    <w:div w:id="1989508223">
      <w:bodyDiv w:val="1"/>
      <w:marLeft w:val="0"/>
      <w:marRight w:val="0"/>
      <w:marTop w:val="0"/>
      <w:marBottom w:val="0"/>
      <w:divBdr>
        <w:top w:val="none" w:sz="0" w:space="0" w:color="auto"/>
        <w:left w:val="none" w:sz="0" w:space="0" w:color="auto"/>
        <w:bottom w:val="none" w:sz="0" w:space="0" w:color="auto"/>
        <w:right w:val="none" w:sz="0" w:space="0" w:color="auto"/>
      </w:divBdr>
    </w:div>
    <w:div w:id="200947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8EC18-3D38-4259-BC1A-2A2973A00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158</Words>
  <Characters>873</Characters>
  <Application>Microsoft Office Word</Application>
  <DocSecurity>0</DocSecurity>
  <Lines>7</Lines>
  <Paragraphs>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Universität Regensburg</Company>
  <LinksUpToDate>false</LinksUpToDate>
  <CharactersWithSpaces>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c:creator>
  <cp:keywords/>
  <cp:lastModifiedBy>Abel</cp:lastModifiedBy>
  <cp:revision>3</cp:revision>
  <cp:lastPrinted>2019-09-18T15:08:00Z</cp:lastPrinted>
  <dcterms:created xsi:type="dcterms:W3CDTF">2019-09-19T07:08:00Z</dcterms:created>
  <dcterms:modified xsi:type="dcterms:W3CDTF">2019-09-22T14:34:00Z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http://www.zotero.org/styles/journal-of-insect-behavior</vt:lpwstr>
  </property>
  <property fmtid="{D5CDD505-2E9C-101B-9397-08002B2CF9AE}" pid="15" name="Mendeley Recent Style Name 6_1">
    <vt:lpwstr>Journal of Insect Behavior</vt:lpwstr>
  </property>
  <property fmtid="{D5CDD505-2E9C-101B-9397-08002B2CF9AE}" pid="16" name="Mendeley Recent Style Id 7_1">
    <vt:lpwstr>http://www.zotero.org/styles/journal-of-insect-physiology</vt:lpwstr>
  </property>
  <property fmtid="{D5CDD505-2E9C-101B-9397-08002B2CF9AE}" pid="17" name="Mendeley Recent Style Name 7_1">
    <vt:lpwstr>Journal of Insect Physiology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