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A813B7" w14:textId="5F618183" w:rsidR="00AE3F7C" w:rsidRPr="00864CD5" w:rsidRDefault="00864CD5" w:rsidP="00864CD5">
      <w:pPr>
        <w:jc w:val="center"/>
        <w:rPr>
          <w:rFonts w:ascii="Times New Roman" w:hAnsi="Times New Roman" w:cs="Times New Roman"/>
          <w:b/>
          <w:bCs/>
          <w:sz w:val="36"/>
          <w:szCs w:val="40"/>
        </w:rPr>
      </w:pPr>
      <w:r w:rsidRPr="00864CD5">
        <w:rPr>
          <w:rFonts w:ascii="Times New Roman" w:hAnsi="Times New Roman" w:cs="Times New Roman"/>
          <w:b/>
          <w:bCs/>
          <w:sz w:val="36"/>
          <w:szCs w:val="40"/>
        </w:rPr>
        <w:t>Appendix</w:t>
      </w:r>
    </w:p>
    <w:p w14:paraId="0CC1705B" w14:textId="77777777" w:rsidR="00DC533F" w:rsidRPr="00550126" w:rsidRDefault="00DC533F" w:rsidP="00DC533F">
      <w:pPr>
        <w:jc w:val="center"/>
        <w:rPr>
          <w:rFonts w:ascii="Times New Roman" w:hAnsi="Times New Roman" w:cs="Times New Roman"/>
          <w:b/>
          <w:bCs/>
          <w:color w:val="0000FF"/>
          <w:sz w:val="28"/>
          <w:szCs w:val="32"/>
        </w:rPr>
      </w:pPr>
      <w:r w:rsidRPr="00550126">
        <w:rPr>
          <w:rFonts w:ascii="Times New Roman" w:hAnsi="Times New Roman" w:cs="Times New Roman"/>
          <w:b/>
          <w:bCs/>
          <w:color w:val="0000FF"/>
          <w:sz w:val="28"/>
          <w:szCs w:val="32"/>
        </w:rPr>
        <w:t xml:space="preserve">Diagnosis and Triage Performance of Contemporary Large Language Models </w:t>
      </w:r>
    </w:p>
    <w:p w14:paraId="59F7CC46" w14:textId="2C85314F" w:rsidR="000D5062" w:rsidRPr="00550126" w:rsidRDefault="00DC533F" w:rsidP="00DC533F">
      <w:pPr>
        <w:jc w:val="center"/>
        <w:rPr>
          <w:rFonts w:ascii="Times New Roman" w:hAnsi="Times New Roman" w:cs="Times New Roman"/>
          <w:b/>
          <w:bCs/>
          <w:color w:val="0000FF"/>
          <w:sz w:val="28"/>
          <w:szCs w:val="32"/>
        </w:rPr>
      </w:pPr>
      <w:r w:rsidRPr="00550126">
        <w:rPr>
          <w:rFonts w:ascii="Times New Roman" w:hAnsi="Times New Roman" w:cs="Times New Roman"/>
          <w:b/>
          <w:bCs/>
          <w:color w:val="0000FF"/>
          <w:sz w:val="28"/>
          <w:szCs w:val="32"/>
        </w:rPr>
        <w:t>on Short Clinical Vignettes</w:t>
      </w:r>
    </w:p>
    <w:p w14:paraId="17A65E6A" w14:textId="77777777" w:rsidR="00DC533F" w:rsidRDefault="00DC533F">
      <w:pPr>
        <w:rPr>
          <w:rFonts w:ascii="Times New Roman" w:hAnsi="Times New Roman" w:cs="Times New Roman"/>
          <w:b/>
          <w:bCs/>
        </w:rPr>
      </w:pPr>
    </w:p>
    <w:p w14:paraId="7D80D4B7" w14:textId="695535BB" w:rsidR="000C4CB0" w:rsidRPr="007F653F" w:rsidRDefault="000C4CB0" w:rsidP="007F653F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7F653F">
        <w:rPr>
          <w:rFonts w:ascii="Times New Roman" w:hAnsi="Times New Roman" w:cs="Times New Roman" w:hint="eastAsia"/>
          <w:b/>
          <w:bCs/>
          <w:sz w:val="24"/>
          <w:szCs w:val="28"/>
        </w:rPr>
        <w:t>D</w:t>
      </w:r>
      <w:r w:rsidRPr="007F653F">
        <w:rPr>
          <w:rFonts w:ascii="Times New Roman" w:hAnsi="Times New Roman" w:cs="Times New Roman"/>
          <w:b/>
          <w:bCs/>
          <w:sz w:val="24"/>
          <w:szCs w:val="28"/>
        </w:rPr>
        <w:t>etails of cases used in this study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3"/>
        <w:gridCol w:w="1976"/>
        <w:gridCol w:w="1029"/>
        <w:gridCol w:w="2083"/>
        <w:gridCol w:w="4895"/>
      </w:tblGrid>
      <w:tr w:rsidR="000D5062" w:rsidRPr="00864CD5" w14:paraId="4B640216" w14:textId="77777777" w:rsidTr="000D5062">
        <w:tc>
          <w:tcPr>
            <w:tcW w:w="0" w:type="auto"/>
          </w:tcPr>
          <w:p w14:paraId="7C0ABE38" w14:textId="2DDCD23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0" w:type="auto"/>
          </w:tcPr>
          <w:p w14:paraId="43306394" w14:textId="3C2FC86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Diagnosis </w:t>
            </w:r>
          </w:p>
        </w:tc>
        <w:tc>
          <w:tcPr>
            <w:tcW w:w="0" w:type="auto"/>
          </w:tcPr>
          <w:p w14:paraId="3268FAB6" w14:textId="1029304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Triage </w:t>
            </w:r>
          </w:p>
        </w:tc>
        <w:tc>
          <w:tcPr>
            <w:tcW w:w="0" w:type="auto"/>
          </w:tcPr>
          <w:p w14:paraId="0066D8B6" w14:textId="1DC4258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Clinical Vignette</w:t>
            </w:r>
          </w:p>
        </w:tc>
        <w:tc>
          <w:tcPr>
            <w:tcW w:w="0" w:type="auto"/>
          </w:tcPr>
          <w:p w14:paraId="04946143" w14:textId="08E0D23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Additional Details</w:t>
            </w:r>
          </w:p>
        </w:tc>
      </w:tr>
      <w:tr w:rsidR="000D5062" w:rsidRPr="00864CD5" w14:paraId="63D7855A" w14:textId="77777777" w:rsidTr="000D5062">
        <w:tc>
          <w:tcPr>
            <w:tcW w:w="0" w:type="auto"/>
          </w:tcPr>
          <w:p w14:paraId="56B0D76D" w14:textId="33EE1CF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</w:tcPr>
          <w:p w14:paraId="59454497" w14:textId="50DB03E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Liver failure </w:t>
            </w:r>
          </w:p>
        </w:tc>
        <w:tc>
          <w:tcPr>
            <w:tcW w:w="0" w:type="auto"/>
          </w:tcPr>
          <w:p w14:paraId="51654672" w14:textId="7D31A7A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Emergent</w:t>
            </w:r>
          </w:p>
        </w:tc>
        <w:tc>
          <w:tcPr>
            <w:tcW w:w="0" w:type="auto"/>
          </w:tcPr>
          <w:p w14:paraId="354C6B57" w14:textId="74F8CF3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Confused and sleepy for several hours</w:t>
            </w:r>
          </w:p>
        </w:tc>
        <w:tc>
          <w:tcPr>
            <w:tcW w:w="0" w:type="auto"/>
          </w:tcPr>
          <w:p w14:paraId="4FBEBFF9" w14:textId="0832310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48-year-old. Female. Can’t answer where she is or what her name is (but she normally can). Takes Tylenol all the time for migraine, but recently took more.</w:t>
            </w:r>
          </w:p>
        </w:tc>
      </w:tr>
      <w:tr w:rsidR="000D5062" w:rsidRPr="00864CD5" w14:paraId="1092044C" w14:textId="77777777" w:rsidTr="000D5062">
        <w:tc>
          <w:tcPr>
            <w:tcW w:w="0" w:type="auto"/>
          </w:tcPr>
          <w:p w14:paraId="5E23BBFD" w14:textId="0890588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</w:tcPr>
          <w:p w14:paraId="1BEFC123" w14:textId="24A0EB3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Appendicitis </w:t>
            </w:r>
          </w:p>
        </w:tc>
        <w:tc>
          <w:tcPr>
            <w:tcW w:w="0" w:type="auto"/>
          </w:tcPr>
          <w:p w14:paraId="57D12897" w14:textId="4C6D65D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0E0F10A2" w14:textId="1BE8CB6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Sudden severe abdominal pain</w:t>
            </w:r>
          </w:p>
        </w:tc>
        <w:tc>
          <w:tcPr>
            <w:tcW w:w="0" w:type="auto"/>
          </w:tcPr>
          <w:p w14:paraId="72FDE047" w14:textId="4CD060F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12-year-old. Female. Temperature 104</w:t>
            </w:r>
            <w:proofErr w:type="gramStart"/>
            <w:r w:rsidRPr="00864CD5">
              <w:rPr>
                <w:rFonts w:ascii="Times New Roman" w:hAnsi="Times New Roman" w:cs="Times New Roman"/>
              </w:rPr>
              <w:t>F(</w:t>
            </w:r>
            <w:proofErr w:type="gramEnd"/>
            <w:r w:rsidRPr="00864CD5">
              <w:rPr>
                <w:rFonts w:ascii="Times New Roman" w:hAnsi="Times New Roman" w:cs="Times New Roman"/>
              </w:rPr>
              <w:t>40 C). Has nausea, vomiting, and diarrhea.</w:t>
            </w:r>
          </w:p>
        </w:tc>
      </w:tr>
      <w:tr w:rsidR="000D5062" w:rsidRPr="00864CD5" w14:paraId="6988DFBF" w14:textId="77777777" w:rsidTr="000D5062">
        <w:tc>
          <w:tcPr>
            <w:tcW w:w="0" w:type="auto"/>
          </w:tcPr>
          <w:p w14:paraId="4CBB9EDE" w14:textId="7125048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</w:tcPr>
          <w:p w14:paraId="54CA7A85" w14:textId="342B813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Heart attack </w:t>
            </w:r>
          </w:p>
        </w:tc>
        <w:tc>
          <w:tcPr>
            <w:tcW w:w="0" w:type="auto"/>
          </w:tcPr>
          <w:p w14:paraId="76CB3248" w14:textId="0409E50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6C54D88F" w14:textId="0AA48F5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Chest pain for 1 day</w:t>
            </w:r>
          </w:p>
        </w:tc>
        <w:tc>
          <w:tcPr>
            <w:tcW w:w="0" w:type="auto"/>
          </w:tcPr>
          <w:p w14:paraId="0E04CF14" w14:textId="661BED3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64-year-old. Male. Pain is in middle of chest under breast bone. Sweating and having trouble breathing.</w:t>
            </w:r>
          </w:p>
        </w:tc>
      </w:tr>
      <w:tr w:rsidR="000D5062" w:rsidRPr="00864CD5" w14:paraId="0215CB73" w14:textId="77777777" w:rsidTr="000D5062">
        <w:tc>
          <w:tcPr>
            <w:tcW w:w="0" w:type="auto"/>
          </w:tcPr>
          <w:p w14:paraId="42FC860B" w14:textId="58687DC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</w:tcPr>
          <w:p w14:paraId="6CAF1DCC" w14:textId="3BADD52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Kidney stones </w:t>
            </w:r>
          </w:p>
        </w:tc>
        <w:tc>
          <w:tcPr>
            <w:tcW w:w="0" w:type="auto"/>
          </w:tcPr>
          <w:p w14:paraId="15171818" w14:textId="16D6B97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Emergent</w:t>
            </w:r>
          </w:p>
        </w:tc>
        <w:tc>
          <w:tcPr>
            <w:tcW w:w="0" w:type="auto"/>
          </w:tcPr>
          <w:p w14:paraId="3204034C" w14:textId="4695FFF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Left-sided pain between armpit and hip for 1 hour</w:t>
            </w:r>
          </w:p>
        </w:tc>
        <w:tc>
          <w:tcPr>
            <w:tcW w:w="0" w:type="auto"/>
          </w:tcPr>
          <w:p w14:paraId="5EFF4563" w14:textId="0388A81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45-year-old. Male. Severe pain. Pain starts on left side and travels to groin. Has nausea and vomiting. Squirming in pain.</w:t>
            </w:r>
          </w:p>
        </w:tc>
      </w:tr>
      <w:tr w:rsidR="000D5062" w:rsidRPr="00864CD5" w14:paraId="19A7008C" w14:textId="77777777" w:rsidTr="000D5062">
        <w:tc>
          <w:tcPr>
            <w:tcW w:w="0" w:type="auto"/>
          </w:tcPr>
          <w:p w14:paraId="192A9E25" w14:textId="2CA5C85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</w:tcPr>
          <w:p w14:paraId="1301C118" w14:textId="6F034B6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Meningitis </w:t>
            </w:r>
          </w:p>
        </w:tc>
        <w:tc>
          <w:tcPr>
            <w:tcW w:w="0" w:type="auto"/>
          </w:tcPr>
          <w:p w14:paraId="4559836B" w14:textId="6C6FB4A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16138793" w14:textId="14728AF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Headache for 3 days</w:t>
            </w:r>
          </w:p>
        </w:tc>
        <w:tc>
          <w:tcPr>
            <w:tcW w:w="0" w:type="auto"/>
          </w:tcPr>
          <w:p w14:paraId="0644D4DE" w14:textId="0949076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18-year-old. Male. Has fever 102 F. Neck stiff. Light bothers him.</w:t>
            </w:r>
          </w:p>
        </w:tc>
      </w:tr>
      <w:tr w:rsidR="000D5062" w:rsidRPr="00864CD5" w14:paraId="3463F07C" w14:textId="77777777" w:rsidTr="000D5062">
        <w:tc>
          <w:tcPr>
            <w:tcW w:w="0" w:type="auto"/>
          </w:tcPr>
          <w:p w14:paraId="36CCC1AB" w14:textId="51AE020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</w:tcPr>
          <w:p w14:paraId="682E898C" w14:textId="1B910AA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Pulmonary embolism </w:t>
            </w:r>
          </w:p>
        </w:tc>
        <w:tc>
          <w:tcPr>
            <w:tcW w:w="0" w:type="auto"/>
          </w:tcPr>
          <w:p w14:paraId="5C5FA430" w14:textId="2651A9E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5C2AA798" w14:textId="25EF5CC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30 minutes</w:t>
            </w:r>
          </w:p>
        </w:tc>
        <w:tc>
          <w:tcPr>
            <w:tcW w:w="0" w:type="auto"/>
          </w:tcPr>
          <w:p w14:paraId="6B6C4A1B" w14:textId="6AC72D0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65-year-old. Male. Has chest pain that worsens when he takes a breath. Had surgery last week. Has swelling and pain in his left calf.</w:t>
            </w:r>
          </w:p>
        </w:tc>
      </w:tr>
      <w:tr w:rsidR="000D5062" w:rsidRPr="00864CD5" w14:paraId="6ACC1C1D" w14:textId="77777777" w:rsidTr="000D5062">
        <w:tc>
          <w:tcPr>
            <w:tcW w:w="0" w:type="auto"/>
          </w:tcPr>
          <w:p w14:paraId="790D967E" w14:textId="76179DF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</w:tcPr>
          <w:p w14:paraId="19534AA0" w14:textId="0313012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Rocky Mountain Spotted Fever </w:t>
            </w:r>
          </w:p>
        </w:tc>
        <w:tc>
          <w:tcPr>
            <w:tcW w:w="0" w:type="auto"/>
          </w:tcPr>
          <w:p w14:paraId="2B629080" w14:textId="0B1F8CC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7F4E5710" w14:textId="5468B22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Fever and rash for 2 days</w:t>
            </w:r>
          </w:p>
        </w:tc>
        <w:tc>
          <w:tcPr>
            <w:tcW w:w="0" w:type="auto"/>
          </w:tcPr>
          <w:p w14:paraId="7B6EF579" w14:textId="4F88007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8-year-old. Male. Rash is worse on the ankles and wrists. Has joint pain and headache. Was camping recently.</w:t>
            </w:r>
          </w:p>
        </w:tc>
      </w:tr>
      <w:tr w:rsidR="000D5062" w:rsidRPr="00864CD5" w14:paraId="04095303" w14:textId="77777777" w:rsidTr="000D5062">
        <w:tc>
          <w:tcPr>
            <w:tcW w:w="0" w:type="auto"/>
          </w:tcPr>
          <w:p w14:paraId="335F79CD" w14:textId="2F86B28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</w:tcPr>
          <w:p w14:paraId="70D06B49" w14:textId="5D7B514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Stroke </w:t>
            </w:r>
          </w:p>
        </w:tc>
        <w:tc>
          <w:tcPr>
            <w:tcW w:w="0" w:type="auto"/>
          </w:tcPr>
          <w:p w14:paraId="06B0CA1B" w14:textId="5EE952F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Emergent</w:t>
            </w:r>
          </w:p>
        </w:tc>
        <w:tc>
          <w:tcPr>
            <w:tcW w:w="0" w:type="auto"/>
          </w:tcPr>
          <w:p w14:paraId="47462794" w14:textId="3821204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Right-sided weakness and difficulty speaking for 10 minutes</w:t>
            </w:r>
          </w:p>
        </w:tc>
        <w:tc>
          <w:tcPr>
            <w:tcW w:w="0" w:type="auto"/>
          </w:tcPr>
          <w:p w14:paraId="69693453" w14:textId="69E02D5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70-year-old. Male. Can’t use his right arm. Has high blood pressure and abnormal heart rhythm. Has nausea and vomiting.</w:t>
            </w:r>
          </w:p>
        </w:tc>
      </w:tr>
      <w:tr w:rsidR="000D5062" w:rsidRPr="00864CD5" w14:paraId="586402A1" w14:textId="77777777" w:rsidTr="000D5062">
        <w:tc>
          <w:tcPr>
            <w:tcW w:w="0" w:type="auto"/>
          </w:tcPr>
          <w:p w14:paraId="74C23B0E" w14:textId="5839465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</w:tcPr>
          <w:p w14:paraId="5A60854A" w14:textId="284D481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Tetanus </w:t>
            </w:r>
          </w:p>
        </w:tc>
        <w:tc>
          <w:tcPr>
            <w:tcW w:w="0" w:type="auto"/>
          </w:tcPr>
          <w:p w14:paraId="43E655CD" w14:textId="37D42A5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76768537" w14:textId="6169597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Painful muscle spasms for 1 day</w:t>
            </w:r>
          </w:p>
        </w:tc>
        <w:tc>
          <w:tcPr>
            <w:tcW w:w="0" w:type="auto"/>
          </w:tcPr>
          <w:p w14:paraId="3BE196D3" w14:textId="21993E5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65-year-old. Male. Having a hard time opening his mouth. Cut himself while gardening. He is restless and irritable.</w:t>
            </w:r>
          </w:p>
        </w:tc>
      </w:tr>
      <w:tr w:rsidR="000D5062" w:rsidRPr="00864CD5" w14:paraId="60741392" w14:textId="77777777" w:rsidTr="000D5062">
        <w:tc>
          <w:tcPr>
            <w:tcW w:w="0" w:type="auto"/>
          </w:tcPr>
          <w:p w14:paraId="0FC5BC7F" w14:textId="0EF92D8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</w:tcPr>
          <w:p w14:paraId="2FDD1E18" w14:textId="0853738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COPD exacerbation </w:t>
            </w:r>
          </w:p>
        </w:tc>
        <w:tc>
          <w:tcPr>
            <w:tcW w:w="0" w:type="auto"/>
          </w:tcPr>
          <w:p w14:paraId="50D83CE9" w14:textId="048498D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12A58758" w14:textId="6DE8B89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3 days</w:t>
            </w:r>
          </w:p>
        </w:tc>
        <w:tc>
          <w:tcPr>
            <w:tcW w:w="0" w:type="auto"/>
          </w:tcPr>
          <w:p w14:paraId="7346067E" w14:textId="13FF3B9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67-year-old. Female. Has lung disease and smoked cigarettes. Increased cough with green phlegm. Can’t speak in complete sentences. </w:t>
            </w:r>
          </w:p>
        </w:tc>
      </w:tr>
      <w:tr w:rsidR="000D5062" w:rsidRPr="00864CD5" w14:paraId="455001FB" w14:textId="77777777" w:rsidTr="000D5062">
        <w:tc>
          <w:tcPr>
            <w:tcW w:w="0" w:type="auto"/>
          </w:tcPr>
          <w:p w14:paraId="601FB55C" w14:textId="419D367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0" w:type="auto"/>
          </w:tcPr>
          <w:p w14:paraId="3B7D64C9" w14:textId="473F58A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Asthma exacerbation </w:t>
            </w:r>
          </w:p>
        </w:tc>
        <w:tc>
          <w:tcPr>
            <w:tcW w:w="0" w:type="auto"/>
          </w:tcPr>
          <w:p w14:paraId="54904F1B" w14:textId="643A092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3F37A1B7" w14:textId="217E771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3 days</w:t>
            </w:r>
          </w:p>
        </w:tc>
        <w:tc>
          <w:tcPr>
            <w:tcW w:w="0" w:type="auto"/>
          </w:tcPr>
          <w:p w14:paraId="5443BA54" w14:textId="0BAA5C6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27-year-old. Female. Recent cold. Wheezing and coughing when sitting. Trouble breathing when walking around house. Has asthma. Inhalers don’t help her anymore.</w:t>
            </w:r>
          </w:p>
        </w:tc>
      </w:tr>
      <w:tr w:rsidR="000D5062" w:rsidRPr="00864CD5" w14:paraId="486C725C" w14:textId="77777777" w:rsidTr="000D5062">
        <w:tc>
          <w:tcPr>
            <w:tcW w:w="0" w:type="auto"/>
          </w:tcPr>
          <w:p w14:paraId="2968CF61" w14:textId="21A6DE9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0" w:type="auto"/>
          </w:tcPr>
          <w:p w14:paraId="34E883DF" w14:textId="19B6092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Heart failure exacerbation </w:t>
            </w:r>
          </w:p>
        </w:tc>
        <w:tc>
          <w:tcPr>
            <w:tcW w:w="0" w:type="auto"/>
          </w:tcPr>
          <w:p w14:paraId="5717CE5D" w14:textId="778A86F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Emergent </w:t>
            </w:r>
          </w:p>
        </w:tc>
        <w:tc>
          <w:tcPr>
            <w:tcW w:w="0" w:type="auto"/>
          </w:tcPr>
          <w:p w14:paraId="4754A325" w14:textId="1867C0F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3 days</w:t>
            </w:r>
          </w:p>
        </w:tc>
        <w:tc>
          <w:tcPr>
            <w:tcW w:w="0" w:type="auto"/>
          </w:tcPr>
          <w:p w14:paraId="1503A8B9" w14:textId="5F628F7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78-year-old. Female. Ate very salty foods recently. Gaining weight and legs are swollen. Had a heart attack several years ago. Trouble breathing when sitting on the couch.</w:t>
            </w:r>
          </w:p>
        </w:tc>
      </w:tr>
      <w:tr w:rsidR="000D5062" w:rsidRPr="00864CD5" w14:paraId="08A058A0" w14:textId="77777777" w:rsidTr="000D5062">
        <w:tc>
          <w:tcPr>
            <w:tcW w:w="0" w:type="auto"/>
          </w:tcPr>
          <w:p w14:paraId="036C1342" w14:textId="6327540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0" w:type="auto"/>
          </w:tcPr>
          <w:p w14:paraId="642B8AAA" w14:textId="76CF4B0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Cellulitis </w:t>
            </w:r>
          </w:p>
        </w:tc>
        <w:tc>
          <w:tcPr>
            <w:tcW w:w="0" w:type="auto"/>
          </w:tcPr>
          <w:p w14:paraId="757384BB" w14:textId="097F795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 day</w:t>
            </w:r>
          </w:p>
        </w:tc>
        <w:tc>
          <w:tcPr>
            <w:tcW w:w="0" w:type="auto"/>
          </w:tcPr>
          <w:p w14:paraId="6BB7E621" w14:textId="7A5E878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Front of left leg is red and hurts for one day</w:t>
            </w:r>
          </w:p>
        </w:tc>
        <w:tc>
          <w:tcPr>
            <w:tcW w:w="0" w:type="auto"/>
          </w:tcPr>
          <w:p w14:paraId="090464EC" w14:textId="6A73F7B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"45-year-old. Male. Redness started quickly over a day. He thinks he has a high temperature, but he didn’t check. Leg is swollen. Leg hurts to touch it, but he didn’t cut it </w:t>
            </w:r>
            <w:r w:rsidRPr="00864CD5">
              <w:rPr>
                <w:rFonts w:ascii="Times New Roman" w:hAnsi="Times New Roman" w:cs="Times New Roman"/>
              </w:rPr>
              <w:lastRenderedPageBreak/>
              <w:t>or bump it that he remembers</w:t>
            </w:r>
          </w:p>
        </w:tc>
      </w:tr>
      <w:tr w:rsidR="000D5062" w:rsidRPr="00864CD5" w14:paraId="2A364B7E" w14:textId="77777777" w:rsidTr="000D5062">
        <w:tc>
          <w:tcPr>
            <w:tcW w:w="0" w:type="auto"/>
          </w:tcPr>
          <w:p w14:paraId="0D0AA9C2" w14:textId="2729EA9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lastRenderedPageBreak/>
              <w:t>14</w:t>
            </w:r>
          </w:p>
        </w:tc>
        <w:tc>
          <w:tcPr>
            <w:tcW w:w="0" w:type="auto"/>
          </w:tcPr>
          <w:p w14:paraId="6D1F2D59" w14:textId="0E191F3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Strep throat </w:t>
            </w:r>
          </w:p>
        </w:tc>
        <w:tc>
          <w:tcPr>
            <w:tcW w:w="0" w:type="auto"/>
          </w:tcPr>
          <w:p w14:paraId="601BA02C" w14:textId="74CE2BB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1EDCA71B" w14:textId="2470A71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Fever and sore throat for 2 hours</w:t>
            </w:r>
          </w:p>
        </w:tc>
        <w:tc>
          <w:tcPr>
            <w:tcW w:w="0" w:type="auto"/>
          </w:tcPr>
          <w:p w14:paraId="12037899" w14:textId="10C6BE1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7-year-old. Female. White stuff in back of throat. Painful front of the neck. No cough, no congestion. Temperature 102 F. </w:t>
            </w:r>
          </w:p>
        </w:tc>
      </w:tr>
      <w:tr w:rsidR="000D5062" w:rsidRPr="00864CD5" w14:paraId="3B8880A7" w14:textId="77777777" w:rsidTr="000D5062">
        <w:tc>
          <w:tcPr>
            <w:tcW w:w="0" w:type="auto"/>
          </w:tcPr>
          <w:p w14:paraId="7FFAE64E" w14:textId="3377AD6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0" w:type="auto"/>
          </w:tcPr>
          <w:p w14:paraId="57622DC1" w14:textId="11435C7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Asthma exacerbation </w:t>
            </w:r>
          </w:p>
        </w:tc>
        <w:tc>
          <w:tcPr>
            <w:tcW w:w="0" w:type="auto"/>
          </w:tcPr>
          <w:p w14:paraId="6C8222D9" w14:textId="603E651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577FC196" w14:textId="54B82D5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3 days</w:t>
            </w:r>
          </w:p>
        </w:tc>
        <w:tc>
          <w:tcPr>
            <w:tcW w:w="0" w:type="auto"/>
          </w:tcPr>
          <w:p w14:paraId="5B3280EA" w14:textId="38B05F9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27-year-old. Female. Recent cold. Wheezing and coughing, especially at night. Has </w:t>
            </w:r>
            <w:proofErr w:type="spellStart"/>
            <w:r w:rsidRPr="00864CD5">
              <w:rPr>
                <w:rFonts w:ascii="Times New Roman" w:hAnsi="Times New Roman" w:cs="Times New Roman"/>
              </w:rPr>
              <w:t>asthmaInhalers</w:t>
            </w:r>
            <w:proofErr w:type="spellEnd"/>
            <w:r w:rsidRPr="00864CD5">
              <w:rPr>
                <w:rFonts w:ascii="Times New Roman" w:hAnsi="Times New Roman" w:cs="Times New Roman"/>
              </w:rPr>
              <w:t xml:space="preserve"> only help for a couple of hours.</w:t>
            </w:r>
          </w:p>
        </w:tc>
      </w:tr>
      <w:tr w:rsidR="000D5062" w:rsidRPr="00864CD5" w14:paraId="2A493463" w14:textId="77777777" w:rsidTr="000D5062">
        <w:tc>
          <w:tcPr>
            <w:tcW w:w="0" w:type="auto"/>
          </w:tcPr>
          <w:p w14:paraId="7EBC52DE" w14:textId="614FD66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0" w:type="auto"/>
          </w:tcPr>
          <w:p w14:paraId="19C40470" w14:textId="4EE22B1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COPD exacerbation </w:t>
            </w:r>
          </w:p>
        </w:tc>
        <w:tc>
          <w:tcPr>
            <w:tcW w:w="0" w:type="auto"/>
          </w:tcPr>
          <w:p w14:paraId="0FEB04D9" w14:textId="559C68E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4625A93C" w14:textId="6C7215D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3 days</w:t>
            </w:r>
          </w:p>
        </w:tc>
        <w:tc>
          <w:tcPr>
            <w:tcW w:w="0" w:type="auto"/>
          </w:tcPr>
          <w:p w14:paraId="2DDA49AD" w14:textId="6FBC35A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67-year-old. Female. Has lung disease and smoked cigarettes. Increased cough with green phlegm. Using inhaler every 6 hours.</w:t>
            </w:r>
          </w:p>
        </w:tc>
      </w:tr>
      <w:tr w:rsidR="000D5062" w:rsidRPr="00864CD5" w14:paraId="66B4FC65" w14:textId="77777777" w:rsidTr="000D5062">
        <w:tc>
          <w:tcPr>
            <w:tcW w:w="0" w:type="auto"/>
          </w:tcPr>
          <w:p w14:paraId="556B78D4" w14:textId="226397E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0" w:type="auto"/>
          </w:tcPr>
          <w:p w14:paraId="17074611" w14:textId="61C6FDA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Deep vein thrombosis </w:t>
            </w:r>
          </w:p>
        </w:tc>
        <w:tc>
          <w:tcPr>
            <w:tcW w:w="0" w:type="auto"/>
          </w:tcPr>
          <w:p w14:paraId="0D17C6FB" w14:textId="29FD411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643945A0" w14:textId="73B5DD6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Right leg pain for 2 days</w:t>
            </w:r>
          </w:p>
        </w:tc>
        <w:tc>
          <w:tcPr>
            <w:tcW w:w="0" w:type="auto"/>
          </w:tcPr>
          <w:p w14:paraId="0430FF0B" w14:textId="22FB830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65-year-old. Female. Right leg is swollen, red, and painful. Was in hospital last week for pneumonia. Has mild heart disease.</w:t>
            </w:r>
          </w:p>
        </w:tc>
      </w:tr>
      <w:tr w:rsidR="000D5062" w:rsidRPr="00864CD5" w14:paraId="5C6FFFA6" w14:textId="77777777" w:rsidTr="000D5062">
        <w:tc>
          <w:tcPr>
            <w:tcW w:w="0" w:type="auto"/>
          </w:tcPr>
          <w:p w14:paraId="48439FC2" w14:textId="25DF39E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0" w:type="auto"/>
          </w:tcPr>
          <w:p w14:paraId="6554B2FC" w14:textId="7FBD24E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Hemolytic uremic syndrome </w:t>
            </w:r>
          </w:p>
        </w:tc>
        <w:tc>
          <w:tcPr>
            <w:tcW w:w="0" w:type="auto"/>
          </w:tcPr>
          <w:p w14:paraId="7D6361C2" w14:textId="163D0DB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68AA451D" w14:textId="3F447CC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Belly pain and diarrhea for 7 days</w:t>
            </w:r>
          </w:p>
        </w:tc>
        <w:tc>
          <w:tcPr>
            <w:tcW w:w="0" w:type="auto"/>
          </w:tcPr>
          <w:p w14:paraId="672A4A44" w14:textId="4172A5F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4-year-old. Male. Nothing unusual in diet though did have a hamburger at a cookout 3 days before pain started. Has fever. Diarrhea may have blood in it.</w:t>
            </w:r>
          </w:p>
        </w:tc>
      </w:tr>
      <w:tr w:rsidR="000D5062" w:rsidRPr="00864CD5" w14:paraId="64D47934" w14:textId="77777777" w:rsidTr="000D5062">
        <w:tc>
          <w:tcPr>
            <w:tcW w:w="0" w:type="auto"/>
          </w:tcPr>
          <w:p w14:paraId="4FAF6130" w14:textId="6655FB3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0" w:type="auto"/>
          </w:tcPr>
          <w:p w14:paraId="16305F22" w14:textId="0B93BBA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Malaria </w:t>
            </w:r>
          </w:p>
        </w:tc>
        <w:tc>
          <w:tcPr>
            <w:tcW w:w="0" w:type="auto"/>
          </w:tcPr>
          <w:p w14:paraId="58BE5605" w14:textId="3D920E5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18F6E046" w14:textId="273D0D4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Fever and chills for 5 days</w:t>
            </w:r>
          </w:p>
        </w:tc>
        <w:tc>
          <w:tcPr>
            <w:tcW w:w="0" w:type="auto"/>
          </w:tcPr>
          <w:p w14:paraId="5206AAD4" w14:textId="6C3419D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18-year-old. Male. Has fever of 103 F.  Recently returned from Africa.</w:t>
            </w:r>
          </w:p>
        </w:tc>
      </w:tr>
      <w:tr w:rsidR="000D5062" w:rsidRPr="00864CD5" w14:paraId="2A6176D6" w14:textId="77777777" w:rsidTr="000D5062">
        <w:tc>
          <w:tcPr>
            <w:tcW w:w="0" w:type="auto"/>
          </w:tcPr>
          <w:p w14:paraId="463AB933" w14:textId="25CF2E6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0" w:type="auto"/>
          </w:tcPr>
          <w:p w14:paraId="55DFB64A" w14:textId="183430B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Pneumonia </w:t>
            </w:r>
          </w:p>
        </w:tc>
        <w:tc>
          <w:tcPr>
            <w:tcW w:w="0" w:type="auto"/>
          </w:tcPr>
          <w:p w14:paraId="026109C8" w14:textId="253D834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5FC0E96A" w14:textId="43E2B18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Cough and fever for 3 days</w:t>
            </w:r>
          </w:p>
        </w:tc>
        <w:tc>
          <w:tcPr>
            <w:tcW w:w="0" w:type="auto"/>
          </w:tcPr>
          <w:p w14:paraId="06C7645A" w14:textId="6AC18DB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65-year-old. Male. Cough brings up green phlegm. Breathing fast and shallow.</w:t>
            </w:r>
          </w:p>
        </w:tc>
      </w:tr>
      <w:tr w:rsidR="000D5062" w:rsidRPr="00864CD5" w14:paraId="34776541" w14:textId="77777777" w:rsidTr="000D5062">
        <w:tc>
          <w:tcPr>
            <w:tcW w:w="0" w:type="auto"/>
          </w:tcPr>
          <w:p w14:paraId="7818B4AC" w14:textId="1E66811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0" w:type="auto"/>
          </w:tcPr>
          <w:p w14:paraId="66D82EE1" w14:textId="5D743B5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Mononucleosis </w:t>
            </w:r>
          </w:p>
        </w:tc>
        <w:tc>
          <w:tcPr>
            <w:tcW w:w="0" w:type="auto"/>
          </w:tcPr>
          <w:p w14:paraId="0E8B6C72" w14:textId="4F15FBA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 day</w:t>
            </w:r>
          </w:p>
        </w:tc>
        <w:tc>
          <w:tcPr>
            <w:tcW w:w="0" w:type="auto"/>
          </w:tcPr>
          <w:p w14:paraId="15CC0AD0" w14:textId="19634D1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Fever, sore throat, enlarged lymph nodes for one week</w:t>
            </w:r>
          </w:p>
        </w:tc>
        <w:tc>
          <w:tcPr>
            <w:tcW w:w="0" w:type="auto"/>
          </w:tcPr>
          <w:p w14:paraId="4FC78648" w14:textId="11906F8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16-year-old. Female. Trouble swallowing. Extremely tired.</w:t>
            </w:r>
          </w:p>
        </w:tc>
      </w:tr>
      <w:tr w:rsidR="000D5062" w:rsidRPr="00864CD5" w14:paraId="09B26B9C" w14:textId="77777777" w:rsidTr="000D5062">
        <w:tc>
          <w:tcPr>
            <w:tcW w:w="0" w:type="auto"/>
          </w:tcPr>
          <w:p w14:paraId="63743412" w14:textId="6D1251A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0" w:type="auto"/>
          </w:tcPr>
          <w:p w14:paraId="7BFE7EFC" w14:textId="72D41AF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Salmonella </w:t>
            </w:r>
          </w:p>
        </w:tc>
        <w:tc>
          <w:tcPr>
            <w:tcW w:w="0" w:type="auto"/>
          </w:tcPr>
          <w:p w14:paraId="6D5A91B0" w14:textId="4E1B235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 day</w:t>
            </w:r>
          </w:p>
        </w:tc>
        <w:tc>
          <w:tcPr>
            <w:tcW w:w="0" w:type="auto"/>
          </w:tcPr>
          <w:p w14:paraId="46940ECA" w14:textId="0228721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Vomiting, diarrhea, and belly pain for 18 hours</w:t>
            </w:r>
          </w:p>
        </w:tc>
        <w:tc>
          <w:tcPr>
            <w:tcW w:w="0" w:type="auto"/>
          </w:tcPr>
          <w:p w14:paraId="39082CFB" w14:textId="64ADA4E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14-year-old. Male. Had diarrhea 10 times in 18 </w:t>
            </w:r>
            <w:proofErr w:type="spellStart"/>
            <w:proofErr w:type="gramStart"/>
            <w:r w:rsidRPr="00864CD5">
              <w:rPr>
                <w:rFonts w:ascii="Times New Roman" w:hAnsi="Times New Roman" w:cs="Times New Roman"/>
              </w:rPr>
              <w:t>hours.No</w:t>
            </w:r>
            <w:proofErr w:type="spellEnd"/>
            <w:proofErr w:type="gramEnd"/>
            <w:r w:rsidRPr="00864CD5">
              <w:rPr>
                <w:rFonts w:ascii="Times New Roman" w:hAnsi="Times New Roman" w:cs="Times New Roman"/>
              </w:rPr>
              <w:t xml:space="preserve"> blood in diarrhea. Has temperature of 103 </w:t>
            </w:r>
            <w:proofErr w:type="gramStart"/>
            <w:r w:rsidRPr="00864CD5">
              <w:rPr>
                <w:rFonts w:ascii="Times New Roman" w:hAnsi="Times New Roman" w:cs="Times New Roman"/>
              </w:rPr>
              <w:t>F .Attended</w:t>
            </w:r>
            <w:proofErr w:type="gramEnd"/>
            <w:r w:rsidRPr="00864CD5">
              <w:rPr>
                <w:rFonts w:ascii="Times New Roman" w:hAnsi="Times New Roman" w:cs="Times New Roman"/>
              </w:rPr>
              <w:t xml:space="preserve"> a picnic recently and ate undercooked chicken.</w:t>
            </w:r>
          </w:p>
        </w:tc>
      </w:tr>
      <w:tr w:rsidR="000D5062" w:rsidRPr="00864CD5" w14:paraId="7B133E6D" w14:textId="77777777" w:rsidTr="000D5062">
        <w:tc>
          <w:tcPr>
            <w:tcW w:w="0" w:type="auto"/>
          </w:tcPr>
          <w:p w14:paraId="1CD6EBA8" w14:textId="749B6BB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0" w:type="auto"/>
          </w:tcPr>
          <w:p w14:paraId="7C1B5768" w14:textId="09800E6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Shingles </w:t>
            </w:r>
          </w:p>
        </w:tc>
        <w:tc>
          <w:tcPr>
            <w:tcW w:w="0" w:type="auto"/>
          </w:tcPr>
          <w:p w14:paraId="3FF526A5" w14:textId="10B4F41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3AD85724" w14:textId="0905B19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Pain on right side of chest for 5 days</w:t>
            </w:r>
          </w:p>
        </w:tc>
        <w:tc>
          <w:tcPr>
            <w:tcW w:w="0" w:type="auto"/>
          </w:tcPr>
          <w:p w14:paraId="1893D9B2" w14:textId="3A7A920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77-year-old. Male. Pain was first and was then followed by rash in same area as pain. Feels unwell in general. Rash becomes clear pockets of fluid on top of skin after 3 days.</w:t>
            </w:r>
          </w:p>
        </w:tc>
      </w:tr>
      <w:tr w:rsidR="000D5062" w:rsidRPr="00864CD5" w14:paraId="42E33AA7" w14:textId="77777777" w:rsidTr="000D5062">
        <w:tc>
          <w:tcPr>
            <w:tcW w:w="0" w:type="auto"/>
          </w:tcPr>
          <w:p w14:paraId="2C4EE7B7" w14:textId="0B41A5F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0" w:type="auto"/>
          </w:tcPr>
          <w:p w14:paraId="6A1C24BB" w14:textId="708797E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Urinary tract infection </w:t>
            </w:r>
          </w:p>
        </w:tc>
        <w:tc>
          <w:tcPr>
            <w:tcW w:w="0" w:type="auto"/>
          </w:tcPr>
          <w:p w14:paraId="54B9FE30" w14:textId="1CDBE0E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day </w:t>
            </w:r>
          </w:p>
        </w:tc>
        <w:tc>
          <w:tcPr>
            <w:tcW w:w="0" w:type="auto"/>
          </w:tcPr>
          <w:p w14:paraId="7E59529F" w14:textId="3A4F98D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Painful urination for 2 days</w:t>
            </w:r>
          </w:p>
        </w:tc>
        <w:tc>
          <w:tcPr>
            <w:tcW w:w="0" w:type="auto"/>
          </w:tcPr>
          <w:p w14:paraId="43C3A023" w14:textId="1AA66BC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26-year-old. Female. Has urgent need to pee. Recent sexual activity. No fever, but some back pain.</w:t>
            </w:r>
          </w:p>
        </w:tc>
      </w:tr>
      <w:tr w:rsidR="000D5062" w:rsidRPr="00864CD5" w14:paraId="5201F270" w14:textId="77777777" w:rsidTr="000D5062">
        <w:tc>
          <w:tcPr>
            <w:tcW w:w="0" w:type="auto"/>
          </w:tcPr>
          <w:p w14:paraId="224DEDA4" w14:textId="7D81BA0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0" w:type="auto"/>
          </w:tcPr>
          <w:p w14:paraId="22A25F4F" w14:textId="74CAD81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Acne </w:t>
            </w:r>
          </w:p>
        </w:tc>
        <w:tc>
          <w:tcPr>
            <w:tcW w:w="0" w:type="auto"/>
          </w:tcPr>
          <w:p w14:paraId="4A2F0C0D" w14:textId="24CFD42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 week</w:t>
            </w:r>
          </w:p>
        </w:tc>
        <w:tc>
          <w:tcPr>
            <w:tcW w:w="0" w:type="auto"/>
          </w:tcPr>
          <w:p w14:paraId="09EE2AF7" w14:textId="5409A24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Red bumps on forehead for 4 weeks</w:t>
            </w:r>
          </w:p>
        </w:tc>
        <w:tc>
          <w:tcPr>
            <w:tcW w:w="0" w:type="auto"/>
          </w:tcPr>
          <w:p w14:paraId="10F2E9D9" w14:textId="10A3185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17-year-old. Male. Bumps come and go and then come in new places on face.</w:t>
            </w:r>
          </w:p>
        </w:tc>
      </w:tr>
      <w:tr w:rsidR="000D5062" w:rsidRPr="00864CD5" w14:paraId="34B88085" w14:textId="77777777" w:rsidTr="000D5062">
        <w:tc>
          <w:tcPr>
            <w:tcW w:w="0" w:type="auto"/>
          </w:tcPr>
          <w:p w14:paraId="2FBE8CE7" w14:textId="5BE8C0C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0" w:type="auto"/>
          </w:tcPr>
          <w:p w14:paraId="3C304812" w14:textId="0B396F7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Acute sinusitis </w:t>
            </w:r>
          </w:p>
        </w:tc>
        <w:tc>
          <w:tcPr>
            <w:tcW w:w="0" w:type="auto"/>
          </w:tcPr>
          <w:p w14:paraId="23499F53" w14:textId="3575C66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 week</w:t>
            </w:r>
          </w:p>
        </w:tc>
        <w:tc>
          <w:tcPr>
            <w:tcW w:w="0" w:type="auto"/>
          </w:tcPr>
          <w:p w14:paraId="5A720340" w14:textId="024A252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Feels congested and face pain for 15 days</w:t>
            </w:r>
          </w:p>
        </w:tc>
        <w:tc>
          <w:tcPr>
            <w:tcW w:w="0" w:type="auto"/>
          </w:tcPr>
          <w:p w14:paraId="62F38EC1" w14:textId="7180360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35-year-old. Female. Has green nose discharge. Has a fever again after thinking she was getting </w:t>
            </w:r>
            <w:proofErr w:type="gramStart"/>
            <w:r w:rsidRPr="00864CD5">
              <w:rPr>
                <w:rFonts w:ascii="Times New Roman" w:hAnsi="Times New Roman" w:cs="Times New Roman"/>
              </w:rPr>
              <w:t>better.</w:t>
            </w:r>
            <w:proofErr w:type="gramEnd"/>
          </w:p>
        </w:tc>
      </w:tr>
      <w:tr w:rsidR="000D5062" w:rsidRPr="00864CD5" w14:paraId="71DC8E72" w14:textId="77777777" w:rsidTr="000D5062">
        <w:tc>
          <w:tcPr>
            <w:tcW w:w="0" w:type="auto"/>
          </w:tcPr>
          <w:p w14:paraId="25273234" w14:textId="5EA5F48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0" w:type="auto"/>
          </w:tcPr>
          <w:p w14:paraId="6BBDBE18" w14:textId="1FA3AAC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Peptic ulcer disease </w:t>
            </w:r>
          </w:p>
        </w:tc>
        <w:tc>
          <w:tcPr>
            <w:tcW w:w="0" w:type="auto"/>
          </w:tcPr>
          <w:p w14:paraId="69328A50" w14:textId="64DA664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52F118F8" w14:textId="2993C76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Upper abdominal pain for 2 months</w:t>
            </w:r>
          </w:p>
        </w:tc>
        <w:tc>
          <w:tcPr>
            <w:tcW w:w="0" w:type="auto"/>
          </w:tcPr>
          <w:p w14:paraId="0657D03E" w14:textId="575AF0F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40-year-old. Male. Feels like a dull, gnawing ache</w:t>
            </w:r>
            <w:r w:rsidR="00981400">
              <w:rPr>
                <w:rFonts w:ascii="Times New Roman" w:hAnsi="Times New Roman" w:cs="Times New Roman"/>
              </w:rPr>
              <w:t xml:space="preserve">. </w:t>
            </w:r>
            <w:r w:rsidRPr="00864CD5">
              <w:rPr>
                <w:rFonts w:ascii="Times New Roman" w:hAnsi="Times New Roman" w:cs="Times New Roman"/>
              </w:rPr>
              <w:t>Wakes him up at night. Better when drinking milk and eating.</w:t>
            </w:r>
          </w:p>
        </w:tc>
      </w:tr>
      <w:tr w:rsidR="000D5062" w:rsidRPr="00864CD5" w14:paraId="263C470B" w14:textId="77777777" w:rsidTr="000D5062">
        <w:tc>
          <w:tcPr>
            <w:tcW w:w="0" w:type="auto"/>
          </w:tcPr>
          <w:p w14:paraId="3551A6E6" w14:textId="3DEBD85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0" w:type="auto"/>
          </w:tcPr>
          <w:p w14:paraId="187C8638" w14:textId="1BD6BC3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Vertigo </w:t>
            </w:r>
          </w:p>
        </w:tc>
        <w:tc>
          <w:tcPr>
            <w:tcW w:w="0" w:type="auto"/>
          </w:tcPr>
          <w:p w14:paraId="7C35E2D0" w14:textId="17FFA8E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 week</w:t>
            </w:r>
          </w:p>
        </w:tc>
        <w:tc>
          <w:tcPr>
            <w:tcW w:w="0" w:type="auto"/>
          </w:tcPr>
          <w:p w14:paraId="3A4B48EA" w14:textId="45FF89B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Sudden episodes of dizziness for 1 month</w:t>
            </w:r>
          </w:p>
        </w:tc>
        <w:tc>
          <w:tcPr>
            <w:tcW w:w="0" w:type="auto"/>
          </w:tcPr>
          <w:p w14:paraId="7538FC84" w14:textId="775355F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65-year-old. Female. Triggered by tilting her head back to look up. Each attack lasts about 30 seconds. No hearing problems or weakness.</w:t>
            </w:r>
          </w:p>
        </w:tc>
      </w:tr>
      <w:tr w:rsidR="000D5062" w:rsidRPr="00864CD5" w14:paraId="6849059A" w14:textId="77777777" w:rsidTr="000D5062">
        <w:tc>
          <w:tcPr>
            <w:tcW w:w="0" w:type="auto"/>
          </w:tcPr>
          <w:p w14:paraId="717E4AD5" w14:textId="531519A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</w:tcPr>
          <w:p w14:paraId="1509C56B" w14:textId="6B85F58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Diabetes </w:t>
            </w:r>
          </w:p>
        </w:tc>
        <w:tc>
          <w:tcPr>
            <w:tcW w:w="0" w:type="auto"/>
          </w:tcPr>
          <w:p w14:paraId="32E74D0C" w14:textId="0D284DE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6E83A185" w14:textId="5E414A1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Thirsty and peeing a lot for 4 weeks</w:t>
            </w:r>
          </w:p>
        </w:tc>
        <w:tc>
          <w:tcPr>
            <w:tcW w:w="0" w:type="auto"/>
          </w:tcPr>
          <w:p w14:paraId="4AD85531" w14:textId="09C456E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52-year-old. Male. Feels tired all the time. Has blurry vision on and off.</w:t>
            </w:r>
          </w:p>
        </w:tc>
      </w:tr>
      <w:tr w:rsidR="000D5062" w:rsidRPr="00864CD5" w14:paraId="71347F62" w14:textId="77777777" w:rsidTr="000D5062">
        <w:tc>
          <w:tcPr>
            <w:tcW w:w="0" w:type="auto"/>
          </w:tcPr>
          <w:p w14:paraId="5468C5C0" w14:textId="4C45DF9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</w:tcPr>
          <w:p w14:paraId="52774AAA" w14:textId="2FA056C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Hemorrhoids </w:t>
            </w:r>
          </w:p>
        </w:tc>
        <w:tc>
          <w:tcPr>
            <w:tcW w:w="0" w:type="auto"/>
          </w:tcPr>
          <w:p w14:paraId="45783586" w14:textId="352D50A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2FAA2062" w14:textId="267CF4E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Blood on toilet paper for 1 week</w:t>
            </w:r>
          </w:p>
        </w:tc>
        <w:tc>
          <w:tcPr>
            <w:tcW w:w="0" w:type="auto"/>
          </w:tcPr>
          <w:p w14:paraId="2CA92D1D" w14:textId="22CB5B7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68-year-old. Female. Stool is hard and must strain when using the bathroom. No weight loss, belly pain, or fever. Stool is not red or black.</w:t>
            </w:r>
          </w:p>
        </w:tc>
      </w:tr>
      <w:tr w:rsidR="000D5062" w:rsidRPr="00864CD5" w14:paraId="50E90E6D" w14:textId="77777777" w:rsidTr="000D5062">
        <w:tc>
          <w:tcPr>
            <w:tcW w:w="0" w:type="auto"/>
          </w:tcPr>
          <w:p w14:paraId="0607C83E" w14:textId="6E81BEF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0" w:type="auto"/>
          </w:tcPr>
          <w:p w14:paraId="7399ACE4" w14:textId="02892EC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Osteoarthritis </w:t>
            </w:r>
          </w:p>
        </w:tc>
        <w:tc>
          <w:tcPr>
            <w:tcW w:w="0" w:type="auto"/>
          </w:tcPr>
          <w:p w14:paraId="698A93C6" w14:textId="63D36E2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0453F0F8" w14:textId="4136291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Left knee pain for 4 </w:t>
            </w:r>
            <w:r w:rsidRPr="00864CD5">
              <w:rPr>
                <w:rFonts w:ascii="Times New Roman" w:hAnsi="Times New Roman" w:cs="Times New Roman"/>
              </w:rPr>
              <w:lastRenderedPageBreak/>
              <w:t>months</w:t>
            </w:r>
          </w:p>
        </w:tc>
        <w:tc>
          <w:tcPr>
            <w:tcW w:w="0" w:type="auto"/>
          </w:tcPr>
          <w:p w14:paraId="23500C00" w14:textId="55D3FE9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lastRenderedPageBreak/>
              <w:t xml:space="preserve">62-year-old. Male. Worse after walking, better when </w:t>
            </w:r>
            <w:r w:rsidRPr="00864CD5">
              <w:rPr>
                <w:rFonts w:ascii="Times New Roman" w:hAnsi="Times New Roman" w:cs="Times New Roman"/>
              </w:rPr>
              <w:lastRenderedPageBreak/>
              <w:t>resting. Sometimes swells up. Never hit knee against anything or fell.</w:t>
            </w:r>
          </w:p>
        </w:tc>
      </w:tr>
      <w:tr w:rsidR="000D5062" w:rsidRPr="00864CD5" w14:paraId="766828FF" w14:textId="77777777" w:rsidTr="000D5062">
        <w:tc>
          <w:tcPr>
            <w:tcW w:w="0" w:type="auto"/>
          </w:tcPr>
          <w:p w14:paraId="17DB4ECE" w14:textId="40DA1A5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lastRenderedPageBreak/>
              <w:t>32</w:t>
            </w:r>
          </w:p>
        </w:tc>
        <w:tc>
          <w:tcPr>
            <w:tcW w:w="0" w:type="auto"/>
          </w:tcPr>
          <w:p w14:paraId="536AFB31" w14:textId="0A31DD7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Depression </w:t>
            </w:r>
          </w:p>
        </w:tc>
        <w:tc>
          <w:tcPr>
            <w:tcW w:w="0" w:type="auto"/>
          </w:tcPr>
          <w:p w14:paraId="4A337625" w14:textId="3608FD5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33484022" w14:textId="11EC8CF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Feeling down for weeks</w:t>
            </w:r>
          </w:p>
        </w:tc>
        <w:tc>
          <w:tcPr>
            <w:tcW w:w="0" w:type="auto"/>
          </w:tcPr>
          <w:p w14:paraId="75D13842" w14:textId="3AE796D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32-year-old. Male. Wakes up early and cannot go back to sleep. Having difficulty concentrating at work. Cannot seem to stop worrying about his family.</w:t>
            </w:r>
          </w:p>
        </w:tc>
      </w:tr>
      <w:tr w:rsidR="000D5062" w:rsidRPr="00864CD5" w14:paraId="13161B6C" w14:textId="77777777" w:rsidTr="000D5062">
        <w:tc>
          <w:tcPr>
            <w:tcW w:w="0" w:type="auto"/>
          </w:tcPr>
          <w:p w14:paraId="14F9A391" w14:textId="6192DD7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</w:tcPr>
          <w:p w14:paraId="4804BEED" w14:textId="5A4822B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Obstructive sleep apnea</w:t>
            </w:r>
          </w:p>
        </w:tc>
        <w:tc>
          <w:tcPr>
            <w:tcW w:w="0" w:type="auto"/>
          </w:tcPr>
          <w:p w14:paraId="791D6E59" w14:textId="1C6958B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791F4DE1" w14:textId="107D5D3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Tired for 2 months</w:t>
            </w:r>
          </w:p>
        </w:tc>
        <w:tc>
          <w:tcPr>
            <w:tcW w:w="0" w:type="auto"/>
          </w:tcPr>
          <w:p w14:paraId="40FBB330" w14:textId="346CEC2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42-year-old. Female. Overweight. Falls asleep during the day. Partner complains about snoring at night.</w:t>
            </w:r>
          </w:p>
        </w:tc>
      </w:tr>
      <w:tr w:rsidR="000D5062" w:rsidRPr="00864CD5" w14:paraId="329DF3E5" w14:textId="77777777" w:rsidTr="000D5062">
        <w:tc>
          <w:tcPr>
            <w:tcW w:w="0" w:type="auto"/>
          </w:tcPr>
          <w:p w14:paraId="5226AFB0" w14:textId="51AD703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</w:tcPr>
          <w:p w14:paraId="312EC848" w14:textId="05B696B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Heart failure exacerbation </w:t>
            </w:r>
          </w:p>
        </w:tc>
        <w:tc>
          <w:tcPr>
            <w:tcW w:w="0" w:type="auto"/>
          </w:tcPr>
          <w:p w14:paraId="6AC647B9" w14:textId="48C1C9A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53BA6EAE" w14:textId="4D628C5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Trouble breathing for 7 days</w:t>
            </w:r>
          </w:p>
        </w:tc>
        <w:tc>
          <w:tcPr>
            <w:tcW w:w="0" w:type="auto"/>
          </w:tcPr>
          <w:p w14:paraId="3234E766" w14:textId="58AFFDE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78-year-old. Female. Slowly gaining weight. Had a heart attack several years ago. Comfortable when sitting or walking slowly, but has trouble when walking up stairs.</w:t>
            </w:r>
          </w:p>
        </w:tc>
      </w:tr>
      <w:tr w:rsidR="000D5062" w:rsidRPr="00864CD5" w14:paraId="6DFD9E6A" w14:textId="77777777" w:rsidTr="000D5062">
        <w:tc>
          <w:tcPr>
            <w:tcW w:w="0" w:type="auto"/>
          </w:tcPr>
          <w:p w14:paraId="70A268BD" w14:textId="72ABE47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0" w:type="auto"/>
          </w:tcPr>
          <w:p w14:paraId="2198FE9E" w14:textId="4767FAB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Hypothyroidism </w:t>
            </w:r>
          </w:p>
        </w:tc>
        <w:tc>
          <w:tcPr>
            <w:tcW w:w="0" w:type="auto"/>
          </w:tcPr>
          <w:p w14:paraId="056CB2DE" w14:textId="7B0986A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36169C5B" w14:textId="377FCED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Tired for 2 months</w:t>
            </w:r>
          </w:p>
        </w:tc>
        <w:tc>
          <w:tcPr>
            <w:tcW w:w="0" w:type="auto"/>
          </w:tcPr>
          <w:p w14:paraId="1C792142" w14:textId="3D3013F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39-year-old. Female. Has dry skin, weight gain, and constipation. Feels very cold when others are hot.</w:t>
            </w:r>
          </w:p>
        </w:tc>
      </w:tr>
      <w:tr w:rsidR="000D5062" w:rsidRPr="00864CD5" w14:paraId="7AE1737B" w14:textId="77777777" w:rsidTr="000D5062">
        <w:tc>
          <w:tcPr>
            <w:tcW w:w="0" w:type="auto"/>
          </w:tcPr>
          <w:p w14:paraId="35B3469D" w14:textId="787A7AC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0" w:type="auto"/>
          </w:tcPr>
          <w:p w14:paraId="39A8C37C" w14:textId="0DC4861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Gastroesophageal reflux disease </w:t>
            </w:r>
          </w:p>
        </w:tc>
        <w:tc>
          <w:tcPr>
            <w:tcW w:w="0" w:type="auto"/>
          </w:tcPr>
          <w:p w14:paraId="1A604CB5" w14:textId="47593F4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1 week </w:t>
            </w:r>
          </w:p>
        </w:tc>
        <w:tc>
          <w:tcPr>
            <w:tcW w:w="0" w:type="auto"/>
          </w:tcPr>
          <w:p w14:paraId="7B6B7B5D" w14:textId="45DD6A9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Upper abdominal pain for 2 months</w:t>
            </w:r>
          </w:p>
        </w:tc>
        <w:tc>
          <w:tcPr>
            <w:tcW w:w="0" w:type="auto"/>
          </w:tcPr>
          <w:p w14:paraId="6568A727" w14:textId="5A4F475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40-year-old. Male. Worse with spicy and fried foods. Worse if he eats late at night before sleeping. Voice is becoming hoarse.</w:t>
            </w:r>
          </w:p>
        </w:tc>
      </w:tr>
      <w:tr w:rsidR="000D5062" w:rsidRPr="00864CD5" w14:paraId="7B067A62" w14:textId="77777777" w:rsidTr="000D5062">
        <w:tc>
          <w:tcPr>
            <w:tcW w:w="0" w:type="auto"/>
          </w:tcPr>
          <w:p w14:paraId="3618409A" w14:textId="2E70098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0" w:type="auto"/>
          </w:tcPr>
          <w:p w14:paraId="5B7324CB" w14:textId="1B2A59B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Common cold </w:t>
            </w:r>
          </w:p>
        </w:tc>
        <w:tc>
          <w:tcPr>
            <w:tcW w:w="0" w:type="auto"/>
          </w:tcPr>
          <w:p w14:paraId="6B575935" w14:textId="42C1450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Self-care </w:t>
            </w:r>
          </w:p>
        </w:tc>
        <w:tc>
          <w:tcPr>
            <w:tcW w:w="0" w:type="auto"/>
          </w:tcPr>
          <w:p w14:paraId="110641D0" w14:textId="0B82258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Runny nose for 12 days</w:t>
            </w:r>
          </w:p>
        </w:tc>
        <w:tc>
          <w:tcPr>
            <w:tcW w:w="0" w:type="auto"/>
          </w:tcPr>
          <w:p w14:paraId="38179045" w14:textId="1AE6EC9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34-year-old. Female. No fever. Had also had a sore throat and cough. No other medical problems.</w:t>
            </w:r>
          </w:p>
        </w:tc>
      </w:tr>
      <w:tr w:rsidR="000D5062" w:rsidRPr="00864CD5" w14:paraId="5FDA7C9D" w14:textId="77777777" w:rsidTr="000D5062">
        <w:tc>
          <w:tcPr>
            <w:tcW w:w="0" w:type="auto"/>
          </w:tcPr>
          <w:p w14:paraId="42920134" w14:textId="280FEF7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0" w:type="auto"/>
          </w:tcPr>
          <w:p w14:paraId="76450E9D" w14:textId="06629D6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Viral conjunctivitis </w:t>
            </w:r>
          </w:p>
        </w:tc>
        <w:tc>
          <w:tcPr>
            <w:tcW w:w="0" w:type="auto"/>
          </w:tcPr>
          <w:p w14:paraId="524E9E5C" w14:textId="103DEF0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Self-care </w:t>
            </w:r>
          </w:p>
        </w:tc>
        <w:tc>
          <w:tcPr>
            <w:tcW w:w="0" w:type="auto"/>
          </w:tcPr>
          <w:p w14:paraId="2D1E1D0B" w14:textId="3306F11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Red, irritated eye for 3 days</w:t>
            </w:r>
          </w:p>
        </w:tc>
        <w:tc>
          <w:tcPr>
            <w:tcW w:w="0" w:type="auto"/>
          </w:tcPr>
          <w:p w14:paraId="774CFEDE" w14:textId="3990F6D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14-year-old. Male. Spread from right to left. Has watery eye discharge, but no pain</w:t>
            </w:r>
            <w:r w:rsidR="00981400">
              <w:rPr>
                <w:rFonts w:ascii="Times New Roman" w:hAnsi="Times New Roman" w:cs="Times New Roman"/>
              </w:rPr>
              <w:t xml:space="preserve">. </w:t>
            </w:r>
            <w:r w:rsidRPr="00864CD5">
              <w:rPr>
                <w:rFonts w:ascii="Times New Roman" w:hAnsi="Times New Roman" w:cs="Times New Roman"/>
              </w:rPr>
              <w:t>Has a stuffy nose.</w:t>
            </w:r>
          </w:p>
        </w:tc>
      </w:tr>
      <w:tr w:rsidR="000D5062" w:rsidRPr="00864CD5" w14:paraId="5183C6FC" w14:textId="77777777" w:rsidTr="000D5062">
        <w:tc>
          <w:tcPr>
            <w:tcW w:w="0" w:type="auto"/>
          </w:tcPr>
          <w:p w14:paraId="5BEB7783" w14:textId="67A8CF1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0" w:type="auto"/>
          </w:tcPr>
          <w:p w14:paraId="7354CCAE" w14:textId="521CFC8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Viral pharyngitis </w:t>
            </w:r>
          </w:p>
        </w:tc>
        <w:tc>
          <w:tcPr>
            <w:tcW w:w="0" w:type="auto"/>
          </w:tcPr>
          <w:p w14:paraId="173D253A" w14:textId="3D10546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Self-care </w:t>
            </w:r>
          </w:p>
        </w:tc>
        <w:tc>
          <w:tcPr>
            <w:tcW w:w="0" w:type="auto"/>
          </w:tcPr>
          <w:p w14:paraId="1FC9D8D8" w14:textId="3681F3D1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Sore throat for 2 days</w:t>
            </w:r>
          </w:p>
        </w:tc>
        <w:tc>
          <w:tcPr>
            <w:tcW w:w="0" w:type="auto"/>
          </w:tcPr>
          <w:p w14:paraId="1D90A7D8" w14:textId="327365F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26-year-old. Male. Has a headache. Has a cough. No fever.</w:t>
            </w:r>
          </w:p>
        </w:tc>
      </w:tr>
      <w:tr w:rsidR="000D5062" w:rsidRPr="00864CD5" w14:paraId="19CBB094" w14:textId="77777777" w:rsidTr="000D5062">
        <w:tc>
          <w:tcPr>
            <w:tcW w:w="0" w:type="auto"/>
          </w:tcPr>
          <w:p w14:paraId="47759042" w14:textId="101B10F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0" w:type="auto"/>
          </w:tcPr>
          <w:p w14:paraId="042BFE3C" w14:textId="7967A17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Allergic rhinitis </w:t>
            </w:r>
          </w:p>
        </w:tc>
        <w:tc>
          <w:tcPr>
            <w:tcW w:w="0" w:type="auto"/>
          </w:tcPr>
          <w:p w14:paraId="26C4F780" w14:textId="17AA06C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Self-care </w:t>
            </w:r>
          </w:p>
        </w:tc>
        <w:tc>
          <w:tcPr>
            <w:tcW w:w="0" w:type="auto"/>
          </w:tcPr>
          <w:p w14:paraId="6D57A9B6" w14:textId="70D200B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Congestion for many years</w:t>
            </w:r>
          </w:p>
        </w:tc>
        <w:tc>
          <w:tcPr>
            <w:tcW w:w="0" w:type="auto"/>
          </w:tcPr>
          <w:p w14:paraId="57169E81" w14:textId="4371535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22-year-old. Male. Worse during spring season. Has sneezing and nose itching. Has eye itching and tearing.</w:t>
            </w:r>
          </w:p>
        </w:tc>
      </w:tr>
      <w:tr w:rsidR="000D5062" w:rsidRPr="00864CD5" w14:paraId="25320749" w14:textId="77777777" w:rsidTr="000D5062">
        <w:tc>
          <w:tcPr>
            <w:tcW w:w="0" w:type="auto"/>
          </w:tcPr>
          <w:p w14:paraId="3641DEF4" w14:textId="6D968CD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0" w:type="auto"/>
          </w:tcPr>
          <w:p w14:paraId="18131188" w14:textId="43A6E1D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Musculoskeletal low back pain </w:t>
            </w:r>
          </w:p>
        </w:tc>
        <w:tc>
          <w:tcPr>
            <w:tcW w:w="0" w:type="auto"/>
          </w:tcPr>
          <w:p w14:paraId="2E944E8C" w14:textId="7432A9C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Self-care </w:t>
            </w:r>
          </w:p>
        </w:tc>
        <w:tc>
          <w:tcPr>
            <w:tcW w:w="0" w:type="auto"/>
          </w:tcPr>
          <w:p w14:paraId="0A9616EC" w14:textId="56A82BB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Back pain for 3 weeks</w:t>
            </w:r>
          </w:p>
        </w:tc>
        <w:tc>
          <w:tcPr>
            <w:tcW w:w="0" w:type="auto"/>
          </w:tcPr>
          <w:p w14:paraId="3AFA08D8" w14:textId="0CA2894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35-year-old. Male. Pain started after shoveling snow. No leg pain or weakness. No fever or weight loss.</w:t>
            </w:r>
          </w:p>
        </w:tc>
      </w:tr>
      <w:tr w:rsidR="000D5062" w:rsidRPr="00864CD5" w14:paraId="2FF0AC5F" w14:textId="77777777" w:rsidTr="000D5062">
        <w:tc>
          <w:tcPr>
            <w:tcW w:w="0" w:type="auto"/>
          </w:tcPr>
          <w:p w14:paraId="0B4E3392" w14:textId="5278B17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0" w:type="auto"/>
          </w:tcPr>
          <w:p w14:paraId="521D166B" w14:textId="7B3E2D06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Bee sting without anaphylaxis </w:t>
            </w:r>
          </w:p>
        </w:tc>
        <w:tc>
          <w:tcPr>
            <w:tcW w:w="0" w:type="auto"/>
          </w:tcPr>
          <w:p w14:paraId="40F1F16B" w14:textId="1B5241DB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Self-care</w:t>
            </w:r>
          </w:p>
        </w:tc>
        <w:tc>
          <w:tcPr>
            <w:tcW w:w="0" w:type="auto"/>
          </w:tcPr>
          <w:p w14:paraId="1CC77AF4" w14:textId="3DB5400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Swollen and tender forehead at site of bee sting for 1 hour</w:t>
            </w:r>
          </w:p>
        </w:tc>
        <w:tc>
          <w:tcPr>
            <w:tcW w:w="0" w:type="auto"/>
          </w:tcPr>
          <w:p w14:paraId="2BC49764" w14:textId="6D65513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9-year-old. Male. Stopped crying after 15 minutes. Tongue looks normal. No wheezing or breathing problems.</w:t>
            </w:r>
          </w:p>
        </w:tc>
      </w:tr>
      <w:tr w:rsidR="000D5062" w:rsidRPr="00864CD5" w14:paraId="746E3B8F" w14:textId="77777777" w:rsidTr="000D5062">
        <w:tc>
          <w:tcPr>
            <w:tcW w:w="0" w:type="auto"/>
          </w:tcPr>
          <w:p w14:paraId="3F119892" w14:textId="62E95F3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0" w:type="auto"/>
          </w:tcPr>
          <w:p w14:paraId="2116EDA3" w14:textId="2DF63EF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Canker sore </w:t>
            </w:r>
          </w:p>
        </w:tc>
        <w:tc>
          <w:tcPr>
            <w:tcW w:w="0" w:type="auto"/>
          </w:tcPr>
          <w:p w14:paraId="07A73C77" w14:textId="5ADA1A8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Self-care</w:t>
            </w:r>
          </w:p>
        </w:tc>
        <w:tc>
          <w:tcPr>
            <w:tcW w:w="0" w:type="auto"/>
          </w:tcPr>
          <w:p w14:paraId="35C76830" w14:textId="7C3807C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Mouth sores that come back over several years</w:t>
            </w:r>
          </w:p>
        </w:tc>
        <w:tc>
          <w:tcPr>
            <w:tcW w:w="0" w:type="auto"/>
          </w:tcPr>
          <w:p w14:paraId="3DF4D3CD" w14:textId="0C90391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17-year-old. Male. Has 5 of them in his mouth. No other sores anywhere else. Takes no drugs or medicines.</w:t>
            </w:r>
          </w:p>
        </w:tc>
      </w:tr>
      <w:tr w:rsidR="000D5062" w:rsidRPr="00864CD5" w14:paraId="0C2625B2" w14:textId="77777777" w:rsidTr="000D5062">
        <w:tc>
          <w:tcPr>
            <w:tcW w:w="0" w:type="auto"/>
          </w:tcPr>
          <w:p w14:paraId="43EFBFDB" w14:textId="13EBC7E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0" w:type="auto"/>
          </w:tcPr>
          <w:p w14:paraId="5FA00568" w14:textId="5760D5DD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proofErr w:type="spellStart"/>
            <w:r w:rsidRPr="00864CD5">
              <w:rPr>
                <w:rFonts w:ascii="Times New Roman" w:hAnsi="Times New Roman" w:cs="Times New Roman"/>
              </w:rPr>
              <w:t>Candidal</w:t>
            </w:r>
            <w:proofErr w:type="spellEnd"/>
            <w:r w:rsidRPr="00864CD5">
              <w:rPr>
                <w:rFonts w:ascii="Times New Roman" w:hAnsi="Times New Roman" w:cs="Times New Roman"/>
              </w:rPr>
              <w:t xml:space="preserve"> yeast infection </w:t>
            </w:r>
          </w:p>
        </w:tc>
        <w:tc>
          <w:tcPr>
            <w:tcW w:w="0" w:type="auto"/>
          </w:tcPr>
          <w:p w14:paraId="18FC4040" w14:textId="38F95D2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Self-care</w:t>
            </w:r>
          </w:p>
        </w:tc>
        <w:tc>
          <w:tcPr>
            <w:tcW w:w="0" w:type="auto"/>
          </w:tcPr>
          <w:p w14:paraId="20398615" w14:textId="51782B5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White stuff coming out of vagina for 2 days</w:t>
            </w:r>
          </w:p>
        </w:tc>
        <w:tc>
          <w:tcPr>
            <w:tcW w:w="0" w:type="auto"/>
          </w:tcPr>
          <w:p w14:paraId="59D99B42" w14:textId="0A227D1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40-year-old. Female. Vagina also itchy. Doesn’t hurt to pee. No abdominal pain. No fever.</w:t>
            </w:r>
          </w:p>
        </w:tc>
      </w:tr>
      <w:tr w:rsidR="000D5062" w:rsidRPr="00864CD5" w14:paraId="19752BCF" w14:textId="77777777" w:rsidTr="000D5062">
        <w:tc>
          <w:tcPr>
            <w:tcW w:w="0" w:type="auto"/>
          </w:tcPr>
          <w:p w14:paraId="2E80D4AA" w14:textId="6825E42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0" w:type="auto"/>
          </w:tcPr>
          <w:p w14:paraId="1F6B3DAD" w14:textId="10AF5FC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Eczema </w:t>
            </w:r>
          </w:p>
        </w:tc>
        <w:tc>
          <w:tcPr>
            <w:tcW w:w="0" w:type="auto"/>
          </w:tcPr>
          <w:p w14:paraId="7029C6FF" w14:textId="32F9149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Self-care</w:t>
            </w:r>
          </w:p>
        </w:tc>
        <w:tc>
          <w:tcPr>
            <w:tcW w:w="0" w:type="auto"/>
          </w:tcPr>
          <w:p w14:paraId="0DC42AD6" w14:textId="189744B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Dry itchy skin in front of elbows and behind knees for years</w:t>
            </w:r>
          </w:p>
        </w:tc>
        <w:tc>
          <w:tcPr>
            <w:tcW w:w="0" w:type="auto"/>
          </w:tcPr>
          <w:p w14:paraId="39AC1382" w14:textId="7E33D6E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12-year-old. Female. Brother has asthma. Recently told she has egg and milk allergies.</w:t>
            </w:r>
          </w:p>
        </w:tc>
      </w:tr>
      <w:tr w:rsidR="000D5062" w:rsidRPr="00864CD5" w14:paraId="55579421" w14:textId="77777777" w:rsidTr="000D5062">
        <w:tc>
          <w:tcPr>
            <w:tcW w:w="0" w:type="auto"/>
          </w:tcPr>
          <w:p w14:paraId="3F1E65E9" w14:textId="25C74AA2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0" w:type="auto"/>
          </w:tcPr>
          <w:p w14:paraId="0C3880F3" w14:textId="6986FB0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Stye </w:t>
            </w:r>
          </w:p>
        </w:tc>
        <w:tc>
          <w:tcPr>
            <w:tcW w:w="0" w:type="auto"/>
          </w:tcPr>
          <w:p w14:paraId="6EB7B3EE" w14:textId="7A59DF29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Self-care</w:t>
            </w:r>
          </w:p>
        </w:tc>
        <w:tc>
          <w:tcPr>
            <w:tcW w:w="0" w:type="auto"/>
          </w:tcPr>
          <w:p w14:paraId="187EA082" w14:textId="64D325FF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Painful swollen right eyelid for 1 day</w:t>
            </w:r>
          </w:p>
        </w:tc>
        <w:tc>
          <w:tcPr>
            <w:tcW w:w="0" w:type="auto"/>
          </w:tcPr>
          <w:p w14:paraId="4CE05632" w14:textId="13659C7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30-year-old. Male. Pain is at edge of eyelid. Hurts to touch it. No change in vision.</w:t>
            </w:r>
          </w:p>
        </w:tc>
      </w:tr>
      <w:tr w:rsidR="000D5062" w:rsidRPr="00864CD5" w14:paraId="779FF26E" w14:textId="77777777" w:rsidTr="000D5062">
        <w:tc>
          <w:tcPr>
            <w:tcW w:w="0" w:type="auto"/>
          </w:tcPr>
          <w:p w14:paraId="36DABEC7" w14:textId="492F1B9E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0" w:type="auto"/>
          </w:tcPr>
          <w:p w14:paraId="00D59716" w14:textId="2F436227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Influenza </w:t>
            </w:r>
          </w:p>
        </w:tc>
        <w:tc>
          <w:tcPr>
            <w:tcW w:w="0" w:type="auto"/>
          </w:tcPr>
          <w:p w14:paraId="1D11E2B6" w14:textId="47193F45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Self-care</w:t>
            </w:r>
          </w:p>
        </w:tc>
        <w:tc>
          <w:tcPr>
            <w:tcW w:w="0" w:type="auto"/>
          </w:tcPr>
          <w:p w14:paraId="5233310A" w14:textId="2E9D106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Fever, headache, and cough for 4 days</w:t>
            </w:r>
          </w:p>
        </w:tc>
        <w:tc>
          <w:tcPr>
            <w:tcW w:w="0" w:type="auto"/>
          </w:tcPr>
          <w:p w14:paraId="10ED3892" w14:textId="5A8A6308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30-year-old. Female. Came on very suddenly. Feels weak all over. Temperature 102.5 F at first, but not now.</w:t>
            </w:r>
          </w:p>
        </w:tc>
      </w:tr>
      <w:tr w:rsidR="000D5062" w:rsidRPr="00864CD5" w14:paraId="016132F9" w14:textId="77777777" w:rsidTr="000D5062">
        <w:tc>
          <w:tcPr>
            <w:tcW w:w="0" w:type="auto"/>
          </w:tcPr>
          <w:p w14:paraId="5D3884B5" w14:textId="0A06052C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0" w:type="auto"/>
          </w:tcPr>
          <w:p w14:paraId="5C47F010" w14:textId="2401259A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Poison Ivy </w:t>
            </w:r>
          </w:p>
        </w:tc>
        <w:tc>
          <w:tcPr>
            <w:tcW w:w="0" w:type="auto"/>
          </w:tcPr>
          <w:p w14:paraId="4ED18D9F" w14:textId="5B0C5CC3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 xml:space="preserve">Self-care </w:t>
            </w:r>
          </w:p>
        </w:tc>
        <w:tc>
          <w:tcPr>
            <w:tcW w:w="0" w:type="auto"/>
          </w:tcPr>
          <w:p w14:paraId="5832F79C" w14:textId="044F7A30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Itchy rash on left hand for 1 day</w:t>
            </w:r>
          </w:p>
        </w:tc>
        <w:tc>
          <w:tcPr>
            <w:tcW w:w="0" w:type="auto"/>
          </w:tcPr>
          <w:p w14:paraId="3651F643" w14:textId="780F32A4" w:rsidR="000D5062" w:rsidRPr="00864CD5" w:rsidRDefault="000D5062" w:rsidP="000D5062">
            <w:pPr>
              <w:rPr>
                <w:rFonts w:ascii="Times New Roman" w:hAnsi="Times New Roman" w:cs="Times New Roman"/>
              </w:rPr>
            </w:pPr>
            <w:r w:rsidRPr="00864CD5">
              <w:rPr>
                <w:rFonts w:ascii="Times New Roman" w:hAnsi="Times New Roman" w:cs="Times New Roman"/>
              </w:rPr>
              <w:t>12-year-old. Male. Came on hours after playing in woods. Rash red and warm. No fever.</w:t>
            </w:r>
          </w:p>
        </w:tc>
      </w:tr>
    </w:tbl>
    <w:p w14:paraId="3267B296" w14:textId="0FCAA58D" w:rsidR="000D5062" w:rsidRDefault="000D5062">
      <w:pPr>
        <w:rPr>
          <w:rFonts w:ascii="Times New Roman" w:hAnsi="Times New Roman" w:cs="Times New Roman"/>
        </w:rPr>
      </w:pPr>
    </w:p>
    <w:p w14:paraId="6C3DD2BC" w14:textId="77777777" w:rsidR="00782AF1" w:rsidRDefault="00782AF1">
      <w:pPr>
        <w:rPr>
          <w:rFonts w:ascii="Times New Roman" w:hAnsi="Times New Roman" w:cs="Times New Roman"/>
        </w:rPr>
      </w:pPr>
    </w:p>
    <w:p w14:paraId="1FCE47AD" w14:textId="7F978F1C" w:rsidR="00D32888" w:rsidRDefault="00D32888">
      <w:pPr>
        <w:widowControl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09C911FD" w14:textId="380B915C" w:rsidR="002A05F1" w:rsidRPr="00B906A1" w:rsidRDefault="00087320" w:rsidP="00B906A1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B906A1">
        <w:rPr>
          <w:rFonts w:ascii="Times New Roman" w:hAnsi="Times New Roman" w:cs="Times New Roman"/>
          <w:b/>
          <w:bCs/>
          <w:sz w:val="24"/>
          <w:szCs w:val="28"/>
        </w:rPr>
        <w:lastRenderedPageBreak/>
        <w:t>An example of d</w:t>
      </w:r>
      <w:r w:rsidR="002A05F1" w:rsidRPr="00B906A1">
        <w:rPr>
          <w:rFonts w:ascii="Times New Roman" w:hAnsi="Times New Roman" w:cs="Times New Roman"/>
          <w:b/>
          <w:bCs/>
          <w:sz w:val="24"/>
          <w:szCs w:val="28"/>
        </w:rPr>
        <w:t xml:space="preserve">iagnosis </w:t>
      </w:r>
      <w:r w:rsidR="000F68D6" w:rsidRPr="00B906A1">
        <w:rPr>
          <w:rFonts w:ascii="Times New Roman" w:hAnsi="Times New Roman" w:cs="Times New Roman"/>
          <w:b/>
          <w:bCs/>
          <w:sz w:val="24"/>
          <w:szCs w:val="28"/>
        </w:rPr>
        <w:t xml:space="preserve">and triage </w:t>
      </w:r>
      <w:r w:rsidR="004F65BA" w:rsidRPr="00B906A1">
        <w:rPr>
          <w:rFonts w:ascii="Times New Roman" w:hAnsi="Times New Roman" w:cs="Times New Roman"/>
          <w:b/>
          <w:bCs/>
          <w:sz w:val="24"/>
          <w:szCs w:val="28"/>
        </w:rPr>
        <w:t xml:space="preserve">by LLM </w:t>
      </w:r>
      <w:r w:rsidR="002A05F1" w:rsidRPr="00B906A1">
        <w:rPr>
          <w:rFonts w:ascii="Times New Roman" w:hAnsi="Times New Roman" w:cs="Times New Roman"/>
          <w:b/>
          <w:bCs/>
          <w:sz w:val="24"/>
          <w:szCs w:val="28"/>
        </w:rPr>
        <w:t>without prompts</w:t>
      </w:r>
    </w:p>
    <w:p w14:paraId="2BA7E99E" w14:textId="77777777" w:rsidR="002A05F1" w:rsidRPr="000F68D6" w:rsidRDefault="002A05F1">
      <w:pPr>
        <w:rPr>
          <w:rFonts w:ascii="Times New Roman" w:hAnsi="Times New Roman" w:cs="Times New Roman"/>
        </w:rPr>
      </w:pPr>
    </w:p>
    <w:p w14:paraId="74DA1B23" w14:textId="3A930408" w:rsidR="002A05F1" w:rsidRPr="002A05F1" w:rsidRDefault="008C2AF0" w:rsidP="002A05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2A05F1" w:rsidRPr="002A05F1">
        <w:rPr>
          <w:rFonts w:ascii="Times New Roman" w:hAnsi="Times New Roman" w:cs="Times New Roman"/>
        </w:rPr>
        <w:t xml:space="preserve">You are a senior doctor. Given clinical vignette and additional details, give me the diagnosis. Only give me the most probable diagnosis results. Further, classify into one of the 4 triage categories: Emergent, 1-day, 1-week, and Self-care. </w:t>
      </w:r>
    </w:p>
    <w:p w14:paraId="75D1F42C" w14:textId="63BA09D8" w:rsidR="002A05F1" w:rsidRDefault="002A05F1" w:rsidP="002A05F1">
      <w:pPr>
        <w:rPr>
          <w:rFonts w:ascii="Times New Roman" w:hAnsi="Times New Roman" w:cs="Times New Roman"/>
        </w:rPr>
      </w:pPr>
      <w:r w:rsidRPr="002A05F1">
        <w:rPr>
          <w:rFonts w:ascii="Times New Roman" w:hAnsi="Times New Roman" w:cs="Times New Roman"/>
        </w:rPr>
        <w:t>Clinical vignette: Confused and sleepy for several hours. Additional details: 48-year-old. Female. Can’t answer where she is or what her name is (but she normally can). Takes Tylenol all the time for migraine, but recently took more.”</w:t>
      </w:r>
    </w:p>
    <w:p w14:paraId="73188D31" w14:textId="4246DEF3" w:rsidR="002A05F1" w:rsidRDefault="002A05F1" w:rsidP="002A05F1">
      <w:pPr>
        <w:rPr>
          <w:rFonts w:ascii="Times New Roman" w:hAnsi="Times New Roman" w:cs="Times New Roman"/>
        </w:rPr>
      </w:pPr>
    </w:p>
    <w:p w14:paraId="33E3DB5B" w14:textId="47630C0C" w:rsidR="008C2AF0" w:rsidRDefault="008C2AF0" w:rsidP="002A05F1">
      <w:pPr>
        <w:rPr>
          <w:rFonts w:ascii="Times New Roman" w:hAnsi="Times New Roman" w:cs="Times New Roman"/>
        </w:rPr>
      </w:pPr>
    </w:p>
    <w:p w14:paraId="4A9635B7" w14:textId="13A2F8AC" w:rsidR="00D32888" w:rsidRPr="00B906A1" w:rsidRDefault="00D32888" w:rsidP="00B906A1">
      <w:pPr>
        <w:spacing w:line="360" w:lineRule="auto"/>
        <w:rPr>
          <w:rFonts w:ascii="Times New Roman" w:hAnsi="Times New Roman" w:cs="Times New Roman"/>
          <w:b/>
          <w:bCs/>
          <w:sz w:val="24"/>
          <w:szCs w:val="28"/>
        </w:rPr>
      </w:pPr>
      <w:r w:rsidRPr="00B906A1">
        <w:rPr>
          <w:rFonts w:ascii="Times New Roman" w:hAnsi="Times New Roman" w:cs="Times New Roman"/>
          <w:b/>
          <w:bCs/>
          <w:sz w:val="24"/>
          <w:szCs w:val="28"/>
        </w:rPr>
        <w:t>An example of diagnosis and triage by LLM with prompts</w:t>
      </w:r>
    </w:p>
    <w:p w14:paraId="3DD207F8" w14:textId="3536BC6F" w:rsidR="008C2AF0" w:rsidRPr="00D32888" w:rsidRDefault="008C2AF0" w:rsidP="002A05F1">
      <w:pPr>
        <w:rPr>
          <w:rFonts w:ascii="Times New Roman" w:hAnsi="Times New Roman" w:cs="Times New Roman"/>
        </w:rPr>
      </w:pPr>
    </w:p>
    <w:p w14:paraId="4974B94A" w14:textId="77777777" w:rsidR="000C4CB0" w:rsidRPr="000C4CB0" w:rsidRDefault="008C2AF0" w:rsidP="000C4C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“</w:t>
      </w:r>
      <w:r w:rsidR="000C4CB0" w:rsidRPr="000C4CB0">
        <w:rPr>
          <w:rFonts w:ascii="Times New Roman" w:hAnsi="Times New Roman" w:cs="Times New Roman"/>
        </w:rPr>
        <w:t>You are a senior doctor. Given clinical vignette and additional details, give me the diagnosis. Further, classify into one of the 4 triage categories: 1-day, 1-week, Emergent, and Self-care. Only give me the most probable diagnosis and triage results.</w:t>
      </w:r>
    </w:p>
    <w:p w14:paraId="1DF516F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I'll provide you with 47 references for your study. The references include:</w:t>
      </w:r>
    </w:p>
    <w:p w14:paraId="5E7EB55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1. Clinical vignette: Sudden severe abdominal pain</w:t>
      </w:r>
    </w:p>
    <w:p w14:paraId="3E0043AB" w14:textId="6DEFE274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12-year-old. Female. Temperature 104F</w:t>
      </w:r>
      <w:r>
        <w:rPr>
          <w:rFonts w:ascii="Times New Roman" w:hAnsi="Times New Roman" w:cs="Times New Roman"/>
        </w:rPr>
        <w:t xml:space="preserve"> </w:t>
      </w:r>
      <w:r w:rsidRPr="000C4CB0">
        <w:rPr>
          <w:rFonts w:ascii="Times New Roman" w:hAnsi="Times New Roman" w:cs="Times New Roman"/>
        </w:rPr>
        <w:t>(40C). Has nausea, vomiting, and diarrhea.</w:t>
      </w:r>
    </w:p>
    <w:p w14:paraId="2B30C84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Appendicitis, Correct Triage: Emergent </w:t>
      </w:r>
    </w:p>
    <w:p w14:paraId="097FCE0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2. Clinical vignette: Chest pain for 1 day</w:t>
      </w:r>
    </w:p>
    <w:p w14:paraId="071040B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64-year-old. Male. Pain is in middle of chest under breast bone. Sweating and having trouble breathing.</w:t>
      </w:r>
    </w:p>
    <w:p w14:paraId="158F28E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Heart attack, Correct Triage: Emergent </w:t>
      </w:r>
    </w:p>
    <w:p w14:paraId="30204AB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3. Clinical vignette: Left-sided pain between armpit and hip for 1 hour</w:t>
      </w:r>
    </w:p>
    <w:p w14:paraId="61DFBF99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45-year-old. Male. Severe pain. Pain starts on left side and travels to groin. Has nausea and vomiting. Squirming in pain.</w:t>
      </w:r>
    </w:p>
    <w:p w14:paraId="5FC63E5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Kidney stones, Correct Triage: Emergent</w:t>
      </w:r>
    </w:p>
    <w:p w14:paraId="5352E08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4. Clinical vignette: Headache for 3 days</w:t>
      </w:r>
    </w:p>
    <w:p w14:paraId="2D7B9E9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18-year-old. Male. Has fever 102 F. Neck stiff. Light bothers him.</w:t>
      </w:r>
    </w:p>
    <w:p w14:paraId="7A7FC5A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Meningitis, Correct Triage: Emergent </w:t>
      </w:r>
    </w:p>
    <w:p w14:paraId="12CE2D0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5. Clinical vignette: Trouble breathing for 30 minutes</w:t>
      </w:r>
    </w:p>
    <w:p w14:paraId="0AA2102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65-year-old. Male. Has chest pain that worsens when he takes a breath. Had surgery last week. Has swelling and pain in his left calf.</w:t>
      </w:r>
    </w:p>
    <w:p w14:paraId="065375C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Pulmonary embolism, Correct Triage: Emergent </w:t>
      </w:r>
    </w:p>
    <w:p w14:paraId="4AD913B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6. Clinical vignette: Fever and rash for 2 days</w:t>
      </w:r>
    </w:p>
    <w:p w14:paraId="04D5A8C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8-year-old. Male. Rash is worse on the ankles and wrists. Has joint pain and headache. Was camping recently.</w:t>
      </w:r>
    </w:p>
    <w:p w14:paraId="13B8793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Rocky Mountain Spotted Fever, Correct Triage: Emergent </w:t>
      </w:r>
    </w:p>
    <w:p w14:paraId="270FF3A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7. Clinical vignette: Right-sided weakness and difficulty speaking for 10 minutes</w:t>
      </w:r>
    </w:p>
    <w:p w14:paraId="2A03F78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70-year-old. Male. Can’t use his right arm. Has high blood pressure and abnormal heart rhythm. Has nausea and vomiting.</w:t>
      </w:r>
    </w:p>
    <w:p w14:paraId="753B10E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Stroke, Correct Triage: Emergent</w:t>
      </w:r>
    </w:p>
    <w:p w14:paraId="7603CC6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8. Clinical vignette: Painful muscle spasms for 1 day</w:t>
      </w:r>
    </w:p>
    <w:p w14:paraId="0AC64419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65-year-old. Male. Having a hard time opening his mouth. Cut himself while gardening. He is restless and irritable.</w:t>
      </w:r>
    </w:p>
    <w:p w14:paraId="732F261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Tetanus, Correct Triage: Emergent </w:t>
      </w:r>
    </w:p>
    <w:p w14:paraId="72D5CE6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9. Clinical vignette: Trouble breathing for 3 days</w:t>
      </w:r>
    </w:p>
    <w:p w14:paraId="0F5BEAC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Additional details: 67-year-old. Female. Has lung disease and smoked cigarettes. Increased cough with green phlegm. Can’t speak in complete sentences. </w:t>
      </w:r>
    </w:p>
    <w:p w14:paraId="544BD340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COPD exacerbation, Correct Triage: Emergent </w:t>
      </w:r>
    </w:p>
    <w:p w14:paraId="7BF42619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10. Clinical vignette: Trouble breathing for 3 days</w:t>
      </w:r>
    </w:p>
    <w:p w14:paraId="606683D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Additional details: 27-year-old. Female. Recent cold. Wheezing and coughing when sitting. Trouble breathing when walking </w:t>
      </w:r>
      <w:r w:rsidRPr="000C4CB0">
        <w:rPr>
          <w:rFonts w:ascii="Times New Roman" w:hAnsi="Times New Roman" w:cs="Times New Roman"/>
        </w:rPr>
        <w:lastRenderedPageBreak/>
        <w:t>around house. Has asthma. Inhalers don’t help her anymore.</w:t>
      </w:r>
    </w:p>
    <w:p w14:paraId="57DCCB8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Asthma exacerbation, Correct Triage: Emergent </w:t>
      </w:r>
    </w:p>
    <w:p w14:paraId="4C7A21D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11. Clinical vignette: Trouble breathing for 3 days</w:t>
      </w:r>
    </w:p>
    <w:p w14:paraId="0470F65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78-year-old. Female. Ate very salty foods recently. Gaining weight and legs are swollen. Had a heart attack several years ago. Trouble breathing when sitting on the couch.</w:t>
      </w:r>
    </w:p>
    <w:p w14:paraId="7CA85600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Heart failure exacerbation, Correct Triage: Emergent </w:t>
      </w:r>
    </w:p>
    <w:p w14:paraId="60F846B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12. Clinical vignette: Front of left leg is red and hurts for one day</w:t>
      </w:r>
    </w:p>
    <w:p w14:paraId="2FBED3E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45-year-old. Male. Redness started quickly over a day. He thinks he has a high temperature, but he didn’t check. Leg is swollen. Leg hurts to touch it, but he didn’t cut it or bump it that he remembers.</w:t>
      </w:r>
    </w:p>
    <w:p w14:paraId="46D3CF1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Cellulitis, Correct Triage: 1 day</w:t>
      </w:r>
    </w:p>
    <w:p w14:paraId="46BD339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13. Clinical vignette: Fever and sore throat for 2 hours</w:t>
      </w:r>
    </w:p>
    <w:p w14:paraId="63723B6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Additional details: 7-year-old. Female. White stuff in back of throat. Painful front of the neck. No cough, no congestion. Temperature 102 F. </w:t>
      </w:r>
    </w:p>
    <w:p w14:paraId="305E5DD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Strep throat, Correct Triage: 1 day </w:t>
      </w:r>
    </w:p>
    <w:p w14:paraId="2F432FD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14. Additional details: 27-year-old. Female. Recent cold. Wheezing and coughing, especially at night. Has </w:t>
      </w:r>
      <w:proofErr w:type="spellStart"/>
      <w:r w:rsidRPr="000C4CB0">
        <w:rPr>
          <w:rFonts w:ascii="Times New Roman" w:hAnsi="Times New Roman" w:cs="Times New Roman"/>
        </w:rPr>
        <w:t>asthmaInhalers</w:t>
      </w:r>
      <w:proofErr w:type="spellEnd"/>
      <w:r w:rsidRPr="000C4CB0">
        <w:rPr>
          <w:rFonts w:ascii="Times New Roman" w:hAnsi="Times New Roman" w:cs="Times New Roman"/>
        </w:rPr>
        <w:t xml:space="preserve"> only help for a couple of hours.</w:t>
      </w:r>
    </w:p>
    <w:p w14:paraId="3F8F150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Asthma exacerbation, Correct Triage: 1 day </w:t>
      </w:r>
    </w:p>
    <w:p w14:paraId="6F27C500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15. Clinical vignette: Trouble breathing for 3 days</w:t>
      </w:r>
    </w:p>
    <w:p w14:paraId="63BD880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67-year-old. Female. Has lung disease and smoked cigarettes. Increased cough with green phlegm. Using inhaler every 6 hours.</w:t>
      </w:r>
    </w:p>
    <w:p w14:paraId="79199969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COPD exacerbation, Correct Triage: 1 day </w:t>
      </w:r>
    </w:p>
    <w:p w14:paraId="661F5BE9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16. Clinical vignette: Right leg pain for 2 days</w:t>
      </w:r>
    </w:p>
    <w:p w14:paraId="5C15E2C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65-year-old. Female. Right leg is swollen, red, and painful. Was in hospital last week for pneumonia. Has mild heart disease.</w:t>
      </w:r>
    </w:p>
    <w:p w14:paraId="4EA9735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Deep vein thrombosis, Correct Triage: 1 day </w:t>
      </w:r>
    </w:p>
    <w:p w14:paraId="55BA86E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17. Clinical vignette: Belly pain and diarrhea for 7 days</w:t>
      </w:r>
    </w:p>
    <w:p w14:paraId="6FD7266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4-year-old. Male. Nothing unusual in diet though did have a hamburger at a cookout 3 days before pain started. Has fever. Diarrhea may have blood in it.</w:t>
      </w:r>
    </w:p>
    <w:p w14:paraId="2BE87A3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Hemolytic uremic syndrome, Correct Triage: 1 day </w:t>
      </w:r>
    </w:p>
    <w:p w14:paraId="10A51FC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18. Clinical vignette: Fever and chills for 5 days</w:t>
      </w:r>
    </w:p>
    <w:p w14:paraId="29C16EB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18-year-old. Male. Has fever of 103 F.  Recently returned from Africa.</w:t>
      </w:r>
    </w:p>
    <w:p w14:paraId="7CC200C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Malaria, Correct Triage: 1 day </w:t>
      </w:r>
    </w:p>
    <w:p w14:paraId="39A4D45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19. Clinical vignette: Cough and fever for 3 days</w:t>
      </w:r>
    </w:p>
    <w:p w14:paraId="0374009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65-year-old. Male. Cough brings up green phlegm. Breathing fast and shallow.</w:t>
      </w:r>
    </w:p>
    <w:p w14:paraId="1446ECD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Pneumonia, Correct Triage: 1 day </w:t>
      </w:r>
    </w:p>
    <w:p w14:paraId="7FF9652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20. Clinical vignette: Fever, sore throat, enlarged lymph nodes for one week</w:t>
      </w:r>
    </w:p>
    <w:p w14:paraId="1DAA499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16-year-old. Female. Trouble swallowing. Extremely tired.</w:t>
      </w:r>
    </w:p>
    <w:p w14:paraId="28D6A13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Mononucleosis, Correct Triage: 1 day</w:t>
      </w:r>
    </w:p>
    <w:p w14:paraId="4CF48A8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21. Clinical vignette: Vomiting, diarrhea, and belly pain for 18 hours</w:t>
      </w:r>
    </w:p>
    <w:p w14:paraId="5C7285E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Additional details: 14-year-old. Male. Had diarrhea 10 times in 18 </w:t>
      </w:r>
      <w:proofErr w:type="spellStart"/>
      <w:proofErr w:type="gramStart"/>
      <w:r w:rsidRPr="000C4CB0">
        <w:rPr>
          <w:rFonts w:ascii="Times New Roman" w:hAnsi="Times New Roman" w:cs="Times New Roman"/>
        </w:rPr>
        <w:t>hours.No</w:t>
      </w:r>
      <w:proofErr w:type="spellEnd"/>
      <w:proofErr w:type="gramEnd"/>
      <w:r w:rsidRPr="000C4CB0">
        <w:rPr>
          <w:rFonts w:ascii="Times New Roman" w:hAnsi="Times New Roman" w:cs="Times New Roman"/>
        </w:rPr>
        <w:t xml:space="preserve"> blood in diarrhea. Has temperature of 103 F. Attended a picnic recently and ate undercooked chicken.</w:t>
      </w:r>
    </w:p>
    <w:p w14:paraId="3087BF3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Salmonella, Correct Triage: 1 day</w:t>
      </w:r>
    </w:p>
    <w:p w14:paraId="62C07C9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22. Clinical vignette: Pain on right side of chest for 5 days</w:t>
      </w:r>
    </w:p>
    <w:p w14:paraId="0D77DF1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77-year-old. Male. Pain was first and was then followed by rash in same area as pain. Feels unwell in general. Rash becomes clear pockets of fluid on top of skin after 3 days.</w:t>
      </w:r>
    </w:p>
    <w:p w14:paraId="4AB5EDA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Shingles, Correct Triage: 1 day </w:t>
      </w:r>
    </w:p>
    <w:p w14:paraId="406A6B38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23. Clinical vignette: Painful urination for 2 days</w:t>
      </w:r>
    </w:p>
    <w:p w14:paraId="4DA0177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26-year-old. Female. Has urgent need to pee. Recent sexual activity. No fever, but some back pain.</w:t>
      </w:r>
    </w:p>
    <w:p w14:paraId="11B1EF9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Urinary tract infection, Correct Triage: 1 day </w:t>
      </w:r>
    </w:p>
    <w:p w14:paraId="7240BA1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lastRenderedPageBreak/>
        <w:t>24. Clinical vignette: red bumps on forehead for 4 weeks</w:t>
      </w:r>
    </w:p>
    <w:p w14:paraId="382FB61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17-year-old. Male. Bumps come and go and then come in new places on face.</w:t>
      </w:r>
    </w:p>
    <w:p w14:paraId="196A1B0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Acne, Correct Triage: 1 week</w:t>
      </w:r>
    </w:p>
    <w:p w14:paraId="169BA0A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25. Clinical vignette: Feels congested and face pain for 15 days</w:t>
      </w:r>
    </w:p>
    <w:p w14:paraId="6B6E0618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35-year-old. Female. Has green nose discharge. Has a fever again after thinking she was getting better.</w:t>
      </w:r>
    </w:p>
    <w:p w14:paraId="76ECBD1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Acute sinusitis, Correct Triage: 1 week</w:t>
      </w:r>
    </w:p>
    <w:p w14:paraId="731F8E58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26. Clinical vignette: Upper abdominal pain for 2 months</w:t>
      </w:r>
    </w:p>
    <w:p w14:paraId="1CA4C892" w14:textId="1895F66A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40-year-old. Male. Feels like a dull, gnawing ache</w:t>
      </w:r>
      <w:r w:rsidR="001E5627">
        <w:rPr>
          <w:rFonts w:ascii="Times New Roman" w:hAnsi="Times New Roman" w:cs="Times New Roman"/>
        </w:rPr>
        <w:t xml:space="preserve">. </w:t>
      </w:r>
      <w:r w:rsidRPr="000C4CB0">
        <w:rPr>
          <w:rFonts w:ascii="Times New Roman" w:hAnsi="Times New Roman" w:cs="Times New Roman"/>
        </w:rPr>
        <w:t>Wakes him up at night. Better when drinking milk and eating.</w:t>
      </w:r>
    </w:p>
    <w:p w14:paraId="78AF539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Peptic ulcer disease, Correct Triage: 1 week </w:t>
      </w:r>
    </w:p>
    <w:p w14:paraId="7926BDC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27. Clinical vignette: Sudden episodes of dizziness for 1 month</w:t>
      </w:r>
    </w:p>
    <w:p w14:paraId="5E4BEAF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65-year-old. Female. Triggered by tilting her head back to look up. Each attack lasts about 30 seconds. No hearing problems or weakness.</w:t>
      </w:r>
    </w:p>
    <w:p w14:paraId="2182C87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Vertigo, Correct Triage: 1 week</w:t>
      </w:r>
    </w:p>
    <w:p w14:paraId="3150A3C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28. Clinical vignette: Thirsty and peeing a lot for 4 weeks</w:t>
      </w:r>
    </w:p>
    <w:p w14:paraId="7DA774A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52-year-old. Male. Feels tired all the time. Has blurry vision on and off.</w:t>
      </w:r>
    </w:p>
    <w:p w14:paraId="1C345FA7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Diabetes, Correct Triage: 1 week </w:t>
      </w:r>
    </w:p>
    <w:p w14:paraId="204649B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29. Clinical vignette: Blood on toilet paper for 1 week</w:t>
      </w:r>
    </w:p>
    <w:p w14:paraId="4387706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68-year-old. Female. Stool is hard and must strain when using the bathroom. No weight loss, belly pain, or fever. Stool is not red or black.</w:t>
      </w:r>
    </w:p>
    <w:p w14:paraId="3DEF5D8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Hemorrhoids, Correct Triage: 1 week </w:t>
      </w:r>
    </w:p>
    <w:p w14:paraId="22E4F76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30. Clinical vignette: Left knee pain for 4 months</w:t>
      </w:r>
    </w:p>
    <w:p w14:paraId="44F372E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62-year-old. Male. Worse after walking, better when resting. Sometimes swells up. Never hit knee against anything or fell.</w:t>
      </w:r>
    </w:p>
    <w:p w14:paraId="4A8BA48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Osteoarthritis, Correct Triage: 1 week </w:t>
      </w:r>
    </w:p>
    <w:p w14:paraId="6A342AC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31. Clinical vignette: Feeling down for weeks</w:t>
      </w:r>
    </w:p>
    <w:p w14:paraId="6E5B178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32-year-old. Male. Wakes up early and cannot go back to sleep. Having difficulty concentrating at work. Cannot seem to stop worrying about his family.</w:t>
      </w:r>
    </w:p>
    <w:p w14:paraId="37A23EB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Depression, Correct Triage: 1 week</w:t>
      </w:r>
    </w:p>
    <w:p w14:paraId="664D57A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32. Clinical vignette: Tired for 2 months</w:t>
      </w:r>
    </w:p>
    <w:p w14:paraId="4029C6E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42-year-old. Female. Overweight. Falls asleep during the day. Partner complains about snoring at night.</w:t>
      </w:r>
    </w:p>
    <w:p w14:paraId="1DC0DFE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Obstructive sleep apnea, Correct Triage: 1 week </w:t>
      </w:r>
    </w:p>
    <w:p w14:paraId="0B5A025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33. Clinical vignette: Trouble breathing for 7 days</w:t>
      </w:r>
    </w:p>
    <w:p w14:paraId="1718E5F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78-year-old. Female. Slowly gaining weight. Had a heart attack several years ago. Comfortable when sitting or walking slowly, but has trouble when walking up stairs.</w:t>
      </w:r>
    </w:p>
    <w:p w14:paraId="313B72E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Heart failure exacerbation, Correct Triage: 1 week </w:t>
      </w:r>
    </w:p>
    <w:p w14:paraId="50B3BB8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34. Clinical vignette: Tired for 2 months</w:t>
      </w:r>
    </w:p>
    <w:p w14:paraId="1A2EA31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39-year-old. Female. Has dry skin, weight gain, and constipation. Feels very cold when others are hot.</w:t>
      </w:r>
    </w:p>
    <w:p w14:paraId="0A3413F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Hypothyroidism, Correct Triage: 1 week </w:t>
      </w:r>
    </w:p>
    <w:p w14:paraId="0AEE6CF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35. Clinical vignette: Upper abdominal pain for 2 months</w:t>
      </w:r>
    </w:p>
    <w:p w14:paraId="77D79DE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40-year-old. Male. Worse with spicy and fried foods. Worse if he eats late at night before sleeping. Voice is becoming hoarse.</w:t>
      </w:r>
    </w:p>
    <w:p w14:paraId="25D1235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Gastroesophageal reflux disease, Correct Triage: 1 week </w:t>
      </w:r>
    </w:p>
    <w:p w14:paraId="6344E56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36. Clinical vignette: Runny nose for 12 days</w:t>
      </w:r>
    </w:p>
    <w:p w14:paraId="65221189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34-year-old. Female. No fever. Had also had a sore throat and cough. No other medical problems.</w:t>
      </w:r>
    </w:p>
    <w:p w14:paraId="6707A28A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Common cold, Correct Triage: Self-care </w:t>
      </w:r>
    </w:p>
    <w:p w14:paraId="2AF365F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37. Clinical vignette: Red, irritated eye for 3 days</w:t>
      </w:r>
    </w:p>
    <w:p w14:paraId="569AB84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Additional details: 14-year-old. Male. Spread from right to left. Has watery eye discharge, but no </w:t>
      </w:r>
      <w:proofErr w:type="spellStart"/>
      <w:r w:rsidRPr="000C4CB0">
        <w:rPr>
          <w:rFonts w:ascii="Times New Roman" w:hAnsi="Times New Roman" w:cs="Times New Roman"/>
        </w:rPr>
        <w:t>painHas</w:t>
      </w:r>
      <w:proofErr w:type="spellEnd"/>
      <w:r w:rsidRPr="000C4CB0">
        <w:rPr>
          <w:rFonts w:ascii="Times New Roman" w:hAnsi="Times New Roman" w:cs="Times New Roman"/>
        </w:rPr>
        <w:t xml:space="preserve"> a stuffy nose.</w:t>
      </w:r>
    </w:p>
    <w:p w14:paraId="089C3A96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Viral conjunctivitis, Correct Triage: Self-care </w:t>
      </w:r>
    </w:p>
    <w:p w14:paraId="6C804835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lastRenderedPageBreak/>
        <w:t>38. Clinical vignette: Sore throat for 2 days</w:t>
      </w:r>
    </w:p>
    <w:p w14:paraId="105F108B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26-year-old. Male. Has a headache. Has a cough. No fever.</w:t>
      </w:r>
    </w:p>
    <w:p w14:paraId="2A0A5E9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Viral pharyngitis, Correct Triage: Self-care </w:t>
      </w:r>
    </w:p>
    <w:p w14:paraId="6ADAB1B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39. Clinical vignette: Congestion for many years</w:t>
      </w:r>
    </w:p>
    <w:p w14:paraId="62E1DAC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22-year-old. Male. Worse during spring season. Has sneezing and nose itching. Has eye itching and tearing.</w:t>
      </w:r>
    </w:p>
    <w:p w14:paraId="0D920D6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Allergic rhinitis, Correct Triage: Self-care </w:t>
      </w:r>
    </w:p>
    <w:p w14:paraId="37183853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40. Clinical vignette: Back pain for 3 weeks</w:t>
      </w:r>
    </w:p>
    <w:p w14:paraId="3735AC2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35-year-old. Male. Pain started after shoveling snow. No leg pain or weakness. No fever or weight loss.</w:t>
      </w:r>
    </w:p>
    <w:p w14:paraId="211B4D5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Musculoskeletal low back pain, Correct Triage: Self-care </w:t>
      </w:r>
    </w:p>
    <w:p w14:paraId="2F73846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41. Clinical vignette: Swollen and tender forehead at site of bee sting for 1 hour</w:t>
      </w:r>
    </w:p>
    <w:p w14:paraId="7DAC712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9-year-old. Male. Stopped crying after 15 minutes. Tongue looks normal. No wheezing or breathing problems.</w:t>
      </w:r>
    </w:p>
    <w:p w14:paraId="5B7D2B3F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Bee sting without anaphylaxis, Correct Triage: Self-care</w:t>
      </w:r>
    </w:p>
    <w:p w14:paraId="6BF10080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42. Clinical vignette: Mouth sores that come back over several years</w:t>
      </w:r>
    </w:p>
    <w:p w14:paraId="17AD2EE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17-year-old. Male. Has 5 of them in his mouth. No other sores anywhere else. Takes no drugs or medicines.</w:t>
      </w:r>
    </w:p>
    <w:p w14:paraId="69EE20D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Canker sore, Correct Triage: Self-care</w:t>
      </w:r>
    </w:p>
    <w:p w14:paraId="6F6E199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43. Clinical vignette: White stuff coming out of vagina for 2 days</w:t>
      </w:r>
    </w:p>
    <w:p w14:paraId="6DD9898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40-year-old. Female. Vagina also itchy. Doesn’t hurt to pee. No abdominal pain. No fever.</w:t>
      </w:r>
    </w:p>
    <w:p w14:paraId="4D7D023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 xml:space="preserve">Correct Diagnosis: </w:t>
      </w:r>
      <w:proofErr w:type="spellStart"/>
      <w:r w:rsidRPr="000C4CB0">
        <w:rPr>
          <w:rFonts w:ascii="Times New Roman" w:hAnsi="Times New Roman" w:cs="Times New Roman"/>
        </w:rPr>
        <w:t>Candidal</w:t>
      </w:r>
      <w:proofErr w:type="spellEnd"/>
      <w:r w:rsidRPr="000C4CB0">
        <w:rPr>
          <w:rFonts w:ascii="Times New Roman" w:hAnsi="Times New Roman" w:cs="Times New Roman"/>
        </w:rPr>
        <w:t xml:space="preserve"> yeast infection, Correct Triage: Self-care</w:t>
      </w:r>
    </w:p>
    <w:p w14:paraId="4FCBB90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44. Clinical vignette: Dry itchy skin in front of elbows and behind knees for years</w:t>
      </w:r>
    </w:p>
    <w:p w14:paraId="5586E7D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12-year-old. Female. Brother has asthma. Recently told she has egg and milk allergies.</w:t>
      </w:r>
    </w:p>
    <w:p w14:paraId="3379CF58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Eczema, Correct Triage: Self-care</w:t>
      </w:r>
    </w:p>
    <w:p w14:paraId="63143670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45. Clinical vignette: Painful swollen right eyelid for 1 day</w:t>
      </w:r>
    </w:p>
    <w:p w14:paraId="19794DDE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30-year-old. Male. Pain is at edge of eyelid. Hurts to touch it. No change in vision.</w:t>
      </w:r>
    </w:p>
    <w:p w14:paraId="5DACF5B1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Stye, Correct Triage: Self-care</w:t>
      </w:r>
    </w:p>
    <w:p w14:paraId="4F5A8268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46. Clinical vignette: Fever, headache, and cough for 4 days</w:t>
      </w:r>
    </w:p>
    <w:p w14:paraId="5E49BA5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30-year-old. Female. Came on very suddenly. Feels weak all over. Temperature 102.5 F at first, but not now.</w:t>
      </w:r>
    </w:p>
    <w:p w14:paraId="4D7E0D98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Influenza, Correct Triage: Self-care</w:t>
      </w:r>
    </w:p>
    <w:p w14:paraId="77DC5B54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47. Clinical vignette: Itchy rash on left hand for 1 day</w:t>
      </w:r>
    </w:p>
    <w:p w14:paraId="5BA8A0EC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12-year-old. Male. Came on hours after playing in woods. Rash red and warm. No fever.</w:t>
      </w:r>
    </w:p>
    <w:p w14:paraId="6F325DDD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Correct Diagnosis: Poison Ivy, Correct Triage: Self-care</w:t>
      </w:r>
    </w:p>
    <w:p w14:paraId="6CD84020" w14:textId="77777777" w:rsidR="000C4CB0" w:rsidRDefault="000C4CB0" w:rsidP="000C4CB0">
      <w:pPr>
        <w:rPr>
          <w:rFonts w:ascii="Times New Roman" w:hAnsi="Times New Roman" w:cs="Times New Roman"/>
        </w:rPr>
      </w:pPr>
    </w:p>
    <w:p w14:paraId="7A47E935" w14:textId="5956AA83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The diagnosis case is:</w:t>
      </w:r>
    </w:p>
    <w:p w14:paraId="33CA9542" w14:textId="77777777" w:rsidR="000C4CB0" w:rsidRPr="000C4CB0" w:rsidRDefault="000C4CB0" w:rsidP="000C4CB0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Clinical vignette: Confused and sleepy for several hours</w:t>
      </w:r>
    </w:p>
    <w:p w14:paraId="0FE7CC96" w14:textId="1E5E1CC3" w:rsidR="008C2AF0" w:rsidRDefault="000C4CB0" w:rsidP="002A05F1">
      <w:pPr>
        <w:rPr>
          <w:rFonts w:ascii="Times New Roman" w:hAnsi="Times New Roman" w:cs="Times New Roman"/>
        </w:rPr>
      </w:pPr>
      <w:r w:rsidRPr="000C4CB0">
        <w:rPr>
          <w:rFonts w:ascii="Times New Roman" w:hAnsi="Times New Roman" w:cs="Times New Roman"/>
        </w:rPr>
        <w:t>Additional details: 48-year-old. Female. Can’t answer where she is or what her name is (but she normally can). Takes Tylenol all the time for migraine, but recently took more.</w:t>
      </w:r>
      <w:r w:rsidR="008C2AF0">
        <w:rPr>
          <w:rFonts w:ascii="Times New Roman" w:hAnsi="Times New Roman" w:cs="Times New Roman"/>
        </w:rPr>
        <w:t>”</w:t>
      </w:r>
    </w:p>
    <w:p w14:paraId="1B822AD3" w14:textId="6BB1AD27" w:rsidR="00F13B67" w:rsidRDefault="00F13B67" w:rsidP="002A05F1">
      <w:pPr>
        <w:rPr>
          <w:rFonts w:ascii="Times New Roman" w:hAnsi="Times New Roman" w:cs="Times New Roman"/>
        </w:rPr>
      </w:pPr>
    </w:p>
    <w:p w14:paraId="1A4C9C78" w14:textId="081B5F45" w:rsidR="00F13B67" w:rsidRDefault="00F13B67" w:rsidP="002A05F1">
      <w:pPr>
        <w:rPr>
          <w:rFonts w:ascii="Times New Roman" w:hAnsi="Times New Roman" w:cs="Times New Roman"/>
        </w:rPr>
      </w:pPr>
    </w:p>
    <w:p w14:paraId="1D228BF9" w14:textId="08F333E8" w:rsidR="00F13B67" w:rsidRPr="00F13B67" w:rsidRDefault="00F13B67" w:rsidP="002A05F1">
      <w:pPr>
        <w:rPr>
          <w:rFonts w:ascii="Times New Roman" w:hAnsi="Times New Roman" w:cs="Times New Roman"/>
          <w:b/>
          <w:bCs/>
        </w:rPr>
      </w:pPr>
      <w:r w:rsidRPr="00F13B67">
        <w:rPr>
          <w:rFonts w:ascii="Times New Roman" w:hAnsi="Times New Roman" w:cs="Times New Roman" w:hint="eastAsia"/>
          <w:b/>
          <w:bCs/>
        </w:rPr>
        <w:t>R</w:t>
      </w:r>
      <w:r w:rsidRPr="00F13B67">
        <w:rPr>
          <w:rFonts w:ascii="Times New Roman" w:hAnsi="Times New Roman" w:cs="Times New Roman"/>
          <w:b/>
          <w:bCs/>
        </w:rPr>
        <w:t>eferences:</w:t>
      </w:r>
    </w:p>
    <w:p w14:paraId="2F80E7BB" w14:textId="543FF36A" w:rsidR="00F13B67" w:rsidRPr="00F13B67" w:rsidRDefault="00F13B67" w:rsidP="00F13B67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F13B67">
        <w:rPr>
          <w:rFonts w:ascii="Times New Roman" w:hAnsi="Times New Roman" w:cs="Times New Roman"/>
        </w:rPr>
        <w:t>Levine, D. M., &amp; Mehrotra, A. (2021). Assessment of diagnosis and triage in validated case vignettes among nonphysicians before and after internet search. JAMA network open, 4(3), e213287-e213287.</w:t>
      </w:r>
    </w:p>
    <w:p w14:paraId="751AF89C" w14:textId="227D1A14" w:rsidR="00F13B67" w:rsidRPr="00F13B67" w:rsidRDefault="00F13B67" w:rsidP="00F13B67">
      <w:pPr>
        <w:pStyle w:val="a4"/>
        <w:numPr>
          <w:ilvl w:val="0"/>
          <w:numId w:val="1"/>
        </w:numPr>
        <w:ind w:firstLineChars="0"/>
        <w:rPr>
          <w:rFonts w:ascii="Times New Roman" w:hAnsi="Times New Roman" w:cs="Times New Roman"/>
        </w:rPr>
      </w:pPr>
      <w:r w:rsidRPr="00F13B67">
        <w:rPr>
          <w:rFonts w:ascii="Times New Roman" w:hAnsi="Times New Roman" w:cs="Times New Roman"/>
        </w:rPr>
        <w:t xml:space="preserve">Levine, D. M., </w:t>
      </w:r>
      <w:proofErr w:type="spellStart"/>
      <w:r w:rsidRPr="00F13B67">
        <w:rPr>
          <w:rFonts w:ascii="Times New Roman" w:hAnsi="Times New Roman" w:cs="Times New Roman"/>
        </w:rPr>
        <w:t>Tuwani</w:t>
      </w:r>
      <w:proofErr w:type="spellEnd"/>
      <w:r w:rsidRPr="00F13B67">
        <w:rPr>
          <w:rFonts w:ascii="Times New Roman" w:hAnsi="Times New Roman" w:cs="Times New Roman"/>
        </w:rPr>
        <w:t>, R., Kompa, B., Varma, A., Finlayson, S. G., Mehrotra, A., et al. (2024). The diagnostic and triage accuracy of the GPT-3 artificial intelligence model: an observational study. The Lancet Digital Health, 6(8), e555-e561.</w:t>
      </w:r>
    </w:p>
    <w:sectPr w:rsidR="00F13B67" w:rsidRPr="00F13B67" w:rsidSect="000700E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BEF49" w14:textId="77777777" w:rsidR="002B329E" w:rsidRDefault="002B329E" w:rsidP="007F653F">
      <w:r>
        <w:separator/>
      </w:r>
    </w:p>
  </w:endnote>
  <w:endnote w:type="continuationSeparator" w:id="0">
    <w:p w14:paraId="4D8A0049" w14:textId="77777777" w:rsidR="002B329E" w:rsidRDefault="002B329E" w:rsidP="007F6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167BFB" w14:textId="77777777" w:rsidR="002B329E" w:rsidRDefault="002B329E" w:rsidP="007F653F">
      <w:r>
        <w:separator/>
      </w:r>
    </w:p>
  </w:footnote>
  <w:footnote w:type="continuationSeparator" w:id="0">
    <w:p w14:paraId="60807F87" w14:textId="77777777" w:rsidR="002B329E" w:rsidRDefault="002B329E" w:rsidP="007F65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9644A"/>
    <w:multiLevelType w:val="hybridMultilevel"/>
    <w:tmpl w:val="868648B4"/>
    <w:lvl w:ilvl="0" w:tplc="51C0C9E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62"/>
    <w:rsid w:val="000700EB"/>
    <w:rsid w:val="00087320"/>
    <w:rsid w:val="000C4CB0"/>
    <w:rsid w:val="000D5062"/>
    <w:rsid w:val="000F68D6"/>
    <w:rsid w:val="001E5627"/>
    <w:rsid w:val="002A05F1"/>
    <w:rsid w:val="002B329E"/>
    <w:rsid w:val="004976CD"/>
    <w:rsid w:val="004F65BA"/>
    <w:rsid w:val="00550126"/>
    <w:rsid w:val="005D3138"/>
    <w:rsid w:val="00723672"/>
    <w:rsid w:val="00782AF1"/>
    <w:rsid w:val="007F653F"/>
    <w:rsid w:val="00864CD5"/>
    <w:rsid w:val="008C2AF0"/>
    <w:rsid w:val="00981400"/>
    <w:rsid w:val="00A55FAB"/>
    <w:rsid w:val="00B168BC"/>
    <w:rsid w:val="00B906A1"/>
    <w:rsid w:val="00BD1FB1"/>
    <w:rsid w:val="00D32888"/>
    <w:rsid w:val="00DC533F"/>
    <w:rsid w:val="00F13B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B95CDB"/>
  <w15:chartTrackingRefBased/>
  <w15:docId w15:val="{0F8F77E2-C8BB-4647-8307-689D89E7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50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13B67"/>
    <w:pPr>
      <w:ind w:firstLineChars="200" w:firstLine="420"/>
    </w:pPr>
  </w:style>
  <w:style w:type="paragraph" w:styleId="a5">
    <w:name w:val="header"/>
    <w:basedOn w:val="a"/>
    <w:link w:val="a6"/>
    <w:uiPriority w:val="99"/>
    <w:unhideWhenUsed/>
    <w:rsid w:val="007F65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7F653F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7F65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7F653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3317</Words>
  <Characters>18910</Characters>
  <Application>Microsoft Office Word</Application>
  <DocSecurity>0</DocSecurity>
  <Lines>157</Lines>
  <Paragraphs>44</Paragraphs>
  <ScaleCrop>false</ScaleCrop>
  <Company/>
  <LinksUpToDate>false</LinksUpToDate>
  <CharactersWithSpaces>22183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镭 许</dc:creator>
  <cp:keywords/>
  <dc:description/>
  <cp:lastModifiedBy>镭 许</cp:lastModifiedBy>
  <cp:revision>23</cp:revision>
  <dcterms:created xsi:type="dcterms:W3CDTF">2025-08-21T12:26:00Z</dcterms:created>
  <dcterms:modified xsi:type="dcterms:W3CDTF">2025-10-01T02:21:00Z</dcterms:modified>
</cp:coreProperties>
</file>