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97A56" w14:textId="77777777" w:rsidR="007A5087" w:rsidRPr="009F7DAA" w:rsidRDefault="007A5087" w:rsidP="007A5087">
      <w:pPr>
        <w:rPr>
          <w:rFonts w:asciiTheme="minorHAnsi" w:hAnsiTheme="minorHAnsi" w:cstheme="minorHAnsi"/>
          <w:b/>
          <w:bCs/>
          <w:u w:val="single"/>
          <w:lang w:val="en-US"/>
        </w:rPr>
      </w:pPr>
      <w:r>
        <w:rPr>
          <w:rFonts w:asciiTheme="minorHAnsi" w:hAnsiTheme="minorHAnsi" w:cstheme="minorHAnsi"/>
          <w:b/>
          <w:bCs/>
          <w:u w:val="single"/>
          <w:lang w:val="en-US"/>
        </w:rPr>
        <w:t>Online Resource 1</w:t>
      </w:r>
      <w:r w:rsidRPr="009F7DAA">
        <w:rPr>
          <w:rFonts w:asciiTheme="minorHAnsi" w:hAnsiTheme="minorHAnsi" w:cstheme="minorHAnsi"/>
          <w:b/>
          <w:bCs/>
          <w:u w:val="single"/>
          <w:lang w:val="en-US"/>
        </w:rPr>
        <w:t>: PRISMA checklist for systematic reviews</w:t>
      </w:r>
    </w:p>
    <w:p w14:paraId="21722DF0" w14:textId="77777777" w:rsidR="007A5087" w:rsidRDefault="007A5087">
      <w:pPr>
        <w:rPr>
          <w:rFonts w:asciiTheme="minorHAnsi" w:hAnsiTheme="minorHAnsi" w:cstheme="minorHAnsi"/>
          <w:b/>
          <w:bCs/>
          <w:sz w:val="20"/>
          <w:szCs w:val="20"/>
        </w:rPr>
      </w:pPr>
    </w:p>
    <w:p w14:paraId="5196457A" w14:textId="574F8A1C" w:rsidR="00C2667E" w:rsidRPr="00C2667E" w:rsidRDefault="00C2667E">
      <w:pPr>
        <w:rPr>
          <w:rFonts w:asciiTheme="minorHAnsi" w:hAnsiTheme="minorHAnsi" w:cstheme="minorHAnsi"/>
          <w:b/>
          <w:bCs/>
          <w:sz w:val="20"/>
          <w:szCs w:val="20"/>
        </w:rPr>
      </w:pPr>
      <w:r w:rsidRPr="00C2667E">
        <w:rPr>
          <w:rFonts w:asciiTheme="minorHAnsi" w:hAnsiTheme="minorHAnsi" w:cstheme="minorHAnsi"/>
          <w:b/>
          <w:bCs/>
          <w:sz w:val="20"/>
          <w:szCs w:val="20"/>
        </w:rPr>
        <w:t>Barriers and facilitators for interprofessional education in work-focused healthcare: an integrative review</w:t>
      </w:r>
    </w:p>
    <w:p w14:paraId="07B5C84D" w14:textId="77777777" w:rsidR="00C2667E" w:rsidRPr="009F7DAA" w:rsidRDefault="00C2667E">
      <w:pPr>
        <w:rPr>
          <w:rFonts w:asciiTheme="minorHAnsi" w:hAnsiTheme="minorHAnsi" w:cstheme="minorHAnsi"/>
          <w:sz w:val="20"/>
          <w:szCs w:val="20"/>
          <w:lang w:val="nl-NL"/>
        </w:rPr>
      </w:pPr>
      <w:r w:rsidRPr="009F7DAA">
        <w:rPr>
          <w:rFonts w:asciiTheme="minorHAnsi" w:hAnsiTheme="minorHAnsi" w:cstheme="minorHAnsi"/>
          <w:sz w:val="20"/>
          <w:szCs w:val="20"/>
          <w:lang w:val="nl-NL"/>
        </w:rPr>
        <w:t>Journal of Occupational Rehabilitation</w:t>
      </w:r>
    </w:p>
    <w:p w14:paraId="1C1BC210" w14:textId="4A543864" w:rsidR="00C2667E" w:rsidRPr="009E1435" w:rsidRDefault="00C2667E">
      <w:pPr>
        <w:rPr>
          <w:rFonts w:asciiTheme="minorHAnsi" w:hAnsiTheme="minorHAnsi" w:cstheme="minorHAnsi"/>
          <w:sz w:val="20"/>
          <w:szCs w:val="20"/>
          <w:lang w:val="nl-NL"/>
        </w:rPr>
      </w:pPr>
      <w:r w:rsidRPr="009E1435">
        <w:rPr>
          <w:rFonts w:asciiTheme="minorHAnsi" w:hAnsiTheme="minorHAnsi" w:cstheme="minorHAnsi"/>
          <w:sz w:val="20"/>
          <w:szCs w:val="20"/>
          <w:lang w:val="nl-NL"/>
        </w:rPr>
        <w:t>Elmi Zwaan, Nina Zipfel, Wietske Kuijer-Siebelink, Shirley Oomens, Sylvia J. van der Burg – Vermeulen</w:t>
      </w:r>
    </w:p>
    <w:p w14:paraId="0C580726" w14:textId="77777777" w:rsidR="00C2667E" w:rsidRDefault="00C2667E">
      <w:pPr>
        <w:rPr>
          <w:rFonts w:asciiTheme="minorHAnsi" w:hAnsiTheme="minorHAnsi" w:cstheme="minorHAnsi"/>
          <w:b/>
          <w:bCs/>
          <w:sz w:val="20"/>
          <w:szCs w:val="20"/>
          <w:lang w:val="nl-NL"/>
        </w:rPr>
      </w:pPr>
    </w:p>
    <w:p w14:paraId="3E011DE4" w14:textId="4B7E60CB" w:rsidR="00C2667E" w:rsidRDefault="00C2667E">
      <w:pPr>
        <w:rPr>
          <w:rFonts w:asciiTheme="minorHAnsi" w:hAnsiTheme="minorHAnsi" w:cstheme="minorHAnsi"/>
          <w:b/>
          <w:bCs/>
          <w:sz w:val="20"/>
          <w:szCs w:val="20"/>
          <w:lang w:val="en-US"/>
        </w:rPr>
      </w:pPr>
      <w:r w:rsidRPr="00C2667E">
        <w:rPr>
          <w:rFonts w:asciiTheme="minorHAnsi" w:hAnsiTheme="minorHAnsi" w:cstheme="minorHAnsi"/>
          <w:b/>
          <w:bCs/>
          <w:sz w:val="20"/>
          <w:szCs w:val="20"/>
          <w:lang w:val="en-US"/>
        </w:rPr>
        <w:t>Corresponding author</w:t>
      </w:r>
    </w:p>
    <w:p w14:paraId="19C692E9" w14:textId="731E95D5" w:rsidR="00414010" w:rsidRPr="00414010" w:rsidRDefault="00414010">
      <w:pPr>
        <w:rPr>
          <w:rFonts w:asciiTheme="minorHAnsi" w:hAnsiTheme="minorHAnsi" w:cstheme="minorHAnsi"/>
          <w:sz w:val="20"/>
          <w:szCs w:val="20"/>
          <w:lang w:val="en-US"/>
        </w:rPr>
      </w:pPr>
      <w:r>
        <w:rPr>
          <w:rFonts w:asciiTheme="minorHAnsi" w:hAnsiTheme="minorHAnsi" w:cstheme="minorHAnsi"/>
          <w:sz w:val="20"/>
          <w:szCs w:val="20"/>
          <w:lang w:val="en-US"/>
        </w:rPr>
        <w:t>Elmi Zwaan</w:t>
      </w:r>
    </w:p>
    <w:p w14:paraId="31FD3D52" w14:textId="77777777" w:rsidR="00876252" w:rsidRPr="00876252" w:rsidRDefault="00876252" w:rsidP="00876252">
      <w:pPr>
        <w:tabs>
          <w:tab w:val="left" w:pos="3868"/>
        </w:tabs>
        <w:rPr>
          <w:rFonts w:asciiTheme="minorHAnsi" w:hAnsiTheme="minorHAnsi" w:cstheme="minorHAnsi"/>
          <w:sz w:val="20"/>
          <w:szCs w:val="20"/>
          <w:lang w:val="en-GB"/>
        </w:rPr>
      </w:pPr>
      <w:r w:rsidRPr="00876252">
        <w:rPr>
          <w:rFonts w:asciiTheme="minorHAnsi" w:hAnsiTheme="minorHAnsi" w:cstheme="minorHAnsi"/>
          <w:sz w:val="20"/>
          <w:szCs w:val="20"/>
          <w:lang w:val="en-GB"/>
        </w:rPr>
        <w:t>Amsterdam UMC, Department of Public and Occupational Health, Amsterdam Public Health research institute, Amsterdam, The Netherlands.</w:t>
      </w:r>
    </w:p>
    <w:p w14:paraId="6729AE20" w14:textId="1E90BF07" w:rsidR="00C2667E" w:rsidRPr="00876252" w:rsidRDefault="00C2667E" w:rsidP="00876252">
      <w:pPr>
        <w:tabs>
          <w:tab w:val="left" w:pos="3868"/>
        </w:tabs>
        <w:rPr>
          <w:rFonts w:asciiTheme="minorHAnsi" w:hAnsiTheme="minorHAnsi" w:cstheme="minorHAnsi"/>
          <w:sz w:val="20"/>
          <w:szCs w:val="20"/>
          <w:lang w:val="en-US"/>
        </w:rPr>
      </w:pPr>
      <w:r w:rsidRPr="00876252">
        <w:rPr>
          <w:rFonts w:asciiTheme="minorHAnsi" w:hAnsiTheme="minorHAnsi" w:cstheme="minorHAnsi"/>
          <w:sz w:val="20"/>
          <w:szCs w:val="20"/>
          <w:lang w:val="en-US"/>
        </w:rPr>
        <w:t xml:space="preserve">Email: </w:t>
      </w:r>
      <w:hyperlink r:id="rId9" w:history="1">
        <w:r w:rsidRPr="00876252">
          <w:rPr>
            <w:rStyle w:val="Hyperlink"/>
            <w:rFonts w:asciiTheme="minorHAnsi" w:hAnsiTheme="minorHAnsi" w:cstheme="minorHAnsi"/>
            <w:sz w:val="20"/>
            <w:szCs w:val="20"/>
            <w:lang w:val="en-US"/>
          </w:rPr>
          <w:t>e.zwaan1@amsterdamumc.nl</w:t>
        </w:r>
      </w:hyperlink>
      <w:r w:rsidRPr="00876252">
        <w:rPr>
          <w:rFonts w:asciiTheme="minorHAnsi" w:hAnsiTheme="minorHAnsi" w:cstheme="minorHAnsi"/>
          <w:sz w:val="20"/>
          <w:szCs w:val="20"/>
          <w:lang w:val="en-US"/>
        </w:rPr>
        <w:t xml:space="preserve"> </w:t>
      </w:r>
    </w:p>
    <w:p w14:paraId="347F442C" w14:textId="77777777" w:rsidR="009F7DAA" w:rsidRDefault="009F7DAA">
      <w:pPr>
        <w:rPr>
          <w:rFonts w:asciiTheme="minorHAnsi" w:hAnsiTheme="minorHAnsi" w:cstheme="minorHAnsi"/>
          <w:b/>
          <w:bCs/>
          <w:lang w:val="en-US"/>
        </w:rPr>
      </w:pPr>
    </w:p>
    <w:p w14:paraId="51BCEA91" w14:textId="0FE207B6" w:rsidR="009F7DAA" w:rsidRDefault="009F7DAA">
      <w:pPr>
        <w:rPr>
          <w:rFonts w:asciiTheme="minorHAnsi" w:hAnsiTheme="minorHAnsi" w:cstheme="minorHAnsi"/>
          <w:b/>
          <w:bCs/>
          <w:lang w:val="en-US"/>
        </w:rPr>
      </w:pPr>
      <w:r>
        <w:rPr>
          <w:rFonts w:asciiTheme="minorHAnsi" w:hAnsiTheme="minorHAnsi" w:cstheme="minorHAnsi"/>
          <w:b/>
          <w:bCs/>
          <w:lang w:val="en-US"/>
        </w:rPr>
        <w:br w:type="page"/>
      </w:r>
    </w:p>
    <w:p w14:paraId="2A50EA66" w14:textId="77777777" w:rsidR="009F7DAA" w:rsidRPr="00C2667E" w:rsidRDefault="009F7DAA">
      <w:pPr>
        <w:rPr>
          <w:lang w:val="en-US"/>
        </w:rPr>
      </w:pPr>
    </w:p>
    <w:tbl>
      <w:tblPr>
        <w:tblW w:w="15200" w:type="dxa"/>
        <w:tblBorders>
          <w:top w:val="nil"/>
          <w:left w:val="nil"/>
          <w:bottom w:val="nil"/>
          <w:right w:val="nil"/>
        </w:tblBorders>
        <w:tblLook w:val="0000" w:firstRow="0" w:lastRow="0" w:firstColumn="0" w:lastColumn="0" w:noHBand="0" w:noVBand="0"/>
      </w:tblPr>
      <w:tblGrid>
        <w:gridCol w:w="1665"/>
        <w:gridCol w:w="587"/>
        <w:gridCol w:w="11631"/>
        <w:gridCol w:w="1317"/>
      </w:tblGrid>
      <w:tr w:rsidR="00FB3483" w:rsidRPr="004C1685" w14:paraId="034B5AFC" w14:textId="77777777" w:rsidTr="00C2667E">
        <w:trPr>
          <w:trHeight w:val="65"/>
          <w:tblHeader/>
        </w:trPr>
        <w:tc>
          <w:tcPr>
            <w:tcW w:w="166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63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31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C2667E">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C2667E">
        <w:trPr>
          <w:trHeight w:val="48"/>
        </w:trPr>
        <w:tc>
          <w:tcPr>
            <w:tcW w:w="1665"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631"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317" w:type="dxa"/>
            <w:tcBorders>
              <w:top w:val="single" w:sz="5" w:space="0" w:color="000000"/>
              <w:left w:val="single" w:sz="5" w:space="0" w:color="000000"/>
              <w:bottom w:val="double" w:sz="5" w:space="0" w:color="000000"/>
              <w:right w:val="single" w:sz="5" w:space="0" w:color="000000"/>
            </w:tcBorders>
          </w:tcPr>
          <w:p w14:paraId="2C544964" w14:textId="00DACA61" w:rsidR="00FB3483" w:rsidRPr="00930A31" w:rsidRDefault="005C7B88" w:rsidP="005979B8">
            <w:pPr>
              <w:pStyle w:val="Default"/>
              <w:spacing w:before="40" w:after="40"/>
              <w:rPr>
                <w:rFonts w:ascii="Arial" w:hAnsi="Arial" w:cs="Arial"/>
                <w:color w:val="auto"/>
                <w:sz w:val="18"/>
                <w:szCs w:val="18"/>
              </w:rPr>
            </w:pPr>
            <w:r>
              <w:rPr>
                <w:rFonts w:ascii="Arial" w:hAnsi="Arial" w:cs="Arial"/>
                <w:color w:val="auto"/>
                <w:sz w:val="18"/>
                <w:szCs w:val="18"/>
              </w:rPr>
              <w:t xml:space="preserve">Integrative review, p. </w:t>
            </w:r>
            <w:r w:rsidR="006121B7">
              <w:rPr>
                <w:rFonts w:ascii="Arial" w:hAnsi="Arial" w:cs="Arial"/>
                <w:color w:val="auto"/>
                <w:sz w:val="18"/>
                <w:szCs w:val="18"/>
              </w:rPr>
              <w:t>5</w:t>
            </w:r>
          </w:p>
        </w:tc>
      </w:tr>
      <w:tr w:rsidR="00FB3483" w:rsidRPr="004C1685" w14:paraId="341419BF" w14:textId="77777777" w:rsidTr="00C2667E">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C2667E">
        <w:trPr>
          <w:trHeight w:val="48"/>
        </w:trPr>
        <w:tc>
          <w:tcPr>
            <w:tcW w:w="1665"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631"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317" w:type="dxa"/>
            <w:tcBorders>
              <w:top w:val="single" w:sz="5" w:space="0" w:color="000000"/>
              <w:left w:val="single" w:sz="5" w:space="0" w:color="000000"/>
              <w:bottom w:val="double" w:sz="5" w:space="0" w:color="000000"/>
              <w:right w:val="single" w:sz="5" w:space="0" w:color="000000"/>
            </w:tcBorders>
          </w:tcPr>
          <w:p w14:paraId="029328DB" w14:textId="0498DC55" w:rsidR="00FB3483" w:rsidRPr="00930A31" w:rsidRDefault="00A6389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6121B7">
              <w:rPr>
                <w:rFonts w:ascii="Arial" w:hAnsi="Arial" w:cs="Arial"/>
                <w:color w:val="auto"/>
                <w:sz w:val="18"/>
                <w:szCs w:val="18"/>
              </w:rPr>
              <w:t>2</w:t>
            </w:r>
          </w:p>
        </w:tc>
      </w:tr>
      <w:tr w:rsidR="00FB3483" w:rsidRPr="004C1685" w14:paraId="51385559" w14:textId="77777777" w:rsidTr="00C2667E">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C2667E">
        <w:trPr>
          <w:trHeight w:val="48"/>
        </w:trPr>
        <w:tc>
          <w:tcPr>
            <w:tcW w:w="1665"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631"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317" w:type="dxa"/>
            <w:tcBorders>
              <w:top w:val="single" w:sz="5" w:space="0" w:color="000000"/>
              <w:left w:val="single" w:sz="5" w:space="0" w:color="000000"/>
              <w:bottom w:val="single" w:sz="5" w:space="0" w:color="000000"/>
              <w:right w:val="single" w:sz="5" w:space="0" w:color="000000"/>
            </w:tcBorders>
          </w:tcPr>
          <w:p w14:paraId="4AFE3A6B" w14:textId="7FE85218" w:rsidR="00FB3483" w:rsidRPr="00930A31" w:rsidRDefault="00564FC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6121B7">
              <w:rPr>
                <w:rFonts w:ascii="Arial" w:hAnsi="Arial" w:cs="Arial"/>
                <w:color w:val="auto"/>
                <w:sz w:val="18"/>
                <w:szCs w:val="18"/>
              </w:rPr>
              <w:t>3-5</w:t>
            </w:r>
          </w:p>
        </w:tc>
      </w:tr>
      <w:tr w:rsidR="00FB3483" w:rsidRPr="004C1685" w14:paraId="126BB502" w14:textId="77777777" w:rsidTr="00C2667E">
        <w:trPr>
          <w:trHeight w:val="48"/>
        </w:trPr>
        <w:tc>
          <w:tcPr>
            <w:tcW w:w="1665"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631"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317" w:type="dxa"/>
            <w:tcBorders>
              <w:top w:val="single" w:sz="5" w:space="0" w:color="000000"/>
              <w:left w:val="single" w:sz="5" w:space="0" w:color="000000"/>
              <w:bottom w:val="double" w:sz="5" w:space="0" w:color="000000"/>
              <w:right w:val="single" w:sz="5" w:space="0" w:color="000000"/>
            </w:tcBorders>
          </w:tcPr>
          <w:p w14:paraId="6DFCB2FE" w14:textId="3473458E" w:rsidR="00FB3483" w:rsidRPr="00930A31" w:rsidRDefault="00564FC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A4C29">
              <w:rPr>
                <w:rFonts w:ascii="Arial" w:hAnsi="Arial" w:cs="Arial"/>
                <w:color w:val="auto"/>
                <w:sz w:val="18"/>
                <w:szCs w:val="18"/>
              </w:rPr>
              <w:t>5</w:t>
            </w:r>
          </w:p>
        </w:tc>
      </w:tr>
      <w:tr w:rsidR="00FB3483" w:rsidRPr="004C1685" w14:paraId="324F24F7" w14:textId="77777777" w:rsidTr="00C2667E">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C2667E">
        <w:trPr>
          <w:trHeight w:val="48"/>
        </w:trPr>
        <w:tc>
          <w:tcPr>
            <w:tcW w:w="1665"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631"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317" w:type="dxa"/>
            <w:tcBorders>
              <w:top w:val="single" w:sz="5" w:space="0" w:color="000000"/>
              <w:left w:val="single" w:sz="5" w:space="0" w:color="000000"/>
              <w:bottom w:val="single" w:sz="5" w:space="0" w:color="000000"/>
              <w:right w:val="single" w:sz="5" w:space="0" w:color="000000"/>
            </w:tcBorders>
          </w:tcPr>
          <w:p w14:paraId="6B03C229" w14:textId="59931062" w:rsidR="00FB3483" w:rsidRPr="00930A31" w:rsidRDefault="00A96EB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A4C29">
              <w:rPr>
                <w:rFonts w:ascii="Arial" w:hAnsi="Arial" w:cs="Arial"/>
                <w:color w:val="auto"/>
                <w:sz w:val="18"/>
                <w:szCs w:val="18"/>
              </w:rPr>
              <w:t>5-7</w:t>
            </w:r>
          </w:p>
        </w:tc>
      </w:tr>
      <w:tr w:rsidR="00FB3483" w:rsidRPr="004C1685" w14:paraId="16FE4FE0" w14:textId="77777777" w:rsidTr="00C2667E">
        <w:trPr>
          <w:trHeight w:val="191"/>
        </w:trPr>
        <w:tc>
          <w:tcPr>
            <w:tcW w:w="1665"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631"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17" w:type="dxa"/>
            <w:tcBorders>
              <w:top w:val="single" w:sz="5" w:space="0" w:color="000000"/>
              <w:left w:val="single" w:sz="5" w:space="0" w:color="000000"/>
              <w:bottom w:val="single" w:sz="5" w:space="0" w:color="000000"/>
              <w:right w:val="single" w:sz="5" w:space="0" w:color="000000"/>
            </w:tcBorders>
          </w:tcPr>
          <w:p w14:paraId="13ED706A" w14:textId="65680B6E" w:rsidR="00FB3483" w:rsidRPr="00930A31" w:rsidRDefault="00370D2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A4C29">
              <w:rPr>
                <w:rFonts w:ascii="Arial" w:hAnsi="Arial" w:cs="Arial"/>
                <w:color w:val="auto"/>
                <w:sz w:val="18"/>
                <w:szCs w:val="18"/>
              </w:rPr>
              <w:t>5</w:t>
            </w:r>
          </w:p>
        </w:tc>
      </w:tr>
      <w:tr w:rsidR="00FB3483" w:rsidRPr="004C1685" w14:paraId="442A4EF4" w14:textId="77777777" w:rsidTr="00C2667E">
        <w:trPr>
          <w:trHeight w:val="48"/>
        </w:trPr>
        <w:tc>
          <w:tcPr>
            <w:tcW w:w="1665"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631"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317" w:type="dxa"/>
            <w:tcBorders>
              <w:top w:val="single" w:sz="5" w:space="0" w:color="000000"/>
              <w:left w:val="single" w:sz="5" w:space="0" w:color="000000"/>
              <w:bottom w:val="single" w:sz="5" w:space="0" w:color="000000"/>
              <w:right w:val="single" w:sz="5" w:space="0" w:color="000000"/>
            </w:tcBorders>
          </w:tcPr>
          <w:p w14:paraId="7C82E223" w14:textId="60BE3B04" w:rsidR="00FB3483" w:rsidRPr="00930A31" w:rsidRDefault="00FA4C29" w:rsidP="005979B8">
            <w:pPr>
              <w:pStyle w:val="Default"/>
              <w:spacing w:before="40" w:after="40"/>
              <w:rPr>
                <w:rFonts w:ascii="Arial" w:hAnsi="Arial" w:cs="Arial"/>
                <w:color w:val="auto"/>
                <w:sz w:val="18"/>
                <w:szCs w:val="18"/>
              </w:rPr>
            </w:pPr>
            <w:r>
              <w:rPr>
                <w:rFonts w:ascii="Arial" w:hAnsi="Arial" w:cs="Arial"/>
                <w:color w:val="auto"/>
                <w:sz w:val="18"/>
                <w:szCs w:val="18"/>
              </w:rPr>
              <w:t>Online Resource 2</w:t>
            </w:r>
          </w:p>
        </w:tc>
      </w:tr>
      <w:tr w:rsidR="00FB3483" w:rsidRPr="004C1685" w14:paraId="1CB7C6BF" w14:textId="77777777" w:rsidTr="00C2667E">
        <w:trPr>
          <w:trHeight w:val="48"/>
        </w:trPr>
        <w:tc>
          <w:tcPr>
            <w:tcW w:w="1665"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631"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17" w:type="dxa"/>
            <w:tcBorders>
              <w:top w:val="single" w:sz="5" w:space="0" w:color="000000"/>
              <w:left w:val="single" w:sz="5" w:space="0" w:color="000000"/>
              <w:bottom w:val="single" w:sz="5" w:space="0" w:color="000000"/>
              <w:right w:val="single" w:sz="5" w:space="0" w:color="000000"/>
            </w:tcBorders>
          </w:tcPr>
          <w:p w14:paraId="00962FE3" w14:textId="368F60D6" w:rsidR="00FB3483" w:rsidRPr="00930A31" w:rsidRDefault="00247B1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A4C29">
              <w:rPr>
                <w:rFonts w:ascii="Arial" w:hAnsi="Arial" w:cs="Arial"/>
                <w:color w:val="auto"/>
                <w:sz w:val="18"/>
                <w:szCs w:val="18"/>
              </w:rPr>
              <w:t>5-6</w:t>
            </w:r>
          </w:p>
        </w:tc>
      </w:tr>
      <w:tr w:rsidR="00FB3483" w:rsidRPr="004C1685" w14:paraId="28607B6E" w14:textId="77777777" w:rsidTr="00C2667E">
        <w:trPr>
          <w:trHeight w:val="152"/>
        </w:trPr>
        <w:tc>
          <w:tcPr>
            <w:tcW w:w="1665"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631"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17" w:type="dxa"/>
            <w:tcBorders>
              <w:top w:val="single" w:sz="5" w:space="0" w:color="000000"/>
              <w:left w:val="single" w:sz="5" w:space="0" w:color="000000"/>
              <w:bottom w:val="single" w:sz="5" w:space="0" w:color="000000"/>
              <w:right w:val="single" w:sz="5" w:space="0" w:color="000000"/>
            </w:tcBorders>
          </w:tcPr>
          <w:p w14:paraId="1FB2C5F1" w14:textId="0453B855" w:rsidR="00FB3483" w:rsidRPr="00930A31" w:rsidRDefault="006F611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A4C29">
              <w:rPr>
                <w:rFonts w:ascii="Arial" w:hAnsi="Arial" w:cs="Arial"/>
                <w:color w:val="auto"/>
                <w:sz w:val="18"/>
                <w:szCs w:val="18"/>
              </w:rPr>
              <w:t>6-7</w:t>
            </w:r>
          </w:p>
        </w:tc>
      </w:tr>
      <w:tr w:rsidR="00930A31" w:rsidRPr="004C1685" w14:paraId="4DC352A3" w14:textId="77777777" w:rsidTr="00C2667E">
        <w:trPr>
          <w:trHeight w:val="48"/>
        </w:trPr>
        <w:tc>
          <w:tcPr>
            <w:tcW w:w="1665"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631"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17" w:type="dxa"/>
            <w:tcBorders>
              <w:top w:val="single" w:sz="5" w:space="0" w:color="000000"/>
              <w:left w:val="single" w:sz="5" w:space="0" w:color="000000"/>
              <w:bottom w:val="single" w:sz="5" w:space="0" w:color="000000"/>
              <w:right w:val="single" w:sz="5" w:space="0" w:color="000000"/>
            </w:tcBorders>
          </w:tcPr>
          <w:p w14:paraId="11D25995" w14:textId="798EA720" w:rsidR="00930A31" w:rsidRPr="00930A31" w:rsidRDefault="00AD1EC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A4C29">
              <w:rPr>
                <w:rFonts w:ascii="Arial" w:hAnsi="Arial" w:cs="Arial"/>
                <w:color w:val="auto"/>
                <w:sz w:val="18"/>
                <w:szCs w:val="18"/>
              </w:rPr>
              <w:t>6-7</w:t>
            </w:r>
          </w:p>
        </w:tc>
      </w:tr>
      <w:tr w:rsidR="00930A31" w:rsidRPr="004C1685" w14:paraId="35FABA56" w14:textId="77777777" w:rsidTr="00C2667E">
        <w:trPr>
          <w:trHeight w:val="48"/>
        </w:trPr>
        <w:tc>
          <w:tcPr>
            <w:tcW w:w="1665"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631"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17" w:type="dxa"/>
            <w:tcBorders>
              <w:top w:val="single" w:sz="5" w:space="0" w:color="000000"/>
              <w:left w:val="single" w:sz="5" w:space="0" w:color="000000"/>
              <w:bottom w:val="single" w:sz="5" w:space="0" w:color="000000"/>
              <w:right w:val="single" w:sz="5" w:space="0" w:color="000000"/>
            </w:tcBorders>
          </w:tcPr>
          <w:p w14:paraId="595F3ED8" w14:textId="0B4FDB5C" w:rsidR="00930A31" w:rsidRPr="00930A31" w:rsidRDefault="001E4179"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A4C29">
              <w:rPr>
                <w:rFonts w:ascii="Arial" w:hAnsi="Arial" w:cs="Arial"/>
                <w:color w:val="auto"/>
                <w:sz w:val="18"/>
                <w:szCs w:val="18"/>
              </w:rPr>
              <w:t>6-7</w:t>
            </w:r>
          </w:p>
        </w:tc>
      </w:tr>
      <w:tr w:rsidR="00FB3483" w:rsidRPr="004C1685" w14:paraId="0276A1D2" w14:textId="77777777" w:rsidTr="00C2667E">
        <w:trPr>
          <w:trHeight w:val="48"/>
        </w:trPr>
        <w:tc>
          <w:tcPr>
            <w:tcW w:w="1665"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631"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17" w:type="dxa"/>
            <w:tcBorders>
              <w:top w:val="single" w:sz="5" w:space="0" w:color="000000"/>
              <w:left w:val="single" w:sz="5" w:space="0" w:color="000000"/>
              <w:bottom w:val="single" w:sz="5" w:space="0" w:color="000000"/>
              <w:right w:val="single" w:sz="5" w:space="0" w:color="000000"/>
            </w:tcBorders>
          </w:tcPr>
          <w:p w14:paraId="2E65623E" w14:textId="14F221C6" w:rsidR="00FB3483" w:rsidRPr="00930A31" w:rsidRDefault="0052141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A4C29">
              <w:rPr>
                <w:rFonts w:ascii="Arial" w:hAnsi="Arial" w:cs="Arial"/>
                <w:color w:val="auto"/>
                <w:sz w:val="18"/>
                <w:szCs w:val="18"/>
              </w:rPr>
              <w:t>7-8</w:t>
            </w:r>
          </w:p>
        </w:tc>
      </w:tr>
      <w:tr w:rsidR="00FB3483" w:rsidRPr="004C1685" w14:paraId="578BE62F" w14:textId="77777777" w:rsidTr="00C2667E">
        <w:trPr>
          <w:trHeight w:val="48"/>
        </w:trPr>
        <w:tc>
          <w:tcPr>
            <w:tcW w:w="1665"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631"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317" w:type="dxa"/>
            <w:tcBorders>
              <w:top w:val="single" w:sz="5" w:space="0" w:color="000000"/>
              <w:left w:val="single" w:sz="5" w:space="0" w:color="000000"/>
              <w:bottom w:val="single" w:sz="5" w:space="0" w:color="000000"/>
              <w:right w:val="single" w:sz="5" w:space="0" w:color="000000"/>
            </w:tcBorders>
          </w:tcPr>
          <w:p w14:paraId="420F1455" w14:textId="3C5BE5CE" w:rsidR="00FB3483" w:rsidRPr="00930A31" w:rsidRDefault="00D906F3"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3AC3457E" w14:textId="77777777" w:rsidTr="00C2667E">
        <w:trPr>
          <w:trHeight w:val="48"/>
        </w:trPr>
        <w:tc>
          <w:tcPr>
            <w:tcW w:w="1665"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631"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17" w:type="dxa"/>
            <w:tcBorders>
              <w:top w:val="single" w:sz="5" w:space="0" w:color="000000"/>
              <w:left w:val="single" w:sz="5" w:space="0" w:color="000000"/>
              <w:bottom w:val="single" w:sz="5" w:space="0" w:color="000000"/>
              <w:right w:val="single" w:sz="5" w:space="0" w:color="000000"/>
            </w:tcBorders>
          </w:tcPr>
          <w:p w14:paraId="403E8D65" w14:textId="7696A6CF" w:rsidR="00930A31" w:rsidRPr="00930A31" w:rsidRDefault="00D906F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A4C29">
              <w:rPr>
                <w:rFonts w:ascii="Arial" w:hAnsi="Arial" w:cs="Arial"/>
                <w:color w:val="auto"/>
                <w:sz w:val="18"/>
                <w:szCs w:val="18"/>
              </w:rPr>
              <w:t>6-7</w:t>
            </w:r>
          </w:p>
        </w:tc>
      </w:tr>
      <w:tr w:rsidR="00930A31" w:rsidRPr="004C1685" w14:paraId="1778E3B8" w14:textId="77777777" w:rsidTr="00C2667E">
        <w:trPr>
          <w:trHeight w:val="48"/>
        </w:trPr>
        <w:tc>
          <w:tcPr>
            <w:tcW w:w="1665"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631"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317" w:type="dxa"/>
            <w:tcBorders>
              <w:top w:val="single" w:sz="5" w:space="0" w:color="000000"/>
              <w:left w:val="single" w:sz="5" w:space="0" w:color="000000"/>
              <w:bottom w:val="single" w:sz="5" w:space="0" w:color="000000"/>
              <w:right w:val="single" w:sz="5" w:space="0" w:color="000000"/>
            </w:tcBorders>
          </w:tcPr>
          <w:p w14:paraId="73156963" w14:textId="6F514B27" w:rsidR="00930A31" w:rsidRPr="00930A31" w:rsidRDefault="00B937E4"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4FF6FFA4" w14:textId="77777777" w:rsidTr="00C2667E">
        <w:trPr>
          <w:trHeight w:val="48"/>
        </w:trPr>
        <w:tc>
          <w:tcPr>
            <w:tcW w:w="1665"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631"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317" w:type="dxa"/>
            <w:tcBorders>
              <w:top w:val="single" w:sz="5" w:space="0" w:color="000000"/>
              <w:left w:val="single" w:sz="5" w:space="0" w:color="000000"/>
              <w:bottom w:val="single" w:sz="5" w:space="0" w:color="000000"/>
              <w:right w:val="single" w:sz="5" w:space="0" w:color="000000"/>
            </w:tcBorders>
          </w:tcPr>
          <w:p w14:paraId="3079E946" w14:textId="75877C07" w:rsidR="00930A31" w:rsidRPr="00930A31" w:rsidRDefault="001E4179"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A4C29">
              <w:rPr>
                <w:rFonts w:ascii="Arial" w:hAnsi="Arial" w:cs="Arial"/>
                <w:color w:val="auto"/>
                <w:sz w:val="18"/>
                <w:szCs w:val="18"/>
              </w:rPr>
              <w:t>6-7</w:t>
            </w:r>
          </w:p>
        </w:tc>
      </w:tr>
      <w:tr w:rsidR="00930A31" w:rsidRPr="004C1685" w14:paraId="45A10003" w14:textId="77777777" w:rsidTr="00C2667E">
        <w:trPr>
          <w:trHeight w:val="48"/>
        </w:trPr>
        <w:tc>
          <w:tcPr>
            <w:tcW w:w="1665"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631"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17" w:type="dxa"/>
            <w:tcBorders>
              <w:top w:val="single" w:sz="5" w:space="0" w:color="000000"/>
              <w:left w:val="single" w:sz="5" w:space="0" w:color="000000"/>
              <w:bottom w:val="single" w:sz="5" w:space="0" w:color="000000"/>
              <w:right w:val="single" w:sz="5" w:space="0" w:color="000000"/>
            </w:tcBorders>
          </w:tcPr>
          <w:p w14:paraId="1B5FCF50" w14:textId="568401AF" w:rsidR="00930A31" w:rsidRPr="00930A31" w:rsidRDefault="001130C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A4C29">
              <w:rPr>
                <w:rFonts w:ascii="Arial" w:hAnsi="Arial" w:cs="Arial"/>
                <w:color w:val="auto"/>
                <w:sz w:val="18"/>
                <w:szCs w:val="18"/>
              </w:rPr>
              <w:t>6-7</w:t>
            </w:r>
          </w:p>
        </w:tc>
      </w:tr>
      <w:tr w:rsidR="00930A31" w:rsidRPr="004C1685" w14:paraId="678F791C" w14:textId="77777777" w:rsidTr="00C2667E">
        <w:trPr>
          <w:trHeight w:val="48"/>
        </w:trPr>
        <w:tc>
          <w:tcPr>
            <w:tcW w:w="1665"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631"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317" w:type="dxa"/>
            <w:tcBorders>
              <w:top w:val="single" w:sz="5" w:space="0" w:color="000000"/>
              <w:left w:val="single" w:sz="5" w:space="0" w:color="000000"/>
              <w:bottom w:val="single" w:sz="5" w:space="0" w:color="000000"/>
              <w:right w:val="single" w:sz="5" w:space="0" w:color="000000"/>
            </w:tcBorders>
          </w:tcPr>
          <w:p w14:paraId="7E3237B1" w14:textId="4CE992E4" w:rsidR="00930A31" w:rsidRPr="00930A31" w:rsidRDefault="001E4179"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0EF9DC20" w14:textId="77777777" w:rsidTr="00C2667E">
        <w:trPr>
          <w:trHeight w:val="50"/>
        </w:trPr>
        <w:tc>
          <w:tcPr>
            <w:tcW w:w="1665"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631"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317" w:type="dxa"/>
            <w:tcBorders>
              <w:top w:val="single" w:sz="5" w:space="0" w:color="000000"/>
              <w:left w:val="single" w:sz="5" w:space="0" w:color="000000"/>
              <w:bottom w:val="single" w:sz="5" w:space="0" w:color="000000"/>
              <w:right w:val="single" w:sz="5" w:space="0" w:color="000000"/>
            </w:tcBorders>
          </w:tcPr>
          <w:p w14:paraId="7275097C" w14:textId="1039DC12" w:rsidR="00930A31" w:rsidRPr="00930A31" w:rsidRDefault="00A54723"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6E5FE2" w:rsidRPr="004C1685" w14:paraId="2C372E04" w14:textId="77777777" w:rsidTr="00C2667E">
        <w:trPr>
          <w:trHeight w:val="48"/>
        </w:trPr>
        <w:tc>
          <w:tcPr>
            <w:tcW w:w="1665"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631"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317" w:type="dxa"/>
            <w:tcBorders>
              <w:top w:val="single" w:sz="5" w:space="0" w:color="000000"/>
              <w:left w:val="single" w:sz="5" w:space="0" w:color="000000"/>
              <w:bottom w:val="single" w:sz="5" w:space="0" w:color="000000"/>
              <w:right w:val="single" w:sz="5" w:space="0" w:color="000000"/>
            </w:tcBorders>
          </w:tcPr>
          <w:p w14:paraId="18EBE183" w14:textId="6F315492" w:rsidR="006E5FE2" w:rsidRPr="00930A31" w:rsidRDefault="00F666D9"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6E5FE2" w:rsidRPr="004C1685" w14:paraId="56CA3C3F" w14:textId="77777777" w:rsidTr="00C2667E">
        <w:trPr>
          <w:trHeight w:val="48"/>
        </w:trPr>
        <w:tc>
          <w:tcPr>
            <w:tcW w:w="1665"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631"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317" w:type="dxa"/>
            <w:tcBorders>
              <w:top w:val="single" w:sz="5" w:space="0" w:color="000000"/>
              <w:left w:val="single" w:sz="5" w:space="0" w:color="000000"/>
              <w:bottom w:val="single" w:sz="5" w:space="0" w:color="000000"/>
              <w:right w:val="single" w:sz="5" w:space="0" w:color="000000"/>
            </w:tcBorders>
          </w:tcPr>
          <w:p w14:paraId="7875B5BE" w14:textId="32857E96" w:rsidR="006E5FE2" w:rsidRPr="00930A31" w:rsidRDefault="00F666D9"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FB3483" w:rsidRPr="004C1685" w14:paraId="1ABEFF8A" w14:textId="77777777" w:rsidTr="00C2667E">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C2667E">
        <w:trPr>
          <w:trHeight w:val="48"/>
        </w:trPr>
        <w:tc>
          <w:tcPr>
            <w:tcW w:w="1665"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631"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317" w:type="dxa"/>
            <w:tcBorders>
              <w:top w:val="single" w:sz="5" w:space="0" w:color="000000"/>
              <w:left w:val="single" w:sz="5" w:space="0" w:color="000000"/>
              <w:bottom w:val="single" w:sz="5" w:space="0" w:color="000000"/>
              <w:right w:val="single" w:sz="5" w:space="0" w:color="000000"/>
            </w:tcBorders>
          </w:tcPr>
          <w:p w14:paraId="670CFC65" w14:textId="67827B3B" w:rsidR="00930A31" w:rsidRPr="00930A31" w:rsidRDefault="005E002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05480A">
              <w:rPr>
                <w:rFonts w:ascii="Arial" w:hAnsi="Arial" w:cs="Arial"/>
                <w:color w:val="auto"/>
                <w:sz w:val="18"/>
                <w:szCs w:val="18"/>
              </w:rPr>
              <w:t>8</w:t>
            </w:r>
          </w:p>
        </w:tc>
      </w:tr>
      <w:tr w:rsidR="00930A31" w:rsidRPr="004C1685" w14:paraId="1BA22A88" w14:textId="77777777" w:rsidTr="00C2667E">
        <w:trPr>
          <w:trHeight w:val="48"/>
        </w:trPr>
        <w:tc>
          <w:tcPr>
            <w:tcW w:w="1665"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631"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317" w:type="dxa"/>
            <w:tcBorders>
              <w:top w:val="single" w:sz="5" w:space="0" w:color="000000"/>
              <w:left w:val="single" w:sz="5" w:space="0" w:color="000000"/>
              <w:bottom w:val="single" w:sz="5" w:space="0" w:color="000000"/>
              <w:right w:val="single" w:sz="5" w:space="0" w:color="000000"/>
            </w:tcBorders>
          </w:tcPr>
          <w:p w14:paraId="715316E4" w14:textId="3AF5E21E" w:rsidR="00930A31" w:rsidRPr="00930A31" w:rsidRDefault="00232C4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05480A">
              <w:rPr>
                <w:rFonts w:ascii="Arial" w:hAnsi="Arial" w:cs="Arial"/>
                <w:color w:val="auto"/>
                <w:sz w:val="18"/>
                <w:szCs w:val="18"/>
              </w:rPr>
              <w:t>8</w:t>
            </w:r>
          </w:p>
        </w:tc>
      </w:tr>
      <w:tr w:rsidR="00FB3483" w:rsidRPr="004C1685" w14:paraId="5BCDF56D" w14:textId="77777777" w:rsidTr="00C2667E">
        <w:trPr>
          <w:trHeight w:val="103"/>
        </w:trPr>
        <w:tc>
          <w:tcPr>
            <w:tcW w:w="1665"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631"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317" w:type="dxa"/>
            <w:tcBorders>
              <w:top w:val="single" w:sz="5" w:space="0" w:color="000000"/>
              <w:left w:val="single" w:sz="5" w:space="0" w:color="000000"/>
              <w:bottom w:val="single" w:sz="5" w:space="0" w:color="000000"/>
              <w:right w:val="single" w:sz="5" w:space="0" w:color="000000"/>
            </w:tcBorders>
          </w:tcPr>
          <w:p w14:paraId="2BA7B4C0" w14:textId="28ACE5BA" w:rsidR="00FB3483" w:rsidRPr="00930A31" w:rsidRDefault="005E002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05480A">
              <w:rPr>
                <w:rFonts w:ascii="Arial" w:hAnsi="Arial" w:cs="Arial"/>
                <w:color w:val="auto"/>
                <w:sz w:val="18"/>
                <w:szCs w:val="18"/>
              </w:rPr>
              <w:t>9-10</w:t>
            </w:r>
          </w:p>
        </w:tc>
      </w:tr>
      <w:tr w:rsidR="00FB3483" w:rsidRPr="004C1685" w14:paraId="79DAC67A" w14:textId="77777777" w:rsidTr="00C2667E">
        <w:trPr>
          <w:trHeight w:val="48"/>
        </w:trPr>
        <w:tc>
          <w:tcPr>
            <w:tcW w:w="1665"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631"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317" w:type="dxa"/>
            <w:tcBorders>
              <w:top w:val="single" w:sz="5" w:space="0" w:color="000000"/>
              <w:left w:val="single" w:sz="5" w:space="0" w:color="000000"/>
              <w:bottom w:val="single" w:sz="5" w:space="0" w:color="000000"/>
              <w:right w:val="single" w:sz="5" w:space="0" w:color="000000"/>
            </w:tcBorders>
          </w:tcPr>
          <w:p w14:paraId="7897FD3B" w14:textId="10A83CD5" w:rsidR="00FB3483" w:rsidRPr="00930A31" w:rsidRDefault="005E002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05480A">
              <w:rPr>
                <w:rFonts w:ascii="Arial" w:hAnsi="Arial" w:cs="Arial"/>
                <w:color w:val="auto"/>
                <w:sz w:val="18"/>
                <w:szCs w:val="18"/>
              </w:rPr>
              <w:t>16</w:t>
            </w:r>
          </w:p>
        </w:tc>
      </w:tr>
      <w:tr w:rsidR="00FB3483" w:rsidRPr="004C1685" w14:paraId="3D378A42" w14:textId="77777777" w:rsidTr="00C2667E">
        <w:trPr>
          <w:trHeight w:val="48"/>
        </w:trPr>
        <w:tc>
          <w:tcPr>
            <w:tcW w:w="1665"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631"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317" w:type="dxa"/>
            <w:tcBorders>
              <w:top w:val="single" w:sz="5" w:space="0" w:color="000000"/>
              <w:left w:val="single" w:sz="5" w:space="0" w:color="000000"/>
              <w:bottom w:val="single" w:sz="5" w:space="0" w:color="000000"/>
              <w:right w:val="single" w:sz="5" w:space="0" w:color="000000"/>
            </w:tcBorders>
          </w:tcPr>
          <w:p w14:paraId="43E181A6" w14:textId="2A083DDE" w:rsidR="00FB3483" w:rsidRPr="00930A31" w:rsidRDefault="0042692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05480A">
              <w:rPr>
                <w:rFonts w:ascii="Arial" w:hAnsi="Arial" w:cs="Arial"/>
                <w:color w:val="auto"/>
                <w:sz w:val="18"/>
                <w:szCs w:val="18"/>
              </w:rPr>
              <w:t>9-15</w:t>
            </w:r>
          </w:p>
        </w:tc>
      </w:tr>
      <w:tr w:rsidR="00930A31" w:rsidRPr="004C1685" w14:paraId="58431A59" w14:textId="77777777" w:rsidTr="00C2667E">
        <w:trPr>
          <w:trHeight w:val="48"/>
        </w:trPr>
        <w:tc>
          <w:tcPr>
            <w:tcW w:w="1665"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631"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317" w:type="dxa"/>
            <w:tcBorders>
              <w:top w:val="single" w:sz="5" w:space="0" w:color="000000"/>
              <w:left w:val="single" w:sz="5" w:space="0" w:color="000000"/>
              <w:bottom w:val="single" w:sz="5" w:space="0" w:color="000000"/>
              <w:right w:val="single" w:sz="5" w:space="0" w:color="000000"/>
            </w:tcBorders>
          </w:tcPr>
          <w:p w14:paraId="7395E36F" w14:textId="6543A950" w:rsidR="00930A31" w:rsidRPr="00930A31" w:rsidRDefault="00A5472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3A5C1A">
              <w:rPr>
                <w:rFonts w:ascii="Arial" w:hAnsi="Arial" w:cs="Arial"/>
                <w:color w:val="auto"/>
                <w:sz w:val="18"/>
                <w:szCs w:val="18"/>
              </w:rPr>
              <w:t>9-16</w:t>
            </w:r>
          </w:p>
        </w:tc>
      </w:tr>
      <w:tr w:rsidR="00930A31" w:rsidRPr="004C1685" w14:paraId="29B5C9A7" w14:textId="77777777" w:rsidTr="00C2667E">
        <w:trPr>
          <w:trHeight w:val="203"/>
        </w:trPr>
        <w:tc>
          <w:tcPr>
            <w:tcW w:w="1665"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631"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17" w:type="dxa"/>
            <w:tcBorders>
              <w:top w:val="single" w:sz="5" w:space="0" w:color="000000"/>
              <w:left w:val="single" w:sz="5" w:space="0" w:color="000000"/>
              <w:bottom w:val="single" w:sz="5" w:space="0" w:color="000000"/>
              <w:right w:val="single" w:sz="5" w:space="0" w:color="000000"/>
            </w:tcBorders>
          </w:tcPr>
          <w:p w14:paraId="7C8F8A33" w14:textId="79462E89" w:rsidR="00930A31" w:rsidRPr="00930A31" w:rsidRDefault="00F116BD" w:rsidP="005979B8">
            <w:pPr>
              <w:pStyle w:val="Default"/>
              <w:spacing w:before="40" w:after="40"/>
              <w:rPr>
                <w:rFonts w:ascii="Arial" w:hAnsi="Arial" w:cs="Arial"/>
                <w:color w:val="auto"/>
                <w:sz w:val="18"/>
                <w:szCs w:val="18"/>
              </w:rPr>
            </w:pPr>
            <w:r>
              <w:rPr>
                <w:rFonts w:ascii="Arial" w:hAnsi="Arial" w:cs="Arial"/>
                <w:color w:val="auto"/>
                <w:sz w:val="18"/>
                <w:szCs w:val="18"/>
              </w:rPr>
              <w:t>No statistical analyses conducted</w:t>
            </w:r>
          </w:p>
        </w:tc>
      </w:tr>
      <w:tr w:rsidR="00930A31" w:rsidRPr="004C1685" w14:paraId="4D409E67" w14:textId="77777777" w:rsidTr="00C2667E">
        <w:trPr>
          <w:trHeight w:val="48"/>
        </w:trPr>
        <w:tc>
          <w:tcPr>
            <w:tcW w:w="1665"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631"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317" w:type="dxa"/>
            <w:tcBorders>
              <w:top w:val="single" w:sz="5" w:space="0" w:color="000000"/>
              <w:left w:val="single" w:sz="5" w:space="0" w:color="000000"/>
              <w:bottom w:val="single" w:sz="5" w:space="0" w:color="000000"/>
              <w:right w:val="single" w:sz="5" w:space="0" w:color="000000"/>
            </w:tcBorders>
          </w:tcPr>
          <w:p w14:paraId="05D8123F" w14:textId="1C6DB36C" w:rsidR="00930A31" w:rsidRPr="00930A31" w:rsidRDefault="00232C44"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71188ED2" w14:textId="77777777" w:rsidTr="00C2667E">
        <w:trPr>
          <w:trHeight w:val="48"/>
        </w:trPr>
        <w:tc>
          <w:tcPr>
            <w:tcW w:w="1665"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631"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317" w:type="dxa"/>
            <w:tcBorders>
              <w:top w:val="single" w:sz="5" w:space="0" w:color="000000"/>
              <w:left w:val="single" w:sz="5" w:space="0" w:color="000000"/>
              <w:bottom w:val="single" w:sz="5" w:space="0" w:color="000000"/>
              <w:right w:val="single" w:sz="5" w:space="0" w:color="000000"/>
            </w:tcBorders>
          </w:tcPr>
          <w:p w14:paraId="32E0B1FA" w14:textId="4FD80A83" w:rsidR="00930A31" w:rsidRPr="00930A31" w:rsidRDefault="00094036"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FB3483" w:rsidRPr="004C1685" w14:paraId="24A249B2" w14:textId="77777777" w:rsidTr="00C2667E">
        <w:trPr>
          <w:trHeight w:val="48"/>
        </w:trPr>
        <w:tc>
          <w:tcPr>
            <w:tcW w:w="1665"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631"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317" w:type="dxa"/>
            <w:tcBorders>
              <w:top w:val="single" w:sz="5" w:space="0" w:color="000000"/>
              <w:left w:val="single" w:sz="5" w:space="0" w:color="000000"/>
              <w:bottom w:val="single" w:sz="5" w:space="0" w:color="000000"/>
              <w:right w:val="single" w:sz="5" w:space="0" w:color="000000"/>
            </w:tcBorders>
          </w:tcPr>
          <w:p w14:paraId="1A435861" w14:textId="3D2F1D49" w:rsidR="00FB3483" w:rsidRPr="00930A31" w:rsidRDefault="00094036"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077B44" w:rsidRPr="004C1685" w14:paraId="0FF31967" w14:textId="77777777" w:rsidTr="00C2667E">
        <w:trPr>
          <w:trHeight w:val="48"/>
        </w:trPr>
        <w:tc>
          <w:tcPr>
            <w:tcW w:w="1665"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631"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317" w:type="dxa"/>
            <w:tcBorders>
              <w:top w:val="single" w:sz="5" w:space="0" w:color="000000"/>
              <w:left w:val="single" w:sz="5" w:space="0" w:color="000000"/>
              <w:bottom w:val="single" w:sz="5" w:space="0" w:color="000000"/>
              <w:right w:val="single" w:sz="5" w:space="0" w:color="000000"/>
            </w:tcBorders>
          </w:tcPr>
          <w:p w14:paraId="76AE189C" w14:textId="56B4496B" w:rsidR="00077B44" w:rsidRPr="00930A31" w:rsidRDefault="00094036" w:rsidP="00077B44">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077B44" w:rsidRPr="004C1685" w14:paraId="6CE3625C" w14:textId="77777777" w:rsidTr="00C2667E">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C2667E">
        <w:trPr>
          <w:trHeight w:val="48"/>
        </w:trPr>
        <w:tc>
          <w:tcPr>
            <w:tcW w:w="1665"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631"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317" w:type="dxa"/>
            <w:tcBorders>
              <w:top w:val="single" w:sz="5" w:space="0" w:color="000000"/>
              <w:left w:val="single" w:sz="5" w:space="0" w:color="000000"/>
              <w:bottom w:val="single" w:sz="5" w:space="0" w:color="000000"/>
              <w:right w:val="single" w:sz="5" w:space="0" w:color="000000"/>
            </w:tcBorders>
          </w:tcPr>
          <w:p w14:paraId="336F0287" w14:textId="51E31F7D" w:rsidR="00930A31" w:rsidRPr="00930A31" w:rsidRDefault="000F5B5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3A5C1A">
              <w:rPr>
                <w:rFonts w:ascii="Arial" w:hAnsi="Arial" w:cs="Arial"/>
                <w:color w:val="auto"/>
                <w:sz w:val="18"/>
                <w:szCs w:val="18"/>
              </w:rPr>
              <w:t>24-27</w:t>
            </w:r>
          </w:p>
        </w:tc>
      </w:tr>
      <w:tr w:rsidR="00930A31" w:rsidRPr="004C1685" w14:paraId="0A24CE29" w14:textId="77777777" w:rsidTr="00C2667E">
        <w:trPr>
          <w:trHeight w:val="48"/>
        </w:trPr>
        <w:tc>
          <w:tcPr>
            <w:tcW w:w="1665"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631"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317" w:type="dxa"/>
            <w:tcBorders>
              <w:top w:val="single" w:sz="5" w:space="0" w:color="000000"/>
              <w:left w:val="single" w:sz="5" w:space="0" w:color="000000"/>
              <w:bottom w:val="single" w:sz="5" w:space="0" w:color="000000"/>
              <w:right w:val="single" w:sz="5" w:space="0" w:color="000000"/>
            </w:tcBorders>
          </w:tcPr>
          <w:p w14:paraId="552BBDFF" w14:textId="1C78A418" w:rsidR="00930A31" w:rsidRPr="00930A31" w:rsidRDefault="000F5B5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377DAD">
              <w:rPr>
                <w:rFonts w:ascii="Arial" w:hAnsi="Arial" w:cs="Arial"/>
                <w:color w:val="auto"/>
                <w:sz w:val="18"/>
                <w:szCs w:val="18"/>
              </w:rPr>
              <w:t>2</w:t>
            </w:r>
            <w:r w:rsidR="003A5C1A">
              <w:rPr>
                <w:rFonts w:ascii="Arial" w:hAnsi="Arial" w:cs="Arial"/>
                <w:color w:val="auto"/>
                <w:sz w:val="18"/>
                <w:szCs w:val="18"/>
              </w:rPr>
              <w:t>7-28</w:t>
            </w:r>
          </w:p>
        </w:tc>
      </w:tr>
      <w:tr w:rsidR="00930A31" w:rsidRPr="004C1685" w14:paraId="1CBB3F4F" w14:textId="77777777" w:rsidTr="00C2667E">
        <w:trPr>
          <w:trHeight w:val="48"/>
        </w:trPr>
        <w:tc>
          <w:tcPr>
            <w:tcW w:w="1665"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631"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317" w:type="dxa"/>
            <w:tcBorders>
              <w:top w:val="single" w:sz="5" w:space="0" w:color="000000"/>
              <w:left w:val="single" w:sz="5" w:space="0" w:color="000000"/>
              <w:bottom w:val="single" w:sz="5" w:space="0" w:color="000000"/>
              <w:right w:val="single" w:sz="5" w:space="0" w:color="000000"/>
            </w:tcBorders>
          </w:tcPr>
          <w:p w14:paraId="52AEF35E" w14:textId="48B1AB67" w:rsidR="00930A31" w:rsidRPr="00930A31" w:rsidRDefault="00377DAD"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3A5C1A">
              <w:rPr>
                <w:rFonts w:ascii="Arial" w:hAnsi="Arial" w:cs="Arial"/>
                <w:color w:val="auto"/>
                <w:sz w:val="18"/>
                <w:szCs w:val="18"/>
              </w:rPr>
              <w:t>27-28</w:t>
            </w:r>
          </w:p>
        </w:tc>
      </w:tr>
      <w:tr w:rsidR="00930A31" w:rsidRPr="004C1685" w14:paraId="52BD6520" w14:textId="77777777" w:rsidTr="00C2667E">
        <w:trPr>
          <w:trHeight w:val="48"/>
        </w:trPr>
        <w:tc>
          <w:tcPr>
            <w:tcW w:w="1665"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631"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317" w:type="dxa"/>
            <w:tcBorders>
              <w:top w:val="single" w:sz="5" w:space="0" w:color="000000"/>
              <w:left w:val="single" w:sz="5" w:space="0" w:color="000000"/>
              <w:bottom w:val="double" w:sz="5" w:space="0" w:color="000000"/>
              <w:right w:val="single" w:sz="5" w:space="0" w:color="000000"/>
            </w:tcBorders>
          </w:tcPr>
          <w:p w14:paraId="30980325" w14:textId="09912844" w:rsidR="00930A31" w:rsidRPr="00930A31" w:rsidRDefault="00377DAD" w:rsidP="00077B44">
            <w:pPr>
              <w:pStyle w:val="Default"/>
              <w:spacing w:before="40" w:after="40"/>
              <w:rPr>
                <w:rFonts w:ascii="Arial" w:hAnsi="Arial" w:cs="Arial"/>
                <w:color w:val="auto"/>
                <w:sz w:val="18"/>
                <w:szCs w:val="18"/>
              </w:rPr>
            </w:pPr>
            <w:r>
              <w:rPr>
                <w:rFonts w:ascii="Arial" w:hAnsi="Arial" w:cs="Arial"/>
                <w:color w:val="auto"/>
                <w:sz w:val="18"/>
                <w:szCs w:val="18"/>
              </w:rPr>
              <w:t>p. 2</w:t>
            </w:r>
            <w:r w:rsidR="003A5C1A">
              <w:rPr>
                <w:rFonts w:ascii="Arial" w:hAnsi="Arial" w:cs="Arial"/>
                <w:color w:val="auto"/>
                <w:sz w:val="18"/>
                <w:szCs w:val="18"/>
              </w:rPr>
              <w:t>8-29</w:t>
            </w:r>
          </w:p>
        </w:tc>
      </w:tr>
      <w:tr w:rsidR="00077B44" w:rsidRPr="004C1685" w14:paraId="51341A5A" w14:textId="77777777" w:rsidTr="00C2667E">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C2667E">
        <w:trPr>
          <w:trHeight w:val="48"/>
        </w:trPr>
        <w:tc>
          <w:tcPr>
            <w:tcW w:w="1665"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631"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317" w:type="dxa"/>
            <w:tcBorders>
              <w:top w:val="single" w:sz="5" w:space="0" w:color="000000"/>
              <w:left w:val="single" w:sz="5" w:space="0" w:color="000000"/>
              <w:bottom w:val="single" w:sz="5" w:space="0" w:color="000000"/>
              <w:right w:val="single" w:sz="5" w:space="0" w:color="000000"/>
            </w:tcBorders>
          </w:tcPr>
          <w:p w14:paraId="2EE9DE13" w14:textId="5C94DFB4" w:rsidR="00930A31" w:rsidRPr="00930A31" w:rsidRDefault="001C4351"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3A5C1A">
              <w:rPr>
                <w:rFonts w:ascii="Arial" w:hAnsi="Arial" w:cs="Arial"/>
                <w:color w:val="auto"/>
                <w:sz w:val="18"/>
                <w:szCs w:val="18"/>
              </w:rPr>
              <w:t>5</w:t>
            </w:r>
          </w:p>
        </w:tc>
      </w:tr>
      <w:tr w:rsidR="00930A31" w:rsidRPr="004C1685" w14:paraId="4C3E51C1" w14:textId="77777777" w:rsidTr="00C2667E">
        <w:trPr>
          <w:trHeight w:val="57"/>
        </w:trPr>
        <w:tc>
          <w:tcPr>
            <w:tcW w:w="1665"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631"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317" w:type="dxa"/>
            <w:tcBorders>
              <w:top w:val="single" w:sz="5" w:space="0" w:color="000000"/>
              <w:left w:val="single" w:sz="5" w:space="0" w:color="000000"/>
              <w:bottom w:val="single" w:sz="5" w:space="0" w:color="000000"/>
              <w:right w:val="single" w:sz="5" w:space="0" w:color="000000"/>
            </w:tcBorders>
          </w:tcPr>
          <w:p w14:paraId="55D44A96" w14:textId="5CB3039D" w:rsidR="00930A31" w:rsidRPr="00930A31" w:rsidRDefault="00D500D5"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3A5C1A">
              <w:rPr>
                <w:rFonts w:ascii="Arial" w:hAnsi="Arial" w:cs="Arial"/>
                <w:color w:val="auto"/>
                <w:sz w:val="18"/>
                <w:szCs w:val="18"/>
              </w:rPr>
              <w:t>5</w:t>
            </w:r>
          </w:p>
        </w:tc>
      </w:tr>
      <w:tr w:rsidR="00930A31" w:rsidRPr="004C1685" w14:paraId="131EC413" w14:textId="77777777" w:rsidTr="00C2667E">
        <w:trPr>
          <w:trHeight w:val="48"/>
        </w:trPr>
        <w:tc>
          <w:tcPr>
            <w:tcW w:w="1665"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631"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317" w:type="dxa"/>
            <w:tcBorders>
              <w:top w:val="single" w:sz="5" w:space="0" w:color="000000"/>
              <w:left w:val="single" w:sz="5" w:space="0" w:color="000000"/>
              <w:bottom w:val="single" w:sz="5" w:space="0" w:color="000000"/>
              <w:right w:val="single" w:sz="5" w:space="0" w:color="000000"/>
            </w:tcBorders>
          </w:tcPr>
          <w:p w14:paraId="0ED81809" w14:textId="7D5089E8" w:rsidR="00930A31" w:rsidRPr="00930A31" w:rsidRDefault="00D500D5" w:rsidP="00077B44">
            <w:pPr>
              <w:pStyle w:val="Default"/>
              <w:spacing w:before="40" w:after="40"/>
              <w:rPr>
                <w:rFonts w:ascii="Arial" w:hAnsi="Arial" w:cs="Arial"/>
                <w:color w:val="auto"/>
                <w:sz w:val="18"/>
                <w:szCs w:val="18"/>
              </w:rPr>
            </w:pPr>
            <w:r>
              <w:rPr>
                <w:rFonts w:ascii="Arial" w:hAnsi="Arial" w:cs="Arial"/>
                <w:color w:val="auto"/>
                <w:sz w:val="18"/>
                <w:szCs w:val="18"/>
              </w:rPr>
              <w:t xml:space="preserve">Not </w:t>
            </w:r>
            <w:r>
              <w:rPr>
                <w:rFonts w:ascii="Arial" w:hAnsi="Arial" w:cs="Arial"/>
                <w:color w:val="auto"/>
                <w:sz w:val="18"/>
                <w:szCs w:val="18"/>
              </w:rPr>
              <w:lastRenderedPageBreak/>
              <w:t>applicable</w:t>
            </w:r>
          </w:p>
        </w:tc>
      </w:tr>
      <w:tr w:rsidR="00077B44" w:rsidRPr="004C1685" w14:paraId="10B09DA9" w14:textId="77777777" w:rsidTr="00C2667E">
        <w:trPr>
          <w:trHeight w:val="48"/>
        </w:trPr>
        <w:tc>
          <w:tcPr>
            <w:tcW w:w="1665"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631"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317" w:type="dxa"/>
            <w:tcBorders>
              <w:top w:val="single" w:sz="5" w:space="0" w:color="000000"/>
              <w:left w:val="single" w:sz="5" w:space="0" w:color="000000"/>
              <w:bottom w:val="single" w:sz="5" w:space="0" w:color="000000"/>
              <w:right w:val="single" w:sz="5" w:space="0" w:color="000000"/>
            </w:tcBorders>
          </w:tcPr>
          <w:p w14:paraId="1688945E" w14:textId="7435282D" w:rsidR="00077B44" w:rsidRPr="00930A31" w:rsidRDefault="003A5C1A" w:rsidP="00077B44">
            <w:pPr>
              <w:pStyle w:val="Default"/>
              <w:spacing w:before="40" w:after="40"/>
              <w:rPr>
                <w:rFonts w:ascii="Arial" w:hAnsi="Arial" w:cs="Arial"/>
                <w:color w:val="auto"/>
                <w:sz w:val="18"/>
                <w:szCs w:val="18"/>
              </w:rPr>
            </w:pPr>
            <w:r>
              <w:rPr>
                <w:rFonts w:ascii="Arial" w:hAnsi="Arial" w:cs="Arial"/>
                <w:color w:val="auto"/>
                <w:sz w:val="18"/>
                <w:szCs w:val="18"/>
              </w:rPr>
              <w:t>p. 30</w:t>
            </w:r>
          </w:p>
        </w:tc>
      </w:tr>
      <w:tr w:rsidR="00077B44" w:rsidRPr="004C1685" w14:paraId="30333012" w14:textId="77777777" w:rsidTr="00C2667E">
        <w:trPr>
          <w:trHeight w:val="48"/>
        </w:trPr>
        <w:tc>
          <w:tcPr>
            <w:tcW w:w="1665"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631"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317" w:type="dxa"/>
            <w:tcBorders>
              <w:top w:val="single" w:sz="5" w:space="0" w:color="000000"/>
              <w:left w:val="single" w:sz="5" w:space="0" w:color="000000"/>
              <w:bottom w:val="single" w:sz="5" w:space="0" w:color="000000"/>
              <w:right w:val="single" w:sz="5" w:space="0" w:color="000000"/>
            </w:tcBorders>
          </w:tcPr>
          <w:p w14:paraId="6FA1E09F" w14:textId="443B1EA6" w:rsidR="00077B44" w:rsidRPr="00930A31" w:rsidRDefault="003A5C1A" w:rsidP="00077B44">
            <w:pPr>
              <w:pStyle w:val="Default"/>
              <w:spacing w:before="40" w:after="40"/>
              <w:rPr>
                <w:rFonts w:ascii="Arial" w:hAnsi="Arial" w:cs="Arial"/>
                <w:color w:val="auto"/>
                <w:sz w:val="18"/>
                <w:szCs w:val="18"/>
              </w:rPr>
            </w:pPr>
            <w:r>
              <w:rPr>
                <w:rFonts w:ascii="Arial" w:hAnsi="Arial" w:cs="Arial"/>
                <w:color w:val="auto"/>
                <w:sz w:val="18"/>
                <w:szCs w:val="18"/>
              </w:rPr>
              <w:t>p. 30</w:t>
            </w:r>
          </w:p>
        </w:tc>
      </w:tr>
      <w:tr w:rsidR="00077B44" w:rsidRPr="004C1685" w14:paraId="7E1A8D23" w14:textId="77777777" w:rsidTr="00C2667E">
        <w:trPr>
          <w:trHeight w:val="219"/>
        </w:trPr>
        <w:tc>
          <w:tcPr>
            <w:tcW w:w="1665"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631"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317" w:type="dxa"/>
            <w:tcBorders>
              <w:top w:val="single" w:sz="5" w:space="0" w:color="000000"/>
              <w:left w:val="single" w:sz="5" w:space="0" w:color="000000"/>
              <w:bottom w:val="double" w:sz="5" w:space="0" w:color="000000"/>
              <w:right w:val="single" w:sz="5" w:space="0" w:color="000000"/>
            </w:tcBorders>
          </w:tcPr>
          <w:p w14:paraId="442C99F1" w14:textId="087C3D11" w:rsidR="00077B44" w:rsidRPr="00930A31" w:rsidRDefault="00E971A1" w:rsidP="00077B44">
            <w:pPr>
              <w:pStyle w:val="Default"/>
              <w:spacing w:before="40" w:after="40"/>
              <w:rPr>
                <w:rFonts w:ascii="Arial" w:hAnsi="Arial" w:cs="Arial"/>
                <w:color w:val="auto"/>
                <w:sz w:val="18"/>
                <w:szCs w:val="18"/>
              </w:rPr>
            </w:pPr>
            <w:r>
              <w:rPr>
                <w:rFonts w:ascii="Arial" w:hAnsi="Arial" w:cs="Arial"/>
                <w:color w:val="auto"/>
                <w:sz w:val="18"/>
                <w:szCs w:val="18"/>
              </w:rPr>
              <w:t>Methods section</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10"/>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58070" w14:textId="77777777" w:rsidR="00640172" w:rsidRDefault="00640172">
      <w:r>
        <w:separator/>
      </w:r>
    </w:p>
  </w:endnote>
  <w:endnote w:type="continuationSeparator" w:id="0">
    <w:p w14:paraId="6B97BB94" w14:textId="77777777" w:rsidR="00640172" w:rsidRDefault="0064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8D534" w14:textId="77777777" w:rsidR="00640172" w:rsidRDefault="00640172">
      <w:r>
        <w:separator/>
      </w:r>
    </w:p>
  </w:footnote>
  <w:footnote w:type="continuationSeparator" w:id="0">
    <w:p w14:paraId="019D72D1" w14:textId="77777777" w:rsidR="00640172" w:rsidRDefault="00640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7978835D" w:rsidR="00947707" w:rsidRPr="00930A31" w:rsidRDefault="00DA13C3"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64D9254A">
          <wp:simplePos x="0" y="0"/>
          <wp:positionH relativeFrom="column">
            <wp:posOffset>-32385</wp:posOffset>
          </wp:positionH>
          <wp:positionV relativeFrom="paragraph">
            <wp:posOffset>-111760</wp:posOffset>
          </wp:positionV>
          <wp:extent cx="457200" cy="4191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5480A"/>
    <w:rsid w:val="00077B44"/>
    <w:rsid w:val="00094036"/>
    <w:rsid w:val="000A006F"/>
    <w:rsid w:val="000F5B58"/>
    <w:rsid w:val="001130C0"/>
    <w:rsid w:val="00152CDB"/>
    <w:rsid w:val="00174A80"/>
    <w:rsid w:val="0018323E"/>
    <w:rsid w:val="00190C83"/>
    <w:rsid w:val="001C4351"/>
    <w:rsid w:val="001E4179"/>
    <w:rsid w:val="002275F3"/>
    <w:rsid w:val="00232C44"/>
    <w:rsid w:val="00246C93"/>
    <w:rsid w:val="00247B11"/>
    <w:rsid w:val="00256BAF"/>
    <w:rsid w:val="002A2A06"/>
    <w:rsid w:val="003103C2"/>
    <w:rsid w:val="003516AD"/>
    <w:rsid w:val="00363B8D"/>
    <w:rsid w:val="00370D26"/>
    <w:rsid w:val="003760FB"/>
    <w:rsid w:val="00377DAD"/>
    <w:rsid w:val="003A5C1A"/>
    <w:rsid w:val="003B79FF"/>
    <w:rsid w:val="00400A0B"/>
    <w:rsid w:val="004033C1"/>
    <w:rsid w:val="00414010"/>
    <w:rsid w:val="00426921"/>
    <w:rsid w:val="00443C1D"/>
    <w:rsid w:val="00461576"/>
    <w:rsid w:val="004C1685"/>
    <w:rsid w:val="00506E57"/>
    <w:rsid w:val="005078EE"/>
    <w:rsid w:val="00521416"/>
    <w:rsid w:val="00550BF1"/>
    <w:rsid w:val="00555D59"/>
    <w:rsid w:val="00564FCA"/>
    <w:rsid w:val="0059028D"/>
    <w:rsid w:val="005979B8"/>
    <w:rsid w:val="005C7B88"/>
    <w:rsid w:val="005E0027"/>
    <w:rsid w:val="006121B7"/>
    <w:rsid w:val="00640172"/>
    <w:rsid w:val="006E5FE2"/>
    <w:rsid w:val="006F3BA6"/>
    <w:rsid w:val="006F611B"/>
    <w:rsid w:val="00726794"/>
    <w:rsid w:val="0077253C"/>
    <w:rsid w:val="007A5087"/>
    <w:rsid w:val="0080552E"/>
    <w:rsid w:val="008412D5"/>
    <w:rsid w:val="00876252"/>
    <w:rsid w:val="008A3EAE"/>
    <w:rsid w:val="008E2C91"/>
    <w:rsid w:val="00930A31"/>
    <w:rsid w:val="00947707"/>
    <w:rsid w:val="009827E5"/>
    <w:rsid w:val="009E1435"/>
    <w:rsid w:val="009F7DAA"/>
    <w:rsid w:val="00A215D2"/>
    <w:rsid w:val="00A54723"/>
    <w:rsid w:val="00A63892"/>
    <w:rsid w:val="00A86593"/>
    <w:rsid w:val="00A919F8"/>
    <w:rsid w:val="00A96EB2"/>
    <w:rsid w:val="00AB79CE"/>
    <w:rsid w:val="00AD1ECC"/>
    <w:rsid w:val="00AE14A0"/>
    <w:rsid w:val="00AE4BBD"/>
    <w:rsid w:val="00B51910"/>
    <w:rsid w:val="00B730D1"/>
    <w:rsid w:val="00B937E4"/>
    <w:rsid w:val="00C06179"/>
    <w:rsid w:val="00C22710"/>
    <w:rsid w:val="00C2667E"/>
    <w:rsid w:val="00D500D5"/>
    <w:rsid w:val="00D906F3"/>
    <w:rsid w:val="00D95D84"/>
    <w:rsid w:val="00DA13C3"/>
    <w:rsid w:val="00DC4F19"/>
    <w:rsid w:val="00E2196F"/>
    <w:rsid w:val="00E324A8"/>
    <w:rsid w:val="00E66E3A"/>
    <w:rsid w:val="00E971A1"/>
    <w:rsid w:val="00EB610E"/>
    <w:rsid w:val="00F116BD"/>
    <w:rsid w:val="00F51235"/>
    <w:rsid w:val="00F666D9"/>
    <w:rsid w:val="00F67C14"/>
    <w:rsid w:val="00FA4C29"/>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val="en-CA" w:eastAsia="en-C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Koptekst">
    <w:name w:val="header"/>
    <w:basedOn w:val="Standaard"/>
    <w:rsid w:val="00E324A8"/>
    <w:pPr>
      <w:tabs>
        <w:tab w:val="center" w:pos="4320"/>
        <w:tab w:val="right" w:pos="8640"/>
      </w:tabs>
    </w:pPr>
  </w:style>
  <w:style w:type="paragraph" w:styleId="Voettekst">
    <w:name w:val="footer"/>
    <w:basedOn w:val="Standaard"/>
    <w:rsid w:val="00E324A8"/>
    <w:pPr>
      <w:tabs>
        <w:tab w:val="center" w:pos="4320"/>
        <w:tab w:val="right" w:pos="8640"/>
      </w:tabs>
    </w:pPr>
  </w:style>
  <w:style w:type="character" w:styleId="Hyperlink">
    <w:name w:val="Hyperlink"/>
    <w:rsid w:val="00C22710"/>
    <w:rPr>
      <w:color w:val="0563C1"/>
      <w:u w:val="single"/>
    </w:rPr>
  </w:style>
  <w:style w:type="character" w:styleId="Onopgelostemelding">
    <w:name w:val="Unresolved Mention"/>
    <w:uiPriority w:val="99"/>
    <w:semiHidden/>
    <w:unhideWhenUsed/>
    <w:rsid w:val="004033C1"/>
    <w:rPr>
      <w:color w:val="605E5C"/>
      <w:shd w:val="clear" w:color="auto" w:fill="E1DFDD"/>
    </w:rPr>
  </w:style>
  <w:style w:type="character" w:styleId="Verwijzingopmerking">
    <w:name w:val="annotation reference"/>
    <w:basedOn w:val="Standaardalinea-lettertype"/>
    <w:rsid w:val="00506E57"/>
    <w:rPr>
      <w:sz w:val="16"/>
      <w:szCs w:val="16"/>
    </w:rPr>
  </w:style>
  <w:style w:type="paragraph" w:styleId="Tekstopmerking">
    <w:name w:val="annotation text"/>
    <w:basedOn w:val="Standaard"/>
    <w:link w:val="TekstopmerkingChar"/>
    <w:rsid w:val="00506E57"/>
    <w:rPr>
      <w:sz w:val="20"/>
      <w:szCs w:val="20"/>
    </w:rPr>
  </w:style>
  <w:style w:type="character" w:customStyle="1" w:styleId="TekstopmerkingChar">
    <w:name w:val="Tekst opmerking Char"/>
    <w:basedOn w:val="Standaardalinea-lettertype"/>
    <w:link w:val="Tekstopmerking"/>
    <w:rsid w:val="00506E57"/>
    <w:rPr>
      <w:lang w:val="en-CA" w:eastAsia="en-CA"/>
    </w:rPr>
  </w:style>
  <w:style w:type="paragraph" w:styleId="Onderwerpvanopmerking">
    <w:name w:val="annotation subject"/>
    <w:basedOn w:val="Tekstopmerking"/>
    <w:next w:val="Tekstopmerking"/>
    <w:link w:val="OnderwerpvanopmerkingChar"/>
    <w:rsid w:val="00506E57"/>
    <w:rPr>
      <w:b/>
      <w:bCs/>
    </w:rPr>
  </w:style>
  <w:style w:type="character" w:customStyle="1" w:styleId="OnderwerpvanopmerkingChar">
    <w:name w:val="Onderwerp van opmerking Char"/>
    <w:basedOn w:val="TekstopmerkingChar"/>
    <w:link w:val="Onderwerpvanopmerking"/>
    <w:rsid w:val="00506E57"/>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zwaan1@amsterdamumc.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a14e625-10dc-4e70-8bb6-ec72509eb4d8" xsi:nil="true"/>
    <lcf76f155ced4ddcb4097134ff3c332f xmlns="fcd7eee6-0cab-498a-b8c6-96f84cf2bc7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ED2C8D732A844D86D28C6E8DA8BE02" ma:contentTypeVersion="" ma:contentTypeDescription="Een nieuw document maken." ma:contentTypeScope="" ma:versionID="f32313cf69d2d0f14b0f806ae111309f">
  <xsd:schema xmlns:xsd="http://www.w3.org/2001/XMLSchema" xmlns:xs="http://www.w3.org/2001/XMLSchema" xmlns:p="http://schemas.microsoft.com/office/2006/metadata/properties" xmlns:ns2="FCD7EEE6-0CAB-498A-B8C6-96F84CF2BC7C" xmlns:ns3="b48673c9-f39a-42d3-85cd-e023b455ad5f" xmlns:ns4="fcd7eee6-0cab-498a-b8c6-96f84cf2bc7c" xmlns:ns5="ea14e625-10dc-4e70-8bb6-ec72509eb4d8" targetNamespace="http://schemas.microsoft.com/office/2006/metadata/properties" ma:root="true" ma:fieldsID="8c7924f7877178bb419eaecc95694d63" ns2:_="" ns3:_="" ns4:_="" ns5:_="">
    <xsd:import namespace="FCD7EEE6-0CAB-498A-B8C6-96F84CF2BC7C"/>
    <xsd:import namespace="b48673c9-f39a-42d3-85cd-e023b455ad5f"/>
    <xsd:import namespace="fcd7eee6-0cab-498a-b8c6-96f84cf2bc7c"/>
    <xsd:import namespace="ea14e625-10dc-4e70-8bb6-ec72509eb4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4:lcf76f155ced4ddcb4097134ff3c332f" minOccurs="0"/>
                <xsd:element ref="ns5:TaxCatchAll"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7EEE6-0CAB-498A-B8C6-96F84CF2BC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8673c9-f39a-42d3-85cd-e023b455ad5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d7eee6-0cab-498a-b8c6-96f84cf2bc7c" elementFormDefault="qualified">
    <xsd:import namespace="http://schemas.microsoft.com/office/2006/documentManagement/types"/>
    <xsd:import namespace="http://schemas.microsoft.com/office/infopath/2007/PartnerControls"/>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14e625-10dc-4e70-8bb6-ec72509eb4d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53AB5E7-E93C-4726-BF9E-C456E3220939}" ma:internalName="TaxCatchAll" ma:showField="CatchAllData" ma:web="{b48673c9-f39a-42d3-85cd-e023b455ad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D38290-558C-4F0E-854E-98094083F14E}">
  <ds:schemaRefs>
    <ds:schemaRef ds:uri="http://schemas.microsoft.com/sharepoint/v3/contenttype/forms"/>
  </ds:schemaRefs>
</ds:datastoreItem>
</file>

<file path=customXml/itemProps2.xml><?xml version="1.0" encoding="utf-8"?>
<ds:datastoreItem xmlns:ds="http://schemas.openxmlformats.org/officeDocument/2006/customXml" ds:itemID="{922F6B5A-9451-40E1-A07D-B0817A9D552C}">
  <ds:schemaRefs>
    <ds:schemaRef ds:uri="http://schemas.microsoft.com/office/2006/metadata/properties"/>
    <ds:schemaRef ds:uri="http://schemas.microsoft.com/office/infopath/2007/PartnerControls"/>
    <ds:schemaRef ds:uri="ea14e625-10dc-4e70-8bb6-ec72509eb4d8"/>
    <ds:schemaRef ds:uri="fcd7eee6-0cab-498a-b8c6-96f84cf2bc7c"/>
  </ds:schemaRefs>
</ds:datastoreItem>
</file>

<file path=customXml/itemProps3.xml><?xml version="1.0" encoding="utf-8"?>
<ds:datastoreItem xmlns:ds="http://schemas.openxmlformats.org/officeDocument/2006/customXml" ds:itemID="{32560206-BC9A-4172-B9F5-778BEB2C9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D7EEE6-0CAB-498A-B8C6-96F84CF2BC7C"/>
    <ds:schemaRef ds:uri="b48673c9-f39a-42d3-85cd-e023b455ad5f"/>
    <ds:schemaRef ds:uri="fcd7eee6-0cab-498a-b8c6-96f84cf2bc7c"/>
    <ds:schemaRef ds:uri="ea14e625-10dc-4e70-8bb6-ec72509e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1165</Words>
  <Characters>6700</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Zwaan, E. (Elmi)</cp:lastModifiedBy>
  <cp:revision>54</cp:revision>
  <cp:lastPrinted>2020-11-24T03:02:00Z</cp:lastPrinted>
  <dcterms:created xsi:type="dcterms:W3CDTF">2024-09-02T13:51:00Z</dcterms:created>
  <dcterms:modified xsi:type="dcterms:W3CDTF">2024-11-01T07:27:00Z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0x010100BCED2C8D732A844D86D28C6E8DA8BE02</vt:lpwstr>
  </property>
  <property fmtid="{D5CDD505-2E9C-101B-9397-08002B2CF9AE}" pid="3" name="MediaServiceImageTags">
    <vt:lpwstr/>
  </property>
</Properties>
</file>