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905" w:rsidRPr="00180596" w:rsidRDefault="00BE4905" w:rsidP="00BE490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596">
        <w:rPr>
          <w:rFonts w:ascii="Times New Roman" w:hAnsi="Times New Roman" w:cs="Times New Roman"/>
          <w:b/>
          <w:sz w:val="28"/>
          <w:szCs w:val="28"/>
        </w:rPr>
        <w:t>The transport and mass balance of fallout radionuclides in Brotherswater, Cumbria (UK)</w:t>
      </w:r>
    </w:p>
    <w:p w:rsidR="00BE4905" w:rsidRDefault="00BE4905" w:rsidP="00BE4905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BE4905" w:rsidRPr="005E20B9" w:rsidRDefault="00C10DF3" w:rsidP="00BE4905">
      <w:pPr>
        <w:spacing w:after="200" w:line="360" w:lineRule="auto"/>
        <w:jc w:val="both"/>
        <w:rPr>
          <w:rFonts w:ascii="Times New Roman" w:eastAsia="Calibri" w:hAnsi="Times New Roman" w:cs="Times New Roman"/>
          <w:sz w:val="22"/>
        </w:rPr>
      </w:pPr>
      <w:r w:rsidRPr="005E20B9">
        <w:rPr>
          <w:rFonts w:ascii="Times New Roman" w:eastAsia="Calibri" w:hAnsi="Times New Roman" w:cs="Times New Roman"/>
          <w:sz w:val="22"/>
        </w:rPr>
        <w:t xml:space="preserve">P.G. </w:t>
      </w:r>
      <w:r w:rsidRPr="002174AD">
        <w:rPr>
          <w:rFonts w:ascii="Times New Roman" w:eastAsia="Calibri" w:hAnsi="Times New Roman" w:cs="Times New Roman"/>
          <w:sz w:val="22"/>
        </w:rPr>
        <w:t>Appleby</w:t>
      </w:r>
      <w:r>
        <w:rPr>
          <w:rFonts w:ascii="Times New Roman" w:eastAsia="Calibri" w:hAnsi="Times New Roman" w:cs="Times New Roman"/>
          <w:sz w:val="22"/>
          <w:vertAlign w:val="superscript"/>
        </w:rPr>
        <w:t>*a</w:t>
      </w:r>
      <w:r>
        <w:rPr>
          <w:rFonts w:ascii="Times New Roman" w:eastAsia="Calibri" w:hAnsi="Times New Roman" w:cs="Times New Roman"/>
          <w:sz w:val="22"/>
        </w:rPr>
        <w:t xml:space="preserve">, </w:t>
      </w:r>
      <w:r w:rsidR="00BE4905" w:rsidRPr="005E20B9">
        <w:rPr>
          <w:rFonts w:ascii="Times New Roman" w:eastAsia="Calibri" w:hAnsi="Times New Roman" w:cs="Times New Roman"/>
          <w:sz w:val="22"/>
        </w:rPr>
        <w:t>P. Semertzidou</w:t>
      </w:r>
      <w:r w:rsidR="00BE4905" w:rsidRPr="005E20B9">
        <w:rPr>
          <w:rFonts w:ascii="Times New Roman" w:eastAsia="Calibri" w:hAnsi="Times New Roman" w:cs="Times New Roman"/>
          <w:sz w:val="22"/>
          <w:vertAlign w:val="superscript"/>
        </w:rPr>
        <w:t>a</w:t>
      </w:r>
      <w:r w:rsidR="00BE4905" w:rsidRPr="005E20B9">
        <w:rPr>
          <w:rFonts w:ascii="Times New Roman" w:eastAsia="Calibri" w:hAnsi="Times New Roman" w:cs="Times New Roman"/>
          <w:sz w:val="22"/>
        </w:rPr>
        <w:t xml:space="preserve">, </w:t>
      </w:r>
      <w:r w:rsidR="00BE4905">
        <w:rPr>
          <w:rFonts w:ascii="Times New Roman" w:eastAsia="Calibri" w:hAnsi="Times New Roman" w:cs="Times New Roman"/>
          <w:sz w:val="22"/>
        </w:rPr>
        <w:t xml:space="preserve"> </w:t>
      </w:r>
      <w:r w:rsidR="00BE4905" w:rsidRPr="005E20B9">
        <w:rPr>
          <w:rFonts w:ascii="Times New Roman" w:eastAsia="Calibri" w:hAnsi="Times New Roman" w:cs="Times New Roman"/>
          <w:sz w:val="22"/>
        </w:rPr>
        <w:t xml:space="preserve">G.T. </w:t>
      </w:r>
      <w:proofErr w:type="spellStart"/>
      <w:r w:rsidR="00BE4905" w:rsidRPr="005E20B9">
        <w:rPr>
          <w:rFonts w:ascii="Times New Roman" w:eastAsia="Calibri" w:hAnsi="Times New Roman" w:cs="Times New Roman"/>
          <w:sz w:val="22"/>
        </w:rPr>
        <w:t>Piliposian</w:t>
      </w:r>
      <w:r w:rsidR="00BE4905" w:rsidRPr="005E20B9">
        <w:rPr>
          <w:rFonts w:ascii="Times New Roman" w:eastAsia="Calibri" w:hAnsi="Times New Roman" w:cs="Times New Roman"/>
          <w:sz w:val="22"/>
          <w:vertAlign w:val="superscript"/>
        </w:rPr>
        <w:t>a</w:t>
      </w:r>
      <w:proofErr w:type="spellEnd"/>
      <w:r w:rsidR="00BE4905" w:rsidRPr="005E20B9">
        <w:rPr>
          <w:rFonts w:ascii="Times New Roman" w:eastAsia="Calibri" w:hAnsi="Times New Roman" w:cs="Times New Roman"/>
          <w:sz w:val="22"/>
        </w:rPr>
        <w:t xml:space="preserve">, </w:t>
      </w:r>
      <w:r w:rsidR="00BE4905">
        <w:rPr>
          <w:rFonts w:ascii="Times New Roman" w:eastAsia="Calibri" w:hAnsi="Times New Roman" w:cs="Times New Roman"/>
          <w:sz w:val="22"/>
        </w:rPr>
        <w:t xml:space="preserve"> R.C. Chiverrell</w:t>
      </w:r>
      <w:r w:rsidR="00BE4905">
        <w:rPr>
          <w:rFonts w:ascii="Times New Roman" w:eastAsia="Calibri" w:hAnsi="Times New Roman" w:cs="Times New Roman"/>
          <w:sz w:val="22"/>
          <w:vertAlign w:val="superscript"/>
        </w:rPr>
        <w:t>b</w:t>
      </w:r>
      <w:r w:rsidR="00BE4905">
        <w:rPr>
          <w:rFonts w:ascii="Times New Roman" w:eastAsia="Calibri" w:hAnsi="Times New Roman" w:cs="Times New Roman"/>
          <w:sz w:val="22"/>
        </w:rPr>
        <w:t xml:space="preserve">,  D.N. </w:t>
      </w:r>
      <w:proofErr w:type="spellStart"/>
      <w:r w:rsidR="00BE4905" w:rsidRPr="002174AD">
        <w:rPr>
          <w:rFonts w:ascii="Times New Roman" w:eastAsia="Calibri" w:hAnsi="Times New Roman" w:cs="Times New Roman"/>
          <w:sz w:val="22"/>
        </w:rPr>
        <w:t>Schillereff</w:t>
      </w:r>
      <w:r w:rsidR="00BE4905">
        <w:rPr>
          <w:rFonts w:ascii="Times New Roman" w:eastAsia="Calibri" w:hAnsi="Times New Roman" w:cs="Times New Roman"/>
          <w:sz w:val="22"/>
          <w:vertAlign w:val="superscript"/>
        </w:rPr>
        <w:t>c</w:t>
      </w:r>
      <w:proofErr w:type="spellEnd"/>
      <w:r w:rsidR="00BE4905">
        <w:rPr>
          <w:rFonts w:ascii="Times New Roman" w:eastAsia="Calibri" w:hAnsi="Times New Roman" w:cs="Times New Roman"/>
          <w:sz w:val="22"/>
        </w:rPr>
        <w:t xml:space="preserve">, </w:t>
      </w:r>
      <w:r w:rsidR="00C23956">
        <w:rPr>
          <w:rFonts w:eastAsia="Calibri"/>
          <w:sz w:val="22"/>
        </w:rPr>
        <w:t xml:space="preserve">J.J. </w:t>
      </w:r>
      <w:proofErr w:type="spellStart"/>
      <w:r w:rsidR="00C23956">
        <w:rPr>
          <w:rFonts w:eastAsia="Calibri"/>
          <w:sz w:val="22"/>
        </w:rPr>
        <w:t>Warburton</w:t>
      </w:r>
      <w:r w:rsidR="00C23956">
        <w:rPr>
          <w:rFonts w:eastAsia="Calibri"/>
          <w:sz w:val="22"/>
          <w:vertAlign w:val="superscript"/>
        </w:rPr>
        <w:t>d</w:t>
      </w:r>
      <w:proofErr w:type="spellEnd"/>
      <w:r w:rsidR="00C23956">
        <w:rPr>
          <w:rFonts w:eastAsia="Calibri"/>
          <w:sz w:val="22"/>
        </w:rPr>
        <w:t xml:space="preserve"> </w:t>
      </w:r>
    </w:p>
    <w:p w:rsidR="00BE4905" w:rsidRPr="005E20B9" w:rsidRDefault="00BE4905" w:rsidP="00BE4905">
      <w:pPr>
        <w:spacing w:line="360" w:lineRule="auto"/>
        <w:jc w:val="both"/>
        <w:rPr>
          <w:rFonts w:ascii="Times New Roman" w:eastAsia="Calibri" w:hAnsi="Times New Roman" w:cs="Times New Roman"/>
          <w:i/>
          <w:sz w:val="22"/>
        </w:rPr>
      </w:pPr>
      <w:proofErr w:type="gramStart"/>
      <w:r w:rsidRPr="005E20B9">
        <w:rPr>
          <w:rFonts w:ascii="Times New Roman" w:eastAsia="Calibri" w:hAnsi="Times New Roman" w:cs="Times New Roman"/>
          <w:sz w:val="22"/>
          <w:vertAlign w:val="superscript"/>
        </w:rPr>
        <w:t>a</w:t>
      </w:r>
      <w:proofErr w:type="gramEnd"/>
      <w:r w:rsidRPr="005E20B9">
        <w:rPr>
          <w:rFonts w:ascii="Times New Roman" w:eastAsia="Calibri" w:hAnsi="Times New Roman" w:cs="Times New Roman"/>
          <w:sz w:val="22"/>
        </w:rPr>
        <w:t xml:space="preserve"> </w:t>
      </w:r>
      <w:r w:rsidRPr="005E20B9">
        <w:rPr>
          <w:rFonts w:ascii="Times New Roman" w:eastAsia="Calibri" w:hAnsi="Times New Roman" w:cs="Times New Roman"/>
          <w:i/>
          <w:sz w:val="22"/>
        </w:rPr>
        <w:t>Environmental Radioactivity Research Centre, Department of Mathematical Sciences University of Liverpool</w:t>
      </w:r>
      <w:r>
        <w:rPr>
          <w:rFonts w:ascii="Times New Roman" w:eastAsia="Calibri" w:hAnsi="Times New Roman" w:cs="Times New Roman"/>
          <w:i/>
          <w:sz w:val="22"/>
        </w:rPr>
        <w:t xml:space="preserve">, </w:t>
      </w:r>
      <w:r w:rsidRPr="005E20B9">
        <w:rPr>
          <w:rFonts w:ascii="Times New Roman" w:eastAsia="Calibri" w:hAnsi="Times New Roman" w:cs="Times New Roman"/>
          <w:i/>
          <w:sz w:val="22"/>
        </w:rPr>
        <w:t>Liverpool,</w:t>
      </w:r>
      <w:r>
        <w:rPr>
          <w:rFonts w:ascii="Times New Roman" w:eastAsia="Calibri" w:hAnsi="Times New Roman" w:cs="Times New Roman"/>
          <w:i/>
          <w:sz w:val="22"/>
        </w:rPr>
        <w:t xml:space="preserve"> UK</w:t>
      </w:r>
    </w:p>
    <w:p w:rsidR="00BE4905" w:rsidRDefault="00BE4905" w:rsidP="00BE4905">
      <w:pPr>
        <w:spacing w:line="360" w:lineRule="auto"/>
        <w:jc w:val="both"/>
        <w:rPr>
          <w:rFonts w:ascii="Times New Roman" w:eastAsia="Calibri" w:hAnsi="Times New Roman" w:cs="Times New Roman"/>
          <w:i/>
          <w:sz w:val="22"/>
        </w:rPr>
      </w:pPr>
      <w:r>
        <w:rPr>
          <w:rFonts w:ascii="Times New Roman" w:eastAsia="Calibri" w:hAnsi="Times New Roman" w:cs="Times New Roman"/>
          <w:sz w:val="22"/>
          <w:vertAlign w:val="superscript"/>
        </w:rPr>
        <w:t>b</w:t>
      </w:r>
      <w:r>
        <w:rPr>
          <w:rFonts w:ascii="Times New Roman" w:eastAsia="Calibri" w:hAnsi="Times New Roman" w:cs="Times New Roman"/>
          <w:sz w:val="22"/>
        </w:rPr>
        <w:t xml:space="preserve"> </w:t>
      </w:r>
      <w:r w:rsidRPr="005E20B9">
        <w:rPr>
          <w:rFonts w:ascii="Times New Roman" w:eastAsia="Calibri" w:hAnsi="Times New Roman" w:cs="Times New Roman"/>
          <w:i/>
          <w:sz w:val="22"/>
        </w:rPr>
        <w:t>School of Environmental Sciences, Roxby Building, University of Liverpool, Liverpool,</w:t>
      </w:r>
      <w:r>
        <w:rPr>
          <w:rFonts w:ascii="Times New Roman" w:eastAsia="Calibri" w:hAnsi="Times New Roman" w:cs="Times New Roman"/>
          <w:i/>
          <w:sz w:val="22"/>
        </w:rPr>
        <w:t xml:space="preserve"> UK</w:t>
      </w:r>
    </w:p>
    <w:p w:rsidR="00BE4905" w:rsidRDefault="00BE4905" w:rsidP="00BE4905">
      <w:pPr>
        <w:spacing w:line="360" w:lineRule="auto"/>
        <w:jc w:val="both"/>
        <w:rPr>
          <w:rFonts w:ascii="Times New Roman" w:eastAsia="Calibri" w:hAnsi="Times New Roman" w:cs="Times New Roman"/>
          <w:i/>
          <w:sz w:val="22"/>
        </w:rPr>
      </w:pPr>
      <w:r>
        <w:rPr>
          <w:rFonts w:ascii="Times New Roman" w:eastAsia="Calibri" w:hAnsi="Times New Roman" w:cs="Times New Roman"/>
          <w:sz w:val="22"/>
          <w:vertAlign w:val="superscript"/>
        </w:rPr>
        <w:t>c</w:t>
      </w:r>
      <w:r w:rsidRPr="000908F3">
        <w:rPr>
          <w:rFonts w:ascii="Times New Roman" w:eastAsia="Calibri" w:hAnsi="Times New Roman" w:cs="Times New Roman"/>
          <w:i/>
          <w:sz w:val="22"/>
        </w:rPr>
        <w:t xml:space="preserve"> Department of Geography, King’s College London</w:t>
      </w:r>
      <w:r>
        <w:rPr>
          <w:rFonts w:ascii="Times New Roman" w:eastAsia="Calibri" w:hAnsi="Times New Roman" w:cs="Times New Roman"/>
          <w:i/>
          <w:sz w:val="22"/>
        </w:rPr>
        <w:t>, London WC2</w:t>
      </w:r>
      <w:r w:rsidR="00C23956">
        <w:rPr>
          <w:rFonts w:ascii="Times New Roman" w:eastAsia="Calibri" w:hAnsi="Times New Roman" w:cs="Times New Roman"/>
          <w:i/>
          <w:sz w:val="22"/>
        </w:rPr>
        <w:t>B</w:t>
      </w:r>
      <w:r>
        <w:rPr>
          <w:rFonts w:ascii="Times New Roman" w:eastAsia="Calibri" w:hAnsi="Times New Roman" w:cs="Times New Roman"/>
          <w:i/>
          <w:sz w:val="22"/>
        </w:rPr>
        <w:t xml:space="preserve"> </w:t>
      </w:r>
      <w:r w:rsidR="00C23956">
        <w:rPr>
          <w:rFonts w:ascii="Times New Roman" w:eastAsia="Calibri" w:hAnsi="Times New Roman" w:cs="Times New Roman"/>
          <w:i/>
          <w:sz w:val="22"/>
        </w:rPr>
        <w:t>4BG</w:t>
      </w:r>
    </w:p>
    <w:p w:rsidR="00C23956" w:rsidRPr="001F70A0" w:rsidRDefault="00C23956" w:rsidP="00C23956">
      <w:pPr>
        <w:spacing w:line="360" w:lineRule="auto"/>
        <w:jc w:val="both"/>
        <w:rPr>
          <w:rFonts w:eastAsia="Calibri"/>
          <w:i/>
          <w:sz w:val="22"/>
        </w:rPr>
      </w:pPr>
      <w:r>
        <w:rPr>
          <w:rFonts w:eastAsia="Calibri"/>
          <w:i/>
          <w:sz w:val="22"/>
          <w:vertAlign w:val="superscript"/>
        </w:rPr>
        <w:t>d</w:t>
      </w:r>
      <w:r>
        <w:rPr>
          <w:rFonts w:eastAsia="Calibri"/>
          <w:i/>
          <w:sz w:val="22"/>
        </w:rPr>
        <w:t xml:space="preserve"> </w:t>
      </w:r>
      <w:r w:rsidRPr="000908F3">
        <w:rPr>
          <w:rFonts w:eastAsia="Calibri"/>
          <w:i/>
          <w:sz w:val="22"/>
        </w:rPr>
        <w:t>Department of Geography</w:t>
      </w:r>
      <w:r>
        <w:rPr>
          <w:rFonts w:eastAsia="Calibri"/>
          <w:i/>
          <w:sz w:val="22"/>
        </w:rPr>
        <w:t>, Durham University</w:t>
      </w:r>
    </w:p>
    <w:p w:rsidR="00BE4905" w:rsidRPr="005E20B9" w:rsidRDefault="00BE4905" w:rsidP="00BE4905">
      <w:pPr>
        <w:spacing w:line="360" w:lineRule="auto"/>
        <w:jc w:val="both"/>
        <w:rPr>
          <w:rFonts w:ascii="Times New Roman" w:eastAsia="Calibri" w:hAnsi="Times New Roman" w:cs="Times New Roman"/>
          <w:sz w:val="22"/>
        </w:rPr>
      </w:pPr>
      <w:r w:rsidRPr="005E20B9">
        <w:rPr>
          <w:rFonts w:ascii="Times New Roman" w:eastAsia="Calibri" w:hAnsi="Times New Roman" w:cs="Times New Roman"/>
          <w:sz w:val="22"/>
          <w:vertAlign w:val="superscript"/>
        </w:rPr>
        <w:t>*</w:t>
      </w:r>
      <w:r w:rsidRPr="005E20B9">
        <w:rPr>
          <w:rFonts w:ascii="Times New Roman" w:eastAsia="Calibri" w:hAnsi="Times New Roman" w:cs="Times New Roman"/>
          <w:sz w:val="22"/>
        </w:rPr>
        <w:t xml:space="preserve">Corresponding author: </w:t>
      </w:r>
      <w:r>
        <w:rPr>
          <w:rFonts w:ascii="Times New Roman" w:eastAsia="Calibri" w:hAnsi="Times New Roman" w:cs="Times New Roman"/>
          <w:sz w:val="22"/>
        </w:rPr>
        <w:t>appleby</w:t>
      </w:r>
      <w:r w:rsidRPr="005E20B9">
        <w:rPr>
          <w:rFonts w:ascii="Times New Roman" w:eastAsia="Calibri" w:hAnsi="Times New Roman" w:cs="Times New Roman"/>
          <w:sz w:val="22"/>
        </w:rPr>
        <w:t>@liv.ac.uk</w:t>
      </w:r>
    </w:p>
    <w:p w:rsidR="00BE4905" w:rsidRDefault="00BE4905" w:rsidP="00BE4905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BE4905" w:rsidRPr="001B4531" w:rsidRDefault="00BE4905" w:rsidP="00BE4905">
      <w:pPr>
        <w:rPr>
          <w:rFonts w:ascii="Times New Roman" w:hAnsi="Times New Roman" w:cs="Times New Roman"/>
        </w:rPr>
      </w:pPr>
      <w:r w:rsidRPr="001B4531">
        <w:rPr>
          <w:rFonts w:ascii="Times New Roman" w:hAnsi="Times New Roman" w:cs="Times New Roman"/>
        </w:rPr>
        <w:t xml:space="preserve">Key words:  </w:t>
      </w:r>
      <w:r w:rsidRPr="001B4531">
        <w:rPr>
          <w:rFonts w:ascii="Times New Roman" w:hAnsi="Times New Roman" w:cs="Times New Roman"/>
          <w:vertAlign w:val="superscript"/>
        </w:rPr>
        <w:t>210</w:t>
      </w:r>
      <w:r w:rsidRPr="001B4531">
        <w:rPr>
          <w:rFonts w:ascii="Times New Roman" w:hAnsi="Times New Roman" w:cs="Times New Roman"/>
        </w:rPr>
        <w:t xml:space="preserve">Pb, </w:t>
      </w:r>
      <w:r w:rsidRPr="001B4531">
        <w:rPr>
          <w:rFonts w:ascii="Times New Roman" w:hAnsi="Times New Roman" w:cs="Times New Roman"/>
          <w:vertAlign w:val="superscript"/>
        </w:rPr>
        <w:t>137</w:t>
      </w:r>
      <w:r w:rsidRPr="001B4531">
        <w:rPr>
          <w:rFonts w:ascii="Times New Roman" w:hAnsi="Times New Roman" w:cs="Times New Roman"/>
        </w:rPr>
        <w:t xml:space="preserve">Cs, </w:t>
      </w:r>
      <w:r>
        <w:rPr>
          <w:rFonts w:ascii="Times New Roman" w:hAnsi="Times New Roman" w:cs="Times New Roman"/>
        </w:rPr>
        <w:t>M</w:t>
      </w:r>
      <w:r w:rsidRPr="001B4531">
        <w:rPr>
          <w:rFonts w:ascii="Times New Roman" w:hAnsi="Times New Roman" w:cs="Times New Roman"/>
        </w:rPr>
        <w:t xml:space="preserve">ass balance, Brotherswater, </w:t>
      </w:r>
      <w:r>
        <w:rPr>
          <w:rFonts w:ascii="Times New Roman" w:hAnsi="Times New Roman" w:cs="Times New Roman"/>
        </w:rPr>
        <w:t>Catchment, L</w:t>
      </w:r>
      <w:r w:rsidRPr="001B4531">
        <w:rPr>
          <w:rFonts w:ascii="Times New Roman" w:hAnsi="Times New Roman" w:cs="Times New Roman"/>
        </w:rPr>
        <w:t xml:space="preserve">ake sediments, Radiometric dating </w:t>
      </w:r>
    </w:p>
    <w:p w:rsidR="00BE4905" w:rsidRDefault="00BE4905" w:rsidP="00BE4905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F77966" w:rsidRPr="00692FDB" w:rsidRDefault="008C3E80" w:rsidP="00634395">
      <w:pPr>
        <w:pStyle w:val="Subtitle"/>
        <w:spacing w:before="120" w:line="360" w:lineRule="auto"/>
        <w:rPr>
          <w:szCs w:val="24"/>
        </w:rPr>
      </w:pPr>
      <w:r w:rsidRPr="008C3E80">
        <w:rPr>
          <w:szCs w:val="24"/>
        </w:rPr>
        <w:t xml:space="preserve">Electronic </w:t>
      </w:r>
      <w:r w:rsidR="00F77966" w:rsidRPr="008C3E80">
        <w:rPr>
          <w:szCs w:val="24"/>
        </w:rPr>
        <w:t>Supplementary Information</w:t>
      </w:r>
    </w:p>
    <w:p w:rsidR="008C3E80" w:rsidRDefault="008C3E80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sz w:val="22"/>
          <w:szCs w:val="22"/>
        </w:rPr>
        <w:br w:type="page"/>
      </w:r>
    </w:p>
    <w:p w:rsidR="00126442" w:rsidRPr="00692FDB" w:rsidRDefault="00126442" w:rsidP="00126442">
      <w:pPr>
        <w:rPr>
          <w:rFonts w:ascii="Times New Roman" w:eastAsia="Times New Roman" w:hAnsi="Times New Roman" w:cs="Times New Roman"/>
          <w:lang w:eastAsia="en-GB"/>
        </w:rPr>
      </w:pPr>
      <w:r w:rsidRPr="00692FDB">
        <w:rPr>
          <w:rFonts w:ascii="Times New Roman" w:eastAsia="Times New Roman" w:hAnsi="Times New Roman" w:cs="Times New Roman"/>
          <w:b/>
          <w:lang w:eastAsia="en-GB"/>
        </w:rPr>
        <w:lastRenderedPageBreak/>
        <w:t>ESM</w:t>
      </w:r>
      <w:proofErr w:type="gramStart"/>
      <w:r w:rsidRPr="00692FDB">
        <w:rPr>
          <w:rFonts w:ascii="Times New Roman" w:eastAsia="Times New Roman" w:hAnsi="Times New Roman" w:cs="Times New Roman"/>
          <w:b/>
          <w:lang w:eastAsia="en-GB"/>
        </w:rPr>
        <w:t>1</w:t>
      </w:r>
      <w:r w:rsidRPr="00692FDB">
        <w:rPr>
          <w:rFonts w:ascii="Times New Roman" w:eastAsia="Times New Roman" w:hAnsi="Times New Roman" w:cs="Times New Roman"/>
          <w:lang w:eastAsia="en-GB"/>
        </w:rPr>
        <w:t xml:space="preserve">  </w:t>
      </w:r>
      <w:r w:rsidR="00BE4905" w:rsidRPr="00BE4905">
        <w:rPr>
          <w:rFonts w:ascii="Times New Roman" w:eastAsia="Times New Roman" w:hAnsi="Times New Roman" w:cs="Times New Roman"/>
          <w:vertAlign w:val="superscript"/>
          <w:lang w:eastAsia="en-GB"/>
        </w:rPr>
        <w:t>210</w:t>
      </w:r>
      <w:proofErr w:type="gramEnd"/>
      <w:r w:rsidR="00BE4905" w:rsidRPr="00BE4905">
        <w:rPr>
          <w:rFonts w:ascii="Times New Roman" w:eastAsia="Times New Roman" w:hAnsi="Times New Roman" w:cs="Times New Roman"/>
          <w:lang w:eastAsia="en-GB"/>
        </w:rPr>
        <w:t xml:space="preserve">Pb </w:t>
      </w:r>
      <w:r w:rsidR="00BE4905">
        <w:rPr>
          <w:rFonts w:ascii="Times New Roman" w:eastAsia="Times New Roman" w:hAnsi="Times New Roman" w:cs="Times New Roman"/>
          <w:lang w:eastAsia="en-GB"/>
        </w:rPr>
        <w:t>i</w:t>
      </w:r>
      <w:r w:rsidR="00BE4905" w:rsidRPr="00BE4905">
        <w:rPr>
          <w:rFonts w:ascii="Times New Roman" w:eastAsia="Times New Roman" w:hAnsi="Times New Roman" w:cs="Times New Roman"/>
          <w:lang w:eastAsia="en-GB"/>
        </w:rPr>
        <w:t>nventor</w:t>
      </w:r>
      <w:r w:rsidR="00BE4905">
        <w:rPr>
          <w:rFonts w:ascii="Times New Roman" w:eastAsia="Times New Roman" w:hAnsi="Times New Roman" w:cs="Times New Roman"/>
          <w:lang w:eastAsia="en-GB"/>
        </w:rPr>
        <w:t xml:space="preserve">ies in Brotherswater soil cores and the corresponding mean </w:t>
      </w:r>
      <w:r w:rsidR="00BE4905">
        <w:rPr>
          <w:rFonts w:ascii="Times New Roman" w:eastAsia="Times New Roman" w:hAnsi="Times New Roman" w:cs="Times New Roman"/>
          <w:vertAlign w:val="superscript"/>
          <w:lang w:eastAsia="en-GB"/>
        </w:rPr>
        <w:t>210</w:t>
      </w:r>
      <w:r w:rsidR="00BE4905">
        <w:rPr>
          <w:rFonts w:ascii="Times New Roman" w:eastAsia="Times New Roman" w:hAnsi="Times New Roman" w:cs="Times New Roman"/>
          <w:lang w:eastAsia="en-GB"/>
        </w:rPr>
        <w:t>Pb f</w:t>
      </w:r>
      <w:r w:rsidR="00BE4905" w:rsidRPr="00BE4905">
        <w:rPr>
          <w:rFonts w:ascii="Times New Roman" w:eastAsia="Times New Roman" w:hAnsi="Times New Roman" w:cs="Times New Roman"/>
          <w:lang w:eastAsia="en-GB"/>
        </w:rPr>
        <w:t>lux</w:t>
      </w:r>
      <w:r w:rsidR="00BE4905">
        <w:rPr>
          <w:rFonts w:ascii="Times New Roman" w:eastAsia="Times New Roman" w:hAnsi="Times New Roman" w:cs="Times New Roman"/>
          <w:lang w:eastAsia="en-GB"/>
        </w:rPr>
        <w:t>es required to sustain th</w:t>
      </w:r>
      <w:r w:rsidR="00405935">
        <w:rPr>
          <w:rFonts w:ascii="Times New Roman" w:eastAsia="Times New Roman" w:hAnsi="Times New Roman" w:cs="Times New Roman"/>
          <w:lang w:eastAsia="en-GB"/>
        </w:rPr>
        <w:t>os</w:t>
      </w:r>
      <w:r w:rsidR="00BE4905">
        <w:rPr>
          <w:rFonts w:ascii="Times New Roman" w:eastAsia="Times New Roman" w:hAnsi="Times New Roman" w:cs="Times New Roman"/>
          <w:lang w:eastAsia="en-GB"/>
        </w:rPr>
        <w:t>e inventories</w:t>
      </w:r>
    </w:p>
    <w:p w:rsidR="00126442" w:rsidRDefault="00126442" w:rsidP="00126442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D264A0" w:rsidRDefault="00D264A0" w:rsidP="00126442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BE4905" w:rsidRPr="00BE4905" w:rsidRDefault="00BE4905" w:rsidP="00BE4905">
      <w:pPr>
        <w:keepNext/>
        <w:spacing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BE4905">
        <w:rPr>
          <w:rFonts w:ascii="Times New Roman" w:eastAsia="Times New Roman" w:hAnsi="Times New Roman" w:cs="Times New Roman"/>
          <w:lang w:eastAsia="en-GB"/>
        </w:rPr>
        <w:t>(a)  1976/77 study</w:t>
      </w:r>
    </w:p>
    <w:tbl>
      <w:tblPr>
        <w:tblW w:w="5433" w:type="dxa"/>
        <w:jc w:val="center"/>
        <w:tblLook w:val="04A0" w:firstRow="1" w:lastRow="0" w:firstColumn="1" w:lastColumn="0" w:noHBand="0" w:noVBand="1"/>
      </w:tblPr>
      <w:tblGrid>
        <w:gridCol w:w="2127"/>
        <w:gridCol w:w="1807"/>
        <w:gridCol w:w="1499"/>
      </w:tblGrid>
      <w:tr w:rsidR="00BE4905" w:rsidRPr="00BE4905" w:rsidTr="00BE4905">
        <w:trPr>
          <w:trHeight w:val="31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Location</w:t>
            </w:r>
          </w:p>
        </w:tc>
        <w:tc>
          <w:tcPr>
            <w:tcW w:w="18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 Inventory</w:t>
            </w:r>
          </w:p>
        </w:tc>
        <w:tc>
          <w:tcPr>
            <w:tcW w:w="14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 Flux</w:t>
            </w:r>
          </w:p>
        </w:tc>
      </w:tr>
      <w:tr w:rsidR="00BE4905" w:rsidRPr="00BE4905" w:rsidTr="00BE4905">
        <w:trPr>
          <w:trHeight w:val="330"/>
          <w:jc w:val="center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y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-1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Brotherswater Delta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5291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165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Upper </w:t>
            </w: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Kirkstone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5117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159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5204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162</w:t>
            </w:r>
          </w:p>
        </w:tc>
      </w:tr>
    </w:tbl>
    <w:p w:rsidR="00BE4905" w:rsidRPr="00BE4905" w:rsidRDefault="00BE4905" w:rsidP="00BE490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</w:p>
    <w:p w:rsidR="00BE4905" w:rsidRPr="00BE4905" w:rsidRDefault="00BE4905" w:rsidP="00BE490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BE4905">
        <w:rPr>
          <w:rFonts w:ascii="Times New Roman" w:eastAsia="Times New Roman" w:hAnsi="Times New Roman" w:cs="Times New Roman"/>
          <w:lang w:eastAsia="en-GB"/>
        </w:rPr>
        <w:t>(b)  1991 Study</w:t>
      </w:r>
    </w:p>
    <w:tbl>
      <w:tblPr>
        <w:tblW w:w="4138" w:type="dxa"/>
        <w:jc w:val="center"/>
        <w:tblLook w:val="04A0" w:firstRow="1" w:lastRow="0" w:firstColumn="1" w:lastColumn="0" w:noHBand="0" w:noVBand="1"/>
      </w:tblPr>
      <w:tblGrid>
        <w:gridCol w:w="980"/>
        <w:gridCol w:w="1706"/>
        <w:gridCol w:w="1452"/>
      </w:tblGrid>
      <w:tr w:rsidR="00BE4905" w:rsidRPr="00BE4905" w:rsidTr="00BE4905">
        <w:trPr>
          <w:trHeight w:val="319"/>
          <w:jc w:val="center"/>
        </w:trPr>
        <w:tc>
          <w:tcPr>
            <w:tcW w:w="98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Core</w:t>
            </w:r>
          </w:p>
        </w:tc>
        <w:tc>
          <w:tcPr>
            <w:tcW w:w="1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 Inventory</w:t>
            </w:r>
          </w:p>
        </w:tc>
        <w:tc>
          <w:tcPr>
            <w:tcW w:w="1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 Flux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y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-1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BRS1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5512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172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BRS2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5632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175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BRS3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5304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165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BRS4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8354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260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BRS5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4105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128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BRS6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3753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117</w:t>
            </w:r>
          </w:p>
        </w:tc>
      </w:tr>
      <w:tr w:rsidR="00BE4905" w:rsidRPr="00BE4905" w:rsidTr="00BE4905">
        <w:trPr>
          <w:trHeight w:val="319"/>
          <w:jc w:val="center"/>
        </w:trPr>
        <w:tc>
          <w:tcPr>
            <w:tcW w:w="9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Mean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5430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169</w:t>
            </w:r>
          </w:p>
        </w:tc>
      </w:tr>
    </w:tbl>
    <w:p w:rsidR="00BE4905" w:rsidRPr="00BE4905" w:rsidRDefault="00BE4905" w:rsidP="00BE4905">
      <w:pPr>
        <w:spacing w:before="180" w:line="360" w:lineRule="auto"/>
        <w:rPr>
          <w:rFonts w:ascii="Times New Roman" w:eastAsia="Times New Roman" w:hAnsi="Times New Roman" w:cs="Times New Roman"/>
          <w:lang w:eastAsia="en-GB"/>
        </w:rPr>
      </w:pPr>
    </w:p>
    <w:p w:rsidR="00BE4905" w:rsidRPr="00BE4905" w:rsidRDefault="00BE4905" w:rsidP="00BE490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BE4905">
        <w:rPr>
          <w:rFonts w:ascii="Times New Roman" w:eastAsia="Times New Roman" w:hAnsi="Times New Roman" w:cs="Times New Roman"/>
          <w:lang w:eastAsia="en-GB"/>
        </w:rPr>
        <w:t>(c)  2015/16 Study</w:t>
      </w:r>
    </w:p>
    <w:tbl>
      <w:tblPr>
        <w:tblW w:w="6798" w:type="dxa"/>
        <w:jc w:val="center"/>
        <w:tblLook w:val="04A0" w:firstRow="1" w:lastRow="0" w:firstColumn="1" w:lastColumn="0" w:noHBand="0" w:noVBand="1"/>
      </w:tblPr>
      <w:tblGrid>
        <w:gridCol w:w="2040"/>
        <w:gridCol w:w="1323"/>
        <w:gridCol w:w="1046"/>
        <w:gridCol w:w="586"/>
        <w:gridCol w:w="1115"/>
        <w:gridCol w:w="688"/>
      </w:tblGrid>
      <w:tr w:rsidR="00BE4905" w:rsidRPr="00BE4905" w:rsidTr="00BE4905">
        <w:trPr>
          <w:trHeight w:val="315"/>
          <w:jc w:val="center"/>
        </w:trPr>
        <w:tc>
          <w:tcPr>
            <w:tcW w:w="2040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Location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632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 Inventory</w:t>
            </w:r>
          </w:p>
        </w:tc>
        <w:tc>
          <w:tcPr>
            <w:tcW w:w="1803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 Flux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Core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y</w:t>
            </w: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Caudalebeck</w:t>
            </w:r>
            <w:proofErr w:type="spellEnd"/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Farm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BWSC15/1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8309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219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258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BWSC15/2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7116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165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226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BWSC16/1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5108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BWSC16/2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6376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BWSC16/3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5089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Mean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6399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Lake side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BWSC15/3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6788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137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207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BWSC15/4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5589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171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BWSC16/4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6733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210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BWSC16/5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6323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BWSC16/6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7289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227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</w:t>
            </w:r>
          </w:p>
        </w:tc>
      </w:tr>
      <w:tr w:rsidR="00BE4905" w:rsidRPr="00BE4905" w:rsidTr="00BE4905">
        <w:trPr>
          <w:trHeight w:val="315"/>
          <w:jc w:val="center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Mean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6544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E490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202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905" w:rsidRPr="00BE4905" w:rsidRDefault="00BE4905" w:rsidP="00BE490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</w:tbl>
    <w:p w:rsidR="00BE4905" w:rsidRPr="00BE4905" w:rsidRDefault="00BE4905" w:rsidP="00BE4905">
      <w:pPr>
        <w:spacing w:after="12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</w:p>
    <w:p w:rsidR="00405935" w:rsidRDefault="00405935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br w:type="page"/>
      </w:r>
    </w:p>
    <w:p w:rsidR="00BE4905" w:rsidRDefault="00BE4905" w:rsidP="00126442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405935" w:rsidRPr="00692FDB" w:rsidRDefault="00405935" w:rsidP="00405935">
      <w:pPr>
        <w:rPr>
          <w:rFonts w:ascii="Times New Roman" w:eastAsia="Times New Roman" w:hAnsi="Times New Roman" w:cs="Times New Roman"/>
          <w:lang w:eastAsia="en-GB"/>
        </w:rPr>
      </w:pPr>
      <w:r w:rsidRPr="00692FDB">
        <w:rPr>
          <w:rFonts w:ascii="Times New Roman" w:eastAsia="Times New Roman" w:hAnsi="Times New Roman" w:cs="Times New Roman"/>
          <w:b/>
          <w:lang w:eastAsia="en-GB"/>
        </w:rPr>
        <w:t>ESM</w:t>
      </w:r>
      <w:proofErr w:type="gramStart"/>
      <w:r>
        <w:rPr>
          <w:rFonts w:ascii="Times New Roman" w:eastAsia="Times New Roman" w:hAnsi="Times New Roman" w:cs="Times New Roman"/>
          <w:b/>
          <w:lang w:eastAsia="en-GB"/>
        </w:rPr>
        <w:t>2</w:t>
      </w:r>
      <w:r w:rsidRPr="00692FDB">
        <w:rPr>
          <w:rFonts w:ascii="Times New Roman" w:eastAsia="Times New Roman" w:hAnsi="Times New Roman" w:cs="Times New Roman"/>
          <w:lang w:eastAsia="en-GB"/>
        </w:rPr>
        <w:t xml:space="preserve">  </w:t>
      </w:r>
      <w:r>
        <w:rPr>
          <w:rFonts w:ascii="Times New Roman" w:eastAsia="Times New Roman" w:hAnsi="Times New Roman" w:cs="Times New Roman"/>
          <w:vertAlign w:val="superscript"/>
          <w:lang w:eastAsia="en-GB"/>
        </w:rPr>
        <w:t>137</w:t>
      </w:r>
      <w:proofErr w:type="gramEnd"/>
      <w:r>
        <w:rPr>
          <w:rFonts w:ascii="Times New Roman" w:eastAsia="Times New Roman" w:hAnsi="Times New Roman" w:cs="Times New Roman"/>
          <w:lang w:eastAsia="en-GB"/>
        </w:rPr>
        <w:t>Cs i</w:t>
      </w:r>
      <w:r w:rsidRPr="00BE4905">
        <w:rPr>
          <w:rFonts w:ascii="Times New Roman" w:eastAsia="Times New Roman" w:hAnsi="Times New Roman" w:cs="Times New Roman"/>
          <w:lang w:eastAsia="en-GB"/>
        </w:rPr>
        <w:t>nventor</w:t>
      </w:r>
      <w:r>
        <w:rPr>
          <w:rFonts w:ascii="Times New Roman" w:eastAsia="Times New Roman" w:hAnsi="Times New Roman" w:cs="Times New Roman"/>
          <w:lang w:eastAsia="en-GB"/>
        </w:rPr>
        <w:t>ies in Brotherswater soil cores including raw values and values decay corrected to May 1986</w:t>
      </w:r>
    </w:p>
    <w:p w:rsidR="00405935" w:rsidRDefault="00405935" w:rsidP="00405935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405935" w:rsidRPr="00405935" w:rsidRDefault="00405935" w:rsidP="00405935">
      <w:pPr>
        <w:spacing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405935">
        <w:rPr>
          <w:rFonts w:ascii="Times New Roman" w:eastAsia="Times New Roman" w:hAnsi="Times New Roman" w:cs="Times New Roman"/>
          <w:lang w:eastAsia="en-GB"/>
        </w:rPr>
        <w:t xml:space="preserve"> (a)  1976/77 Study</w:t>
      </w:r>
    </w:p>
    <w:tbl>
      <w:tblPr>
        <w:tblW w:w="5670" w:type="dxa"/>
        <w:jc w:val="center"/>
        <w:tblLook w:val="04A0" w:firstRow="1" w:lastRow="0" w:firstColumn="1" w:lastColumn="0" w:noHBand="0" w:noVBand="1"/>
      </w:tblPr>
      <w:tblGrid>
        <w:gridCol w:w="1843"/>
        <w:gridCol w:w="1276"/>
        <w:gridCol w:w="2551"/>
      </w:tblGrid>
      <w:tr w:rsidR="00405935" w:rsidRPr="00405935" w:rsidTr="00405935">
        <w:trPr>
          <w:trHeight w:val="315"/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137</w:t>
            </w: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Cs Inventory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>Location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Raw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Decay corrected to 1986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>Lake Delta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8801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7842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>Hartsop</w:t>
            </w:r>
            <w:proofErr w:type="spellEnd"/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Hall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8813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7852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>Caiston</w:t>
            </w:r>
            <w:proofErr w:type="spellEnd"/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Beck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9624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8574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>Kirkstone</w:t>
            </w:r>
            <w:proofErr w:type="spellEnd"/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Pass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8168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vAlign w:val="bottom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7277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>Mean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8851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0593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7886</w:t>
            </w:r>
          </w:p>
        </w:tc>
      </w:tr>
    </w:tbl>
    <w:p w:rsidR="00405935" w:rsidRPr="00405935" w:rsidRDefault="00405935" w:rsidP="0040593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</w:p>
    <w:p w:rsidR="00405935" w:rsidRPr="00405935" w:rsidRDefault="00405935" w:rsidP="0040593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405935">
        <w:rPr>
          <w:rFonts w:ascii="Times New Roman" w:eastAsia="Times New Roman" w:hAnsi="Times New Roman" w:cs="Times New Roman"/>
          <w:lang w:eastAsia="en-GB"/>
        </w:rPr>
        <w:t>(b)  1989 study</w:t>
      </w:r>
    </w:p>
    <w:tbl>
      <w:tblPr>
        <w:tblW w:w="7230" w:type="dxa"/>
        <w:jc w:val="center"/>
        <w:tblLook w:val="04A0" w:firstRow="1" w:lastRow="0" w:firstColumn="1" w:lastColumn="0" w:noHBand="0" w:noVBand="1"/>
      </w:tblPr>
      <w:tblGrid>
        <w:gridCol w:w="1898"/>
        <w:gridCol w:w="1134"/>
        <w:gridCol w:w="1109"/>
        <w:gridCol w:w="1230"/>
        <w:gridCol w:w="1859"/>
      </w:tblGrid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73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137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Cs Inventory </w:t>
            </w:r>
          </w:p>
        </w:tc>
        <w:tc>
          <w:tcPr>
            <w:tcW w:w="185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134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Cs Inventory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332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Decay corrected to 1986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Location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Total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Weapons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Chernobyl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Chernobyl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Lake Delta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5505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4026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1479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888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Hartsop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Hall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3330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2905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255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Caudalebeck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Farm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5060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3527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1533</w:t>
            </w:r>
          </w:p>
        </w:tc>
        <w:tc>
          <w:tcPr>
            <w:tcW w:w="185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920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Caiston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Beck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4320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3324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996</w:t>
            </w:r>
          </w:p>
        </w:tc>
        <w:tc>
          <w:tcPr>
            <w:tcW w:w="185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598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Kirkstone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Pass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5420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4137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1283</w:t>
            </w:r>
          </w:p>
        </w:tc>
        <w:tc>
          <w:tcPr>
            <w:tcW w:w="185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770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Middle Dodd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13340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10585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2755</w:t>
            </w:r>
          </w:p>
        </w:tc>
        <w:tc>
          <w:tcPr>
            <w:tcW w:w="1859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1653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89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6163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4751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1412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847</w:t>
            </w:r>
          </w:p>
        </w:tc>
      </w:tr>
    </w:tbl>
    <w:p w:rsidR="00405935" w:rsidRPr="00405935" w:rsidRDefault="00405935" w:rsidP="0040593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</w:p>
    <w:p w:rsidR="00405935" w:rsidRPr="00405935" w:rsidRDefault="00405935" w:rsidP="0040593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405935">
        <w:rPr>
          <w:rFonts w:ascii="Times New Roman" w:eastAsia="Times New Roman" w:hAnsi="Times New Roman" w:cs="Times New Roman"/>
          <w:lang w:eastAsia="en-GB"/>
        </w:rPr>
        <w:t>(c)  1991 Study</w:t>
      </w:r>
    </w:p>
    <w:tbl>
      <w:tblPr>
        <w:tblW w:w="5670" w:type="dxa"/>
        <w:jc w:val="center"/>
        <w:tblLook w:val="04A0" w:firstRow="1" w:lastRow="0" w:firstColumn="1" w:lastColumn="0" w:noHBand="0" w:noVBand="1"/>
      </w:tblPr>
      <w:tblGrid>
        <w:gridCol w:w="1134"/>
        <w:gridCol w:w="993"/>
        <w:gridCol w:w="850"/>
        <w:gridCol w:w="1418"/>
        <w:gridCol w:w="1275"/>
      </w:tblGrid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Cs w:val="22"/>
                <w:vertAlign w:val="superscript"/>
                <w:lang w:eastAsia="en-US"/>
              </w:rPr>
              <w:t>137</w:t>
            </w:r>
            <w:r w:rsidRPr="00405935">
              <w:rPr>
                <w:rFonts w:ascii="Times New Roman" w:eastAsia="Calibri" w:hAnsi="Times New Roman" w:cs="Times New Roman"/>
                <w:szCs w:val="22"/>
                <w:lang w:eastAsia="en-US"/>
              </w:rPr>
              <w:t>Cs Inventory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Lakeside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Raw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Decay corrected to 1986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±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BRS1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8747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9926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216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BRS2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10380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11780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612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BRS3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10902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12371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1157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BRS4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11326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12853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512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BRS5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9818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11141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359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BRS6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10673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12111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416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10308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11697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405935" w:rsidRPr="00405935" w:rsidRDefault="00405935" w:rsidP="00405935">
      <w:pPr>
        <w:rPr>
          <w:rFonts w:ascii="Times New Roman" w:eastAsia="Times New Roman" w:hAnsi="Times New Roman" w:cs="Times New Roman"/>
          <w:lang w:eastAsia="en-GB"/>
        </w:rPr>
      </w:pPr>
    </w:p>
    <w:p w:rsidR="00405935" w:rsidRPr="00405935" w:rsidRDefault="00405935" w:rsidP="0040593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</w:p>
    <w:p w:rsidR="00405935" w:rsidRPr="00405935" w:rsidRDefault="00405935" w:rsidP="0040593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</w:p>
    <w:p w:rsidR="00405935" w:rsidRPr="00405935" w:rsidRDefault="00405935" w:rsidP="00405935">
      <w:pPr>
        <w:spacing w:before="180"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405935">
        <w:rPr>
          <w:rFonts w:ascii="Times New Roman" w:eastAsia="Times New Roman" w:hAnsi="Times New Roman" w:cs="Times New Roman"/>
          <w:lang w:eastAsia="en-GB"/>
        </w:rPr>
        <w:t>(d)  2015/16 Study</w:t>
      </w:r>
    </w:p>
    <w:tbl>
      <w:tblPr>
        <w:tblW w:w="7797" w:type="dxa"/>
        <w:jc w:val="center"/>
        <w:tblLook w:val="04A0" w:firstRow="1" w:lastRow="0" w:firstColumn="1" w:lastColumn="0" w:noHBand="0" w:noVBand="1"/>
      </w:tblPr>
      <w:tblGrid>
        <w:gridCol w:w="1982"/>
        <w:gridCol w:w="1323"/>
        <w:gridCol w:w="1269"/>
        <w:gridCol w:w="696"/>
        <w:gridCol w:w="1676"/>
        <w:gridCol w:w="851"/>
      </w:tblGrid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9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137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Cs Inventory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Location</w:t>
            </w:r>
          </w:p>
        </w:tc>
        <w:tc>
          <w:tcPr>
            <w:tcW w:w="132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Core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Raw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Decay corrected to 1986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Bq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m</w:t>
            </w:r>
            <w:r w:rsidRPr="00405935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±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Caudalebeck</w:t>
            </w:r>
            <w:proofErr w:type="spellEnd"/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Farm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BWSC15/1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7470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14637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174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BWSC15/2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6194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12137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145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BWSC16/1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     1222*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2453*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139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BWSC16/2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     2351*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4720*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801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BWSC16/3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4312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1134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2276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330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5992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Lake edge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BWSC15/3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5431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10642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150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BWSC15/4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3780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7407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102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BWSC16/4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7251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14554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176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BWSC16/5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5609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11259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150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BWSC16/6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6443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12933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148</w:t>
            </w:r>
          </w:p>
        </w:tc>
      </w:tr>
      <w:tr w:rsidR="00405935" w:rsidRPr="00405935" w:rsidTr="00405935">
        <w:trPr>
          <w:trHeight w:val="315"/>
          <w:jc w:val="center"/>
        </w:trPr>
        <w:tc>
          <w:tcPr>
            <w:tcW w:w="330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5703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0593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11359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05935" w:rsidRPr="00405935" w:rsidRDefault="00405935" w:rsidP="0040593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405935" w:rsidRPr="00405935" w:rsidRDefault="00405935" w:rsidP="00405935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405935">
        <w:rPr>
          <w:rFonts w:ascii="Times New Roman" w:eastAsia="Times New Roman" w:hAnsi="Times New Roman" w:cs="Times New Roman"/>
          <w:lang w:eastAsia="en-GB"/>
        </w:rPr>
        <w:t xml:space="preserve">*  </w:t>
      </w:r>
      <w:r w:rsidRPr="00405935">
        <w:rPr>
          <w:rFonts w:ascii="Times New Roman" w:eastAsia="Times New Roman" w:hAnsi="Times New Roman" w:cs="Times New Roman"/>
          <w:sz w:val="22"/>
          <w:szCs w:val="22"/>
          <w:lang w:eastAsia="en-GB"/>
        </w:rPr>
        <w:t>The records in these cores were evidently not complete and have been excluded from the mean.</w:t>
      </w:r>
    </w:p>
    <w:p w:rsidR="00405935" w:rsidRPr="00405935" w:rsidRDefault="00405935" w:rsidP="00405935">
      <w:pPr>
        <w:spacing w:line="360" w:lineRule="auto"/>
        <w:jc w:val="both"/>
        <w:rPr>
          <w:rFonts w:ascii="Times New Roman" w:eastAsia="Calibri" w:hAnsi="Times New Roman" w:cs="Times New Roman"/>
          <w:szCs w:val="22"/>
          <w:lang w:eastAsia="en-US"/>
        </w:rPr>
      </w:pPr>
    </w:p>
    <w:p w:rsidR="00405935" w:rsidRPr="00405935" w:rsidRDefault="00405935" w:rsidP="00405935">
      <w:pPr>
        <w:keepNext/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405935">
        <w:rPr>
          <w:rFonts w:ascii="Times New Roman" w:eastAsia="Times New Roman" w:hAnsi="Times New Roman" w:cs="Times New Roman"/>
          <w:b/>
          <w:bCs/>
          <w:lang w:eastAsia="en-US"/>
        </w:rPr>
        <w:br w:type="page"/>
      </w:r>
    </w:p>
    <w:p w:rsidR="008A4186" w:rsidRPr="00692FDB" w:rsidRDefault="008A4186" w:rsidP="008A4186">
      <w:pPr>
        <w:rPr>
          <w:rFonts w:ascii="Times New Roman" w:eastAsia="Times New Roman" w:hAnsi="Times New Roman" w:cs="Times New Roman"/>
          <w:lang w:eastAsia="en-GB"/>
        </w:rPr>
      </w:pPr>
      <w:r w:rsidRPr="00692FDB">
        <w:rPr>
          <w:rFonts w:ascii="Times New Roman" w:eastAsia="Times New Roman" w:hAnsi="Times New Roman" w:cs="Times New Roman"/>
          <w:b/>
          <w:lang w:eastAsia="en-GB"/>
        </w:rPr>
        <w:lastRenderedPageBreak/>
        <w:t>ESM</w:t>
      </w:r>
      <w:proofErr w:type="gramStart"/>
      <w:r>
        <w:rPr>
          <w:rFonts w:ascii="Times New Roman" w:eastAsia="Times New Roman" w:hAnsi="Times New Roman" w:cs="Times New Roman"/>
          <w:b/>
          <w:lang w:eastAsia="en-GB"/>
        </w:rPr>
        <w:t>3</w:t>
      </w:r>
      <w:r w:rsidRPr="00692FDB">
        <w:rPr>
          <w:rFonts w:ascii="Times New Roman" w:eastAsia="Times New Roman" w:hAnsi="Times New Roman" w:cs="Times New Roman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lang w:eastAsia="en-GB"/>
        </w:rPr>
        <w:t xml:space="preserve"> Unsupported</w:t>
      </w:r>
      <w:proofErr w:type="gramEnd"/>
      <w:r>
        <w:rPr>
          <w:rFonts w:ascii="Times New Roman" w:eastAsia="Times New Roman" w:hAnsi="Times New Roman" w:cs="Times New Roman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  <w:lang w:eastAsia="en-GB"/>
        </w:rPr>
        <w:t>210</w:t>
      </w:r>
      <w:r>
        <w:rPr>
          <w:rFonts w:ascii="Times New Roman" w:eastAsia="Times New Roman" w:hAnsi="Times New Roman" w:cs="Times New Roman"/>
          <w:lang w:eastAsia="en-GB"/>
        </w:rPr>
        <w:t xml:space="preserve">Pb and </w:t>
      </w:r>
      <w:r>
        <w:rPr>
          <w:rFonts w:ascii="Times New Roman" w:eastAsia="Times New Roman" w:hAnsi="Times New Roman" w:cs="Times New Roman"/>
          <w:vertAlign w:val="superscript"/>
          <w:lang w:eastAsia="en-GB"/>
        </w:rPr>
        <w:t>137</w:t>
      </w:r>
      <w:r>
        <w:rPr>
          <w:rFonts w:ascii="Times New Roman" w:eastAsia="Times New Roman" w:hAnsi="Times New Roman" w:cs="Times New Roman"/>
          <w:lang w:eastAsia="en-GB"/>
        </w:rPr>
        <w:t xml:space="preserve">Cs concentrations in sediment samples from the Brotherswater sediment traps and fluxes calculated by multiplying the concentrations by the measured sediment fluxes.  </w:t>
      </w:r>
      <w:r w:rsidR="00313314">
        <w:rPr>
          <w:rFonts w:ascii="Times New Roman" w:eastAsia="Times New Roman" w:hAnsi="Times New Roman" w:cs="Times New Roman"/>
          <w:lang w:eastAsia="en-GB"/>
        </w:rPr>
        <w:t xml:space="preserve">High sediment fluxes, and in consequence high radionuclide fluxes in the basal traps are almost certainly due to enhanced trapping of </w:t>
      </w:r>
      <w:r w:rsidR="00B2692A">
        <w:rPr>
          <w:rFonts w:ascii="Times New Roman" w:eastAsia="Times New Roman" w:hAnsi="Times New Roman" w:cs="Times New Roman"/>
          <w:lang w:eastAsia="en-GB"/>
        </w:rPr>
        <w:t>resuspended material.</w:t>
      </w:r>
      <w:r w:rsidR="00313314">
        <w:rPr>
          <w:rFonts w:ascii="Times New Roman" w:eastAsia="Times New Roman" w:hAnsi="Times New Roman" w:cs="Times New Roman"/>
          <w:lang w:eastAsia="en-GB"/>
        </w:rPr>
        <w:t xml:space="preserve"> </w:t>
      </w:r>
    </w:p>
    <w:p w:rsidR="00405935" w:rsidRDefault="00405935" w:rsidP="00B2692A">
      <w:pPr>
        <w:spacing w:before="60" w:after="60"/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313314" w:rsidRDefault="00313314" w:rsidP="00313314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bookmarkStart w:id="0" w:name="_Hlk532028478"/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t>(a)  Trap A</w:t>
      </w:r>
    </w:p>
    <w:p w:rsidR="00405935" w:rsidRDefault="00405935" w:rsidP="00405935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1134"/>
        <w:gridCol w:w="992"/>
        <w:gridCol w:w="622"/>
        <w:gridCol w:w="856"/>
        <w:gridCol w:w="416"/>
        <w:gridCol w:w="817"/>
        <w:gridCol w:w="425"/>
        <w:gridCol w:w="992"/>
        <w:gridCol w:w="993"/>
        <w:gridCol w:w="992"/>
      </w:tblGrid>
      <w:tr w:rsidR="00B2692A" w:rsidRPr="008A4186" w:rsidTr="00B2692A">
        <w:trPr>
          <w:trHeight w:val="288"/>
          <w:jc w:val="center"/>
        </w:trPr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2692A" w:rsidRPr="00B2692A" w:rsidRDefault="00B2692A" w:rsidP="00B2692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2692A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Measurement period</w:t>
            </w:r>
          </w:p>
        </w:tc>
        <w:tc>
          <w:tcPr>
            <w:tcW w:w="6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2692A" w:rsidRPr="00B2692A" w:rsidRDefault="00B2692A" w:rsidP="00B2692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1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2692A" w:rsidRPr="00B2692A" w:rsidRDefault="00B2692A" w:rsidP="00B2692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2692A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Concentrations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2692A" w:rsidRPr="00B2692A" w:rsidRDefault="00B2692A" w:rsidP="00B2692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2692A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Fluxes</w:t>
            </w:r>
          </w:p>
        </w:tc>
      </w:tr>
      <w:tr w:rsidR="00B2692A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8A418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Start date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8A418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End date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B26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Trap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210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GB"/>
              </w:rPr>
              <w:t>uns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137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Sediment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210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GB"/>
              </w:rPr>
              <w:t>uns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92A" w:rsidRPr="00313314" w:rsidRDefault="00B2692A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137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B2692A" w:rsidP="008A41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level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kg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kg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 cm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-2</w:t>
            </w:r>
            <w:r w:rsidR="00313314"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y</w:t>
            </w:r>
            <w:r w:rsidR="00313314"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313314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m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-2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y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313314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m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-2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y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15-Aug-12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10-Oct-12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246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0.137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124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10-Oct-12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09-Jan-13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327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</w:t>
            </w:r>
          </w:p>
        </w:tc>
      </w:tr>
      <w:tr w:rsidR="00313810" w:rsidRPr="008A4186" w:rsidTr="0024250C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09-Jan-13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15-Feb-13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35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Sample lost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314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264</w:t>
            </w:r>
          </w:p>
        </w:tc>
      </w:tr>
      <w:tr w:rsidR="00313810" w:rsidRPr="008A4186" w:rsidTr="0024250C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15-Feb-13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24-Apr-13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35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Sample lost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508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115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24-Apr-13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06-Jun-13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313810" w:rsidRPr="008A4186" w:rsidTr="0024250C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350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Sample lost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143</w:t>
            </w:r>
          </w:p>
        </w:tc>
      </w:tr>
      <w:tr w:rsidR="00313810" w:rsidRPr="008A4186" w:rsidTr="0024250C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06-Jun-13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10-Jul-13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25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Too little material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8A41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  <w:r w:rsidR="00313810" w:rsidRPr="0031381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344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10-Jul-13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10-Aug-13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125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10-Aug-13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10-Dec-13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</w:tr>
      <w:tr w:rsidR="008A4186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422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</w:tr>
      <w:tr w:rsidR="00313810" w:rsidRPr="008A4186" w:rsidTr="00B2692A">
        <w:trPr>
          <w:trHeight w:val="288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186" w:rsidRPr="00313314" w:rsidRDefault="008A4186" w:rsidP="008A4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</w:tr>
    </w:tbl>
    <w:p w:rsidR="008A4186" w:rsidRDefault="008A4186" w:rsidP="008A4186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8A4186" w:rsidRDefault="00313810" w:rsidP="00405935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>†</w:t>
      </w:r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t>The large standard errors in these measurements are due to the small sample size</w:t>
      </w:r>
    </w:p>
    <w:p w:rsidR="00206279" w:rsidRDefault="00206279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br w:type="page"/>
      </w:r>
    </w:p>
    <w:p w:rsidR="008A4186" w:rsidRDefault="008A4186" w:rsidP="00405935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bookmarkEnd w:id="0"/>
    <w:p w:rsidR="00206279" w:rsidRDefault="00206279" w:rsidP="00206279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t>(b)  Trap B</w:t>
      </w:r>
    </w:p>
    <w:p w:rsidR="00206279" w:rsidRDefault="00206279" w:rsidP="00206279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993"/>
        <w:gridCol w:w="1133"/>
        <w:gridCol w:w="605"/>
        <w:gridCol w:w="856"/>
        <w:gridCol w:w="416"/>
        <w:gridCol w:w="817"/>
        <w:gridCol w:w="425"/>
        <w:gridCol w:w="992"/>
        <w:gridCol w:w="993"/>
        <w:gridCol w:w="992"/>
      </w:tblGrid>
      <w:tr w:rsidR="00206279" w:rsidRPr="008A4186" w:rsidTr="0024250C">
        <w:trPr>
          <w:trHeight w:val="288"/>
          <w:jc w:val="center"/>
        </w:trPr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6279" w:rsidRPr="00B2692A" w:rsidRDefault="00206279" w:rsidP="0024250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2692A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Measurement period</w:t>
            </w:r>
          </w:p>
        </w:tc>
        <w:tc>
          <w:tcPr>
            <w:tcW w:w="6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6279" w:rsidRPr="00B2692A" w:rsidRDefault="00206279" w:rsidP="0024250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1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6279" w:rsidRPr="00B2692A" w:rsidRDefault="00206279" w:rsidP="0024250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2692A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Concentrations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6279" w:rsidRPr="00B2692A" w:rsidRDefault="00206279" w:rsidP="0024250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B2692A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Fluxes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Start date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End date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Trap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210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GB"/>
              </w:rPr>
              <w:t>uns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137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Sediment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210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GB"/>
              </w:rPr>
              <w:t>uns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137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level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kg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kg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 cm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-2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y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m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-2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y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4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Bq</w:t>
            </w:r>
            <w:proofErr w:type="spellEnd"/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m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-2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y</w:t>
            </w: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15-Aug-12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10-Oct-12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</w:tr>
      <w:tr w:rsidR="00C85E6E" w:rsidRPr="008A4186" w:rsidTr="0024250C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10-Oct-12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09-Jan-13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35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lost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85E6E" w:rsidRPr="008A4186" w:rsidTr="0024250C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350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lost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85E6E" w:rsidRPr="008A4186" w:rsidTr="0024250C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3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lost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09-Jan-13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15-Feb-13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477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15-Feb-13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24-Apr-13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589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24-Apr-13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06-Jun-13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441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171</w:t>
            </w:r>
          </w:p>
        </w:tc>
      </w:tr>
      <w:tr w:rsidR="00C85E6E" w:rsidRPr="008A4186" w:rsidTr="0024250C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06-Jun-13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10-Jul-13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35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Too little material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20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457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206279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6279" w:rsidRPr="00313314" w:rsidRDefault="00206279" w:rsidP="002062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279" w:rsidRPr="00313314" w:rsidRDefault="00206279" w:rsidP="00206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</w:t>
            </w:r>
          </w:p>
        </w:tc>
      </w:tr>
      <w:tr w:rsidR="00313810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10-Jul-13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10-Aug-13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</w:t>
            </w:r>
          </w:p>
        </w:tc>
      </w:tr>
      <w:tr w:rsidR="00313810" w:rsidRPr="008A4186" w:rsidTr="0024250C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289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</w:t>
            </w:r>
          </w:p>
        </w:tc>
      </w:tr>
      <w:tr w:rsidR="00C85E6E" w:rsidRPr="008A4186" w:rsidTr="0024250C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313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E6E" w:rsidRPr="00313314" w:rsidRDefault="00C85E6E" w:rsidP="003138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3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lost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85E6E" w:rsidRPr="00313314" w:rsidRDefault="00C85E6E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13810" w:rsidRPr="008A4186" w:rsidTr="0024250C">
        <w:trPr>
          <w:trHeight w:val="288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10-Aug-13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10-Dec-13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511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</w:t>
            </w:r>
          </w:p>
        </w:tc>
      </w:tr>
      <w:tr w:rsidR="00313810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Mid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469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</w:tr>
      <w:tr w:rsidR="00313810" w:rsidRPr="008A4186" w:rsidTr="00313810">
        <w:trPr>
          <w:trHeight w:val="288"/>
          <w:jc w:val="center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3810" w:rsidRPr="00313314" w:rsidRDefault="00313810" w:rsidP="003138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13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13810" w:rsidRPr="00313314" w:rsidRDefault="00313810" w:rsidP="00313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62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</w:t>
            </w:r>
          </w:p>
        </w:tc>
      </w:tr>
    </w:tbl>
    <w:p w:rsidR="00206279" w:rsidRDefault="00206279" w:rsidP="00206279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206279" w:rsidRDefault="00206279" w:rsidP="00206279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405935" w:rsidRDefault="00405935" w:rsidP="00126442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405935" w:rsidRDefault="00405935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br w:type="page"/>
      </w:r>
    </w:p>
    <w:p w:rsidR="00405935" w:rsidRDefault="00405935" w:rsidP="00126442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bookmarkStart w:id="1" w:name="_Hlk504680662"/>
      <w:r>
        <w:rPr>
          <w:rFonts w:ascii="Times New Roman" w:eastAsia="Times New Roman" w:hAnsi="Times New Roman" w:cs="Times New Roman"/>
          <w:b/>
          <w:sz w:val="22"/>
          <w:szCs w:val="22"/>
          <w:lang w:eastAsia="en-GB"/>
        </w:rPr>
        <w:t xml:space="preserve">ESM4.  </w:t>
      </w:r>
      <w:r w:rsidRPr="00CC5A9C">
        <w:rPr>
          <w:rFonts w:ascii="Times New Roman" w:eastAsia="Times New Roman" w:hAnsi="Times New Roman" w:cs="Times New Roman"/>
          <w:sz w:val="22"/>
          <w:szCs w:val="22"/>
          <w:lang w:eastAsia="en-GB"/>
        </w:rPr>
        <w:t>Radionuclide inventories and fluxes in the Brotherswater lake sediment cores.</w:t>
      </w:r>
    </w:p>
    <w:bookmarkEnd w:id="1"/>
    <w:p w:rsidR="00CC5A9C" w:rsidRDefault="00CC5A9C" w:rsidP="00CC5A9C">
      <w:pPr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en-GB"/>
        </w:rPr>
      </w:pPr>
    </w:p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CC5A9C">
        <w:rPr>
          <w:rFonts w:ascii="Times New Roman" w:eastAsia="Times New Roman" w:hAnsi="Times New Roman" w:cs="Times New Roman"/>
          <w:sz w:val="22"/>
          <w:szCs w:val="22"/>
          <w:lang w:eastAsia="en-GB"/>
        </w:rPr>
        <w:t>(a) 1974/7 cores</w:t>
      </w:r>
    </w:p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en-GB"/>
        </w:rPr>
      </w:pPr>
    </w:p>
    <w:tbl>
      <w:tblPr>
        <w:tblW w:w="7743" w:type="dxa"/>
        <w:jc w:val="center"/>
        <w:tblLook w:val="0000" w:firstRow="0" w:lastRow="0" w:firstColumn="0" w:lastColumn="0" w:noHBand="0" w:noVBand="0"/>
      </w:tblPr>
      <w:tblGrid>
        <w:gridCol w:w="999"/>
        <w:gridCol w:w="890"/>
        <w:gridCol w:w="546"/>
        <w:gridCol w:w="1117"/>
        <w:gridCol w:w="538"/>
        <w:gridCol w:w="918"/>
        <w:gridCol w:w="709"/>
        <w:gridCol w:w="1296"/>
        <w:gridCol w:w="730"/>
      </w:tblGrid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3097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</w:t>
            </w:r>
          </w:p>
        </w:tc>
        <w:tc>
          <w:tcPr>
            <w:tcW w:w="3653" w:type="dxa"/>
            <w:gridSpan w:val="4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Weapons 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137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Cs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429" w:type="dxa"/>
            <w:gridSpan w:val="2"/>
            <w:tcBorders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Inventory</w:t>
            </w:r>
          </w:p>
        </w:tc>
        <w:tc>
          <w:tcPr>
            <w:tcW w:w="1668" w:type="dxa"/>
            <w:gridSpan w:val="2"/>
            <w:tcBorders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Flux</w:t>
            </w:r>
          </w:p>
        </w:tc>
        <w:tc>
          <w:tcPr>
            <w:tcW w:w="1627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026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Decay corrected to 1986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37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128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y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9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7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BW1/74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5916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123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4491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94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BRW/75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6464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5021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121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BW1/76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8911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383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277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8272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6574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106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BWW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9990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384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6733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240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BWC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7772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242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4077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119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10360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392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5164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237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4200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180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BWN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15354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498</w:t>
            </w: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478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7532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195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6125</w:t>
            </w:r>
          </w:p>
        </w:tc>
        <w:tc>
          <w:tcPr>
            <w:tcW w:w="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148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en-GB"/>
              </w:rPr>
              <w:t>mean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10477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326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6435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5162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99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Fallout</w:t>
            </w:r>
          </w:p>
        </w:tc>
        <w:tc>
          <w:tcPr>
            <w:tcW w:w="89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5889</w:t>
            </w:r>
          </w:p>
        </w:tc>
        <w:tc>
          <w:tcPr>
            <w:tcW w:w="537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183</w:t>
            </w:r>
          </w:p>
        </w:tc>
        <w:tc>
          <w:tcPr>
            <w:tcW w:w="54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18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29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7609</w:t>
            </w:r>
          </w:p>
        </w:tc>
        <w:tc>
          <w:tcPr>
            <w:tcW w:w="73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</w:tbl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CC5A9C">
        <w:rPr>
          <w:rFonts w:ascii="Times New Roman" w:eastAsia="Times New Roman" w:hAnsi="Times New Roman" w:cs="Times New Roman"/>
          <w:sz w:val="22"/>
          <w:szCs w:val="22"/>
          <w:lang w:eastAsia="en-GB"/>
        </w:rPr>
        <w:t>(b) 1988/9 cores</w:t>
      </w:r>
    </w:p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en-GB"/>
        </w:rPr>
      </w:pPr>
    </w:p>
    <w:tbl>
      <w:tblPr>
        <w:tblW w:w="9348" w:type="dxa"/>
        <w:jc w:val="center"/>
        <w:tblLook w:val="0000" w:firstRow="0" w:lastRow="0" w:firstColumn="0" w:lastColumn="0" w:noHBand="0" w:noVBand="0"/>
      </w:tblPr>
      <w:tblGrid>
        <w:gridCol w:w="1262"/>
        <w:gridCol w:w="1029"/>
        <w:gridCol w:w="546"/>
        <w:gridCol w:w="1120"/>
        <w:gridCol w:w="537"/>
        <w:gridCol w:w="1080"/>
        <w:gridCol w:w="720"/>
        <w:gridCol w:w="1123"/>
        <w:gridCol w:w="546"/>
        <w:gridCol w:w="845"/>
        <w:gridCol w:w="540"/>
      </w:tblGrid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3239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</w:t>
            </w:r>
          </w:p>
        </w:tc>
        <w:tc>
          <w:tcPr>
            <w:tcW w:w="4848" w:type="dxa"/>
            <w:gridSpan w:val="6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137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Cs  Decay corrected to 1986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571" w:type="dxa"/>
            <w:gridSpan w:val="2"/>
            <w:tcBorders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Inventory</w:t>
            </w:r>
          </w:p>
        </w:tc>
        <w:tc>
          <w:tcPr>
            <w:tcW w:w="1668" w:type="dxa"/>
            <w:gridSpan w:val="2"/>
            <w:tcBorders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Flux</w:t>
            </w:r>
          </w:p>
        </w:tc>
        <w:tc>
          <w:tcPr>
            <w:tcW w:w="180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6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Weapons</w:t>
            </w:r>
          </w:p>
        </w:tc>
        <w:tc>
          <w:tcPr>
            <w:tcW w:w="138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Chernobyl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34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37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128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y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1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BW89/1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8051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298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251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6368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136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6032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337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38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BW88/2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7998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280</w:t>
            </w: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249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7288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145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5829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147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1458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87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BW89/2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6298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196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4951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4478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104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473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40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BW89/3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7195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223</w:t>
            </w: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224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6109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127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5533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129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576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40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BW89/4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6222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192</w:t>
            </w: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194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4697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4042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110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655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66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BW89/5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6507</w:t>
            </w:r>
          </w:p>
        </w:tc>
        <w:tc>
          <w:tcPr>
            <w:tcW w:w="53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233</w:t>
            </w:r>
          </w:p>
        </w:tc>
        <w:tc>
          <w:tcPr>
            <w:tcW w:w="112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203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4985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121</w:t>
            </w:r>
          </w:p>
        </w:tc>
        <w:tc>
          <w:tcPr>
            <w:tcW w:w="11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4272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127</w:t>
            </w:r>
          </w:p>
        </w:tc>
        <w:tc>
          <w:tcPr>
            <w:tcW w:w="8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713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61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en-GB"/>
              </w:rPr>
              <w:t>mean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7025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219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5656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5007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649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Fallout</w:t>
            </w:r>
          </w:p>
        </w:tc>
        <w:tc>
          <w:tcPr>
            <w:tcW w:w="103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5889</w:t>
            </w:r>
          </w:p>
        </w:tc>
        <w:tc>
          <w:tcPr>
            <w:tcW w:w="537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183</w:t>
            </w:r>
          </w:p>
        </w:tc>
        <w:tc>
          <w:tcPr>
            <w:tcW w:w="54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11611</w:t>
            </w:r>
          </w:p>
        </w:tc>
        <w:tc>
          <w:tcPr>
            <w:tcW w:w="72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7609</w:t>
            </w:r>
          </w:p>
        </w:tc>
        <w:tc>
          <w:tcPr>
            <w:tcW w:w="5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4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4002</w:t>
            </w:r>
          </w:p>
        </w:tc>
        <w:tc>
          <w:tcPr>
            <w:tcW w:w="5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</w:tbl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CC5A9C">
        <w:rPr>
          <w:rFonts w:ascii="Times New Roman" w:eastAsia="Times New Roman" w:hAnsi="Times New Roman" w:cs="Times New Roman"/>
          <w:sz w:val="22"/>
          <w:szCs w:val="22"/>
          <w:lang w:eastAsia="en-GB"/>
        </w:rPr>
        <w:t>(c) 2011/16 cores</w:t>
      </w:r>
    </w:p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en-GB"/>
        </w:rPr>
      </w:pPr>
    </w:p>
    <w:tbl>
      <w:tblPr>
        <w:tblW w:w="9482" w:type="dxa"/>
        <w:jc w:val="center"/>
        <w:tblLook w:val="0000" w:firstRow="0" w:lastRow="0" w:firstColumn="0" w:lastColumn="0" w:noHBand="0" w:noVBand="0"/>
      </w:tblPr>
      <w:tblGrid>
        <w:gridCol w:w="1280"/>
        <w:gridCol w:w="1115"/>
        <w:gridCol w:w="579"/>
        <w:gridCol w:w="1111"/>
        <w:gridCol w:w="537"/>
        <w:gridCol w:w="1080"/>
        <w:gridCol w:w="720"/>
        <w:gridCol w:w="1123"/>
        <w:gridCol w:w="546"/>
        <w:gridCol w:w="845"/>
        <w:gridCol w:w="546"/>
      </w:tblGrid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3373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210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Pb</w:t>
            </w:r>
          </w:p>
        </w:tc>
        <w:tc>
          <w:tcPr>
            <w:tcW w:w="4848" w:type="dxa"/>
            <w:gridSpan w:val="6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137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Cs  Decay corrected to 1986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705" w:type="dxa"/>
            <w:gridSpan w:val="2"/>
            <w:tcBorders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Inventory</w:t>
            </w:r>
          </w:p>
        </w:tc>
        <w:tc>
          <w:tcPr>
            <w:tcW w:w="1668" w:type="dxa"/>
            <w:gridSpan w:val="2"/>
            <w:tcBorders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Flux</w:t>
            </w:r>
          </w:p>
        </w:tc>
        <w:tc>
          <w:tcPr>
            <w:tcW w:w="180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6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Weapons</w:t>
            </w:r>
          </w:p>
        </w:tc>
        <w:tc>
          <w:tcPr>
            <w:tcW w:w="138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Chernobyl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1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y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11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  <w:tc>
          <w:tcPr>
            <w:tcW w:w="8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Bq</w:t>
            </w:r>
            <w:proofErr w:type="spellEnd"/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m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±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BW11/2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19450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458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606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19702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302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15452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492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4250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451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BW12/9Bs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5542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175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173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5697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4582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142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BW14/E1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6048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188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4996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4422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575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81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BW14/E2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4634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4209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3664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545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81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BW14/N1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6884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5983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5086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897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81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BW14/N2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5606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175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5064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4364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99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87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BW16/SE1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4220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195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3293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2854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439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BW16/SE2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3683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3479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3016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12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BW16/NO1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6773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5760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4993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767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15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BW16/NO2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3440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2558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2217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</w:t>
            </w: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en-GB"/>
              </w:rPr>
              <w:t>mean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69</w:t>
            </w:r>
            <w:r w:rsidR="0001420D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</w:t>
            </w: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217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64</w:t>
            </w:r>
            <w:r w:rsidR="00B95F88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65</w:t>
            </w:r>
            <w:bookmarkStart w:id="2" w:name="_GoBack"/>
            <w:bookmarkEnd w:id="2"/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5381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1084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CC5A9C" w:rsidRPr="00CC5A9C" w:rsidTr="0001420D">
        <w:trPr>
          <w:trHeight w:val="255"/>
          <w:jc w:val="center"/>
        </w:trPr>
        <w:tc>
          <w:tcPr>
            <w:tcW w:w="126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Fallout</w:t>
            </w:r>
          </w:p>
        </w:tc>
        <w:tc>
          <w:tcPr>
            <w:tcW w:w="112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5889</w:t>
            </w:r>
          </w:p>
        </w:tc>
        <w:tc>
          <w:tcPr>
            <w:tcW w:w="58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183</w:t>
            </w:r>
          </w:p>
        </w:tc>
        <w:tc>
          <w:tcPr>
            <w:tcW w:w="54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11611</w:t>
            </w:r>
          </w:p>
        </w:tc>
        <w:tc>
          <w:tcPr>
            <w:tcW w:w="72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12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7609</w:t>
            </w:r>
          </w:p>
        </w:tc>
        <w:tc>
          <w:tcPr>
            <w:tcW w:w="5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4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5A9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4002</w:t>
            </w:r>
          </w:p>
        </w:tc>
        <w:tc>
          <w:tcPr>
            <w:tcW w:w="5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C5A9C" w:rsidRPr="00CC5A9C" w:rsidRDefault="00CC5A9C" w:rsidP="00CC5A9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</w:tbl>
    <w:p w:rsidR="00CC5A9C" w:rsidRPr="00CC5A9C" w:rsidRDefault="00CC5A9C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910DCB" w:rsidRDefault="00910DCB" w:rsidP="00CC5A9C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:rsidR="00BE4905" w:rsidRPr="00170296" w:rsidRDefault="00BE4905" w:rsidP="00126442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sectPr w:rsidR="00BE4905" w:rsidRPr="00170296" w:rsidSect="00A22E6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B32B4"/>
    <w:multiLevelType w:val="hybridMultilevel"/>
    <w:tmpl w:val="69EE4F7E"/>
    <w:lvl w:ilvl="0" w:tplc="E86292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FFC"/>
    <w:multiLevelType w:val="hybridMultilevel"/>
    <w:tmpl w:val="38CC3DB0"/>
    <w:lvl w:ilvl="0" w:tplc="08090011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0" w:hanging="360"/>
      </w:pPr>
    </w:lvl>
    <w:lvl w:ilvl="2" w:tplc="0809001B" w:tentative="1">
      <w:start w:val="1"/>
      <w:numFmt w:val="lowerRoman"/>
      <w:lvlText w:val="%3."/>
      <w:lvlJc w:val="right"/>
      <w:pPr>
        <w:ind w:left="3180" w:hanging="180"/>
      </w:pPr>
    </w:lvl>
    <w:lvl w:ilvl="3" w:tplc="0809000F" w:tentative="1">
      <w:start w:val="1"/>
      <w:numFmt w:val="decimal"/>
      <w:lvlText w:val="%4."/>
      <w:lvlJc w:val="left"/>
      <w:pPr>
        <w:ind w:left="3900" w:hanging="360"/>
      </w:pPr>
    </w:lvl>
    <w:lvl w:ilvl="4" w:tplc="08090019" w:tentative="1">
      <w:start w:val="1"/>
      <w:numFmt w:val="lowerLetter"/>
      <w:lvlText w:val="%5."/>
      <w:lvlJc w:val="left"/>
      <w:pPr>
        <w:ind w:left="4620" w:hanging="360"/>
      </w:pPr>
    </w:lvl>
    <w:lvl w:ilvl="5" w:tplc="0809001B" w:tentative="1">
      <w:start w:val="1"/>
      <w:numFmt w:val="lowerRoman"/>
      <w:lvlText w:val="%6."/>
      <w:lvlJc w:val="right"/>
      <w:pPr>
        <w:ind w:left="5340" w:hanging="180"/>
      </w:pPr>
    </w:lvl>
    <w:lvl w:ilvl="6" w:tplc="0809000F" w:tentative="1">
      <w:start w:val="1"/>
      <w:numFmt w:val="decimal"/>
      <w:lvlText w:val="%7."/>
      <w:lvlJc w:val="left"/>
      <w:pPr>
        <w:ind w:left="6060" w:hanging="360"/>
      </w:pPr>
    </w:lvl>
    <w:lvl w:ilvl="7" w:tplc="08090019" w:tentative="1">
      <w:start w:val="1"/>
      <w:numFmt w:val="lowerLetter"/>
      <w:lvlText w:val="%8."/>
      <w:lvlJc w:val="left"/>
      <w:pPr>
        <w:ind w:left="6780" w:hanging="360"/>
      </w:pPr>
    </w:lvl>
    <w:lvl w:ilvl="8" w:tplc="08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 w15:restartNumberingAfterBreak="0">
    <w:nsid w:val="0E7A0751"/>
    <w:multiLevelType w:val="hybridMultilevel"/>
    <w:tmpl w:val="BED47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36D81"/>
    <w:multiLevelType w:val="hybridMultilevel"/>
    <w:tmpl w:val="7E6EA4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2F13D3"/>
    <w:multiLevelType w:val="hybridMultilevel"/>
    <w:tmpl w:val="0BE230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DC6765"/>
    <w:multiLevelType w:val="hybridMultilevel"/>
    <w:tmpl w:val="BF6C4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843212"/>
    <w:multiLevelType w:val="hybridMultilevel"/>
    <w:tmpl w:val="39EA3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64"/>
    <w:rsid w:val="00003978"/>
    <w:rsid w:val="00004B6E"/>
    <w:rsid w:val="00005DB4"/>
    <w:rsid w:val="00006CA2"/>
    <w:rsid w:val="000115F4"/>
    <w:rsid w:val="0001420D"/>
    <w:rsid w:val="00020004"/>
    <w:rsid w:val="00020411"/>
    <w:rsid w:val="000249F9"/>
    <w:rsid w:val="000267E8"/>
    <w:rsid w:val="00030AED"/>
    <w:rsid w:val="00031E4C"/>
    <w:rsid w:val="000366C5"/>
    <w:rsid w:val="000408A0"/>
    <w:rsid w:val="00042662"/>
    <w:rsid w:val="00044C50"/>
    <w:rsid w:val="000544FB"/>
    <w:rsid w:val="00063D5A"/>
    <w:rsid w:val="00064E0E"/>
    <w:rsid w:val="0006653B"/>
    <w:rsid w:val="00067B3F"/>
    <w:rsid w:val="0007447B"/>
    <w:rsid w:val="0007485D"/>
    <w:rsid w:val="00082328"/>
    <w:rsid w:val="00082D8A"/>
    <w:rsid w:val="0008533A"/>
    <w:rsid w:val="0008736B"/>
    <w:rsid w:val="000906DB"/>
    <w:rsid w:val="00090A56"/>
    <w:rsid w:val="00097E4E"/>
    <w:rsid w:val="000A2E5B"/>
    <w:rsid w:val="000A388C"/>
    <w:rsid w:val="000A5E5C"/>
    <w:rsid w:val="000A695D"/>
    <w:rsid w:val="000B0296"/>
    <w:rsid w:val="000B161C"/>
    <w:rsid w:val="000B2DE4"/>
    <w:rsid w:val="000B47E0"/>
    <w:rsid w:val="000B4B6C"/>
    <w:rsid w:val="000B6F84"/>
    <w:rsid w:val="000B70E2"/>
    <w:rsid w:val="000B7809"/>
    <w:rsid w:val="000C086A"/>
    <w:rsid w:val="000C4B3A"/>
    <w:rsid w:val="000D0BBE"/>
    <w:rsid w:val="000D3814"/>
    <w:rsid w:val="000D38BF"/>
    <w:rsid w:val="000E3868"/>
    <w:rsid w:val="000E4293"/>
    <w:rsid w:val="000E6681"/>
    <w:rsid w:val="000F5491"/>
    <w:rsid w:val="000F768A"/>
    <w:rsid w:val="00102B76"/>
    <w:rsid w:val="001043E3"/>
    <w:rsid w:val="0011672F"/>
    <w:rsid w:val="00117A79"/>
    <w:rsid w:val="00117B51"/>
    <w:rsid w:val="0012365F"/>
    <w:rsid w:val="00124E24"/>
    <w:rsid w:val="00126442"/>
    <w:rsid w:val="00127BD9"/>
    <w:rsid w:val="00130086"/>
    <w:rsid w:val="00131408"/>
    <w:rsid w:val="0013511C"/>
    <w:rsid w:val="001376B7"/>
    <w:rsid w:val="0014020A"/>
    <w:rsid w:val="001419AD"/>
    <w:rsid w:val="00142A11"/>
    <w:rsid w:val="0014473B"/>
    <w:rsid w:val="00144B9B"/>
    <w:rsid w:val="0015042E"/>
    <w:rsid w:val="00160360"/>
    <w:rsid w:val="00164814"/>
    <w:rsid w:val="00166F73"/>
    <w:rsid w:val="00176D70"/>
    <w:rsid w:val="00177DC4"/>
    <w:rsid w:val="001807C6"/>
    <w:rsid w:val="0018660A"/>
    <w:rsid w:val="0019161C"/>
    <w:rsid w:val="001916AE"/>
    <w:rsid w:val="001918BA"/>
    <w:rsid w:val="001926A0"/>
    <w:rsid w:val="00193EAB"/>
    <w:rsid w:val="001942C6"/>
    <w:rsid w:val="00196EA8"/>
    <w:rsid w:val="00196F76"/>
    <w:rsid w:val="001A2734"/>
    <w:rsid w:val="001B1CCC"/>
    <w:rsid w:val="001B30D1"/>
    <w:rsid w:val="001B6BDF"/>
    <w:rsid w:val="001B718B"/>
    <w:rsid w:val="001C1443"/>
    <w:rsid w:val="001C3697"/>
    <w:rsid w:val="001C3B0B"/>
    <w:rsid w:val="001C3C2A"/>
    <w:rsid w:val="001C4417"/>
    <w:rsid w:val="001D20A3"/>
    <w:rsid w:val="001D2912"/>
    <w:rsid w:val="001E0835"/>
    <w:rsid w:val="001E1A05"/>
    <w:rsid w:val="001E41E4"/>
    <w:rsid w:val="001E4BCE"/>
    <w:rsid w:val="001E54C5"/>
    <w:rsid w:val="001E7B0C"/>
    <w:rsid w:val="001F0754"/>
    <w:rsid w:val="001F51A8"/>
    <w:rsid w:val="001F76D3"/>
    <w:rsid w:val="00206279"/>
    <w:rsid w:val="00206FAF"/>
    <w:rsid w:val="0021002D"/>
    <w:rsid w:val="002103D6"/>
    <w:rsid w:val="00211367"/>
    <w:rsid w:val="002130C9"/>
    <w:rsid w:val="00216118"/>
    <w:rsid w:val="0022343B"/>
    <w:rsid w:val="00224527"/>
    <w:rsid w:val="00224A48"/>
    <w:rsid w:val="002335DE"/>
    <w:rsid w:val="0023567C"/>
    <w:rsid w:val="0023597D"/>
    <w:rsid w:val="0023622C"/>
    <w:rsid w:val="002375DD"/>
    <w:rsid w:val="002406C3"/>
    <w:rsid w:val="0024250C"/>
    <w:rsid w:val="002522F8"/>
    <w:rsid w:val="00257C35"/>
    <w:rsid w:val="002635F8"/>
    <w:rsid w:val="00264527"/>
    <w:rsid w:val="002659FB"/>
    <w:rsid w:val="00271F3A"/>
    <w:rsid w:val="0027301D"/>
    <w:rsid w:val="00275926"/>
    <w:rsid w:val="00276AFE"/>
    <w:rsid w:val="00276E68"/>
    <w:rsid w:val="00277CCF"/>
    <w:rsid w:val="00280BE7"/>
    <w:rsid w:val="00285AE9"/>
    <w:rsid w:val="00296685"/>
    <w:rsid w:val="00297F82"/>
    <w:rsid w:val="002A3288"/>
    <w:rsid w:val="002A3DBC"/>
    <w:rsid w:val="002A5B2F"/>
    <w:rsid w:val="002B16FA"/>
    <w:rsid w:val="002B21E9"/>
    <w:rsid w:val="002B4625"/>
    <w:rsid w:val="002B7153"/>
    <w:rsid w:val="002B7BD1"/>
    <w:rsid w:val="002B7C60"/>
    <w:rsid w:val="002C0B46"/>
    <w:rsid w:val="002C2CD9"/>
    <w:rsid w:val="002C38EC"/>
    <w:rsid w:val="002C4D64"/>
    <w:rsid w:val="002C5640"/>
    <w:rsid w:val="002C628D"/>
    <w:rsid w:val="002C74BA"/>
    <w:rsid w:val="002D0816"/>
    <w:rsid w:val="002D3656"/>
    <w:rsid w:val="002D53BC"/>
    <w:rsid w:val="002D606C"/>
    <w:rsid w:val="002D67AE"/>
    <w:rsid w:val="002D79D2"/>
    <w:rsid w:val="002E1D69"/>
    <w:rsid w:val="002F2681"/>
    <w:rsid w:val="002F4D4F"/>
    <w:rsid w:val="002F4D67"/>
    <w:rsid w:val="002F6A17"/>
    <w:rsid w:val="002F7551"/>
    <w:rsid w:val="0030357E"/>
    <w:rsid w:val="0030595B"/>
    <w:rsid w:val="00311E9E"/>
    <w:rsid w:val="00312394"/>
    <w:rsid w:val="00313314"/>
    <w:rsid w:val="00313810"/>
    <w:rsid w:val="00314940"/>
    <w:rsid w:val="003200A0"/>
    <w:rsid w:val="003246F1"/>
    <w:rsid w:val="003318B2"/>
    <w:rsid w:val="00331C62"/>
    <w:rsid w:val="00333235"/>
    <w:rsid w:val="00334245"/>
    <w:rsid w:val="003358AE"/>
    <w:rsid w:val="00337029"/>
    <w:rsid w:val="003378EB"/>
    <w:rsid w:val="00340D2C"/>
    <w:rsid w:val="0034373D"/>
    <w:rsid w:val="00343A59"/>
    <w:rsid w:val="00350C1F"/>
    <w:rsid w:val="00351D15"/>
    <w:rsid w:val="0035388B"/>
    <w:rsid w:val="00354F87"/>
    <w:rsid w:val="003557BE"/>
    <w:rsid w:val="00360017"/>
    <w:rsid w:val="00364946"/>
    <w:rsid w:val="00365314"/>
    <w:rsid w:val="00365CCB"/>
    <w:rsid w:val="00372690"/>
    <w:rsid w:val="00373B17"/>
    <w:rsid w:val="00376A3A"/>
    <w:rsid w:val="00377CAE"/>
    <w:rsid w:val="00383BAE"/>
    <w:rsid w:val="00386003"/>
    <w:rsid w:val="00386732"/>
    <w:rsid w:val="00387B2D"/>
    <w:rsid w:val="00390BCB"/>
    <w:rsid w:val="00391025"/>
    <w:rsid w:val="003924A8"/>
    <w:rsid w:val="00393B27"/>
    <w:rsid w:val="003972E4"/>
    <w:rsid w:val="003979A3"/>
    <w:rsid w:val="003A146B"/>
    <w:rsid w:val="003A69B7"/>
    <w:rsid w:val="003A70BA"/>
    <w:rsid w:val="003B1FC7"/>
    <w:rsid w:val="003B23BA"/>
    <w:rsid w:val="003B2DE9"/>
    <w:rsid w:val="003B5A98"/>
    <w:rsid w:val="003C0BEC"/>
    <w:rsid w:val="003C2D17"/>
    <w:rsid w:val="003C600C"/>
    <w:rsid w:val="003D242B"/>
    <w:rsid w:val="003D26A5"/>
    <w:rsid w:val="003D2972"/>
    <w:rsid w:val="003D6830"/>
    <w:rsid w:val="003E114F"/>
    <w:rsid w:val="003E3D53"/>
    <w:rsid w:val="003E4F26"/>
    <w:rsid w:val="003E59FE"/>
    <w:rsid w:val="003E5C88"/>
    <w:rsid w:val="003E7534"/>
    <w:rsid w:val="003E75C5"/>
    <w:rsid w:val="003F1642"/>
    <w:rsid w:val="003F4277"/>
    <w:rsid w:val="003F49AC"/>
    <w:rsid w:val="003F60AC"/>
    <w:rsid w:val="003F77AD"/>
    <w:rsid w:val="003F7E20"/>
    <w:rsid w:val="004017F8"/>
    <w:rsid w:val="00401C45"/>
    <w:rsid w:val="00405442"/>
    <w:rsid w:val="00405935"/>
    <w:rsid w:val="004069AF"/>
    <w:rsid w:val="00410F90"/>
    <w:rsid w:val="004143C9"/>
    <w:rsid w:val="00415DB9"/>
    <w:rsid w:val="00417FF3"/>
    <w:rsid w:val="00422762"/>
    <w:rsid w:val="00423C21"/>
    <w:rsid w:val="00424A34"/>
    <w:rsid w:val="004253C6"/>
    <w:rsid w:val="00430524"/>
    <w:rsid w:val="0043130A"/>
    <w:rsid w:val="00436924"/>
    <w:rsid w:val="00436B11"/>
    <w:rsid w:val="00440B64"/>
    <w:rsid w:val="004432AF"/>
    <w:rsid w:val="004471B7"/>
    <w:rsid w:val="00447FCF"/>
    <w:rsid w:val="004531F8"/>
    <w:rsid w:val="00454E27"/>
    <w:rsid w:val="004550A1"/>
    <w:rsid w:val="004564B1"/>
    <w:rsid w:val="004570B9"/>
    <w:rsid w:val="00462D4A"/>
    <w:rsid w:val="00464214"/>
    <w:rsid w:val="00473CAA"/>
    <w:rsid w:val="00475C28"/>
    <w:rsid w:val="00480E8C"/>
    <w:rsid w:val="00481141"/>
    <w:rsid w:val="00481874"/>
    <w:rsid w:val="00485B22"/>
    <w:rsid w:val="004864C9"/>
    <w:rsid w:val="004875A6"/>
    <w:rsid w:val="004956ED"/>
    <w:rsid w:val="004977B4"/>
    <w:rsid w:val="004A46AF"/>
    <w:rsid w:val="004B19EE"/>
    <w:rsid w:val="004B70E7"/>
    <w:rsid w:val="004C498F"/>
    <w:rsid w:val="004C4F8F"/>
    <w:rsid w:val="004C688E"/>
    <w:rsid w:val="004D00E4"/>
    <w:rsid w:val="004D019D"/>
    <w:rsid w:val="004D4610"/>
    <w:rsid w:val="004D6332"/>
    <w:rsid w:val="004E05E5"/>
    <w:rsid w:val="004E07A2"/>
    <w:rsid w:val="004E1F69"/>
    <w:rsid w:val="004E20CD"/>
    <w:rsid w:val="004E2752"/>
    <w:rsid w:val="004E2B78"/>
    <w:rsid w:val="004E38D7"/>
    <w:rsid w:val="004E43F5"/>
    <w:rsid w:val="004E748B"/>
    <w:rsid w:val="004F2BD3"/>
    <w:rsid w:val="00500A47"/>
    <w:rsid w:val="005039AC"/>
    <w:rsid w:val="00504FDC"/>
    <w:rsid w:val="00507087"/>
    <w:rsid w:val="005111A8"/>
    <w:rsid w:val="00512A6D"/>
    <w:rsid w:val="00513CE9"/>
    <w:rsid w:val="005142C9"/>
    <w:rsid w:val="00514947"/>
    <w:rsid w:val="00515845"/>
    <w:rsid w:val="00517C07"/>
    <w:rsid w:val="00525562"/>
    <w:rsid w:val="00525EC6"/>
    <w:rsid w:val="00531A81"/>
    <w:rsid w:val="00534487"/>
    <w:rsid w:val="005370D0"/>
    <w:rsid w:val="00545855"/>
    <w:rsid w:val="00550433"/>
    <w:rsid w:val="00562021"/>
    <w:rsid w:val="0056223D"/>
    <w:rsid w:val="0056226E"/>
    <w:rsid w:val="00565B1C"/>
    <w:rsid w:val="005673AF"/>
    <w:rsid w:val="00571BC7"/>
    <w:rsid w:val="00576FF4"/>
    <w:rsid w:val="00580A62"/>
    <w:rsid w:val="00581F56"/>
    <w:rsid w:val="0058402A"/>
    <w:rsid w:val="005855D9"/>
    <w:rsid w:val="005A0B52"/>
    <w:rsid w:val="005A4F9C"/>
    <w:rsid w:val="005A78CF"/>
    <w:rsid w:val="005B3A6E"/>
    <w:rsid w:val="005B73B2"/>
    <w:rsid w:val="005B7C79"/>
    <w:rsid w:val="005C13F6"/>
    <w:rsid w:val="005C7C9A"/>
    <w:rsid w:val="005D0531"/>
    <w:rsid w:val="005D46B3"/>
    <w:rsid w:val="005E2098"/>
    <w:rsid w:val="005E20B9"/>
    <w:rsid w:val="005E3543"/>
    <w:rsid w:val="005F2827"/>
    <w:rsid w:val="005F3BE2"/>
    <w:rsid w:val="005F43C5"/>
    <w:rsid w:val="005F68F7"/>
    <w:rsid w:val="00600DC1"/>
    <w:rsid w:val="00602C39"/>
    <w:rsid w:val="006031C9"/>
    <w:rsid w:val="00604F67"/>
    <w:rsid w:val="00605C46"/>
    <w:rsid w:val="00606142"/>
    <w:rsid w:val="006122D5"/>
    <w:rsid w:val="006142C5"/>
    <w:rsid w:val="00623699"/>
    <w:rsid w:val="0062785D"/>
    <w:rsid w:val="00634395"/>
    <w:rsid w:val="006366C2"/>
    <w:rsid w:val="0064080A"/>
    <w:rsid w:val="00640BF9"/>
    <w:rsid w:val="0064260C"/>
    <w:rsid w:val="006436B1"/>
    <w:rsid w:val="00645403"/>
    <w:rsid w:val="006458DB"/>
    <w:rsid w:val="006461C4"/>
    <w:rsid w:val="006461F7"/>
    <w:rsid w:val="00651995"/>
    <w:rsid w:val="0065251F"/>
    <w:rsid w:val="00652F1A"/>
    <w:rsid w:val="00661098"/>
    <w:rsid w:val="0066613A"/>
    <w:rsid w:val="0067055F"/>
    <w:rsid w:val="00673F04"/>
    <w:rsid w:val="006743D7"/>
    <w:rsid w:val="00675111"/>
    <w:rsid w:val="00683264"/>
    <w:rsid w:val="00684F3A"/>
    <w:rsid w:val="00685F94"/>
    <w:rsid w:val="00692FDB"/>
    <w:rsid w:val="006A0F57"/>
    <w:rsid w:val="006A36B1"/>
    <w:rsid w:val="006A60D3"/>
    <w:rsid w:val="006A74CE"/>
    <w:rsid w:val="006A76CB"/>
    <w:rsid w:val="006B53F1"/>
    <w:rsid w:val="006B61C0"/>
    <w:rsid w:val="006C3C01"/>
    <w:rsid w:val="006C3E96"/>
    <w:rsid w:val="006D4680"/>
    <w:rsid w:val="006D5D7F"/>
    <w:rsid w:val="006D7BF8"/>
    <w:rsid w:val="006E6F3C"/>
    <w:rsid w:val="006F2885"/>
    <w:rsid w:val="006F6998"/>
    <w:rsid w:val="00701E55"/>
    <w:rsid w:val="00702B14"/>
    <w:rsid w:val="00704E1D"/>
    <w:rsid w:val="00705615"/>
    <w:rsid w:val="00705E8C"/>
    <w:rsid w:val="007064EF"/>
    <w:rsid w:val="0071009B"/>
    <w:rsid w:val="00714AF3"/>
    <w:rsid w:val="007150F6"/>
    <w:rsid w:val="007200AC"/>
    <w:rsid w:val="00723F61"/>
    <w:rsid w:val="007352A3"/>
    <w:rsid w:val="0073654E"/>
    <w:rsid w:val="00740168"/>
    <w:rsid w:val="00745177"/>
    <w:rsid w:val="007507A9"/>
    <w:rsid w:val="00754B41"/>
    <w:rsid w:val="00765B44"/>
    <w:rsid w:val="007706F8"/>
    <w:rsid w:val="00773670"/>
    <w:rsid w:val="00775B6F"/>
    <w:rsid w:val="0077625C"/>
    <w:rsid w:val="0077713C"/>
    <w:rsid w:val="007805F2"/>
    <w:rsid w:val="00782036"/>
    <w:rsid w:val="00796A43"/>
    <w:rsid w:val="00796BF8"/>
    <w:rsid w:val="00796FF1"/>
    <w:rsid w:val="007A14F7"/>
    <w:rsid w:val="007A5C0D"/>
    <w:rsid w:val="007B5AD4"/>
    <w:rsid w:val="007C27A1"/>
    <w:rsid w:val="007C2BE3"/>
    <w:rsid w:val="007C2FE9"/>
    <w:rsid w:val="007C4099"/>
    <w:rsid w:val="007C4A4E"/>
    <w:rsid w:val="007D2076"/>
    <w:rsid w:val="007D5340"/>
    <w:rsid w:val="007D6D0D"/>
    <w:rsid w:val="007E04FF"/>
    <w:rsid w:val="007E29A7"/>
    <w:rsid w:val="007F09AD"/>
    <w:rsid w:val="007F12F4"/>
    <w:rsid w:val="007F7F9F"/>
    <w:rsid w:val="00800F6B"/>
    <w:rsid w:val="00803A67"/>
    <w:rsid w:val="008042A2"/>
    <w:rsid w:val="00804356"/>
    <w:rsid w:val="00805102"/>
    <w:rsid w:val="00812933"/>
    <w:rsid w:val="00812FCC"/>
    <w:rsid w:val="00813DA2"/>
    <w:rsid w:val="00816622"/>
    <w:rsid w:val="0081664A"/>
    <w:rsid w:val="00816E85"/>
    <w:rsid w:val="00817A55"/>
    <w:rsid w:val="00817A5D"/>
    <w:rsid w:val="0082348C"/>
    <w:rsid w:val="008330F8"/>
    <w:rsid w:val="008347FD"/>
    <w:rsid w:val="0083766A"/>
    <w:rsid w:val="00844609"/>
    <w:rsid w:val="00844C40"/>
    <w:rsid w:val="00844E07"/>
    <w:rsid w:val="008533C3"/>
    <w:rsid w:val="00853CBB"/>
    <w:rsid w:val="008559FA"/>
    <w:rsid w:val="0085704F"/>
    <w:rsid w:val="0086097F"/>
    <w:rsid w:val="0086620E"/>
    <w:rsid w:val="00867DAF"/>
    <w:rsid w:val="00872905"/>
    <w:rsid w:val="0087640E"/>
    <w:rsid w:val="008775CB"/>
    <w:rsid w:val="008823B2"/>
    <w:rsid w:val="008825BA"/>
    <w:rsid w:val="00887540"/>
    <w:rsid w:val="008A17B1"/>
    <w:rsid w:val="008A26FD"/>
    <w:rsid w:val="008A4127"/>
    <w:rsid w:val="008A4186"/>
    <w:rsid w:val="008A4956"/>
    <w:rsid w:val="008A58FE"/>
    <w:rsid w:val="008B37AD"/>
    <w:rsid w:val="008B705A"/>
    <w:rsid w:val="008B750D"/>
    <w:rsid w:val="008C0FB6"/>
    <w:rsid w:val="008C11C5"/>
    <w:rsid w:val="008C221F"/>
    <w:rsid w:val="008C3531"/>
    <w:rsid w:val="008C3E80"/>
    <w:rsid w:val="008C4C9A"/>
    <w:rsid w:val="008C57B2"/>
    <w:rsid w:val="008D0466"/>
    <w:rsid w:val="008D3443"/>
    <w:rsid w:val="008E0F06"/>
    <w:rsid w:val="008E2EFF"/>
    <w:rsid w:val="008E5264"/>
    <w:rsid w:val="008E5F74"/>
    <w:rsid w:val="008F3B1A"/>
    <w:rsid w:val="008F4B8F"/>
    <w:rsid w:val="008F59D2"/>
    <w:rsid w:val="009053EA"/>
    <w:rsid w:val="00906150"/>
    <w:rsid w:val="00910570"/>
    <w:rsid w:val="00910DCB"/>
    <w:rsid w:val="00913F8F"/>
    <w:rsid w:val="009159DD"/>
    <w:rsid w:val="00917202"/>
    <w:rsid w:val="009240B6"/>
    <w:rsid w:val="00925493"/>
    <w:rsid w:val="009260A1"/>
    <w:rsid w:val="009339D3"/>
    <w:rsid w:val="0093491C"/>
    <w:rsid w:val="00937DDE"/>
    <w:rsid w:val="00942069"/>
    <w:rsid w:val="0094649F"/>
    <w:rsid w:val="00950DA5"/>
    <w:rsid w:val="009537A3"/>
    <w:rsid w:val="00956455"/>
    <w:rsid w:val="00961568"/>
    <w:rsid w:val="00963779"/>
    <w:rsid w:val="009638DC"/>
    <w:rsid w:val="009644DB"/>
    <w:rsid w:val="00972C42"/>
    <w:rsid w:val="00975C59"/>
    <w:rsid w:val="009800F0"/>
    <w:rsid w:val="00983FC4"/>
    <w:rsid w:val="0098447D"/>
    <w:rsid w:val="00987682"/>
    <w:rsid w:val="009935D9"/>
    <w:rsid w:val="009942A2"/>
    <w:rsid w:val="00997051"/>
    <w:rsid w:val="009A37C8"/>
    <w:rsid w:val="009A3B98"/>
    <w:rsid w:val="009A564D"/>
    <w:rsid w:val="009A71C5"/>
    <w:rsid w:val="009C02E3"/>
    <w:rsid w:val="009C619C"/>
    <w:rsid w:val="009E0B57"/>
    <w:rsid w:val="009E2C3A"/>
    <w:rsid w:val="009E5324"/>
    <w:rsid w:val="009E5493"/>
    <w:rsid w:val="009E58CA"/>
    <w:rsid w:val="009F3295"/>
    <w:rsid w:val="009F51EE"/>
    <w:rsid w:val="009F6463"/>
    <w:rsid w:val="00A0028A"/>
    <w:rsid w:val="00A0042D"/>
    <w:rsid w:val="00A019E8"/>
    <w:rsid w:val="00A020F7"/>
    <w:rsid w:val="00A05D2D"/>
    <w:rsid w:val="00A07B31"/>
    <w:rsid w:val="00A10F5D"/>
    <w:rsid w:val="00A11D33"/>
    <w:rsid w:val="00A14FC8"/>
    <w:rsid w:val="00A155F0"/>
    <w:rsid w:val="00A22319"/>
    <w:rsid w:val="00A22E6F"/>
    <w:rsid w:val="00A41338"/>
    <w:rsid w:val="00A4266B"/>
    <w:rsid w:val="00A43034"/>
    <w:rsid w:val="00A46658"/>
    <w:rsid w:val="00A503B3"/>
    <w:rsid w:val="00A52864"/>
    <w:rsid w:val="00A5312A"/>
    <w:rsid w:val="00A55071"/>
    <w:rsid w:val="00A576E9"/>
    <w:rsid w:val="00A61D19"/>
    <w:rsid w:val="00A71DC2"/>
    <w:rsid w:val="00A72E85"/>
    <w:rsid w:val="00A75D71"/>
    <w:rsid w:val="00A76AD1"/>
    <w:rsid w:val="00A834C9"/>
    <w:rsid w:val="00A90566"/>
    <w:rsid w:val="00A90BDD"/>
    <w:rsid w:val="00A91B13"/>
    <w:rsid w:val="00A93F8F"/>
    <w:rsid w:val="00A96164"/>
    <w:rsid w:val="00A9627C"/>
    <w:rsid w:val="00AA1CE6"/>
    <w:rsid w:val="00AA36E9"/>
    <w:rsid w:val="00AA4625"/>
    <w:rsid w:val="00AA4F9C"/>
    <w:rsid w:val="00AA66BB"/>
    <w:rsid w:val="00AB470C"/>
    <w:rsid w:val="00AB4DF6"/>
    <w:rsid w:val="00AC0110"/>
    <w:rsid w:val="00AC61E2"/>
    <w:rsid w:val="00AD0327"/>
    <w:rsid w:val="00AD15AA"/>
    <w:rsid w:val="00AD5421"/>
    <w:rsid w:val="00AD749A"/>
    <w:rsid w:val="00AE1051"/>
    <w:rsid w:val="00AE171E"/>
    <w:rsid w:val="00AE3437"/>
    <w:rsid w:val="00AE7B7F"/>
    <w:rsid w:val="00AF1C64"/>
    <w:rsid w:val="00AF5665"/>
    <w:rsid w:val="00AF6148"/>
    <w:rsid w:val="00B0115F"/>
    <w:rsid w:val="00B0124C"/>
    <w:rsid w:val="00B01D37"/>
    <w:rsid w:val="00B06686"/>
    <w:rsid w:val="00B06BB9"/>
    <w:rsid w:val="00B16AA2"/>
    <w:rsid w:val="00B17A63"/>
    <w:rsid w:val="00B24EED"/>
    <w:rsid w:val="00B250AB"/>
    <w:rsid w:val="00B267BB"/>
    <w:rsid w:val="00B2692A"/>
    <w:rsid w:val="00B27D9B"/>
    <w:rsid w:val="00B3113B"/>
    <w:rsid w:val="00B43B44"/>
    <w:rsid w:val="00B4524D"/>
    <w:rsid w:val="00B53305"/>
    <w:rsid w:val="00B55799"/>
    <w:rsid w:val="00B578AE"/>
    <w:rsid w:val="00B60319"/>
    <w:rsid w:val="00B62E4E"/>
    <w:rsid w:val="00B63D98"/>
    <w:rsid w:val="00B705D2"/>
    <w:rsid w:val="00B71084"/>
    <w:rsid w:val="00B74426"/>
    <w:rsid w:val="00B76677"/>
    <w:rsid w:val="00B80B73"/>
    <w:rsid w:val="00B80E71"/>
    <w:rsid w:val="00B82219"/>
    <w:rsid w:val="00B83C59"/>
    <w:rsid w:val="00B8438B"/>
    <w:rsid w:val="00B87504"/>
    <w:rsid w:val="00B93289"/>
    <w:rsid w:val="00B936F7"/>
    <w:rsid w:val="00B947E2"/>
    <w:rsid w:val="00B95F88"/>
    <w:rsid w:val="00BA4447"/>
    <w:rsid w:val="00BB044B"/>
    <w:rsid w:val="00BB26D2"/>
    <w:rsid w:val="00BB4835"/>
    <w:rsid w:val="00BB4B3F"/>
    <w:rsid w:val="00BC1705"/>
    <w:rsid w:val="00BC3973"/>
    <w:rsid w:val="00BC3CAF"/>
    <w:rsid w:val="00BC5DE5"/>
    <w:rsid w:val="00BD04C5"/>
    <w:rsid w:val="00BD0C4F"/>
    <w:rsid w:val="00BD0CFB"/>
    <w:rsid w:val="00BD28F0"/>
    <w:rsid w:val="00BE4905"/>
    <w:rsid w:val="00BE4DAE"/>
    <w:rsid w:val="00BE7854"/>
    <w:rsid w:val="00BF0AA3"/>
    <w:rsid w:val="00BF2751"/>
    <w:rsid w:val="00BF336C"/>
    <w:rsid w:val="00C05A4C"/>
    <w:rsid w:val="00C10A4D"/>
    <w:rsid w:val="00C10DF3"/>
    <w:rsid w:val="00C15C85"/>
    <w:rsid w:val="00C17710"/>
    <w:rsid w:val="00C17DE4"/>
    <w:rsid w:val="00C208F5"/>
    <w:rsid w:val="00C217F3"/>
    <w:rsid w:val="00C23956"/>
    <w:rsid w:val="00C245D8"/>
    <w:rsid w:val="00C316ED"/>
    <w:rsid w:val="00C31EAD"/>
    <w:rsid w:val="00C32E99"/>
    <w:rsid w:val="00C37C4D"/>
    <w:rsid w:val="00C433DE"/>
    <w:rsid w:val="00C45CE8"/>
    <w:rsid w:val="00C52F05"/>
    <w:rsid w:val="00C63E39"/>
    <w:rsid w:val="00C66938"/>
    <w:rsid w:val="00C70ED2"/>
    <w:rsid w:val="00C72A3A"/>
    <w:rsid w:val="00C733F1"/>
    <w:rsid w:val="00C75E9E"/>
    <w:rsid w:val="00C80DD0"/>
    <w:rsid w:val="00C81A0F"/>
    <w:rsid w:val="00C82126"/>
    <w:rsid w:val="00C84A49"/>
    <w:rsid w:val="00C84E22"/>
    <w:rsid w:val="00C85CB8"/>
    <w:rsid w:val="00C85E6E"/>
    <w:rsid w:val="00C90926"/>
    <w:rsid w:val="00C92F6D"/>
    <w:rsid w:val="00C93026"/>
    <w:rsid w:val="00C93A71"/>
    <w:rsid w:val="00C971B9"/>
    <w:rsid w:val="00CA01EF"/>
    <w:rsid w:val="00CA07F7"/>
    <w:rsid w:val="00CA1AD1"/>
    <w:rsid w:val="00CB3352"/>
    <w:rsid w:val="00CB6997"/>
    <w:rsid w:val="00CC0A73"/>
    <w:rsid w:val="00CC267A"/>
    <w:rsid w:val="00CC3608"/>
    <w:rsid w:val="00CC5A9C"/>
    <w:rsid w:val="00CC6001"/>
    <w:rsid w:val="00CC7644"/>
    <w:rsid w:val="00CD5CBE"/>
    <w:rsid w:val="00CE44DD"/>
    <w:rsid w:val="00CE4B12"/>
    <w:rsid w:val="00CE6F98"/>
    <w:rsid w:val="00CF30B1"/>
    <w:rsid w:val="00CF3AE7"/>
    <w:rsid w:val="00D0083A"/>
    <w:rsid w:val="00D00D20"/>
    <w:rsid w:val="00D00FBB"/>
    <w:rsid w:val="00D0234C"/>
    <w:rsid w:val="00D02C6F"/>
    <w:rsid w:val="00D070DC"/>
    <w:rsid w:val="00D11864"/>
    <w:rsid w:val="00D11E75"/>
    <w:rsid w:val="00D14E04"/>
    <w:rsid w:val="00D163A8"/>
    <w:rsid w:val="00D21D6F"/>
    <w:rsid w:val="00D22813"/>
    <w:rsid w:val="00D264A0"/>
    <w:rsid w:val="00D271B4"/>
    <w:rsid w:val="00D27BEC"/>
    <w:rsid w:val="00D30288"/>
    <w:rsid w:val="00D34710"/>
    <w:rsid w:val="00D34CF9"/>
    <w:rsid w:val="00D4052B"/>
    <w:rsid w:val="00D44F39"/>
    <w:rsid w:val="00D452B8"/>
    <w:rsid w:val="00D476C5"/>
    <w:rsid w:val="00D50FD6"/>
    <w:rsid w:val="00D51BCA"/>
    <w:rsid w:val="00D51F45"/>
    <w:rsid w:val="00D552B3"/>
    <w:rsid w:val="00D55974"/>
    <w:rsid w:val="00D60A7A"/>
    <w:rsid w:val="00D63FD9"/>
    <w:rsid w:val="00D66C53"/>
    <w:rsid w:val="00D72015"/>
    <w:rsid w:val="00D74124"/>
    <w:rsid w:val="00D748E1"/>
    <w:rsid w:val="00D74DA8"/>
    <w:rsid w:val="00D75286"/>
    <w:rsid w:val="00D80242"/>
    <w:rsid w:val="00D90582"/>
    <w:rsid w:val="00D93284"/>
    <w:rsid w:val="00D97BD0"/>
    <w:rsid w:val="00DA6F2D"/>
    <w:rsid w:val="00DA7576"/>
    <w:rsid w:val="00DA7690"/>
    <w:rsid w:val="00DB64B7"/>
    <w:rsid w:val="00DB67E7"/>
    <w:rsid w:val="00DB781A"/>
    <w:rsid w:val="00DC0767"/>
    <w:rsid w:val="00DD03DE"/>
    <w:rsid w:val="00DD0F72"/>
    <w:rsid w:val="00DD165B"/>
    <w:rsid w:val="00DD48B9"/>
    <w:rsid w:val="00DE0227"/>
    <w:rsid w:val="00DE0D66"/>
    <w:rsid w:val="00DE108D"/>
    <w:rsid w:val="00DE196B"/>
    <w:rsid w:val="00DE1BC3"/>
    <w:rsid w:val="00DE1C28"/>
    <w:rsid w:val="00DE34E2"/>
    <w:rsid w:val="00DE3F3A"/>
    <w:rsid w:val="00DE5BFD"/>
    <w:rsid w:val="00DF1F94"/>
    <w:rsid w:val="00DF3286"/>
    <w:rsid w:val="00E00369"/>
    <w:rsid w:val="00E01D14"/>
    <w:rsid w:val="00E035E5"/>
    <w:rsid w:val="00E0432E"/>
    <w:rsid w:val="00E05DBF"/>
    <w:rsid w:val="00E1314B"/>
    <w:rsid w:val="00E15A50"/>
    <w:rsid w:val="00E20B49"/>
    <w:rsid w:val="00E20B51"/>
    <w:rsid w:val="00E241A9"/>
    <w:rsid w:val="00E271DB"/>
    <w:rsid w:val="00E3177F"/>
    <w:rsid w:val="00E326C8"/>
    <w:rsid w:val="00E32AD9"/>
    <w:rsid w:val="00E32D10"/>
    <w:rsid w:val="00E41A74"/>
    <w:rsid w:val="00E43F0B"/>
    <w:rsid w:val="00E4464D"/>
    <w:rsid w:val="00E452DF"/>
    <w:rsid w:val="00E458C1"/>
    <w:rsid w:val="00E50E0D"/>
    <w:rsid w:val="00E52B6E"/>
    <w:rsid w:val="00E55A2E"/>
    <w:rsid w:val="00E61EBC"/>
    <w:rsid w:val="00E64A1C"/>
    <w:rsid w:val="00E7002D"/>
    <w:rsid w:val="00E7081D"/>
    <w:rsid w:val="00E73944"/>
    <w:rsid w:val="00E75A99"/>
    <w:rsid w:val="00E7714A"/>
    <w:rsid w:val="00E82825"/>
    <w:rsid w:val="00E834E1"/>
    <w:rsid w:val="00E867D9"/>
    <w:rsid w:val="00E8758D"/>
    <w:rsid w:val="00E93CD1"/>
    <w:rsid w:val="00E96748"/>
    <w:rsid w:val="00EA7345"/>
    <w:rsid w:val="00EB01BE"/>
    <w:rsid w:val="00EB4019"/>
    <w:rsid w:val="00EB581D"/>
    <w:rsid w:val="00EB5E4E"/>
    <w:rsid w:val="00EC2B01"/>
    <w:rsid w:val="00EC302A"/>
    <w:rsid w:val="00EC52CA"/>
    <w:rsid w:val="00ED06F1"/>
    <w:rsid w:val="00ED24BC"/>
    <w:rsid w:val="00ED5E1F"/>
    <w:rsid w:val="00ED7C0F"/>
    <w:rsid w:val="00EE1A13"/>
    <w:rsid w:val="00EE725A"/>
    <w:rsid w:val="00EE74D8"/>
    <w:rsid w:val="00EF2AC4"/>
    <w:rsid w:val="00F00574"/>
    <w:rsid w:val="00F02CF7"/>
    <w:rsid w:val="00F0322F"/>
    <w:rsid w:val="00F06986"/>
    <w:rsid w:val="00F1257E"/>
    <w:rsid w:val="00F129A3"/>
    <w:rsid w:val="00F1352C"/>
    <w:rsid w:val="00F24F00"/>
    <w:rsid w:val="00F25C26"/>
    <w:rsid w:val="00F3416C"/>
    <w:rsid w:val="00F37EDA"/>
    <w:rsid w:val="00F41238"/>
    <w:rsid w:val="00F43690"/>
    <w:rsid w:val="00F466FA"/>
    <w:rsid w:val="00F47857"/>
    <w:rsid w:val="00F51BEF"/>
    <w:rsid w:val="00F524EA"/>
    <w:rsid w:val="00F54529"/>
    <w:rsid w:val="00F5580C"/>
    <w:rsid w:val="00F626F8"/>
    <w:rsid w:val="00F73DD4"/>
    <w:rsid w:val="00F74FC7"/>
    <w:rsid w:val="00F77966"/>
    <w:rsid w:val="00F80306"/>
    <w:rsid w:val="00F80881"/>
    <w:rsid w:val="00F84D5A"/>
    <w:rsid w:val="00F85F53"/>
    <w:rsid w:val="00F906B2"/>
    <w:rsid w:val="00F911C7"/>
    <w:rsid w:val="00F96619"/>
    <w:rsid w:val="00FA055A"/>
    <w:rsid w:val="00FA5CD0"/>
    <w:rsid w:val="00FB4854"/>
    <w:rsid w:val="00FC14F8"/>
    <w:rsid w:val="00FC735F"/>
    <w:rsid w:val="00FD3D4C"/>
    <w:rsid w:val="00FD4D81"/>
    <w:rsid w:val="00FD635E"/>
    <w:rsid w:val="00FE06DA"/>
    <w:rsid w:val="00FE1F3E"/>
    <w:rsid w:val="00FE3681"/>
    <w:rsid w:val="00FE5D90"/>
    <w:rsid w:val="00FF1DB2"/>
    <w:rsid w:val="00FF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B2A8FB"/>
  <w15:docId w15:val="{F51080A7-D0DF-4F4F-8D38-2A267733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052B"/>
  </w:style>
  <w:style w:type="paragraph" w:styleId="Heading1">
    <w:name w:val="heading 1"/>
    <w:basedOn w:val="Normal"/>
    <w:next w:val="Normal"/>
    <w:link w:val="Heading1Char"/>
    <w:qFormat/>
    <w:rsid w:val="00436924"/>
    <w:pPr>
      <w:keepNext/>
      <w:spacing w:line="360" w:lineRule="auto"/>
      <w:outlineLvl w:val="0"/>
    </w:pPr>
    <w:rPr>
      <w:rFonts w:ascii="Arial" w:eastAsia="Times New Roman" w:hAnsi="Arial" w:cs="Times New Roman"/>
      <w:i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D74124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D74124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D741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A14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46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46B"/>
    <w:rPr>
      <w:rFonts w:ascii="Lucida Grande" w:hAnsi="Lucida Grande"/>
      <w:sz w:val="18"/>
      <w:szCs w:val="18"/>
    </w:rPr>
  </w:style>
  <w:style w:type="paragraph" w:styleId="Subtitle">
    <w:name w:val="Subtitle"/>
    <w:basedOn w:val="Normal"/>
    <w:link w:val="SubtitleChar"/>
    <w:qFormat/>
    <w:rsid w:val="005E20B9"/>
    <w:pPr>
      <w:spacing w:line="480" w:lineRule="auto"/>
    </w:pPr>
    <w:rPr>
      <w:rFonts w:ascii="Times New Roman" w:eastAsia="Times New Roman" w:hAnsi="Times New Roman" w:cs="Times New Roman"/>
      <w:b/>
      <w:szCs w:val="20"/>
    </w:rPr>
  </w:style>
  <w:style w:type="character" w:customStyle="1" w:styleId="SubtitleChar">
    <w:name w:val="Subtitle Char"/>
    <w:basedOn w:val="DefaultParagraphFont"/>
    <w:link w:val="Subtitle"/>
    <w:rsid w:val="005E20B9"/>
    <w:rPr>
      <w:rFonts w:ascii="Times New Roman" w:eastAsia="Times New Roman" w:hAnsi="Times New Roman" w:cs="Times New Roman"/>
      <w:b/>
      <w:szCs w:val="20"/>
      <w:lang w:val="en-GB"/>
    </w:rPr>
  </w:style>
  <w:style w:type="table" w:styleId="TableGrid">
    <w:name w:val="Table Grid"/>
    <w:basedOn w:val="TableNormal"/>
    <w:uiPriority w:val="59"/>
    <w:rsid w:val="005C7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36924"/>
    <w:rPr>
      <w:rFonts w:ascii="Arial" w:eastAsia="Times New Roman" w:hAnsi="Arial" w:cs="Times New Roman"/>
      <w:i/>
      <w:sz w:val="22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004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4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04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4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4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92FDB"/>
  </w:style>
  <w:style w:type="character" w:styleId="LineNumber">
    <w:name w:val="line number"/>
    <w:basedOn w:val="DefaultParagraphFont"/>
    <w:uiPriority w:val="99"/>
    <w:semiHidden/>
    <w:unhideWhenUsed/>
    <w:rsid w:val="00127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35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2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96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06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8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7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584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9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1109</Words>
  <Characters>6323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The University of Liverpool</Company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</dc:creator>
  <cp:lastModifiedBy>Peter Appleby</cp:lastModifiedBy>
  <cp:revision>3</cp:revision>
  <cp:lastPrinted>2017-07-27T09:57:00Z</cp:lastPrinted>
  <dcterms:created xsi:type="dcterms:W3CDTF">2019-09-16T09:09:00Z</dcterms:created>
  <dcterms:modified xsi:type="dcterms:W3CDTF">2019-09-19T20:56:00Z</dcterms:modified>
</cp:coreProperties>
</file>