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A5F1" w14:textId="3A1A6E65" w:rsidR="00CA62FC" w:rsidRDefault="00CA62FC" w:rsidP="00CA62F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en-US"/>
        </w:rPr>
      </w:pPr>
      <w:r w:rsidRPr="00222EAC">
        <w:rPr>
          <w:b/>
          <w:bCs/>
          <w:color w:val="000000"/>
          <w:sz w:val="28"/>
          <w:szCs w:val="28"/>
          <w:lang w:val="en-US"/>
        </w:rPr>
        <w:t>Supplementary Material</w:t>
      </w:r>
    </w:p>
    <w:p w14:paraId="5901EE75" w14:textId="77777777" w:rsidR="00CA62FC" w:rsidRPr="00222EAC" w:rsidRDefault="00CA62FC" w:rsidP="00CA62F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en-US"/>
        </w:rPr>
      </w:pPr>
    </w:p>
    <w:p w14:paraId="3A25EB86" w14:textId="03646151" w:rsidR="00CA62FC" w:rsidRDefault="00CA62FC" w:rsidP="00CA62FC">
      <w:pPr>
        <w:autoSpaceDE w:val="0"/>
        <w:autoSpaceDN w:val="0"/>
        <w:adjustRightInd w:val="0"/>
        <w:rPr>
          <w:color w:val="000000"/>
          <w:sz w:val="28"/>
          <w:szCs w:val="28"/>
          <w:lang w:val="en-GB"/>
        </w:rPr>
      </w:pPr>
      <w:r w:rsidRPr="00222EAC">
        <w:rPr>
          <w:color w:val="000000"/>
          <w:sz w:val="28"/>
          <w:szCs w:val="28"/>
          <w:lang w:val="en-US"/>
        </w:rPr>
        <w:t xml:space="preserve">Wolfram W. Rudolph and Gert </w:t>
      </w:r>
      <w:proofErr w:type="spellStart"/>
      <w:r w:rsidRPr="00222EAC">
        <w:rPr>
          <w:color w:val="000000"/>
          <w:sz w:val="28"/>
          <w:szCs w:val="28"/>
          <w:lang w:val="en-US"/>
        </w:rPr>
        <w:t>Irmer</w:t>
      </w:r>
      <w:proofErr w:type="spellEnd"/>
      <w:r w:rsidR="001A37C1">
        <w:rPr>
          <w:color w:val="000000"/>
          <w:sz w:val="28"/>
          <w:szCs w:val="28"/>
          <w:lang w:val="en-US"/>
        </w:rPr>
        <w:t>:</w:t>
      </w:r>
      <w:r w:rsidRPr="00222EAC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</w:t>
      </w:r>
      <w:r w:rsidRPr="00222EAC">
        <w:rPr>
          <w:sz w:val="28"/>
          <w:szCs w:val="28"/>
          <w:lang w:val="en-US"/>
        </w:rPr>
        <w:t xml:space="preserve">Raman </w:t>
      </w:r>
      <w:r w:rsidRPr="00222EAC">
        <w:rPr>
          <w:color w:val="000000"/>
          <w:sz w:val="28"/>
          <w:szCs w:val="28"/>
          <w:lang w:val="en-GB"/>
        </w:rPr>
        <w:t xml:space="preserve">spectroscopic studies and DFT calculations </w:t>
      </w:r>
      <w:r w:rsidRPr="00222EAC">
        <w:rPr>
          <w:sz w:val="28"/>
          <w:szCs w:val="28"/>
          <w:lang w:val="en-US"/>
        </w:rPr>
        <w:t>of sodium formate solution</w:t>
      </w:r>
      <w:r w:rsidR="00D419C1">
        <w:rPr>
          <w:sz w:val="28"/>
          <w:szCs w:val="28"/>
          <w:lang w:val="en-US"/>
        </w:rPr>
        <w:t>s</w:t>
      </w:r>
      <w:r w:rsidRPr="00222EAC">
        <w:rPr>
          <w:color w:val="000000"/>
          <w:sz w:val="28"/>
          <w:szCs w:val="28"/>
          <w:lang w:val="en-GB"/>
        </w:rPr>
        <w:t>.</w:t>
      </w:r>
    </w:p>
    <w:p w14:paraId="01819F2F" w14:textId="77777777" w:rsidR="00555E82" w:rsidRDefault="00555E82" w:rsidP="00CA62FC">
      <w:pPr>
        <w:autoSpaceDE w:val="0"/>
        <w:autoSpaceDN w:val="0"/>
        <w:adjustRightInd w:val="0"/>
        <w:rPr>
          <w:color w:val="000000"/>
          <w:sz w:val="28"/>
          <w:szCs w:val="28"/>
          <w:lang w:val="en-GB"/>
        </w:rPr>
      </w:pPr>
    </w:p>
    <w:p w14:paraId="3CF614C4" w14:textId="60C505EF" w:rsidR="00B6468C" w:rsidRPr="001B6E46" w:rsidRDefault="00B6468C" w:rsidP="00CA62FC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 w:rsidRPr="001B6E46">
        <w:rPr>
          <w:color w:val="000000"/>
          <w:sz w:val="28"/>
          <w:szCs w:val="28"/>
          <w:lang w:val="en-GB"/>
        </w:rPr>
        <w:t>Journal of Solution Chemistry, 2022</w:t>
      </w:r>
      <w:r w:rsidR="001B6E46" w:rsidRPr="001B6E46">
        <w:rPr>
          <w:color w:val="000000"/>
          <w:sz w:val="28"/>
          <w:szCs w:val="28"/>
          <w:lang w:val="en-GB"/>
        </w:rPr>
        <w:t>; #</w:t>
      </w:r>
      <w:r w:rsidR="001B6E46" w:rsidRPr="001B6E46">
        <w:rPr>
          <w:color w:val="212121"/>
          <w:sz w:val="28"/>
          <w:szCs w:val="28"/>
          <w:shd w:val="clear" w:color="auto" w:fill="FFFFFF"/>
          <w:lang w:val="en-US"/>
        </w:rPr>
        <w:t>JOSL-D-21-00218</w:t>
      </w:r>
    </w:p>
    <w:p w14:paraId="0093F2EC" w14:textId="77777777" w:rsidR="00FF3020" w:rsidRPr="001B6E46" w:rsidRDefault="00FF3020" w:rsidP="00CA62FC">
      <w:pPr>
        <w:autoSpaceDE w:val="0"/>
        <w:autoSpaceDN w:val="0"/>
        <w:adjustRightInd w:val="0"/>
        <w:rPr>
          <w:color w:val="000000"/>
          <w:sz w:val="28"/>
          <w:szCs w:val="28"/>
          <w:lang w:val="en-GB"/>
        </w:rPr>
      </w:pPr>
    </w:p>
    <w:p w14:paraId="68309D6F" w14:textId="77777777" w:rsidR="00FF3020" w:rsidRDefault="00FF3020" w:rsidP="00CA62FC">
      <w:pPr>
        <w:autoSpaceDE w:val="0"/>
        <w:autoSpaceDN w:val="0"/>
        <w:adjustRightInd w:val="0"/>
        <w:rPr>
          <w:color w:val="000000"/>
          <w:sz w:val="28"/>
          <w:szCs w:val="28"/>
          <w:lang w:val="en-GB"/>
        </w:rPr>
      </w:pPr>
    </w:p>
    <w:p w14:paraId="1BF7A67B" w14:textId="06BA7E66" w:rsidR="00FF3020" w:rsidRDefault="00FF3020" w:rsidP="00CA62FC">
      <w:pPr>
        <w:autoSpaceDE w:val="0"/>
        <w:autoSpaceDN w:val="0"/>
        <w:adjustRightInd w:val="0"/>
        <w:rPr>
          <w:color w:val="000000"/>
          <w:sz w:val="28"/>
          <w:szCs w:val="28"/>
          <w:lang w:val="en-GB"/>
        </w:rPr>
      </w:pPr>
    </w:p>
    <w:p w14:paraId="5518D0D6" w14:textId="0A08736D" w:rsidR="00FF3020" w:rsidRDefault="00FF3020">
      <w:pPr>
        <w:spacing w:after="200" w:line="276" w:lineRule="auto"/>
        <w:rPr>
          <w:color w:val="000000"/>
          <w:sz w:val="28"/>
          <w:szCs w:val="28"/>
          <w:lang w:val="en-GB"/>
        </w:rPr>
      </w:pPr>
    </w:p>
    <w:p w14:paraId="25391DD9" w14:textId="77777777" w:rsidR="009F6DFE" w:rsidRDefault="009F6DFE" w:rsidP="009F6DFE">
      <w:pPr>
        <w:ind w:right="-229"/>
        <w:rPr>
          <w:b/>
          <w:color w:val="000000"/>
          <w:lang w:val="en-US"/>
        </w:rPr>
      </w:pPr>
    </w:p>
    <w:p w14:paraId="3BB848FE" w14:textId="7E051D11" w:rsidR="00B66289" w:rsidRPr="00937F5C" w:rsidRDefault="00B64559" w:rsidP="009F6DFE">
      <w:pPr>
        <w:ind w:right="-229"/>
        <w:rPr>
          <w:lang w:val="en-US" w:bidi="kn-IN"/>
        </w:rPr>
      </w:pPr>
      <w:r>
        <w:rPr>
          <w:b/>
          <w:color w:val="000000"/>
          <w:lang w:val="en-US"/>
        </w:rPr>
        <w:t>Table S</w:t>
      </w:r>
      <w:r w:rsidR="00B6468C">
        <w:rPr>
          <w:b/>
          <w:color w:val="000000"/>
          <w:lang w:val="en-US"/>
        </w:rPr>
        <w:t>1</w:t>
      </w:r>
      <w:r>
        <w:rPr>
          <w:b/>
          <w:color w:val="000000"/>
          <w:lang w:val="en-US"/>
        </w:rPr>
        <w:t xml:space="preserve">. </w:t>
      </w:r>
      <w:r w:rsidR="00FA5AB3" w:rsidRPr="00FA5AB3">
        <w:rPr>
          <w:lang w:val="en-US"/>
        </w:rPr>
        <w:t>Electronic energy and</w:t>
      </w:r>
      <w:r w:rsidR="00FA5AB3" w:rsidRPr="00FA5AB3">
        <w:rPr>
          <w:b/>
          <w:lang w:val="en-US"/>
        </w:rPr>
        <w:t xml:space="preserve"> </w:t>
      </w:r>
      <w:r w:rsidR="00FA5AB3" w:rsidRPr="00FA5AB3">
        <w:rPr>
          <w:lang w:val="en-US"/>
        </w:rPr>
        <w:t>t</w:t>
      </w:r>
      <w:r w:rsidR="00DB6BF1" w:rsidRPr="00FA5AB3">
        <w:rPr>
          <w:bCs/>
          <w:lang w:val="en-US"/>
        </w:rPr>
        <w:t xml:space="preserve">rend </w:t>
      </w:r>
      <w:r w:rsidR="00DB6BF1" w:rsidRPr="00DB6BF1">
        <w:rPr>
          <w:bCs/>
          <w:color w:val="000000"/>
          <w:lang w:val="en-US"/>
        </w:rPr>
        <w:t>of the g</w:t>
      </w:r>
      <w:r w:rsidRPr="00DB6BF1">
        <w:rPr>
          <w:bCs/>
          <w:color w:val="000000"/>
          <w:lang w:val="en-US"/>
        </w:rPr>
        <w:t>eometrical</w:t>
      </w:r>
      <w:r>
        <w:rPr>
          <w:color w:val="000000"/>
          <w:lang w:val="en-US"/>
        </w:rPr>
        <w:t xml:space="preserve"> parameters for the cluster HCO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vertAlign w:val="superscript"/>
          <w:lang w:val="en-US"/>
        </w:rPr>
        <w:t xml:space="preserve">- </w:t>
      </w:r>
      <w:r>
        <w:rPr>
          <w:color w:val="000000"/>
          <w:lang w:val="en-US"/>
        </w:rPr>
        <w:t>·nH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O</w:t>
      </w:r>
      <w:r w:rsidR="009F6DFE">
        <w:rPr>
          <w:color w:val="000000"/>
          <w:lang w:val="en-US"/>
        </w:rPr>
        <w:t xml:space="preserve"> (n = 1-5) and HCO</w:t>
      </w:r>
      <w:r w:rsidR="009F6DFE">
        <w:rPr>
          <w:color w:val="000000"/>
          <w:vertAlign w:val="subscript"/>
          <w:lang w:val="en-US"/>
        </w:rPr>
        <w:t>2</w:t>
      </w:r>
      <w:r w:rsidR="009F6DFE">
        <w:rPr>
          <w:color w:val="000000"/>
          <w:vertAlign w:val="superscript"/>
          <w:lang w:val="en-US"/>
        </w:rPr>
        <w:t xml:space="preserve">- </w:t>
      </w:r>
      <w:r w:rsidR="009F6DFE">
        <w:rPr>
          <w:color w:val="000000"/>
          <w:lang w:val="en-US"/>
        </w:rPr>
        <w:t>·5H</w:t>
      </w:r>
      <w:r w:rsidR="009F6DFE">
        <w:rPr>
          <w:color w:val="000000"/>
          <w:vertAlign w:val="subscript"/>
          <w:lang w:val="en-US"/>
        </w:rPr>
        <w:t>2</w:t>
      </w:r>
      <w:r w:rsidR="009F6DFE">
        <w:rPr>
          <w:color w:val="000000"/>
          <w:lang w:val="en-US"/>
        </w:rPr>
        <w:t>O·H</w:t>
      </w:r>
      <w:r w:rsidR="009F6DFE">
        <w:rPr>
          <w:color w:val="000000"/>
          <w:vertAlign w:val="subscript"/>
          <w:lang w:val="en-US"/>
        </w:rPr>
        <w:t>2</w:t>
      </w:r>
      <w:r w:rsidR="009F6DFE">
        <w:rPr>
          <w:color w:val="000000"/>
          <w:lang w:val="en-US"/>
        </w:rPr>
        <w:t xml:space="preserve">O </w:t>
      </w:r>
      <w:r>
        <w:rPr>
          <w:color w:val="000000"/>
          <w:lang w:val="en-US"/>
        </w:rPr>
        <w:t xml:space="preserve">bond lengths </w:t>
      </w:r>
      <w:proofErr w:type="spellStart"/>
      <w:r>
        <w:rPr>
          <w:color w:val="000000"/>
          <w:lang w:val="en-US"/>
        </w:rPr>
        <w:t>a</w:t>
      </w:r>
      <w:r>
        <w:rPr>
          <w:color w:val="000000"/>
          <w:vertAlign w:val="subscript"/>
          <w:lang w:val="en-US"/>
        </w:rPr>
        <w:t>ij</w:t>
      </w:r>
      <w:proofErr w:type="spellEnd"/>
      <w:r>
        <w:rPr>
          <w:color w:val="000000"/>
          <w:lang w:val="en-US"/>
        </w:rPr>
        <w:t xml:space="preserve"> (in Å), angles α</w:t>
      </w:r>
      <w:proofErr w:type="spellStart"/>
      <w:r>
        <w:rPr>
          <w:color w:val="000000"/>
          <w:vertAlign w:val="subscript"/>
          <w:lang w:val="en-US"/>
        </w:rPr>
        <w:t>ijk</w:t>
      </w:r>
      <w:proofErr w:type="spellEnd"/>
      <w:r>
        <w:rPr>
          <w:color w:val="000000"/>
          <w:lang w:val="en-US"/>
        </w:rPr>
        <w:t xml:space="preserve"> </w:t>
      </w:r>
      <w:bookmarkStart w:id="0" w:name="_Hlk84591413"/>
      <w:r>
        <w:rPr>
          <w:color w:val="000000"/>
          <w:lang w:val="en-US"/>
        </w:rPr>
        <w:t xml:space="preserve">and dihedral angle </w:t>
      </w:r>
      <w:bookmarkEnd w:id="0"/>
      <w:r>
        <w:rPr>
          <w:color w:val="000000"/>
          <w:lang w:val="en-US"/>
        </w:rPr>
        <w:t>d</w:t>
      </w:r>
      <w:r>
        <w:rPr>
          <w:color w:val="000000"/>
          <w:vertAlign w:val="subscript"/>
          <w:lang w:val="en-US"/>
        </w:rPr>
        <w:t>2134</w:t>
      </w:r>
      <w:r>
        <w:rPr>
          <w:color w:val="000000"/>
          <w:lang w:val="en-US"/>
        </w:rPr>
        <w:t xml:space="preserve"> of the HCO</w:t>
      </w:r>
      <w:r w:rsidR="00834FFF">
        <w:rPr>
          <w:color w:val="000000"/>
          <w:lang w:val="en-US"/>
        </w:rPr>
        <w:t>O</w:t>
      </w:r>
      <w:r>
        <w:rPr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 ion (see Fig</w:t>
      </w:r>
      <w:r w:rsidR="00834FFF">
        <w:rPr>
          <w:color w:val="000000"/>
          <w:lang w:val="en-US"/>
        </w:rPr>
        <w:t>ure</w:t>
      </w:r>
      <w:r>
        <w:rPr>
          <w:color w:val="000000"/>
          <w:lang w:val="en-US"/>
        </w:rPr>
        <w:t xml:space="preserve"> </w:t>
      </w:r>
      <w:r w:rsidR="00834FFF">
        <w:rPr>
          <w:color w:val="000000"/>
          <w:lang w:val="en-US"/>
        </w:rPr>
        <w:t>S1</w:t>
      </w:r>
      <w:r>
        <w:rPr>
          <w:color w:val="000000"/>
          <w:lang w:val="en-US"/>
        </w:rPr>
        <w:t>) derived from DFT calculations (</w:t>
      </w:r>
      <w:r>
        <w:rPr>
          <w:lang w:val="en-US"/>
        </w:rPr>
        <w:t>B3LYP/ 6-311++G(3df,2pfd)).</w:t>
      </w:r>
      <w:r w:rsidR="004408D2">
        <w:rPr>
          <w:lang w:val="en-US"/>
        </w:rPr>
        <w:t xml:space="preserve"> </w:t>
      </w:r>
    </w:p>
    <w:p w14:paraId="5F2C4755" w14:textId="77777777" w:rsidR="00B64559" w:rsidRDefault="00B64559" w:rsidP="00B64559">
      <w:pPr>
        <w:widowControl w:val="0"/>
        <w:shd w:val="clear" w:color="auto" w:fill="FFFFFF"/>
        <w:tabs>
          <w:tab w:val="left" w:pos="0"/>
        </w:tabs>
        <w:autoSpaceDE w:val="0"/>
        <w:ind w:left="-51" w:right="-229"/>
        <w:rPr>
          <w:lang w:val="en-GB"/>
        </w:rPr>
      </w:pPr>
    </w:p>
    <w:p w14:paraId="4EBB70D7" w14:textId="77777777" w:rsidR="00B64559" w:rsidRDefault="00B64559" w:rsidP="00B64559">
      <w:pPr>
        <w:ind w:right="-229"/>
        <w:rPr>
          <w:color w:val="000000"/>
          <w:lang w:val="en-US"/>
        </w:rPr>
      </w:pPr>
    </w:p>
    <w:tbl>
      <w:tblPr>
        <w:tblW w:w="97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1275"/>
        <w:gridCol w:w="1560"/>
        <w:gridCol w:w="1559"/>
        <w:gridCol w:w="1559"/>
        <w:gridCol w:w="1559"/>
      </w:tblGrid>
      <w:tr w:rsidR="00B64559" w14:paraId="4E23719D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C9F7" w14:textId="4876DC01" w:rsidR="00B64559" w:rsidRDefault="00B64559" w:rsidP="00EC1E5F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C4BF" w14:textId="77777777" w:rsidR="00B64559" w:rsidRDefault="00B64559" w:rsidP="00EC1E5F">
            <w:pPr>
              <w:ind w:right="-229"/>
            </w:pPr>
            <w:r>
              <w:rPr>
                <w:color w:val="000000"/>
                <w:lang w:val="en-US"/>
              </w:rPr>
              <w:t>HCO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vertAlign w:val="superscript"/>
                <w:lang w:val="en-US"/>
              </w:rPr>
              <w:t>-</w:t>
            </w:r>
            <w:r>
              <w:rPr>
                <w:color w:val="000000"/>
                <w:lang w:val="en-US"/>
              </w:rPr>
              <w:t xml:space="preserve">  </w:t>
            </w:r>
          </w:p>
          <w:p w14:paraId="709CC02E" w14:textId="77777777" w:rsidR="00B64559" w:rsidRDefault="00B64559" w:rsidP="00EC1E5F">
            <w:pPr>
              <w:ind w:right="-229"/>
              <w:rPr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in vacuo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9B06" w14:textId="77777777" w:rsidR="00B64559" w:rsidRDefault="00B64559" w:rsidP="00EC1E5F">
            <w:pPr>
              <w:ind w:right="-229"/>
            </w:pPr>
            <w:r>
              <w:rPr>
                <w:color w:val="000000"/>
                <w:lang w:val="en-US"/>
              </w:rPr>
              <w:t>HCO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vertAlign w:val="superscript"/>
                <w:lang w:val="en-US"/>
              </w:rPr>
              <w:t>-</w:t>
            </w:r>
            <w:r>
              <w:rPr>
                <w:color w:val="000000"/>
                <w:lang w:val="en-US"/>
              </w:rPr>
              <w:t>·H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 xml:space="preserve">O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07D3" w14:textId="77777777" w:rsidR="00B64559" w:rsidRDefault="00B64559" w:rsidP="00EC1E5F">
            <w:r>
              <w:rPr>
                <w:color w:val="000000"/>
                <w:lang w:val="en-US"/>
              </w:rPr>
              <w:t>HCO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vertAlign w:val="superscript"/>
                <w:lang w:val="en-US"/>
              </w:rPr>
              <w:t>-</w:t>
            </w:r>
            <w:r>
              <w:rPr>
                <w:color w:val="000000"/>
                <w:lang w:val="en-US"/>
              </w:rPr>
              <w:t>·2H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 xml:space="preserve">O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10E8" w14:textId="77777777" w:rsidR="00B64559" w:rsidRDefault="00B64559" w:rsidP="00EC1E5F">
            <w:r>
              <w:rPr>
                <w:color w:val="000000"/>
                <w:lang w:val="en-US"/>
              </w:rPr>
              <w:t>HCO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vertAlign w:val="superscript"/>
                <w:lang w:val="en-US"/>
              </w:rPr>
              <w:t>-</w:t>
            </w:r>
            <w:r>
              <w:rPr>
                <w:color w:val="000000"/>
                <w:lang w:val="en-US"/>
              </w:rPr>
              <w:t>·4H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 xml:space="preserve">O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534C" w14:textId="77777777" w:rsidR="00B64559" w:rsidRDefault="00B64559" w:rsidP="00EC1E5F">
            <w:pPr>
              <w:ind w:right="-229"/>
            </w:pPr>
            <w:r>
              <w:rPr>
                <w:color w:val="000000"/>
                <w:lang w:val="en-US"/>
              </w:rPr>
              <w:t>HCO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vertAlign w:val="superscript"/>
                <w:lang w:val="en-US"/>
              </w:rPr>
              <w:t xml:space="preserve">- </w:t>
            </w:r>
            <w:r>
              <w:rPr>
                <w:color w:val="000000"/>
                <w:lang w:val="en-US"/>
              </w:rPr>
              <w:t>·5H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5B3C" w14:textId="77777777" w:rsidR="00B64559" w:rsidRDefault="00B64559" w:rsidP="00EC1E5F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HCO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vertAlign w:val="superscript"/>
                <w:lang w:val="en-US"/>
              </w:rPr>
              <w:t xml:space="preserve">- </w:t>
            </w:r>
            <w:r>
              <w:rPr>
                <w:color w:val="000000"/>
                <w:lang w:val="en-US"/>
              </w:rPr>
              <w:t>·5H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  <w:p w14:paraId="5923D15B" w14:textId="77777777" w:rsidR="00B64559" w:rsidRDefault="00B64559" w:rsidP="00EC1E5F">
            <w:pPr>
              <w:ind w:right="-229"/>
            </w:pPr>
            <w:r>
              <w:rPr>
                <w:color w:val="000000"/>
                <w:lang w:val="en-US"/>
              </w:rPr>
              <w:t>·H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</w:tr>
      <w:tr w:rsidR="00FA5AB3" w14:paraId="796AD0DD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9B69" w14:textId="77777777" w:rsidR="00FA5AB3" w:rsidRPr="00FA5AB3" w:rsidRDefault="00FA5AB3" w:rsidP="00FA5AB3">
            <w:pPr>
              <w:ind w:right="-229"/>
              <w:rPr>
                <w:lang w:val="en-US"/>
              </w:rPr>
            </w:pPr>
            <w:proofErr w:type="spellStart"/>
            <w:proofErr w:type="gramStart"/>
            <w:r w:rsidRPr="00FA5AB3">
              <w:rPr>
                <w:lang w:val="en-US"/>
              </w:rPr>
              <w:t>E</w:t>
            </w:r>
            <w:r w:rsidRPr="00FA5AB3">
              <w:rPr>
                <w:vertAlign w:val="subscript"/>
                <w:lang w:val="en-US"/>
              </w:rPr>
              <w:t>electr</w:t>
            </w:r>
            <w:proofErr w:type="spellEnd"/>
            <w:r w:rsidRPr="00FA5AB3">
              <w:rPr>
                <w:vertAlign w:val="subscript"/>
                <w:lang w:val="en-US"/>
              </w:rPr>
              <w:t xml:space="preserve">  </w:t>
            </w:r>
            <w:r w:rsidRPr="00FA5AB3">
              <w:rPr>
                <w:lang w:val="en-US"/>
              </w:rPr>
              <w:t>/</w:t>
            </w:r>
            <w:proofErr w:type="gramEnd"/>
          </w:p>
          <w:p w14:paraId="2E625740" w14:textId="4768D001" w:rsidR="00FA5AB3" w:rsidRPr="00FA5AB3" w:rsidRDefault="00FA5AB3" w:rsidP="00FA5AB3">
            <w:pPr>
              <w:ind w:right="-229"/>
              <w:rPr>
                <w:lang w:val="en-US"/>
              </w:rPr>
            </w:pPr>
            <w:r w:rsidRPr="00FA5AB3">
              <w:rPr>
                <w:lang w:val="en-US"/>
              </w:rPr>
              <w:t>Hartree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019A" w14:textId="1B008D6F" w:rsidR="00FA5AB3" w:rsidRPr="00FA5AB3" w:rsidRDefault="00FA5AB3" w:rsidP="00FA5AB3">
            <w:pPr>
              <w:ind w:right="-229"/>
              <w:rPr>
                <w:lang w:val="en-US"/>
              </w:rPr>
            </w:pPr>
            <w:r w:rsidRPr="00FA5AB3">
              <w:rPr>
                <w:lang w:val="en-US"/>
              </w:rPr>
              <w:t>-189. 284288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3222" w14:textId="01AF2A1E" w:rsidR="00FA5AB3" w:rsidRPr="00FA5AB3" w:rsidRDefault="00FA5AB3" w:rsidP="00FA5AB3">
            <w:pPr>
              <w:ind w:right="-229"/>
              <w:rPr>
                <w:lang w:val="en-US"/>
              </w:rPr>
            </w:pPr>
            <w:r w:rsidRPr="00FA5AB3">
              <w:rPr>
                <w:lang w:val="en-US"/>
              </w:rPr>
              <w:t>-265.77727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D3E" w14:textId="37E6DE62" w:rsidR="00FA5AB3" w:rsidRPr="00FA5AB3" w:rsidRDefault="00FA5AB3" w:rsidP="00FA5AB3">
            <w:r w:rsidRPr="00FA5AB3">
              <w:rPr>
                <w:lang w:val="en-CA"/>
              </w:rPr>
              <w:t>-342.2655</w:t>
            </w:r>
            <w:r>
              <w:rPr>
                <w:lang w:val="en-C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3AA" w14:textId="2EEE2F5E" w:rsidR="00FA5AB3" w:rsidRPr="00FA5AB3" w:rsidRDefault="00FA5AB3" w:rsidP="00FA5AB3">
            <w:r w:rsidRPr="00FA5AB3">
              <w:rPr>
                <w:lang w:val="en-CA"/>
              </w:rPr>
              <w:t>-495.233617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A6D1" w14:textId="029BF3DB" w:rsidR="00FA5AB3" w:rsidRPr="00FA5AB3" w:rsidRDefault="00FA5AB3" w:rsidP="00FA5AB3">
            <w:pPr>
              <w:ind w:right="-229"/>
              <w:rPr>
                <w:lang w:val="en-US"/>
              </w:rPr>
            </w:pPr>
            <w:r w:rsidRPr="00FA5AB3">
              <w:rPr>
                <w:lang w:val="en-US"/>
              </w:rPr>
              <w:t>-571.715373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7366" w14:textId="33E6CFB5" w:rsidR="00FA5AB3" w:rsidRPr="00FA5AB3" w:rsidRDefault="00FA5AB3" w:rsidP="00FA5AB3">
            <w:pPr>
              <w:ind w:right="-229"/>
              <w:rPr>
                <w:lang w:val="en-US"/>
              </w:rPr>
            </w:pPr>
            <w:r w:rsidRPr="00FA5AB3">
              <w:rPr>
                <w:lang w:val="en-US"/>
              </w:rPr>
              <w:t>-648.196940</w:t>
            </w:r>
          </w:p>
        </w:tc>
      </w:tr>
      <w:tr w:rsidR="00FA5AB3" w14:paraId="729983A7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0E8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 xml:space="preserve">1,2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1B3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41FA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F47B" w14:textId="77777777" w:rsidR="00FA5AB3" w:rsidRDefault="00FA5AB3" w:rsidP="00FA5AB3">
            <w:r>
              <w:t>1.246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273" w14:textId="77777777" w:rsidR="00FA5AB3" w:rsidRDefault="00FA5AB3" w:rsidP="00FA5AB3">
            <w:r>
              <w:t>1.252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4F5B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3E2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1.247</w:t>
            </w:r>
          </w:p>
        </w:tc>
      </w:tr>
      <w:tr w:rsidR="00FA5AB3" w14:paraId="409BCA77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8DB1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 xml:space="preserve">1,3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61B2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AB7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470D" w14:textId="77777777" w:rsidR="00FA5AB3" w:rsidRDefault="00FA5AB3" w:rsidP="00FA5AB3">
            <w:r>
              <w:t>1.256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8342" w14:textId="77777777" w:rsidR="00FA5AB3" w:rsidRDefault="00FA5AB3" w:rsidP="00FA5AB3">
            <w:r>
              <w:t>1.254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4409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C491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1.262</w:t>
            </w:r>
          </w:p>
        </w:tc>
      </w:tr>
      <w:tr w:rsidR="00FA5AB3" w14:paraId="165518B5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FE4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31AB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6B74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1.126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FE34" w14:textId="77777777" w:rsidR="00FA5AB3" w:rsidRDefault="00FA5AB3" w:rsidP="00FA5AB3">
            <w:r>
              <w:t>1.121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1284" w14:textId="77777777" w:rsidR="00FA5AB3" w:rsidRDefault="00FA5AB3" w:rsidP="00FA5AB3">
            <w:r>
              <w:t>1.114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351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4C62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1.108</w:t>
            </w:r>
          </w:p>
        </w:tc>
      </w:tr>
      <w:tr w:rsidR="00FA5AB3" w14:paraId="56C70EDC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87B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2,1,3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0E30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130.44°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FC56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129.46°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5239" w14:textId="77777777" w:rsidR="00FA5AB3" w:rsidRDefault="00FA5AB3" w:rsidP="00FA5AB3">
            <w:r>
              <w:t>129.52°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2C86" w14:textId="77777777" w:rsidR="00FA5AB3" w:rsidRDefault="00FA5AB3" w:rsidP="00FA5AB3">
            <w:r>
              <w:t>128.01°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E606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127.08°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49BF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127.00°</w:t>
            </w:r>
          </w:p>
        </w:tc>
      </w:tr>
      <w:tr w:rsidR="00FA5AB3" w14:paraId="3B7A8AF1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C1C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2,1,3,4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AE0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180.00°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79A4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180.00°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462C" w14:textId="77777777" w:rsidR="00FA5AB3" w:rsidRDefault="00FA5AB3" w:rsidP="00FA5AB3">
            <w:r>
              <w:t>179.90°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C54D" w14:textId="77777777" w:rsidR="00FA5AB3" w:rsidRDefault="00FA5AB3" w:rsidP="00FA5AB3">
            <w:r>
              <w:t>179.76°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E11C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179.89°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A33F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179.86°</w:t>
            </w:r>
          </w:p>
        </w:tc>
      </w:tr>
      <w:tr w:rsidR="00FA5AB3" w14:paraId="0E7053F1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1E5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9A76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9D2C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87F0" w14:textId="77777777" w:rsidR="00FA5AB3" w:rsidRDefault="00FA5AB3" w:rsidP="00FA5AB3">
            <w:r>
              <w:t>1.848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CBD8" w14:textId="77777777" w:rsidR="00FA5AB3" w:rsidRDefault="00FA5AB3" w:rsidP="00FA5AB3">
            <w:r>
              <w:t>1.765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E626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1.833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20FD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1.701</w:t>
            </w:r>
          </w:p>
        </w:tc>
      </w:tr>
      <w:tr w:rsidR="00FA5AB3" w14:paraId="39FF4068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09B7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2,6,5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57B1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1390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143.32°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7BAB" w14:textId="77777777" w:rsidR="00FA5AB3" w:rsidRDefault="00FA5AB3" w:rsidP="00FA5AB3">
            <w:r>
              <w:t>172.41°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0871" w14:textId="77777777" w:rsidR="00FA5AB3" w:rsidRDefault="00FA5AB3" w:rsidP="00FA5AB3">
            <w:r>
              <w:t>173.96°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AF2B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172.31°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CF79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177.54°</w:t>
            </w:r>
          </w:p>
        </w:tc>
      </w:tr>
      <w:tr w:rsidR="00FA5AB3" w14:paraId="23559F0F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9B8B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DB17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F904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EB5E" w14:textId="77777777" w:rsidR="00FA5AB3" w:rsidRDefault="00FA5AB3" w:rsidP="00FA5AB3">
            <w:r>
              <w:t>1.682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319E" w14:textId="77777777" w:rsidR="00FA5AB3" w:rsidRDefault="00FA5AB3" w:rsidP="00FA5AB3">
            <w:r>
              <w:t>1.967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4448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2.127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3561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2.052</w:t>
            </w:r>
          </w:p>
        </w:tc>
      </w:tr>
      <w:tr w:rsidR="00FA5AB3" w14:paraId="7FFBB08B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CD9B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3,9,8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6DE7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1268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F14E" w14:textId="77777777" w:rsidR="00FA5AB3" w:rsidRDefault="00FA5AB3" w:rsidP="00FA5AB3">
            <w:r>
              <w:t>176.34°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08CB" w14:textId="77777777" w:rsidR="00FA5AB3" w:rsidRDefault="00FA5AB3" w:rsidP="00FA5AB3">
            <w:r>
              <w:t>163.42°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03DA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155.46°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8D33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159.25°</w:t>
            </w:r>
          </w:p>
        </w:tc>
      </w:tr>
      <w:tr w:rsidR="00FA5AB3" w14:paraId="0A33BA01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CE96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3,12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7B5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9DEE" w14:textId="77777777" w:rsidR="00FA5AB3" w:rsidRDefault="00FA5AB3" w:rsidP="00FA5AB3">
            <w:pPr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8F9F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B0A2" w14:textId="77777777" w:rsidR="00FA5AB3" w:rsidRDefault="00FA5AB3" w:rsidP="00FA5AB3">
            <w:r>
              <w:t>1.937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29F1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1.944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DC63" w14:textId="77777777" w:rsidR="00FA5AB3" w:rsidRDefault="00FA5AB3" w:rsidP="00FA5AB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1.955</w:t>
            </w:r>
          </w:p>
        </w:tc>
      </w:tr>
      <w:tr w:rsidR="00FA5AB3" w14:paraId="5AD15194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B6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3,12,11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A98D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7857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6D95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CE02" w14:textId="77777777" w:rsidR="00FA5AB3" w:rsidRDefault="00FA5AB3" w:rsidP="00FA5AB3">
            <w:r>
              <w:t>159.84°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1D9B" w14:textId="77777777" w:rsidR="00FA5AB3" w:rsidRDefault="00FA5AB3" w:rsidP="00FA5AB3">
            <w:pPr>
              <w:ind w:right="-229"/>
            </w:pPr>
            <w:r>
              <w:rPr>
                <w:color w:val="000000"/>
                <w:lang w:val="en-US"/>
              </w:rPr>
              <w:t>161.50°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BF51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160.55°</w:t>
            </w:r>
          </w:p>
        </w:tc>
      </w:tr>
      <w:tr w:rsidR="00FA5AB3" w14:paraId="1E057278" w14:textId="77777777" w:rsidTr="00FA5AB3">
        <w:trPr>
          <w:trHeight w:val="15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7BB9" w14:textId="77777777" w:rsidR="00FA5AB3" w:rsidRDefault="00FA5AB3" w:rsidP="00FA5AB3">
            <w:pPr>
              <w:snapToGrid w:val="0"/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2,15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43B1" w14:textId="77777777" w:rsidR="00FA5AB3" w:rsidRDefault="00FA5AB3" w:rsidP="00FA5AB3">
            <w:pPr>
              <w:snapToGrid w:val="0"/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D530" w14:textId="77777777" w:rsidR="00FA5AB3" w:rsidRDefault="00FA5AB3" w:rsidP="00FA5AB3">
            <w:pPr>
              <w:snapToGrid w:val="0"/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5DE3" w14:textId="77777777" w:rsidR="00FA5AB3" w:rsidRDefault="00FA5AB3" w:rsidP="00FA5AB3">
            <w:pPr>
              <w:snapToGrid w:val="0"/>
              <w:rPr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CA4B" w14:textId="77777777" w:rsidR="00FA5AB3" w:rsidRDefault="00FA5AB3" w:rsidP="00FA5AB3">
            <w:pPr>
              <w:snapToGrid w:val="0"/>
            </w:pPr>
            <w:r>
              <w:t>2.004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90C4" w14:textId="77777777" w:rsidR="00FA5AB3" w:rsidRDefault="00FA5AB3" w:rsidP="00FA5AB3">
            <w:pPr>
              <w:snapToGrid w:val="0"/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1.794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69DE" w14:textId="77777777" w:rsidR="00FA5AB3" w:rsidRDefault="00FA5AB3" w:rsidP="00FA5AB3">
            <w:pPr>
              <w:snapToGrid w:val="0"/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1.992</w:t>
            </w:r>
          </w:p>
        </w:tc>
      </w:tr>
      <w:tr w:rsidR="00FA5AB3" w14:paraId="1B66E6A0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332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2,15,14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C3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77F4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CF83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C8CF" w14:textId="77777777" w:rsidR="00FA5AB3" w:rsidRDefault="00FA5AB3" w:rsidP="00FA5AB3">
            <w:r>
              <w:t>151.81°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561D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174.09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0C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165.03°</w:t>
            </w:r>
          </w:p>
        </w:tc>
      </w:tr>
      <w:tr w:rsidR="00FA5AB3" w14:paraId="4A4452ED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568A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3,18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C1A1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FAA2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D4B8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8CB5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CAE0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1.798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EC6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1.798</w:t>
            </w:r>
          </w:p>
        </w:tc>
      </w:tr>
      <w:tr w:rsidR="00FA5AB3" w14:paraId="3578AC4E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3A72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3,18,17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F3EB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434D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E55F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45DB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9BF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174.28°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BEBA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175.60°</w:t>
            </w:r>
          </w:p>
        </w:tc>
      </w:tr>
      <w:tr w:rsidR="00FA5AB3" w14:paraId="05E13433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F1CB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vertAlign w:val="subscript"/>
                <w:lang w:val="en-US"/>
              </w:rPr>
              <w:t>2,21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E131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D19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0B25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53BA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AC68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0791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3.499</w:t>
            </w:r>
          </w:p>
        </w:tc>
      </w:tr>
      <w:tr w:rsidR="00FA5AB3" w14:paraId="4842B6A4" w14:textId="77777777" w:rsidTr="00FA5AB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38EF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α</w:t>
            </w:r>
            <w:r>
              <w:rPr>
                <w:color w:val="000000"/>
                <w:vertAlign w:val="subscript"/>
                <w:lang w:val="en-US"/>
              </w:rPr>
              <w:t>2,21,20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E957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7125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574F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3463" w14:textId="77777777" w:rsidR="00FA5AB3" w:rsidRDefault="00FA5AB3" w:rsidP="00FA5A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86C4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EE03" w14:textId="77777777" w:rsidR="00FA5AB3" w:rsidRDefault="00FA5AB3" w:rsidP="00FA5AB3">
            <w:pPr>
              <w:ind w:right="-229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123.08°</w:t>
            </w:r>
          </w:p>
        </w:tc>
      </w:tr>
    </w:tbl>
    <w:p w14:paraId="42658B58" w14:textId="77777777" w:rsidR="00B64559" w:rsidRDefault="00B64559" w:rsidP="00B64559">
      <w:pPr>
        <w:ind w:right="-229"/>
        <w:rPr>
          <w:color w:val="000000"/>
          <w:lang w:val="en-US"/>
        </w:rPr>
      </w:pPr>
    </w:p>
    <w:p w14:paraId="253CAF2D" w14:textId="77777777" w:rsidR="00DB6BF1" w:rsidRDefault="00DB6BF1" w:rsidP="004408D2">
      <w:pPr>
        <w:widowControl w:val="0"/>
        <w:shd w:val="clear" w:color="auto" w:fill="FFFFFF"/>
        <w:tabs>
          <w:tab w:val="left" w:pos="0"/>
        </w:tabs>
        <w:autoSpaceDE w:val="0"/>
        <w:ind w:left="-51" w:right="-229"/>
        <w:rPr>
          <w:lang w:val="en-US"/>
        </w:rPr>
      </w:pPr>
    </w:p>
    <w:p w14:paraId="675B946A" w14:textId="77777777" w:rsidR="00B6468C" w:rsidRDefault="00B6468C">
      <w:pPr>
        <w:spacing w:after="200" w:line="276" w:lineRule="auto"/>
        <w:rPr>
          <w:b/>
          <w:bCs/>
          <w:color w:val="000000" w:themeColor="text1"/>
          <w:lang w:val="en-US"/>
        </w:rPr>
      </w:pPr>
    </w:p>
    <w:p w14:paraId="6A104BCF" w14:textId="77777777" w:rsidR="00B6468C" w:rsidRDefault="00B6468C">
      <w:pPr>
        <w:spacing w:after="200" w:line="276" w:lineRule="auto"/>
        <w:rPr>
          <w:b/>
          <w:bCs/>
          <w:color w:val="000000" w:themeColor="text1"/>
          <w:lang w:val="en-US"/>
        </w:rPr>
      </w:pPr>
    </w:p>
    <w:p w14:paraId="4389918B" w14:textId="77777777" w:rsidR="00B6468C" w:rsidRDefault="00B6468C">
      <w:pPr>
        <w:spacing w:after="200" w:line="276" w:lineRule="auto"/>
        <w:rPr>
          <w:b/>
          <w:bCs/>
          <w:color w:val="000000" w:themeColor="text1"/>
          <w:lang w:val="en-US"/>
        </w:rPr>
      </w:pPr>
    </w:p>
    <w:p w14:paraId="13A1B4CD" w14:textId="48A0D568" w:rsidR="00B6468C" w:rsidRDefault="00B6468C" w:rsidP="00B6468C">
      <w:pPr>
        <w:rPr>
          <w:lang w:val="en-US"/>
        </w:rPr>
      </w:pPr>
      <w:r w:rsidRPr="00FF3020">
        <w:rPr>
          <w:b/>
          <w:bCs/>
          <w:lang w:val="en-US"/>
        </w:rPr>
        <w:lastRenderedPageBreak/>
        <w:t>Table S</w:t>
      </w:r>
      <w:r w:rsidR="009F6DFE">
        <w:rPr>
          <w:b/>
          <w:bCs/>
          <w:lang w:val="en-US"/>
        </w:rPr>
        <w:t>2</w:t>
      </w:r>
      <w:r>
        <w:rPr>
          <w:lang w:val="en-US"/>
        </w:rPr>
        <w:t xml:space="preserve">. </w:t>
      </w:r>
      <w:r w:rsidRPr="00725885">
        <w:rPr>
          <w:lang w:val="en-US"/>
        </w:rPr>
        <w:t>Vibrational frequencies of DCO</w:t>
      </w:r>
      <w:r w:rsidRPr="00725885">
        <w:rPr>
          <w:vertAlign w:val="subscript"/>
          <w:lang w:val="en-US"/>
        </w:rPr>
        <w:t>2</w:t>
      </w:r>
      <w:r w:rsidRPr="00725885">
        <w:rPr>
          <w:vertAlign w:val="superscript"/>
          <w:lang w:val="en-US"/>
        </w:rPr>
        <w:t>-</w:t>
      </w:r>
      <w:r w:rsidRPr="00725885">
        <w:rPr>
          <w:lang w:val="en-US"/>
        </w:rPr>
        <w:t xml:space="preserve"> in a solid neon matrix (ref. </w:t>
      </w:r>
      <w:r w:rsidRPr="00725885">
        <w:rPr>
          <w:lang w:val="en-US"/>
        </w:rPr>
        <w:fldChar w:fldCharType="begin">
          <w:fldData xml:space="preserve">PEVuZE5vdGU+PENpdGU+PEF1dGhvcj5Gb3JuZXk8L0F1dGhvcj48WWVhcj4yMDAzPC9ZZWFyPjxS
ZWNOdW0+MTkxMjwvUmVjTnVtPjxEaXNwbGF5VGV4dD5bMV08L0Rpc3BsYXlUZXh0PjxyZWNvcmQ+
PHJlYy1udW1iZXI+MTkxMjwvcmVjLW51bWJlcj48Zm9yZWlnbi1rZXlzPjxrZXkgYXBwPSJFTiIg
ZGItaWQ9Ing5ZjJwNXB3NzBzMjA3ZXJlNXZ2enpwMzJ3eHJ2cHo1emY1dCIgdGltZXN0YW1wPSIx
NjQ0MzE0NzM5Ij4xOTEyPC9rZXk+PC9mb3JlaWduLWtleXM+PHJlZi10eXBlIG5hbWU9IkpvdXJu
YWwgQXJ0aWNsZSI+MTc8L3JlZi10eXBlPjxjb250cmlidXRvcnM+PGF1dGhvcnM+PGF1dGhvcj5E
YW5pZWwgRm9ybmV5PC9hdXRob3I+PGF1dGhvcj5NYXJpbHluIEUuIEphY294PC9hdXRob3I+PGF1
dGhvcj5XYXJyZW4gRS4gVGhvbXBzb248L2F1dGhvcj48L2F1dGhvcnM+PC9jb250cmlidXRvcnM+
PHRpdGxlcz48dGl0bGU+SW5mcmFyZWQgc3BlY3RyYSBvZiB0cmFucy1IT0NPLCBIQ09PSCssIGFu
ZCBIQ08y4oiSIHRyYXBwZWQgaW4gc29saWQgbmVvbjwvdGl0bGU+PHNlY29uZGFyeS10aXRsZT5K
b3VybmFsIG9mIENoZW1pY2FsIFBoeXNpY3M8L3NlY29uZGFyeS10aXRsZT48L3RpdGxlcz48cGVy
aW9kaWNhbD48ZnVsbC10aXRsZT5Kb3VybmFsIG9mIENoZW1pY2FsIFBoeXNpY3M8L2Z1bGwtdGl0
bGU+PGFiYnItMT5KLiBDaGVtLiBQaHlzLjwvYWJici0xPjxhYmJyLTI+SiBDaGVtIFBoeXM8L2Fi
YnItMj48L3BlcmlvZGljYWw+PHBhZ2VzPjEwODE0LTEwODIzPC9wYWdlcz48dm9sdW1lPjExOTwv
dm9sdW1lPjxudW1iZXI+MjA8L251bWJlcj48ZGF0ZXM+PHllYXI+MjAwMzwveWVhcj48L2RhdGVz
Pjx1cmxzPjxyZWxhdGVkLXVybHM+PHVybD5odHRwczovL2FpcC5zY2l0YXRpb24ub3JnL2RvaS9h
YnMvMTAuMTA2My8xLjE2MjEzODI8L3VybD48L3JlbGF0ZWQtdXJscz48L3VybHM+PGVsZWN0cm9u
aWMtcmVzb3VyY2UtbnVtPjEwLjEwNjMvMS4xNjIxMzgyPC9lbGVjdHJvbmljLXJlc291cmNlLW51
bT48L3JlY29yZD48L0NpdGU+PENpdGU+PEF1dGhvcj5Gb3JuZXk8L0F1dGhvcj48WWVhcj4yMDAz
PC9ZZWFyPjxSZWNOdW0+MTkxMjwvUmVjTnVtPjxyZWNvcmQ+PHJlYy1udW1iZXI+MTkxMjwvcmVj
LW51bWJlcj48Zm9yZWlnbi1rZXlzPjxrZXkgYXBwPSJFTiIgZGItaWQ9Ing5ZjJwNXB3NzBzMjA3
ZXJlNXZ2enpwMzJ3eHJ2cHo1emY1dCIgdGltZXN0YW1wPSIxNjQ0MzE0NzM5Ij4xOTEyPC9rZXk+
PC9mb3JlaWduLWtleXM+PHJlZi10eXBlIG5hbWU9IkpvdXJuYWwgQXJ0aWNsZSI+MTc8L3JlZi10
eXBlPjxjb250cmlidXRvcnM+PGF1dGhvcnM+PGF1dGhvcj5EYW5pZWwgRm9ybmV5PC9hdXRob3I+
PGF1dGhvcj5NYXJpbHluIEUuIEphY294PC9hdXRob3I+PGF1dGhvcj5XYXJyZW4gRS4gVGhvbXBz
b248L2F1dGhvcj48L2F1dGhvcnM+PC9jb250cmlidXRvcnM+PHRpdGxlcz48dGl0bGU+SW5mcmFy
ZWQgc3BlY3RyYSBvZiB0cmFucy1IT0NPLCBIQ09PSCssIGFuZCBIQ08y4oiSIHRyYXBwZWQgaW4g
c29saWQgbmVvbjwvdGl0bGU+PHNlY29uZGFyeS10aXRsZT5Kb3VybmFsIG9mIENoZW1pY2FsIFBo
eXNpY3M8L3NlY29uZGFyeS10aXRsZT48L3RpdGxlcz48cGVyaW9kaWNhbD48ZnVsbC10aXRsZT5K
b3VybmFsIG9mIENoZW1pY2FsIFBoeXNpY3M8L2Z1bGwtdGl0bGU+PGFiYnItMT5KLiBDaGVtLiBQ
aHlzLjwvYWJici0xPjxhYmJyLTI+SiBDaGVtIFBoeXM8L2FiYnItMj48L3BlcmlvZGljYWw+PHBh
Z2VzPjEwODE0LTEwODIzPC9wYWdlcz48dm9sdW1lPjExOTwvdm9sdW1lPjxudW1iZXI+MjA8L251
bWJlcj48ZGF0ZXM+PHllYXI+MjAwMzwveWVhcj48L2RhdGVzPjx1cmxzPjxyZWxhdGVkLXVybHM+
PHVybD5odHRwczovL2FpcC5zY2l0YXRpb24ub3JnL2RvaS9hYnMvMTAuMTA2My8xLjE2MjEzODI8
L3VybD48L3JlbGF0ZWQtdXJscz48L3VybHM+PGVsZWN0cm9uaWMtcmVzb3VyY2UtbnVtPjEwLjEw
NjMvMS4xNjIxMzgyPC9lbGVjdHJvbmljLXJlc291cmNlLW51bT48L3JlY29yZD48L0NpdGU+PC9F
bmROb3RlPgB=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PEVuZE5vdGU+PENpdGU+PEF1dGhvcj5Gb3JuZXk8L0F1dGhvcj48WWVhcj4yMDAzPC9ZZWFyPjxS
ZWNOdW0+MTkxMjwvUmVjTnVtPjxEaXNwbGF5VGV4dD5bMV08L0Rpc3BsYXlUZXh0PjxyZWNvcmQ+
PHJlYy1udW1iZXI+MTkxMjwvcmVjLW51bWJlcj48Zm9yZWlnbi1rZXlzPjxrZXkgYXBwPSJFTiIg
ZGItaWQ9Ing5ZjJwNXB3NzBzMjA3ZXJlNXZ2enpwMzJ3eHJ2cHo1emY1dCIgdGltZXN0YW1wPSIx
NjQ0MzE0NzM5Ij4xOTEyPC9rZXk+PC9mb3JlaWduLWtleXM+PHJlZi10eXBlIG5hbWU9IkpvdXJu
YWwgQXJ0aWNsZSI+MTc8L3JlZi10eXBlPjxjb250cmlidXRvcnM+PGF1dGhvcnM+PGF1dGhvcj5E
YW5pZWwgRm9ybmV5PC9hdXRob3I+PGF1dGhvcj5NYXJpbHluIEUuIEphY294PC9hdXRob3I+PGF1
dGhvcj5XYXJyZW4gRS4gVGhvbXBzb248L2F1dGhvcj48L2F1dGhvcnM+PC9jb250cmlidXRvcnM+
PHRpdGxlcz48dGl0bGU+SW5mcmFyZWQgc3BlY3RyYSBvZiB0cmFucy1IT0NPLCBIQ09PSCssIGFu
ZCBIQ08y4oiSIHRyYXBwZWQgaW4gc29saWQgbmVvbjwvdGl0bGU+PHNlY29uZGFyeS10aXRsZT5K
b3VybmFsIG9mIENoZW1pY2FsIFBoeXNpY3M8L3NlY29uZGFyeS10aXRsZT48L3RpdGxlcz48cGVy
aW9kaWNhbD48ZnVsbC10aXRsZT5Kb3VybmFsIG9mIENoZW1pY2FsIFBoeXNpY3M8L2Z1bGwtdGl0
bGU+PGFiYnItMT5KLiBDaGVtLiBQaHlzLjwvYWJici0xPjxhYmJyLTI+SiBDaGVtIFBoeXM8L2Fi
YnItMj48L3BlcmlvZGljYWw+PHBhZ2VzPjEwODE0LTEwODIzPC9wYWdlcz48dm9sdW1lPjExOTwv
dm9sdW1lPjxudW1iZXI+MjA8L251bWJlcj48ZGF0ZXM+PHllYXI+MjAwMzwveWVhcj48L2RhdGVz
Pjx1cmxzPjxyZWxhdGVkLXVybHM+PHVybD5odHRwczovL2FpcC5zY2l0YXRpb24ub3JnL2RvaS9h
YnMvMTAuMTA2My8xLjE2MjEzODI8L3VybD48L3JlbGF0ZWQtdXJscz48L3VybHM+PGVsZWN0cm9u
aWMtcmVzb3VyY2UtbnVtPjEwLjEwNjMvMS4xNjIxMzgyPC9lbGVjdHJvbmljLXJlc291cmNlLW51
bT48L3JlY29yZD48L0NpdGU+PENpdGU+PEF1dGhvcj5Gb3JuZXk8L0F1dGhvcj48WWVhcj4yMDAz
PC9ZZWFyPjxSZWNOdW0+MTkxMjwvUmVjTnVtPjxyZWNvcmQ+PHJlYy1udW1iZXI+MTkxMjwvcmVj
LW51bWJlcj48Zm9yZWlnbi1rZXlzPjxrZXkgYXBwPSJFTiIgZGItaWQ9Ing5ZjJwNXB3NzBzMjA3
ZXJlNXZ2enpwMzJ3eHJ2cHo1emY1dCIgdGltZXN0YW1wPSIxNjQ0MzE0NzM5Ij4xOTEyPC9rZXk+
PC9mb3JlaWduLWtleXM+PHJlZi10eXBlIG5hbWU9IkpvdXJuYWwgQXJ0aWNsZSI+MTc8L3JlZi10
eXBlPjxjb250cmlidXRvcnM+PGF1dGhvcnM+PGF1dGhvcj5EYW5pZWwgRm9ybmV5PC9hdXRob3I+
PGF1dGhvcj5NYXJpbHluIEUuIEphY294PC9hdXRob3I+PGF1dGhvcj5XYXJyZW4gRS4gVGhvbXBz
b248L2F1dGhvcj48L2F1dGhvcnM+PC9jb250cmlidXRvcnM+PHRpdGxlcz48dGl0bGU+SW5mcmFy
ZWQgc3BlY3RyYSBvZiB0cmFucy1IT0NPLCBIQ09PSCssIGFuZCBIQ08y4oiSIHRyYXBwZWQgaW4g
c29saWQgbmVvbjwvdGl0bGU+PHNlY29uZGFyeS10aXRsZT5Kb3VybmFsIG9mIENoZW1pY2FsIFBo
eXNpY3M8L3NlY29uZGFyeS10aXRsZT48L3RpdGxlcz48cGVyaW9kaWNhbD48ZnVsbC10aXRsZT5K
b3VybmFsIG9mIENoZW1pY2FsIFBoeXNpY3M8L2Z1bGwtdGl0bGU+PGFiYnItMT5KLiBDaGVtLiBQ
aHlzLjwvYWJici0xPjxhYmJyLTI+SiBDaGVtIFBoeXM8L2FiYnItMj48L3BlcmlvZGljYWw+PHBh
Z2VzPjEwODE0LTEwODIzPC9wYWdlcz48dm9sdW1lPjExOTwvdm9sdW1lPjxudW1iZXI+MjA8L251
bWJlcj48ZGF0ZXM+PHllYXI+MjAwMzwveWVhcj48L2RhdGVzPjx1cmxzPjxyZWxhdGVkLXVybHM+
PHVybD5odHRwczovL2FpcC5zY2l0YXRpb24ub3JnL2RvaS9hYnMvMTAuMTA2My8xLjE2MjEzODI8
L3VybD48L3JlbGF0ZWQtdXJscz48L3VybHM+PGVsZWN0cm9uaWMtcmVzb3VyY2UtbnVtPjEwLjEw
NjMvMS4xNjIxMzgyPC9lbGVjdHJvbmljLXJlc291cmNlLW51bT48L3JlY29yZD48L0NpdGU+PC9F
bmROb3RlPgB=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 w:rsidRPr="00725885">
        <w:rPr>
          <w:lang w:val="en-US"/>
        </w:rPr>
      </w:r>
      <w:r w:rsidRPr="00725885">
        <w:rPr>
          <w:lang w:val="en-US"/>
        </w:rPr>
        <w:fldChar w:fldCharType="separate"/>
      </w:r>
      <w:r>
        <w:rPr>
          <w:noProof/>
          <w:lang w:val="en-US"/>
        </w:rPr>
        <w:t>[1]</w:t>
      </w:r>
      <w:r w:rsidRPr="00725885">
        <w:rPr>
          <w:lang w:val="en-US"/>
        </w:rPr>
        <w:fldChar w:fldCharType="end"/>
      </w:r>
      <w:r w:rsidRPr="00725885">
        <w:rPr>
          <w:lang w:val="en-US"/>
        </w:rPr>
        <w:t>) and DFT calculations of harmonic and anharmonic frequencies.</w:t>
      </w:r>
    </w:p>
    <w:p w14:paraId="6576C13D" w14:textId="17E03F91" w:rsidR="00B6468C" w:rsidRDefault="00B6468C" w:rsidP="00B6468C">
      <w:pPr>
        <w:rPr>
          <w:lang w:val="en-US"/>
        </w:rPr>
      </w:pPr>
    </w:p>
    <w:p w14:paraId="10F36190" w14:textId="77777777" w:rsidR="00B6468C" w:rsidRPr="00725885" w:rsidRDefault="00B6468C" w:rsidP="00B6468C">
      <w:pPr>
        <w:rPr>
          <w:lang w:val="en-US"/>
        </w:rPr>
      </w:pPr>
    </w:p>
    <w:p w14:paraId="03BC6CF2" w14:textId="77777777" w:rsidR="00B6468C" w:rsidRPr="00725885" w:rsidRDefault="00B6468C" w:rsidP="00B6468C">
      <w:pPr>
        <w:rPr>
          <w:lang w:val="en-US"/>
        </w:rPr>
      </w:pPr>
    </w:p>
    <w:tbl>
      <w:tblPr>
        <w:tblpPr w:leftFromText="141" w:rightFromText="141" w:vertAnchor="page" w:horzAnchor="margin" w:tblpY="3249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2573"/>
        <w:gridCol w:w="2126"/>
        <w:gridCol w:w="1418"/>
        <w:gridCol w:w="1417"/>
      </w:tblGrid>
      <w:tr w:rsidR="00B6468C" w:rsidRPr="00725885" w14:paraId="79E4B1F6" w14:textId="77777777" w:rsidTr="00B6468C">
        <w:trPr>
          <w:trHeight w:val="844"/>
        </w:trPr>
        <w:tc>
          <w:tcPr>
            <w:tcW w:w="1079" w:type="dxa"/>
            <w:shd w:val="clear" w:color="auto" w:fill="auto"/>
          </w:tcPr>
          <w:p w14:paraId="0FBCDE95" w14:textId="77777777" w:rsidR="00B6468C" w:rsidRPr="00725885" w:rsidRDefault="00B6468C" w:rsidP="00B6468C">
            <w:pPr>
              <w:ind w:left="284" w:hanging="284"/>
              <w:rPr>
                <w:lang w:val="en-US"/>
              </w:rPr>
            </w:pPr>
            <w:r w:rsidRPr="00725885">
              <w:rPr>
                <w:lang w:val="en-US"/>
              </w:rPr>
              <w:t>modes</w:t>
            </w:r>
          </w:p>
        </w:tc>
        <w:tc>
          <w:tcPr>
            <w:tcW w:w="2573" w:type="dxa"/>
            <w:shd w:val="clear" w:color="auto" w:fill="auto"/>
          </w:tcPr>
          <w:p w14:paraId="5BB3A8E2" w14:textId="77777777" w:rsidR="00B6468C" w:rsidRPr="00725885" w:rsidRDefault="00B6468C" w:rsidP="00B6468C">
            <w:pPr>
              <w:rPr>
                <w:lang w:val="en-US"/>
              </w:rPr>
            </w:pPr>
            <w:r w:rsidRPr="00725885">
              <w:rPr>
                <w:lang w:val="en-US"/>
              </w:rPr>
              <w:t>description of n.m.</w:t>
            </w:r>
          </w:p>
        </w:tc>
        <w:tc>
          <w:tcPr>
            <w:tcW w:w="2126" w:type="dxa"/>
            <w:shd w:val="clear" w:color="auto" w:fill="auto"/>
          </w:tcPr>
          <w:p w14:paraId="1662CD21" w14:textId="77777777" w:rsidR="00B6468C" w:rsidRPr="00725885" w:rsidRDefault="00B6468C" w:rsidP="00B6468C">
            <w:pPr>
              <w:rPr>
                <w:lang w:val="en-US"/>
              </w:rPr>
            </w:pPr>
            <w:r w:rsidRPr="00725885">
              <w:rPr>
                <w:lang w:val="en-US"/>
              </w:rPr>
              <w:t>DCO</w:t>
            </w:r>
            <w:r w:rsidRPr="00725885">
              <w:rPr>
                <w:vertAlign w:val="subscript"/>
                <w:lang w:val="en-US"/>
              </w:rPr>
              <w:t>2</w:t>
            </w:r>
            <w:r w:rsidRPr="00725885">
              <w:rPr>
                <w:vertAlign w:val="superscript"/>
                <w:lang w:val="en-US"/>
              </w:rPr>
              <w:t>-</w:t>
            </w:r>
            <w:r w:rsidRPr="00725885">
              <w:rPr>
                <w:lang w:val="en-US"/>
              </w:rPr>
              <w:t xml:space="preserve"> </w:t>
            </w:r>
            <w:r w:rsidRPr="00725885">
              <w:fldChar w:fldCharType="begin">
                <w:fldData xml:space="preserve">PEVuZE5vdGU+PENpdGU+PEF1dGhvcj5Gb3JuZXk8L0F1dGhvcj48WWVhcj4yMDAzPC9ZZWFyPjxS
ZWNOdW0+MTkxMjwvUmVjTnVtPjxEaXNwbGF5VGV4dD5bMV08L0Rpc3BsYXlUZXh0PjxyZWNvcmQ+
PHJlYy1udW1iZXI+MTkxMjwvcmVjLW51bWJlcj48Zm9yZWlnbi1rZXlzPjxrZXkgYXBwPSJFTiIg
ZGItaWQ9Ing5ZjJwNXB3NzBzMjA3ZXJlNXZ2enpwMzJ3eHJ2cHo1emY1dCIgdGltZXN0YW1wPSIx
NjQ0MzE0NzM5Ij4xOTEyPC9rZXk+PC9mb3JlaWduLWtleXM+PHJlZi10eXBlIG5hbWU9IkpvdXJu
YWwgQXJ0aWNsZSI+MTc8L3JlZi10eXBlPjxjb250cmlidXRvcnM+PGF1dGhvcnM+PGF1dGhvcj5E
YW5pZWwgRm9ybmV5PC9hdXRob3I+PGF1dGhvcj5NYXJpbHluIEUuIEphY294PC9hdXRob3I+PGF1
dGhvcj5XYXJyZW4gRS4gVGhvbXBzb248L2F1dGhvcj48L2F1dGhvcnM+PC9jb250cmlidXRvcnM+
PHRpdGxlcz48dGl0bGU+SW5mcmFyZWQgc3BlY3RyYSBvZiB0cmFucy1IT0NPLCBIQ09PSCssIGFu
ZCBIQ08y4oiSIHRyYXBwZWQgaW4gc29saWQgbmVvbjwvdGl0bGU+PHNlY29uZGFyeS10aXRsZT5K
b3VybmFsIG9mIENoZW1pY2FsIFBoeXNpY3M8L3NlY29uZGFyeS10aXRsZT48L3RpdGxlcz48cGVy
aW9kaWNhbD48ZnVsbC10aXRsZT5Kb3VybmFsIG9mIENoZW1pY2FsIFBoeXNpY3M8L2Z1bGwtdGl0
bGU+PGFiYnItMT5KLiBDaGVtLiBQaHlzLjwvYWJici0xPjxhYmJyLTI+SiBDaGVtIFBoeXM8L2Fi
YnItMj48L3BlcmlvZGljYWw+PHBhZ2VzPjEwODE0LTEwODIzPC9wYWdlcz48dm9sdW1lPjExOTwv
dm9sdW1lPjxudW1iZXI+MjA8L251bWJlcj48ZGF0ZXM+PHllYXI+MjAwMzwveWVhcj48L2RhdGVz
Pjx1cmxzPjxyZWxhdGVkLXVybHM+PHVybD5odHRwczovL2FpcC5zY2l0YXRpb24ub3JnL2RvaS9h
YnMvMTAuMTA2My8xLjE2MjEzODI8L3VybD48L3JlbGF0ZWQtdXJscz48L3VybHM+PGVsZWN0cm9u
aWMtcmVzb3VyY2UtbnVtPjEwLjEwNjMvMS4xNjIxMzgyPC9lbGVjdHJvbmljLXJlc291cmNlLW51
bT48L3JlY29yZD48L0NpdGU+PENpdGU+PEF1dGhvcj5Gb3JuZXk8L0F1dGhvcj48WWVhcj4yMDAz
PC9ZZWFyPjxSZWNOdW0+MTkxMjwvUmVjTnVtPjxyZWNvcmQ+PHJlYy1udW1iZXI+MTkxMjwvcmVj
LW51bWJlcj48Zm9yZWlnbi1rZXlzPjxrZXkgYXBwPSJFTiIgZGItaWQ9Ing5ZjJwNXB3NzBzMjA3
ZXJlNXZ2enpwMzJ3eHJ2cHo1emY1dCIgdGltZXN0YW1wPSIxNjQ0MzE0NzM5Ij4xOTEyPC9rZXk+
PC9mb3JlaWduLWtleXM+PHJlZi10eXBlIG5hbWU9IkpvdXJuYWwgQXJ0aWNsZSI+MTc8L3JlZi10
eXBlPjxjb250cmlidXRvcnM+PGF1dGhvcnM+PGF1dGhvcj5EYW5pZWwgRm9ybmV5PC9hdXRob3I+
PGF1dGhvcj5NYXJpbHluIEUuIEphY294PC9hdXRob3I+PGF1dGhvcj5XYXJyZW4gRS4gVGhvbXBz
b248L2F1dGhvcj48L2F1dGhvcnM+PC9jb250cmlidXRvcnM+PHRpdGxlcz48dGl0bGU+SW5mcmFy
ZWQgc3BlY3RyYSBvZiB0cmFucy1IT0NPLCBIQ09PSCssIGFuZCBIQ08y4oiSIHRyYXBwZWQgaW4g
c29saWQgbmVvbjwvdGl0bGU+PHNlY29uZGFyeS10aXRsZT5Kb3VybmFsIG9mIENoZW1pY2FsIFBo
eXNpY3M8L3NlY29uZGFyeS10aXRsZT48L3RpdGxlcz48cGVyaW9kaWNhbD48ZnVsbC10aXRsZT5K
b3VybmFsIG9mIENoZW1pY2FsIFBoeXNpY3M8L2Z1bGwtdGl0bGU+PGFiYnItMT5KLiBDaGVtLiBQ
aHlzLjwvYWJici0xPjxhYmJyLTI+SiBDaGVtIFBoeXM8L2FiYnItMj48L3BlcmlvZGljYWw+PHBh
Z2VzPjEwODE0LTEwODIzPC9wYWdlcz48dm9sdW1lPjExOTwvdm9sdW1lPjxudW1iZXI+MjA8L251
bWJlcj48ZGF0ZXM+PHllYXI+MjAwMzwveWVhcj48L2RhdGVzPjx1cmxzPjxyZWxhdGVkLXVybHM+
PHVybD5odHRwczovL2FpcC5zY2l0YXRpb24ub3JnL2RvaS9hYnMvMTAuMTA2My8xLjE2MjEzODI8
L3VybD48L3JlbGF0ZWQtdXJscz48L3VybHM+PGVsZWN0cm9uaWMtcmVzb3VyY2UtbnVtPjEwLjEw
NjMvMS4xNjIxMzgyPC9lbGVjdHJvbmljLXJlc291cmNlLW51bT48L3JlY29yZD48L0NpdGU+PENp
dGU+PEF1dGhvcj5Gb3JuZXk8L0F1dGhvcj48WWVhcj4yMDAzPC9ZZWFyPjxSZWNOdW0+MTkxMjwv
UmVjTnVtPjxyZWNvcmQ+PHJlYy1udW1iZXI+MTkxMjwvcmVjLW51bWJlcj48Zm9yZWlnbi1rZXlz
PjxrZXkgYXBwPSJFTiIgZGItaWQ9Ing5ZjJwNXB3NzBzMjA3ZXJlNXZ2enpwMzJ3eHJ2cHo1emY1
dCIgdGltZXN0YW1wPSIxNjQ0MzE0NzM5Ij4xOTEyPC9rZXk+PC9mb3JlaWduLWtleXM+PHJlZi10
eXBlIG5hbWU9IkpvdXJuYWwgQXJ0aWNsZSI+MTc8L3JlZi10eXBlPjxjb250cmlidXRvcnM+PGF1
dGhvcnM+PGF1dGhvcj5EYW5pZWwgRm9ybmV5PC9hdXRob3I+PGF1dGhvcj5NYXJpbHluIEUuIEph
Y294PC9hdXRob3I+PGF1dGhvcj5XYXJyZW4gRS4gVGhvbXBzb248L2F1dGhvcj48L2F1dGhvcnM+
PC9jb250cmlidXRvcnM+PHRpdGxlcz48dGl0bGU+SW5mcmFyZWQgc3BlY3RyYSBvZiB0cmFucy1I
T0NPLCBIQ09PSCssIGFuZCBIQ08y4oiSIHRyYXBwZWQgaW4gc29saWQgbmVvbjwvdGl0bGU+PHNl
Y29uZGFyeS10aXRsZT5Kb3VybmFsIG9mIENoZW1pY2FsIFBoeXNpY3M8L3NlY29uZGFyeS10aXRs
ZT48L3RpdGxlcz48cGVyaW9kaWNhbD48ZnVsbC10aXRsZT5Kb3VybmFsIG9mIENoZW1pY2FsIFBo
eXNpY3M8L2Z1bGwtdGl0bGU+PGFiYnItMT5KLiBDaGVtLiBQaHlzLjwvYWJici0xPjxhYmJyLTI+
SiBDaGVtIFBoeXM8L2FiYnItMj48L3BlcmlvZGljYWw+PHBhZ2VzPjEwODE0LTEwODIzPC9wYWdl
cz48dm9sdW1lPjExOTwvdm9sdW1lPjxudW1iZXI+MjA8L251bWJlcj48ZGF0ZXM+PHllYXI+MjAw
MzwveWVhcj48L2RhdGVzPjx1cmxzPjxyZWxhdGVkLXVybHM+PHVybD5odHRwczovL2FpcC5zY2l0
YXRpb24ub3JnL2RvaS9hYnMvMTAuMTA2My8xLjE2MjEzODI8L3VybD48L3JlbGF0ZWQtdXJscz48
L3VybHM+PGVsZWN0cm9uaWMtcmVzb3VyY2UtbnVtPjEwLjEwNjMvMS4xNjIxMzgyPC9lbGVjdHJv
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PEVuZE5vdGU+PENpdGU+PEF1dGhvcj5Gb3JuZXk8L0F1dGhvcj48WWVhcj4yMDAzPC9ZZWFyPjxS
ZWNOdW0+MTkxMjwvUmVjTnVtPjxEaXNwbGF5VGV4dD5bMV08L0Rpc3BsYXlUZXh0PjxyZWNvcmQ+
PHJlYy1udW1iZXI+MTkxMjwvcmVjLW51bWJlcj48Zm9yZWlnbi1rZXlzPjxrZXkgYXBwPSJFTiIg
ZGItaWQ9Ing5ZjJwNXB3NzBzMjA3ZXJlNXZ2enpwMzJ3eHJ2cHo1emY1dCIgdGltZXN0YW1wPSIx
NjQ0MzE0NzM5Ij4xOTEyPC9rZXk+PC9mb3JlaWduLWtleXM+PHJlZi10eXBlIG5hbWU9IkpvdXJu
YWwgQXJ0aWNsZSI+MTc8L3JlZi10eXBlPjxjb250cmlidXRvcnM+PGF1dGhvcnM+PGF1dGhvcj5E
YW5pZWwgRm9ybmV5PC9hdXRob3I+PGF1dGhvcj5NYXJpbHluIEUuIEphY294PC9hdXRob3I+PGF1
dGhvcj5XYXJyZW4gRS4gVGhvbXBzb248L2F1dGhvcj48L2F1dGhvcnM+PC9jb250cmlidXRvcnM+
PHRpdGxlcz48dGl0bGU+SW5mcmFyZWQgc3BlY3RyYSBvZiB0cmFucy1IT0NPLCBIQ09PSCssIGFu
ZCBIQ08y4oiSIHRyYXBwZWQgaW4gc29saWQgbmVvbjwvdGl0bGU+PHNlY29uZGFyeS10aXRsZT5K
b3VybmFsIG9mIENoZW1pY2FsIFBoeXNpY3M8L3NlY29uZGFyeS10aXRsZT48L3RpdGxlcz48cGVy
aW9kaWNhbD48ZnVsbC10aXRsZT5Kb3VybmFsIG9mIENoZW1pY2FsIFBoeXNpY3M8L2Z1bGwtdGl0
bGU+PGFiYnItMT5KLiBDaGVtLiBQaHlzLjwvYWJici0xPjxhYmJyLTI+SiBDaGVtIFBoeXM8L2Fi
YnItMj48L3BlcmlvZGljYWw+PHBhZ2VzPjEwODE0LTEwODIzPC9wYWdlcz48dm9sdW1lPjExOTwv
dm9sdW1lPjxudW1iZXI+MjA8L251bWJlcj48ZGF0ZXM+PHllYXI+MjAwMzwveWVhcj48L2RhdGVz
Pjx1cmxzPjxyZWxhdGVkLXVybHM+PHVybD5odHRwczovL2FpcC5zY2l0YXRpb24ub3JnL2RvaS9h
YnMvMTAuMTA2My8xLjE2MjEzODI8L3VybD48L3JlbGF0ZWQtdXJscz48L3VybHM+PGVsZWN0cm9u
aWMtcmVzb3VyY2UtbnVtPjEwLjEwNjMvMS4xNjIxMzgyPC9lbGVjdHJvbmljLXJlc291cmNlLW51
bT48L3JlY29yZD48L0NpdGU+PENpdGU+PEF1dGhvcj5Gb3JuZXk8L0F1dGhvcj48WWVhcj4yMDAz
PC9ZZWFyPjxSZWNOdW0+MTkxMjwvUmVjTnVtPjxyZWNvcmQ+PHJlYy1udW1iZXI+MTkxMjwvcmVj
LW51bWJlcj48Zm9yZWlnbi1rZXlzPjxrZXkgYXBwPSJFTiIgZGItaWQ9Ing5ZjJwNXB3NzBzMjA3
ZXJlNXZ2enpwMzJ3eHJ2cHo1emY1dCIgdGltZXN0YW1wPSIxNjQ0MzE0NzM5Ij4xOTEyPC9rZXk+
PC9mb3JlaWduLWtleXM+PHJlZi10eXBlIG5hbWU9IkpvdXJuYWwgQXJ0aWNsZSI+MTc8L3JlZi10
eXBlPjxjb250cmlidXRvcnM+PGF1dGhvcnM+PGF1dGhvcj5EYW5pZWwgRm9ybmV5PC9hdXRob3I+
PGF1dGhvcj5NYXJpbHluIEUuIEphY294PC9hdXRob3I+PGF1dGhvcj5XYXJyZW4gRS4gVGhvbXBz
b248L2F1dGhvcj48L2F1dGhvcnM+PC9jb250cmlidXRvcnM+PHRpdGxlcz48dGl0bGU+SW5mcmFy
ZWQgc3BlY3RyYSBvZiB0cmFucy1IT0NPLCBIQ09PSCssIGFuZCBIQ08y4oiSIHRyYXBwZWQgaW4g
c29saWQgbmVvbjwvdGl0bGU+PHNlY29uZGFyeS10aXRsZT5Kb3VybmFsIG9mIENoZW1pY2FsIFBo
eXNpY3M8L3NlY29uZGFyeS10aXRsZT48L3RpdGxlcz48cGVyaW9kaWNhbD48ZnVsbC10aXRsZT5K
b3VybmFsIG9mIENoZW1pY2FsIFBoeXNpY3M8L2Z1bGwtdGl0bGU+PGFiYnItMT5KLiBDaGVtLiBQ
aHlzLjwvYWJici0xPjxhYmJyLTI+SiBDaGVtIFBoeXM8L2FiYnItMj48L3BlcmlvZGljYWw+PHBh
Z2VzPjEwODE0LTEwODIzPC9wYWdlcz48dm9sdW1lPjExOTwvdm9sdW1lPjxudW1iZXI+MjA8L251
bWJlcj48ZGF0ZXM+PHllYXI+MjAwMzwveWVhcj48L2RhdGVzPjx1cmxzPjxyZWxhdGVkLXVybHM+
PHVybD5odHRwczovL2FpcC5zY2l0YXRpb24ub3JnL2RvaS9hYnMvMTAuMTA2My8xLjE2MjEzODI8
L3VybD48L3JlbGF0ZWQtdXJscz48L3VybHM+PGVsZWN0cm9uaWMtcmVzb3VyY2UtbnVtPjEwLjEw
NjMvMS4xNjIxMzgyPC9lbGVjdHJvbmljLXJlc291cmNlLW51bT48L3JlY29yZD48L0NpdGU+PENp
dGU+PEF1dGhvcj5Gb3JuZXk8L0F1dGhvcj48WWVhcj4yMDAzPC9ZZWFyPjxSZWNOdW0+MTkxMjwv
UmVjTnVtPjxyZWNvcmQ+PHJlYy1udW1iZXI+MTkxMjwvcmVjLW51bWJlcj48Zm9yZWlnbi1rZXlz
PjxrZXkgYXBwPSJFTiIgZGItaWQ9Ing5ZjJwNXB3NzBzMjA3ZXJlNXZ2enpwMzJ3eHJ2cHo1emY1
dCIgdGltZXN0YW1wPSIxNjQ0MzE0NzM5Ij4xOTEyPC9rZXk+PC9mb3JlaWduLWtleXM+PHJlZi10
eXBlIG5hbWU9IkpvdXJuYWwgQXJ0aWNsZSI+MTc8L3JlZi10eXBlPjxjb250cmlidXRvcnM+PGF1
dGhvcnM+PGF1dGhvcj5EYW5pZWwgRm9ybmV5PC9hdXRob3I+PGF1dGhvcj5NYXJpbHluIEUuIEph
Y294PC9hdXRob3I+PGF1dGhvcj5XYXJyZW4gRS4gVGhvbXBzb248L2F1dGhvcj48L2F1dGhvcnM+
PC9jb250cmlidXRvcnM+PHRpdGxlcz48dGl0bGU+SW5mcmFyZWQgc3BlY3RyYSBvZiB0cmFucy1I
T0NPLCBIQ09PSCssIGFuZCBIQ08y4oiSIHRyYXBwZWQgaW4gc29saWQgbmVvbjwvdGl0bGU+PHNl
Y29uZGFyeS10aXRsZT5Kb3VybmFsIG9mIENoZW1pY2FsIFBoeXNpY3M8L3NlY29uZGFyeS10aXRs
ZT48L3RpdGxlcz48cGVyaW9kaWNhbD48ZnVsbC10aXRsZT5Kb3VybmFsIG9mIENoZW1pY2FsIFBo
eXNpY3M8L2Z1bGwtdGl0bGU+PGFiYnItMT5KLiBDaGVtLiBQaHlzLjwvYWJici0xPjxhYmJyLTI+
SiBDaGVtIFBoeXM8L2FiYnItMj48L3BlcmlvZGljYWw+PHBhZ2VzPjEwODE0LTEwODIzPC9wYWdl
cz48dm9sdW1lPjExOTwvdm9sdW1lPjxudW1iZXI+MjA8L251bWJlcj48ZGF0ZXM+PHllYXI+MjAw
MzwveWVhcj48L2RhdGVzPjx1cmxzPjxyZWxhdGVkLXVybHM+PHVybD5odHRwczovL2FpcC5zY2l0
YXRpb24ub3JnL2RvaS9hYnMvMTAuMTA2My8xLjE2MjEzODI8L3VybD48L3JlbGF0ZWQtdXJscz48
L3VybHM+PGVsZWN0cm9uaWMtcmVzb3VyY2UtbnVtPjEwLjEwNjMvMS4xNjIxMzgyPC9lbGVjdHJv
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725885">
              <w:fldChar w:fldCharType="separate"/>
            </w:r>
            <w:r>
              <w:rPr>
                <w:noProof/>
              </w:rPr>
              <w:t>[1]</w:t>
            </w:r>
            <w:r w:rsidRPr="00725885">
              <w:fldChar w:fldCharType="end"/>
            </w:r>
          </w:p>
          <w:p w14:paraId="67643B76" w14:textId="77777777" w:rsidR="00B6468C" w:rsidRPr="00725885" w:rsidRDefault="00B6468C" w:rsidP="00B6468C">
            <w:pPr>
              <w:rPr>
                <w:lang w:val="en-US"/>
              </w:rPr>
            </w:pPr>
            <w:r w:rsidRPr="00725885">
              <w:rPr>
                <w:lang w:val="en-US"/>
              </w:rPr>
              <w:t>(Ne-matrix)</w:t>
            </w:r>
          </w:p>
        </w:tc>
        <w:tc>
          <w:tcPr>
            <w:tcW w:w="1418" w:type="dxa"/>
          </w:tcPr>
          <w:p w14:paraId="0B49FADB" w14:textId="77777777" w:rsidR="00B6468C" w:rsidRPr="00725885" w:rsidRDefault="00B6468C" w:rsidP="00B6468C">
            <w:proofErr w:type="spellStart"/>
            <w:r w:rsidRPr="00725885">
              <w:t>harmonic</w:t>
            </w:r>
            <w:proofErr w:type="spellEnd"/>
          </w:p>
          <w:p w14:paraId="302966FF" w14:textId="77777777" w:rsidR="00B6468C" w:rsidRPr="00725885" w:rsidRDefault="00B6468C" w:rsidP="00B6468C">
            <w:proofErr w:type="spellStart"/>
            <w:r w:rsidRPr="00725885">
              <w:t>frequencies</w:t>
            </w:r>
            <w:proofErr w:type="spellEnd"/>
          </w:p>
        </w:tc>
        <w:tc>
          <w:tcPr>
            <w:tcW w:w="1417" w:type="dxa"/>
          </w:tcPr>
          <w:p w14:paraId="3F610A65" w14:textId="77777777" w:rsidR="00B6468C" w:rsidRPr="00725885" w:rsidRDefault="00B6468C" w:rsidP="00B6468C">
            <w:proofErr w:type="spellStart"/>
            <w:r w:rsidRPr="00725885">
              <w:t>anharmonic</w:t>
            </w:r>
            <w:proofErr w:type="spellEnd"/>
          </w:p>
          <w:p w14:paraId="08D8A2A8" w14:textId="77777777" w:rsidR="00B6468C" w:rsidRPr="00725885" w:rsidRDefault="00B6468C" w:rsidP="00B6468C">
            <w:proofErr w:type="spellStart"/>
            <w:r w:rsidRPr="00725885">
              <w:t>frequencies</w:t>
            </w:r>
            <w:proofErr w:type="spellEnd"/>
          </w:p>
        </w:tc>
      </w:tr>
      <w:tr w:rsidR="00B6468C" w:rsidRPr="00725885" w14:paraId="758C2143" w14:textId="77777777" w:rsidTr="00B6468C">
        <w:trPr>
          <w:trHeight w:val="329"/>
        </w:trPr>
        <w:tc>
          <w:tcPr>
            <w:tcW w:w="1079" w:type="dxa"/>
            <w:shd w:val="clear" w:color="auto" w:fill="auto"/>
          </w:tcPr>
          <w:p w14:paraId="558C2DA4" w14:textId="77777777" w:rsidR="00B6468C" w:rsidRPr="00725885" w:rsidRDefault="00B6468C" w:rsidP="00B6468C">
            <w:r w:rsidRPr="00725885">
              <w:t>ν</w:t>
            </w:r>
            <w:r w:rsidRPr="00725885">
              <w:rPr>
                <w:vertAlign w:val="subscript"/>
              </w:rPr>
              <w:t xml:space="preserve">3 </w:t>
            </w:r>
            <w:r w:rsidRPr="00725885">
              <w:t>(a</w:t>
            </w:r>
            <w:r w:rsidRPr="00725885">
              <w:rPr>
                <w:vertAlign w:val="subscript"/>
              </w:rPr>
              <w:t>1</w:t>
            </w:r>
            <w:r w:rsidRPr="00725885">
              <w:t>)</w:t>
            </w:r>
          </w:p>
        </w:tc>
        <w:tc>
          <w:tcPr>
            <w:tcW w:w="2573" w:type="dxa"/>
            <w:shd w:val="clear" w:color="auto" w:fill="auto"/>
          </w:tcPr>
          <w:p w14:paraId="7DBFCF68" w14:textId="77777777" w:rsidR="00B6468C" w:rsidRPr="00725885" w:rsidRDefault="00B6468C" w:rsidP="00B6468C">
            <w:r w:rsidRPr="00725885">
              <w:t xml:space="preserve">OCO </w:t>
            </w:r>
            <w:r w:rsidRPr="00725885">
              <w:rPr>
                <w:lang w:val="en-US"/>
              </w:rPr>
              <w:t>scissor</w:t>
            </w:r>
          </w:p>
        </w:tc>
        <w:tc>
          <w:tcPr>
            <w:tcW w:w="2126" w:type="dxa"/>
            <w:shd w:val="clear" w:color="auto" w:fill="auto"/>
          </w:tcPr>
          <w:p w14:paraId="4284B906" w14:textId="77777777" w:rsidR="00B6468C" w:rsidRPr="00725885" w:rsidRDefault="00B6468C" w:rsidP="00B6468C">
            <w:r w:rsidRPr="00725885">
              <w:t>736.9</w:t>
            </w:r>
          </w:p>
        </w:tc>
        <w:tc>
          <w:tcPr>
            <w:tcW w:w="1418" w:type="dxa"/>
          </w:tcPr>
          <w:p w14:paraId="78BAF8E9" w14:textId="77777777" w:rsidR="00B6468C" w:rsidRPr="00725885" w:rsidRDefault="00B6468C" w:rsidP="00B6468C">
            <w:r w:rsidRPr="00725885">
              <w:rPr>
                <w:lang w:val="en-GB"/>
              </w:rPr>
              <w:t>739.6</w:t>
            </w:r>
          </w:p>
        </w:tc>
        <w:tc>
          <w:tcPr>
            <w:tcW w:w="1417" w:type="dxa"/>
          </w:tcPr>
          <w:p w14:paraId="37EC0BC4" w14:textId="77777777" w:rsidR="00B6468C" w:rsidRPr="00725885" w:rsidRDefault="00B6468C" w:rsidP="00B6468C">
            <w:pPr>
              <w:rPr>
                <w:lang w:val="en-GB"/>
              </w:rPr>
            </w:pPr>
            <w:r w:rsidRPr="00725885">
              <w:t>734.2</w:t>
            </w:r>
          </w:p>
        </w:tc>
      </w:tr>
      <w:tr w:rsidR="00B6468C" w:rsidRPr="00725885" w14:paraId="5A64D0F9" w14:textId="77777777" w:rsidTr="00B6468C">
        <w:trPr>
          <w:trHeight w:val="388"/>
        </w:trPr>
        <w:tc>
          <w:tcPr>
            <w:tcW w:w="1079" w:type="dxa"/>
            <w:shd w:val="clear" w:color="auto" w:fill="auto"/>
          </w:tcPr>
          <w:p w14:paraId="1BE4F6FC" w14:textId="77777777" w:rsidR="00B6468C" w:rsidRPr="00725885" w:rsidRDefault="00B6468C" w:rsidP="00B6468C">
            <w:r w:rsidRPr="00725885">
              <w:t>ν</w:t>
            </w:r>
            <w:r w:rsidRPr="00725885">
              <w:rPr>
                <w:vertAlign w:val="subscript"/>
              </w:rPr>
              <w:t xml:space="preserve">4 </w:t>
            </w:r>
            <w:r w:rsidRPr="00725885">
              <w:t>(b</w:t>
            </w:r>
            <w:r w:rsidRPr="00725885">
              <w:rPr>
                <w:vertAlign w:val="subscript"/>
              </w:rPr>
              <w:t>1</w:t>
            </w:r>
            <w:r w:rsidRPr="00725885">
              <w:t>)</w:t>
            </w:r>
          </w:p>
        </w:tc>
        <w:tc>
          <w:tcPr>
            <w:tcW w:w="2573" w:type="dxa"/>
            <w:shd w:val="clear" w:color="auto" w:fill="auto"/>
          </w:tcPr>
          <w:p w14:paraId="39E3EDE6" w14:textId="77777777" w:rsidR="00B6468C" w:rsidRPr="00725885" w:rsidRDefault="00B6468C" w:rsidP="00B6468C">
            <w:pPr>
              <w:rPr>
                <w:lang w:val="en-US"/>
              </w:rPr>
            </w:pPr>
            <w:r w:rsidRPr="00725885">
              <w:rPr>
                <w:lang w:val="en-US"/>
              </w:rPr>
              <w:t>C-D out-of-plane def.</w:t>
            </w:r>
          </w:p>
        </w:tc>
        <w:tc>
          <w:tcPr>
            <w:tcW w:w="2126" w:type="dxa"/>
            <w:shd w:val="clear" w:color="auto" w:fill="auto"/>
          </w:tcPr>
          <w:p w14:paraId="782A6DEA" w14:textId="77777777" w:rsidR="00B6468C" w:rsidRPr="00725885" w:rsidRDefault="00B6468C" w:rsidP="00B6468C">
            <w:r w:rsidRPr="00725885">
              <w:t>-</w:t>
            </w:r>
          </w:p>
        </w:tc>
        <w:tc>
          <w:tcPr>
            <w:tcW w:w="1418" w:type="dxa"/>
          </w:tcPr>
          <w:p w14:paraId="0EC7904A" w14:textId="77777777" w:rsidR="00B6468C" w:rsidRPr="00725885" w:rsidRDefault="00B6468C" w:rsidP="00B6468C">
            <w:r w:rsidRPr="00725885">
              <w:t>905.0</w:t>
            </w:r>
          </w:p>
        </w:tc>
        <w:tc>
          <w:tcPr>
            <w:tcW w:w="1417" w:type="dxa"/>
          </w:tcPr>
          <w:p w14:paraId="18F7181D" w14:textId="77777777" w:rsidR="00B6468C" w:rsidRPr="00725885" w:rsidRDefault="00B6468C" w:rsidP="00B6468C">
            <w:r w:rsidRPr="00725885">
              <w:t>891.2</w:t>
            </w:r>
          </w:p>
        </w:tc>
      </w:tr>
      <w:tr w:rsidR="00B6468C" w:rsidRPr="00725885" w14:paraId="45817742" w14:textId="77777777" w:rsidTr="00B6468C">
        <w:trPr>
          <w:trHeight w:val="329"/>
        </w:trPr>
        <w:tc>
          <w:tcPr>
            <w:tcW w:w="1079" w:type="dxa"/>
            <w:shd w:val="clear" w:color="auto" w:fill="auto"/>
          </w:tcPr>
          <w:p w14:paraId="68B1C263" w14:textId="77777777" w:rsidR="00B6468C" w:rsidRPr="00725885" w:rsidRDefault="00B6468C" w:rsidP="00B6468C">
            <w:r w:rsidRPr="00725885">
              <w:t>ν</w:t>
            </w:r>
            <w:r w:rsidRPr="00725885">
              <w:rPr>
                <w:vertAlign w:val="subscript"/>
              </w:rPr>
              <w:t>2</w:t>
            </w:r>
            <w:r w:rsidRPr="00725885">
              <w:t xml:space="preserve"> (a</w:t>
            </w:r>
            <w:r w:rsidRPr="00725885">
              <w:rPr>
                <w:vertAlign w:val="subscript"/>
              </w:rPr>
              <w:t>1</w:t>
            </w:r>
            <w:r w:rsidRPr="00725885">
              <w:t>)</w:t>
            </w:r>
          </w:p>
        </w:tc>
        <w:tc>
          <w:tcPr>
            <w:tcW w:w="2573" w:type="dxa"/>
            <w:shd w:val="clear" w:color="auto" w:fill="auto"/>
          </w:tcPr>
          <w:p w14:paraId="067B3951" w14:textId="77777777" w:rsidR="00B6468C" w:rsidRPr="00725885" w:rsidRDefault="00B6468C" w:rsidP="00B6468C">
            <w:r w:rsidRPr="00725885">
              <w:t>C-O sym. stretch</w:t>
            </w:r>
          </w:p>
        </w:tc>
        <w:tc>
          <w:tcPr>
            <w:tcW w:w="2126" w:type="dxa"/>
            <w:shd w:val="clear" w:color="auto" w:fill="auto"/>
          </w:tcPr>
          <w:p w14:paraId="40529ABD" w14:textId="77777777" w:rsidR="00B6468C" w:rsidRPr="00725885" w:rsidRDefault="00B6468C" w:rsidP="00B6468C">
            <w:r w:rsidRPr="00725885">
              <w:t>1309.1</w:t>
            </w:r>
          </w:p>
        </w:tc>
        <w:tc>
          <w:tcPr>
            <w:tcW w:w="1418" w:type="dxa"/>
          </w:tcPr>
          <w:p w14:paraId="3C0714FC" w14:textId="77777777" w:rsidR="00B6468C" w:rsidRPr="00725885" w:rsidRDefault="00B6468C" w:rsidP="00B6468C">
            <w:r w:rsidRPr="00725885">
              <w:rPr>
                <w:lang w:val="en-GB"/>
              </w:rPr>
              <w:t>1329.5</w:t>
            </w:r>
          </w:p>
        </w:tc>
        <w:tc>
          <w:tcPr>
            <w:tcW w:w="1417" w:type="dxa"/>
          </w:tcPr>
          <w:p w14:paraId="76BCD698" w14:textId="77777777" w:rsidR="00B6468C" w:rsidRPr="00725885" w:rsidRDefault="00B6468C" w:rsidP="00B6468C">
            <w:pPr>
              <w:rPr>
                <w:lang w:val="en-GB"/>
              </w:rPr>
            </w:pPr>
            <w:r w:rsidRPr="00725885">
              <w:t>1307.1</w:t>
            </w:r>
          </w:p>
        </w:tc>
      </w:tr>
      <w:tr w:rsidR="00B6468C" w:rsidRPr="00725885" w14:paraId="4577786A" w14:textId="77777777" w:rsidTr="00B6468C">
        <w:trPr>
          <w:trHeight w:val="329"/>
        </w:trPr>
        <w:tc>
          <w:tcPr>
            <w:tcW w:w="1079" w:type="dxa"/>
            <w:shd w:val="clear" w:color="auto" w:fill="auto"/>
          </w:tcPr>
          <w:p w14:paraId="12C90A80" w14:textId="77777777" w:rsidR="00B6468C" w:rsidRPr="00725885" w:rsidRDefault="00B6468C" w:rsidP="00B6468C">
            <w:r w:rsidRPr="00725885">
              <w:t>ν</w:t>
            </w:r>
            <w:r w:rsidRPr="00725885">
              <w:rPr>
                <w:vertAlign w:val="subscript"/>
              </w:rPr>
              <w:t>6</w:t>
            </w:r>
            <w:r w:rsidRPr="00725885">
              <w:t xml:space="preserve"> (b</w:t>
            </w:r>
            <w:r w:rsidRPr="00725885">
              <w:rPr>
                <w:vertAlign w:val="subscript"/>
              </w:rPr>
              <w:t>2</w:t>
            </w:r>
            <w:r w:rsidRPr="00725885">
              <w:t>)</w:t>
            </w:r>
          </w:p>
        </w:tc>
        <w:tc>
          <w:tcPr>
            <w:tcW w:w="2573" w:type="dxa"/>
            <w:shd w:val="clear" w:color="auto" w:fill="auto"/>
          </w:tcPr>
          <w:p w14:paraId="45A49D14" w14:textId="77777777" w:rsidR="00B6468C" w:rsidRPr="00725885" w:rsidRDefault="00B6468C" w:rsidP="00B6468C">
            <w:pPr>
              <w:rPr>
                <w:lang w:val="en-US"/>
              </w:rPr>
            </w:pPr>
            <w:r w:rsidRPr="00725885">
              <w:rPr>
                <w:lang w:val="en-US"/>
              </w:rPr>
              <w:t>C-D in-plane def.</w:t>
            </w:r>
          </w:p>
        </w:tc>
        <w:tc>
          <w:tcPr>
            <w:tcW w:w="2126" w:type="dxa"/>
            <w:shd w:val="clear" w:color="auto" w:fill="auto"/>
          </w:tcPr>
          <w:p w14:paraId="572AD42B" w14:textId="77777777" w:rsidR="00B6468C" w:rsidRPr="00725885" w:rsidRDefault="00B6468C" w:rsidP="00B6468C">
            <w:r w:rsidRPr="00725885">
              <w:t>-</w:t>
            </w:r>
          </w:p>
        </w:tc>
        <w:tc>
          <w:tcPr>
            <w:tcW w:w="1418" w:type="dxa"/>
          </w:tcPr>
          <w:p w14:paraId="211A4F8A" w14:textId="77777777" w:rsidR="00B6468C" w:rsidRPr="00725885" w:rsidRDefault="00B6468C" w:rsidP="00B6468C">
            <w:r w:rsidRPr="00725885">
              <w:rPr>
                <w:lang w:val="en-GB"/>
              </w:rPr>
              <w:t>1007.3</w:t>
            </w:r>
          </w:p>
        </w:tc>
        <w:tc>
          <w:tcPr>
            <w:tcW w:w="1417" w:type="dxa"/>
          </w:tcPr>
          <w:p w14:paraId="096A136A" w14:textId="77777777" w:rsidR="00B6468C" w:rsidRPr="00725885" w:rsidRDefault="00B6468C" w:rsidP="00B6468C">
            <w:pPr>
              <w:rPr>
                <w:lang w:val="en-GB"/>
              </w:rPr>
            </w:pPr>
            <w:r w:rsidRPr="00725885">
              <w:t>986.8</w:t>
            </w:r>
          </w:p>
        </w:tc>
      </w:tr>
      <w:tr w:rsidR="00B6468C" w:rsidRPr="00725885" w14:paraId="634B9D52" w14:textId="77777777" w:rsidTr="00B6468C">
        <w:trPr>
          <w:trHeight w:val="416"/>
        </w:trPr>
        <w:tc>
          <w:tcPr>
            <w:tcW w:w="1079" w:type="dxa"/>
            <w:shd w:val="clear" w:color="auto" w:fill="auto"/>
          </w:tcPr>
          <w:p w14:paraId="1353491C" w14:textId="77777777" w:rsidR="00B6468C" w:rsidRPr="00725885" w:rsidRDefault="00B6468C" w:rsidP="00B6468C">
            <w:r w:rsidRPr="00725885">
              <w:t>ν</w:t>
            </w:r>
            <w:r w:rsidRPr="00725885">
              <w:rPr>
                <w:vertAlign w:val="subscript"/>
              </w:rPr>
              <w:t>5</w:t>
            </w:r>
            <w:r w:rsidRPr="00725885">
              <w:t xml:space="preserve"> (b</w:t>
            </w:r>
            <w:r w:rsidRPr="00725885">
              <w:rPr>
                <w:vertAlign w:val="subscript"/>
              </w:rPr>
              <w:t>2</w:t>
            </w:r>
            <w:r w:rsidRPr="00725885">
              <w:t>)</w:t>
            </w:r>
          </w:p>
        </w:tc>
        <w:tc>
          <w:tcPr>
            <w:tcW w:w="2573" w:type="dxa"/>
            <w:shd w:val="clear" w:color="auto" w:fill="auto"/>
          </w:tcPr>
          <w:p w14:paraId="7D287F66" w14:textId="77777777" w:rsidR="00B6468C" w:rsidRPr="00725885" w:rsidRDefault="00B6468C" w:rsidP="00B6468C">
            <w:r w:rsidRPr="00725885">
              <w:t xml:space="preserve">C-O </w:t>
            </w:r>
            <w:proofErr w:type="spellStart"/>
            <w:r w:rsidRPr="00725885">
              <w:t>antisym</w:t>
            </w:r>
            <w:proofErr w:type="spellEnd"/>
            <w:r w:rsidRPr="00725885">
              <w:t>. stretch</w:t>
            </w:r>
          </w:p>
        </w:tc>
        <w:tc>
          <w:tcPr>
            <w:tcW w:w="2126" w:type="dxa"/>
            <w:shd w:val="clear" w:color="auto" w:fill="auto"/>
          </w:tcPr>
          <w:p w14:paraId="15AC7028" w14:textId="77777777" w:rsidR="00B6468C" w:rsidRPr="00725885" w:rsidRDefault="00B6468C" w:rsidP="00B6468C">
            <w:r w:rsidRPr="00725885">
              <w:t>1625.0</w:t>
            </w:r>
          </w:p>
        </w:tc>
        <w:tc>
          <w:tcPr>
            <w:tcW w:w="1418" w:type="dxa"/>
          </w:tcPr>
          <w:p w14:paraId="13576B00" w14:textId="77777777" w:rsidR="00B6468C" w:rsidRPr="00725885" w:rsidRDefault="00B6468C" w:rsidP="00B6468C">
            <w:r w:rsidRPr="00725885">
              <w:rPr>
                <w:lang w:val="en-GB"/>
              </w:rPr>
              <w:t>1656.4</w:t>
            </w:r>
          </w:p>
        </w:tc>
        <w:tc>
          <w:tcPr>
            <w:tcW w:w="1417" w:type="dxa"/>
          </w:tcPr>
          <w:p w14:paraId="1BB0A8E2" w14:textId="77777777" w:rsidR="00B6468C" w:rsidRPr="00725885" w:rsidRDefault="00B6468C" w:rsidP="00B6468C">
            <w:pPr>
              <w:rPr>
                <w:lang w:val="en-GB"/>
              </w:rPr>
            </w:pPr>
            <w:r w:rsidRPr="00725885">
              <w:t>1626.9</w:t>
            </w:r>
          </w:p>
        </w:tc>
      </w:tr>
      <w:tr w:rsidR="00B6468C" w:rsidRPr="00725885" w14:paraId="0EEEDAE4" w14:textId="77777777" w:rsidTr="00B6468C">
        <w:trPr>
          <w:trHeight w:val="329"/>
        </w:trPr>
        <w:tc>
          <w:tcPr>
            <w:tcW w:w="1079" w:type="dxa"/>
            <w:shd w:val="clear" w:color="auto" w:fill="auto"/>
          </w:tcPr>
          <w:p w14:paraId="66DF4DF8" w14:textId="77777777" w:rsidR="00B6468C" w:rsidRPr="00725885" w:rsidRDefault="00B6468C" w:rsidP="00B6468C">
            <w:r w:rsidRPr="00725885">
              <w:t>ν</w:t>
            </w:r>
            <w:r w:rsidRPr="00725885">
              <w:rPr>
                <w:vertAlign w:val="subscript"/>
              </w:rPr>
              <w:t>1</w:t>
            </w:r>
            <w:r w:rsidRPr="00725885">
              <w:t xml:space="preserve"> (a</w:t>
            </w:r>
            <w:r w:rsidRPr="00725885">
              <w:rPr>
                <w:vertAlign w:val="subscript"/>
              </w:rPr>
              <w:t>1</w:t>
            </w:r>
            <w:r w:rsidRPr="00725885">
              <w:t>)</w:t>
            </w:r>
          </w:p>
        </w:tc>
        <w:tc>
          <w:tcPr>
            <w:tcW w:w="2573" w:type="dxa"/>
            <w:shd w:val="clear" w:color="auto" w:fill="auto"/>
          </w:tcPr>
          <w:p w14:paraId="1FBF149D" w14:textId="77777777" w:rsidR="00B6468C" w:rsidRPr="00725885" w:rsidRDefault="00B6468C" w:rsidP="00B6468C">
            <w:pPr>
              <w:rPr>
                <w:vertAlign w:val="superscript"/>
              </w:rPr>
            </w:pPr>
            <w:r w:rsidRPr="00725885">
              <w:t>C-D stretch</w:t>
            </w:r>
            <w:r w:rsidRPr="00725885">
              <w:rPr>
                <w:vertAlign w:val="superscript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008685A2" w14:textId="77777777" w:rsidR="00B6468C" w:rsidRPr="00725885" w:rsidRDefault="00B6468C" w:rsidP="00B6468C">
            <w:r w:rsidRPr="00725885">
              <w:t>1844.6</w:t>
            </w:r>
          </w:p>
        </w:tc>
        <w:tc>
          <w:tcPr>
            <w:tcW w:w="1418" w:type="dxa"/>
          </w:tcPr>
          <w:p w14:paraId="43C14CFA" w14:textId="77777777" w:rsidR="00B6468C" w:rsidRPr="00725885" w:rsidRDefault="00B6468C" w:rsidP="00B6468C">
            <w:r w:rsidRPr="00725885">
              <w:rPr>
                <w:lang w:val="en-GB"/>
              </w:rPr>
              <w:t>1877.2</w:t>
            </w:r>
          </w:p>
        </w:tc>
        <w:tc>
          <w:tcPr>
            <w:tcW w:w="1417" w:type="dxa"/>
          </w:tcPr>
          <w:p w14:paraId="69B2E457" w14:textId="77777777" w:rsidR="00B6468C" w:rsidRPr="00725885" w:rsidRDefault="00B6468C" w:rsidP="00B6468C">
            <w:pPr>
              <w:rPr>
                <w:lang w:val="en-GB"/>
              </w:rPr>
            </w:pPr>
            <w:r w:rsidRPr="00725885">
              <w:t>1729.6</w:t>
            </w:r>
          </w:p>
        </w:tc>
      </w:tr>
    </w:tbl>
    <w:p w14:paraId="6EAC4479" w14:textId="77777777" w:rsidR="00B6468C" w:rsidRDefault="00B6468C" w:rsidP="00B6468C">
      <w:pPr>
        <w:spacing w:after="200" w:line="276" w:lineRule="auto"/>
        <w:rPr>
          <w:color w:val="000000"/>
          <w:sz w:val="28"/>
          <w:szCs w:val="28"/>
          <w:lang w:val="en-GB"/>
        </w:rPr>
      </w:pPr>
    </w:p>
    <w:p w14:paraId="61CBB783" w14:textId="77777777" w:rsidR="00B6468C" w:rsidRDefault="00B6468C" w:rsidP="00B6468C">
      <w:pPr>
        <w:spacing w:after="200" w:line="276" w:lineRule="auto"/>
        <w:rPr>
          <w:color w:val="000000"/>
          <w:sz w:val="28"/>
          <w:szCs w:val="28"/>
          <w:lang w:val="en-GB"/>
        </w:rPr>
      </w:pPr>
    </w:p>
    <w:p w14:paraId="13A3CA18" w14:textId="0FA14CCD" w:rsidR="004408D2" w:rsidRPr="00EA3248" w:rsidRDefault="004408D2">
      <w:pPr>
        <w:spacing w:after="200" w:line="276" w:lineRule="auto"/>
        <w:rPr>
          <w:b/>
          <w:bCs/>
          <w:color w:val="000000" w:themeColor="text1"/>
          <w:lang w:val="en-US"/>
        </w:rPr>
      </w:pPr>
      <w:r w:rsidRPr="00EA3248">
        <w:rPr>
          <w:b/>
          <w:bCs/>
          <w:color w:val="000000" w:themeColor="text1"/>
          <w:lang w:val="en-US"/>
        </w:rPr>
        <w:br w:type="page"/>
      </w:r>
    </w:p>
    <w:p w14:paraId="7F22846B" w14:textId="1D5B2A9B" w:rsidR="00B64559" w:rsidRPr="009E6682" w:rsidRDefault="00B64559" w:rsidP="00B64559">
      <w:pPr>
        <w:rPr>
          <w:lang w:val="en-US"/>
        </w:rPr>
      </w:pPr>
      <w:r w:rsidRPr="00EF58B0">
        <w:rPr>
          <w:b/>
          <w:bCs/>
          <w:color w:val="000000" w:themeColor="text1"/>
          <w:lang w:val="en-US"/>
        </w:rPr>
        <w:lastRenderedPageBreak/>
        <w:t xml:space="preserve">Table </w:t>
      </w:r>
      <w:r>
        <w:rPr>
          <w:b/>
          <w:bCs/>
          <w:color w:val="000000" w:themeColor="text1"/>
          <w:lang w:val="en-US"/>
        </w:rPr>
        <w:t>S</w:t>
      </w:r>
      <w:r w:rsidR="00FF3020">
        <w:rPr>
          <w:b/>
          <w:bCs/>
          <w:color w:val="000000" w:themeColor="text1"/>
          <w:lang w:val="en-US"/>
        </w:rPr>
        <w:t>3</w:t>
      </w:r>
      <w:r w:rsidRPr="00EF58B0">
        <w:rPr>
          <w:b/>
          <w:bCs/>
          <w:color w:val="000000" w:themeColor="text1"/>
          <w:lang w:val="en-US"/>
        </w:rPr>
        <w:t>.</w:t>
      </w:r>
      <w:r w:rsidRPr="00EF58B0">
        <w:rPr>
          <w:b/>
          <w:bCs/>
          <w:i/>
          <w:iCs/>
          <w:color w:val="000000" w:themeColor="text1"/>
          <w:lang w:val="en-US"/>
        </w:rPr>
        <w:t xml:space="preserve"> </w:t>
      </w:r>
      <w:r w:rsidRPr="004A0329">
        <w:rPr>
          <w:lang w:val="en-US"/>
        </w:rPr>
        <w:t xml:space="preserve">Assignment of the vibrational modes </w:t>
      </w:r>
      <w:r>
        <w:rPr>
          <w:lang w:val="en-US"/>
        </w:rPr>
        <w:t>includin</w:t>
      </w:r>
      <w:r w:rsidR="002129D8">
        <w:rPr>
          <w:lang w:val="en-US"/>
        </w:rPr>
        <w:t xml:space="preserve">g the combination modes </w:t>
      </w:r>
      <w:r w:rsidRPr="004A0329">
        <w:rPr>
          <w:lang w:val="en-US"/>
        </w:rPr>
        <w:t>of</w:t>
      </w:r>
      <w:r>
        <w:rPr>
          <w:lang w:val="en-US"/>
        </w:rPr>
        <w:t xml:space="preserve"> the formate ion </w:t>
      </w:r>
      <w:r w:rsidR="003C1FE4">
        <w:rPr>
          <w:lang w:val="en-US"/>
        </w:rPr>
        <w:t xml:space="preserve">in </w:t>
      </w:r>
      <w:proofErr w:type="spellStart"/>
      <w:r w:rsidRPr="004A0329">
        <w:rPr>
          <w:lang w:val="en-US"/>
        </w:rPr>
        <w:t>NaHCOO</w:t>
      </w:r>
      <w:proofErr w:type="spellEnd"/>
      <w:r>
        <w:rPr>
          <w:lang w:val="en-US"/>
        </w:rPr>
        <w:t xml:space="preserve"> </w:t>
      </w:r>
      <w:r w:rsidRPr="004A0329">
        <w:rPr>
          <w:lang w:val="en-US"/>
        </w:rPr>
        <w:t>so</w:t>
      </w:r>
      <w:r>
        <w:rPr>
          <w:lang w:val="en-US"/>
        </w:rPr>
        <w:t xml:space="preserve">lution </w:t>
      </w:r>
      <w:r w:rsidR="003C1FE4">
        <w:rPr>
          <w:lang w:val="en-US"/>
        </w:rPr>
        <w:t xml:space="preserve">in water </w:t>
      </w:r>
      <w:r>
        <w:rPr>
          <w:lang w:val="en-US"/>
        </w:rPr>
        <w:t>and heavy water</w:t>
      </w:r>
      <w:r w:rsidR="004E61B8">
        <w:rPr>
          <w:lang w:val="en-US"/>
        </w:rPr>
        <w:t xml:space="preserve"> band po</w:t>
      </w:r>
      <w:r w:rsidR="00007F4E">
        <w:rPr>
          <w:lang w:val="en-US"/>
        </w:rPr>
        <w:t>si</w:t>
      </w:r>
      <w:r w:rsidR="004E61B8">
        <w:rPr>
          <w:lang w:val="en-US"/>
        </w:rPr>
        <w:t>tions in cm</w:t>
      </w:r>
      <w:r w:rsidR="004E61B8" w:rsidRPr="004E61B8">
        <w:rPr>
          <w:vertAlign w:val="superscript"/>
          <w:lang w:val="en-US"/>
        </w:rPr>
        <w:t>-1</w:t>
      </w:r>
      <w:r w:rsidR="004E61B8">
        <w:rPr>
          <w:lang w:val="en-US"/>
        </w:rPr>
        <w:t>).</w:t>
      </w:r>
      <w:r w:rsidR="009E6682">
        <w:rPr>
          <w:lang w:val="en-US"/>
        </w:rPr>
        <w:t xml:space="preserve"> The relative </w:t>
      </w:r>
      <w:r w:rsidR="00E63BD2">
        <w:rPr>
          <w:lang w:val="en-US"/>
        </w:rPr>
        <w:t xml:space="preserve">integrated </w:t>
      </w:r>
      <w:r w:rsidR="009E6682">
        <w:rPr>
          <w:lang w:val="en-US"/>
        </w:rPr>
        <w:t xml:space="preserve">intensity was given as % intensity with respect to the one for the strongest band, </w:t>
      </w:r>
      <w:r w:rsidR="009E6682">
        <w:t>ν</w:t>
      </w:r>
      <w:r w:rsidR="009E6682" w:rsidRPr="009E6682">
        <w:rPr>
          <w:vertAlign w:val="subscript"/>
          <w:lang w:val="en-US"/>
        </w:rPr>
        <w:t>2</w:t>
      </w:r>
      <w:r w:rsidR="004E61B8">
        <w:rPr>
          <w:lang w:val="en-US"/>
        </w:rPr>
        <w:t xml:space="preserve"> which was set at 100</w:t>
      </w:r>
      <w:r w:rsidR="009E6682">
        <w:rPr>
          <w:lang w:val="en-US"/>
        </w:rPr>
        <w:t>.</w:t>
      </w:r>
    </w:p>
    <w:tbl>
      <w:tblPr>
        <w:tblpPr w:leftFromText="141" w:rightFromText="141" w:vertAnchor="page" w:horzAnchor="margin" w:tblpY="335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560"/>
        <w:gridCol w:w="1559"/>
        <w:gridCol w:w="1134"/>
        <w:gridCol w:w="1276"/>
        <w:gridCol w:w="1275"/>
        <w:gridCol w:w="1560"/>
      </w:tblGrid>
      <w:tr w:rsidR="00B64559" w14:paraId="15368393" w14:textId="77777777" w:rsidTr="009E6682">
        <w:tc>
          <w:tcPr>
            <w:tcW w:w="1129" w:type="dxa"/>
            <w:shd w:val="clear" w:color="auto" w:fill="auto"/>
          </w:tcPr>
          <w:p w14:paraId="3C3E7CE5" w14:textId="77777777" w:rsidR="00B64559" w:rsidRPr="00CA62FC" w:rsidRDefault="00B64559" w:rsidP="00B64559">
            <w:pPr>
              <w:ind w:left="284" w:hanging="284"/>
              <w:rPr>
                <w:lang w:val="en-US"/>
              </w:rPr>
            </w:pPr>
          </w:p>
          <w:p w14:paraId="444A305D" w14:textId="0F0B1E62" w:rsidR="00B64559" w:rsidRPr="00CA62FC" w:rsidRDefault="00A56FC9" w:rsidP="00B64559">
            <w:pPr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modes</w:t>
            </w:r>
          </w:p>
          <w:p w14:paraId="6D2E2B16" w14:textId="77777777" w:rsidR="00B64559" w:rsidRPr="00CA62FC" w:rsidRDefault="00B64559" w:rsidP="00B64559">
            <w:pPr>
              <w:ind w:left="284" w:hanging="284"/>
              <w:rPr>
                <w:lang w:val="en-US"/>
              </w:rPr>
            </w:pPr>
          </w:p>
          <w:p w14:paraId="1F37D9E3" w14:textId="77777777" w:rsidR="00B64559" w:rsidRPr="00CA62FC" w:rsidRDefault="00B64559" w:rsidP="00B64559">
            <w:pPr>
              <w:ind w:left="284" w:hanging="284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3CAEACB6" w14:textId="03E8B922" w:rsidR="00B64559" w:rsidRDefault="00B64559" w:rsidP="00B64559">
            <w:r>
              <w:t xml:space="preserve">Normal </w:t>
            </w:r>
            <w:proofErr w:type="spellStart"/>
            <w:r w:rsidR="00A56FC9">
              <w:t>vibrations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4249464" w14:textId="77777777" w:rsidR="00B64559" w:rsidRDefault="00B64559" w:rsidP="00B64559">
            <w:r>
              <w:t>9.245 molL</w:t>
            </w:r>
            <w:r w:rsidRPr="00AC0385">
              <w:rPr>
                <w:vertAlign w:val="superscript"/>
              </w:rPr>
              <w:t>-1</w:t>
            </w:r>
            <w:r>
              <w:t xml:space="preserve"> (H</w:t>
            </w:r>
            <w:r w:rsidRPr="004A0329">
              <w:rPr>
                <w:vertAlign w:val="subscript"/>
              </w:rPr>
              <w:t>2</w:t>
            </w:r>
            <w:r>
              <w:t>O)</w:t>
            </w:r>
          </w:p>
        </w:tc>
        <w:tc>
          <w:tcPr>
            <w:tcW w:w="1134" w:type="dxa"/>
            <w:shd w:val="clear" w:color="auto" w:fill="auto"/>
          </w:tcPr>
          <w:p w14:paraId="5A5D84BD" w14:textId="77777777" w:rsidR="00B64559" w:rsidRDefault="00B64559" w:rsidP="00B64559">
            <w:r>
              <w:t>Relative</w:t>
            </w:r>
          </w:p>
          <w:p w14:paraId="50BA1A48" w14:textId="77777777" w:rsidR="00B64559" w:rsidRDefault="00B64559" w:rsidP="00B64559">
            <w:proofErr w:type="spellStart"/>
            <w:r>
              <w:t>Intensity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E8F0AE9" w14:textId="3899458F" w:rsidR="00B64559" w:rsidRDefault="00B64559" w:rsidP="00B64559">
            <w:proofErr w:type="spellStart"/>
            <w:r>
              <w:t>Fwhm</w:t>
            </w:r>
            <w:proofErr w:type="spellEnd"/>
            <w:r>
              <w:t xml:space="preserve"> /</w:t>
            </w:r>
            <w:r w:rsidR="00A56FC9">
              <w:t xml:space="preserve"> </w:t>
            </w:r>
            <w:r>
              <w:t>cm</w:t>
            </w:r>
            <w:r w:rsidRPr="00AC0385">
              <w:rPr>
                <w:vertAlign w:val="superscript"/>
              </w:rPr>
              <w:t>-1</w:t>
            </w:r>
          </w:p>
        </w:tc>
        <w:tc>
          <w:tcPr>
            <w:tcW w:w="1275" w:type="dxa"/>
            <w:shd w:val="clear" w:color="auto" w:fill="auto"/>
          </w:tcPr>
          <w:p w14:paraId="20A23C73" w14:textId="77777777" w:rsidR="00B64559" w:rsidRDefault="00B64559" w:rsidP="00B64559">
            <w:proofErr w:type="spellStart"/>
            <w:r>
              <w:t>Depol</w:t>
            </w:r>
            <w:proofErr w:type="spellEnd"/>
            <w:r>
              <w:t xml:space="preserve">. </w:t>
            </w:r>
            <w:proofErr w:type="spellStart"/>
            <w:r>
              <w:t>ratio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AF5DD46" w14:textId="77777777" w:rsidR="00B64559" w:rsidRDefault="00B64559" w:rsidP="00B64559">
            <w:r>
              <w:t>9.020 molL</w:t>
            </w:r>
            <w:r w:rsidRPr="00AC0385">
              <w:rPr>
                <w:vertAlign w:val="superscript"/>
              </w:rPr>
              <w:t>-1</w:t>
            </w:r>
            <w:r>
              <w:t xml:space="preserve"> (D</w:t>
            </w:r>
            <w:r w:rsidRPr="00C12E62">
              <w:rPr>
                <w:vertAlign w:val="subscript"/>
              </w:rPr>
              <w:t>2</w:t>
            </w:r>
            <w:r>
              <w:t>O)</w:t>
            </w:r>
          </w:p>
        </w:tc>
      </w:tr>
      <w:tr w:rsidR="00B64559" w14:paraId="7CA0FB3F" w14:textId="77777777" w:rsidTr="009E6682">
        <w:tc>
          <w:tcPr>
            <w:tcW w:w="1129" w:type="dxa"/>
            <w:shd w:val="clear" w:color="auto" w:fill="auto"/>
          </w:tcPr>
          <w:p w14:paraId="67625A45" w14:textId="77777777" w:rsidR="00B64559" w:rsidRPr="00A4466D" w:rsidRDefault="00B64559" w:rsidP="00B64559">
            <w:r>
              <w:t>ν</w:t>
            </w:r>
            <w:r w:rsidRPr="00C12E62">
              <w:rPr>
                <w:vertAlign w:val="subscript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32DE7ED" w14:textId="77777777" w:rsidR="00B64559" w:rsidRDefault="00B64559" w:rsidP="00B64559">
            <w:r>
              <w:t xml:space="preserve">OCO </w:t>
            </w:r>
            <w:r w:rsidRPr="00C12E62">
              <w:rPr>
                <w:lang w:val="en-US"/>
              </w:rPr>
              <w:t>scissor</w:t>
            </w:r>
          </w:p>
        </w:tc>
        <w:tc>
          <w:tcPr>
            <w:tcW w:w="1559" w:type="dxa"/>
            <w:shd w:val="clear" w:color="auto" w:fill="auto"/>
          </w:tcPr>
          <w:p w14:paraId="5327474A" w14:textId="13DC4A1A" w:rsidR="00B64559" w:rsidRDefault="00B64559" w:rsidP="00B64559">
            <w:r>
              <w:t>76</w:t>
            </w:r>
            <w:r w:rsidR="00EB428A">
              <w:t>6</w:t>
            </w:r>
          </w:p>
        </w:tc>
        <w:tc>
          <w:tcPr>
            <w:tcW w:w="1134" w:type="dxa"/>
            <w:shd w:val="clear" w:color="auto" w:fill="auto"/>
          </w:tcPr>
          <w:p w14:paraId="24E6B3B5" w14:textId="77777777" w:rsidR="00B64559" w:rsidRDefault="00B64559" w:rsidP="00B64559">
            <w:r w:rsidRPr="00D92A01">
              <w:t>3.84</w:t>
            </w:r>
          </w:p>
        </w:tc>
        <w:tc>
          <w:tcPr>
            <w:tcW w:w="1276" w:type="dxa"/>
            <w:shd w:val="clear" w:color="auto" w:fill="auto"/>
          </w:tcPr>
          <w:p w14:paraId="4188E7B8" w14:textId="77777777" w:rsidR="00B64559" w:rsidRDefault="00B64559" w:rsidP="00B64559">
            <w:r>
              <w:t>27.0</w:t>
            </w:r>
          </w:p>
        </w:tc>
        <w:tc>
          <w:tcPr>
            <w:tcW w:w="1275" w:type="dxa"/>
            <w:shd w:val="clear" w:color="auto" w:fill="auto"/>
          </w:tcPr>
          <w:p w14:paraId="3C2E43D4" w14:textId="77777777" w:rsidR="00B64559" w:rsidRDefault="00B64559" w:rsidP="00B64559">
            <w:r>
              <w:t>0.33</w:t>
            </w:r>
          </w:p>
        </w:tc>
        <w:tc>
          <w:tcPr>
            <w:tcW w:w="1560" w:type="dxa"/>
            <w:shd w:val="clear" w:color="auto" w:fill="auto"/>
          </w:tcPr>
          <w:p w14:paraId="55ECE884" w14:textId="3D4F176A" w:rsidR="00B64559" w:rsidRDefault="009E6682" w:rsidP="00B64559">
            <w:r>
              <w:t xml:space="preserve"> </w:t>
            </w:r>
            <w:r w:rsidR="00B64559">
              <w:t>772</w:t>
            </w:r>
          </w:p>
        </w:tc>
      </w:tr>
      <w:tr w:rsidR="00B64559" w14:paraId="18B5FC25" w14:textId="77777777" w:rsidTr="009E6682">
        <w:tc>
          <w:tcPr>
            <w:tcW w:w="1129" w:type="dxa"/>
            <w:shd w:val="clear" w:color="auto" w:fill="auto"/>
          </w:tcPr>
          <w:p w14:paraId="46D3A449" w14:textId="77777777" w:rsidR="00B64559" w:rsidRPr="00C12E62" w:rsidRDefault="00B64559" w:rsidP="00B64559">
            <w:pPr>
              <w:rPr>
                <w:vertAlign w:val="subscript"/>
              </w:rPr>
            </w:pPr>
            <w:r>
              <w:t>ν</w:t>
            </w:r>
            <w:r w:rsidRPr="00C12E62">
              <w:rPr>
                <w:vertAlign w:val="subscript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40525CDC" w14:textId="77777777" w:rsidR="00B64559" w:rsidRPr="00C12E62" w:rsidRDefault="00B64559" w:rsidP="00B64559">
            <w:pPr>
              <w:rPr>
                <w:lang w:val="en-US"/>
              </w:rPr>
            </w:pPr>
            <w:r w:rsidRPr="00C12E62">
              <w:rPr>
                <w:lang w:val="en-US"/>
              </w:rPr>
              <w:t>C-H out</w:t>
            </w:r>
            <w:r>
              <w:rPr>
                <w:lang w:val="en-US"/>
              </w:rPr>
              <w:t>-</w:t>
            </w:r>
            <w:r w:rsidRPr="00C12E62">
              <w:rPr>
                <w:lang w:val="en-US"/>
              </w:rPr>
              <w:t>of</w:t>
            </w:r>
            <w:r>
              <w:rPr>
                <w:lang w:val="en-US"/>
              </w:rPr>
              <w:t>-</w:t>
            </w:r>
            <w:r w:rsidRPr="00C12E62">
              <w:rPr>
                <w:lang w:val="en-US"/>
              </w:rPr>
              <w:t>plane</w:t>
            </w:r>
            <w:r>
              <w:rPr>
                <w:lang w:val="en-US"/>
              </w:rPr>
              <w:t xml:space="preserve"> def.</w:t>
            </w:r>
          </w:p>
        </w:tc>
        <w:tc>
          <w:tcPr>
            <w:tcW w:w="1559" w:type="dxa"/>
            <w:shd w:val="clear" w:color="auto" w:fill="auto"/>
          </w:tcPr>
          <w:p w14:paraId="32C143AE" w14:textId="478AE02C" w:rsidR="00B64559" w:rsidRDefault="00B64559" w:rsidP="00B64559">
            <w:r>
              <w:t>106</w:t>
            </w:r>
            <w:r w:rsidR="00FD63FB">
              <w:t>7</w:t>
            </w:r>
          </w:p>
        </w:tc>
        <w:tc>
          <w:tcPr>
            <w:tcW w:w="1134" w:type="dxa"/>
            <w:shd w:val="clear" w:color="auto" w:fill="auto"/>
          </w:tcPr>
          <w:p w14:paraId="3B4E494C" w14:textId="77777777" w:rsidR="00B64559" w:rsidRDefault="00B64559" w:rsidP="00B64559">
            <w:r w:rsidRPr="00D92A01">
              <w:t>2.66</w:t>
            </w:r>
          </w:p>
        </w:tc>
        <w:tc>
          <w:tcPr>
            <w:tcW w:w="1276" w:type="dxa"/>
            <w:shd w:val="clear" w:color="auto" w:fill="auto"/>
          </w:tcPr>
          <w:p w14:paraId="455EAF57" w14:textId="77777777" w:rsidR="00B64559" w:rsidRDefault="00B64559" w:rsidP="00B64559">
            <w:r>
              <w:t>11.6</w:t>
            </w:r>
          </w:p>
        </w:tc>
        <w:tc>
          <w:tcPr>
            <w:tcW w:w="1275" w:type="dxa"/>
            <w:shd w:val="clear" w:color="auto" w:fill="auto"/>
          </w:tcPr>
          <w:p w14:paraId="5C79886D" w14:textId="703AA9A6" w:rsidR="00B64559" w:rsidRDefault="00B64559" w:rsidP="00B64559">
            <w:r>
              <w:t>0.7</w:t>
            </w:r>
            <w:r w:rsidR="008222FC">
              <w:t>3</w:t>
            </w:r>
          </w:p>
        </w:tc>
        <w:tc>
          <w:tcPr>
            <w:tcW w:w="1560" w:type="dxa"/>
            <w:shd w:val="clear" w:color="auto" w:fill="auto"/>
          </w:tcPr>
          <w:p w14:paraId="3D73A60C" w14:textId="77777777" w:rsidR="00B64559" w:rsidRDefault="00B64559" w:rsidP="00B64559">
            <w:r>
              <w:t>1063</w:t>
            </w:r>
          </w:p>
        </w:tc>
      </w:tr>
      <w:tr w:rsidR="00B64559" w14:paraId="69C7A0D0" w14:textId="77777777" w:rsidTr="009E6682">
        <w:tc>
          <w:tcPr>
            <w:tcW w:w="1129" w:type="dxa"/>
            <w:shd w:val="clear" w:color="auto" w:fill="auto"/>
          </w:tcPr>
          <w:p w14:paraId="1896CC7E" w14:textId="77777777" w:rsidR="00B64559" w:rsidRPr="00A4466D" w:rsidRDefault="00B64559" w:rsidP="00B64559">
            <w:r>
              <w:t>ν</w:t>
            </w:r>
            <w:r w:rsidRPr="00C12E62">
              <w:rPr>
                <w:vertAlign w:val="subscript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6C2FC853" w14:textId="77777777" w:rsidR="00B64559" w:rsidRDefault="00B64559" w:rsidP="00B64559">
            <w:r>
              <w:t>C-O sym. stretch</w:t>
            </w:r>
          </w:p>
        </w:tc>
        <w:tc>
          <w:tcPr>
            <w:tcW w:w="1559" w:type="dxa"/>
            <w:shd w:val="clear" w:color="auto" w:fill="auto"/>
          </w:tcPr>
          <w:p w14:paraId="00250E18" w14:textId="77777777" w:rsidR="00B64559" w:rsidRDefault="00B64559" w:rsidP="00B64559">
            <w:r>
              <w:t>1352.2</w:t>
            </w:r>
          </w:p>
        </w:tc>
        <w:tc>
          <w:tcPr>
            <w:tcW w:w="1134" w:type="dxa"/>
            <w:shd w:val="clear" w:color="auto" w:fill="auto"/>
          </w:tcPr>
          <w:p w14:paraId="289A5E9A" w14:textId="77777777" w:rsidR="00B64559" w:rsidRDefault="00B64559" w:rsidP="00B64559">
            <w:r w:rsidRPr="00D92A01">
              <w:t>100</w:t>
            </w:r>
          </w:p>
        </w:tc>
        <w:tc>
          <w:tcPr>
            <w:tcW w:w="1276" w:type="dxa"/>
            <w:shd w:val="clear" w:color="auto" w:fill="auto"/>
          </w:tcPr>
          <w:p w14:paraId="452BF00C" w14:textId="77777777" w:rsidR="00B64559" w:rsidRDefault="00B64559" w:rsidP="00B64559">
            <w:r>
              <w:t>18.1</w:t>
            </w:r>
          </w:p>
        </w:tc>
        <w:tc>
          <w:tcPr>
            <w:tcW w:w="1275" w:type="dxa"/>
            <w:shd w:val="clear" w:color="auto" w:fill="auto"/>
          </w:tcPr>
          <w:p w14:paraId="41A4C3C4" w14:textId="77777777" w:rsidR="00B64559" w:rsidRDefault="00B64559" w:rsidP="00B64559">
            <w:r>
              <w:t>0.125</w:t>
            </w:r>
          </w:p>
        </w:tc>
        <w:tc>
          <w:tcPr>
            <w:tcW w:w="1560" w:type="dxa"/>
            <w:shd w:val="clear" w:color="auto" w:fill="auto"/>
          </w:tcPr>
          <w:p w14:paraId="68F71403" w14:textId="77777777" w:rsidR="00B64559" w:rsidRDefault="00B64559" w:rsidP="00B64559">
            <w:r>
              <w:t>1352</w:t>
            </w:r>
          </w:p>
        </w:tc>
      </w:tr>
      <w:tr w:rsidR="00B64559" w14:paraId="3882073F" w14:textId="77777777" w:rsidTr="009E6682">
        <w:tc>
          <w:tcPr>
            <w:tcW w:w="1129" w:type="dxa"/>
            <w:shd w:val="clear" w:color="auto" w:fill="auto"/>
          </w:tcPr>
          <w:p w14:paraId="2A7130B8" w14:textId="77777777" w:rsidR="00B64559" w:rsidRPr="00A4466D" w:rsidRDefault="00B64559" w:rsidP="00B64559">
            <w:r>
              <w:t>ν</w:t>
            </w:r>
            <w:r w:rsidRPr="00C12E62">
              <w:rPr>
                <w:vertAlign w:val="subscript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5366BE90" w14:textId="77777777" w:rsidR="00B64559" w:rsidRPr="00C12E62" w:rsidRDefault="00B64559" w:rsidP="00B64559">
            <w:pPr>
              <w:rPr>
                <w:lang w:val="en-US"/>
              </w:rPr>
            </w:pPr>
            <w:r w:rsidRPr="00C12E62">
              <w:rPr>
                <w:lang w:val="en-US"/>
              </w:rPr>
              <w:t>C-H in</w:t>
            </w:r>
            <w:r>
              <w:rPr>
                <w:lang w:val="en-US"/>
              </w:rPr>
              <w:t>-</w:t>
            </w:r>
            <w:r w:rsidRPr="00C12E62">
              <w:rPr>
                <w:lang w:val="en-US"/>
              </w:rPr>
              <w:t>plane</w:t>
            </w:r>
            <w:r>
              <w:rPr>
                <w:lang w:val="en-US"/>
              </w:rPr>
              <w:t xml:space="preserve"> def.</w:t>
            </w:r>
          </w:p>
        </w:tc>
        <w:tc>
          <w:tcPr>
            <w:tcW w:w="1559" w:type="dxa"/>
            <w:shd w:val="clear" w:color="auto" w:fill="auto"/>
          </w:tcPr>
          <w:p w14:paraId="27A96B3D" w14:textId="77777777" w:rsidR="00B64559" w:rsidRDefault="00B64559" w:rsidP="00B64559">
            <w:r>
              <w:t>1383</w:t>
            </w:r>
          </w:p>
        </w:tc>
        <w:tc>
          <w:tcPr>
            <w:tcW w:w="1134" w:type="dxa"/>
            <w:shd w:val="clear" w:color="auto" w:fill="auto"/>
          </w:tcPr>
          <w:p w14:paraId="2983BD3B" w14:textId="77777777" w:rsidR="00B64559" w:rsidRPr="00C969C3" w:rsidRDefault="00B64559" w:rsidP="00B64559">
            <w:r w:rsidRPr="00D92A01">
              <w:t>6.8</w:t>
            </w:r>
            <w:r>
              <w:t>6</w:t>
            </w:r>
          </w:p>
        </w:tc>
        <w:tc>
          <w:tcPr>
            <w:tcW w:w="1276" w:type="dxa"/>
            <w:shd w:val="clear" w:color="auto" w:fill="auto"/>
          </w:tcPr>
          <w:p w14:paraId="3DFF5182" w14:textId="77777777" w:rsidR="00B64559" w:rsidRDefault="00B64559" w:rsidP="00B64559">
            <w:r>
              <w:t>14.3</w:t>
            </w:r>
          </w:p>
        </w:tc>
        <w:tc>
          <w:tcPr>
            <w:tcW w:w="1275" w:type="dxa"/>
            <w:shd w:val="clear" w:color="auto" w:fill="auto"/>
          </w:tcPr>
          <w:p w14:paraId="06E6B03D" w14:textId="77777777" w:rsidR="00B64559" w:rsidRPr="00C969C3" w:rsidRDefault="00B64559" w:rsidP="00B64559">
            <w:r>
              <w:t>0.</w:t>
            </w:r>
            <w:r w:rsidRPr="00C969C3">
              <w:t>415</w:t>
            </w:r>
          </w:p>
        </w:tc>
        <w:tc>
          <w:tcPr>
            <w:tcW w:w="1560" w:type="dxa"/>
            <w:shd w:val="clear" w:color="auto" w:fill="auto"/>
          </w:tcPr>
          <w:p w14:paraId="5B03B6A0" w14:textId="79557EA1" w:rsidR="00B64559" w:rsidRDefault="00B64559" w:rsidP="00B64559">
            <w:r>
              <w:t>138</w:t>
            </w:r>
            <w:r w:rsidR="00346DC8">
              <w:t>1</w:t>
            </w:r>
          </w:p>
        </w:tc>
      </w:tr>
      <w:tr w:rsidR="00B64559" w14:paraId="73408A40" w14:textId="77777777" w:rsidTr="009E6682">
        <w:tc>
          <w:tcPr>
            <w:tcW w:w="1129" w:type="dxa"/>
            <w:shd w:val="clear" w:color="auto" w:fill="auto"/>
          </w:tcPr>
          <w:p w14:paraId="6F5CBDAC" w14:textId="77777777" w:rsidR="00B64559" w:rsidRPr="00A4466D" w:rsidRDefault="00B64559" w:rsidP="00B64559">
            <w:r>
              <w:t>ν</w:t>
            </w:r>
            <w:r w:rsidRPr="00C12E62">
              <w:rPr>
                <w:vertAlign w:val="subscript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53E55BC1" w14:textId="77777777" w:rsidR="00B64559" w:rsidRDefault="00B64559" w:rsidP="00B64559">
            <w:r>
              <w:t xml:space="preserve">C-O </w:t>
            </w:r>
            <w:proofErr w:type="spellStart"/>
            <w:r>
              <w:t>antisym</w:t>
            </w:r>
            <w:proofErr w:type="spellEnd"/>
            <w:r>
              <w:t>. stretch</w:t>
            </w:r>
          </w:p>
        </w:tc>
        <w:tc>
          <w:tcPr>
            <w:tcW w:w="1559" w:type="dxa"/>
            <w:shd w:val="clear" w:color="auto" w:fill="auto"/>
          </w:tcPr>
          <w:p w14:paraId="20FDE716" w14:textId="7A54C434" w:rsidR="00B64559" w:rsidRDefault="00B64559" w:rsidP="00B64559">
            <w:r>
              <w:t>159</w:t>
            </w:r>
            <w:r w:rsidR="005513FA">
              <w:t>2</w:t>
            </w:r>
          </w:p>
        </w:tc>
        <w:tc>
          <w:tcPr>
            <w:tcW w:w="1134" w:type="dxa"/>
            <w:shd w:val="clear" w:color="auto" w:fill="auto"/>
          </w:tcPr>
          <w:p w14:paraId="47970704" w14:textId="77777777" w:rsidR="00B64559" w:rsidRDefault="00B64559" w:rsidP="00B64559">
            <w:r w:rsidRPr="00D92A01">
              <w:t>2.1</w:t>
            </w:r>
            <w:r>
              <w:t>3</w:t>
            </w:r>
          </w:p>
        </w:tc>
        <w:tc>
          <w:tcPr>
            <w:tcW w:w="1276" w:type="dxa"/>
            <w:shd w:val="clear" w:color="auto" w:fill="auto"/>
          </w:tcPr>
          <w:p w14:paraId="07F4FDFF" w14:textId="77777777" w:rsidR="00B64559" w:rsidRDefault="00B64559" w:rsidP="00B64559">
            <w:r>
              <w:t>47</w:t>
            </w:r>
          </w:p>
        </w:tc>
        <w:tc>
          <w:tcPr>
            <w:tcW w:w="1275" w:type="dxa"/>
            <w:shd w:val="clear" w:color="auto" w:fill="auto"/>
          </w:tcPr>
          <w:p w14:paraId="5CC0D56F" w14:textId="77777777" w:rsidR="00B64559" w:rsidRDefault="00B64559" w:rsidP="00B64559">
            <w:r>
              <w:t>~0.62</w:t>
            </w:r>
          </w:p>
        </w:tc>
        <w:tc>
          <w:tcPr>
            <w:tcW w:w="1560" w:type="dxa"/>
            <w:shd w:val="clear" w:color="auto" w:fill="auto"/>
          </w:tcPr>
          <w:p w14:paraId="6CC8ED32" w14:textId="77777777" w:rsidR="00B64559" w:rsidRDefault="00B64559" w:rsidP="00B64559">
            <w:r>
              <w:t>1596</w:t>
            </w:r>
          </w:p>
        </w:tc>
      </w:tr>
      <w:tr w:rsidR="00B64559" w14:paraId="41EF4047" w14:textId="77777777" w:rsidTr="009E6682">
        <w:tc>
          <w:tcPr>
            <w:tcW w:w="1129" w:type="dxa"/>
            <w:shd w:val="clear" w:color="auto" w:fill="auto"/>
          </w:tcPr>
          <w:p w14:paraId="0E04B975" w14:textId="0641695F" w:rsidR="00B64559" w:rsidRDefault="00B64559" w:rsidP="00B64559"/>
        </w:tc>
        <w:tc>
          <w:tcPr>
            <w:tcW w:w="1560" w:type="dxa"/>
            <w:shd w:val="clear" w:color="auto" w:fill="auto"/>
          </w:tcPr>
          <w:p w14:paraId="664B68E3" w14:textId="77777777" w:rsidR="00B64559" w:rsidRDefault="00B64559" w:rsidP="00B64559">
            <w:proofErr w:type="spellStart"/>
            <w:r>
              <w:t>combination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603ACD2" w14:textId="77777777" w:rsidR="00B64559" w:rsidRDefault="00B64559" w:rsidP="00B64559">
            <w:r>
              <w:t>2128</w:t>
            </w:r>
          </w:p>
        </w:tc>
        <w:tc>
          <w:tcPr>
            <w:tcW w:w="1134" w:type="dxa"/>
            <w:shd w:val="clear" w:color="auto" w:fill="auto"/>
          </w:tcPr>
          <w:p w14:paraId="0609E4C3" w14:textId="77777777" w:rsidR="00B64559" w:rsidRDefault="00B64559" w:rsidP="00B64559">
            <w:r w:rsidRPr="00D92A01">
              <w:t>0.36</w:t>
            </w:r>
            <w:r>
              <w:t>9</w:t>
            </w:r>
          </w:p>
        </w:tc>
        <w:tc>
          <w:tcPr>
            <w:tcW w:w="1276" w:type="dxa"/>
            <w:shd w:val="clear" w:color="auto" w:fill="auto"/>
          </w:tcPr>
          <w:p w14:paraId="4499B2AE" w14:textId="77777777" w:rsidR="00B64559" w:rsidRDefault="00B64559" w:rsidP="00B64559">
            <w:r>
              <w:t>26.9</w:t>
            </w:r>
          </w:p>
        </w:tc>
        <w:tc>
          <w:tcPr>
            <w:tcW w:w="1275" w:type="dxa"/>
            <w:shd w:val="clear" w:color="auto" w:fill="auto"/>
          </w:tcPr>
          <w:p w14:paraId="57688CA2" w14:textId="77777777" w:rsidR="00B64559" w:rsidRDefault="00B64559" w:rsidP="00B64559">
            <w:r>
              <w:t>0.31</w:t>
            </w:r>
          </w:p>
        </w:tc>
        <w:tc>
          <w:tcPr>
            <w:tcW w:w="1560" w:type="dxa"/>
            <w:shd w:val="clear" w:color="auto" w:fill="auto"/>
          </w:tcPr>
          <w:p w14:paraId="60E8115E" w14:textId="77777777" w:rsidR="00B64559" w:rsidRDefault="00B64559" w:rsidP="00B64559">
            <w:r>
              <w:t>2128</w:t>
            </w:r>
          </w:p>
        </w:tc>
      </w:tr>
      <w:tr w:rsidR="00B64559" w14:paraId="2E7BDEF6" w14:textId="77777777" w:rsidTr="009E6682">
        <w:tc>
          <w:tcPr>
            <w:tcW w:w="1129" w:type="dxa"/>
            <w:shd w:val="clear" w:color="auto" w:fill="auto"/>
          </w:tcPr>
          <w:p w14:paraId="1281CAAC" w14:textId="77777777" w:rsidR="00B64559" w:rsidRPr="00C12E62" w:rsidRDefault="00B64559" w:rsidP="00B64559">
            <w:pPr>
              <w:rPr>
                <w:vertAlign w:val="subscript"/>
              </w:rPr>
            </w:pPr>
            <w:r>
              <w:t>ν</w:t>
            </w:r>
            <w:r w:rsidRPr="00C12E62">
              <w:rPr>
                <w:vertAlign w:val="subscript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848EB06" w14:textId="77777777" w:rsidR="00B64559" w:rsidRPr="00C12E62" w:rsidRDefault="00B64559" w:rsidP="00B64559">
            <w:pPr>
              <w:rPr>
                <w:vertAlign w:val="superscript"/>
              </w:rPr>
            </w:pPr>
            <w:r>
              <w:t>C-H stretch</w:t>
            </w:r>
            <w:r w:rsidRPr="00C12E62">
              <w:rPr>
                <w:vertAlign w:val="superscript"/>
              </w:rPr>
              <w:t xml:space="preserve"> *</w:t>
            </w:r>
          </w:p>
        </w:tc>
        <w:tc>
          <w:tcPr>
            <w:tcW w:w="1559" w:type="dxa"/>
            <w:shd w:val="clear" w:color="auto" w:fill="auto"/>
          </w:tcPr>
          <w:p w14:paraId="406D040B" w14:textId="09366D44" w:rsidR="00B64559" w:rsidRDefault="00B64559" w:rsidP="00B64559">
            <w:r>
              <w:t>273</w:t>
            </w:r>
            <w:r w:rsidR="00FD63FB">
              <w:t>2</w:t>
            </w:r>
          </w:p>
          <w:p w14:paraId="3141030C" w14:textId="12BA6D45" w:rsidR="00B64559" w:rsidRDefault="00B64559" w:rsidP="00B64559">
            <w:r>
              <w:t>28</w:t>
            </w:r>
            <w:r w:rsidR="00FD63FB">
              <w:t>18</w:t>
            </w:r>
          </w:p>
        </w:tc>
        <w:tc>
          <w:tcPr>
            <w:tcW w:w="1134" w:type="dxa"/>
            <w:shd w:val="clear" w:color="auto" w:fill="auto"/>
          </w:tcPr>
          <w:p w14:paraId="261EB02A" w14:textId="77777777" w:rsidR="00B64559" w:rsidRDefault="00B64559" w:rsidP="00B64559">
            <w:r w:rsidRPr="00D92A01">
              <w:t>27.90</w:t>
            </w:r>
            <w:r>
              <w:t xml:space="preserve"> </w:t>
            </w:r>
          </w:p>
          <w:p w14:paraId="0258F5B5" w14:textId="77777777" w:rsidR="00B64559" w:rsidRDefault="00B64559" w:rsidP="00B64559">
            <w:r>
              <w:t>67.32</w:t>
            </w:r>
          </w:p>
        </w:tc>
        <w:tc>
          <w:tcPr>
            <w:tcW w:w="1276" w:type="dxa"/>
            <w:shd w:val="clear" w:color="auto" w:fill="auto"/>
          </w:tcPr>
          <w:p w14:paraId="29D6C7F1" w14:textId="77777777" w:rsidR="00B64559" w:rsidRDefault="00B64559" w:rsidP="00B64559">
            <w:r>
              <w:t xml:space="preserve">42.3 </w:t>
            </w:r>
          </w:p>
          <w:p w14:paraId="2FC14252" w14:textId="77777777" w:rsidR="00B64559" w:rsidRDefault="00B64559" w:rsidP="00B64559">
            <w:r>
              <w:t>42.0</w:t>
            </w:r>
          </w:p>
        </w:tc>
        <w:tc>
          <w:tcPr>
            <w:tcW w:w="1275" w:type="dxa"/>
            <w:shd w:val="clear" w:color="auto" w:fill="auto"/>
          </w:tcPr>
          <w:p w14:paraId="2419FF22" w14:textId="77777777" w:rsidR="00B64559" w:rsidRDefault="00B64559" w:rsidP="00B64559">
            <w:r>
              <w:t>0.26</w:t>
            </w:r>
          </w:p>
          <w:p w14:paraId="145D8FCC" w14:textId="77777777" w:rsidR="00B64559" w:rsidRDefault="00B64559" w:rsidP="00B64559">
            <w:r>
              <w:t>0.21</w:t>
            </w:r>
          </w:p>
        </w:tc>
        <w:tc>
          <w:tcPr>
            <w:tcW w:w="1560" w:type="dxa"/>
            <w:shd w:val="clear" w:color="auto" w:fill="auto"/>
          </w:tcPr>
          <w:p w14:paraId="646253C8" w14:textId="77777777" w:rsidR="00B64559" w:rsidRDefault="00B64559" w:rsidP="00B64559">
            <w:r>
              <w:t xml:space="preserve">2727  </w:t>
            </w:r>
          </w:p>
          <w:p w14:paraId="2B351538" w14:textId="14268E42" w:rsidR="00B64559" w:rsidRDefault="00B64559" w:rsidP="00B64559">
            <w:r>
              <w:t>281</w:t>
            </w:r>
            <w:r w:rsidR="00FD63FB">
              <w:t>7</w:t>
            </w:r>
          </w:p>
        </w:tc>
      </w:tr>
      <w:tr w:rsidR="00B64559" w14:paraId="3422EEF6" w14:textId="77777777" w:rsidTr="009E6682">
        <w:trPr>
          <w:trHeight w:val="304"/>
        </w:trPr>
        <w:tc>
          <w:tcPr>
            <w:tcW w:w="1129" w:type="dxa"/>
            <w:shd w:val="clear" w:color="auto" w:fill="auto"/>
          </w:tcPr>
          <w:p w14:paraId="61254022" w14:textId="16741C1C" w:rsidR="00B64559" w:rsidRPr="001C3995" w:rsidRDefault="00B64559" w:rsidP="00B64559"/>
        </w:tc>
        <w:tc>
          <w:tcPr>
            <w:tcW w:w="1560" w:type="dxa"/>
            <w:shd w:val="clear" w:color="auto" w:fill="auto"/>
          </w:tcPr>
          <w:p w14:paraId="6D1A3E1A" w14:textId="77777777" w:rsidR="00B64559" w:rsidRDefault="00B64559" w:rsidP="00B64559">
            <w:proofErr w:type="spellStart"/>
            <w:r>
              <w:t>combination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2CD5EE9" w14:textId="77777777" w:rsidR="00B64559" w:rsidRDefault="00B64559" w:rsidP="00B64559">
            <w:r>
              <w:t>2974</w:t>
            </w:r>
          </w:p>
        </w:tc>
        <w:tc>
          <w:tcPr>
            <w:tcW w:w="1134" w:type="dxa"/>
            <w:shd w:val="clear" w:color="auto" w:fill="auto"/>
          </w:tcPr>
          <w:p w14:paraId="3BBEE70A" w14:textId="77777777" w:rsidR="00B64559" w:rsidRDefault="00B64559" w:rsidP="00B64559">
            <w:r>
              <w:t>5.00</w:t>
            </w:r>
          </w:p>
        </w:tc>
        <w:tc>
          <w:tcPr>
            <w:tcW w:w="1276" w:type="dxa"/>
            <w:shd w:val="clear" w:color="auto" w:fill="auto"/>
          </w:tcPr>
          <w:p w14:paraId="25B22EAB" w14:textId="77777777" w:rsidR="00B64559" w:rsidRDefault="00B64559" w:rsidP="00B64559">
            <w:r>
              <w:t>42.3</w:t>
            </w:r>
          </w:p>
        </w:tc>
        <w:tc>
          <w:tcPr>
            <w:tcW w:w="1275" w:type="dxa"/>
            <w:shd w:val="clear" w:color="auto" w:fill="auto"/>
          </w:tcPr>
          <w:p w14:paraId="3FB52D43" w14:textId="77777777" w:rsidR="00B64559" w:rsidRDefault="00B64559" w:rsidP="00B64559">
            <w:r>
              <w:t>0.30</w:t>
            </w:r>
          </w:p>
        </w:tc>
        <w:tc>
          <w:tcPr>
            <w:tcW w:w="1560" w:type="dxa"/>
            <w:shd w:val="clear" w:color="auto" w:fill="auto"/>
          </w:tcPr>
          <w:p w14:paraId="249646B2" w14:textId="77777777" w:rsidR="00B64559" w:rsidRDefault="00B64559" w:rsidP="00B64559">
            <w:r>
              <w:t>2971</w:t>
            </w:r>
          </w:p>
        </w:tc>
      </w:tr>
    </w:tbl>
    <w:p w14:paraId="0A82F60E" w14:textId="5D2620BF" w:rsidR="00B64559" w:rsidRDefault="00B64559" w:rsidP="00B64559">
      <w:pPr>
        <w:rPr>
          <w:lang w:val="en-US"/>
        </w:rPr>
      </w:pPr>
    </w:p>
    <w:p w14:paraId="1AC318EE" w14:textId="49A01842" w:rsidR="00B64559" w:rsidRDefault="00B64559" w:rsidP="00B64559">
      <w:pPr>
        <w:rPr>
          <w:lang w:val="en-US"/>
        </w:rPr>
      </w:pPr>
    </w:p>
    <w:p w14:paraId="1DCF85DA" w14:textId="3D4EC8EC" w:rsidR="00B64559" w:rsidRDefault="00B64559" w:rsidP="00B64559">
      <w:pPr>
        <w:rPr>
          <w:lang w:val="en-US"/>
        </w:rPr>
      </w:pPr>
    </w:p>
    <w:p w14:paraId="6D7C075A" w14:textId="77777777" w:rsidR="00153C8D" w:rsidRDefault="00153C8D">
      <w:pPr>
        <w:spacing w:after="200" w:line="276" w:lineRule="auto"/>
        <w:rPr>
          <w:lang w:val="en-US"/>
        </w:rPr>
      </w:pPr>
    </w:p>
    <w:p w14:paraId="301B0FB2" w14:textId="3F377AF5" w:rsidR="002129D8" w:rsidRPr="00790539" w:rsidRDefault="00153C8D" w:rsidP="002044A9">
      <w:pPr>
        <w:spacing w:after="200" w:line="276" w:lineRule="auto"/>
        <w:rPr>
          <w:color w:val="000000" w:themeColor="text1"/>
          <w:sz w:val="22"/>
          <w:szCs w:val="22"/>
          <w:lang w:val="en-US"/>
        </w:rPr>
        <w:sectPr w:rsidR="002129D8" w:rsidRPr="00790539" w:rsidSect="002129D8">
          <w:footerReference w:type="default" r:id="rId8"/>
          <w:pgSz w:w="12240" w:h="15840"/>
          <w:pgMar w:top="1418" w:right="1418" w:bottom="1134" w:left="1418" w:header="709" w:footer="709" w:gutter="0"/>
          <w:cols w:space="708"/>
          <w:docGrid w:linePitch="360"/>
        </w:sectPr>
      </w:pPr>
      <w:r w:rsidRPr="00790539">
        <w:rPr>
          <w:color w:val="000000" w:themeColor="text1"/>
          <w:sz w:val="22"/>
          <w:szCs w:val="22"/>
          <w:lang w:val="en-US"/>
        </w:rPr>
        <w:t xml:space="preserve">*) </w:t>
      </w:r>
      <w:r w:rsidR="006B3C9E" w:rsidRPr="00790539">
        <w:rPr>
          <w:color w:val="000000" w:themeColor="text1"/>
          <w:sz w:val="22"/>
          <w:szCs w:val="22"/>
          <w:lang w:val="en-US"/>
        </w:rPr>
        <w:t>The band doublet is a result of Fermi resonance of the first overtone of ν</w:t>
      </w:r>
      <w:r w:rsidR="00B45D08">
        <w:rPr>
          <w:color w:val="000000" w:themeColor="text1"/>
          <w:sz w:val="22"/>
          <w:szCs w:val="22"/>
          <w:vertAlign w:val="subscript"/>
          <w:lang w:val="en-US"/>
        </w:rPr>
        <w:t>6</w:t>
      </w:r>
      <w:r w:rsidR="006B3C9E" w:rsidRPr="00790539">
        <w:rPr>
          <w:color w:val="000000" w:themeColor="text1"/>
          <w:sz w:val="22"/>
          <w:szCs w:val="22"/>
          <w:lang w:val="en-US"/>
        </w:rPr>
        <w:t xml:space="preserve"> (2ν</w:t>
      </w:r>
      <w:r w:rsidR="00B45D08">
        <w:rPr>
          <w:color w:val="000000" w:themeColor="text1"/>
          <w:sz w:val="22"/>
          <w:szCs w:val="22"/>
          <w:vertAlign w:val="subscript"/>
          <w:lang w:val="en-US"/>
        </w:rPr>
        <w:t>6</w:t>
      </w:r>
      <w:r w:rsidR="006B3C9E" w:rsidRPr="00790539">
        <w:rPr>
          <w:color w:val="000000" w:themeColor="text1"/>
          <w:sz w:val="22"/>
          <w:szCs w:val="22"/>
          <w:lang w:val="en-US"/>
        </w:rPr>
        <w:t>)</w:t>
      </w:r>
      <w:r w:rsidR="00083F9C">
        <w:rPr>
          <w:color w:val="000000" w:themeColor="text1"/>
          <w:sz w:val="22"/>
          <w:szCs w:val="22"/>
          <w:lang w:val="en-US"/>
        </w:rPr>
        <w:t xml:space="preserve"> with ν</w:t>
      </w:r>
      <w:r w:rsidR="00083F9C">
        <w:rPr>
          <w:color w:val="000000" w:themeColor="text1"/>
          <w:sz w:val="22"/>
          <w:szCs w:val="22"/>
          <w:vertAlign w:val="subscript"/>
          <w:lang w:val="en-US"/>
        </w:rPr>
        <w:t>1</w:t>
      </w:r>
      <w:r w:rsidR="004D439A" w:rsidRPr="00790539">
        <w:rPr>
          <w:color w:val="000000" w:themeColor="text1"/>
          <w:sz w:val="22"/>
          <w:szCs w:val="22"/>
          <w:lang w:val="en-US"/>
        </w:rPr>
        <w:t xml:space="preserve"> and the</w:t>
      </w:r>
      <w:r w:rsidR="003877C2" w:rsidRPr="00790539">
        <w:rPr>
          <w:color w:val="000000" w:themeColor="text1"/>
          <w:sz w:val="22"/>
          <w:szCs w:val="22"/>
          <w:lang w:val="en-US"/>
        </w:rPr>
        <w:t xml:space="preserve"> </w:t>
      </w:r>
      <w:r w:rsidRPr="00790539">
        <w:rPr>
          <w:color w:val="000000" w:themeColor="text1"/>
          <w:sz w:val="22"/>
          <w:szCs w:val="22"/>
          <w:lang w:val="en-US"/>
        </w:rPr>
        <w:t>unperturbed mode</w:t>
      </w:r>
      <w:r w:rsidR="004D439A" w:rsidRPr="00790539">
        <w:rPr>
          <w:color w:val="000000" w:themeColor="text1"/>
          <w:sz w:val="22"/>
          <w:szCs w:val="22"/>
          <w:lang w:val="en-US"/>
        </w:rPr>
        <w:t xml:space="preserve"> </w:t>
      </w:r>
      <w:r w:rsidR="004D439A" w:rsidRPr="00790539">
        <w:rPr>
          <w:color w:val="000000" w:themeColor="text1"/>
          <w:sz w:val="22"/>
          <w:szCs w:val="22"/>
        </w:rPr>
        <w:t>ν</w:t>
      </w:r>
      <w:r w:rsidR="004D439A" w:rsidRPr="00790539">
        <w:rPr>
          <w:color w:val="000000" w:themeColor="text1"/>
          <w:sz w:val="22"/>
          <w:szCs w:val="22"/>
          <w:vertAlign w:val="subscript"/>
          <w:lang w:val="en-US"/>
        </w:rPr>
        <w:t>1</w:t>
      </w:r>
      <w:r w:rsidRPr="00790539">
        <w:rPr>
          <w:color w:val="000000" w:themeColor="text1"/>
          <w:sz w:val="22"/>
          <w:szCs w:val="22"/>
          <w:lang w:val="en-US"/>
        </w:rPr>
        <w:t xml:space="preserve"> </w:t>
      </w:r>
      <w:r w:rsidR="004D439A" w:rsidRPr="00790539">
        <w:rPr>
          <w:color w:val="000000" w:themeColor="text1"/>
          <w:sz w:val="22"/>
          <w:szCs w:val="22"/>
          <w:lang w:val="en-US"/>
        </w:rPr>
        <w:t xml:space="preserve">was calculated </w:t>
      </w:r>
      <w:r w:rsidR="006B3C9E" w:rsidRPr="00790539">
        <w:rPr>
          <w:color w:val="000000" w:themeColor="text1"/>
          <w:sz w:val="22"/>
          <w:szCs w:val="22"/>
          <w:lang w:val="en-GB"/>
        </w:rPr>
        <w:t>at</w:t>
      </w:r>
      <w:r w:rsidRPr="00790539">
        <w:rPr>
          <w:color w:val="000000" w:themeColor="text1"/>
          <w:sz w:val="22"/>
          <w:szCs w:val="22"/>
          <w:lang w:val="en-GB"/>
        </w:rPr>
        <w:t xml:space="preserve"> 2785 cm</w:t>
      </w:r>
      <w:r w:rsidRPr="00790539">
        <w:rPr>
          <w:color w:val="000000" w:themeColor="text1"/>
          <w:sz w:val="22"/>
          <w:szCs w:val="22"/>
          <w:vertAlign w:val="superscript"/>
          <w:lang w:val="en-GB"/>
        </w:rPr>
        <w:t>-1</w:t>
      </w:r>
      <w:r w:rsidR="004D439A" w:rsidRPr="00790539">
        <w:rPr>
          <w:color w:val="000000" w:themeColor="text1"/>
          <w:sz w:val="22"/>
          <w:szCs w:val="22"/>
          <w:lang w:val="en-GB"/>
        </w:rPr>
        <w:t xml:space="preserve"> for HCOO</w:t>
      </w:r>
      <w:r w:rsidR="004D439A" w:rsidRPr="00790539">
        <w:rPr>
          <w:color w:val="000000" w:themeColor="text1"/>
          <w:sz w:val="22"/>
          <w:szCs w:val="22"/>
          <w:vertAlign w:val="superscript"/>
          <w:lang w:val="en-GB"/>
        </w:rPr>
        <w:t>-</w:t>
      </w:r>
      <w:r w:rsidR="004D439A" w:rsidRPr="00790539">
        <w:rPr>
          <w:color w:val="000000" w:themeColor="text1"/>
          <w:sz w:val="22"/>
          <w:szCs w:val="22"/>
          <w:lang w:val="en-GB"/>
        </w:rPr>
        <w:t>(</w:t>
      </w:r>
      <w:proofErr w:type="spellStart"/>
      <w:r w:rsidR="004D439A" w:rsidRPr="00790539">
        <w:rPr>
          <w:color w:val="000000" w:themeColor="text1"/>
          <w:sz w:val="22"/>
          <w:szCs w:val="22"/>
          <w:lang w:val="en-GB"/>
        </w:rPr>
        <w:t>aq</w:t>
      </w:r>
      <w:proofErr w:type="spellEnd"/>
      <w:r w:rsidR="004D439A" w:rsidRPr="00790539">
        <w:rPr>
          <w:color w:val="000000" w:themeColor="text1"/>
          <w:sz w:val="22"/>
          <w:szCs w:val="22"/>
          <w:lang w:val="en-GB"/>
        </w:rPr>
        <w:t>)</w:t>
      </w:r>
      <w:r w:rsidR="00C749A4" w:rsidRPr="00790539">
        <w:rPr>
          <w:color w:val="000000" w:themeColor="text1"/>
          <w:sz w:val="22"/>
          <w:szCs w:val="22"/>
          <w:lang w:val="en-GB"/>
        </w:rPr>
        <w:t xml:space="preserve"> and </w:t>
      </w:r>
      <w:r w:rsidR="006C6ACE">
        <w:rPr>
          <w:color w:val="000000" w:themeColor="text1"/>
          <w:sz w:val="22"/>
          <w:szCs w:val="22"/>
          <w:lang w:val="en-GB"/>
        </w:rPr>
        <w:t xml:space="preserve">at </w:t>
      </w:r>
      <w:r w:rsidR="00C749A4" w:rsidRPr="00790539">
        <w:rPr>
          <w:color w:val="000000" w:themeColor="text1"/>
          <w:sz w:val="22"/>
          <w:szCs w:val="22"/>
          <w:lang w:val="en-GB"/>
        </w:rPr>
        <w:t>2782 cm</w:t>
      </w:r>
      <w:r w:rsidR="00C749A4" w:rsidRPr="00790539">
        <w:rPr>
          <w:color w:val="000000" w:themeColor="text1"/>
          <w:sz w:val="22"/>
          <w:szCs w:val="22"/>
          <w:vertAlign w:val="superscript"/>
          <w:lang w:val="en-GB"/>
        </w:rPr>
        <w:t>-1</w:t>
      </w:r>
      <w:r w:rsidR="00C749A4" w:rsidRPr="00790539">
        <w:rPr>
          <w:color w:val="000000" w:themeColor="text1"/>
          <w:sz w:val="22"/>
          <w:szCs w:val="22"/>
          <w:lang w:val="en-GB"/>
        </w:rPr>
        <w:t xml:space="preserve"> for HCOO</w:t>
      </w:r>
      <w:r w:rsidR="00C749A4" w:rsidRPr="00790539">
        <w:rPr>
          <w:color w:val="000000" w:themeColor="text1"/>
          <w:sz w:val="22"/>
          <w:szCs w:val="22"/>
          <w:vertAlign w:val="superscript"/>
          <w:lang w:val="en-GB"/>
        </w:rPr>
        <w:t>-</w:t>
      </w:r>
      <w:r w:rsidR="00C749A4" w:rsidRPr="00790539">
        <w:rPr>
          <w:color w:val="000000" w:themeColor="text1"/>
          <w:sz w:val="22"/>
          <w:szCs w:val="22"/>
          <w:lang w:val="en-GB"/>
        </w:rPr>
        <w:t>(D</w:t>
      </w:r>
      <w:r w:rsidR="00C749A4" w:rsidRPr="00790539">
        <w:rPr>
          <w:color w:val="000000" w:themeColor="text1"/>
          <w:sz w:val="22"/>
          <w:szCs w:val="22"/>
          <w:vertAlign w:val="subscript"/>
          <w:lang w:val="en-GB"/>
        </w:rPr>
        <w:t>2</w:t>
      </w:r>
      <w:r w:rsidR="00C749A4" w:rsidRPr="00790539">
        <w:rPr>
          <w:color w:val="000000" w:themeColor="text1"/>
          <w:sz w:val="22"/>
          <w:szCs w:val="22"/>
          <w:lang w:val="en-GB"/>
        </w:rPr>
        <w:t>O)</w:t>
      </w:r>
      <w:r w:rsidR="002044A9" w:rsidRPr="00790539">
        <w:rPr>
          <w:color w:val="000000" w:themeColor="text1"/>
          <w:sz w:val="22"/>
          <w:szCs w:val="22"/>
          <w:lang w:val="en-GB"/>
        </w:rPr>
        <w:t>.</w:t>
      </w:r>
      <w:r w:rsidR="00C749A4" w:rsidRPr="00790539">
        <w:rPr>
          <w:color w:val="000000" w:themeColor="text1"/>
          <w:sz w:val="22"/>
          <w:szCs w:val="22"/>
          <w:lang w:val="en-GB"/>
        </w:rPr>
        <w:t xml:space="preserve">  </w:t>
      </w:r>
    </w:p>
    <w:p w14:paraId="42735350" w14:textId="490035F9" w:rsidR="00301C17" w:rsidRDefault="00301C17" w:rsidP="00301C17">
      <w:pPr>
        <w:pStyle w:val="ListParagraph"/>
        <w:rPr>
          <w:lang w:val="en-US"/>
        </w:rPr>
      </w:pPr>
      <w:r w:rsidRPr="00CF209F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S</w:t>
      </w:r>
      <w:r w:rsidR="00FF3020">
        <w:rPr>
          <w:b/>
          <w:bCs/>
          <w:lang w:val="en-US"/>
        </w:rPr>
        <w:t>4</w:t>
      </w:r>
      <w:r w:rsidRPr="00CF209F">
        <w:rPr>
          <w:b/>
          <w:bCs/>
          <w:lang w:val="en-US"/>
        </w:rPr>
        <w:t>.</w:t>
      </w:r>
      <w:r w:rsidRPr="00CF209F">
        <w:rPr>
          <w:lang w:val="en-US"/>
        </w:rPr>
        <w:t xml:space="preserve"> </w:t>
      </w:r>
      <w:r w:rsidR="00DB6BF1">
        <w:rPr>
          <w:lang w:val="en-US"/>
        </w:rPr>
        <w:t>Trend of the w</w:t>
      </w:r>
      <w:r w:rsidRPr="00CF209F">
        <w:rPr>
          <w:lang w:val="en-US"/>
        </w:rPr>
        <w:t>avenumber</w:t>
      </w:r>
      <w:r w:rsidR="00DB6BF1">
        <w:rPr>
          <w:lang w:val="en-US"/>
        </w:rPr>
        <w:t xml:space="preserve"> band p</w:t>
      </w:r>
      <w:r w:rsidR="003C5E64">
        <w:rPr>
          <w:lang w:val="en-US"/>
        </w:rPr>
        <w:t>o</w:t>
      </w:r>
      <w:r w:rsidR="00DB6BF1">
        <w:rPr>
          <w:lang w:val="en-US"/>
        </w:rPr>
        <w:t>sitions</w:t>
      </w:r>
      <w:r>
        <w:rPr>
          <w:lang w:val="en-US"/>
        </w:rPr>
        <w:t xml:space="preserve"> </w:t>
      </w:r>
      <w:r w:rsidRPr="00CF209F">
        <w:rPr>
          <w:lang w:val="en-US"/>
        </w:rPr>
        <w:t>(</w:t>
      </w:r>
      <w:r w:rsidRPr="00CF209F">
        <w:t>ν</w:t>
      </w:r>
      <w:r w:rsidRPr="00CF209F">
        <w:rPr>
          <w:vertAlign w:val="subscript"/>
          <w:lang w:val="en-US"/>
        </w:rPr>
        <w:t>max</w:t>
      </w:r>
      <w:r>
        <w:rPr>
          <w:lang w:val="en-US"/>
        </w:rPr>
        <w:t xml:space="preserve"> in cm</w:t>
      </w:r>
      <w:r w:rsidRPr="00637602">
        <w:rPr>
          <w:vertAlign w:val="superscript"/>
          <w:lang w:val="en-US"/>
        </w:rPr>
        <w:t>-1</w:t>
      </w:r>
      <w:r w:rsidRPr="00CF209F">
        <w:rPr>
          <w:lang w:val="en-US"/>
        </w:rPr>
        <w:t xml:space="preserve">) </w:t>
      </w:r>
      <w:r>
        <w:rPr>
          <w:lang w:val="en-US"/>
        </w:rPr>
        <w:t xml:space="preserve">and </w:t>
      </w:r>
      <w:r w:rsidRPr="00CF209F">
        <w:rPr>
          <w:lang w:val="en-US"/>
        </w:rPr>
        <w:t>depolarization values (</w:t>
      </w:r>
      <w:r w:rsidRPr="00CF209F">
        <w:t>ρ</w:t>
      </w:r>
      <w:r w:rsidRPr="00CF209F">
        <w:rPr>
          <w:lang w:val="en-US"/>
        </w:rPr>
        <w:t xml:space="preserve">) </w:t>
      </w:r>
      <w:r>
        <w:rPr>
          <w:lang w:val="en-US"/>
        </w:rPr>
        <w:t xml:space="preserve">from DFT calculations on </w:t>
      </w:r>
      <w:r w:rsidRPr="00CF209F">
        <w:rPr>
          <w:lang w:val="en-US"/>
        </w:rPr>
        <w:t>HCOO</w:t>
      </w:r>
      <w:r w:rsidRPr="00CF209F">
        <w:rPr>
          <w:vertAlign w:val="superscript"/>
          <w:lang w:val="en-US"/>
        </w:rPr>
        <w:t>-</w:t>
      </w:r>
      <w:r w:rsidRPr="00CF209F">
        <w:rPr>
          <w:lang w:val="en-US"/>
        </w:rPr>
        <w:t>·nH</w:t>
      </w:r>
      <w:r w:rsidRPr="00CF209F">
        <w:rPr>
          <w:vertAlign w:val="subscript"/>
          <w:lang w:val="en-US"/>
        </w:rPr>
        <w:t>2</w:t>
      </w:r>
      <w:r w:rsidRPr="00CF209F">
        <w:rPr>
          <w:lang w:val="en-US"/>
        </w:rPr>
        <w:t xml:space="preserve">O clusters (n = </w:t>
      </w:r>
      <w:r w:rsidR="009F6DFE">
        <w:rPr>
          <w:lang w:val="en-US"/>
        </w:rPr>
        <w:t>0 -</w:t>
      </w:r>
      <w:r w:rsidRPr="00CF209F">
        <w:rPr>
          <w:lang w:val="en-US"/>
        </w:rPr>
        <w:t xml:space="preserve"> 5</w:t>
      </w:r>
      <w:r w:rsidR="00B3042F">
        <w:rPr>
          <w:lang w:val="en-US"/>
        </w:rPr>
        <w:t xml:space="preserve">) and a cluster </w:t>
      </w:r>
      <w:r w:rsidR="00B3042F" w:rsidRPr="00CF209F">
        <w:rPr>
          <w:lang w:val="en-US"/>
        </w:rPr>
        <w:t>HCOO</w:t>
      </w:r>
      <w:r w:rsidR="00B3042F" w:rsidRPr="00CF209F">
        <w:rPr>
          <w:vertAlign w:val="superscript"/>
          <w:lang w:val="en-US"/>
        </w:rPr>
        <w:t>-</w:t>
      </w:r>
      <w:r w:rsidR="00B3042F" w:rsidRPr="00CF209F">
        <w:rPr>
          <w:lang w:val="en-US"/>
        </w:rPr>
        <w:t>·</w:t>
      </w:r>
      <w:r w:rsidR="00B3042F">
        <w:rPr>
          <w:lang w:val="en-US"/>
        </w:rPr>
        <w:t>5</w:t>
      </w:r>
      <w:r w:rsidR="00B3042F" w:rsidRPr="00CF209F">
        <w:rPr>
          <w:lang w:val="en-US"/>
        </w:rPr>
        <w:t>H</w:t>
      </w:r>
      <w:r w:rsidR="00B3042F" w:rsidRPr="00CF209F">
        <w:rPr>
          <w:vertAlign w:val="subscript"/>
          <w:lang w:val="en-US"/>
        </w:rPr>
        <w:t>2</w:t>
      </w:r>
      <w:r w:rsidR="00B3042F" w:rsidRPr="00CF209F">
        <w:rPr>
          <w:lang w:val="en-US"/>
        </w:rPr>
        <w:t>O</w:t>
      </w:r>
      <w:r w:rsidR="00B3042F">
        <w:rPr>
          <w:lang w:val="en-US"/>
        </w:rPr>
        <w:t>·H</w:t>
      </w:r>
      <w:r w:rsidR="00B3042F" w:rsidRPr="00B3042F">
        <w:rPr>
          <w:vertAlign w:val="subscript"/>
          <w:lang w:val="en-US"/>
        </w:rPr>
        <w:t>2</w:t>
      </w:r>
      <w:r w:rsidR="00B3042F">
        <w:rPr>
          <w:lang w:val="en-US"/>
        </w:rPr>
        <w:t>O</w:t>
      </w:r>
      <w:r w:rsidR="00B3042F" w:rsidRPr="00CF209F">
        <w:rPr>
          <w:lang w:val="en-US"/>
        </w:rPr>
        <w:t xml:space="preserve"> </w:t>
      </w:r>
      <w:r>
        <w:rPr>
          <w:lang w:val="en-US"/>
        </w:rPr>
        <w:t xml:space="preserve">compared to </w:t>
      </w:r>
      <w:r w:rsidRPr="00CF209F">
        <w:rPr>
          <w:lang w:val="en-US"/>
        </w:rPr>
        <w:t>th</w:t>
      </w:r>
      <w:r>
        <w:rPr>
          <w:lang w:val="en-US"/>
        </w:rPr>
        <w:t>e</w:t>
      </w:r>
      <w:r w:rsidRPr="00CF209F">
        <w:rPr>
          <w:lang w:val="en-US"/>
        </w:rPr>
        <w:t xml:space="preserve"> experimental Raman </w:t>
      </w:r>
      <w:r>
        <w:rPr>
          <w:lang w:val="en-US"/>
        </w:rPr>
        <w:t xml:space="preserve">data such as </w:t>
      </w:r>
      <w:r w:rsidRPr="00CF209F">
        <w:rPr>
          <w:lang w:val="en-US"/>
        </w:rPr>
        <w:t>wavenumbers (</w:t>
      </w:r>
      <w:r w:rsidRPr="00CF209F">
        <w:t>ν</w:t>
      </w:r>
      <w:r w:rsidRPr="00CF209F">
        <w:rPr>
          <w:vertAlign w:val="subscript"/>
          <w:lang w:val="en-US"/>
        </w:rPr>
        <w:t>max</w:t>
      </w:r>
      <w:r w:rsidRPr="00637602">
        <w:rPr>
          <w:lang w:val="en-US"/>
        </w:rPr>
        <w:t xml:space="preserve"> </w:t>
      </w:r>
      <w:r>
        <w:rPr>
          <w:lang w:val="en-US"/>
        </w:rPr>
        <w:t>in cm</w:t>
      </w:r>
      <w:r w:rsidRPr="00637602">
        <w:rPr>
          <w:vertAlign w:val="superscript"/>
          <w:lang w:val="en-US"/>
        </w:rPr>
        <w:t>-1</w:t>
      </w:r>
      <w:r w:rsidRPr="00CF209F">
        <w:rPr>
          <w:lang w:val="en-US"/>
        </w:rPr>
        <w:t>) and depolarization degrees (</w:t>
      </w:r>
      <w:r w:rsidRPr="00CF209F">
        <w:t>ρ</w:t>
      </w:r>
      <w:r w:rsidRPr="00CF209F">
        <w:rPr>
          <w:lang w:val="en-US"/>
        </w:rPr>
        <w:t>) on HCOO</w:t>
      </w:r>
      <w:r>
        <w:rPr>
          <w:vertAlign w:val="superscript"/>
          <w:lang w:val="en-US"/>
        </w:rPr>
        <w:t>-</w:t>
      </w:r>
      <w:r w:rsidRPr="00CF209F">
        <w:rPr>
          <w:lang w:val="en-US"/>
        </w:rPr>
        <w:t>(</w:t>
      </w:r>
      <w:proofErr w:type="spellStart"/>
      <w:r w:rsidRPr="00CF209F">
        <w:rPr>
          <w:lang w:val="en-US"/>
        </w:rPr>
        <w:t>aq</w:t>
      </w:r>
      <w:proofErr w:type="spellEnd"/>
      <w:r w:rsidRPr="00CF209F">
        <w:rPr>
          <w:lang w:val="en-US"/>
        </w:rPr>
        <w:t>)</w:t>
      </w:r>
      <w:r>
        <w:rPr>
          <w:lang w:val="en-US"/>
        </w:rPr>
        <w:t>.</w:t>
      </w:r>
    </w:p>
    <w:p w14:paraId="5D4FFAAE" w14:textId="77777777" w:rsidR="00301C17" w:rsidRDefault="00301C17" w:rsidP="00301C17">
      <w:pPr>
        <w:pStyle w:val="ListParagraph"/>
        <w:rPr>
          <w:sz w:val="22"/>
          <w:szCs w:val="22"/>
          <w:lang w:val="en-US"/>
        </w:rPr>
      </w:pPr>
    </w:p>
    <w:p w14:paraId="6050BE26" w14:textId="77777777" w:rsidR="00301C17" w:rsidRPr="004D2F93" w:rsidRDefault="00301C17" w:rsidP="00301C17">
      <w:pPr>
        <w:pStyle w:val="ListParagraph"/>
        <w:rPr>
          <w:sz w:val="22"/>
          <w:szCs w:val="22"/>
          <w:lang w:val="en-US"/>
        </w:rPr>
      </w:pPr>
    </w:p>
    <w:p w14:paraId="149BA8F3" w14:textId="77777777" w:rsidR="00301C17" w:rsidRPr="00EF31EE" w:rsidRDefault="00301C17" w:rsidP="00301C17">
      <w:pPr>
        <w:rPr>
          <w:lang w:val="en-US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8"/>
        <w:gridCol w:w="851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</w:tblGrid>
      <w:tr w:rsidR="00301C17" w:rsidRPr="00153E9D" w14:paraId="676AD23E" w14:textId="77777777" w:rsidTr="003C5E64">
        <w:trPr>
          <w:jc w:val="center"/>
        </w:trPr>
        <w:tc>
          <w:tcPr>
            <w:tcW w:w="851" w:type="dxa"/>
            <w:vMerge w:val="restart"/>
          </w:tcPr>
          <w:p w14:paraId="32AD3065" w14:textId="77777777" w:rsidR="00301C17" w:rsidRPr="00153E9D" w:rsidRDefault="00301C17" w:rsidP="003C5E6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53E9D">
              <w:rPr>
                <w:sz w:val="20"/>
                <w:szCs w:val="20"/>
                <w:lang w:val="en-US"/>
              </w:rPr>
              <w:t>Descr</w:t>
            </w:r>
            <w:proofErr w:type="spellEnd"/>
            <w:r w:rsidRPr="00153E9D">
              <w:rPr>
                <w:sz w:val="20"/>
                <w:szCs w:val="20"/>
                <w:lang w:val="en-US"/>
              </w:rPr>
              <w:t>. of modes</w:t>
            </w:r>
          </w:p>
        </w:tc>
        <w:tc>
          <w:tcPr>
            <w:tcW w:w="1417" w:type="dxa"/>
            <w:gridSpan w:val="2"/>
          </w:tcPr>
          <w:p w14:paraId="39265C6C" w14:textId="77777777" w:rsidR="00301C17" w:rsidRPr="00153E9D" w:rsidRDefault="00301C17" w:rsidP="003C5E64">
            <w:pPr>
              <w:jc w:val="center"/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  <w:lang w:val="en-US"/>
              </w:rPr>
              <w:t>Experimental Raman data</w:t>
            </w:r>
          </w:p>
        </w:tc>
        <w:tc>
          <w:tcPr>
            <w:tcW w:w="1560" w:type="dxa"/>
            <w:gridSpan w:val="2"/>
          </w:tcPr>
          <w:p w14:paraId="0FB46AE3" w14:textId="77777777" w:rsidR="00301C17" w:rsidRPr="00153E9D" w:rsidRDefault="00301C17" w:rsidP="003C5E64">
            <w:pPr>
              <w:jc w:val="center"/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HCOO</w:t>
            </w:r>
            <w:r w:rsidRPr="00153E9D">
              <w:rPr>
                <w:sz w:val="20"/>
                <w:szCs w:val="20"/>
                <w:vertAlign w:val="superscript"/>
              </w:rPr>
              <w:t>-</w:t>
            </w:r>
            <w:r w:rsidRPr="00153E9D">
              <w:rPr>
                <w:sz w:val="20"/>
                <w:szCs w:val="20"/>
              </w:rPr>
              <w:t xml:space="preserve"> </w:t>
            </w:r>
            <w:r w:rsidRPr="00153E9D">
              <w:rPr>
                <w:i/>
                <w:iCs/>
                <w:sz w:val="20"/>
                <w:szCs w:val="20"/>
              </w:rPr>
              <w:t xml:space="preserve">in </w:t>
            </w:r>
            <w:proofErr w:type="spellStart"/>
            <w:r w:rsidRPr="00153E9D">
              <w:rPr>
                <w:i/>
                <w:iCs/>
                <w:sz w:val="20"/>
                <w:szCs w:val="20"/>
              </w:rPr>
              <w:t>vacuo</w:t>
            </w:r>
            <w:proofErr w:type="spellEnd"/>
          </w:p>
        </w:tc>
        <w:tc>
          <w:tcPr>
            <w:tcW w:w="1559" w:type="dxa"/>
            <w:gridSpan w:val="2"/>
          </w:tcPr>
          <w:p w14:paraId="17753D2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HCOO</w:t>
            </w:r>
            <w:r w:rsidRPr="00CF209F">
              <w:rPr>
                <w:sz w:val="20"/>
                <w:szCs w:val="20"/>
                <w:vertAlign w:val="superscript"/>
              </w:rPr>
              <w:t>-</w:t>
            </w:r>
            <w:r w:rsidRPr="00CF209F">
              <w:rPr>
                <w:sz w:val="20"/>
                <w:szCs w:val="20"/>
              </w:rPr>
              <w:t>·H</w:t>
            </w:r>
            <w:r w:rsidRPr="00CF209F">
              <w:rPr>
                <w:sz w:val="20"/>
                <w:szCs w:val="20"/>
                <w:vertAlign w:val="subscript"/>
              </w:rPr>
              <w:t>2</w:t>
            </w:r>
            <w:r w:rsidRPr="00CF209F">
              <w:rPr>
                <w:sz w:val="20"/>
                <w:szCs w:val="20"/>
              </w:rPr>
              <w:t>O</w:t>
            </w:r>
          </w:p>
        </w:tc>
        <w:tc>
          <w:tcPr>
            <w:tcW w:w="1559" w:type="dxa"/>
            <w:gridSpan w:val="2"/>
          </w:tcPr>
          <w:p w14:paraId="07B83EA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HCOO</w:t>
            </w:r>
            <w:r w:rsidRPr="00CF209F">
              <w:rPr>
                <w:sz w:val="20"/>
                <w:szCs w:val="20"/>
                <w:vertAlign w:val="superscript"/>
              </w:rPr>
              <w:t>-</w:t>
            </w:r>
            <w:r w:rsidRPr="00CF209F"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2</w:t>
            </w:r>
            <w:r w:rsidRPr="00CF209F">
              <w:rPr>
                <w:sz w:val="20"/>
                <w:szCs w:val="20"/>
              </w:rPr>
              <w:t>H</w:t>
            </w:r>
            <w:r w:rsidRPr="00CF209F">
              <w:rPr>
                <w:sz w:val="20"/>
                <w:szCs w:val="20"/>
                <w:vertAlign w:val="subscript"/>
              </w:rPr>
              <w:t>2</w:t>
            </w:r>
            <w:r w:rsidRPr="00CF209F">
              <w:rPr>
                <w:sz w:val="20"/>
                <w:szCs w:val="20"/>
              </w:rPr>
              <w:t>O</w:t>
            </w:r>
          </w:p>
        </w:tc>
        <w:tc>
          <w:tcPr>
            <w:tcW w:w="1559" w:type="dxa"/>
            <w:gridSpan w:val="2"/>
          </w:tcPr>
          <w:p w14:paraId="4248C16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HCOO</w:t>
            </w:r>
            <w:r w:rsidRPr="00CF209F">
              <w:rPr>
                <w:sz w:val="20"/>
                <w:szCs w:val="20"/>
                <w:vertAlign w:val="superscript"/>
              </w:rPr>
              <w:t>-</w:t>
            </w:r>
            <w:r w:rsidRPr="00CF209F">
              <w:rPr>
                <w:sz w:val="20"/>
                <w:szCs w:val="20"/>
              </w:rPr>
              <w:t>·4H</w:t>
            </w:r>
            <w:r w:rsidRPr="00CF209F">
              <w:rPr>
                <w:sz w:val="20"/>
                <w:szCs w:val="20"/>
                <w:vertAlign w:val="subscript"/>
              </w:rPr>
              <w:t>2</w:t>
            </w:r>
            <w:r w:rsidRPr="00CF209F">
              <w:rPr>
                <w:sz w:val="20"/>
                <w:szCs w:val="20"/>
              </w:rPr>
              <w:t>O</w:t>
            </w:r>
          </w:p>
        </w:tc>
        <w:tc>
          <w:tcPr>
            <w:tcW w:w="1560" w:type="dxa"/>
            <w:gridSpan w:val="2"/>
          </w:tcPr>
          <w:p w14:paraId="7C301E0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HCOO</w:t>
            </w:r>
            <w:r w:rsidRPr="00CF209F">
              <w:rPr>
                <w:sz w:val="20"/>
                <w:szCs w:val="20"/>
                <w:vertAlign w:val="superscript"/>
              </w:rPr>
              <w:t>-</w:t>
            </w:r>
            <w:r w:rsidRPr="00CF209F">
              <w:rPr>
                <w:sz w:val="20"/>
                <w:szCs w:val="20"/>
              </w:rPr>
              <w:t>·5H</w:t>
            </w:r>
            <w:r w:rsidRPr="00CF209F">
              <w:rPr>
                <w:sz w:val="20"/>
                <w:szCs w:val="20"/>
                <w:vertAlign w:val="subscript"/>
              </w:rPr>
              <w:t>2</w:t>
            </w:r>
            <w:r w:rsidRPr="00CF209F">
              <w:rPr>
                <w:sz w:val="20"/>
                <w:szCs w:val="20"/>
              </w:rPr>
              <w:t>O</w:t>
            </w:r>
          </w:p>
        </w:tc>
        <w:tc>
          <w:tcPr>
            <w:tcW w:w="1559" w:type="dxa"/>
            <w:gridSpan w:val="2"/>
          </w:tcPr>
          <w:p w14:paraId="5CFCC051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HCOO</w:t>
            </w:r>
            <w:r w:rsidRPr="00CF209F">
              <w:rPr>
                <w:sz w:val="20"/>
                <w:szCs w:val="20"/>
                <w:vertAlign w:val="superscript"/>
              </w:rPr>
              <w:t>-</w:t>
            </w:r>
            <w:r w:rsidRPr="00CF209F">
              <w:rPr>
                <w:sz w:val="20"/>
                <w:szCs w:val="20"/>
              </w:rPr>
              <w:t>·5H</w:t>
            </w:r>
            <w:r w:rsidRPr="00CF209F">
              <w:rPr>
                <w:sz w:val="20"/>
                <w:szCs w:val="20"/>
                <w:vertAlign w:val="subscript"/>
              </w:rPr>
              <w:t>2</w:t>
            </w:r>
            <w:r w:rsidRPr="00CF209F">
              <w:rPr>
                <w:sz w:val="20"/>
                <w:szCs w:val="20"/>
              </w:rPr>
              <w:t>O·H</w:t>
            </w:r>
            <w:r w:rsidRPr="00CF209F">
              <w:rPr>
                <w:sz w:val="20"/>
                <w:szCs w:val="20"/>
                <w:vertAlign w:val="subscript"/>
              </w:rPr>
              <w:t>2</w:t>
            </w:r>
            <w:r w:rsidRPr="00CF209F">
              <w:rPr>
                <w:sz w:val="20"/>
                <w:szCs w:val="20"/>
              </w:rPr>
              <w:t>O</w:t>
            </w:r>
          </w:p>
        </w:tc>
      </w:tr>
      <w:tr w:rsidR="00301C17" w:rsidRPr="00153E9D" w14:paraId="027E45FE" w14:textId="77777777" w:rsidTr="003C5E64">
        <w:trPr>
          <w:jc w:val="center"/>
        </w:trPr>
        <w:tc>
          <w:tcPr>
            <w:tcW w:w="851" w:type="dxa"/>
            <w:vMerge/>
          </w:tcPr>
          <w:p w14:paraId="0810872B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D1E2CA6" w14:textId="77777777" w:rsidR="00301C17" w:rsidRDefault="00301C17" w:rsidP="003C5E64">
            <w:pPr>
              <w:rPr>
                <w:sz w:val="20"/>
                <w:szCs w:val="20"/>
                <w:vertAlign w:val="subscript"/>
              </w:rPr>
            </w:pPr>
            <w:proofErr w:type="spellStart"/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  <w:p w14:paraId="09A3C6B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B0ABE8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ρ</w:t>
            </w:r>
          </w:p>
        </w:tc>
        <w:tc>
          <w:tcPr>
            <w:tcW w:w="851" w:type="dxa"/>
          </w:tcPr>
          <w:p w14:paraId="163C4AC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709" w:type="dxa"/>
          </w:tcPr>
          <w:p w14:paraId="220CEF49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850" w:type="dxa"/>
          </w:tcPr>
          <w:p w14:paraId="65449231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709" w:type="dxa"/>
          </w:tcPr>
          <w:p w14:paraId="12A9575E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850" w:type="dxa"/>
          </w:tcPr>
          <w:p w14:paraId="0589646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709" w:type="dxa"/>
          </w:tcPr>
          <w:p w14:paraId="02DD803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ρ</w:t>
            </w:r>
          </w:p>
        </w:tc>
        <w:tc>
          <w:tcPr>
            <w:tcW w:w="851" w:type="dxa"/>
          </w:tcPr>
          <w:p w14:paraId="068B70D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708" w:type="dxa"/>
          </w:tcPr>
          <w:p w14:paraId="2E74421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ρ</w:t>
            </w:r>
          </w:p>
        </w:tc>
        <w:tc>
          <w:tcPr>
            <w:tcW w:w="851" w:type="dxa"/>
          </w:tcPr>
          <w:p w14:paraId="3D19663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709" w:type="dxa"/>
          </w:tcPr>
          <w:p w14:paraId="1272F0B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ρ</w:t>
            </w:r>
          </w:p>
        </w:tc>
        <w:tc>
          <w:tcPr>
            <w:tcW w:w="850" w:type="dxa"/>
          </w:tcPr>
          <w:p w14:paraId="5E8A26A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proofErr w:type="spellStart"/>
            <w:r w:rsidRPr="00CF209F">
              <w:rPr>
                <w:sz w:val="20"/>
                <w:szCs w:val="20"/>
              </w:rPr>
              <w:t>ν</w:t>
            </w:r>
            <w:r w:rsidRPr="00CF209F">
              <w:rPr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709" w:type="dxa"/>
          </w:tcPr>
          <w:p w14:paraId="74F8A92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ρ</w:t>
            </w:r>
          </w:p>
        </w:tc>
      </w:tr>
      <w:tr w:rsidR="00301C17" w:rsidRPr="00153E9D" w14:paraId="45EDDBC1" w14:textId="77777777" w:rsidTr="003C5E64">
        <w:trPr>
          <w:jc w:val="center"/>
        </w:trPr>
        <w:tc>
          <w:tcPr>
            <w:tcW w:w="851" w:type="dxa"/>
          </w:tcPr>
          <w:p w14:paraId="414FC876" w14:textId="77777777" w:rsidR="00301C17" w:rsidRPr="00153E9D" w:rsidRDefault="00301C17" w:rsidP="003C5E64">
            <w:pPr>
              <w:jc w:val="center"/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3</w:t>
            </w:r>
          </w:p>
          <w:p w14:paraId="2CCA30A3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3B8988E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762</w:t>
            </w:r>
          </w:p>
        </w:tc>
        <w:tc>
          <w:tcPr>
            <w:tcW w:w="708" w:type="dxa"/>
          </w:tcPr>
          <w:p w14:paraId="3BC17A6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0.33</w:t>
            </w:r>
          </w:p>
        </w:tc>
        <w:tc>
          <w:tcPr>
            <w:tcW w:w="851" w:type="dxa"/>
          </w:tcPr>
          <w:p w14:paraId="0881435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  <w:lang w:val="en-GB"/>
              </w:rPr>
              <w:t>746.9</w:t>
            </w:r>
          </w:p>
        </w:tc>
        <w:tc>
          <w:tcPr>
            <w:tcW w:w="709" w:type="dxa"/>
          </w:tcPr>
          <w:p w14:paraId="62023C59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0.049</w:t>
            </w:r>
          </w:p>
        </w:tc>
        <w:tc>
          <w:tcPr>
            <w:tcW w:w="850" w:type="dxa"/>
          </w:tcPr>
          <w:p w14:paraId="0AD1FBF3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noProof/>
                <w:sz w:val="20"/>
                <w:szCs w:val="20"/>
              </w:rPr>
              <w:t>759.8</w:t>
            </w:r>
          </w:p>
        </w:tc>
        <w:tc>
          <w:tcPr>
            <w:tcW w:w="709" w:type="dxa"/>
          </w:tcPr>
          <w:p w14:paraId="34BB560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0.02</w:t>
            </w:r>
          </w:p>
        </w:tc>
        <w:tc>
          <w:tcPr>
            <w:tcW w:w="850" w:type="dxa"/>
          </w:tcPr>
          <w:p w14:paraId="11E0C9C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754.1</w:t>
            </w:r>
          </w:p>
        </w:tc>
        <w:tc>
          <w:tcPr>
            <w:tcW w:w="709" w:type="dxa"/>
          </w:tcPr>
          <w:p w14:paraId="77A897D9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0.03</w:t>
            </w:r>
          </w:p>
        </w:tc>
        <w:tc>
          <w:tcPr>
            <w:tcW w:w="851" w:type="dxa"/>
          </w:tcPr>
          <w:p w14:paraId="19D65C8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770.6</w:t>
            </w:r>
          </w:p>
        </w:tc>
        <w:tc>
          <w:tcPr>
            <w:tcW w:w="708" w:type="dxa"/>
          </w:tcPr>
          <w:p w14:paraId="4FA7F10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0.31</w:t>
            </w:r>
          </w:p>
        </w:tc>
        <w:tc>
          <w:tcPr>
            <w:tcW w:w="851" w:type="dxa"/>
          </w:tcPr>
          <w:p w14:paraId="78D62813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766.1</w:t>
            </w:r>
          </w:p>
        </w:tc>
        <w:tc>
          <w:tcPr>
            <w:tcW w:w="709" w:type="dxa"/>
          </w:tcPr>
          <w:p w14:paraId="4ACC6A3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0.56</w:t>
            </w:r>
          </w:p>
        </w:tc>
        <w:tc>
          <w:tcPr>
            <w:tcW w:w="850" w:type="dxa"/>
          </w:tcPr>
          <w:p w14:paraId="1F14CAC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768.9</w:t>
            </w:r>
          </w:p>
        </w:tc>
        <w:tc>
          <w:tcPr>
            <w:tcW w:w="709" w:type="dxa"/>
          </w:tcPr>
          <w:p w14:paraId="7BB4109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0.68</w:t>
            </w:r>
          </w:p>
        </w:tc>
      </w:tr>
      <w:tr w:rsidR="00301C17" w:rsidRPr="00153E9D" w14:paraId="2FA018BD" w14:textId="77777777" w:rsidTr="003C5E64">
        <w:trPr>
          <w:jc w:val="center"/>
        </w:trPr>
        <w:tc>
          <w:tcPr>
            <w:tcW w:w="851" w:type="dxa"/>
          </w:tcPr>
          <w:p w14:paraId="51146609" w14:textId="77777777" w:rsidR="00301C17" w:rsidRPr="00153E9D" w:rsidRDefault="00301C17" w:rsidP="003C5E64">
            <w:pPr>
              <w:jc w:val="center"/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6</w:t>
            </w:r>
          </w:p>
          <w:p w14:paraId="169B48D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E45B38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1066</w:t>
            </w:r>
          </w:p>
        </w:tc>
        <w:tc>
          <w:tcPr>
            <w:tcW w:w="708" w:type="dxa"/>
          </w:tcPr>
          <w:p w14:paraId="3304F299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0.74</w:t>
            </w:r>
          </w:p>
        </w:tc>
        <w:tc>
          <w:tcPr>
            <w:tcW w:w="851" w:type="dxa"/>
          </w:tcPr>
          <w:p w14:paraId="5FDBA60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1045.7</w:t>
            </w:r>
          </w:p>
        </w:tc>
        <w:tc>
          <w:tcPr>
            <w:tcW w:w="709" w:type="dxa"/>
          </w:tcPr>
          <w:p w14:paraId="087D6191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4D14B74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1052.0</w:t>
            </w:r>
          </w:p>
        </w:tc>
        <w:tc>
          <w:tcPr>
            <w:tcW w:w="709" w:type="dxa"/>
          </w:tcPr>
          <w:p w14:paraId="2EC873E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5B12BBC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1058.0</w:t>
            </w:r>
          </w:p>
        </w:tc>
        <w:tc>
          <w:tcPr>
            <w:tcW w:w="709" w:type="dxa"/>
          </w:tcPr>
          <w:p w14:paraId="78BACC3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  <w:tc>
          <w:tcPr>
            <w:tcW w:w="851" w:type="dxa"/>
          </w:tcPr>
          <w:p w14:paraId="31390451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1067.5</w:t>
            </w:r>
          </w:p>
        </w:tc>
        <w:tc>
          <w:tcPr>
            <w:tcW w:w="708" w:type="dxa"/>
          </w:tcPr>
          <w:p w14:paraId="7367630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  <w:tc>
          <w:tcPr>
            <w:tcW w:w="851" w:type="dxa"/>
          </w:tcPr>
          <w:p w14:paraId="604EE7F2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1072.5</w:t>
            </w:r>
          </w:p>
        </w:tc>
        <w:tc>
          <w:tcPr>
            <w:tcW w:w="709" w:type="dxa"/>
          </w:tcPr>
          <w:p w14:paraId="4E25180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00180B6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1073.5</w:t>
            </w:r>
          </w:p>
        </w:tc>
        <w:tc>
          <w:tcPr>
            <w:tcW w:w="709" w:type="dxa"/>
          </w:tcPr>
          <w:p w14:paraId="357A4B1B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</w:tr>
      <w:tr w:rsidR="00301C17" w:rsidRPr="00153E9D" w14:paraId="5821B369" w14:textId="77777777" w:rsidTr="003C5E64">
        <w:trPr>
          <w:jc w:val="center"/>
        </w:trPr>
        <w:tc>
          <w:tcPr>
            <w:tcW w:w="851" w:type="dxa"/>
          </w:tcPr>
          <w:p w14:paraId="2BE1C82E" w14:textId="77777777" w:rsidR="00301C17" w:rsidRPr="00153E9D" w:rsidRDefault="00301C17" w:rsidP="003C5E64">
            <w:pPr>
              <w:jc w:val="center"/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2</w:t>
            </w:r>
          </w:p>
          <w:p w14:paraId="0FC9450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76B1AB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1350</w:t>
            </w:r>
          </w:p>
        </w:tc>
        <w:tc>
          <w:tcPr>
            <w:tcW w:w="708" w:type="dxa"/>
          </w:tcPr>
          <w:p w14:paraId="22EC457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0.13</w:t>
            </w:r>
          </w:p>
        </w:tc>
        <w:tc>
          <w:tcPr>
            <w:tcW w:w="851" w:type="dxa"/>
          </w:tcPr>
          <w:p w14:paraId="5D3159B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  <w:lang w:val="en-GB"/>
              </w:rPr>
              <w:t>1342.5</w:t>
            </w:r>
          </w:p>
        </w:tc>
        <w:tc>
          <w:tcPr>
            <w:tcW w:w="709" w:type="dxa"/>
          </w:tcPr>
          <w:p w14:paraId="494BB4D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0.61</w:t>
            </w:r>
          </w:p>
        </w:tc>
        <w:tc>
          <w:tcPr>
            <w:tcW w:w="850" w:type="dxa"/>
          </w:tcPr>
          <w:p w14:paraId="78669E5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1353.7</w:t>
            </w:r>
          </w:p>
        </w:tc>
        <w:tc>
          <w:tcPr>
            <w:tcW w:w="709" w:type="dxa"/>
          </w:tcPr>
          <w:p w14:paraId="13D616F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0.74</w:t>
            </w:r>
          </w:p>
        </w:tc>
        <w:tc>
          <w:tcPr>
            <w:tcW w:w="850" w:type="dxa"/>
          </w:tcPr>
          <w:p w14:paraId="173C297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1365.1</w:t>
            </w:r>
          </w:p>
        </w:tc>
        <w:tc>
          <w:tcPr>
            <w:tcW w:w="709" w:type="dxa"/>
          </w:tcPr>
          <w:p w14:paraId="7A10BB3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0.73</w:t>
            </w:r>
          </w:p>
        </w:tc>
        <w:tc>
          <w:tcPr>
            <w:tcW w:w="851" w:type="dxa"/>
          </w:tcPr>
          <w:p w14:paraId="6EEAEACB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1375.4</w:t>
            </w:r>
          </w:p>
        </w:tc>
        <w:tc>
          <w:tcPr>
            <w:tcW w:w="708" w:type="dxa"/>
          </w:tcPr>
          <w:p w14:paraId="453E686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0.45</w:t>
            </w:r>
          </w:p>
        </w:tc>
        <w:tc>
          <w:tcPr>
            <w:tcW w:w="851" w:type="dxa"/>
          </w:tcPr>
          <w:p w14:paraId="06381E99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1378.3</w:t>
            </w:r>
          </w:p>
        </w:tc>
        <w:tc>
          <w:tcPr>
            <w:tcW w:w="709" w:type="dxa"/>
          </w:tcPr>
          <w:p w14:paraId="31FA8BA1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0.29</w:t>
            </w:r>
          </w:p>
        </w:tc>
        <w:tc>
          <w:tcPr>
            <w:tcW w:w="850" w:type="dxa"/>
          </w:tcPr>
          <w:p w14:paraId="73CB743B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1374.2</w:t>
            </w:r>
          </w:p>
        </w:tc>
        <w:tc>
          <w:tcPr>
            <w:tcW w:w="709" w:type="dxa"/>
          </w:tcPr>
          <w:p w14:paraId="5F36E5FB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0.27</w:t>
            </w:r>
          </w:p>
        </w:tc>
      </w:tr>
      <w:tr w:rsidR="00301C17" w:rsidRPr="00153E9D" w14:paraId="283F1128" w14:textId="77777777" w:rsidTr="003C5E64">
        <w:trPr>
          <w:jc w:val="center"/>
        </w:trPr>
        <w:tc>
          <w:tcPr>
            <w:tcW w:w="851" w:type="dxa"/>
          </w:tcPr>
          <w:p w14:paraId="1FECAC32" w14:textId="77777777" w:rsidR="00301C17" w:rsidRPr="00153E9D" w:rsidRDefault="00301C17" w:rsidP="003C5E64">
            <w:pPr>
              <w:jc w:val="center"/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5</w:t>
            </w:r>
          </w:p>
          <w:p w14:paraId="5596C6F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5BD28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1383</w:t>
            </w:r>
          </w:p>
        </w:tc>
        <w:tc>
          <w:tcPr>
            <w:tcW w:w="708" w:type="dxa"/>
          </w:tcPr>
          <w:p w14:paraId="21A8C5B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0.42</w:t>
            </w:r>
          </w:p>
        </w:tc>
        <w:tc>
          <w:tcPr>
            <w:tcW w:w="851" w:type="dxa"/>
          </w:tcPr>
          <w:p w14:paraId="62B4A45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  <w:lang w:val="en-GB"/>
              </w:rPr>
              <w:t>1374.1</w:t>
            </w:r>
          </w:p>
        </w:tc>
        <w:tc>
          <w:tcPr>
            <w:tcW w:w="709" w:type="dxa"/>
          </w:tcPr>
          <w:p w14:paraId="4711684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01DB7C3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1380.0</w:t>
            </w:r>
          </w:p>
        </w:tc>
        <w:tc>
          <w:tcPr>
            <w:tcW w:w="709" w:type="dxa"/>
          </w:tcPr>
          <w:p w14:paraId="5C38F17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0F9457E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1391.6</w:t>
            </w:r>
          </w:p>
        </w:tc>
        <w:tc>
          <w:tcPr>
            <w:tcW w:w="709" w:type="dxa"/>
          </w:tcPr>
          <w:p w14:paraId="48FBD73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0.74</w:t>
            </w:r>
          </w:p>
        </w:tc>
        <w:tc>
          <w:tcPr>
            <w:tcW w:w="851" w:type="dxa"/>
          </w:tcPr>
          <w:p w14:paraId="007CEEBE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1389.8</w:t>
            </w:r>
          </w:p>
        </w:tc>
        <w:tc>
          <w:tcPr>
            <w:tcW w:w="708" w:type="dxa"/>
          </w:tcPr>
          <w:p w14:paraId="53DFAF9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0.73</w:t>
            </w:r>
          </w:p>
        </w:tc>
        <w:tc>
          <w:tcPr>
            <w:tcW w:w="851" w:type="dxa"/>
          </w:tcPr>
          <w:p w14:paraId="4760E38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1403.4</w:t>
            </w:r>
          </w:p>
        </w:tc>
        <w:tc>
          <w:tcPr>
            <w:tcW w:w="709" w:type="dxa"/>
          </w:tcPr>
          <w:p w14:paraId="6B0611B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0.62</w:t>
            </w:r>
          </w:p>
        </w:tc>
        <w:tc>
          <w:tcPr>
            <w:tcW w:w="850" w:type="dxa"/>
          </w:tcPr>
          <w:p w14:paraId="62E207C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1401.4</w:t>
            </w:r>
          </w:p>
        </w:tc>
        <w:tc>
          <w:tcPr>
            <w:tcW w:w="709" w:type="dxa"/>
          </w:tcPr>
          <w:p w14:paraId="1451FC0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0.53</w:t>
            </w:r>
          </w:p>
        </w:tc>
      </w:tr>
      <w:tr w:rsidR="00301C17" w:rsidRPr="00153E9D" w14:paraId="02AAE4EE" w14:textId="77777777" w:rsidTr="003C5E64">
        <w:trPr>
          <w:jc w:val="center"/>
        </w:trPr>
        <w:tc>
          <w:tcPr>
            <w:tcW w:w="851" w:type="dxa"/>
          </w:tcPr>
          <w:p w14:paraId="1681F93C" w14:textId="77777777" w:rsidR="00301C17" w:rsidRPr="00153E9D" w:rsidRDefault="00301C17" w:rsidP="003C5E64">
            <w:pPr>
              <w:jc w:val="center"/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4</w:t>
            </w:r>
          </w:p>
          <w:p w14:paraId="13433423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33E52E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1586</w:t>
            </w:r>
          </w:p>
        </w:tc>
        <w:tc>
          <w:tcPr>
            <w:tcW w:w="708" w:type="dxa"/>
          </w:tcPr>
          <w:p w14:paraId="25EBCD9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0.62</w:t>
            </w:r>
          </w:p>
        </w:tc>
        <w:tc>
          <w:tcPr>
            <w:tcW w:w="851" w:type="dxa"/>
          </w:tcPr>
          <w:p w14:paraId="623BA07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  <w:lang w:val="en-GB"/>
              </w:rPr>
              <w:t>1660.4</w:t>
            </w:r>
          </w:p>
        </w:tc>
        <w:tc>
          <w:tcPr>
            <w:tcW w:w="709" w:type="dxa"/>
          </w:tcPr>
          <w:p w14:paraId="24885B1D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1E1C2581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1642.1</w:t>
            </w:r>
          </w:p>
        </w:tc>
        <w:tc>
          <w:tcPr>
            <w:tcW w:w="709" w:type="dxa"/>
          </w:tcPr>
          <w:p w14:paraId="38D781A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</w:tcPr>
          <w:p w14:paraId="3E95E1E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1647.9</w:t>
            </w:r>
          </w:p>
        </w:tc>
        <w:tc>
          <w:tcPr>
            <w:tcW w:w="709" w:type="dxa"/>
          </w:tcPr>
          <w:p w14:paraId="1708F70D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0.73</w:t>
            </w:r>
          </w:p>
        </w:tc>
        <w:tc>
          <w:tcPr>
            <w:tcW w:w="851" w:type="dxa"/>
          </w:tcPr>
          <w:p w14:paraId="4DFA58CE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1627.7</w:t>
            </w:r>
          </w:p>
        </w:tc>
        <w:tc>
          <w:tcPr>
            <w:tcW w:w="708" w:type="dxa"/>
          </w:tcPr>
          <w:p w14:paraId="182DC1B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0.70</w:t>
            </w:r>
          </w:p>
        </w:tc>
        <w:tc>
          <w:tcPr>
            <w:tcW w:w="851" w:type="dxa"/>
          </w:tcPr>
          <w:p w14:paraId="2E6C312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1633.3</w:t>
            </w:r>
          </w:p>
        </w:tc>
        <w:tc>
          <w:tcPr>
            <w:tcW w:w="709" w:type="dxa"/>
          </w:tcPr>
          <w:p w14:paraId="07A6E2E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0.72</w:t>
            </w:r>
          </w:p>
        </w:tc>
        <w:tc>
          <w:tcPr>
            <w:tcW w:w="850" w:type="dxa"/>
          </w:tcPr>
          <w:p w14:paraId="285AF502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1628.9</w:t>
            </w:r>
          </w:p>
        </w:tc>
        <w:tc>
          <w:tcPr>
            <w:tcW w:w="709" w:type="dxa"/>
          </w:tcPr>
          <w:p w14:paraId="44761FB3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0.70</w:t>
            </w:r>
          </w:p>
        </w:tc>
      </w:tr>
      <w:tr w:rsidR="00301C17" w:rsidRPr="00153E9D" w14:paraId="71DF1EBF" w14:textId="77777777" w:rsidTr="003C5E64">
        <w:trPr>
          <w:jc w:val="center"/>
        </w:trPr>
        <w:tc>
          <w:tcPr>
            <w:tcW w:w="851" w:type="dxa"/>
          </w:tcPr>
          <w:p w14:paraId="711D3C33" w14:textId="77777777" w:rsidR="00301C17" w:rsidRPr="00153E9D" w:rsidRDefault="00301C17" w:rsidP="003C5E64">
            <w:pPr>
              <w:jc w:val="center"/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ν</w:t>
            </w:r>
            <w:r w:rsidRPr="00153E9D">
              <w:rPr>
                <w:sz w:val="20"/>
                <w:szCs w:val="20"/>
                <w:vertAlign w:val="subscript"/>
              </w:rPr>
              <w:t>1</w:t>
            </w:r>
          </w:p>
          <w:p w14:paraId="099B642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95DB456" w14:textId="77777777" w:rsidR="00301C17" w:rsidRPr="00153E9D" w:rsidRDefault="00301C17" w:rsidP="003C5E64">
            <w:pPr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273</w:t>
            </w:r>
            <w:r>
              <w:rPr>
                <w:sz w:val="20"/>
                <w:szCs w:val="20"/>
              </w:rPr>
              <w:t>1</w:t>
            </w:r>
          </w:p>
          <w:p w14:paraId="0ADC195E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14:paraId="38C5E19F" w14:textId="77777777" w:rsidR="00301C17" w:rsidRPr="00153E9D" w:rsidRDefault="00301C17" w:rsidP="003C5E64">
            <w:pPr>
              <w:rPr>
                <w:sz w:val="20"/>
                <w:szCs w:val="20"/>
              </w:rPr>
            </w:pPr>
            <w:r w:rsidRPr="00153E9D">
              <w:rPr>
                <w:sz w:val="20"/>
                <w:szCs w:val="20"/>
              </w:rPr>
              <w:t>0.26</w:t>
            </w:r>
          </w:p>
          <w:p w14:paraId="1A6D6CA0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0.21</w:t>
            </w:r>
          </w:p>
        </w:tc>
        <w:tc>
          <w:tcPr>
            <w:tcW w:w="851" w:type="dxa"/>
          </w:tcPr>
          <w:p w14:paraId="72ED041F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  <w:lang w:val="en-GB"/>
              </w:rPr>
              <w:t>2567.4</w:t>
            </w:r>
          </w:p>
        </w:tc>
        <w:tc>
          <w:tcPr>
            <w:tcW w:w="709" w:type="dxa"/>
          </w:tcPr>
          <w:p w14:paraId="09C41CD7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153E9D">
              <w:rPr>
                <w:sz w:val="20"/>
                <w:szCs w:val="20"/>
              </w:rPr>
              <w:t>0.28</w:t>
            </w:r>
          </w:p>
        </w:tc>
        <w:tc>
          <w:tcPr>
            <w:tcW w:w="850" w:type="dxa"/>
          </w:tcPr>
          <w:p w14:paraId="4393161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2679.7</w:t>
            </w:r>
          </w:p>
        </w:tc>
        <w:tc>
          <w:tcPr>
            <w:tcW w:w="709" w:type="dxa"/>
          </w:tcPr>
          <w:p w14:paraId="7CC30362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0.30</w:t>
            </w:r>
          </w:p>
        </w:tc>
        <w:tc>
          <w:tcPr>
            <w:tcW w:w="850" w:type="dxa"/>
          </w:tcPr>
          <w:p w14:paraId="6065CC0C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2736.8</w:t>
            </w:r>
          </w:p>
        </w:tc>
        <w:tc>
          <w:tcPr>
            <w:tcW w:w="709" w:type="dxa"/>
          </w:tcPr>
          <w:p w14:paraId="3C51D588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0.29</w:t>
            </w:r>
          </w:p>
        </w:tc>
        <w:tc>
          <w:tcPr>
            <w:tcW w:w="851" w:type="dxa"/>
          </w:tcPr>
          <w:p w14:paraId="2A798ED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2816.8</w:t>
            </w:r>
          </w:p>
        </w:tc>
        <w:tc>
          <w:tcPr>
            <w:tcW w:w="708" w:type="dxa"/>
          </w:tcPr>
          <w:p w14:paraId="146965B6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0.31</w:t>
            </w:r>
          </w:p>
        </w:tc>
        <w:tc>
          <w:tcPr>
            <w:tcW w:w="851" w:type="dxa"/>
          </w:tcPr>
          <w:p w14:paraId="2A6FB2E9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2875.2</w:t>
            </w:r>
          </w:p>
        </w:tc>
        <w:tc>
          <w:tcPr>
            <w:tcW w:w="709" w:type="dxa"/>
          </w:tcPr>
          <w:p w14:paraId="1A2F6C8A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0.32</w:t>
            </w:r>
          </w:p>
        </w:tc>
        <w:tc>
          <w:tcPr>
            <w:tcW w:w="850" w:type="dxa"/>
          </w:tcPr>
          <w:p w14:paraId="2863A015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2886.0</w:t>
            </w:r>
          </w:p>
        </w:tc>
        <w:tc>
          <w:tcPr>
            <w:tcW w:w="709" w:type="dxa"/>
          </w:tcPr>
          <w:p w14:paraId="11011714" w14:textId="77777777" w:rsidR="00301C17" w:rsidRPr="00153E9D" w:rsidRDefault="00301C17" w:rsidP="003C5E64">
            <w:pPr>
              <w:rPr>
                <w:sz w:val="20"/>
                <w:szCs w:val="20"/>
                <w:lang w:val="en-US"/>
              </w:rPr>
            </w:pPr>
            <w:r w:rsidRPr="00CF209F">
              <w:rPr>
                <w:sz w:val="20"/>
                <w:szCs w:val="20"/>
              </w:rPr>
              <w:t>0.31</w:t>
            </w:r>
          </w:p>
        </w:tc>
      </w:tr>
    </w:tbl>
    <w:p w14:paraId="17AB8657" w14:textId="77777777" w:rsidR="00301C17" w:rsidRPr="00590612" w:rsidRDefault="00301C17" w:rsidP="00301C17">
      <w:pPr>
        <w:rPr>
          <w:lang w:val="en-US"/>
        </w:rPr>
      </w:pPr>
    </w:p>
    <w:p w14:paraId="11E95924" w14:textId="050F91A5" w:rsidR="00301C17" w:rsidRPr="00301C17" w:rsidRDefault="00301C17" w:rsidP="00301C17">
      <w:pPr>
        <w:pStyle w:val="ListParagraph"/>
        <w:rPr>
          <w:lang w:val="en-US"/>
        </w:rPr>
        <w:sectPr w:rsidR="00301C17" w:rsidRPr="00301C17" w:rsidSect="00EC1E5F">
          <w:pgSz w:w="15840" w:h="12240" w:orient="landscape"/>
          <w:pgMar w:top="1418" w:right="1134" w:bottom="1418" w:left="1418" w:header="709" w:footer="709" w:gutter="0"/>
          <w:cols w:space="708"/>
          <w:docGrid w:linePitch="360"/>
        </w:sectPr>
      </w:pPr>
    </w:p>
    <w:p w14:paraId="7D005B15" w14:textId="77777777" w:rsidR="00123FBC" w:rsidRDefault="00123FBC" w:rsidP="00123FBC">
      <w:pPr>
        <w:rPr>
          <w:b/>
          <w:lang w:val="en-US"/>
        </w:rPr>
      </w:pPr>
      <w:bookmarkStart w:id="1" w:name="_Hlk87196430"/>
    </w:p>
    <w:p w14:paraId="46DBC7BE" w14:textId="47D4B55D" w:rsidR="00123FBC" w:rsidRPr="00BB5CD9" w:rsidRDefault="00123FBC" w:rsidP="00123FBC">
      <w:pPr>
        <w:rPr>
          <w:lang w:val="en-US"/>
        </w:rPr>
      </w:pPr>
      <w:r w:rsidRPr="00C41230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C41230">
        <w:rPr>
          <w:b/>
          <w:lang w:val="en-US"/>
        </w:rPr>
        <w:t>5.</w:t>
      </w:r>
      <w:r w:rsidR="00D412B0">
        <w:rPr>
          <w:b/>
          <w:lang w:val="en-US"/>
        </w:rPr>
        <w:t xml:space="preserve">A </w:t>
      </w:r>
      <w:r w:rsidRPr="00BB5CD9">
        <w:rPr>
          <w:bCs/>
          <w:lang w:val="en-US"/>
        </w:rPr>
        <w:t>Band parameters such as</w:t>
      </w:r>
      <w:r w:rsidRPr="00BB5CD9">
        <w:rPr>
          <w:b/>
          <w:lang w:val="en-US"/>
        </w:rPr>
        <w:t xml:space="preserve"> </w:t>
      </w:r>
      <w:r w:rsidRPr="00BB5CD9">
        <w:rPr>
          <w:bCs/>
          <w:lang w:val="en-US"/>
        </w:rPr>
        <w:t xml:space="preserve">peak position, </w:t>
      </w:r>
      <w:proofErr w:type="spellStart"/>
      <w:r w:rsidRPr="00BB5CD9">
        <w:rPr>
          <w:bCs/>
          <w:lang w:val="en-US"/>
        </w:rPr>
        <w:t>fwhm</w:t>
      </w:r>
      <w:proofErr w:type="spellEnd"/>
      <w:r w:rsidRPr="00BB5CD9">
        <w:rPr>
          <w:bCs/>
          <w:lang w:val="en-US"/>
        </w:rPr>
        <w:t xml:space="preserve"> (in cm</w:t>
      </w:r>
      <w:r w:rsidRPr="00BB5CD9">
        <w:rPr>
          <w:bCs/>
          <w:vertAlign w:val="superscript"/>
          <w:lang w:val="en-US"/>
        </w:rPr>
        <w:t>-1</w:t>
      </w:r>
      <w:r w:rsidRPr="00BB5CD9">
        <w:rPr>
          <w:bCs/>
          <w:lang w:val="en-US"/>
        </w:rPr>
        <w:t>) and integrated band intensity of the symmetric stretching mode</w:t>
      </w:r>
      <w:r w:rsidRPr="00BB5CD9">
        <w:rPr>
          <w:lang w:val="en-US"/>
        </w:rPr>
        <w:t xml:space="preserve"> </w:t>
      </w:r>
      <w:r>
        <w:t>ν</w:t>
      </w:r>
      <w:r w:rsidRPr="00BB5CD9">
        <w:rPr>
          <w:vertAlign w:val="subscript"/>
          <w:lang w:val="en-US"/>
        </w:rPr>
        <w:t xml:space="preserve">2 </w:t>
      </w:r>
      <w:r>
        <w:rPr>
          <w:lang w:val="en-US"/>
        </w:rPr>
        <w:t>-</w:t>
      </w:r>
      <w:r w:rsidRPr="00BB5CD9">
        <w:rPr>
          <w:bCs/>
          <w:lang w:val="en-US"/>
        </w:rPr>
        <w:t>COO</w:t>
      </w:r>
      <w:r w:rsidRPr="00BB5CD9">
        <w:rPr>
          <w:vertAlign w:val="superscript"/>
          <w:lang w:val="en-US"/>
        </w:rPr>
        <w:t>-</w:t>
      </w:r>
      <w:r w:rsidRPr="00BB5CD9">
        <w:rPr>
          <w:lang w:val="en-US"/>
        </w:rPr>
        <w:t xml:space="preserve"> as a function of </w:t>
      </w:r>
      <w:proofErr w:type="spellStart"/>
      <w:r w:rsidRPr="00BB5CD9">
        <w:rPr>
          <w:lang w:val="en-US"/>
        </w:rPr>
        <w:t>NaHCOO</w:t>
      </w:r>
      <w:proofErr w:type="spellEnd"/>
      <w:r w:rsidRPr="00BB5CD9">
        <w:rPr>
          <w:lang w:val="en-US"/>
        </w:rPr>
        <w:t xml:space="preserve"> concentration (in molL</w:t>
      </w:r>
      <w:r w:rsidRPr="00BB5CD9">
        <w:rPr>
          <w:vertAlign w:val="superscript"/>
          <w:lang w:val="en-US"/>
        </w:rPr>
        <w:t>-1</w:t>
      </w:r>
      <w:r w:rsidRPr="00BB5CD9">
        <w:rPr>
          <w:lang w:val="en-US"/>
        </w:rPr>
        <w:t xml:space="preserve">).  The molar ratio water to </w:t>
      </w:r>
      <w:proofErr w:type="spellStart"/>
      <w:r w:rsidRPr="00BB5CD9">
        <w:rPr>
          <w:lang w:val="en-US"/>
        </w:rPr>
        <w:t>NaHCOO</w:t>
      </w:r>
      <w:proofErr w:type="spellEnd"/>
      <w:r w:rsidRPr="00BB5CD9">
        <w:rPr>
          <w:lang w:val="en-US"/>
        </w:rPr>
        <w:t xml:space="preserve"> expressed as </w:t>
      </w:r>
      <w:proofErr w:type="spellStart"/>
      <w:r w:rsidRPr="00BB5CD9">
        <w:rPr>
          <w:lang w:val="en-US"/>
        </w:rPr>
        <w:t>R</w:t>
      </w:r>
      <w:r w:rsidRPr="00BB5CD9">
        <w:rPr>
          <w:vertAlign w:val="subscript"/>
          <w:lang w:val="en-US"/>
        </w:rPr>
        <w:t>w</w:t>
      </w:r>
      <w:proofErr w:type="spellEnd"/>
      <w:r w:rsidRPr="00BB5CD9">
        <w:rPr>
          <w:lang w:val="en-US"/>
        </w:rPr>
        <w:t xml:space="preserve"> is also given.</w:t>
      </w:r>
    </w:p>
    <w:p w14:paraId="788A8D86" w14:textId="77777777" w:rsidR="00123FBC" w:rsidRPr="00A63649" w:rsidRDefault="00123FBC" w:rsidP="00123FBC">
      <w:pPr>
        <w:pStyle w:val="ListParagraph"/>
        <w:rPr>
          <w:lang w:val="en-US"/>
        </w:rPr>
      </w:pPr>
    </w:p>
    <w:p w14:paraId="76645526" w14:textId="77777777" w:rsidR="00123FBC" w:rsidRPr="00A63649" w:rsidRDefault="00123FBC" w:rsidP="00123FBC">
      <w:pPr>
        <w:pStyle w:val="ListParagraph"/>
        <w:rPr>
          <w:lang w:val="en-US"/>
        </w:rPr>
      </w:pPr>
    </w:p>
    <w:tbl>
      <w:tblPr>
        <w:tblStyle w:val="TableGrid"/>
        <w:tblW w:w="0" w:type="auto"/>
        <w:tblInd w:w="900" w:type="dxa"/>
        <w:tblLook w:val="01E0" w:firstRow="1" w:lastRow="1" w:firstColumn="1" w:lastColumn="1" w:noHBand="0" w:noVBand="0"/>
      </w:tblPr>
      <w:tblGrid>
        <w:gridCol w:w="1576"/>
        <w:gridCol w:w="1237"/>
        <w:gridCol w:w="1843"/>
        <w:gridCol w:w="1276"/>
        <w:gridCol w:w="2094"/>
      </w:tblGrid>
      <w:tr w:rsidR="00123FBC" w14:paraId="313EE62D" w14:textId="77777777" w:rsidTr="0077494A">
        <w:tc>
          <w:tcPr>
            <w:tcW w:w="1576" w:type="dxa"/>
          </w:tcPr>
          <w:p w14:paraId="02237C3C" w14:textId="77777777" w:rsidR="00123FBC" w:rsidRDefault="00123FBC" w:rsidP="003C5E64">
            <w:pPr>
              <w:jc w:val="center"/>
            </w:pPr>
            <w:proofErr w:type="spellStart"/>
            <w:r>
              <w:t>Concentration</w:t>
            </w:r>
            <w:proofErr w:type="spellEnd"/>
          </w:p>
        </w:tc>
        <w:tc>
          <w:tcPr>
            <w:tcW w:w="1237" w:type="dxa"/>
          </w:tcPr>
          <w:p w14:paraId="2661ACCA" w14:textId="77777777" w:rsidR="00123FBC" w:rsidRDefault="00123FBC" w:rsidP="003C5E64">
            <w:pPr>
              <w:jc w:val="center"/>
            </w:pPr>
            <w:r>
              <w:t>R</w:t>
            </w:r>
            <w:r w:rsidRPr="000948AF">
              <w:rPr>
                <w:vertAlign w:val="subscript"/>
              </w:rPr>
              <w:t>W</w:t>
            </w:r>
          </w:p>
        </w:tc>
        <w:tc>
          <w:tcPr>
            <w:tcW w:w="1843" w:type="dxa"/>
          </w:tcPr>
          <w:p w14:paraId="0C2E948F" w14:textId="77777777" w:rsidR="00123FBC" w:rsidRPr="00A73B34" w:rsidRDefault="00123FBC" w:rsidP="003C5E64">
            <w:pPr>
              <w:jc w:val="center"/>
            </w:pPr>
            <w:proofErr w:type="spellStart"/>
            <w:r>
              <w:t>peak</w:t>
            </w:r>
            <w:proofErr w:type="spellEnd"/>
            <w:r>
              <w:t xml:space="preserve"> </w:t>
            </w:r>
            <w:proofErr w:type="spellStart"/>
            <w:r>
              <w:t>position</w:t>
            </w:r>
            <w:proofErr w:type="spellEnd"/>
          </w:p>
        </w:tc>
        <w:tc>
          <w:tcPr>
            <w:tcW w:w="1276" w:type="dxa"/>
          </w:tcPr>
          <w:p w14:paraId="7205EDE4" w14:textId="77777777" w:rsidR="00123FBC" w:rsidRDefault="00123FBC" w:rsidP="003C5E64">
            <w:pPr>
              <w:jc w:val="center"/>
            </w:pPr>
            <w:proofErr w:type="spellStart"/>
            <w:r>
              <w:t>fwhm</w:t>
            </w:r>
            <w:proofErr w:type="spellEnd"/>
          </w:p>
        </w:tc>
        <w:tc>
          <w:tcPr>
            <w:tcW w:w="2094" w:type="dxa"/>
          </w:tcPr>
          <w:p w14:paraId="688429A7" w14:textId="77777777" w:rsidR="00123FBC" w:rsidRDefault="00123FBC" w:rsidP="003C5E64">
            <w:pPr>
              <w:jc w:val="center"/>
            </w:pPr>
            <w:proofErr w:type="spellStart"/>
            <w:r>
              <w:t>integrated</w:t>
            </w:r>
            <w:proofErr w:type="spellEnd"/>
            <w:r>
              <w:t xml:space="preserve"> band </w:t>
            </w:r>
            <w:proofErr w:type="spellStart"/>
            <w:r>
              <w:t>intensity</w:t>
            </w:r>
            <w:proofErr w:type="spellEnd"/>
          </w:p>
        </w:tc>
      </w:tr>
      <w:tr w:rsidR="0077494A" w14:paraId="4F4F3549" w14:textId="77777777" w:rsidTr="0077494A">
        <w:tc>
          <w:tcPr>
            <w:tcW w:w="1576" w:type="dxa"/>
          </w:tcPr>
          <w:p w14:paraId="55112583" w14:textId="77777777" w:rsidR="0077494A" w:rsidRPr="00F213F8" w:rsidRDefault="0077494A" w:rsidP="0077494A">
            <w:r w:rsidRPr="00831911">
              <w:t>9.45</w:t>
            </w:r>
            <w:r>
              <w:t>9</w:t>
            </w:r>
          </w:p>
        </w:tc>
        <w:tc>
          <w:tcPr>
            <w:tcW w:w="1237" w:type="dxa"/>
          </w:tcPr>
          <w:p w14:paraId="0DD8F247" w14:textId="7B351D0F" w:rsidR="0077494A" w:rsidRPr="00792764" w:rsidRDefault="0077494A" w:rsidP="0077494A">
            <w:r>
              <w:t xml:space="preserve">   </w:t>
            </w:r>
            <w:r w:rsidRPr="00234841">
              <w:t>4.0</w:t>
            </w:r>
            <w:r>
              <w:t>4</w:t>
            </w:r>
          </w:p>
        </w:tc>
        <w:tc>
          <w:tcPr>
            <w:tcW w:w="1843" w:type="dxa"/>
          </w:tcPr>
          <w:p w14:paraId="56D33F8B" w14:textId="77777777" w:rsidR="0077494A" w:rsidRPr="00F213F8" w:rsidRDefault="0077494A" w:rsidP="0077494A">
            <w:r w:rsidRPr="00792764">
              <w:t>1352.25</w:t>
            </w:r>
          </w:p>
        </w:tc>
        <w:tc>
          <w:tcPr>
            <w:tcW w:w="1276" w:type="dxa"/>
          </w:tcPr>
          <w:p w14:paraId="0139A8B8" w14:textId="77777777" w:rsidR="0077494A" w:rsidRPr="00F213F8" w:rsidRDefault="0077494A" w:rsidP="0077494A">
            <w:r w:rsidRPr="008C198A">
              <w:t>18.22</w:t>
            </w:r>
          </w:p>
        </w:tc>
        <w:tc>
          <w:tcPr>
            <w:tcW w:w="2094" w:type="dxa"/>
          </w:tcPr>
          <w:p w14:paraId="1C0A3991" w14:textId="171ED148" w:rsidR="0077494A" w:rsidRDefault="0077494A" w:rsidP="0077494A">
            <w:r w:rsidRPr="0070497F">
              <w:t>129783</w:t>
            </w:r>
            <w:r w:rsidR="00B34A8B">
              <w:t>.0</w:t>
            </w:r>
          </w:p>
        </w:tc>
      </w:tr>
      <w:tr w:rsidR="0077494A" w14:paraId="4DFE7EE3" w14:textId="77777777" w:rsidTr="0077494A">
        <w:tc>
          <w:tcPr>
            <w:tcW w:w="1576" w:type="dxa"/>
          </w:tcPr>
          <w:p w14:paraId="2CBC0D0C" w14:textId="77777777" w:rsidR="0077494A" w:rsidRPr="00F213F8" w:rsidRDefault="0077494A" w:rsidP="0077494A">
            <w:r w:rsidRPr="00831911">
              <w:t>9.24</w:t>
            </w:r>
            <w:r>
              <w:t>5</w:t>
            </w:r>
          </w:p>
        </w:tc>
        <w:tc>
          <w:tcPr>
            <w:tcW w:w="1237" w:type="dxa"/>
          </w:tcPr>
          <w:p w14:paraId="454D4725" w14:textId="6C47026E" w:rsidR="0077494A" w:rsidRPr="00792764" w:rsidRDefault="0077494A" w:rsidP="0077494A">
            <w:r>
              <w:t xml:space="preserve">   </w:t>
            </w:r>
            <w:r w:rsidRPr="00234841">
              <w:t>4.1</w:t>
            </w:r>
            <w:r>
              <w:t>8</w:t>
            </w:r>
          </w:p>
        </w:tc>
        <w:tc>
          <w:tcPr>
            <w:tcW w:w="1843" w:type="dxa"/>
          </w:tcPr>
          <w:p w14:paraId="40AF42B7" w14:textId="77777777" w:rsidR="0077494A" w:rsidRPr="00F213F8" w:rsidRDefault="0077494A" w:rsidP="0077494A">
            <w:r w:rsidRPr="00792764">
              <w:t>1352.2</w:t>
            </w:r>
            <w:r>
              <w:t>0</w:t>
            </w:r>
          </w:p>
        </w:tc>
        <w:tc>
          <w:tcPr>
            <w:tcW w:w="1276" w:type="dxa"/>
          </w:tcPr>
          <w:p w14:paraId="1E9F2C04" w14:textId="77777777" w:rsidR="0077494A" w:rsidRPr="00F213F8" w:rsidRDefault="0077494A" w:rsidP="0077494A">
            <w:r w:rsidRPr="008C198A">
              <w:t>18.15</w:t>
            </w:r>
          </w:p>
        </w:tc>
        <w:tc>
          <w:tcPr>
            <w:tcW w:w="2094" w:type="dxa"/>
          </w:tcPr>
          <w:p w14:paraId="5B685E82" w14:textId="13EB198B" w:rsidR="0077494A" w:rsidRPr="00F213F8" w:rsidRDefault="0077494A" w:rsidP="0077494A">
            <w:r w:rsidRPr="0070497F">
              <w:t>129187</w:t>
            </w:r>
            <w:r w:rsidR="00B34A8B">
              <w:t>.</w:t>
            </w:r>
            <w:r w:rsidRPr="0070497F">
              <w:t>2</w:t>
            </w:r>
          </w:p>
        </w:tc>
      </w:tr>
      <w:tr w:rsidR="0077494A" w14:paraId="0EA224C9" w14:textId="77777777" w:rsidTr="0077494A">
        <w:tc>
          <w:tcPr>
            <w:tcW w:w="1576" w:type="dxa"/>
          </w:tcPr>
          <w:p w14:paraId="3756A641" w14:textId="77777777" w:rsidR="0077494A" w:rsidRDefault="0077494A" w:rsidP="0077494A">
            <w:r w:rsidRPr="00831911">
              <w:t>7.888</w:t>
            </w:r>
          </w:p>
        </w:tc>
        <w:tc>
          <w:tcPr>
            <w:tcW w:w="1237" w:type="dxa"/>
          </w:tcPr>
          <w:p w14:paraId="1234D2A6" w14:textId="5C455E7E" w:rsidR="0077494A" w:rsidRPr="00792764" w:rsidRDefault="0077494A" w:rsidP="0077494A">
            <w:r>
              <w:t xml:space="preserve">   </w:t>
            </w:r>
            <w:r w:rsidRPr="00234841">
              <w:t>5.22</w:t>
            </w:r>
          </w:p>
        </w:tc>
        <w:tc>
          <w:tcPr>
            <w:tcW w:w="1843" w:type="dxa"/>
          </w:tcPr>
          <w:p w14:paraId="0F81E547" w14:textId="77777777" w:rsidR="0077494A" w:rsidRPr="00F213F8" w:rsidRDefault="0077494A" w:rsidP="0077494A">
            <w:r w:rsidRPr="00792764">
              <w:t>1351.91</w:t>
            </w:r>
          </w:p>
        </w:tc>
        <w:tc>
          <w:tcPr>
            <w:tcW w:w="1276" w:type="dxa"/>
          </w:tcPr>
          <w:p w14:paraId="05458666" w14:textId="77777777" w:rsidR="0077494A" w:rsidRPr="00F213F8" w:rsidRDefault="0077494A" w:rsidP="0077494A">
            <w:r w:rsidRPr="008C198A">
              <w:t>17.95</w:t>
            </w:r>
          </w:p>
        </w:tc>
        <w:tc>
          <w:tcPr>
            <w:tcW w:w="2094" w:type="dxa"/>
          </w:tcPr>
          <w:p w14:paraId="5741B3F8" w14:textId="3D3FB5EC" w:rsidR="0077494A" w:rsidRPr="00AF4D53" w:rsidRDefault="0077494A" w:rsidP="0077494A">
            <w:r w:rsidRPr="0070497F">
              <w:t>122800</w:t>
            </w:r>
            <w:r w:rsidR="00B34A8B">
              <w:t>.</w:t>
            </w:r>
            <w:r w:rsidRPr="0070497F">
              <w:t>9</w:t>
            </w:r>
          </w:p>
        </w:tc>
      </w:tr>
      <w:tr w:rsidR="0077494A" w14:paraId="4A42DF5A" w14:textId="77777777" w:rsidTr="0077494A">
        <w:tc>
          <w:tcPr>
            <w:tcW w:w="1576" w:type="dxa"/>
          </w:tcPr>
          <w:p w14:paraId="7D69F7E0" w14:textId="77777777" w:rsidR="0077494A" w:rsidRDefault="0077494A" w:rsidP="0077494A">
            <w:r w:rsidRPr="00831911">
              <w:t>6.123</w:t>
            </w:r>
          </w:p>
        </w:tc>
        <w:tc>
          <w:tcPr>
            <w:tcW w:w="1237" w:type="dxa"/>
          </w:tcPr>
          <w:p w14:paraId="655749CE" w14:textId="13FFED75" w:rsidR="0077494A" w:rsidRPr="00792764" w:rsidRDefault="0077494A" w:rsidP="0077494A">
            <w:r>
              <w:t xml:space="preserve">   </w:t>
            </w:r>
            <w:r w:rsidRPr="00234841">
              <w:t>7.3</w:t>
            </w:r>
            <w:r>
              <w:t>1</w:t>
            </w:r>
          </w:p>
        </w:tc>
        <w:tc>
          <w:tcPr>
            <w:tcW w:w="1843" w:type="dxa"/>
          </w:tcPr>
          <w:p w14:paraId="60B7405F" w14:textId="77777777" w:rsidR="0077494A" w:rsidRPr="00F213F8" w:rsidRDefault="0077494A" w:rsidP="0077494A">
            <w:r w:rsidRPr="00792764">
              <w:t>1351.42</w:t>
            </w:r>
          </w:p>
        </w:tc>
        <w:tc>
          <w:tcPr>
            <w:tcW w:w="1276" w:type="dxa"/>
          </w:tcPr>
          <w:p w14:paraId="712D62DC" w14:textId="77777777" w:rsidR="0077494A" w:rsidRPr="00F213F8" w:rsidRDefault="0077494A" w:rsidP="0077494A">
            <w:r w:rsidRPr="008C198A">
              <w:t>17.16</w:t>
            </w:r>
          </w:p>
        </w:tc>
        <w:tc>
          <w:tcPr>
            <w:tcW w:w="2094" w:type="dxa"/>
          </w:tcPr>
          <w:p w14:paraId="753696C4" w14:textId="297E6B41" w:rsidR="0077494A" w:rsidRPr="00AF4D53" w:rsidRDefault="0077494A" w:rsidP="0077494A">
            <w:r w:rsidRPr="0070497F">
              <w:t>114263</w:t>
            </w:r>
            <w:r w:rsidR="00B34A8B">
              <w:t>.0</w:t>
            </w:r>
          </w:p>
        </w:tc>
      </w:tr>
      <w:tr w:rsidR="0077494A" w14:paraId="2E39EAC2" w14:textId="77777777" w:rsidTr="0077494A">
        <w:tc>
          <w:tcPr>
            <w:tcW w:w="1576" w:type="dxa"/>
          </w:tcPr>
          <w:p w14:paraId="027F6D2B" w14:textId="77777777" w:rsidR="0077494A" w:rsidRDefault="0077494A" w:rsidP="0077494A">
            <w:r w:rsidRPr="00831911">
              <w:t>4.878</w:t>
            </w:r>
          </w:p>
        </w:tc>
        <w:tc>
          <w:tcPr>
            <w:tcW w:w="1237" w:type="dxa"/>
          </w:tcPr>
          <w:p w14:paraId="6D8BCC8E" w14:textId="27376A90" w:rsidR="0077494A" w:rsidRPr="00792764" w:rsidRDefault="0077494A" w:rsidP="0077494A">
            <w:r>
              <w:t xml:space="preserve">   </w:t>
            </w:r>
            <w:r w:rsidRPr="00234841">
              <w:t>9.6</w:t>
            </w:r>
            <w:r>
              <w:t>8</w:t>
            </w:r>
          </w:p>
        </w:tc>
        <w:tc>
          <w:tcPr>
            <w:tcW w:w="1843" w:type="dxa"/>
          </w:tcPr>
          <w:p w14:paraId="27335DCC" w14:textId="77777777" w:rsidR="0077494A" w:rsidRPr="00F213F8" w:rsidRDefault="0077494A" w:rsidP="0077494A">
            <w:r w:rsidRPr="00792764">
              <w:t>1351.02</w:t>
            </w:r>
          </w:p>
        </w:tc>
        <w:tc>
          <w:tcPr>
            <w:tcW w:w="1276" w:type="dxa"/>
          </w:tcPr>
          <w:p w14:paraId="78A22F67" w14:textId="77777777" w:rsidR="0077494A" w:rsidRPr="00F213F8" w:rsidRDefault="0077494A" w:rsidP="0077494A">
            <w:r w:rsidRPr="008C198A">
              <w:t>16.15</w:t>
            </w:r>
          </w:p>
        </w:tc>
        <w:tc>
          <w:tcPr>
            <w:tcW w:w="2094" w:type="dxa"/>
          </w:tcPr>
          <w:p w14:paraId="01016986" w14:textId="71E55508" w:rsidR="0077494A" w:rsidRPr="00AF4D53" w:rsidRDefault="00B34A8B" w:rsidP="0077494A">
            <w:r>
              <w:t xml:space="preserve"> </w:t>
            </w:r>
            <w:r w:rsidR="0077494A" w:rsidRPr="0070497F">
              <w:t>99787</w:t>
            </w:r>
            <w:r>
              <w:t>.</w:t>
            </w:r>
            <w:r w:rsidR="0077494A" w:rsidRPr="0070497F">
              <w:t>2</w:t>
            </w:r>
          </w:p>
        </w:tc>
      </w:tr>
      <w:tr w:rsidR="0077494A" w14:paraId="31BF47BB" w14:textId="77777777" w:rsidTr="0077494A">
        <w:tc>
          <w:tcPr>
            <w:tcW w:w="1576" w:type="dxa"/>
          </w:tcPr>
          <w:p w14:paraId="7EEFED57" w14:textId="77777777" w:rsidR="0077494A" w:rsidRPr="00F213F8" w:rsidRDefault="0077494A" w:rsidP="0077494A">
            <w:r w:rsidRPr="00831911">
              <w:t>3.980</w:t>
            </w:r>
          </w:p>
        </w:tc>
        <w:tc>
          <w:tcPr>
            <w:tcW w:w="1237" w:type="dxa"/>
          </w:tcPr>
          <w:p w14:paraId="55711848" w14:textId="183AEA33" w:rsidR="0077494A" w:rsidRPr="00792764" w:rsidRDefault="0077494A" w:rsidP="0077494A">
            <w:r>
              <w:t xml:space="preserve"> </w:t>
            </w:r>
            <w:r w:rsidRPr="00234841">
              <w:t>12.28</w:t>
            </w:r>
          </w:p>
        </w:tc>
        <w:tc>
          <w:tcPr>
            <w:tcW w:w="1843" w:type="dxa"/>
          </w:tcPr>
          <w:p w14:paraId="6EBD5327" w14:textId="77777777" w:rsidR="0077494A" w:rsidRPr="00F213F8" w:rsidRDefault="0077494A" w:rsidP="0077494A">
            <w:r w:rsidRPr="00792764">
              <w:t>1350.72</w:t>
            </w:r>
          </w:p>
        </w:tc>
        <w:tc>
          <w:tcPr>
            <w:tcW w:w="1276" w:type="dxa"/>
          </w:tcPr>
          <w:p w14:paraId="702BE691" w14:textId="77777777" w:rsidR="0077494A" w:rsidRPr="00F213F8" w:rsidRDefault="0077494A" w:rsidP="0077494A">
            <w:r w:rsidRPr="008C198A">
              <w:t>15</w:t>
            </w:r>
            <w:r>
              <w:t>.01</w:t>
            </w:r>
          </w:p>
        </w:tc>
        <w:tc>
          <w:tcPr>
            <w:tcW w:w="2094" w:type="dxa"/>
          </w:tcPr>
          <w:p w14:paraId="5F393BFD" w14:textId="11CB0D43" w:rsidR="0077494A" w:rsidRPr="00F213F8" w:rsidRDefault="00B34A8B" w:rsidP="0077494A">
            <w:r>
              <w:t xml:space="preserve"> </w:t>
            </w:r>
            <w:r w:rsidR="0077494A" w:rsidRPr="0070497F">
              <w:t>82602</w:t>
            </w:r>
            <w:r>
              <w:t>.0</w:t>
            </w:r>
          </w:p>
        </w:tc>
      </w:tr>
      <w:tr w:rsidR="0077494A" w14:paraId="5D2D283E" w14:textId="77777777" w:rsidTr="0077494A">
        <w:tc>
          <w:tcPr>
            <w:tcW w:w="1576" w:type="dxa"/>
          </w:tcPr>
          <w:p w14:paraId="122F9D37" w14:textId="77777777" w:rsidR="0077494A" w:rsidRPr="00F213F8" w:rsidRDefault="0077494A" w:rsidP="0077494A">
            <w:r w:rsidRPr="00831911">
              <w:t>2.008</w:t>
            </w:r>
          </w:p>
        </w:tc>
        <w:tc>
          <w:tcPr>
            <w:tcW w:w="1237" w:type="dxa"/>
          </w:tcPr>
          <w:p w14:paraId="47AEF702" w14:textId="3FA8C641" w:rsidR="0077494A" w:rsidRPr="00792764" w:rsidRDefault="0077494A" w:rsidP="0077494A">
            <w:r>
              <w:t xml:space="preserve"> </w:t>
            </w:r>
            <w:r w:rsidRPr="00234841">
              <w:t>26.0</w:t>
            </w:r>
            <w:r>
              <w:t>4</w:t>
            </w:r>
          </w:p>
        </w:tc>
        <w:tc>
          <w:tcPr>
            <w:tcW w:w="1843" w:type="dxa"/>
          </w:tcPr>
          <w:p w14:paraId="1E46F221" w14:textId="77777777" w:rsidR="0077494A" w:rsidRPr="00F213F8" w:rsidRDefault="0077494A" w:rsidP="0077494A">
            <w:r w:rsidRPr="00792764">
              <w:t>1350.16</w:t>
            </w:r>
          </w:p>
        </w:tc>
        <w:tc>
          <w:tcPr>
            <w:tcW w:w="1276" w:type="dxa"/>
          </w:tcPr>
          <w:p w14:paraId="22C38CC5" w14:textId="218D5A71" w:rsidR="0077494A" w:rsidRPr="00F213F8" w:rsidRDefault="0077494A" w:rsidP="0077494A">
            <w:r w:rsidRPr="008C198A">
              <w:t>13.7</w:t>
            </w:r>
            <w:r w:rsidR="00AB2D17">
              <w:t>4</w:t>
            </w:r>
          </w:p>
        </w:tc>
        <w:tc>
          <w:tcPr>
            <w:tcW w:w="2094" w:type="dxa"/>
          </w:tcPr>
          <w:p w14:paraId="42FC1E8F" w14:textId="05FC0B7F" w:rsidR="0077494A" w:rsidRPr="00F213F8" w:rsidRDefault="00B34A8B" w:rsidP="0077494A">
            <w:r>
              <w:t xml:space="preserve"> </w:t>
            </w:r>
            <w:r w:rsidR="0077494A" w:rsidRPr="0070497F">
              <w:t>39983</w:t>
            </w:r>
            <w:r>
              <w:t>.</w:t>
            </w:r>
            <w:r w:rsidR="0077494A" w:rsidRPr="0070497F">
              <w:t>3</w:t>
            </w:r>
          </w:p>
        </w:tc>
      </w:tr>
      <w:tr w:rsidR="0077494A" w14:paraId="2863158B" w14:textId="77777777" w:rsidTr="0077494A">
        <w:tc>
          <w:tcPr>
            <w:tcW w:w="1576" w:type="dxa"/>
          </w:tcPr>
          <w:p w14:paraId="286DB9A0" w14:textId="77777777" w:rsidR="0077494A" w:rsidRPr="00831911" w:rsidRDefault="0077494A" w:rsidP="0077494A">
            <w:r w:rsidRPr="004F78B3">
              <w:t>1</w:t>
            </w:r>
            <w:r>
              <w:t>.001</w:t>
            </w:r>
          </w:p>
        </w:tc>
        <w:tc>
          <w:tcPr>
            <w:tcW w:w="1237" w:type="dxa"/>
          </w:tcPr>
          <w:p w14:paraId="14770692" w14:textId="48CA848E" w:rsidR="0077494A" w:rsidRPr="005A33E2" w:rsidRDefault="0077494A" w:rsidP="0077494A">
            <w:r>
              <w:t xml:space="preserve"> </w:t>
            </w:r>
            <w:r w:rsidRPr="00234841">
              <w:t>53.8</w:t>
            </w:r>
            <w:r>
              <w:t>7</w:t>
            </w:r>
          </w:p>
        </w:tc>
        <w:tc>
          <w:tcPr>
            <w:tcW w:w="1843" w:type="dxa"/>
          </w:tcPr>
          <w:p w14:paraId="3543C18B" w14:textId="4A2193A6" w:rsidR="0077494A" w:rsidRPr="00792764" w:rsidRDefault="0077494A" w:rsidP="0077494A">
            <w:r>
              <w:t>1350.0</w:t>
            </w:r>
            <w:r w:rsidR="00AB2D17">
              <w:t>4</w:t>
            </w:r>
          </w:p>
        </w:tc>
        <w:tc>
          <w:tcPr>
            <w:tcW w:w="1276" w:type="dxa"/>
          </w:tcPr>
          <w:p w14:paraId="0364B54F" w14:textId="77777777" w:rsidR="0077494A" w:rsidRPr="008C198A" w:rsidRDefault="0077494A" w:rsidP="0077494A">
            <w:r>
              <w:t>13.44</w:t>
            </w:r>
          </w:p>
        </w:tc>
        <w:tc>
          <w:tcPr>
            <w:tcW w:w="2094" w:type="dxa"/>
          </w:tcPr>
          <w:p w14:paraId="498C59F0" w14:textId="3151B6B8" w:rsidR="0077494A" w:rsidRPr="0070497F" w:rsidRDefault="00B34A8B" w:rsidP="0077494A">
            <w:r>
              <w:t xml:space="preserve"> </w:t>
            </w:r>
            <w:r w:rsidR="0077494A" w:rsidRPr="00622521">
              <w:t>2010</w:t>
            </w:r>
            <w:r w:rsidR="0077494A">
              <w:t>2</w:t>
            </w:r>
            <w:r>
              <w:t>.</w:t>
            </w:r>
            <w:r w:rsidR="0077494A" w:rsidRPr="00622521">
              <w:t>0</w:t>
            </w:r>
          </w:p>
        </w:tc>
      </w:tr>
      <w:tr w:rsidR="0077494A" w14:paraId="2DCAE6EA" w14:textId="77777777" w:rsidTr="0077494A">
        <w:tc>
          <w:tcPr>
            <w:tcW w:w="1576" w:type="dxa"/>
          </w:tcPr>
          <w:p w14:paraId="7C3E48AA" w14:textId="77777777" w:rsidR="0077494A" w:rsidRPr="00F213F8" w:rsidRDefault="0077494A" w:rsidP="0077494A">
            <w:r w:rsidRPr="00831911">
              <w:t>0.732</w:t>
            </w:r>
          </w:p>
        </w:tc>
        <w:tc>
          <w:tcPr>
            <w:tcW w:w="1237" w:type="dxa"/>
          </w:tcPr>
          <w:p w14:paraId="7C76936C" w14:textId="0252D5FA" w:rsidR="0077494A" w:rsidRPr="00792764" w:rsidRDefault="0077494A" w:rsidP="0077494A">
            <w:r>
              <w:t xml:space="preserve"> </w:t>
            </w:r>
            <w:r w:rsidRPr="00234841">
              <w:t>74.1</w:t>
            </w:r>
            <w:r>
              <w:t>5</w:t>
            </w:r>
          </w:p>
        </w:tc>
        <w:tc>
          <w:tcPr>
            <w:tcW w:w="1843" w:type="dxa"/>
          </w:tcPr>
          <w:p w14:paraId="6C028533" w14:textId="77777777" w:rsidR="0077494A" w:rsidRPr="00F213F8" w:rsidRDefault="0077494A" w:rsidP="0077494A">
            <w:r w:rsidRPr="00792764">
              <w:t>1350.03</w:t>
            </w:r>
          </w:p>
        </w:tc>
        <w:tc>
          <w:tcPr>
            <w:tcW w:w="1276" w:type="dxa"/>
          </w:tcPr>
          <w:p w14:paraId="37BCF62E" w14:textId="77777777" w:rsidR="0077494A" w:rsidRDefault="0077494A" w:rsidP="0077494A">
            <w:r w:rsidRPr="008C198A">
              <w:t>13.38</w:t>
            </w:r>
          </w:p>
        </w:tc>
        <w:tc>
          <w:tcPr>
            <w:tcW w:w="2094" w:type="dxa"/>
          </w:tcPr>
          <w:p w14:paraId="673D17E7" w14:textId="26DB716F" w:rsidR="0077494A" w:rsidRPr="00F213F8" w:rsidRDefault="00B34A8B" w:rsidP="0077494A">
            <w:r>
              <w:t xml:space="preserve"> </w:t>
            </w:r>
            <w:r w:rsidR="0077494A" w:rsidRPr="0070497F">
              <w:t>15665</w:t>
            </w:r>
            <w:r>
              <w:t>.</w:t>
            </w:r>
            <w:r w:rsidR="0077494A" w:rsidRPr="0070497F">
              <w:t>8</w:t>
            </w:r>
          </w:p>
        </w:tc>
      </w:tr>
      <w:tr w:rsidR="0077494A" w14:paraId="49C07093" w14:textId="77777777" w:rsidTr="0077494A">
        <w:tc>
          <w:tcPr>
            <w:tcW w:w="1576" w:type="dxa"/>
          </w:tcPr>
          <w:p w14:paraId="5C096B5C" w14:textId="77777777" w:rsidR="0077494A" w:rsidRPr="00F213F8" w:rsidRDefault="0077494A" w:rsidP="0077494A">
            <w:r w:rsidRPr="00831911">
              <w:t>0.312</w:t>
            </w:r>
          </w:p>
        </w:tc>
        <w:tc>
          <w:tcPr>
            <w:tcW w:w="1237" w:type="dxa"/>
          </w:tcPr>
          <w:p w14:paraId="706885C8" w14:textId="0B7A8DD7" w:rsidR="0077494A" w:rsidRPr="00792764" w:rsidRDefault="0077494A" w:rsidP="0077494A">
            <w:r w:rsidRPr="00234841">
              <w:t>175.9</w:t>
            </w:r>
            <w:r>
              <w:t>9</w:t>
            </w:r>
          </w:p>
        </w:tc>
        <w:tc>
          <w:tcPr>
            <w:tcW w:w="1843" w:type="dxa"/>
          </w:tcPr>
          <w:p w14:paraId="74E12FEE" w14:textId="77777777" w:rsidR="0077494A" w:rsidRPr="00F213F8" w:rsidRDefault="0077494A" w:rsidP="0077494A">
            <w:r w:rsidRPr="00792764">
              <w:t>1350</w:t>
            </w:r>
            <w:r>
              <w:t>.01</w:t>
            </w:r>
          </w:p>
        </w:tc>
        <w:tc>
          <w:tcPr>
            <w:tcW w:w="1276" w:type="dxa"/>
          </w:tcPr>
          <w:p w14:paraId="7DF8BB69" w14:textId="77777777" w:rsidR="0077494A" w:rsidRPr="00F213F8" w:rsidRDefault="0077494A" w:rsidP="0077494A">
            <w:r w:rsidRPr="008C198A">
              <w:t>13.31</w:t>
            </w:r>
          </w:p>
        </w:tc>
        <w:tc>
          <w:tcPr>
            <w:tcW w:w="2094" w:type="dxa"/>
          </w:tcPr>
          <w:p w14:paraId="4A3AB862" w14:textId="479714B0" w:rsidR="0077494A" w:rsidRDefault="00B34A8B" w:rsidP="0077494A">
            <w:r>
              <w:t xml:space="preserve">   </w:t>
            </w:r>
            <w:r w:rsidR="0077494A" w:rsidRPr="0070497F">
              <w:t>6677</w:t>
            </w:r>
            <w:r>
              <w:t>.</w:t>
            </w:r>
            <w:r w:rsidR="0077494A" w:rsidRPr="0070497F">
              <w:t>6</w:t>
            </w:r>
          </w:p>
        </w:tc>
      </w:tr>
      <w:tr w:rsidR="0077494A" w14:paraId="7C294BC1" w14:textId="77777777" w:rsidTr="0077494A">
        <w:tc>
          <w:tcPr>
            <w:tcW w:w="1576" w:type="dxa"/>
          </w:tcPr>
          <w:p w14:paraId="76ABA399" w14:textId="77777777" w:rsidR="0077494A" w:rsidRDefault="0077494A" w:rsidP="0077494A">
            <w:r w:rsidRPr="00831911">
              <w:t>0.102</w:t>
            </w:r>
          </w:p>
        </w:tc>
        <w:tc>
          <w:tcPr>
            <w:tcW w:w="1237" w:type="dxa"/>
          </w:tcPr>
          <w:p w14:paraId="31B00983" w14:textId="77A02241" w:rsidR="0077494A" w:rsidRPr="00792764" w:rsidRDefault="0077494A" w:rsidP="0077494A">
            <w:r w:rsidRPr="00234841">
              <w:t>541.40</w:t>
            </w:r>
          </w:p>
        </w:tc>
        <w:tc>
          <w:tcPr>
            <w:tcW w:w="1843" w:type="dxa"/>
          </w:tcPr>
          <w:p w14:paraId="4969B3D7" w14:textId="77777777" w:rsidR="0077494A" w:rsidRDefault="0077494A" w:rsidP="0077494A">
            <w:r w:rsidRPr="00792764">
              <w:t>1349.98</w:t>
            </w:r>
          </w:p>
        </w:tc>
        <w:tc>
          <w:tcPr>
            <w:tcW w:w="1276" w:type="dxa"/>
          </w:tcPr>
          <w:p w14:paraId="7725235B" w14:textId="77777777" w:rsidR="0077494A" w:rsidRDefault="0077494A" w:rsidP="0077494A">
            <w:r w:rsidRPr="008C198A">
              <w:t>13.28</w:t>
            </w:r>
          </w:p>
        </w:tc>
        <w:tc>
          <w:tcPr>
            <w:tcW w:w="2094" w:type="dxa"/>
          </w:tcPr>
          <w:p w14:paraId="66CA5B9C" w14:textId="528BCF48" w:rsidR="0077494A" w:rsidRPr="00022063" w:rsidRDefault="00B34A8B" w:rsidP="0077494A">
            <w:r>
              <w:t xml:space="preserve">   </w:t>
            </w:r>
            <w:r w:rsidR="0077494A" w:rsidRPr="0070497F">
              <w:t>2290</w:t>
            </w:r>
            <w:r>
              <w:t>.</w:t>
            </w:r>
            <w:r w:rsidR="0077494A" w:rsidRPr="0070497F">
              <w:t>1</w:t>
            </w:r>
          </w:p>
        </w:tc>
      </w:tr>
      <w:tr w:rsidR="0077494A" w14:paraId="59132AAC" w14:textId="77777777" w:rsidTr="0077494A">
        <w:tc>
          <w:tcPr>
            <w:tcW w:w="1576" w:type="dxa"/>
          </w:tcPr>
          <w:p w14:paraId="574C3461" w14:textId="77777777" w:rsidR="0077494A" w:rsidRDefault="0077494A" w:rsidP="0077494A">
            <w:r w:rsidRPr="00831911">
              <w:t>0.0645</w:t>
            </w:r>
          </w:p>
        </w:tc>
        <w:tc>
          <w:tcPr>
            <w:tcW w:w="1237" w:type="dxa"/>
          </w:tcPr>
          <w:p w14:paraId="21826474" w14:textId="57377453" w:rsidR="0077494A" w:rsidRPr="00792764" w:rsidRDefault="0077494A" w:rsidP="0077494A">
            <w:r w:rsidRPr="00234841">
              <w:t>857.0</w:t>
            </w:r>
            <w:r>
              <w:t>4</w:t>
            </w:r>
          </w:p>
        </w:tc>
        <w:tc>
          <w:tcPr>
            <w:tcW w:w="1843" w:type="dxa"/>
          </w:tcPr>
          <w:p w14:paraId="2254693E" w14:textId="77777777" w:rsidR="0077494A" w:rsidRDefault="0077494A" w:rsidP="0077494A">
            <w:r w:rsidRPr="00792764">
              <w:t>1349.9</w:t>
            </w:r>
            <w:r>
              <w:t>7</w:t>
            </w:r>
          </w:p>
        </w:tc>
        <w:tc>
          <w:tcPr>
            <w:tcW w:w="1276" w:type="dxa"/>
          </w:tcPr>
          <w:p w14:paraId="1B5644B8" w14:textId="64E7DF59" w:rsidR="0077494A" w:rsidRDefault="0077494A" w:rsidP="0077494A">
            <w:r w:rsidRPr="008C198A">
              <w:t>13.2</w:t>
            </w:r>
            <w:r w:rsidR="00AB2D17">
              <w:t>7</w:t>
            </w:r>
          </w:p>
        </w:tc>
        <w:tc>
          <w:tcPr>
            <w:tcW w:w="2094" w:type="dxa"/>
          </w:tcPr>
          <w:p w14:paraId="57970E79" w14:textId="3D15C7EA" w:rsidR="0077494A" w:rsidRDefault="00B34A8B" w:rsidP="0077494A">
            <w:r>
              <w:t xml:space="preserve">   </w:t>
            </w:r>
            <w:r w:rsidR="0077494A" w:rsidRPr="0070497F">
              <w:t>1448</w:t>
            </w:r>
            <w:r>
              <w:t>.</w:t>
            </w:r>
            <w:r w:rsidR="0077494A" w:rsidRPr="0070497F">
              <w:t>1</w:t>
            </w:r>
          </w:p>
        </w:tc>
      </w:tr>
    </w:tbl>
    <w:p w14:paraId="4F58E5D8" w14:textId="77777777" w:rsidR="00123FBC" w:rsidRDefault="00123FBC" w:rsidP="00123FBC">
      <w:pPr>
        <w:pStyle w:val="ListParagraph"/>
      </w:pPr>
    </w:p>
    <w:p w14:paraId="207675C0" w14:textId="77777777" w:rsidR="00123FBC" w:rsidRDefault="00123FBC" w:rsidP="00123FBC">
      <w:pPr>
        <w:pStyle w:val="ListParagraph"/>
        <w:spacing w:after="200" w:line="276" w:lineRule="auto"/>
      </w:pPr>
    </w:p>
    <w:p w14:paraId="7B8FF7E6" w14:textId="6A41D6FD" w:rsidR="00123FBC" w:rsidRDefault="00123FBC" w:rsidP="00D412B0">
      <w:pPr>
        <w:spacing w:after="200" w:line="276" w:lineRule="auto"/>
        <w:rPr>
          <w:bCs/>
          <w:lang w:val="en-US"/>
        </w:rPr>
      </w:pPr>
    </w:p>
    <w:p w14:paraId="38B42EFE" w14:textId="03BB54F8" w:rsidR="00D412B0" w:rsidRPr="003A1D7F" w:rsidRDefault="00D412B0" w:rsidP="00D412B0">
      <w:pPr>
        <w:rPr>
          <w:lang w:val="en-US"/>
        </w:rPr>
      </w:pPr>
      <w:r w:rsidRPr="003A1D7F">
        <w:rPr>
          <w:b/>
          <w:lang w:val="en-US"/>
        </w:rPr>
        <w:t>Table S5.</w:t>
      </w:r>
      <w:r>
        <w:rPr>
          <w:b/>
          <w:lang w:val="en-US"/>
        </w:rPr>
        <w:t>B</w:t>
      </w:r>
      <w:r w:rsidRPr="003A1D7F">
        <w:rPr>
          <w:b/>
          <w:lang w:val="en-US"/>
        </w:rPr>
        <w:t xml:space="preserve"> </w:t>
      </w:r>
      <w:r w:rsidRPr="003A1D7F">
        <w:rPr>
          <w:bCs/>
          <w:lang w:val="en-US"/>
        </w:rPr>
        <w:t>Band parameters such as</w:t>
      </w:r>
      <w:r w:rsidRPr="003A1D7F">
        <w:rPr>
          <w:b/>
          <w:lang w:val="en-US"/>
        </w:rPr>
        <w:t xml:space="preserve"> </w:t>
      </w:r>
      <w:r w:rsidRPr="003A1D7F">
        <w:rPr>
          <w:bCs/>
          <w:lang w:val="en-US"/>
        </w:rPr>
        <w:t xml:space="preserve">peak position, </w:t>
      </w:r>
      <w:proofErr w:type="spellStart"/>
      <w:r w:rsidRPr="003A1D7F">
        <w:rPr>
          <w:bCs/>
          <w:lang w:val="en-US"/>
        </w:rPr>
        <w:t>fwhm</w:t>
      </w:r>
      <w:proofErr w:type="spellEnd"/>
      <w:r w:rsidRPr="003A1D7F">
        <w:rPr>
          <w:bCs/>
          <w:lang w:val="en-US"/>
        </w:rPr>
        <w:t xml:space="preserve"> (in cm</w:t>
      </w:r>
      <w:r w:rsidRPr="003A1D7F">
        <w:rPr>
          <w:bCs/>
          <w:vertAlign w:val="superscript"/>
          <w:lang w:val="en-US"/>
        </w:rPr>
        <w:t>-1</w:t>
      </w:r>
      <w:r w:rsidRPr="003A1D7F">
        <w:rPr>
          <w:bCs/>
          <w:lang w:val="en-US"/>
        </w:rPr>
        <w:t>) and integrated band intensity of the symmetric stretching mode</w:t>
      </w:r>
      <w:r w:rsidRPr="003A1D7F">
        <w:rPr>
          <w:lang w:val="en-US"/>
        </w:rPr>
        <w:t xml:space="preserve"> </w:t>
      </w:r>
      <w:r w:rsidRPr="003A1D7F">
        <w:t>ν</w:t>
      </w:r>
      <w:r w:rsidRPr="003A1D7F">
        <w:rPr>
          <w:vertAlign w:val="subscript"/>
          <w:lang w:val="en-US"/>
        </w:rPr>
        <w:t xml:space="preserve">2 </w:t>
      </w:r>
      <w:r w:rsidRPr="003A1D7F">
        <w:rPr>
          <w:lang w:val="en-US"/>
        </w:rPr>
        <w:t>-</w:t>
      </w:r>
      <w:r w:rsidRPr="003A1D7F">
        <w:rPr>
          <w:bCs/>
          <w:lang w:val="en-US"/>
        </w:rPr>
        <w:t>COO</w:t>
      </w:r>
      <w:r w:rsidRPr="003A1D7F">
        <w:rPr>
          <w:vertAlign w:val="superscript"/>
          <w:lang w:val="en-US"/>
        </w:rPr>
        <w:t>-</w:t>
      </w:r>
      <w:r w:rsidRPr="003A1D7F">
        <w:rPr>
          <w:lang w:val="en-US"/>
        </w:rPr>
        <w:t xml:space="preserve"> as a function of </w:t>
      </w:r>
      <w:proofErr w:type="spellStart"/>
      <w:r w:rsidRPr="003A1D7F">
        <w:rPr>
          <w:lang w:val="en-US"/>
        </w:rPr>
        <w:t>NaDCOO</w:t>
      </w:r>
      <w:proofErr w:type="spellEnd"/>
      <w:r w:rsidRPr="003A1D7F">
        <w:rPr>
          <w:lang w:val="en-US"/>
        </w:rPr>
        <w:t xml:space="preserve"> concentration (in molL</w:t>
      </w:r>
      <w:r w:rsidRPr="003A1D7F">
        <w:rPr>
          <w:vertAlign w:val="superscript"/>
          <w:lang w:val="en-US"/>
        </w:rPr>
        <w:t>-1</w:t>
      </w:r>
      <w:r w:rsidRPr="003A1D7F">
        <w:rPr>
          <w:lang w:val="en-US"/>
        </w:rPr>
        <w:t xml:space="preserve">).  The molar ratio water to </w:t>
      </w:r>
      <w:proofErr w:type="spellStart"/>
      <w:r w:rsidRPr="003A1D7F">
        <w:rPr>
          <w:lang w:val="en-US"/>
        </w:rPr>
        <w:t>NaDCOO</w:t>
      </w:r>
      <w:proofErr w:type="spellEnd"/>
      <w:r w:rsidRPr="003A1D7F">
        <w:rPr>
          <w:lang w:val="en-US"/>
        </w:rPr>
        <w:t xml:space="preserve"> expressed as </w:t>
      </w:r>
      <w:proofErr w:type="spellStart"/>
      <w:r w:rsidRPr="003A1D7F">
        <w:rPr>
          <w:lang w:val="en-US"/>
        </w:rPr>
        <w:t>R</w:t>
      </w:r>
      <w:r w:rsidRPr="003A1D7F">
        <w:rPr>
          <w:vertAlign w:val="subscript"/>
          <w:lang w:val="en-US"/>
        </w:rPr>
        <w:t>w</w:t>
      </w:r>
      <w:proofErr w:type="spellEnd"/>
      <w:r w:rsidRPr="003A1D7F">
        <w:rPr>
          <w:lang w:val="en-US"/>
        </w:rPr>
        <w:t xml:space="preserve"> is also given.</w:t>
      </w:r>
    </w:p>
    <w:p w14:paraId="737B8C07" w14:textId="77777777" w:rsidR="00D412B0" w:rsidRPr="00A63649" w:rsidRDefault="00D412B0" w:rsidP="00D412B0">
      <w:pPr>
        <w:pStyle w:val="ListParagraph"/>
        <w:rPr>
          <w:lang w:val="en-US"/>
        </w:rPr>
      </w:pPr>
    </w:p>
    <w:p w14:paraId="65B7ECDD" w14:textId="77777777" w:rsidR="00D412B0" w:rsidRPr="00A63649" w:rsidRDefault="00D412B0" w:rsidP="00D412B0">
      <w:pPr>
        <w:pStyle w:val="ListParagraph"/>
        <w:rPr>
          <w:lang w:val="en-US"/>
        </w:rPr>
      </w:pPr>
    </w:p>
    <w:tbl>
      <w:tblPr>
        <w:tblStyle w:val="TableGrid"/>
        <w:tblW w:w="0" w:type="auto"/>
        <w:tblInd w:w="900" w:type="dxa"/>
        <w:tblLook w:val="01E0" w:firstRow="1" w:lastRow="1" w:firstColumn="1" w:lastColumn="1" w:noHBand="0" w:noVBand="0"/>
      </w:tblPr>
      <w:tblGrid>
        <w:gridCol w:w="1576"/>
        <w:gridCol w:w="1237"/>
        <w:gridCol w:w="1843"/>
        <w:gridCol w:w="1276"/>
        <w:gridCol w:w="2094"/>
      </w:tblGrid>
      <w:tr w:rsidR="00D412B0" w:rsidRPr="00900038" w14:paraId="7FE3BD05" w14:textId="77777777" w:rsidTr="003C5E64">
        <w:tc>
          <w:tcPr>
            <w:tcW w:w="1576" w:type="dxa"/>
          </w:tcPr>
          <w:p w14:paraId="5C06D218" w14:textId="77777777" w:rsidR="00D412B0" w:rsidRPr="00900038" w:rsidRDefault="00D412B0" w:rsidP="003C5E64">
            <w:pPr>
              <w:jc w:val="center"/>
            </w:pPr>
            <w:proofErr w:type="spellStart"/>
            <w:r w:rsidRPr="00900038">
              <w:t>Concentration</w:t>
            </w:r>
            <w:proofErr w:type="spellEnd"/>
          </w:p>
          <w:p w14:paraId="0CB6CD92" w14:textId="77777777" w:rsidR="00D412B0" w:rsidRPr="00900038" w:rsidRDefault="00D412B0" w:rsidP="003C5E64">
            <w:pPr>
              <w:jc w:val="center"/>
            </w:pPr>
            <w:r w:rsidRPr="00900038">
              <w:t>molL</w:t>
            </w:r>
            <w:r w:rsidRPr="00900038">
              <w:rPr>
                <w:vertAlign w:val="superscript"/>
              </w:rPr>
              <w:t>-1</w:t>
            </w:r>
          </w:p>
        </w:tc>
        <w:tc>
          <w:tcPr>
            <w:tcW w:w="1237" w:type="dxa"/>
          </w:tcPr>
          <w:p w14:paraId="5BF90E43" w14:textId="77777777" w:rsidR="00D412B0" w:rsidRPr="00900038" w:rsidRDefault="00D412B0" w:rsidP="003C5E64">
            <w:pPr>
              <w:jc w:val="center"/>
            </w:pPr>
            <w:r w:rsidRPr="00900038">
              <w:t>R</w:t>
            </w:r>
            <w:r w:rsidRPr="00900038">
              <w:rPr>
                <w:vertAlign w:val="subscript"/>
              </w:rPr>
              <w:t>W</w:t>
            </w:r>
          </w:p>
        </w:tc>
        <w:tc>
          <w:tcPr>
            <w:tcW w:w="1843" w:type="dxa"/>
          </w:tcPr>
          <w:p w14:paraId="7CA51154" w14:textId="77777777" w:rsidR="00D412B0" w:rsidRPr="00900038" w:rsidRDefault="00D412B0" w:rsidP="003C5E64">
            <w:pPr>
              <w:jc w:val="center"/>
            </w:pPr>
            <w:proofErr w:type="spellStart"/>
            <w:r w:rsidRPr="00900038">
              <w:t>peak</w:t>
            </w:r>
            <w:proofErr w:type="spellEnd"/>
            <w:r w:rsidRPr="00900038">
              <w:t xml:space="preserve"> </w:t>
            </w:r>
            <w:proofErr w:type="spellStart"/>
            <w:r w:rsidRPr="00900038">
              <w:t>position</w:t>
            </w:r>
            <w:proofErr w:type="spellEnd"/>
          </w:p>
        </w:tc>
        <w:tc>
          <w:tcPr>
            <w:tcW w:w="1276" w:type="dxa"/>
          </w:tcPr>
          <w:p w14:paraId="6396C06B" w14:textId="77777777" w:rsidR="00D412B0" w:rsidRPr="00900038" w:rsidRDefault="00D412B0" w:rsidP="003C5E64">
            <w:pPr>
              <w:jc w:val="center"/>
            </w:pPr>
            <w:proofErr w:type="spellStart"/>
            <w:r w:rsidRPr="00900038">
              <w:t>fwhm</w:t>
            </w:r>
            <w:proofErr w:type="spellEnd"/>
          </w:p>
        </w:tc>
        <w:tc>
          <w:tcPr>
            <w:tcW w:w="2094" w:type="dxa"/>
          </w:tcPr>
          <w:p w14:paraId="2960C148" w14:textId="77777777" w:rsidR="00D412B0" w:rsidRPr="00900038" w:rsidRDefault="00D412B0" w:rsidP="003C5E64">
            <w:pPr>
              <w:jc w:val="center"/>
            </w:pPr>
            <w:proofErr w:type="spellStart"/>
            <w:r w:rsidRPr="00900038">
              <w:t>integrated</w:t>
            </w:r>
            <w:proofErr w:type="spellEnd"/>
            <w:r w:rsidRPr="00900038">
              <w:t xml:space="preserve"> band </w:t>
            </w:r>
            <w:proofErr w:type="spellStart"/>
            <w:r w:rsidRPr="00900038">
              <w:t>intensity</w:t>
            </w:r>
            <w:proofErr w:type="spellEnd"/>
          </w:p>
        </w:tc>
      </w:tr>
      <w:tr w:rsidR="00D412B0" w:rsidRPr="00900038" w14:paraId="39B02055" w14:textId="77777777" w:rsidTr="003C5E64">
        <w:tc>
          <w:tcPr>
            <w:tcW w:w="1576" w:type="dxa"/>
          </w:tcPr>
          <w:p w14:paraId="5ED76F29" w14:textId="77777777" w:rsidR="00D412B0" w:rsidRPr="00900038" w:rsidRDefault="00D412B0" w:rsidP="003C5E64">
            <w:r w:rsidRPr="00900038">
              <w:t>3.950</w:t>
            </w:r>
          </w:p>
        </w:tc>
        <w:tc>
          <w:tcPr>
            <w:tcW w:w="1237" w:type="dxa"/>
          </w:tcPr>
          <w:p w14:paraId="09D06BF6" w14:textId="77777777" w:rsidR="00D412B0" w:rsidRPr="00900038" w:rsidRDefault="00D412B0" w:rsidP="003C5E64">
            <w:r w:rsidRPr="00900038">
              <w:t xml:space="preserve">   </w:t>
            </w:r>
            <w:r>
              <w:t>12.33</w:t>
            </w:r>
          </w:p>
        </w:tc>
        <w:tc>
          <w:tcPr>
            <w:tcW w:w="1843" w:type="dxa"/>
          </w:tcPr>
          <w:p w14:paraId="1BCA7DB5" w14:textId="77777777" w:rsidR="00D412B0" w:rsidRPr="00900038" w:rsidRDefault="00D412B0" w:rsidP="003C5E64">
            <w:r w:rsidRPr="00900038">
              <w:t>1324.95</w:t>
            </w:r>
          </w:p>
        </w:tc>
        <w:tc>
          <w:tcPr>
            <w:tcW w:w="1276" w:type="dxa"/>
          </w:tcPr>
          <w:p w14:paraId="42454B37" w14:textId="77777777" w:rsidR="00D412B0" w:rsidRPr="00900038" w:rsidRDefault="00D412B0" w:rsidP="003C5E64">
            <w:r w:rsidRPr="00900038">
              <w:t>10.10</w:t>
            </w:r>
          </w:p>
        </w:tc>
        <w:tc>
          <w:tcPr>
            <w:tcW w:w="2094" w:type="dxa"/>
          </w:tcPr>
          <w:p w14:paraId="77635B3D" w14:textId="77777777" w:rsidR="00D412B0" w:rsidRPr="007F4A84" w:rsidRDefault="00D412B0" w:rsidP="003C5E64">
            <w:r w:rsidRPr="007F4A84">
              <w:t>10965</w:t>
            </w:r>
          </w:p>
        </w:tc>
      </w:tr>
      <w:tr w:rsidR="00D412B0" w:rsidRPr="00900038" w14:paraId="5B2D81C3" w14:textId="77777777" w:rsidTr="003C5E64">
        <w:tc>
          <w:tcPr>
            <w:tcW w:w="1576" w:type="dxa"/>
          </w:tcPr>
          <w:p w14:paraId="34D52962" w14:textId="77777777" w:rsidR="00D412B0" w:rsidRPr="00900038" w:rsidRDefault="00D412B0" w:rsidP="003C5E64">
            <w:r w:rsidRPr="00900038">
              <w:rPr>
                <w:color w:val="3B3D3A"/>
              </w:rPr>
              <w:t>1.972</w:t>
            </w:r>
          </w:p>
        </w:tc>
        <w:tc>
          <w:tcPr>
            <w:tcW w:w="1237" w:type="dxa"/>
          </w:tcPr>
          <w:p w14:paraId="70A15988" w14:textId="77777777" w:rsidR="00D412B0" w:rsidRPr="00900038" w:rsidRDefault="00D412B0" w:rsidP="003C5E64">
            <w:r w:rsidRPr="00900038">
              <w:t xml:space="preserve">   </w:t>
            </w:r>
            <w:r w:rsidRPr="00595491">
              <w:t>26.4</w:t>
            </w:r>
            <w:r>
              <w:t>9</w:t>
            </w:r>
          </w:p>
        </w:tc>
        <w:tc>
          <w:tcPr>
            <w:tcW w:w="1843" w:type="dxa"/>
          </w:tcPr>
          <w:p w14:paraId="78F4BACD" w14:textId="77777777" w:rsidR="00D412B0" w:rsidRPr="00900038" w:rsidRDefault="00D412B0" w:rsidP="003C5E64">
            <w:r w:rsidRPr="00900038">
              <w:t>1324.21</w:t>
            </w:r>
          </w:p>
        </w:tc>
        <w:tc>
          <w:tcPr>
            <w:tcW w:w="1276" w:type="dxa"/>
          </w:tcPr>
          <w:p w14:paraId="5FAF492D" w14:textId="77777777" w:rsidR="00D412B0" w:rsidRPr="00900038" w:rsidRDefault="00D412B0" w:rsidP="003C5E64">
            <w:r w:rsidRPr="00900038">
              <w:t>9.31</w:t>
            </w:r>
          </w:p>
        </w:tc>
        <w:tc>
          <w:tcPr>
            <w:tcW w:w="2094" w:type="dxa"/>
          </w:tcPr>
          <w:p w14:paraId="6297232E" w14:textId="77777777" w:rsidR="00D412B0" w:rsidRPr="007F4A84" w:rsidRDefault="00D412B0" w:rsidP="003C5E64">
            <w:r w:rsidRPr="007F4A84">
              <w:t>5655</w:t>
            </w:r>
          </w:p>
        </w:tc>
      </w:tr>
      <w:tr w:rsidR="00D412B0" w:rsidRPr="00900038" w14:paraId="4F3D6C31" w14:textId="77777777" w:rsidTr="003C5E64">
        <w:tc>
          <w:tcPr>
            <w:tcW w:w="1576" w:type="dxa"/>
          </w:tcPr>
          <w:p w14:paraId="7BD7FED0" w14:textId="77777777" w:rsidR="00D412B0" w:rsidRPr="00900038" w:rsidRDefault="00D412B0" w:rsidP="003C5E64">
            <w:r w:rsidRPr="00900038">
              <w:rPr>
                <w:color w:val="3B3D3A"/>
              </w:rPr>
              <w:t>0.861</w:t>
            </w:r>
          </w:p>
        </w:tc>
        <w:tc>
          <w:tcPr>
            <w:tcW w:w="1237" w:type="dxa"/>
          </w:tcPr>
          <w:p w14:paraId="28575DC3" w14:textId="77777777" w:rsidR="00D412B0" w:rsidRPr="00900038" w:rsidRDefault="00D412B0" w:rsidP="003C5E64">
            <w:r w:rsidRPr="00900038">
              <w:t xml:space="preserve">   </w:t>
            </w:r>
            <w:r>
              <w:t>62.74</w:t>
            </w:r>
          </w:p>
        </w:tc>
        <w:tc>
          <w:tcPr>
            <w:tcW w:w="1843" w:type="dxa"/>
          </w:tcPr>
          <w:p w14:paraId="3AB4C068" w14:textId="77777777" w:rsidR="00D412B0" w:rsidRPr="00900038" w:rsidRDefault="00D412B0" w:rsidP="003C5E64">
            <w:r w:rsidRPr="00900038">
              <w:t>1323.95</w:t>
            </w:r>
          </w:p>
        </w:tc>
        <w:tc>
          <w:tcPr>
            <w:tcW w:w="1276" w:type="dxa"/>
          </w:tcPr>
          <w:p w14:paraId="434622F5" w14:textId="77777777" w:rsidR="00D412B0" w:rsidRPr="00900038" w:rsidRDefault="00D412B0" w:rsidP="003C5E64">
            <w:r w:rsidRPr="00900038">
              <w:t>8.85</w:t>
            </w:r>
          </w:p>
        </w:tc>
        <w:tc>
          <w:tcPr>
            <w:tcW w:w="2094" w:type="dxa"/>
          </w:tcPr>
          <w:p w14:paraId="74B7EE49" w14:textId="77777777" w:rsidR="00D412B0" w:rsidRPr="007F4A84" w:rsidRDefault="00D412B0" w:rsidP="003C5E64">
            <w:r w:rsidRPr="007F4A84">
              <w:t>2861</w:t>
            </w:r>
          </w:p>
        </w:tc>
      </w:tr>
      <w:tr w:rsidR="00D412B0" w:rsidRPr="00900038" w14:paraId="6DC1282B" w14:textId="77777777" w:rsidTr="003C5E64">
        <w:tc>
          <w:tcPr>
            <w:tcW w:w="1576" w:type="dxa"/>
          </w:tcPr>
          <w:p w14:paraId="026C6F71" w14:textId="77777777" w:rsidR="00D412B0" w:rsidRPr="00900038" w:rsidRDefault="00D412B0" w:rsidP="003C5E64">
            <w:r w:rsidRPr="00900038">
              <w:rPr>
                <w:color w:val="3B3D3A"/>
              </w:rPr>
              <w:t>0.287</w:t>
            </w:r>
          </w:p>
        </w:tc>
        <w:tc>
          <w:tcPr>
            <w:tcW w:w="1237" w:type="dxa"/>
          </w:tcPr>
          <w:p w14:paraId="14FBFB26" w14:textId="77777777" w:rsidR="00D412B0" w:rsidRPr="00900038" w:rsidRDefault="00D412B0" w:rsidP="003C5E64">
            <w:r w:rsidRPr="00900038">
              <w:t xml:space="preserve">  </w:t>
            </w:r>
            <w:r w:rsidRPr="00595491">
              <w:t>191.32</w:t>
            </w:r>
          </w:p>
        </w:tc>
        <w:tc>
          <w:tcPr>
            <w:tcW w:w="1843" w:type="dxa"/>
          </w:tcPr>
          <w:p w14:paraId="21DEA405" w14:textId="77777777" w:rsidR="00D412B0" w:rsidRPr="00900038" w:rsidRDefault="00D412B0" w:rsidP="003C5E64">
            <w:r w:rsidRPr="00900038">
              <w:t>1323.83</w:t>
            </w:r>
          </w:p>
        </w:tc>
        <w:tc>
          <w:tcPr>
            <w:tcW w:w="1276" w:type="dxa"/>
          </w:tcPr>
          <w:p w14:paraId="75471BAB" w14:textId="77777777" w:rsidR="00D412B0" w:rsidRPr="00900038" w:rsidRDefault="00D412B0" w:rsidP="003C5E64">
            <w:r w:rsidRPr="00900038">
              <w:t>8.71</w:t>
            </w:r>
          </w:p>
        </w:tc>
        <w:tc>
          <w:tcPr>
            <w:tcW w:w="2094" w:type="dxa"/>
          </w:tcPr>
          <w:p w14:paraId="43FD76BE" w14:textId="77777777" w:rsidR="00D412B0" w:rsidRPr="007F4A84" w:rsidRDefault="00D412B0" w:rsidP="003C5E64">
            <w:r w:rsidRPr="007F4A84">
              <w:t>941.3</w:t>
            </w:r>
          </w:p>
        </w:tc>
      </w:tr>
      <w:tr w:rsidR="00D412B0" w:rsidRPr="00900038" w14:paraId="7E9CCE6D" w14:textId="77777777" w:rsidTr="003C5E64">
        <w:tc>
          <w:tcPr>
            <w:tcW w:w="1576" w:type="dxa"/>
          </w:tcPr>
          <w:p w14:paraId="262EEEF6" w14:textId="77777777" w:rsidR="00D412B0" w:rsidRPr="00900038" w:rsidRDefault="00D412B0" w:rsidP="003C5E64">
            <w:r w:rsidRPr="00900038">
              <w:rPr>
                <w:color w:val="3B3D3A"/>
              </w:rPr>
              <w:t>0.144</w:t>
            </w:r>
          </w:p>
        </w:tc>
        <w:tc>
          <w:tcPr>
            <w:tcW w:w="1237" w:type="dxa"/>
          </w:tcPr>
          <w:p w14:paraId="71921839" w14:textId="77777777" w:rsidR="00D412B0" w:rsidRPr="00900038" w:rsidRDefault="00D412B0" w:rsidP="003C5E64">
            <w:r w:rsidRPr="00900038">
              <w:t xml:space="preserve">  </w:t>
            </w:r>
            <w:r w:rsidRPr="00595491">
              <w:t>384.26</w:t>
            </w:r>
          </w:p>
        </w:tc>
        <w:tc>
          <w:tcPr>
            <w:tcW w:w="1843" w:type="dxa"/>
          </w:tcPr>
          <w:p w14:paraId="0CB84024" w14:textId="77777777" w:rsidR="00D412B0" w:rsidRPr="00900038" w:rsidRDefault="00D412B0" w:rsidP="003C5E64">
            <w:r w:rsidRPr="00900038">
              <w:t>1323.80</w:t>
            </w:r>
          </w:p>
        </w:tc>
        <w:tc>
          <w:tcPr>
            <w:tcW w:w="1276" w:type="dxa"/>
          </w:tcPr>
          <w:p w14:paraId="13815B41" w14:textId="77777777" w:rsidR="00D412B0" w:rsidRPr="00900038" w:rsidRDefault="00D412B0" w:rsidP="003C5E64">
            <w:r w:rsidRPr="00900038">
              <w:t>8.68</w:t>
            </w:r>
          </w:p>
        </w:tc>
        <w:tc>
          <w:tcPr>
            <w:tcW w:w="2094" w:type="dxa"/>
          </w:tcPr>
          <w:p w14:paraId="64968C9A" w14:textId="77777777" w:rsidR="00D412B0" w:rsidRPr="007F4A84" w:rsidRDefault="00D412B0" w:rsidP="003C5E64">
            <w:r w:rsidRPr="007F4A84">
              <w:t>450.1</w:t>
            </w:r>
          </w:p>
        </w:tc>
      </w:tr>
      <w:tr w:rsidR="00D412B0" w:rsidRPr="00900038" w14:paraId="3D899674" w14:textId="77777777" w:rsidTr="003C5E64">
        <w:tc>
          <w:tcPr>
            <w:tcW w:w="1576" w:type="dxa"/>
          </w:tcPr>
          <w:p w14:paraId="60A82DAC" w14:textId="77777777" w:rsidR="00D412B0" w:rsidRPr="00900038" w:rsidRDefault="00D412B0" w:rsidP="003C5E64">
            <w:r w:rsidRPr="00900038">
              <w:rPr>
                <w:color w:val="3B3D3A"/>
              </w:rPr>
              <w:t>0.0718</w:t>
            </w:r>
          </w:p>
        </w:tc>
        <w:tc>
          <w:tcPr>
            <w:tcW w:w="1237" w:type="dxa"/>
          </w:tcPr>
          <w:p w14:paraId="2EED05EA" w14:textId="77777777" w:rsidR="00D412B0" w:rsidRPr="00900038" w:rsidRDefault="00D412B0" w:rsidP="003C5E64">
            <w:r w:rsidRPr="00900038">
              <w:t xml:space="preserve"> </w:t>
            </w:r>
            <w:r>
              <w:t xml:space="preserve"> 770.17</w:t>
            </w:r>
          </w:p>
        </w:tc>
        <w:tc>
          <w:tcPr>
            <w:tcW w:w="1843" w:type="dxa"/>
          </w:tcPr>
          <w:p w14:paraId="5608A119" w14:textId="77777777" w:rsidR="00D412B0" w:rsidRPr="00900038" w:rsidRDefault="00D412B0" w:rsidP="003C5E64">
            <w:r w:rsidRPr="00900038">
              <w:t>1323.78</w:t>
            </w:r>
          </w:p>
        </w:tc>
        <w:tc>
          <w:tcPr>
            <w:tcW w:w="1276" w:type="dxa"/>
          </w:tcPr>
          <w:p w14:paraId="241913AD" w14:textId="77777777" w:rsidR="00D412B0" w:rsidRPr="00900038" w:rsidRDefault="00D412B0" w:rsidP="003C5E64">
            <w:r w:rsidRPr="00900038">
              <w:t>8.66</w:t>
            </w:r>
          </w:p>
        </w:tc>
        <w:tc>
          <w:tcPr>
            <w:tcW w:w="2094" w:type="dxa"/>
          </w:tcPr>
          <w:p w14:paraId="71149449" w14:textId="77777777" w:rsidR="00D412B0" w:rsidRPr="007F4A84" w:rsidRDefault="00D412B0" w:rsidP="003C5E64">
            <w:r w:rsidRPr="007F4A84">
              <w:t>208</w:t>
            </w:r>
          </w:p>
        </w:tc>
      </w:tr>
    </w:tbl>
    <w:p w14:paraId="625DA333" w14:textId="77777777" w:rsidR="00D412B0" w:rsidRPr="00900038" w:rsidRDefault="00D412B0" w:rsidP="00D412B0">
      <w:pPr>
        <w:pStyle w:val="ListParagraph"/>
      </w:pPr>
    </w:p>
    <w:p w14:paraId="7AE184E5" w14:textId="77777777" w:rsidR="00D412B0" w:rsidRPr="00D412B0" w:rsidRDefault="00D412B0" w:rsidP="00D412B0">
      <w:pPr>
        <w:spacing w:after="200" w:line="276" w:lineRule="auto"/>
        <w:rPr>
          <w:bCs/>
          <w:lang w:val="en-US"/>
        </w:rPr>
      </w:pPr>
    </w:p>
    <w:p w14:paraId="14958353" w14:textId="77777777" w:rsidR="00123FBC" w:rsidRDefault="00123FBC">
      <w:pPr>
        <w:spacing w:after="200" w:line="276" w:lineRule="auto"/>
        <w:rPr>
          <w:rFonts w:eastAsiaTheme="minorHAnsi"/>
          <w:b/>
          <w:color w:val="000000" w:themeColor="text1"/>
          <w:lang w:val="en-US" w:eastAsia="en-US" w:bidi="kn-IN"/>
        </w:rPr>
      </w:pPr>
      <w:r>
        <w:rPr>
          <w:rFonts w:eastAsiaTheme="minorHAnsi"/>
          <w:b/>
          <w:color w:val="000000" w:themeColor="text1"/>
          <w:lang w:val="en-US" w:eastAsia="en-US" w:bidi="kn-IN"/>
        </w:rPr>
        <w:br w:type="page"/>
      </w:r>
    </w:p>
    <w:p w14:paraId="1F864049" w14:textId="204CC02B" w:rsidR="00265BB6" w:rsidRPr="00030025" w:rsidRDefault="00265BB6" w:rsidP="00265BB6">
      <w:pPr>
        <w:widowControl w:val="0"/>
        <w:shd w:val="clear" w:color="auto" w:fill="FFFFFF"/>
        <w:tabs>
          <w:tab w:val="left" w:pos="0"/>
        </w:tabs>
        <w:autoSpaceDE w:val="0"/>
        <w:ind w:left="-51" w:right="-229"/>
        <w:rPr>
          <w:color w:val="000000" w:themeColor="text1"/>
          <w:lang w:val="en-US"/>
        </w:rPr>
      </w:pPr>
      <w:r w:rsidRPr="00030025">
        <w:rPr>
          <w:rFonts w:eastAsiaTheme="minorHAnsi"/>
          <w:b/>
          <w:color w:val="000000" w:themeColor="text1"/>
          <w:lang w:val="en-US" w:eastAsia="en-US" w:bidi="kn-IN"/>
        </w:rPr>
        <w:lastRenderedPageBreak/>
        <w:t>Table S</w:t>
      </w:r>
      <w:r w:rsidR="00123FBC">
        <w:rPr>
          <w:rFonts w:eastAsiaTheme="minorHAnsi"/>
          <w:b/>
          <w:color w:val="000000" w:themeColor="text1"/>
          <w:lang w:val="en-US" w:eastAsia="en-US" w:bidi="kn-IN"/>
        </w:rPr>
        <w:t>6</w:t>
      </w:r>
      <w:r w:rsidRPr="00030025">
        <w:rPr>
          <w:rFonts w:eastAsiaTheme="minorHAnsi"/>
          <w:b/>
          <w:color w:val="000000" w:themeColor="text1"/>
          <w:lang w:val="en-US" w:eastAsia="en-US" w:bidi="kn-IN"/>
        </w:rPr>
        <w:t>.</w:t>
      </w:r>
      <w:r w:rsidRPr="00030025">
        <w:rPr>
          <w:rFonts w:eastAsiaTheme="minorHAnsi"/>
          <w:bCs/>
          <w:color w:val="000000" w:themeColor="text1"/>
          <w:lang w:val="en-US" w:eastAsia="en-US" w:bidi="kn-IN"/>
        </w:rPr>
        <w:t xml:space="preserve"> </w:t>
      </w:r>
      <w:r w:rsidR="00725885" w:rsidRPr="00725885">
        <w:rPr>
          <w:bCs/>
          <w:lang w:val="en-US" w:bidi="kn-IN"/>
        </w:rPr>
        <w:t xml:space="preserve">Electronic energy and </w:t>
      </w:r>
      <w:r w:rsidR="00725885">
        <w:rPr>
          <w:bCs/>
          <w:color w:val="000000" w:themeColor="text1"/>
          <w:lang w:val="en-US" w:bidi="kn-IN"/>
        </w:rPr>
        <w:t>g</w:t>
      </w:r>
      <w:r w:rsidRPr="00030025">
        <w:rPr>
          <w:color w:val="000000" w:themeColor="text1"/>
          <w:lang w:val="en-US"/>
        </w:rPr>
        <w:t>eometrical parameters for the cluster Na</w:t>
      </w:r>
      <w:r w:rsidRPr="00030025">
        <w:rPr>
          <w:color w:val="000000" w:themeColor="text1"/>
          <w:vertAlign w:val="superscript"/>
          <w:lang w:val="en-US"/>
        </w:rPr>
        <w:t>+</w:t>
      </w:r>
      <w:r w:rsidRPr="00030025">
        <w:rPr>
          <w:color w:val="000000" w:themeColor="text1"/>
          <w:lang w:val="en-US"/>
        </w:rPr>
        <w:t>(H</w:t>
      </w:r>
      <w:r w:rsidRPr="00030025">
        <w:rPr>
          <w:color w:val="000000" w:themeColor="text1"/>
          <w:vertAlign w:val="subscript"/>
          <w:lang w:val="en-US"/>
        </w:rPr>
        <w:t>2</w:t>
      </w:r>
      <w:r w:rsidRPr="00030025">
        <w:rPr>
          <w:color w:val="000000" w:themeColor="text1"/>
          <w:lang w:val="en-US"/>
        </w:rPr>
        <w:t>O)</w:t>
      </w:r>
      <w:r w:rsidRPr="00030025">
        <w:rPr>
          <w:color w:val="000000" w:themeColor="text1"/>
          <w:vertAlign w:val="subscript"/>
          <w:lang w:val="en-US"/>
        </w:rPr>
        <w:t>4</w:t>
      </w:r>
      <w:r w:rsidRPr="00030025">
        <w:rPr>
          <w:color w:val="000000" w:themeColor="text1"/>
          <w:lang w:val="en-US"/>
        </w:rPr>
        <w:t>HCOO</w:t>
      </w:r>
      <w:r w:rsidRPr="00030025">
        <w:rPr>
          <w:color w:val="000000" w:themeColor="text1"/>
          <w:vertAlign w:val="superscript"/>
          <w:lang w:val="en-US"/>
        </w:rPr>
        <w:t>-</w:t>
      </w:r>
      <w:r w:rsidRPr="00030025">
        <w:rPr>
          <w:color w:val="000000" w:themeColor="text1"/>
          <w:lang w:val="en-US"/>
        </w:rPr>
        <w:t xml:space="preserve"> and Li</w:t>
      </w:r>
      <w:r w:rsidRPr="00030025">
        <w:rPr>
          <w:color w:val="000000" w:themeColor="text1"/>
          <w:vertAlign w:val="superscript"/>
          <w:lang w:val="en-US"/>
        </w:rPr>
        <w:t>+</w:t>
      </w:r>
      <w:r w:rsidRPr="00030025">
        <w:rPr>
          <w:color w:val="000000" w:themeColor="text1"/>
          <w:lang w:val="en-US"/>
        </w:rPr>
        <w:t>(H</w:t>
      </w:r>
      <w:r w:rsidRPr="00030025">
        <w:rPr>
          <w:color w:val="000000" w:themeColor="text1"/>
          <w:vertAlign w:val="subscript"/>
          <w:lang w:val="en-US"/>
        </w:rPr>
        <w:t>2</w:t>
      </w:r>
      <w:r w:rsidRPr="00030025">
        <w:rPr>
          <w:color w:val="000000" w:themeColor="text1"/>
          <w:lang w:val="en-US"/>
        </w:rPr>
        <w:t>O)</w:t>
      </w:r>
      <w:r w:rsidRPr="00030025">
        <w:rPr>
          <w:color w:val="000000" w:themeColor="text1"/>
          <w:vertAlign w:val="subscript"/>
          <w:lang w:val="en-US"/>
        </w:rPr>
        <w:t>4</w:t>
      </w:r>
      <w:r w:rsidRPr="00030025">
        <w:rPr>
          <w:color w:val="000000" w:themeColor="text1"/>
          <w:lang w:val="en-US"/>
        </w:rPr>
        <w:t>HCOO</w:t>
      </w:r>
      <w:r w:rsidRPr="00030025">
        <w:rPr>
          <w:color w:val="000000" w:themeColor="text1"/>
          <w:vertAlign w:val="superscript"/>
          <w:lang w:val="en-US"/>
        </w:rPr>
        <w:t>-</w:t>
      </w:r>
      <w:r w:rsidRPr="00030025">
        <w:rPr>
          <w:color w:val="000000" w:themeColor="text1"/>
          <w:lang w:val="en-US"/>
        </w:rPr>
        <w:t xml:space="preserve"> such as bond lengths </w:t>
      </w:r>
      <w:proofErr w:type="spellStart"/>
      <w:r w:rsidRPr="00030025">
        <w:rPr>
          <w:color w:val="000000" w:themeColor="text1"/>
          <w:lang w:val="en-US"/>
        </w:rPr>
        <w:t>a</w:t>
      </w:r>
      <w:r w:rsidRPr="00030025">
        <w:rPr>
          <w:color w:val="000000" w:themeColor="text1"/>
          <w:vertAlign w:val="subscript"/>
          <w:lang w:val="en-US"/>
        </w:rPr>
        <w:t>ij</w:t>
      </w:r>
      <w:proofErr w:type="spellEnd"/>
      <w:r w:rsidRPr="00030025">
        <w:rPr>
          <w:color w:val="000000" w:themeColor="text1"/>
          <w:lang w:val="en-US"/>
        </w:rPr>
        <w:t xml:space="preserve"> (in Å), angles α</w:t>
      </w:r>
      <w:proofErr w:type="spellStart"/>
      <w:r w:rsidRPr="00030025">
        <w:rPr>
          <w:color w:val="000000" w:themeColor="text1"/>
          <w:vertAlign w:val="subscript"/>
          <w:lang w:val="en-US"/>
        </w:rPr>
        <w:t>ijk</w:t>
      </w:r>
      <w:proofErr w:type="spellEnd"/>
      <w:r w:rsidRPr="00030025">
        <w:rPr>
          <w:color w:val="000000" w:themeColor="text1"/>
          <w:lang w:val="en-US"/>
        </w:rPr>
        <w:t xml:space="preserve"> and dihedral angle d</w:t>
      </w:r>
      <w:r w:rsidRPr="00030025">
        <w:rPr>
          <w:color w:val="000000" w:themeColor="text1"/>
          <w:vertAlign w:val="subscript"/>
          <w:lang w:val="en-US"/>
        </w:rPr>
        <w:t>2134</w:t>
      </w:r>
      <w:r w:rsidRPr="00030025">
        <w:rPr>
          <w:color w:val="000000" w:themeColor="text1"/>
          <w:lang w:val="en-US"/>
        </w:rPr>
        <w:t xml:space="preserve"> of the HCOO</w:t>
      </w:r>
      <w:r w:rsidRPr="00030025">
        <w:rPr>
          <w:color w:val="000000" w:themeColor="text1"/>
          <w:vertAlign w:val="superscript"/>
          <w:lang w:val="en-US"/>
        </w:rPr>
        <w:t>-</w:t>
      </w:r>
      <w:r w:rsidRPr="00030025">
        <w:rPr>
          <w:color w:val="000000" w:themeColor="text1"/>
          <w:lang w:val="en-US"/>
        </w:rPr>
        <w:t xml:space="preserve"> ion (see Figure 8) derived from DFT calculations (B3LYP/6-311++G(3df,2pfd)). Note that the average Na</w:t>
      </w:r>
      <w:r w:rsidRPr="00030025">
        <w:rPr>
          <w:color w:val="000000" w:themeColor="text1"/>
          <w:vertAlign w:val="superscript"/>
          <w:lang w:val="en-US"/>
        </w:rPr>
        <w:t>+</w:t>
      </w:r>
      <w:r w:rsidRPr="00030025">
        <w:rPr>
          <w:color w:val="000000" w:themeColor="text1"/>
          <w:lang w:val="en-US"/>
        </w:rPr>
        <w:t>-O bond distances at 2.308 Å and Li</w:t>
      </w:r>
      <w:r w:rsidRPr="00030025">
        <w:rPr>
          <w:color w:val="000000" w:themeColor="text1"/>
          <w:vertAlign w:val="superscript"/>
          <w:lang w:val="en-US"/>
        </w:rPr>
        <w:t>+</w:t>
      </w:r>
      <w:r w:rsidRPr="00030025">
        <w:rPr>
          <w:color w:val="000000" w:themeColor="text1"/>
          <w:lang w:val="en-US"/>
        </w:rPr>
        <w:t>-O: at 1.970 Å are close to the ones for [</w:t>
      </w:r>
      <w:proofErr w:type="gramStart"/>
      <w:r w:rsidRPr="00030025">
        <w:rPr>
          <w:color w:val="000000" w:themeColor="text1"/>
          <w:lang w:val="en-US"/>
        </w:rPr>
        <w:t>Na(</w:t>
      </w:r>
      <w:proofErr w:type="gramEnd"/>
      <w:r w:rsidRPr="00030025">
        <w:rPr>
          <w:color w:val="000000" w:themeColor="text1"/>
          <w:lang w:val="en-US"/>
        </w:rPr>
        <w:t>OH</w:t>
      </w:r>
      <w:r w:rsidRPr="00030025">
        <w:rPr>
          <w:color w:val="000000" w:themeColor="text1"/>
          <w:vertAlign w:val="subscript"/>
          <w:lang w:val="en-US"/>
        </w:rPr>
        <w:t>2</w:t>
      </w:r>
      <w:r w:rsidRPr="00030025">
        <w:rPr>
          <w:color w:val="000000" w:themeColor="text1"/>
          <w:lang w:val="en-US"/>
        </w:rPr>
        <w:t>)</w:t>
      </w:r>
      <w:r w:rsidRPr="00030025">
        <w:rPr>
          <w:color w:val="000000" w:themeColor="text1"/>
          <w:vertAlign w:val="subscript"/>
          <w:lang w:val="en-US"/>
        </w:rPr>
        <w:t>5</w:t>
      </w:r>
      <w:r w:rsidRPr="00030025">
        <w:rPr>
          <w:color w:val="000000" w:themeColor="text1"/>
          <w:lang w:val="en-US"/>
        </w:rPr>
        <w:t>]</w:t>
      </w:r>
      <w:r w:rsidRPr="00030025">
        <w:rPr>
          <w:color w:val="000000" w:themeColor="text1"/>
          <w:vertAlign w:val="superscript"/>
          <w:lang w:val="en-US"/>
        </w:rPr>
        <w:t>+</w:t>
      </w:r>
      <w:r w:rsidRPr="00030025">
        <w:rPr>
          <w:color w:val="000000" w:themeColor="text1"/>
          <w:lang w:val="en-US"/>
        </w:rPr>
        <w:t xml:space="preserve"> </w:t>
      </w:r>
      <w:r w:rsidR="004408D2">
        <w:rPr>
          <w:color w:val="000000" w:themeColor="text1"/>
          <w:lang w:val="en-US"/>
        </w:rPr>
        <w:t>r</w:t>
      </w:r>
      <w:r w:rsidRPr="00030025">
        <w:rPr>
          <w:color w:val="000000" w:themeColor="text1"/>
          <w:lang w:val="en-US"/>
        </w:rPr>
        <w:t>espectively [Li(OH</w:t>
      </w:r>
      <w:r w:rsidRPr="00030025">
        <w:rPr>
          <w:color w:val="000000" w:themeColor="text1"/>
          <w:vertAlign w:val="subscript"/>
          <w:lang w:val="en-US"/>
        </w:rPr>
        <w:t>2</w:t>
      </w:r>
      <w:r w:rsidRPr="00030025">
        <w:rPr>
          <w:color w:val="000000" w:themeColor="text1"/>
          <w:lang w:val="en-US"/>
        </w:rPr>
        <w:t>)</w:t>
      </w:r>
      <w:r w:rsidRPr="00030025">
        <w:rPr>
          <w:color w:val="000000" w:themeColor="text1"/>
          <w:vertAlign w:val="subscript"/>
          <w:lang w:val="en-US"/>
        </w:rPr>
        <w:t>4</w:t>
      </w:r>
      <w:r w:rsidRPr="00030025">
        <w:rPr>
          <w:color w:val="000000" w:themeColor="text1"/>
          <w:lang w:val="en-US"/>
        </w:rPr>
        <w:t>]</w:t>
      </w:r>
      <w:r w:rsidRPr="00030025">
        <w:rPr>
          <w:color w:val="000000" w:themeColor="text1"/>
          <w:vertAlign w:val="superscript"/>
          <w:lang w:val="en-US"/>
        </w:rPr>
        <w:t>+</w:t>
      </w:r>
      <w:r w:rsidRPr="00030025">
        <w:rPr>
          <w:color w:val="000000" w:themeColor="text1"/>
          <w:lang w:val="en-US"/>
        </w:rPr>
        <w:t>.</w:t>
      </w:r>
    </w:p>
    <w:bookmarkEnd w:id="1"/>
    <w:p w14:paraId="76D1A35F" w14:textId="77777777" w:rsidR="0047061E" w:rsidRPr="00265BB6" w:rsidRDefault="0047061E" w:rsidP="0047061E">
      <w:pPr>
        <w:rPr>
          <w:lang w:val="en-US"/>
        </w:rPr>
      </w:pPr>
    </w:p>
    <w:tbl>
      <w:tblPr>
        <w:tblStyle w:val="TableGrid"/>
        <w:tblpPr w:leftFromText="141" w:rightFromText="141" w:vertAnchor="text" w:horzAnchor="margin" w:tblpY="457"/>
        <w:tblOverlap w:val="never"/>
        <w:tblW w:w="0" w:type="auto"/>
        <w:tblLook w:val="04A0" w:firstRow="1" w:lastRow="0" w:firstColumn="1" w:lastColumn="0" w:noHBand="0" w:noVBand="1"/>
      </w:tblPr>
      <w:tblGrid>
        <w:gridCol w:w="936"/>
        <w:gridCol w:w="1340"/>
        <w:gridCol w:w="1984"/>
        <w:gridCol w:w="2030"/>
        <w:gridCol w:w="1985"/>
      </w:tblGrid>
      <w:tr w:rsidR="0047061E" w:rsidRPr="00030025" w14:paraId="1B1B3357" w14:textId="77777777" w:rsidTr="006A249A">
        <w:tc>
          <w:tcPr>
            <w:tcW w:w="878" w:type="dxa"/>
          </w:tcPr>
          <w:p w14:paraId="63756553" w14:textId="77777777" w:rsidR="0047061E" w:rsidRPr="00265BB6" w:rsidRDefault="0047061E" w:rsidP="003C5E64">
            <w:pPr>
              <w:pStyle w:val="NoSpacing"/>
              <w:rPr>
                <w:sz w:val="24"/>
                <w:szCs w:val="24"/>
                <w:lang w:val="en-US"/>
              </w:rPr>
            </w:pPr>
            <w:bookmarkStart w:id="2" w:name="_Hlk87196465"/>
          </w:p>
        </w:tc>
        <w:tc>
          <w:tcPr>
            <w:tcW w:w="1340" w:type="dxa"/>
          </w:tcPr>
          <w:p w14:paraId="29BD1E0F" w14:textId="77777777" w:rsidR="0047061E" w:rsidRPr="00030025" w:rsidRDefault="0047061E" w:rsidP="003C5E64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HCOO</w:t>
            </w:r>
            <w:r w:rsidRPr="00030025">
              <w:rPr>
                <w:sz w:val="24"/>
                <w:szCs w:val="24"/>
                <w:vertAlign w:val="superscript"/>
                <w:lang w:val="en-GB"/>
              </w:rPr>
              <w:t>-</w:t>
            </w:r>
          </w:p>
          <w:p w14:paraId="5736F76B" w14:textId="77777777" w:rsidR="0047061E" w:rsidRPr="00030025" w:rsidRDefault="0047061E" w:rsidP="003C5E64">
            <w:pPr>
              <w:pStyle w:val="NoSpacing"/>
              <w:rPr>
                <w:i/>
                <w:sz w:val="24"/>
                <w:szCs w:val="24"/>
                <w:lang w:val="en-GB"/>
              </w:rPr>
            </w:pPr>
            <w:r w:rsidRPr="00030025">
              <w:rPr>
                <w:i/>
                <w:sz w:val="24"/>
                <w:szCs w:val="24"/>
                <w:lang w:val="en-GB"/>
              </w:rPr>
              <w:t>in vacuo</w:t>
            </w:r>
          </w:p>
        </w:tc>
        <w:tc>
          <w:tcPr>
            <w:tcW w:w="1984" w:type="dxa"/>
          </w:tcPr>
          <w:p w14:paraId="72BEB922" w14:textId="77777777" w:rsidR="0047061E" w:rsidRPr="00030025" w:rsidRDefault="0047061E" w:rsidP="003C5E64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HCOO</w:t>
            </w:r>
            <w:r w:rsidRPr="00030025">
              <w:rPr>
                <w:sz w:val="24"/>
                <w:szCs w:val="24"/>
                <w:vertAlign w:val="superscript"/>
                <w:lang w:val="en-GB"/>
              </w:rPr>
              <w:t>-</w:t>
            </w:r>
          </w:p>
          <w:p w14:paraId="19D13175" w14:textId="77777777" w:rsidR="0047061E" w:rsidRPr="00030025" w:rsidRDefault="0047061E" w:rsidP="003C5E64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+ solvation sphere</w:t>
            </w:r>
          </w:p>
        </w:tc>
        <w:tc>
          <w:tcPr>
            <w:tcW w:w="2030" w:type="dxa"/>
          </w:tcPr>
          <w:p w14:paraId="096322C2" w14:textId="1EF59B4B" w:rsidR="0047061E" w:rsidRPr="00030025" w:rsidRDefault="0047061E" w:rsidP="003C5E64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HCOO</w:t>
            </w:r>
            <w:r w:rsidRPr="00030025">
              <w:rPr>
                <w:sz w:val="24"/>
                <w:szCs w:val="24"/>
                <w:vertAlign w:val="superscript"/>
                <w:lang w:val="en-GB"/>
              </w:rPr>
              <w:t>-</w:t>
            </w:r>
            <w:r w:rsidRPr="00030025">
              <w:rPr>
                <w:sz w:val="24"/>
                <w:szCs w:val="24"/>
                <w:lang w:val="en-GB"/>
              </w:rPr>
              <w:t>Na</w:t>
            </w:r>
            <w:r w:rsidRPr="00030025">
              <w:rPr>
                <w:sz w:val="24"/>
                <w:szCs w:val="24"/>
                <w:vertAlign w:val="superscript"/>
                <w:lang w:val="en-GB"/>
              </w:rPr>
              <w:t>+</w:t>
            </w:r>
            <w:r w:rsidRPr="00030025">
              <w:rPr>
                <w:sz w:val="24"/>
                <w:szCs w:val="24"/>
                <w:lang w:val="en-GB"/>
              </w:rPr>
              <w:t>(H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2</w:t>
            </w:r>
            <w:r w:rsidRPr="00030025">
              <w:rPr>
                <w:sz w:val="24"/>
                <w:szCs w:val="24"/>
                <w:lang w:val="en-GB"/>
              </w:rPr>
              <w:t>O)</w:t>
            </w:r>
            <w:r w:rsidR="00E7682C">
              <w:rPr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1985" w:type="dxa"/>
          </w:tcPr>
          <w:p w14:paraId="3B392A5E" w14:textId="4822297B" w:rsidR="0047061E" w:rsidRPr="00030025" w:rsidRDefault="0047061E" w:rsidP="003C5E64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HCOO</w:t>
            </w:r>
            <w:r w:rsidRPr="00030025">
              <w:rPr>
                <w:sz w:val="24"/>
                <w:szCs w:val="24"/>
                <w:vertAlign w:val="superscript"/>
                <w:lang w:val="en-GB"/>
              </w:rPr>
              <w:t>-</w:t>
            </w:r>
            <w:r w:rsidRPr="00030025">
              <w:rPr>
                <w:sz w:val="24"/>
                <w:szCs w:val="24"/>
                <w:lang w:val="en-GB"/>
              </w:rPr>
              <w:t>Li</w:t>
            </w:r>
            <w:r w:rsidRPr="00030025">
              <w:rPr>
                <w:sz w:val="24"/>
                <w:szCs w:val="24"/>
                <w:vertAlign w:val="superscript"/>
                <w:lang w:val="en-GB"/>
              </w:rPr>
              <w:t>+</w:t>
            </w:r>
            <w:r w:rsidRPr="00030025">
              <w:rPr>
                <w:sz w:val="24"/>
                <w:szCs w:val="24"/>
                <w:lang w:val="en-GB"/>
              </w:rPr>
              <w:t>(H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2</w:t>
            </w:r>
            <w:r w:rsidRPr="00030025">
              <w:rPr>
                <w:sz w:val="24"/>
                <w:szCs w:val="24"/>
                <w:lang w:val="en-GB"/>
              </w:rPr>
              <w:t>O)</w:t>
            </w:r>
            <w:r w:rsidR="00E7682C">
              <w:rPr>
                <w:sz w:val="24"/>
                <w:szCs w:val="24"/>
                <w:vertAlign w:val="subscript"/>
                <w:lang w:val="en-GB"/>
              </w:rPr>
              <w:t>4</w:t>
            </w:r>
          </w:p>
        </w:tc>
      </w:tr>
      <w:tr w:rsidR="00725885" w:rsidRPr="00030025" w14:paraId="5085D8E4" w14:textId="77777777" w:rsidTr="006A249A">
        <w:tc>
          <w:tcPr>
            <w:tcW w:w="878" w:type="dxa"/>
          </w:tcPr>
          <w:p w14:paraId="42A1925B" w14:textId="77777777" w:rsidR="00725885" w:rsidRPr="00725885" w:rsidRDefault="00725885" w:rsidP="00725885">
            <w:pPr>
              <w:rPr>
                <w:vertAlign w:val="subscript"/>
                <w:lang w:val="en-US"/>
              </w:rPr>
            </w:pPr>
            <w:proofErr w:type="spellStart"/>
            <w:r w:rsidRPr="00725885">
              <w:rPr>
                <w:lang w:val="en-US"/>
              </w:rPr>
              <w:t>E</w:t>
            </w:r>
            <w:r w:rsidRPr="00725885">
              <w:rPr>
                <w:vertAlign w:val="subscript"/>
                <w:lang w:val="en-US"/>
              </w:rPr>
              <w:t>electr</w:t>
            </w:r>
            <w:proofErr w:type="spellEnd"/>
            <w:r w:rsidRPr="00725885">
              <w:rPr>
                <w:vertAlign w:val="subscript"/>
                <w:lang w:val="en-US"/>
              </w:rPr>
              <w:t xml:space="preserve"> /</w:t>
            </w:r>
          </w:p>
          <w:p w14:paraId="555684CD" w14:textId="4B787870" w:rsidR="00725885" w:rsidRPr="0072588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725885">
              <w:rPr>
                <w:sz w:val="24"/>
                <w:szCs w:val="24"/>
                <w:lang w:val="en-US"/>
              </w:rPr>
              <w:t>Hartree</w:t>
            </w:r>
          </w:p>
        </w:tc>
        <w:tc>
          <w:tcPr>
            <w:tcW w:w="1340" w:type="dxa"/>
          </w:tcPr>
          <w:p w14:paraId="73317ED1" w14:textId="1DA295DA" w:rsidR="00725885" w:rsidRPr="0072588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725885">
              <w:rPr>
                <w:sz w:val="24"/>
                <w:szCs w:val="24"/>
                <w:lang w:val="en-GB"/>
              </w:rPr>
              <w:t>-189.284</w:t>
            </w:r>
            <w:r>
              <w:rPr>
                <w:sz w:val="24"/>
                <w:szCs w:val="24"/>
                <w:lang w:val="en-GB"/>
              </w:rPr>
              <w:t>28</w:t>
            </w:r>
          </w:p>
        </w:tc>
        <w:tc>
          <w:tcPr>
            <w:tcW w:w="1984" w:type="dxa"/>
          </w:tcPr>
          <w:p w14:paraId="4CDB09AB" w14:textId="2BA92C2D" w:rsidR="00725885" w:rsidRPr="0072588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725885">
              <w:rPr>
                <w:sz w:val="24"/>
                <w:szCs w:val="24"/>
                <w:lang w:val="en-GB"/>
              </w:rPr>
              <w:t>-189.39</w:t>
            </w:r>
            <w:r>
              <w:rPr>
                <w:sz w:val="24"/>
                <w:szCs w:val="24"/>
                <w:lang w:val="en-GB"/>
              </w:rPr>
              <w:t>474</w:t>
            </w:r>
          </w:p>
        </w:tc>
        <w:tc>
          <w:tcPr>
            <w:tcW w:w="2030" w:type="dxa"/>
          </w:tcPr>
          <w:p w14:paraId="0A0EB4C6" w14:textId="5229727F" w:rsidR="00725885" w:rsidRPr="0072588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725885">
              <w:rPr>
                <w:sz w:val="24"/>
                <w:szCs w:val="24"/>
                <w:lang w:val="en-GB"/>
              </w:rPr>
              <w:t>-657.549</w:t>
            </w:r>
            <w:r>
              <w:rPr>
                <w:sz w:val="24"/>
                <w:szCs w:val="24"/>
                <w:lang w:val="en-GB"/>
              </w:rPr>
              <w:t>403</w:t>
            </w:r>
          </w:p>
        </w:tc>
        <w:tc>
          <w:tcPr>
            <w:tcW w:w="1985" w:type="dxa"/>
          </w:tcPr>
          <w:p w14:paraId="7139C6A0" w14:textId="795A6EFF" w:rsidR="00725885" w:rsidRPr="0072588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725885">
              <w:rPr>
                <w:sz w:val="24"/>
                <w:szCs w:val="24"/>
                <w:lang w:val="en-GB"/>
              </w:rPr>
              <w:t>-502.7</w:t>
            </w:r>
            <w:r>
              <w:rPr>
                <w:sz w:val="24"/>
                <w:szCs w:val="24"/>
                <w:lang w:val="en-GB"/>
              </w:rPr>
              <w:t>89591</w:t>
            </w:r>
          </w:p>
        </w:tc>
      </w:tr>
      <w:tr w:rsidR="00725885" w:rsidRPr="00030025" w14:paraId="294B4CF0" w14:textId="77777777" w:rsidTr="006A249A">
        <w:tc>
          <w:tcPr>
            <w:tcW w:w="878" w:type="dxa"/>
          </w:tcPr>
          <w:p w14:paraId="7D8D464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1,2</w:t>
            </w:r>
          </w:p>
        </w:tc>
        <w:tc>
          <w:tcPr>
            <w:tcW w:w="1340" w:type="dxa"/>
          </w:tcPr>
          <w:p w14:paraId="2FCD078D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1.249</w:t>
            </w:r>
          </w:p>
        </w:tc>
        <w:tc>
          <w:tcPr>
            <w:tcW w:w="1984" w:type="dxa"/>
          </w:tcPr>
          <w:p w14:paraId="67A78144" w14:textId="7195F741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1.25</w:t>
            </w:r>
            <w:r w:rsidR="003C5E64"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2030" w:type="dxa"/>
          </w:tcPr>
          <w:p w14:paraId="2016EDC3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1.249</w:t>
            </w:r>
          </w:p>
        </w:tc>
        <w:tc>
          <w:tcPr>
            <w:tcW w:w="1985" w:type="dxa"/>
          </w:tcPr>
          <w:p w14:paraId="2AAC266F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1.253</w:t>
            </w:r>
          </w:p>
        </w:tc>
      </w:tr>
      <w:tr w:rsidR="00725885" w:rsidRPr="00030025" w14:paraId="188795F5" w14:textId="77777777" w:rsidTr="006A249A">
        <w:tc>
          <w:tcPr>
            <w:tcW w:w="878" w:type="dxa"/>
          </w:tcPr>
          <w:p w14:paraId="48D35A2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1,3</w:t>
            </w:r>
          </w:p>
        </w:tc>
        <w:tc>
          <w:tcPr>
            <w:tcW w:w="1340" w:type="dxa"/>
          </w:tcPr>
          <w:p w14:paraId="6F3617CD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1.249</w:t>
            </w:r>
          </w:p>
        </w:tc>
        <w:tc>
          <w:tcPr>
            <w:tcW w:w="1984" w:type="dxa"/>
          </w:tcPr>
          <w:p w14:paraId="093C15ED" w14:textId="7E7A7F91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1.25</w:t>
            </w:r>
            <w:r w:rsidR="003C5E64"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2030" w:type="dxa"/>
          </w:tcPr>
          <w:p w14:paraId="6121E1B7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1.262</w:t>
            </w:r>
          </w:p>
        </w:tc>
        <w:tc>
          <w:tcPr>
            <w:tcW w:w="1985" w:type="dxa"/>
          </w:tcPr>
          <w:p w14:paraId="6BDD014B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1.259</w:t>
            </w:r>
          </w:p>
        </w:tc>
      </w:tr>
      <w:tr w:rsidR="00725885" w:rsidRPr="00030025" w14:paraId="0FD6C731" w14:textId="77777777" w:rsidTr="006A249A">
        <w:tc>
          <w:tcPr>
            <w:tcW w:w="878" w:type="dxa"/>
          </w:tcPr>
          <w:p w14:paraId="2490874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 xml:space="preserve">1,4  </w:t>
            </w:r>
          </w:p>
        </w:tc>
        <w:tc>
          <w:tcPr>
            <w:tcW w:w="1340" w:type="dxa"/>
          </w:tcPr>
          <w:p w14:paraId="57A2C69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1.136</w:t>
            </w:r>
          </w:p>
        </w:tc>
        <w:tc>
          <w:tcPr>
            <w:tcW w:w="1984" w:type="dxa"/>
          </w:tcPr>
          <w:p w14:paraId="1AA9B593" w14:textId="1DF6EB73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1.11</w:t>
            </w:r>
            <w:r w:rsidR="003C5E64"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2030" w:type="dxa"/>
          </w:tcPr>
          <w:p w14:paraId="7BA781A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1.105</w:t>
            </w:r>
          </w:p>
        </w:tc>
        <w:tc>
          <w:tcPr>
            <w:tcW w:w="1985" w:type="dxa"/>
          </w:tcPr>
          <w:p w14:paraId="64258E73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1.105</w:t>
            </w:r>
          </w:p>
        </w:tc>
      </w:tr>
      <w:tr w:rsidR="00725885" w:rsidRPr="00030025" w14:paraId="22274363" w14:textId="77777777" w:rsidTr="006A249A">
        <w:tc>
          <w:tcPr>
            <w:tcW w:w="878" w:type="dxa"/>
          </w:tcPr>
          <w:p w14:paraId="3DA46E7B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α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2,1,3</w:t>
            </w:r>
          </w:p>
        </w:tc>
        <w:tc>
          <w:tcPr>
            <w:tcW w:w="1340" w:type="dxa"/>
          </w:tcPr>
          <w:p w14:paraId="682F29B1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130.44°</w:t>
            </w:r>
          </w:p>
        </w:tc>
        <w:tc>
          <w:tcPr>
            <w:tcW w:w="1984" w:type="dxa"/>
          </w:tcPr>
          <w:p w14:paraId="745F504D" w14:textId="4D7E4D7C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12</w:t>
            </w:r>
            <w:r w:rsidR="003C5E64">
              <w:rPr>
                <w:sz w:val="24"/>
                <w:szCs w:val="24"/>
                <w:lang w:val="en-GB"/>
              </w:rPr>
              <w:t>8.31</w:t>
            </w:r>
            <w:r w:rsidRPr="00030025">
              <w:rPr>
                <w:sz w:val="24"/>
                <w:szCs w:val="24"/>
                <w:lang w:val="en-GB"/>
              </w:rPr>
              <w:t>°</w:t>
            </w:r>
          </w:p>
        </w:tc>
        <w:tc>
          <w:tcPr>
            <w:tcW w:w="2030" w:type="dxa"/>
          </w:tcPr>
          <w:p w14:paraId="0798947C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125.15°</w:t>
            </w:r>
          </w:p>
        </w:tc>
        <w:tc>
          <w:tcPr>
            <w:tcW w:w="1985" w:type="dxa"/>
          </w:tcPr>
          <w:p w14:paraId="03850BED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125.93°</w:t>
            </w:r>
          </w:p>
        </w:tc>
      </w:tr>
      <w:tr w:rsidR="00725885" w:rsidRPr="00030025" w14:paraId="133A2704" w14:textId="77777777" w:rsidTr="006A249A">
        <w:tc>
          <w:tcPr>
            <w:tcW w:w="878" w:type="dxa"/>
          </w:tcPr>
          <w:p w14:paraId="575100F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α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2,1,3,4</w:t>
            </w:r>
          </w:p>
        </w:tc>
        <w:tc>
          <w:tcPr>
            <w:tcW w:w="1340" w:type="dxa"/>
          </w:tcPr>
          <w:p w14:paraId="599EA898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180.00°</w:t>
            </w:r>
          </w:p>
        </w:tc>
        <w:tc>
          <w:tcPr>
            <w:tcW w:w="1984" w:type="dxa"/>
          </w:tcPr>
          <w:p w14:paraId="36B6B72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180.00°</w:t>
            </w:r>
          </w:p>
        </w:tc>
        <w:tc>
          <w:tcPr>
            <w:tcW w:w="2030" w:type="dxa"/>
          </w:tcPr>
          <w:p w14:paraId="1A9CDDCF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179.97°</w:t>
            </w:r>
          </w:p>
        </w:tc>
        <w:tc>
          <w:tcPr>
            <w:tcW w:w="1985" w:type="dxa"/>
          </w:tcPr>
          <w:p w14:paraId="0EF6201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179.90°</w:t>
            </w:r>
          </w:p>
        </w:tc>
      </w:tr>
      <w:tr w:rsidR="00725885" w:rsidRPr="00030025" w14:paraId="14FEF261" w14:textId="77777777" w:rsidTr="006A249A">
        <w:tc>
          <w:tcPr>
            <w:tcW w:w="878" w:type="dxa"/>
          </w:tcPr>
          <w:p w14:paraId="38F78651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2,17</w:t>
            </w:r>
          </w:p>
        </w:tc>
        <w:tc>
          <w:tcPr>
            <w:tcW w:w="1340" w:type="dxa"/>
          </w:tcPr>
          <w:p w14:paraId="0AE89E4E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90DD7C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431AAA2E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2.323</w:t>
            </w:r>
          </w:p>
        </w:tc>
        <w:tc>
          <w:tcPr>
            <w:tcW w:w="1985" w:type="dxa"/>
          </w:tcPr>
          <w:p w14:paraId="70FF80D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1.969</w:t>
            </w:r>
          </w:p>
        </w:tc>
      </w:tr>
      <w:tr w:rsidR="00725885" w:rsidRPr="00030025" w14:paraId="101C758E" w14:textId="77777777" w:rsidTr="006A249A">
        <w:tc>
          <w:tcPr>
            <w:tcW w:w="878" w:type="dxa"/>
          </w:tcPr>
          <w:p w14:paraId="13A53C4C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17,14</w:t>
            </w:r>
          </w:p>
        </w:tc>
        <w:tc>
          <w:tcPr>
            <w:tcW w:w="1340" w:type="dxa"/>
          </w:tcPr>
          <w:p w14:paraId="4506E6E8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4D52E12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71552F92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2.322</w:t>
            </w:r>
          </w:p>
        </w:tc>
        <w:tc>
          <w:tcPr>
            <w:tcW w:w="1985" w:type="dxa"/>
          </w:tcPr>
          <w:p w14:paraId="6C0ED55E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1.997</w:t>
            </w:r>
          </w:p>
        </w:tc>
      </w:tr>
      <w:tr w:rsidR="00725885" w:rsidRPr="00030025" w14:paraId="46107920" w14:textId="77777777" w:rsidTr="006A249A">
        <w:tc>
          <w:tcPr>
            <w:tcW w:w="878" w:type="dxa"/>
          </w:tcPr>
          <w:p w14:paraId="2ED68C8C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17,5</w:t>
            </w:r>
          </w:p>
        </w:tc>
        <w:tc>
          <w:tcPr>
            <w:tcW w:w="1340" w:type="dxa"/>
          </w:tcPr>
          <w:p w14:paraId="77DAA708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A46C563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280F149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2.288</w:t>
            </w:r>
          </w:p>
        </w:tc>
        <w:tc>
          <w:tcPr>
            <w:tcW w:w="1985" w:type="dxa"/>
          </w:tcPr>
          <w:p w14:paraId="6595FCCF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1.945</w:t>
            </w:r>
          </w:p>
        </w:tc>
      </w:tr>
      <w:tr w:rsidR="00725885" w:rsidRPr="00030025" w14:paraId="6D9ABF2D" w14:textId="77777777" w:rsidTr="006A249A">
        <w:tc>
          <w:tcPr>
            <w:tcW w:w="878" w:type="dxa"/>
          </w:tcPr>
          <w:p w14:paraId="010397FF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17,8</w:t>
            </w:r>
          </w:p>
        </w:tc>
        <w:tc>
          <w:tcPr>
            <w:tcW w:w="1340" w:type="dxa"/>
          </w:tcPr>
          <w:p w14:paraId="01EABD2D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56808EB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232AECBC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2.297</w:t>
            </w:r>
          </w:p>
        </w:tc>
        <w:tc>
          <w:tcPr>
            <w:tcW w:w="1985" w:type="dxa"/>
          </w:tcPr>
          <w:p w14:paraId="40C8ACD2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1.970</w:t>
            </w:r>
          </w:p>
        </w:tc>
      </w:tr>
      <w:tr w:rsidR="00725885" w:rsidRPr="00030025" w14:paraId="7BB21933" w14:textId="77777777" w:rsidTr="006A249A">
        <w:tc>
          <w:tcPr>
            <w:tcW w:w="878" w:type="dxa"/>
          </w:tcPr>
          <w:p w14:paraId="64A5236C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2,15</w:t>
            </w:r>
          </w:p>
        </w:tc>
        <w:tc>
          <w:tcPr>
            <w:tcW w:w="1340" w:type="dxa"/>
          </w:tcPr>
          <w:p w14:paraId="2E4CCCAA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35454D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6547E06C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1.871</w:t>
            </w:r>
          </w:p>
        </w:tc>
        <w:tc>
          <w:tcPr>
            <w:tcW w:w="1985" w:type="dxa"/>
          </w:tcPr>
          <w:p w14:paraId="1179760A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1.994</w:t>
            </w:r>
          </w:p>
        </w:tc>
      </w:tr>
      <w:tr w:rsidR="00725885" w:rsidRPr="00030025" w14:paraId="1EF8839B" w14:textId="77777777" w:rsidTr="006A249A">
        <w:tc>
          <w:tcPr>
            <w:tcW w:w="878" w:type="dxa"/>
          </w:tcPr>
          <w:p w14:paraId="7A7DA2E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3,9</w:t>
            </w:r>
          </w:p>
        </w:tc>
        <w:tc>
          <w:tcPr>
            <w:tcW w:w="1340" w:type="dxa"/>
          </w:tcPr>
          <w:p w14:paraId="40DE5433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C5106DD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3B811A1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1.731</w:t>
            </w:r>
          </w:p>
        </w:tc>
        <w:tc>
          <w:tcPr>
            <w:tcW w:w="1985" w:type="dxa"/>
          </w:tcPr>
          <w:p w14:paraId="62D1A01E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1.745</w:t>
            </w:r>
          </w:p>
        </w:tc>
      </w:tr>
      <w:tr w:rsidR="00725885" w:rsidRPr="00030025" w14:paraId="2122391A" w14:textId="77777777" w:rsidTr="006A249A">
        <w:tc>
          <w:tcPr>
            <w:tcW w:w="878" w:type="dxa"/>
          </w:tcPr>
          <w:p w14:paraId="3EDD899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3,12</w:t>
            </w:r>
          </w:p>
        </w:tc>
        <w:tc>
          <w:tcPr>
            <w:tcW w:w="1340" w:type="dxa"/>
          </w:tcPr>
          <w:p w14:paraId="53F3DC6A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D5BACB1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50FCE881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1.777</w:t>
            </w:r>
          </w:p>
        </w:tc>
        <w:tc>
          <w:tcPr>
            <w:tcW w:w="1985" w:type="dxa"/>
          </w:tcPr>
          <w:p w14:paraId="11706D6A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1.802</w:t>
            </w:r>
          </w:p>
        </w:tc>
      </w:tr>
      <w:tr w:rsidR="00725885" w:rsidRPr="00030025" w14:paraId="4F397373" w14:textId="77777777" w:rsidTr="006A249A">
        <w:tc>
          <w:tcPr>
            <w:tcW w:w="878" w:type="dxa"/>
          </w:tcPr>
          <w:p w14:paraId="38F559C3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3,6</w:t>
            </w:r>
          </w:p>
        </w:tc>
        <w:tc>
          <w:tcPr>
            <w:tcW w:w="1340" w:type="dxa"/>
          </w:tcPr>
          <w:p w14:paraId="378153F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77F51E4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6A75A13F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3.499</w:t>
            </w:r>
          </w:p>
        </w:tc>
        <w:tc>
          <w:tcPr>
            <w:tcW w:w="1985" w:type="dxa"/>
          </w:tcPr>
          <w:p w14:paraId="3DB7CCD2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3.369</w:t>
            </w:r>
          </w:p>
        </w:tc>
      </w:tr>
      <w:tr w:rsidR="00725885" w:rsidRPr="00030025" w14:paraId="37D5A42D" w14:textId="77777777" w:rsidTr="006A249A">
        <w:tc>
          <w:tcPr>
            <w:tcW w:w="878" w:type="dxa"/>
          </w:tcPr>
          <w:p w14:paraId="6A0ED07A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17,3</w:t>
            </w:r>
          </w:p>
        </w:tc>
        <w:tc>
          <w:tcPr>
            <w:tcW w:w="1340" w:type="dxa"/>
          </w:tcPr>
          <w:p w14:paraId="5560C00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BB368A3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2CC239D7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3.247</w:t>
            </w:r>
          </w:p>
        </w:tc>
        <w:tc>
          <w:tcPr>
            <w:tcW w:w="1985" w:type="dxa"/>
          </w:tcPr>
          <w:p w14:paraId="3231B41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3.046</w:t>
            </w:r>
          </w:p>
        </w:tc>
      </w:tr>
      <w:tr w:rsidR="00725885" w:rsidRPr="00030025" w14:paraId="2BFBF4A3" w14:textId="77777777" w:rsidTr="006A249A">
        <w:tc>
          <w:tcPr>
            <w:tcW w:w="878" w:type="dxa"/>
          </w:tcPr>
          <w:p w14:paraId="1A082E7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a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17,11</w:t>
            </w:r>
          </w:p>
        </w:tc>
        <w:tc>
          <w:tcPr>
            <w:tcW w:w="1340" w:type="dxa"/>
          </w:tcPr>
          <w:p w14:paraId="46EA3B3B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2EF1749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495CFE9F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3.702</w:t>
            </w:r>
          </w:p>
        </w:tc>
        <w:tc>
          <w:tcPr>
            <w:tcW w:w="1985" w:type="dxa"/>
          </w:tcPr>
          <w:p w14:paraId="0FA0EEF5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3.513</w:t>
            </w:r>
          </w:p>
        </w:tc>
      </w:tr>
      <w:tr w:rsidR="00725885" w:rsidRPr="00030025" w14:paraId="1D1D6E37" w14:textId="77777777" w:rsidTr="006A249A">
        <w:tc>
          <w:tcPr>
            <w:tcW w:w="878" w:type="dxa"/>
          </w:tcPr>
          <w:p w14:paraId="7BE4DD90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α</w:t>
            </w:r>
            <w:r w:rsidRPr="00030025">
              <w:rPr>
                <w:sz w:val="24"/>
                <w:szCs w:val="24"/>
                <w:vertAlign w:val="subscript"/>
                <w:lang w:val="en-GB"/>
              </w:rPr>
              <w:t>17,2,1,3</w:t>
            </w:r>
          </w:p>
        </w:tc>
        <w:tc>
          <w:tcPr>
            <w:tcW w:w="1340" w:type="dxa"/>
          </w:tcPr>
          <w:p w14:paraId="1614E10A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A09FCB2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2030" w:type="dxa"/>
          </w:tcPr>
          <w:p w14:paraId="2C301E1E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1.599°</w:t>
            </w:r>
          </w:p>
        </w:tc>
        <w:tc>
          <w:tcPr>
            <w:tcW w:w="1985" w:type="dxa"/>
          </w:tcPr>
          <w:p w14:paraId="4D003C7D" w14:textId="77777777" w:rsidR="00725885" w:rsidRPr="00030025" w:rsidRDefault="00725885" w:rsidP="00725885">
            <w:pPr>
              <w:pStyle w:val="NoSpacing"/>
              <w:rPr>
                <w:sz w:val="24"/>
                <w:szCs w:val="24"/>
                <w:lang w:val="en-GB"/>
              </w:rPr>
            </w:pPr>
            <w:r w:rsidRPr="00030025">
              <w:rPr>
                <w:sz w:val="24"/>
                <w:szCs w:val="24"/>
                <w:lang w:val="en-GB"/>
              </w:rPr>
              <w:t>0.265°</w:t>
            </w:r>
          </w:p>
        </w:tc>
      </w:tr>
      <w:bookmarkEnd w:id="2"/>
    </w:tbl>
    <w:p w14:paraId="2D747F7B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0CA82E05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3707B736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7A22FEC8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15FB624B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7BE0A296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3353EB85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67DA948D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57CAD7A3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1BB95B60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7E7356C1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4CE3A61A" w14:textId="77777777" w:rsidR="0047061E" w:rsidRDefault="0047061E" w:rsidP="0047061E">
      <w:pPr>
        <w:spacing w:after="200" w:line="276" w:lineRule="auto"/>
        <w:rPr>
          <w:lang w:val="en-US"/>
        </w:rPr>
      </w:pPr>
    </w:p>
    <w:p w14:paraId="3D150F35" w14:textId="77777777" w:rsidR="00B45D08" w:rsidRDefault="00B45D08" w:rsidP="00B20672">
      <w:pPr>
        <w:spacing w:after="200" w:line="276" w:lineRule="auto"/>
        <w:rPr>
          <w:lang w:val="en-US"/>
        </w:rPr>
      </w:pPr>
      <w:bookmarkStart w:id="3" w:name="_Hlk87215924"/>
    </w:p>
    <w:p w14:paraId="31DA1EAF" w14:textId="41410A1A" w:rsidR="00725885" w:rsidRDefault="0047061E" w:rsidP="00B20672">
      <w:pPr>
        <w:spacing w:after="200" w:line="276" w:lineRule="auto"/>
        <w:rPr>
          <w:lang w:val="en-US" w:bidi="kn-IN"/>
        </w:rPr>
      </w:pPr>
      <w:r w:rsidRPr="000A5FC6">
        <w:rPr>
          <w:lang w:val="en-US"/>
        </w:rPr>
        <w:t xml:space="preserve">The calculated bond distances </w:t>
      </w:r>
      <w:r w:rsidR="004408D2" w:rsidRPr="000A5FC6">
        <w:rPr>
          <w:lang w:val="en-US"/>
        </w:rPr>
        <w:t>may</w:t>
      </w:r>
      <w:r w:rsidRPr="000A5FC6">
        <w:rPr>
          <w:lang w:val="en-US"/>
        </w:rPr>
        <w:t xml:space="preserve"> be compared with experimental results </w:t>
      </w:r>
      <w:r w:rsidR="00E569EA">
        <w:rPr>
          <w:lang w:val="en-US"/>
        </w:rPr>
        <w:t>from</w:t>
      </w:r>
      <w:r w:rsidRPr="000A5FC6">
        <w:rPr>
          <w:lang w:val="en-US"/>
        </w:rPr>
        <w:t xml:space="preserve"> neutron scattering on an aqueous 15 mol% </w:t>
      </w:r>
      <w:proofErr w:type="spellStart"/>
      <w:r w:rsidRPr="000A5FC6">
        <w:rPr>
          <w:lang w:val="en-US"/>
        </w:rPr>
        <w:t>DCOONa</w:t>
      </w:r>
      <w:proofErr w:type="spellEnd"/>
      <w:r w:rsidRPr="000A5FC6">
        <w:rPr>
          <w:lang w:val="en-US"/>
        </w:rPr>
        <w:t xml:space="preserve"> solution and X-ray diffraction on an aqueous 15 mol% </w:t>
      </w:r>
      <w:proofErr w:type="spellStart"/>
      <w:r w:rsidRPr="000A5FC6">
        <w:rPr>
          <w:lang w:val="en-US"/>
        </w:rPr>
        <w:t>HCOONa</w:t>
      </w:r>
      <w:proofErr w:type="spellEnd"/>
      <w:r w:rsidRPr="000A5FC6">
        <w:rPr>
          <w:lang w:val="en-US"/>
        </w:rPr>
        <w:t xml:space="preserve"> solution</w:t>
      </w:r>
      <w:r w:rsidR="00E569EA">
        <w:rPr>
          <w:lang w:val="en-US"/>
        </w:rPr>
        <w:t xml:space="preserve"> </w:t>
      </w:r>
      <w:r w:rsidR="00B20672">
        <w:rPr>
          <w:lang w:val="en-US"/>
        </w:rPr>
        <w:t xml:space="preserve">from </w:t>
      </w:r>
      <w:r w:rsidR="00E569EA">
        <w:rPr>
          <w:lang w:val="en-US"/>
        </w:rPr>
        <w:t>ref.</w:t>
      </w:r>
      <w:r w:rsidR="00E569EA">
        <w:rPr>
          <w:lang w:val="en-US"/>
        </w:rPr>
        <w:fldChar w:fldCharType="begin"/>
      </w:r>
      <w:r w:rsidR="00FF3020">
        <w:rPr>
          <w:lang w:val="en-US"/>
        </w:rPr>
        <w:instrText xml:space="preserve"> ADDIN EN.CITE &lt;EndNote&gt;&lt;Cite&gt;&lt;Author&gt;Kameda&lt;/Author&gt;&lt;Year&gt;1996&lt;/Year&gt;&lt;RecNum&gt;1612&lt;/RecNum&gt;&lt;DisplayText&gt;[2]&lt;/DisplayText&gt;&lt;record&gt;&lt;rec-number&gt;1612&lt;/rec-number&gt;&lt;foreign-keys&gt;&lt;key app="EN" db-id="x9f2p5pw70s207ere5vvzzp32wxrvpz5zf5t" timestamp="1631980888"&gt;1612&lt;/key&gt;&lt;/foreign-keys&gt;&lt;ref-type name="Journal Article"&gt;17&lt;/ref-type&gt;&lt;contributors&gt;&lt;authors&gt;&lt;author&gt;Kameda, Yasuo&lt;/author&gt;&lt;author&gt;Takahiro, Mori &lt;/author&gt;&lt;author&gt;Takashi, Nishiyama &lt;/author&gt;&lt;author&gt;Takeshi, Usuki&lt;/author&gt;&lt;author&gt;Osamu, Uemura &lt;/author&gt;&lt;/authors&gt;&lt;/contributors&gt;&lt;titles&gt;&lt;title&gt;Structure of Concentrated Aqueous Sodium Formate Solutions&lt;/title&gt;&lt;secondary-title&gt;Bulletin of the Chemical Society of Japan&lt;/secondary-title&gt;&lt;/titles&gt;&lt;periodical&gt;&lt;full-title&gt;Bulletin of the Chemical Society of Japan&lt;/full-title&gt;&lt;/periodical&gt;&lt;pages&gt;1495-1504&lt;/pages&gt;&lt;volume&gt;69&lt;/volume&gt;&lt;number&gt;6&lt;/number&gt;&lt;dates&gt;&lt;year&gt;1996&lt;/year&gt;&lt;/dates&gt;&lt;urls&gt;&lt;related-urls&gt;&lt;url&gt;https://www.journal.csj.jp/doi/abs/10.1246/bcsj.69.1495&lt;/url&gt;&lt;/related-urls&gt;&lt;/urls&gt;&lt;electronic-resource-num&gt;10.1246/bcsj.69.1495&lt;/electronic-resource-num&gt;&lt;/record&gt;&lt;/Cite&gt;&lt;/EndNote&gt;</w:instrText>
      </w:r>
      <w:r w:rsidR="00E569EA">
        <w:rPr>
          <w:lang w:val="en-US"/>
        </w:rPr>
        <w:fldChar w:fldCharType="separate"/>
      </w:r>
      <w:r w:rsidR="00FF3020">
        <w:rPr>
          <w:noProof/>
          <w:lang w:val="en-US"/>
        </w:rPr>
        <w:t>[2]</w:t>
      </w:r>
      <w:r w:rsidR="00E569EA">
        <w:rPr>
          <w:lang w:val="en-US"/>
        </w:rPr>
        <w:fldChar w:fldCharType="end"/>
      </w:r>
      <w:r w:rsidR="00B20672">
        <w:rPr>
          <w:rFonts w:eastAsiaTheme="minorHAnsi"/>
          <w:b/>
          <w:lang w:val="en-US" w:eastAsia="en-US" w:bidi="kn-IN"/>
        </w:rPr>
        <w:t xml:space="preserve"> </w:t>
      </w:r>
      <w:r>
        <w:rPr>
          <w:lang w:val="en-US" w:bidi="kn-IN"/>
        </w:rPr>
        <w:t xml:space="preserve">Neutron scattering, intramolecular bond distances: 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CD</w:t>
      </w:r>
      <w:proofErr w:type="spellEnd"/>
      <w:r w:rsidRPr="00CC15A0">
        <w:rPr>
          <w:lang w:val="en-US" w:bidi="kn-IN"/>
        </w:rPr>
        <w:t> = 1.07 ± 0.01 Å, 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CO</w:t>
      </w:r>
      <w:proofErr w:type="spellEnd"/>
      <w:r w:rsidRPr="00CC15A0">
        <w:rPr>
          <w:lang w:val="en-US" w:bidi="kn-IN"/>
        </w:rPr>
        <w:t> = 1.272 ± 0.007 Å and 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OO</w:t>
      </w:r>
      <w:proofErr w:type="spellEnd"/>
      <w:r w:rsidRPr="00CC15A0">
        <w:rPr>
          <w:lang w:val="en-US" w:bidi="kn-IN"/>
        </w:rPr>
        <w:t> = 2.18 ± 0.02 Å</w:t>
      </w:r>
      <w:r>
        <w:rPr>
          <w:lang w:val="en-US" w:bidi="kn-IN"/>
        </w:rPr>
        <w:t xml:space="preserve">, cluster </w:t>
      </w:r>
      <w:r>
        <w:rPr>
          <w:lang w:val="en-GB"/>
        </w:rPr>
        <w:t>D</w:t>
      </w:r>
      <w:r w:rsidRPr="00030025">
        <w:rPr>
          <w:lang w:val="en-GB"/>
        </w:rPr>
        <w:t>COO</w:t>
      </w:r>
      <w:r w:rsidRPr="00030025">
        <w:rPr>
          <w:vertAlign w:val="superscript"/>
          <w:lang w:val="en-GB"/>
        </w:rPr>
        <w:t>-</w:t>
      </w:r>
      <w:r w:rsidRPr="00030025">
        <w:rPr>
          <w:lang w:val="en-GB"/>
        </w:rPr>
        <w:t>Na</w:t>
      </w:r>
      <w:r w:rsidRPr="00030025">
        <w:rPr>
          <w:vertAlign w:val="superscript"/>
          <w:lang w:val="en-GB"/>
        </w:rPr>
        <w:t>+</w:t>
      </w:r>
      <w:r w:rsidRPr="00030025">
        <w:rPr>
          <w:lang w:val="en-GB"/>
        </w:rPr>
        <w:t>(</w:t>
      </w:r>
      <w:r>
        <w:rPr>
          <w:lang w:val="en-GB"/>
        </w:rPr>
        <w:t>D</w:t>
      </w:r>
      <w:r w:rsidRPr="00030025">
        <w:rPr>
          <w:vertAlign w:val="subscript"/>
          <w:lang w:val="en-GB"/>
        </w:rPr>
        <w:t>2</w:t>
      </w:r>
      <w:r w:rsidRPr="00030025">
        <w:rPr>
          <w:lang w:val="en-GB"/>
        </w:rPr>
        <w:t>O)</w:t>
      </w:r>
      <w:r w:rsidRPr="00030025">
        <w:rPr>
          <w:vertAlign w:val="subscript"/>
          <w:lang w:val="en-GB"/>
        </w:rPr>
        <w:t>5</w:t>
      </w:r>
      <w:r>
        <w:rPr>
          <w:lang w:val="en-GB"/>
        </w:rPr>
        <w:t xml:space="preserve"> : 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CD</w:t>
      </w:r>
      <w:proofErr w:type="spellEnd"/>
      <w:r w:rsidRPr="00CC15A0">
        <w:rPr>
          <w:lang w:val="en-US" w:bidi="kn-IN"/>
        </w:rPr>
        <w:t> = 1.</w:t>
      </w:r>
      <w:r>
        <w:rPr>
          <w:lang w:val="en-US" w:bidi="kn-IN"/>
        </w:rPr>
        <w:t>109</w:t>
      </w:r>
      <w:r w:rsidRPr="00CC15A0">
        <w:rPr>
          <w:lang w:val="en-US" w:bidi="kn-IN"/>
        </w:rPr>
        <w:t xml:space="preserve"> Å, 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CO</w:t>
      </w:r>
      <w:proofErr w:type="spellEnd"/>
      <w:r w:rsidRPr="00CC15A0">
        <w:rPr>
          <w:lang w:val="en-US" w:bidi="kn-IN"/>
        </w:rPr>
        <w:t> = 1.2</w:t>
      </w:r>
      <w:r>
        <w:rPr>
          <w:lang w:val="en-US" w:bidi="kn-IN"/>
        </w:rPr>
        <w:t>56</w:t>
      </w:r>
      <w:r w:rsidRPr="00CC15A0">
        <w:rPr>
          <w:lang w:val="en-US" w:bidi="kn-IN"/>
        </w:rPr>
        <w:t xml:space="preserve"> Å and 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OO</w:t>
      </w:r>
      <w:proofErr w:type="spellEnd"/>
      <w:r w:rsidRPr="00CC15A0">
        <w:rPr>
          <w:lang w:val="en-US" w:bidi="kn-IN"/>
        </w:rPr>
        <w:t> = 2.</w:t>
      </w:r>
      <w:r>
        <w:rPr>
          <w:lang w:val="en-US" w:bidi="kn-IN"/>
        </w:rPr>
        <w:t>245</w:t>
      </w:r>
      <w:r w:rsidRPr="00CC15A0">
        <w:rPr>
          <w:lang w:val="en-US" w:bidi="kn-IN"/>
        </w:rPr>
        <w:t xml:space="preserve"> Å</w:t>
      </w:r>
      <w:r>
        <w:rPr>
          <w:lang w:val="en-US" w:bidi="kn-IN"/>
        </w:rPr>
        <w:t>.</w:t>
      </w:r>
      <w:r w:rsidR="004A58F6">
        <w:rPr>
          <w:lang w:val="en-US" w:bidi="kn-IN"/>
        </w:rPr>
        <w:t xml:space="preserve">  </w:t>
      </w:r>
      <w:r>
        <w:rPr>
          <w:lang w:val="en-US" w:bidi="kn-IN"/>
        </w:rPr>
        <w:t xml:space="preserve">X-ray diffraction: 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Oformate</w:t>
      </w:r>
      <w:proofErr w:type="spellEnd"/>
      <w:r w:rsidRPr="00CC15A0">
        <w:rPr>
          <w:lang w:val="en-US" w:bidi="kn-IN"/>
        </w:rPr>
        <w:t>···</w:t>
      </w:r>
      <w:r>
        <w:rPr>
          <w:lang w:val="en-US" w:bidi="kn-IN"/>
        </w:rPr>
        <w:t>r</w:t>
      </w:r>
      <w:r w:rsidRPr="00E378A5">
        <w:rPr>
          <w:vertAlign w:val="subscript"/>
          <w:lang w:val="en-US" w:bidi="kn-IN"/>
        </w:rPr>
        <w:t>OH2</w:t>
      </w:r>
      <w:r w:rsidRPr="00CC15A0">
        <w:rPr>
          <w:lang w:val="en-US" w:bidi="kn-IN"/>
        </w:rPr>
        <w:t>= 2.82 ± 0.01 Å</w:t>
      </w:r>
      <w:r>
        <w:rPr>
          <w:lang w:val="en-US" w:bidi="kn-IN"/>
        </w:rPr>
        <w:t xml:space="preserve">, 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Na</w:t>
      </w:r>
      <w:proofErr w:type="spellEnd"/>
      <w:r w:rsidRPr="00CC15A0">
        <w:rPr>
          <w:vertAlign w:val="superscript"/>
          <w:lang w:val="en-US" w:bidi="kn-IN"/>
        </w:rPr>
        <w:t>+</w:t>
      </w:r>
      <w:r w:rsidRPr="00CC15A0">
        <w:rPr>
          <w:lang w:val="en-US" w:bidi="kn-IN"/>
        </w:rPr>
        <w:t>···H</w:t>
      </w:r>
      <w:r w:rsidRPr="00CC15A0">
        <w:rPr>
          <w:vertAlign w:val="subscript"/>
          <w:lang w:val="en-US" w:bidi="kn-IN"/>
        </w:rPr>
        <w:t>2</w:t>
      </w:r>
      <w:r w:rsidRPr="00CC15A0">
        <w:rPr>
          <w:lang w:val="en-US" w:bidi="kn-IN"/>
        </w:rPr>
        <w:t>O = 2.37 ± 0.01 Å</w:t>
      </w:r>
      <w:r w:rsidR="00B20672">
        <w:rPr>
          <w:lang w:val="en-US" w:bidi="kn-IN"/>
        </w:rPr>
        <w:t>.</w:t>
      </w:r>
      <w:r w:rsidRPr="0064626F">
        <w:rPr>
          <w:lang w:val="en-US" w:bidi="kn-IN"/>
        </w:rPr>
        <w:t xml:space="preserve"> </w:t>
      </w:r>
      <w:r w:rsidR="00B20672">
        <w:rPr>
          <w:lang w:val="en-US" w:bidi="kn-IN"/>
        </w:rPr>
        <w:t xml:space="preserve">From our DFT calculations on </w:t>
      </w:r>
      <w:r>
        <w:rPr>
          <w:lang w:val="en-US" w:bidi="kn-IN"/>
        </w:rPr>
        <w:t xml:space="preserve">cluster </w:t>
      </w:r>
      <w:r>
        <w:rPr>
          <w:lang w:val="en-GB"/>
        </w:rPr>
        <w:t>H</w:t>
      </w:r>
      <w:r w:rsidRPr="00030025">
        <w:rPr>
          <w:lang w:val="en-GB"/>
        </w:rPr>
        <w:t>COO</w:t>
      </w:r>
      <w:r w:rsidRPr="00030025">
        <w:rPr>
          <w:vertAlign w:val="superscript"/>
          <w:lang w:val="en-GB"/>
        </w:rPr>
        <w:t>-</w:t>
      </w:r>
      <w:r>
        <w:rPr>
          <w:lang w:val="en-GB"/>
        </w:rPr>
        <w:t>(H</w:t>
      </w:r>
      <w:r w:rsidRPr="00030025">
        <w:rPr>
          <w:vertAlign w:val="subscript"/>
          <w:lang w:val="en-GB"/>
        </w:rPr>
        <w:t>2</w:t>
      </w:r>
      <w:r w:rsidRPr="00030025">
        <w:rPr>
          <w:lang w:val="en-GB"/>
        </w:rPr>
        <w:t>O)</w:t>
      </w:r>
      <w:r w:rsidRPr="00030025">
        <w:rPr>
          <w:vertAlign w:val="subscript"/>
          <w:lang w:val="en-GB"/>
        </w:rPr>
        <w:t>5</w:t>
      </w:r>
      <w:r>
        <w:rPr>
          <w:lang w:val="en-GB"/>
        </w:rPr>
        <w:t xml:space="preserve"> </w:t>
      </w:r>
      <w:r w:rsidR="00B20672">
        <w:rPr>
          <w:lang w:val="en-GB"/>
        </w:rPr>
        <w:t xml:space="preserve">follows 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Oformate</w:t>
      </w:r>
      <w:proofErr w:type="spellEnd"/>
      <w:r w:rsidRPr="00CC15A0">
        <w:rPr>
          <w:lang w:val="en-US" w:bidi="kn-IN"/>
        </w:rPr>
        <w:t>···</w:t>
      </w:r>
      <w:r>
        <w:rPr>
          <w:lang w:val="en-US" w:bidi="kn-IN"/>
        </w:rPr>
        <w:t>r</w:t>
      </w:r>
      <w:r w:rsidRPr="00E378A5">
        <w:rPr>
          <w:vertAlign w:val="subscript"/>
          <w:lang w:val="en-US" w:bidi="kn-IN"/>
        </w:rPr>
        <w:t>OH2</w:t>
      </w:r>
      <w:r w:rsidRPr="00CC15A0">
        <w:rPr>
          <w:lang w:val="en-US" w:bidi="kn-IN"/>
        </w:rPr>
        <w:t>= 2.8</w:t>
      </w:r>
      <w:r>
        <w:rPr>
          <w:lang w:val="en-US" w:bidi="kn-IN"/>
        </w:rPr>
        <w:t>5</w:t>
      </w:r>
      <w:r w:rsidRPr="00CC15A0">
        <w:rPr>
          <w:lang w:val="en-US" w:bidi="kn-IN"/>
        </w:rPr>
        <w:t xml:space="preserve"> Å</w:t>
      </w:r>
      <w:r w:rsidR="00B20672">
        <w:rPr>
          <w:lang w:val="en-US" w:bidi="kn-IN"/>
        </w:rPr>
        <w:t xml:space="preserve"> and for</w:t>
      </w:r>
      <w:r>
        <w:rPr>
          <w:lang w:val="en-US" w:bidi="kn-IN"/>
        </w:rPr>
        <w:t xml:space="preserve"> cluster </w:t>
      </w:r>
      <w:r w:rsidRPr="00030025">
        <w:rPr>
          <w:lang w:val="en-GB"/>
        </w:rPr>
        <w:t>Na</w:t>
      </w:r>
      <w:r w:rsidRPr="00030025">
        <w:rPr>
          <w:vertAlign w:val="superscript"/>
          <w:lang w:val="en-GB"/>
        </w:rPr>
        <w:t>+</w:t>
      </w:r>
      <w:r w:rsidRPr="00030025">
        <w:rPr>
          <w:lang w:val="en-GB"/>
        </w:rPr>
        <w:t>(</w:t>
      </w:r>
      <w:r>
        <w:rPr>
          <w:lang w:val="en-GB"/>
        </w:rPr>
        <w:t>H</w:t>
      </w:r>
      <w:r w:rsidRPr="00030025">
        <w:rPr>
          <w:vertAlign w:val="subscript"/>
          <w:lang w:val="en-GB"/>
        </w:rPr>
        <w:t>2</w:t>
      </w:r>
      <w:r w:rsidRPr="00030025">
        <w:rPr>
          <w:lang w:val="en-GB"/>
        </w:rPr>
        <w:t>O)</w:t>
      </w:r>
      <w:r w:rsidRPr="00030025">
        <w:rPr>
          <w:vertAlign w:val="subscript"/>
          <w:lang w:val="en-GB"/>
        </w:rPr>
        <w:t>5</w:t>
      </w:r>
      <w:r>
        <w:rPr>
          <w:lang w:val="en-GB"/>
        </w:rPr>
        <w:t>:</w:t>
      </w:r>
      <w:r w:rsidRPr="00937F5C">
        <w:rPr>
          <w:i/>
          <w:iCs/>
          <w:lang w:val="en-US" w:bidi="kn-IN"/>
        </w:rPr>
        <w:t xml:space="preserve"> </w:t>
      </w:r>
      <w:proofErr w:type="spellStart"/>
      <w:r w:rsidRPr="00CC15A0">
        <w:rPr>
          <w:i/>
          <w:iCs/>
          <w:lang w:val="en-US" w:bidi="kn-IN"/>
        </w:rPr>
        <w:t>r</w:t>
      </w:r>
      <w:r w:rsidRPr="00CC15A0">
        <w:rPr>
          <w:vertAlign w:val="subscript"/>
          <w:lang w:val="en-US" w:bidi="kn-IN"/>
        </w:rPr>
        <w:t>Na</w:t>
      </w:r>
      <w:proofErr w:type="spellEnd"/>
      <w:r w:rsidRPr="00CC15A0">
        <w:rPr>
          <w:vertAlign w:val="superscript"/>
          <w:lang w:val="en-US" w:bidi="kn-IN"/>
        </w:rPr>
        <w:t>+</w:t>
      </w:r>
      <w:r w:rsidRPr="00CC15A0">
        <w:rPr>
          <w:lang w:val="en-US" w:bidi="kn-IN"/>
        </w:rPr>
        <w:t>···H</w:t>
      </w:r>
      <w:r w:rsidRPr="00CC15A0">
        <w:rPr>
          <w:vertAlign w:val="subscript"/>
          <w:lang w:val="en-US" w:bidi="kn-IN"/>
        </w:rPr>
        <w:t>2</w:t>
      </w:r>
      <w:r w:rsidRPr="00CC15A0">
        <w:rPr>
          <w:lang w:val="en-US" w:bidi="kn-IN"/>
        </w:rPr>
        <w:t>O = 2.3</w:t>
      </w:r>
      <w:r>
        <w:rPr>
          <w:lang w:val="en-US" w:bidi="kn-IN"/>
        </w:rPr>
        <w:t>9</w:t>
      </w:r>
      <w:r w:rsidRPr="00CC15A0">
        <w:rPr>
          <w:lang w:val="en-US" w:bidi="kn-IN"/>
        </w:rPr>
        <w:t xml:space="preserve"> Å</w:t>
      </w:r>
      <w:bookmarkEnd w:id="3"/>
      <w:r w:rsidR="00B20672">
        <w:rPr>
          <w:lang w:val="en-US" w:bidi="kn-IN"/>
        </w:rPr>
        <w:t>.</w:t>
      </w:r>
    </w:p>
    <w:p w14:paraId="52F32A07" w14:textId="77777777" w:rsidR="00725885" w:rsidRDefault="00725885" w:rsidP="00B20672">
      <w:pPr>
        <w:spacing w:after="200" w:line="276" w:lineRule="auto"/>
        <w:rPr>
          <w:rFonts w:eastAsiaTheme="minorHAnsi"/>
          <w:bCs/>
          <w:lang w:val="en-US" w:eastAsia="en-US" w:bidi="kn-IN"/>
        </w:rPr>
      </w:pPr>
    </w:p>
    <w:p w14:paraId="7D877A45" w14:textId="77777777" w:rsidR="00725885" w:rsidRDefault="00725885" w:rsidP="00B20672">
      <w:pPr>
        <w:spacing w:after="200" w:line="276" w:lineRule="auto"/>
        <w:rPr>
          <w:rFonts w:eastAsiaTheme="minorHAnsi"/>
          <w:bCs/>
          <w:lang w:val="en-US" w:eastAsia="en-US" w:bidi="kn-IN"/>
        </w:rPr>
      </w:pPr>
    </w:p>
    <w:p w14:paraId="0134ED1D" w14:textId="77777777" w:rsidR="00725885" w:rsidRDefault="00725885" w:rsidP="00B20672">
      <w:pPr>
        <w:spacing w:after="200" w:line="276" w:lineRule="auto"/>
        <w:rPr>
          <w:rFonts w:eastAsiaTheme="minorHAnsi"/>
          <w:bCs/>
          <w:lang w:val="en-US" w:eastAsia="en-US" w:bidi="kn-IN"/>
        </w:rPr>
      </w:pPr>
    </w:p>
    <w:p w14:paraId="51820AC5" w14:textId="77777777" w:rsidR="00725885" w:rsidRDefault="00725885" w:rsidP="00B20672">
      <w:pPr>
        <w:spacing w:after="200" w:line="276" w:lineRule="auto"/>
        <w:rPr>
          <w:rFonts w:eastAsiaTheme="minorHAnsi"/>
          <w:bCs/>
          <w:lang w:val="en-US" w:eastAsia="en-US" w:bidi="kn-IN"/>
        </w:rPr>
      </w:pPr>
    </w:p>
    <w:p w14:paraId="787465BB" w14:textId="71EE4790" w:rsidR="00FF3020" w:rsidRDefault="00FF3020">
      <w:pPr>
        <w:spacing w:after="200" w:line="276" w:lineRule="auto"/>
        <w:rPr>
          <w:rFonts w:eastAsiaTheme="minorHAnsi"/>
          <w:bCs/>
          <w:lang w:val="en-US" w:eastAsia="en-US" w:bidi="kn-IN"/>
        </w:rPr>
      </w:pPr>
      <w:r>
        <w:rPr>
          <w:rFonts w:eastAsiaTheme="minorHAnsi"/>
          <w:bCs/>
          <w:lang w:val="en-US" w:eastAsia="en-US" w:bidi="kn-IN"/>
        </w:rPr>
        <w:br w:type="page"/>
      </w:r>
    </w:p>
    <w:p w14:paraId="549256AF" w14:textId="6D6CD90F" w:rsidR="00B64559" w:rsidRDefault="00497B5C" w:rsidP="00B64559">
      <w:pPr>
        <w:ind w:right="-229"/>
        <w:rPr>
          <w:color w:val="00000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0163B" wp14:editId="60F1799F">
                <wp:simplePos x="0" y="0"/>
                <wp:positionH relativeFrom="column">
                  <wp:posOffset>-900430</wp:posOffset>
                </wp:positionH>
                <wp:positionV relativeFrom="paragraph">
                  <wp:posOffset>-1061085</wp:posOffset>
                </wp:positionV>
                <wp:extent cx="370614" cy="461665"/>
                <wp:effectExtent l="0" t="0" r="0" b="0"/>
                <wp:wrapNone/>
                <wp:docPr id="78" name="Textfeld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67AC9A-DFAB-4DC6-BF86-3D0B390E83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1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8983F9" w14:textId="08E5D7F0" w:rsidR="003C5E64" w:rsidRDefault="003C5E64" w:rsidP="00497B5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D0163B" id="_x0000_t202" coordsize="21600,21600" o:spt="202" path="m,l,21600r21600,l21600,xe">
                <v:stroke joinstyle="miter"/>
                <v:path gradientshapeok="t" o:connecttype="rect"/>
              </v:shapetype>
              <v:shape id="Textfeld 77" o:spid="_x0000_s1026" type="#_x0000_t202" style="position:absolute;margin-left:-70.9pt;margin-top:-83.55pt;width:29.2pt;height:36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g3CQIAAOgDAAAOAAAAZHJzL2Uyb0RvYy54bWysU9uK2zAQfS/0H4TeHV9XTkycJY7jUiht&#10;YbcfoMhyYrAtIWljh2X/vSPFyZb2pZS+yKOR5+icmaP149R36MyVbsWQ43ARYMQHJup2OOb4x3Pl&#10;LTHShg417cTAc3zhGj9uPn5YjzLjkTiJruYKAcigs1Hm+GSMzHxfsxPvqV4IyQc4bITqqYGtOvq1&#10;oiOg950fBQHxR6FqqQTjWkO2vB7ijcNvGs7Mt6bR3KAux8DNuFW59WBXf7Om2VFReWrZTIP+A4ue&#10;tgNceocqqaHoRbV/QPUtU0KLxiyY6H3RNC3jTgOoCYPf1DydqOROCzRHy3ub9P+DZV/P3xVq6xyn&#10;MKmB9jCjZz6Zhnc1SlOnCbZftLHqILqqeq2qqHjYV4lXQeQlQZF4xT5ZeVUUL/dRWu2imLzZ6pBk&#10;THFqwB+f61uHQ/J3CuZZ294kvuuxo/paxiTd7lZbr6y2hZeUO+IV1ZJ4cRkU8SrYL+Pl9s3O1nec&#10;b1+nwh+lzpxsaxIXPknogZkKMYGFbZnNa0hazVOjevuFWSE4BxNd7sax/WCQjNOAhAlGDI4SEhLy&#10;MF9+K5ZKm09c9MgGOVbgS9daegZOV563X+xdg6jarrP5dyY2MtNhmukdRH0B1iNYN8cDvC2MlOl2&#10;wvncYmi5fTGA4+Bt8bVixgQ7ua7M1rd+/XXv/np/oJufAAAA//8DAFBLAwQUAAYACAAAACEAiX6u&#10;xN8AAAANAQAADwAAAGRycy9kb3ducmV2LnhtbEyPwU7DMBBE70j8g7VI3FLHxZQ0xKlQgTNQ+AA3&#10;XuKQ2I5itw18PdsT3GY1o5m31WZ2AzviFLvgFYhFDgx9E0znWwUf789ZASwm7Y0egkcF3xhhU19e&#10;VLo04eTf8LhLLaMSH0utwKY0lpzHxqLTcRFG9OR9hsnpROfUcjPpE5W7gS/zfMWd7jwtWD3i1mLT&#10;7w5OQZG7l75fL1+jkz/i1m4fw9P4pdT11fxwDyzhnP7CcMYndKiJaR8O3kQ2KMiEFMSezmp1J4BR&#10;JituJLA9ibWUwOuK//+i/gUAAP//AwBQSwECLQAUAAYACAAAACEAtoM4kv4AAADhAQAAEwAAAAAA&#10;AAAAAAAAAAAAAAAAW0NvbnRlbnRfVHlwZXNdLnhtbFBLAQItABQABgAIAAAAIQA4/SH/1gAAAJQB&#10;AAALAAAAAAAAAAAAAAAAAC8BAABfcmVscy8ucmVsc1BLAQItABQABgAIAAAAIQCH9Xg3CQIAAOgD&#10;AAAOAAAAAAAAAAAAAAAAAC4CAABkcnMvZTJvRG9jLnhtbFBLAQItABQABgAIAAAAIQCJfq7E3wAA&#10;AA0BAAAPAAAAAAAAAAAAAAAAAGMEAABkcnMvZG93bnJldi54bWxQSwUGAAAAAAQABADzAAAAbwUA&#10;AAAA&#10;" filled="f" stroked="f">
                <v:textbox style="mso-fit-shape-to-text:t">
                  <w:txbxContent>
                    <w:p w14:paraId="5E8983F9" w14:textId="08E5D7F0" w:rsidR="003C5E64" w:rsidRDefault="003C5E64" w:rsidP="00497B5C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14:paraId="36E983B7" w14:textId="1847AF1F" w:rsidR="00B64559" w:rsidRDefault="00497B5C" w:rsidP="00B64559">
      <w:pPr>
        <w:ind w:right="-229"/>
        <w:rPr>
          <w:b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111606CA" wp14:editId="20CDD2D7">
            <wp:extent cx="4838700" cy="6989526"/>
            <wp:effectExtent l="0" t="0" r="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uster_1_2_4_5_6_22Okt2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742" cy="701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E2740" w14:textId="77777777" w:rsidR="00B64559" w:rsidRDefault="00B64559" w:rsidP="00B64559">
      <w:pPr>
        <w:ind w:right="-229"/>
        <w:rPr>
          <w:b/>
          <w:lang w:val="en-GB"/>
        </w:rPr>
      </w:pPr>
    </w:p>
    <w:p w14:paraId="26AC5C2C" w14:textId="77777777" w:rsidR="0002583F" w:rsidRDefault="0002583F" w:rsidP="00B64559">
      <w:pPr>
        <w:ind w:right="-229"/>
        <w:rPr>
          <w:b/>
          <w:lang w:val="en-GB"/>
        </w:rPr>
      </w:pPr>
    </w:p>
    <w:p w14:paraId="0D145829" w14:textId="55950235" w:rsidR="00C1649D" w:rsidRDefault="00B64559" w:rsidP="00B64559">
      <w:pPr>
        <w:ind w:right="-229"/>
        <w:rPr>
          <w:color w:val="000000"/>
          <w:lang w:val="en-US"/>
        </w:rPr>
      </w:pPr>
      <w:r>
        <w:rPr>
          <w:b/>
          <w:lang w:val="en-GB"/>
        </w:rPr>
        <w:t>Figure S</w:t>
      </w:r>
      <w:r w:rsidR="000A5FC6">
        <w:rPr>
          <w:b/>
          <w:lang w:val="en-GB"/>
        </w:rPr>
        <w:t>1</w:t>
      </w:r>
      <w:r>
        <w:rPr>
          <w:b/>
          <w:lang w:val="en-GB"/>
        </w:rPr>
        <w:t>.</w:t>
      </w:r>
      <w:r>
        <w:rPr>
          <w:lang w:val="en-GB"/>
        </w:rPr>
        <w:t xml:space="preserve"> Five selected format</w:t>
      </w:r>
      <w:r w:rsidR="004A58F6">
        <w:rPr>
          <w:lang w:val="en-GB"/>
        </w:rPr>
        <w:t>e</w:t>
      </w:r>
      <w:r>
        <w:rPr>
          <w:lang w:val="en-GB"/>
        </w:rPr>
        <w:t xml:space="preserve">-water clusters with different numbers of water molecules; </w:t>
      </w:r>
      <w:r>
        <w:rPr>
          <w:color w:val="000000"/>
          <w:lang w:val="en-US"/>
        </w:rPr>
        <w:t>H</w:t>
      </w:r>
      <w:r w:rsidR="002129D8">
        <w:rPr>
          <w:color w:val="000000"/>
          <w:lang w:val="en-US"/>
        </w:rPr>
        <w:t>C</w:t>
      </w:r>
      <w:r>
        <w:rPr>
          <w:color w:val="000000"/>
          <w:lang w:val="en-US"/>
        </w:rPr>
        <w:t>O</w:t>
      </w:r>
      <w:r w:rsidR="002129D8" w:rsidRPr="002129D8">
        <w:rPr>
          <w:color w:val="000000"/>
          <w:lang w:val="en-US"/>
        </w:rPr>
        <w:t>O</w:t>
      </w:r>
      <w:r>
        <w:rPr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∙nH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O∙mH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O (n = 1-5, m=1).</w:t>
      </w:r>
      <w:r w:rsidR="002129D8">
        <w:rPr>
          <w:color w:val="000000"/>
          <w:lang w:val="en-US"/>
        </w:rPr>
        <w:t xml:space="preserve"> See Table S1 for the geometrical parameters of the clusters HCO</w:t>
      </w:r>
      <w:r w:rsidR="002129D8" w:rsidRPr="002129D8">
        <w:rPr>
          <w:color w:val="000000"/>
          <w:lang w:val="en-US"/>
        </w:rPr>
        <w:t>O</w:t>
      </w:r>
      <w:r w:rsidR="002129D8">
        <w:rPr>
          <w:color w:val="000000"/>
          <w:vertAlign w:val="superscript"/>
          <w:lang w:val="en-US"/>
        </w:rPr>
        <w:t>-</w:t>
      </w:r>
      <w:r w:rsidR="002129D8">
        <w:rPr>
          <w:color w:val="000000"/>
          <w:lang w:val="en-US"/>
        </w:rPr>
        <w:t>·nH</w:t>
      </w:r>
      <w:r w:rsidR="002129D8">
        <w:rPr>
          <w:color w:val="000000"/>
          <w:vertAlign w:val="subscript"/>
          <w:lang w:val="en-US"/>
        </w:rPr>
        <w:t>2</w:t>
      </w:r>
      <w:r w:rsidR="002129D8">
        <w:rPr>
          <w:color w:val="000000"/>
          <w:lang w:val="en-US"/>
        </w:rPr>
        <w:t>O·mH</w:t>
      </w:r>
      <w:r w:rsidR="002129D8">
        <w:rPr>
          <w:color w:val="000000"/>
          <w:vertAlign w:val="subscript"/>
          <w:lang w:val="en-US"/>
        </w:rPr>
        <w:t>2</w:t>
      </w:r>
      <w:r w:rsidR="002129D8">
        <w:rPr>
          <w:color w:val="000000"/>
          <w:lang w:val="en-US"/>
        </w:rPr>
        <w:t>O</w:t>
      </w:r>
      <w:r w:rsidR="004A58F6">
        <w:rPr>
          <w:color w:val="000000"/>
          <w:lang w:val="en-US"/>
        </w:rPr>
        <w:t xml:space="preserve"> s</w:t>
      </w:r>
      <w:r w:rsidR="002129D8">
        <w:rPr>
          <w:color w:val="000000"/>
          <w:lang w:val="en-US"/>
        </w:rPr>
        <w:t xml:space="preserve">uch as bond lengths </w:t>
      </w:r>
      <w:proofErr w:type="spellStart"/>
      <w:r w:rsidR="002129D8">
        <w:rPr>
          <w:color w:val="000000"/>
          <w:lang w:val="en-US"/>
        </w:rPr>
        <w:t>a</w:t>
      </w:r>
      <w:r w:rsidR="002129D8">
        <w:rPr>
          <w:color w:val="000000"/>
          <w:vertAlign w:val="subscript"/>
          <w:lang w:val="en-US"/>
        </w:rPr>
        <w:t>ij</w:t>
      </w:r>
      <w:proofErr w:type="spellEnd"/>
      <w:r w:rsidR="002129D8">
        <w:rPr>
          <w:color w:val="000000"/>
          <w:lang w:val="en-US"/>
        </w:rPr>
        <w:t xml:space="preserve"> (in Å), angles α</w:t>
      </w:r>
      <w:proofErr w:type="spellStart"/>
      <w:r w:rsidR="002129D8">
        <w:rPr>
          <w:color w:val="000000"/>
          <w:vertAlign w:val="subscript"/>
          <w:lang w:val="en-US"/>
        </w:rPr>
        <w:t>ijk</w:t>
      </w:r>
      <w:proofErr w:type="spellEnd"/>
      <w:r w:rsidR="002129D8">
        <w:rPr>
          <w:color w:val="000000"/>
          <w:lang w:val="en-US"/>
        </w:rPr>
        <w:t xml:space="preserve"> and dihedral angle d</w:t>
      </w:r>
      <w:r w:rsidR="002129D8">
        <w:rPr>
          <w:color w:val="000000"/>
          <w:vertAlign w:val="subscript"/>
          <w:lang w:val="en-US"/>
        </w:rPr>
        <w:t>2134</w:t>
      </w:r>
      <w:r w:rsidR="002129D8">
        <w:rPr>
          <w:color w:val="000000"/>
          <w:lang w:val="en-US"/>
        </w:rPr>
        <w:t xml:space="preserve"> of the HCOO</w:t>
      </w:r>
      <w:r w:rsidR="002129D8">
        <w:rPr>
          <w:color w:val="000000"/>
          <w:vertAlign w:val="superscript"/>
          <w:lang w:val="en-US"/>
        </w:rPr>
        <w:t>-</w:t>
      </w:r>
      <w:r w:rsidR="000A5FC6">
        <w:rPr>
          <w:color w:val="000000"/>
          <w:lang w:val="en-US"/>
        </w:rPr>
        <w:t>.</w:t>
      </w:r>
    </w:p>
    <w:p w14:paraId="7FA2D7F0" w14:textId="77777777" w:rsidR="000A5FC6" w:rsidRDefault="000A5FC6">
      <w:pPr>
        <w:spacing w:after="200" w:line="276" w:lineRule="auto"/>
        <w:rPr>
          <w:color w:val="000000"/>
          <w:lang w:val="en-US"/>
        </w:rPr>
      </w:pPr>
    </w:p>
    <w:p w14:paraId="2543026F" w14:textId="77777777" w:rsidR="000A5FC6" w:rsidRPr="004A02DA" w:rsidRDefault="000A5FC6" w:rsidP="000A5FC6">
      <w:pPr>
        <w:spacing w:after="200" w:line="276" w:lineRule="auto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val="en-US"/>
        </w:rPr>
        <w:lastRenderedPageBreak/>
        <w:drawing>
          <wp:inline distT="0" distB="0" distL="0" distR="0" wp14:anchorId="141D077B" wp14:editId="38B4B6C0">
            <wp:extent cx="5972810" cy="395859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13B3" w14:textId="77777777" w:rsidR="000A5FC6" w:rsidRDefault="000A5FC6" w:rsidP="000A5FC6">
      <w:pPr>
        <w:spacing w:after="200" w:line="276" w:lineRule="auto"/>
        <w:rPr>
          <w:b/>
          <w:bCs/>
          <w:color w:val="FF0000"/>
          <w:lang w:val="en-US"/>
        </w:rPr>
      </w:pPr>
    </w:p>
    <w:p w14:paraId="081D766C" w14:textId="5BC2123B" w:rsidR="000A5FC6" w:rsidRPr="00C03542" w:rsidRDefault="000A5FC6" w:rsidP="000A5FC6">
      <w:pPr>
        <w:spacing w:after="200" w:line="276" w:lineRule="auto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 xml:space="preserve">Figure S2. </w:t>
      </w:r>
      <w:r w:rsidRPr="001A7A8C">
        <w:rPr>
          <w:color w:val="000000" w:themeColor="text1"/>
          <w:lang w:val="en-US"/>
        </w:rPr>
        <w:t>Concen</w:t>
      </w:r>
      <w:r>
        <w:rPr>
          <w:color w:val="000000" w:themeColor="text1"/>
          <w:lang w:val="en-US"/>
        </w:rPr>
        <w:t>t</w:t>
      </w:r>
      <w:r w:rsidRPr="001A7A8C">
        <w:rPr>
          <w:color w:val="000000" w:themeColor="text1"/>
          <w:lang w:val="en-US"/>
        </w:rPr>
        <w:t>ration profile</w:t>
      </w:r>
      <w:r>
        <w:rPr>
          <w:color w:val="000000" w:themeColor="text1"/>
          <w:lang w:val="en-US"/>
        </w:rPr>
        <w:t xml:space="preserve"> of</w:t>
      </w:r>
      <w:r>
        <w:rPr>
          <w:b/>
          <w:bCs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i</w:t>
      </w:r>
      <w:r w:rsidRPr="008B50AE">
        <w:rPr>
          <w:color w:val="000000" w:themeColor="text1"/>
          <w:lang w:val="en-US"/>
        </w:rPr>
        <w:t>sot</w:t>
      </w:r>
      <w:r>
        <w:rPr>
          <w:color w:val="000000" w:themeColor="text1"/>
          <w:lang w:val="en-US"/>
        </w:rPr>
        <w:t>r</w:t>
      </w:r>
      <w:r w:rsidRPr="008B50AE">
        <w:rPr>
          <w:color w:val="000000" w:themeColor="text1"/>
          <w:lang w:val="en-US"/>
        </w:rPr>
        <w:t xml:space="preserve">opic Raman spectra </w:t>
      </w:r>
      <w:r>
        <w:rPr>
          <w:color w:val="000000" w:themeColor="text1"/>
          <w:lang w:val="en-US"/>
        </w:rPr>
        <w:t xml:space="preserve">of four aqueous </w:t>
      </w:r>
      <w:proofErr w:type="spellStart"/>
      <w:r>
        <w:rPr>
          <w:color w:val="000000" w:themeColor="text1"/>
          <w:lang w:val="en-US"/>
        </w:rPr>
        <w:t>NaHCOO</w:t>
      </w:r>
      <w:proofErr w:type="spellEnd"/>
      <w:r>
        <w:rPr>
          <w:color w:val="000000" w:themeColor="text1"/>
          <w:lang w:val="en-US"/>
        </w:rPr>
        <w:t xml:space="preserve"> solutions at </w:t>
      </w:r>
      <w:r w:rsidRPr="002855CA">
        <w:rPr>
          <w:bCs/>
          <w:lang w:val="en-US"/>
        </w:rPr>
        <w:t>9.245 mol</w:t>
      </w:r>
      <w:r>
        <w:rPr>
          <w:bCs/>
          <w:lang w:val="en-US"/>
        </w:rPr>
        <w:t xml:space="preserve"> </w:t>
      </w:r>
      <w:r w:rsidRPr="002855CA">
        <w:rPr>
          <w:bCs/>
          <w:lang w:val="en-US"/>
        </w:rPr>
        <w:t>L</w:t>
      </w:r>
      <w:r w:rsidRPr="00C03542">
        <w:rPr>
          <w:bCs/>
          <w:vertAlign w:val="superscript"/>
          <w:lang w:val="en-US"/>
        </w:rPr>
        <w:t>-1</w:t>
      </w:r>
      <w:r>
        <w:rPr>
          <w:bCs/>
          <w:lang w:val="en-US"/>
        </w:rPr>
        <w:t xml:space="preserve"> (first profile at bottom), at </w:t>
      </w:r>
      <w:r w:rsidRPr="002855CA">
        <w:rPr>
          <w:lang w:val="en-US"/>
        </w:rPr>
        <w:t xml:space="preserve">3.980 </w:t>
      </w:r>
      <w:r w:rsidRPr="002855CA">
        <w:rPr>
          <w:bCs/>
          <w:lang w:val="en-US"/>
        </w:rPr>
        <w:t>mol</w:t>
      </w:r>
      <w:r>
        <w:rPr>
          <w:bCs/>
          <w:lang w:val="en-US"/>
        </w:rPr>
        <w:t xml:space="preserve"> </w:t>
      </w:r>
      <w:r w:rsidRPr="002855CA">
        <w:rPr>
          <w:bCs/>
          <w:lang w:val="en-US"/>
        </w:rPr>
        <w:t>L</w:t>
      </w:r>
      <w:r w:rsidRPr="00C03542">
        <w:rPr>
          <w:bCs/>
          <w:vertAlign w:val="superscript"/>
          <w:lang w:val="en-US"/>
        </w:rPr>
        <w:t>-1</w:t>
      </w:r>
      <w:r>
        <w:rPr>
          <w:lang w:val="en-US"/>
        </w:rPr>
        <w:t xml:space="preserve"> (second profile from bottom),</w:t>
      </w:r>
      <w:r w:rsidRPr="002855CA">
        <w:rPr>
          <w:lang w:val="en-US"/>
        </w:rPr>
        <w:t xml:space="preserve"> </w:t>
      </w:r>
      <w:r>
        <w:rPr>
          <w:lang w:val="en-US"/>
        </w:rPr>
        <w:t xml:space="preserve">at </w:t>
      </w:r>
      <w:r w:rsidRPr="002855CA">
        <w:rPr>
          <w:lang w:val="en-US"/>
        </w:rPr>
        <w:t xml:space="preserve">2.008 </w:t>
      </w:r>
      <w:r w:rsidRPr="002855CA">
        <w:rPr>
          <w:bCs/>
          <w:lang w:val="en-US"/>
        </w:rPr>
        <w:t>mol</w:t>
      </w:r>
      <w:r>
        <w:rPr>
          <w:bCs/>
          <w:lang w:val="en-US"/>
        </w:rPr>
        <w:t xml:space="preserve"> </w:t>
      </w:r>
      <w:r w:rsidRPr="002855CA">
        <w:rPr>
          <w:bCs/>
          <w:lang w:val="en-US"/>
        </w:rPr>
        <w:t>L</w:t>
      </w:r>
      <w:r w:rsidRPr="00C03542">
        <w:rPr>
          <w:bCs/>
          <w:vertAlign w:val="superscript"/>
          <w:lang w:val="en-US"/>
        </w:rPr>
        <w:t>-1</w:t>
      </w:r>
      <w:r>
        <w:rPr>
          <w:lang w:val="en-US"/>
        </w:rPr>
        <w:t xml:space="preserve"> (third profile from bottom) and at </w:t>
      </w:r>
      <w:r w:rsidRPr="002855CA">
        <w:rPr>
          <w:lang w:val="en-US"/>
        </w:rPr>
        <w:t xml:space="preserve">0.732 </w:t>
      </w:r>
      <w:r w:rsidRPr="002855CA">
        <w:rPr>
          <w:bCs/>
          <w:lang w:val="en-US"/>
        </w:rPr>
        <w:t>mol</w:t>
      </w:r>
      <w:r>
        <w:rPr>
          <w:bCs/>
          <w:lang w:val="en-US"/>
        </w:rPr>
        <w:t xml:space="preserve"> </w:t>
      </w:r>
      <w:r w:rsidRPr="002855CA">
        <w:rPr>
          <w:bCs/>
          <w:lang w:val="en-US"/>
        </w:rPr>
        <w:t>L</w:t>
      </w:r>
      <w:r w:rsidRPr="00C03542">
        <w:rPr>
          <w:bCs/>
          <w:vertAlign w:val="superscript"/>
          <w:lang w:val="en-US"/>
        </w:rPr>
        <w:t>-1</w:t>
      </w:r>
      <w:r>
        <w:rPr>
          <w:bCs/>
          <w:lang w:val="en-US"/>
        </w:rPr>
        <w:t xml:space="preserve"> </w:t>
      </w:r>
      <w:r>
        <w:rPr>
          <w:lang w:val="en-US"/>
        </w:rPr>
        <w:t xml:space="preserve">(fourth profile from bottom) </w:t>
      </w:r>
      <w:r w:rsidRPr="008B50AE">
        <w:rPr>
          <w:color w:val="000000" w:themeColor="text1"/>
          <w:lang w:val="en-US"/>
        </w:rPr>
        <w:t>in the O-H stretching region of water</w:t>
      </w:r>
      <w:r>
        <w:rPr>
          <w:color w:val="000000" w:themeColor="text1"/>
          <w:lang w:val="en-US"/>
        </w:rPr>
        <w:t>. In</w:t>
      </w:r>
      <w:r w:rsidRPr="008B50AE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comparison the O-H profile of neat water (profile on top) is shown. Note, the C-H stretching band of HCOO</w:t>
      </w:r>
      <w:r w:rsidRPr="00C03542">
        <w:rPr>
          <w:color w:val="000000" w:themeColor="text1"/>
          <w:vertAlign w:val="superscript"/>
          <w:lang w:val="en-US"/>
        </w:rPr>
        <w:t>-</w:t>
      </w:r>
      <w:r>
        <w:rPr>
          <w:color w:val="000000" w:themeColor="text1"/>
          <w:lang w:val="en-US"/>
        </w:rPr>
        <w:t>(</w:t>
      </w:r>
      <w:proofErr w:type="spellStart"/>
      <w:r>
        <w:rPr>
          <w:color w:val="000000" w:themeColor="text1"/>
          <w:lang w:val="en-US"/>
        </w:rPr>
        <w:t>aq</w:t>
      </w:r>
      <w:proofErr w:type="spellEnd"/>
      <w:r>
        <w:rPr>
          <w:color w:val="000000" w:themeColor="text1"/>
          <w:lang w:val="en-US"/>
        </w:rPr>
        <w:t>) at ca. 2800 cm</w:t>
      </w:r>
      <w:r w:rsidRPr="00C03542">
        <w:rPr>
          <w:color w:val="000000" w:themeColor="text1"/>
          <w:vertAlign w:val="superscript"/>
          <w:lang w:val="en-US"/>
        </w:rPr>
        <w:t>-1</w:t>
      </w:r>
      <w:r>
        <w:rPr>
          <w:color w:val="000000" w:themeColor="text1"/>
          <w:lang w:val="en-US"/>
        </w:rPr>
        <w:t xml:space="preserve"> appear</w:t>
      </w:r>
      <w:r w:rsidR="007769DC">
        <w:rPr>
          <w:color w:val="000000" w:themeColor="text1"/>
          <w:lang w:val="en-US"/>
        </w:rPr>
        <w:t xml:space="preserve">s </w:t>
      </w:r>
      <w:r>
        <w:rPr>
          <w:color w:val="000000" w:themeColor="text1"/>
          <w:lang w:val="en-US"/>
        </w:rPr>
        <w:t xml:space="preserve">as </w:t>
      </w:r>
      <w:r w:rsidR="007769DC">
        <w:rPr>
          <w:color w:val="000000" w:themeColor="text1"/>
          <w:lang w:val="en-US"/>
        </w:rPr>
        <w:t xml:space="preserve">a </w:t>
      </w:r>
      <w:r>
        <w:rPr>
          <w:color w:val="000000" w:themeColor="text1"/>
          <w:lang w:val="en-US"/>
        </w:rPr>
        <w:t xml:space="preserve">Fermi doublet (see Table </w:t>
      </w:r>
      <w:r w:rsidR="002073EB">
        <w:rPr>
          <w:color w:val="000000" w:themeColor="text1"/>
          <w:lang w:val="en-US"/>
        </w:rPr>
        <w:t>3</w:t>
      </w:r>
      <w:r>
        <w:rPr>
          <w:color w:val="000000" w:themeColor="text1"/>
          <w:lang w:val="en-US"/>
        </w:rPr>
        <w:t xml:space="preserve"> and S</w:t>
      </w:r>
      <w:r w:rsidR="00B225B8">
        <w:rPr>
          <w:color w:val="000000" w:themeColor="text1"/>
          <w:lang w:val="en-US"/>
        </w:rPr>
        <w:t>3</w:t>
      </w:r>
      <w:r>
        <w:rPr>
          <w:color w:val="000000" w:themeColor="text1"/>
          <w:lang w:val="en-US"/>
        </w:rPr>
        <w:t>).</w:t>
      </w:r>
    </w:p>
    <w:p w14:paraId="6D54D025" w14:textId="77777777" w:rsidR="000A5FC6" w:rsidRPr="00790148" w:rsidRDefault="000A5FC6" w:rsidP="000A5FC6">
      <w:pPr>
        <w:spacing w:after="200" w:line="276" w:lineRule="auto"/>
        <w:rPr>
          <w:lang w:val="en-US"/>
        </w:rPr>
      </w:pPr>
    </w:p>
    <w:p w14:paraId="69C1FD25" w14:textId="77777777" w:rsidR="000A5FC6" w:rsidRPr="00790148" w:rsidRDefault="000A5FC6" w:rsidP="000A5FC6">
      <w:pPr>
        <w:spacing w:after="200" w:line="276" w:lineRule="auto"/>
        <w:rPr>
          <w:lang w:val="en-US"/>
        </w:rPr>
      </w:pPr>
    </w:p>
    <w:p w14:paraId="52196F40" w14:textId="77777777" w:rsidR="000A5FC6" w:rsidRDefault="000A5FC6" w:rsidP="000A5FC6">
      <w:pPr>
        <w:spacing w:after="200" w:line="276" w:lineRule="auto"/>
        <w:rPr>
          <w:rFonts w:eastAsiaTheme="minorHAnsi"/>
          <w:bCs/>
          <w:lang w:val="en-US" w:eastAsia="en-US" w:bidi="kn-IN"/>
        </w:rPr>
      </w:pPr>
      <w:r>
        <w:rPr>
          <w:rFonts w:eastAsiaTheme="minorHAnsi"/>
          <w:bCs/>
          <w:lang w:val="en-US" w:eastAsia="en-US" w:bidi="kn-IN"/>
        </w:rPr>
        <w:br w:type="page"/>
      </w:r>
    </w:p>
    <w:p w14:paraId="34CDB8ED" w14:textId="77777777" w:rsidR="000A5FC6" w:rsidRDefault="000A5FC6" w:rsidP="000A5FC6">
      <w:pPr>
        <w:spacing w:after="200" w:line="276" w:lineRule="auto"/>
        <w:rPr>
          <w:rFonts w:eastAsiaTheme="minorHAnsi"/>
          <w:bCs/>
          <w:lang w:val="en-US" w:eastAsia="en-US" w:bidi="kn-IN"/>
        </w:rPr>
      </w:pPr>
    </w:p>
    <w:p w14:paraId="533C2B4C" w14:textId="77777777" w:rsidR="000A5FC6" w:rsidRDefault="000A5FC6" w:rsidP="000A5FC6">
      <w:pPr>
        <w:spacing w:after="200" w:line="276" w:lineRule="auto"/>
        <w:rPr>
          <w:rFonts w:eastAsiaTheme="minorHAnsi"/>
          <w:bCs/>
          <w:lang w:val="en-US" w:eastAsia="en-US" w:bidi="kn-IN"/>
        </w:rPr>
      </w:pPr>
      <w:r>
        <w:rPr>
          <w:rFonts w:eastAsiaTheme="minorHAnsi"/>
          <w:bCs/>
          <w:noProof/>
          <w:lang w:val="en-US" w:eastAsia="en-US" w:bidi="kn-IN"/>
        </w:rPr>
        <w:drawing>
          <wp:inline distT="0" distB="0" distL="0" distR="0" wp14:anchorId="07D3BF04" wp14:editId="6153B912">
            <wp:extent cx="5972810" cy="275209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5DC39" w14:textId="77777777" w:rsidR="000A5FC6" w:rsidRDefault="000A5FC6" w:rsidP="000A5FC6">
      <w:pPr>
        <w:spacing w:after="200" w:line="276" w:lineRule="auto"/>
        <w:rPr>
          <w:rFonts w:eastAsiaTheme="minorHAnsi"/>
          <w:bCs/>
          <w:lang w:val="en-US" w:eastAsia="en-US" w:bidi="kn-IN"/>
        </w:rPr>
      </w:pPr>
    </w:p>
    <w:p w14:paraId="66EE59D6" w14:textId="77777777" w:rsidR="000A5FC6" w:rsidRDefault="000A5FC6" w:rsidP="000A5FC6">
      <w:pPr>
        <w:spacing w:after="200" w:line="276" w:lineRule="auto"/>
        <w:rPr>
          <w:rFonts w:eastAsiaTheme="minorHAnsi"/>
          <w:b/>
          <w:lang w:val="en-US" w:eastAsia="en-US" w:bidi="kn-IN"/>
        </w:rPr>
      </w:pPr>
    </w:p>
    <w:p w14:paraId="60F94C7E" w14:textId="2ED6552C" w:rsidR="000A5FC6" w:rsidRDefault="000A5FC6" w:rsidP="000A5FC6">
      <w:pPr>
        <w:spacing w:after="200" w:line="276" w:lineRule="auto"/>
        <w:rPr>
          <w:rFonts w:eastAsiaTheme="minorHAnsi"/>
          <w:bCs/>
          <w:lang w:val="en-US" w:eastAsia="en-US" w:bidi="kn-IN"/>
        </w:rPr>
      </w:pPr>
      <w:r w:rsidRPr="00BD20C1">
        <w:rPr>
          <w:rFonts w:eastAsiaTheme="minorHAnsi"/>
          <w:b/>
          <w:lang w:val="en-US" w:eastAsia="en-US" w:bidi="kn-IN"/>
        </w:rPr>
        <w:t xml:space="preserve">Figure </w:t>
      </w:r>
      <w:r>
        <w:rPr>
          <w:rFonts w:eastAsiaTheme="minorHAnsi"/>
          <w:b/>
          <w:lang w:val="en-US" w:eastAsia="en-US" w:bidi="kn-IN"/>
        </w:rPr>
        <w:t>S3</w:t>
      </w:r>
      <w:r w:rsidRPr="00BD20C1">
        <w:rPr>
          <w:rFonts w:eastAsiaTheme="minorHAnsi"/>
          <w:b/>
          <w:lang w:val="en-US" w:eastAsia="en-US" w:bidi="kn-IN"/>
        </w:rPr>
        <w:t xml:space="preserve">. </w:t>
      </w:r>
      <w:r>
        <w:rPr>
          <w:rFonts w:eastAsiaTheme="minorHAnsi"/>
          <w:bCs/>
          <w:lang w:val="en-US" w:eastAsia="en-US" w:bidi="kn-IN"/>
        </w:rPr>
        <w:t>Raman scattering profiles (polarized and depolarized) and underneath depolarization degree over the O-H stretching band are given of H</w:t>
      </w:r>
      <w:r w:rsidRPr="00C93C4D">
        <w:rPr>
          <w:rFonts w:eastAsiaTheme="minorHAnsi"/>
          <w:bCs/>
          <w:vertAlign w:val="subscript"/>
          <w:lang w:val="en-US" w:eastAsia="en-US" w:bidi="kn-IN"/>
        </w:rPr>
        <w:t>2</w:t>
      </w:r>
      <w:r>
        <w:rPr>
          <w:rFonts w:eastAsiaTheme="minorHAnsi"/>
          <w:bCs/>
          <w:lang w:val="en-US" w:eastAsia="en-US" w:bidi="kn-IN"/>
        </w:rPr>
        <w:t xml:space="preserve">O in a saturated </w:t>
      </w:r>
      <w:proofErr w:type="spellStart"/>
      <w:r>
        <w:rPr>
          <w:rFonts w:eastAsiaTheme="minorHAnsi"/>
          <w:bCs/>
          <w:lang w:val="en-US" w:eastAsia="en-US" w:bidi="kn-IN"/>
        </w:rPr>
        <w:t>NaHCOO</w:t>
      </w:r>
      <w:proofErr w:type="spellEnd"/>
      <w:r>
        <w:rPr>
          <w:rFonts w:eastAsiaTheme="minorHAnsi"/>
          <w:bCs/>
          <w:lang w:val="en-US" w:eastAsia="en-US" w:bidi="kn-IN"/>
        </w:rPr>
        <w:t xml:space="preserve"> solution at 9.459 molL</w:t>
      </w:r>
      <w:r w:rsidRPr="00222EAC">
        <w:rPr>
          <w:rFonts w:eastAsiaTheme="minorHAnsi"/>
          <w:bCs/>
          <w:vertAlign w:val="superscript"/>
          <w:lang w:val="en-US" w:eastAsia="en-US" w:bidi="kn-IN"/>
        </w:rPr>
        <w:t>-1</w:t>
      </w:r>
      <w:r>
        <w:rPr>
          <w:rFonts w:eastAsiaTheme="minorHAnsi"/>
          <w:bCs/>
          <w:lang w:val="en-US" w:eastAsia="en-US" w:bidi="kn-IN"/>
        </w:rPr>
        <w:t xml:space="preserve"> (left graph). Shown is the wavenumber range from 2600 – 3900 cm</w:t>
      </w:r>
      <w:r w:rsidRPr="00BD20C1">
        <w:rPr>
          <w:rFonts w:eastAsiaTheme="minorHAnsi"/>
          <w:bCs/>
          <w:vertAlign w:val="superscript"/>
          <w:lang w:val="en-US" w:eastAsia="en-US" w:bidi="kn-IN"/>
        </w:rPr>
        <w:t>-1</w:t>
      </w:r>
      <w:r>
        <w:rPr>
          <w:rFonts w:eastAsiaTheme="minorHAnsi"/>
          <w:bCs/>
          <w:lang w:val="en-US" w:eastAsia="en-US" w:bidi="kn-IN"/>
        </w:rPr>
        <w:t>. Note the strong C-H bands of HCOO</w:t>
      </w:r>
      <w:r w:rsidRPr="00C93C4D">
        <w:rPr>
          <w:rFonts w:eastAsiaTheme="minorHAnsi"/>
          <w:bCs/>
          <w:vertAlign w:val="superscript"/>
          <w:lang w:val="en-US" w:eastAsia="en-US" w:bidi="kn-IN"/>
        </w:rPr>
        <w:t>-</w:t>
      </w:r>
      <w:r>
        <w:rPr>
          <w:rFonts w:eastAsiaTheme="minorHAnsi"/>
          <w:bCs/>
          <w:lang w:val="en-US" w:eastAsia="en-US" w:bidi="kn-IN"/>
        </w:rPr>
        <w:t>(</w:t>
      </w:r>
      <w:proofErr w:type="spellStart"/>
      <w:r>
        <w:rPr>
          <w:rFonts w:eastAsiaTheme="minorHAnsi"/>
          <w:bCs/>
          <w:lang w:val="en-US" w:eastAsia="en-US" w:bidi="kn-IN"/>
        </w:rPr>
        <w:t>aq</w:t>
      </w:r>
      <w:proofErr w:type="spellEnd"/>
      <w:r>
        <w:rPr>
          <w:rFonts w:eastAsiaTheme="minorHAnsi"/>
          <w:bCs/>
          <w:lang w:val="en-US" w:eastAsia="en-US" w:bidi="kn-IN"/>
        </w:rPr>
        <w:t>) (see also Table 2 and S2). In the same wavenumber range the O-H stretching band, polarized and depolarized, for neat water are given as well as the depolarization degree over the O-H stretching region (graph at right).</w:t>
      </w:r>
    </w:p>
    <w:p w14:paraId="56F8713D" w14:textId="77777777" w:rsidR="000A5FC6" w:rsidRDefault="000A5FC6" w:rsidP="000A5FC6">
      <w:pPr>
        <w:spacing w:after="200" w:line="276" w:lineRule="auto"/>
        <w:rPr>
          <w:rFonts w:eastAsiaTheme="minorHAnsi"/>
          <w:bCs/>
          <w:lang w:val="en-US" w:eastAsia="en-US" w:bidi="kn-IN"/>
        </w:rPr>
      </w:pPr>
      <w:r>
        <w:rPr>
          <w:rFonts w:eastAsiaTheme="minorHAnsi"/>
          <w:bCs/>
          <w:lang w:val="en-US" w:eastAsia="en-US" w:bidi="kn-IN"/>
        </w:rPr>
        <w:br w:type="page"/>
      </w:r>
    </w:p>
    <w:p w14:paraId="3FE11A3F" w14:textId="77777777" w:rsidR="000A5FC6" w:rsidRDefault="000A5FC6" w:rsidP="00B64559">
      <w:pPr>
        <w:ind w:right="-229"/>
        <w:rPr>
          <w:color w:val="000000"/>
          <w:lang w:val="en-US"/>
        </w:rPr>
      </w:pPr>
    </w:p>
    <w:p w14:paraId="6FF6C37D" w14:textId="77777777" w:rsidR="000A5FC6" w:rsidRDefault="000A5FC6" w:rsidP="00B64559">
      <w:pPr>
        <w:ind w:right="-229"/>
        <w:rPr>
          <w:color w:val="000000"/>
          <w:lang w:val="en-US"/>
        </w:rPr>
      </w:pPr>
    </w:p>
    <w:p w14:paraId="68502F35" w14:textId="77777777" w:rsidR="008D49E6" w:rsidRDefault="008D49E6">
      <w:pPr>
        <w:spacing w:after="200" w:line="276" w:lineRule="auto"/>
        <w:rPr>
          <w:bCs/>
          <w:lang w:val="en-US"/>
        </w:rPr>
      </w:pPr>
      <w:r>
        <w:rPr>
          <w:bCs/>
          <w:noProof/>
          <w:lang w:val="en-US"/>
        </w:rPr>
        <w:drawing>
          <wp:inline distT="0" distB="0" distL="0" distR="0" wp14:anchorId="331DDB35" wp14:editId="110C99A7">
            <wp:extent cx="5422900" cy="3684274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275" cy="368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E0BE" w14:textId="77777777" w:rsidR="008D49E6" w:rsidRDefault="008D49E6">
      <w:pPr>
        <w:spacing w:after="200" w:line="276" w:lineRule="auto"/>
        <w:rPr>
          <w:bCs/>
          <w:lang w:val="en-US"/>
        </w:rPr>
      </w:pPr>
    </w:p>
    <w:p w14:paraId="41963CB3" w14:textId="3A966206" w:rsidR="00E96E43" w:rsidRDefault="008D49E6" w:rsidP="008D49E6">
      <w:pPr>
        <w:spacing w:after="200" w:line="276" w:lineRule="auto"/>
        <w:rPr>
          <w:bCs/>
          <w:lang w:val="en-US"/>
        </w:rPr>
      </w:pPr>
      <w:r w:rsidRPr="00C1649D">
        <w:rPr>
          <w:b/>
          <w:bCs/>
          <w:color w:val="000000" w:themeColor="text1"/>
          <w:lang w:val="en-US"/>
        </w:rPr>
        <w:t>Figure S4</w:t>
      </w:r>
      <w:r>
        <w:rPr>
          <w:color w:val="000000" w:themeColor="text1"/>
          <w:lang w:val="en-US"/>
        </w:rPr>
        <w:t xml:space="preserve">. Stack plot of four isotropic Raman scattering profiles of </w:t>
      </w:r>
      <w:proofErr w:type="spellStart"/>
      <w:r>
        <w:rPr>
          <w:color w:val="000000" w:themeColor="text1"/>
          <w:lang w:val="en-US"/>
        </w:rPr>
        <w:t>NaHCOO</w:t>
      </w:r>
      <w:proofErr w:type="spellEnd"/>
      <w:r>
        <w:rPr>
          <w:color w:val="000000" w:themeColor="text1"/>
          <w:lang w:val="en-US"/>
        </w:rPr>
        <w:t>(</w:t>
      </w:r>
      <w:proofErr w:type="spellStart"/>
      <w:r>
        <w:rPr>
          <w:color w:val="000000" w:themeColor="text1"/>
          <w:lang w:val="en-US"/>
        </w:rPr>
        <w:t>aq</w:t>
      </w:r>
      <w:proofErr w:type="spellEnd"/>
      <w:r>
        <w:rPr>
          <w:color w:val="000000" w:themeColor="text1"/>
          <w:lang w:val="en-US"/>
        </w:rPr>
        <w:t>) (R-format) in the low frequency region/terahertz region. Concentrations from top to bottom: at 9.245 molL</w:t>
      </w:r>
      <w:r w:rsidRPr="008D49E6">
        <w:rPr>
          <w:color w:val="000000" w:themeColor="text1"/>
          <w:vertAlign w:val="superscript"/>
          <w:lang w:val="en-US"/>
        </w:rPr>
        <w:t>-</w:t>
      </w:r>
      <w:r>
        <w:rPr>
          <w:color w:val="000000" w:themeColor="text1"/>
          <w:vertAlign w:val="superscript"/>
          <w:lang w:val="en-US"/>
        </w:rPr>
        <w:t>1</w:t>
      </w:r>
      <w:r>
        <w:rPr>
          <w:color w:val="000000" w:themeColor="text1"/>
          <w:lang w:val="en-US"/>
        </w:rPr>
        <w:t>, 3.980 molL</w:t>
      </w:r>
      <w:r w:rsidRPr="008D49E6">
        <w:rPr>
          <w:color w:val="000000" w:themeColor="text1"/>
          <w:vertAlign w:val="superscript"/>
          <w:lang w:val="en-US"/>
        </w:rPr>
        <w:t>-1</w:t>
      </w:r>
      <w:r>
        <w:rPr>
          <w:color w:val="000000" w:themeColor="text1"/>
          <w:lang w:val="en-US"/>
        </w:rPr>
        <w:t>, 2.008 molL</w:t>
      </w:r>
      <w:r w:rsidRPr="008D49E6">
        <w:rPr>
          <w:color w:val="000000" w:themeColor="text1"/>
          <w:vertAlign w:val="superscript"/>
          <w:lang w:val="en-US"/>
        </w:rPr>
        <w:t>-1</w:t>
      </w:r>
      <w:r>
        <w:rPr>
          <w:color w:val="000000" w:themeColor="text1"/>
          <w:vertAlign w:val="superscript"/>
          <w:lang w:val="en-US"/>
        </w:rPr>
        <w:t xml:space="preserve">, </w:t>
      </w:r>
      <w:r>
        <w:rPr>
          <w:color w:val="000000" w:themeColor="text1"/>
          <w:lang w:val="en-US"/>
        </w:rPr>
        <w:t>and 0.732 molL</w:t>
      </w:r>
      <w:r w:rsidRPr="008D49E6">
        <w:rPr>
          <w:color w:val="000000" w:themeColor="text1"/>
          <w:vertAlign w:val="superscript"/>
          <w:lang w:val="en-US"/>
        </w:rPr>
        <w:t>-1</w:t>
      </w:r>
      <w:r>
        <w:rPr>
          <w:color w:val="000000" w:themeColor="text1"/>
          <w:lang w:val="en-US"/>
        </w:rPr>
        <w:t>.</w:t>
      </w:r>
      <w:r w:rsidR="00E96E43">
        <w:rPr>
          <w:color w:val="000000" w:themeColor="text1"/>
          <w:lang w:val="en-US"/>
        </w:rPr>
        <w:t xml:space="preserve"> </w:t>
      </w:r>
      <w:r>
        <w:rPr>
          <w:bCs/>
          <w:lang w:val="en-US"/>
        </w:rPr>
        <w:t>The broad bands at 1</w:t>
      </w:r>
      <w:r w:rsidR="00E96E43">
        <w:rPr>
          <w:bCs/>
          <w:lang w:val="en-US"/>
        </w:rPr>
        <w:t>74</w:t>
      </w:r>
      <w:r>
        <w:rPr>
          <w:bCs/>
          <w:lang w:val="en-US"/>
        </w:rPr>
        <w:t xml:space="preserve"> cm</w:t>
      </w:r>
      <w:r w:rsidRPr="00001950">
        <w:rPr>
          <w:bCs/>
          <w:vertAlign w:val="superscript"/>
          <w:lang w:val="en-US"/>
        </w:rPr>
        <w:t>-1</w:t>
      </w:r>
      <w:r>
        <w:rPr>
          <w:bCs/>
          <w:lang w:val="en-US"/>
        </w:rPr>
        <w:t xml:space="preserve"> shows the O-H···O restricted translation mode </w:t>
      </w:r>
      <w:r w:rsidR="00537C54">
        <w:rPr>
          <w:bCs/>
          <w:lang w:val="en-US"/>
        </w:rPr>
        <w:t xml:space="preserve">H-bonds </w:t>
      </w:r>
      <w:r>
        <w:rPr>
          <w:bCs/>
          <w:lang w:val="en-US"/>
        </w:rPr>
        <w:t xml:space="preserve">of </w:t>
      </w:r>
      <w:r w:rsidR="00537C54">
        <w:rPr>
          <w:bCs/>
          <w:lang w:val="en-US"/>
        </w:rPr>
        <w:t xml:space="preserve">water </w:t>
      </w:r>
      <w:r w:rsidR="00E96E43">
        <w:rPr>
          <w:bCs/>
          <w:lang w:val="en-US"/>
        </w:rPr>
        <w:t>in different environments</w:t>
      </w:r>
      <w:r w:rsidR="0036018F">
        <w:rPr>
          <w:bCs/>
          <w:lang w:val="en-US"/>
        </w:rPr>
        <w:t xml:space="preserve"> and shifts with </w:t>
      </w:r>
      <w:r w:rsidR="00211050">
        <w:rPr>
          <w:bCs/>
          <w:lang w:val="en-US"/>
        </w:rPr>
        <w:t>concentration</w:t>
      </w:r>
      <w:r w:rsidR="0036018F">
        <w:rPr>
          <w:bCs/>
          <w:lang w:val="en-US"/>
        </w:rPr>
        <w:t xml:space="preserve"> slightly to higher wavenumbers.</w:t>
      </w:r>
      <w:r w:rsidR="00537C54">
        <w:rPr>
          <w:bCs/>
          <w:lang w:val="en-US"/>
        </w:rPr>
        <w:t xml:space="preserve"> In a </w:t>
      </w:r>
      <w:proofErr w:type="spellStart"/>
      <w:r w:rsidR="00537C54">
        <w:rPr>
          <w:bCs/>
          <w:lang w:val="en-US"/>
        </w:rPr>
        <w:t>NaHCOO</w:t>
      </w:r>
      <w:proofErr w:type="spellEnd"/>
      <w:r w:rsidR="00537C54">
        <w:rPr>
          <w:bCs/>
          <w:lang w:val="en-US"/>
        </w:rPr>
        <w:t>(</w:t>
      </w:r>
      <w:proofErr w:type="spellStart"/>
      <w:r w:rsidR="00537C54">
        <w:rPr>
          <w:bCs/>
          <w:lang w:val="en-US"/>
        </w:rPr>
        <w:t>aq</w:t>
      </w:r>
      <w:proofErr w:type="spellEnd"/>
      <w:r w:rsidR="00537C54">
        <w:rPr>
          <w:bCs/>
          <w:lang w:val="en-US"/>
        </w:rPr>
        <w:t>) solution at 0.732 molL</w:t>
      </w:r>
      <w:r w:rsidR="00537C54" w:rsidRPr="00537C54">
        <w:rPr>
          <w:bCs/>
          <w:vertAlign w:val="superscript"/>
          <w:lang w:val="en-US"/>
        </w:rPr>
        <w:t>-1</w:t>
      </w:r>
      <w:r w:rsidR="00537C54">
        <w:rPr>
          <w:bCs/>
          <w:lang w:val="en-US"/>
        </w:rPr>
        <w:t xml:space="preserve"> the water molecules domi</w:t>
      </w:r>
      <w:r w:rsidR="00C16FF0">
        <w:rPr>
          <w:bCs/>
          <w:lang w:val="en-US"/>
        </w:rPr>
        <w:t>nate</w:t>
      </w:r>
      <w:r w:rsidR="00537C54">
        <w:rPr>
          <w:bCs/>
          <w:lang w:val="en-US"/>
        </w:rPr>
        <w:t xml:space="preserve"> </w:t>
      </w:r>
      <w:r w:rsidR="00C16FF0">
        <w:rPr>
          <w:bCs/>
          <w:lang w:val="en-US"/>
        </w:rPr>
        <w:t>and at a concentration at 9.245 molL</w:t>
      </w:r>
      <w:r w:rsidR="00C16FF0" w:rsidRPr="00C16FF0">
        <w:rPr>
          <w:bCs/>
          <w:vertAlign w:val="superscript"/>
          <w:lang w:val="en-US"/>
        </w:rPr>
        <w:t>-1</w:t>
      </w:r>
      <w:r w:rsidR="00C16FF0">
        <w:rPr>
          <w:bCs/>
          <w:lang w:val="en-US"/>
        </w:rPr>
        <w:t xml:space="preserve"> water is mostly coordinated to Na</w:t>
      </w:r>
      <w:r w:rsidR="00C16FF0" w:rsidRPr="00C16FF0">
        <w:rPr>
          <w:bCs/>
          <w:vertAlign w:val="superscript"/>
          <w:lang w:val="en-US"/>
        </w:rPr>
        <w:t>+</w:t>
      </w:r>
      <w:r w:rsidR="00C16FF0">
        <w:rPr>
          <w:bCs/>
          <w:lang w:val="en-US"/>
        </w:rPr>
        <w:t xml:space="preserve"> as Na</w:t>
      </w:r>
      <w:r w:rsidR="00C16FF0">
        <w:rPr>
          <w:bCs/>
          <w:vertAlign w:val="superscript"/>
          <w:lang w:val="en-US"/>
        </w:rPr>
        <w:t>+</w:t>
      </w:r>
      <w:r w:rsidR="00C16FF0">
        <w:rPr>
          <w:bCs/>
          <w:lang w:val="en-US"/>
        </w:rPr>
        <w:t>-(OH</w:t>
      </w:r>
      <w:r w:rsidR="00C16FF0" w:rsidRPr="00C16FF0">
        <w:rPr>
          <w:bCs/>
          <w:vertAlign w:val="subscript"/>
          <w:lang w:val="en-US"/>
        </w:rPr>
        <w:t>2</w:t>
      </w:r>
      <w:r w:rsidR="00C16FF0">
        <w:rPr>
          <w:bCs/>
          <w:lang w:val="en-US"/>
        </w:rPr>
        <w:t>)</w:t>
      </w:r>
      <w:r w:rsidR="00537C54">
        <w:rPr>
          <w:bCs/>
          <w:lang w:val="en-US"/>
        </w:rPr>
        <w:t xml:space="preserve"> </w:t>
      </w:r>
      <w:r w:rsidR="00C16FF0">
        <w:rPr>
          <w:bCs/>
          <w:lang w:val="en-US"/>
        </w:rPr>
        <w:t>and OH···</w:t>
      </w:r>
      <w:proofErr w:type="spellStart"/>
      <w:r w:rsidR="00C16FF0">
        <w:rPr>
          <w:bCs/>
          <w:lang w:val="en-US"/>
        </w:rPr>
        <w:t>O</w:t>
      </w:r>
      <w:r w:rsidR="00C16FF0">
        <w:rPr>
          <w:bCs/>
          <w:vertAlign w:val="subscript"/>
          <w:lang w:val="en-US"/>
        </w:rPr>
        <w:t>Formate</w:t>
      </w:r>
      <w:proofErr w:type="spellEnd"/>
      <w:r w:rsidR="00C16FF0">
        <w:rPr>
          <w:bCs/>
          <w:lang w:val="en-US"/>
        </w:rPr>
        <w:t>.</w:t>
      </w:r>
      <w:r w:rsidR="00E96E43">
        <w:rPr>
          <w:bCs/>
          <w:lang w:val="en-US"/>
        </w:rPr>
        <w:t xml:space="preserve"> </w:t>
      </w:r>
    </w:p>
    <w:p w14:paraId="67F468AA" w14:textId="77777777" w:rsidR="00C1649D" w:rsidRDefault="00C1649D">
      <w:pPr>
        <w:spacing w:after="200" w:line="276" w:lineRule="auto"/>
        <w:rPr>
          <w:bCs/>
          <w:lang w:val="en-US"/>
        </w:rPr>
      </w:pPr>
    </w:p>
    <w:p w14:paraId="213F007B" w14:textId="77777777" w:rsidR="00760CAD" w:rsidRDefault="00760CAD">
      <w:pPr>
        <w:spacing w:after="200" w:line="276" w:lineRule="auto"/>
        <w:rPr>
          <w:color w:val="000000"/>
          <w:sz w:val="28"/>
          <w:szCs w:val="28"/>
          <w:lang w:val="en-GB"/>
        </w:rPr>
      </w:pPr>
      <w:r>
        <w:rPr>
          <w:color w:val="000000"/>
          <w:sz w:val="28"/>
          <w:szCs w:val="28"/>
          <w:lang w:val="en-GB"/>
        </w:rPr>
        <w:br w:type="page"/>
      </w:r>
    </w:p>
    <w:p w14:paraId="529CB04F" w14:textId="09023EEF" w:rsidR="00760CAD" w:rsidRDefault="00760CAD">
      <w:pPr>
        <w:spacing w:after="200" w:line="276" w:lineRule="auto"/>
        <w:rPr>
          <w:color w:val="000000"/>
          <w:sz w:val="28"/>
          <w:szCs w:val="28"/>
          <w:lang w:val="en-GB"/>
        </w:rPr>
      </w:pPr>
    </w:p>
    <w:p w14:paraId="046BD104" w14:textId="12A2C03D" w:rsidR="00B64559" w:rsidRDefault="00760CAD">
      <w:pPr>
        <w:spacing w:after="200" w:line="276" w:lineRule="auto"/>
        <w:rPr>
          <w:color w:val="000000"/>
          <w:sz w:val="28"/>
          <w:szCs w:val="28"/>
          <w:lang w:val="en-GB"/>
        </w:rPr>
      </w:pPr>
      <w:r>
        <w:rPr>
          <w:noProof/>
          <w:color w:val="000000"/>
          <w:sz w:val="28"/>
          <w:szCs w:val="28"/>
          <w:lang w:val="en-GB"/>
        </w:rPr>
        <w:drawing>
          <wp:inline distT="0" distB="0" distL="0" distR="0" wp14:anchorId="08B59817" wp14:editId="152173BC">
            <wp:extent cx="5049520" cy="44432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013" cy="444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0DD7" w14:textId="77777777" w:rsidR="00760CAD" w:rsidRDefault="00760CAD">
      <w:pPr>
        <w:spacing w:after="200" w:line="276" w:lineRule="auto"/>
        <w:rPr>
          <w:color w:val="000000"/>
          <w:sz w:val="28"/>
          <w:szCs w:val="28"/>
          <w:lang w:val="en-GB"/>
        </w:rPr>
      </w:pPr>
    </w:p>
    <w:p w14:paraId="1BF32856" w14:textId="4257BA64" w:rsidR="00C1649D" w:rsidRDefault="00C1649D" w:rsidP="00C1649D">
      <w:pPr>
        <w:spacing w:after="200" w:line="276" w:lineRule="auto"/>
        <w:rPr>
          <w:bCs/>
          <w:lang w:val="en-US"/>
        </w:rPr>
      </w:pPr>
      <w:r w:rsidRPr="00C1649D">
        <w:rPr>
          <w:b/>
          <w:bCs/>
          <w:color w:val="000000" w:themeColor="text1"/>
          <w:lang w:val="en-US"/>
        </w:rPr>
        <w:t>Figure S</w:t>
      </w:r>
      <w:r w:rsidR="00C16FF0">
        <w:rPr>
          <w:b/>
          <w:bCs/>
          <w:color w:val="000000" w:themeColor="text1"/>
          <w:lang w:val="en-US"/>
        </w:rPr>
        <w:t>5</w:t>
      </w:r>
      <w:r>
        <w:rPr>
          <w:color w:val="000000" w:themeColor="text1"/>
          <w:lang w:val="en-US"/>
        </w:rPr>
        <w:t xml:space="preserve">. </w:t>
      </w:r>
      <w:r w:rsidRPr="008B50AE">
        <w:rPr>
          <w:color w:val="000000" w:themeColor="text1"/>
          <w:lang w:val="en-US"/>
        </w:rPr>
        <w:t xml:space="preserve">Raman </w:t>
      </w:r>
      <w:r>
        <w:rPr>
          <w:color w:val="000000" w:themeColor="text1"/>
          <w:lang w:val="en-US"/>
        </w:rPr>
        <w:t>scattering profiles in R</w:t>
      </w:r>
      <w:r w:rsidR="00007F4E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format (</w:t>
      </w:r>
      <w:r w:rsidR="00414514">
        <w:rPr>
          <w:color w:val="000000" w:themeColor="text1"/>
          <w:lang w:val="en-US"/>
        </w:rPr>
        <w:t>U</w:t>
      </w:r>
      <w:r w:rsidR="00001950">
        <w:rPr>
          <w:color w:val="000000" w:themeColor="text1"/>
          <w:lang w:val="en-US"/>
        </w:rPr>
        <w:t xml:space="preserve">pper panel: </w:t>
      </w:r>
      <w:r>
        <w:rPr>
          <w:color w:val="000000" w:themeColor="text1"/>
          <w:lang w:val="en-US"/>
        </w:rPr>
        <w:t>polarized, depolarized</w:t>
      </w:r>
      <w:r w:rsidR="00001950">
        <w:rPr>
          <w:color w:val="000000" w:themeColor="text1"/>
          <w:lang w:val="en-US"/>
        </w:rPr>
        <w:t xml:space="preserve"> and </w:t>
      </w:r>
      <w:r w:rsidR="00414514">
        <w:rPr>
          <w:color w:val="000000" w:themeColor="text1"/>
          <w:lang w:val="en-US"/>
        </w:rPr>
        <w:t>L</w:t>
      </w:r>
      <w:r w:rsidR="00001950">
        <w:rPr>
          <w:color w:val="000000" w:themeColor="text1"/>
          <w:lang w:val="en-US"/>
        </w:rPr>
        <w:t xml:space="preserve">ower panel: </w:t>
      </w:r>
      <w:r>
        <w:rPr>
          <w:color w:val="000000" w:themeColor="text1"/>
          <w:lang w:val="en-US"/>
        </w:rPr>
        <w:t>isotropic</w:t>
      </w:r>
      <w:r w:rsidR="00B52EEA">
        <w:rPr>
          <w:color w:val="000000" w:themeColor="text1"/>
          <w:lang w:val="en-US"/>
        </w:rPr>
        <w:t xml:space="preserve"> scattering</w:t>
      </w:r>
      <w:r w:rsidR="00001950">
        <w:rPr>
          <w:color w:val="000000" w:themeColor="text1"/>
          <w:lang w:val="en-US"/>
        </w:rPr>
        <w:t xml:space="preserve">) </w:t>
      </w:r>
      <w:r>
        <w:rPr>
          <w:color w:val="000000" w:themeColor="text1"/>
          <w:lang w:val="en-US"/>
        </w:rPr>
        <w:t xml:space="preserve">of </w:t>
      </w:r>
      <w:r w:rsidR="00001950">
        <w:rPr>
          <w:color w:val="000000" w:themeColor="text1"/>
          <w:lang w:val="en-US"/>
        </w:rPr>
        <w:t>the same</w:t>
      </w:r>
      <w:r>
        <w:rPr>
          <w:color w:val="000000" w:themeColor="text1"/>
          <w:lang w:val="en-US"/>
        </w:rPr>
        <w:t xml:space="preserve"> saturated </w:t>
      </w:r>
      <w:proofErr w:type="spellStart"/>
      <w:r>
        <w:rPr>
          <w:color w:val="000000" w:themeColor="text1"/>
          <w:lang w:val="en-US"/>
        </w:rPr>
        <w:t>NaHCOO</w:t>
      </w:r>
      <w:proofErr w:type="spellEnd"/>
      <w:r>
        <w:rPr>
          <w:color w:val="000000" w:themeColor="text1"/>
          <w:lang w:val="en-US"/>
        </w:rPr>
        <w:t>(</w:t>
      </w:r>
      <w:proofErr w:type="spellStart"/>
      <w:r>
        <w:rPr>
          <w:color w:val="000000" w:themeColor="text1"/>
          <w:lang w:val="en-US"/>
        </w:rPr>
        <w:t>aq</w:t>
      </w:r>
      <w:proofErr w:type="spellEnd"/>
      <w:r>
        <w:rPr>
          <w:color w:val="000000" w:themeColor="text1"/>
          <w:lang w:val="en-US"/>
        </w:rPr>
        <w:t>)</w:t>
      </w:r>
      <w:r w:rsidR="00001950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solution at </w:t>
      </w:r>
      <w:r w:rsidRPr="002855CA">
        <w:rPr>
          <w:bCs/>
          <w:lang w:val="en-US"/>
        </w:rPr>
        <w:t>9.45</w:t>
      </w:r>
      <w:r w:rsidR="00F95570">
        <w:rPr>
          <w:bCs/>
          <w:lang w:val="en-US"/>
        </w:rPr>
        <w:t>9</w:t>
      </w:r>
      <w:r w:rsidRPr="002855CA">
        <w:rPr>
          <w:bCs/>
          <w:lang w:val="en-US"/>
        </w:rPr>
        <w:t xml:space="preserve"> mol</w:t>
      </w:r>
      <w:r>
        <w:rPr>
          <w:bCs/>
          <w:lang w:val="en-US"/>
        </w:rPr>
        <w:t xml:space="preserve"> </w:t>
      </w:r>
      <w:r w:rsidRPr="002855CA">
        <w:rPr>
          <w:bCs/>
          <w:lang w:val="en-US"/>
        </w:rPr>
        <w:t>L</w:t>
      </w:r>
      <w:r w:rsidRPr="00C03542">
        <w:rPr>
          <w:bCs/>
          <w:vertAlign w:val="superscript"/>
          <w:lang w:val="en-US"/>
        </w:rPr>
        <w:t>-1</w:t>
      </w:r>
      <w:r>
        <w:rPr>
          <w:bCs/>
          <w:lang w:val="en-US"/>
        </w:rPr>
        <w:t xml:space="preserve"> in the low wavenumber region from </w:t>
      </w:r>
      <w:r w:rsidR="00414514">
        <w:rPr>
          <w:bCs/>
          <w:lang w:val="en-US"/>
        </w:rPr>
        <w:t>53</w:t>
      </w:r>
      <w:r>
        <w:rPr>
          <w:bCs/>
          <w:lang w:val="en-US"/>
        </w:rPr>
        <w:t xml:space="preserve"> </w:t>
      </w:r>
      <w:r w:rsidR="00001950">
        <w:rPr>
          <w:bCs/>
          <w:lang w:val="en-US"/>
        </w:rPr>
        <w:t>–</w:t>
      </w:r>
      <w:r>
        <w:rPr>
          <w:bCs/>
          <w:lang w:val="en-US"/>
        </w:rPr>
        <w:t xml:space="preserve"> </w:t>
      </w:r>
      <w:r w:rsidR="00001950">
        <w:rPr>
          <w:bCs/>
          <w:lang w:val="en-US"/>
        </w:rPr>
        <w:t>845 cm</w:t>
      </w:r>
      <w:r w:rsidR="00001950" w:rsidRPr="00001950">
        <w:rPr>
          <w:bCs/>
          <w:vertAlign w:val="superscript"/>
          <w:lang w:val="en-US"/>
        </w:rPr>
        <w:t>-1</w:t>
      </w:r>
      <w:r w:rsidR="00001950">
        <w:rPr>
          <w:bCs/>
          <w:lang w:val="en-US"/>
        </w:rPr>
        <w:t xml:space="preserve">. </w:t>
      </w:r>
      <w:r w:rsidR="00BD7A6B">
        <w:rPr>
          <w:bCs/>
          <w:lang w:val="en-US"/>
        </w:rPr>
        <w:t>Note that the scattering profiles were scaled by a factor of 75 compared to the one in Figure</w:t>
      </w:r>
      <w:r w:rsidR="00211050">
        <w:rPr>
          <w:bCs/>
          <w:lang w:val="en-US"/>
        </w:rPr>
        <w:t xml:space="preserve"> </w:t>
      </w:r>
      <w:r w:rsidR="00BD7A6B">
        <w:rPr>
          <w:bCs/>
          <w:lang w:val="en-US"/>
        </w:rPr>
        <w:t xml:space="preserve">2. </w:t>
      </w:r>
      <w:r w:rsidR="00001950">
        <w:rPr>
          <w:bCs/>
          <w:lang w:val="en-US"/>
        </w:rPr>
        <w:t>The broad band at 16</w:t>
      </w:r>
      <w:r w:rsidR="00414514">
        <w:rPr>
          <w:bCs/>
          <w:lang w:val="en-US"/>
        </w:rPr>
        <w:t>2</w:t>
      </w:r>
      <w:r w:rsidR="00001950">
        <w:rPr>
          <w:bCs/>
          <w:lang w:val="en-US"/>
        </w:rPr>
        <w:t xml:space="preserve"> cm</w:t>
      </w:r>
      <w:r w:rsidR="00001950" w:rsidRPr="00001950">
        <w:rPr>
          <w:bCs/>
          <w:vertAlign w:val="superscript"/>
          <w:lang w:val="en-US"/>
        </w:rPr>
        <w:t>-1</w:t>
      </w:r>
      <w:r w:rsidR="00001950">
        <w:rPr>
          <w:bCs/>
          <w:lang w:val="en-US"/>
        </w:rPr>
        <w:t xml:space="preserve"> </w:t>
      </w:r>
      <w:r w:rsidR="00414514">
        <w:rPr>
          <w:bCs/>
          <w:lang w:val="en-US"/>
        </w:rPr>
        <w:t>in the R</w:t>
      </w:r>
      <w:r w:rsidR="00414514" w:rsidRPr="00414514">
        <w:rPr>
          <w:bCs/>
          <w:vertAlign w:val="subscript"/>
          <w:lang w:val="en-US"/>
        </w:rPr>
        <w:t>VV</w:t>
      </w:r>
      <w:r w:rsidR="00414514">
        <w:rPr>
          <w:bCs/>
          <w:lang w:val="en-US"/>
        </w:rPr>
        <w:t xml:space="preserve"> scattering</w:t>
      </w:r>
      <w:r w:rsidR="00001950">
        <w:rPr>
          <w:bCs/>
          <w:lang w:val="en-US"/>
        </w:rPr>
        <w:t xml:space="preserve"> shows the O-H···O restricted translation mode of water </w:t>
      </w:r>
      <w:r w:rsidR="00414514">
        <w:rPr>
          <w:bCs/>
          <w:lang w:val="en-US"/>
        </w:rPr>
        <w:t>in</w:t>
      </w:r>
      <w:r w:rsidR="00001950">
        <w:rPr>
          <w:bCs/>
          <w:lang w:val="en-US"/>
        </w:rPr>
        <w:t xml:space="preserve"> different structural arrangements </w:t>
      </w:r>
      <w:r w:rsidR="00414514">
        <w:rPr>
          <w:bCs/>
          <w:lang w:val="en-US"/>
        </w:rPr>
        <w:t xml:space="preserve">in </w:t>
      </w:r>
      <w:r w:rsidR="00001950">
        <w:rPr>
          <w:bCs/>
          <w:lang w:val="en-US"/>
        </w:rPr>
        <w:t>such a concentrated solution such as O-H</w:t>
      </w:r>
      <w:bookmarkStart w:id="4" w:name="_Hlk85707804"/>
      <w:r w:rsidR="00001950">
        <w:rPr>
          <w:bCs/>
          <w:lang w:val="en-US"/>
        </w:rPr>
        <w:t>···</w:t>
      </w:r>
      <w:bookmarkEnd w:id="4"/>
      <w:proofErr w:type="spellStart"/>
      <w:r w:rsidR="00001950">
        <w:rPr>
          <w:bCs/>
          <w:lang w:val="en-US"/>
        </w:rPr>
        <w:t>O</w:t>
      </w:r>
      <w:r w:rsidR="00001950">
        <w:rPr>
          <w:bCs/>
          <w:vertAlign w:val="subscript"/>
          <w:lang w:val="en-US"/>
        </w:rPr>
        <w:t>Formate</w:t>
      </w:r>
      <w:proofErr w:type="spellEnd"/>
      <w:r w:rsidR="00001950">
        <w:rPr>
          <w:bCs/>
          <w:lang w:val="en-US"/>
        </w:rPr>
        <w:t>, Na</w:t>
      </w:r>
      <w:r w:rsidR="00001950">
        <w:rPr>
          <w:bCs/>
          <w:vertAlign w:val="superscript"/>
          <w:lang w:val="en-US"/>
        </w:rPr>
        <w:t>+</w:t>
      </w:r>
      <w:r w:rsidR="00001950">
        <w:rPr>
          <w:bCs/>
          <w:lang w:val="en-US"/>
        </w:rPr>
        <w:t>-HOH···</w:t>
      </w:r>
      <w:proofErr w:type="spellStart"/>
      <w:r w:rsidR="00001950">
        <w:rPr>
          <w:bCs/>
          <w:lang w:val="en-US"/>
        </w:rPr>
        <w:t>O</w:t>
      </w:r>
      <w:r w:rsidR="00001950">
        <w:rPr>
          <w:bCs/>
          <w:vertAlign w:val="subscript"/>
          <w:lang w:val="en-US"/>
        </w:rPr>
        <w:t>Formate</w:t>
      </w:r>
      <w:proofErr w:type="spellEnd"/>
      <w:r w:rsidR="00001950">
        <w:rPr>
          <w:bCs/>
          <w:lang w:val="en-US"/>
        </w:rPr>
        <w:t xml:space="preserve"> etc. </w:t>
      </w:r>
      <w:r w:rsidR="00DC7E16">
        <w:rPr>
          <w:bCs/>
          <w:lang w:val="en-US"/>
        </w:rPr>
        <w:t>In the isotropic scattering</w:t>
      </w:r>
      <w:r w:rsidR="00B52EEA">
        <w:rPr>
          <w:bCs/>
          <w:lang w:val="en-US"/>
        </w:rPr>
        <w:t xml:space="preserve">, as shown in the lower panel, </w:t>
      </w:r>
      <w:r w:rsidR="00DC7E16">
        <w:rPr>
          <w:bCs/>
          <w:lang w:val="en-US"/>
        </w:rPr>
        <w:t>the band appears as a broad band showing the Na</w:t>
      </w:r>
      <w:r w:rsidR="00DC7E16">
        <w:rPr>
          <w:bCs/>
          <w:vertAlign w:val="superscript"/>
          <w:lang w:val="en-US"/>
        </w:rPr>
        <w:t>+</w:t>
      </w:r>
      <w:r w:rsidR="00DC7E16">
        <w:rPr>
          <w:bCs/>
          <w:lang w:val="en-US"/>
        </w:rPr>
        <w:t>-(OH</w:t>
      </w:r>
      <w:r w:rsidR="00DC7E16" w:rsidRPr="00DC7E16">
        <w:rPr>
          <w:bCs/>
          <w:vertAlign w:val="subscript"/>
          <w:lang w:val="en-US"/>
        </w:rPr>
        <w:t>2</w:t>
      </w:r>
      <w:r w:rsidR="00DC7E16">
        <w:rPr>
          <w:bCs/>
          <w:lang w:val="en-US"/>
        </w:rPr>
        <w:t xml:space="preserve">) stretching mode at </w:t>
      </w:r>
      <w:r w:rsidR="0036018F">
        <w:rPr>
          <w:bCs/>
          <w:lang w:val="en-US"/>
        </w:rPr>
        <w:t>194</w:t>
      </w:r>
      <w:r w:rsidR="00DC7E16">
        <w:rPr>
          <w:bCs/>
          <w:lang w:val="en-US"/>
        </w:rPr>
        <w:t xml:space="preserve"> cm</w:t>
      </w:r>
      <w:r w:rsidR="00DC7E16" w:rsidRPr="00DC7E16">
        <w:rPr>
          <w:bCs/>
          <w:vertAlign w:val="superscript"/>
          <w:lang w:val="en-US"/>
        </w:rPr>
        <w:t>-1</w:t>
      </w:r>
      <w:r w:rsidR="00DC7E16">
        <w:rPr>
          <w:bCs/>
          <w:lang w:val="en-US"/>
        </w:rPr>
        <w:t xml:space="preserve"> and the HCOO</w:t>
      </w:r>
      <w:r w:rsidR="00DC7E16" w:rsidRPr="00DC7E16">
        <w:rPr>
          <w:bCs/>
          <w:vertAlign w:val="superscript"/>
          <w:lang w:val="en-US"/>
        </w:rPr>
        <w:t>-</w:t>
      </w:r>
      <w:r w:rsidR="00DC7E16">
        <w:rPr>
          <w:bCs/>
          <w:lang w:val="en-US"/>
        </w:rPr>
        <w:t xml:space="preserve">···H-OH </w:t>
      </w:r>
      <w:r w:rsidR="009670A7">
        <w:rPr>
          <w:bCs/>
          <w:lang w:val="en-US"/>
        </w:rPr>
        <w:t xml:space="preserve">hydrogen </w:t>
      </w:r>
      <w:r w:rsidR="00DC7E16">
        <w:rPr>
          <w:bCs/>
          <w:lang w:val="en-US"/>
        </w:rPr>
        <w:t>bonds of carboxylate oxygen with water</w:t>
      </w:r>
      <w:r w:rsidR="00414514">
        <w:rPr>
          <w:bCs/>
          <w:lang w:val="en-US"/>
        </w:rPr>
        <w:t xml:space="preserve"> at 256.5 cm</w:t>
      </w:r>
      <w:r w:rsidR="00414514">
        <w:rPr>
          <w:bCs/>
          <w:vertAlign w:val="superscript"/>
          <w:lang w:val="en-US"/>
        </w:rPr>
        <w:t>-1.</w:t>
      </w:r>
    </w:p>
    <w:p w14:paraId="79BCA67B" w14:textId="554BAD60" w:rsidR="00E40697" w:rsidRDefault="00E40697" w:rsidP="00414514">
      <w:pPr>
        <w:spacing w:after="200" w:line="276" w:lineRule="auto"/>
        <w:ind w:right="-94"/>
        <w:rPr>
          <w:bCs/>
          <w:lang w:val="en-US"/>
        </w:rPr>
      </w:pPr>
      <w:r>
        <w:rPr>
          <w:bCs/>
          <w:lang w:val="en-US"/>
        </w:rPr>
        <w:br w:type="page"/>
      </w:r>
    </w:p>
    <w:p w14:paraId="53471CE8" w14:textId="6A2CD2BC" w:rsidR="00E40697" w:rsidRDefault="00E40697" w:rsidP="00C1649D">
      <w:pPr>
        <w:spacing w:after="200" w:line="276" w:lineRule="auto"/>
        <w:rPr>
          <w:bCs/>
          <w:lang w:val="en-US"/>
        </w:rPr>
      </w:pPr>
    </w:p>
    <w:p w14:paraId="34DEA2AD" w14:textId="77777777" w:rsidR="00AF1C16" w:rsidRDefault="00AF1C16" w:rsidP="00AF1C16">
      <w:pPr>
        <w:rPr>
          <w:lang w:val="en-US"/>
        </w:rPr>
      </w:pPr>
    </w:p>
    <w:p w14:paraId="0C03269B" w14:textId="77777777" w:rsidR="00C1649D" w:rsidRPr="002E53A9" w:rsidRDefault="00C1649D" w:rsidP="00AF1C16">
      <w:pPr>
        <w:rPr>
          <w:lang w:val="en-US"/>
        </w:rPr>
      </w:pPr>
    </w:p>
    <w:p w14:paraId="5387E6E4" w14:textId="4E34D91F" w:rsidR="00AF1C16" w:rsidRPr="00A001BD" w:rsidRDefault="00A001BD" w:rsidP="00AF1C16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5C7A5CCA" wp14:editId="3FF16C98">
            <wp:extent cx="5221447" cy="35984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609" cy="360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189E7" w14:textId="77777777" w:rsidR="00AF1C16" w:rsidRPr="00A001BD" w:rsidRDefault="00AF1C16" w:rsidP="00AF1C16">
      <w:pPr>
        <w:rPr>
          <w:b/>
          <w:lang w:val="en-US"/>
        </w:rPr>
      </w:pPr>
    </w:p>
    <w:p w14:paraId="154B7865" w14:textId="77777777" w:rsidR="00B64559" w:rsidRDefault="00B64559" w:rsidP="00AF1C16">
      <w:pPr>
        <w:rPr>
          <w:b/>
          <w:lang w:val="en-US"/>
        </w:rPr>
      </w:pPr>
    </w:p>
    <w:p w14:paraId="6AE4BBEF" w14:textId="77777777" w:rsidR="00B64559" w:rsidRDefault="00B64559" w:rsidP="00AF1C16">
      <w:pPr>
        <w:rPr>
          <w:b/>
          <w:lang w:val="en-US"/>
        </w:rPr>
      </w:pPr>
    </w:p>
    <w:p w14:paraId="79042AEC" w14:textId="55005C06" w:rsidR="00A001BD" w:rsidRDefault="00AF1C16" w:rsidP="00AF1C16">
      <w:pPr>
        <w:rPr>
          <w:lang w:val="en-US"/>
        </w:rPr>
      </w:pPr>
      <w:r w:rsidRPr="00AC0385">
        <w:rPr>
          <w:b/>
          <w:lang w:val="en-US"/>
        </w:rPr>
        <w:t xml:space="preserve">Figure </w:t>
      </w:r>
      <w:r w:rsidR="00B64559">
        <w:rPr>
          <w:b/>
          <w:lang w:val="en-US"/>
        </w:rPr>
        <w:t>S</w:t>
      </w:r>
      <w:r w:rsidR="00C16FF0">
        <w:rPr>
          <w:b/>
          <w:lang w:val="en-US"/>
        </w:rPr>
        <w:t>6</w:t>
      </w:r>
      <w:r w:rsidRPr="00AC0385">
        <w:rPr>
          <w:b/>
          <w:lang w:val="en-US"/>
        </w:rPr>
        <w:t>.</w:t>
      </w:r>
      <w:r w:rsidRPr="00AC0385">
        <w:rPr>
          <w:lang w:val="en-US"/>
        </w:rPr>
        <w:t xml:space="preserve"> </w:t>
      </w:r>
      <w:r w:rsidRPr="000306AC">
        <w:rPr>
          <w:lang w:val="en-US"/>
        </w:rPr>
        <w:t xml:space="preserve">Raman spectrum </w:t>
      </w:r>
      <w:r>
        <w:rPr>
          <w:lang w:val="en-US"/>
        </w:rPr>
        <w:t>(</w:t>
      </w:r>
      <w:r w:rsidRPr="002E53A9">
        <w:rPr>
          <w:lang w:val="en-US"/>
        </w:rPr>
        <w:t>polari</w:t>
      </w:r>
      <w:r>
        <w:rPr>
          <w:lang w:val="en-US"/>
        </w:rPr>
        <w:t>z</w:t>
      </w:r>
      <w:r w:rsidRPr="002E53A9">
        <w:rPr>
          <w:lang w:val="en-US"/>
        </w:rPr>
        <w:t>ed, depolari</w:t>
      </w:r>
      <w:r>
        <w:rPr>
          <w:lang w:val="en-US"/>
        </w:rPr>
        <w:t>z</w:t>
      </w:r>
      <w:r w:rsidRPr="002E53A9">
        <w:rPr>
          <w:lang w:val="en-US"/>
        </w:rPr>
        <w:t xml:space="preserve">ed und isotropic) </w:t>
      </w:r>
      <w:r>
        <w:rPr>
          <w:lang w:val="en-US"/>
        </w:rPr>
        <w:t>of a</w:t>
      </w:r>
      <w:r w:rsidRPr="002E53A9">
        <w:rPr>
          <w:lang w:val="en-US"/>
        </w:rPr>
        <w:t xml:space="preserve"> </w:t>
      </w:r>
      <w:r w:rsidRPr="000306AC">
        <w:rPr>
          <w:lang w:val="en-US"/>
        </w:rPr>
        <w:t>0.73</w:t>
      </w:r>
      <w:r>
        <w:rPr>
          <w:lang w:val="en-US"/>
        </w:rPr>
        <w:t>2</w:t>
      </w:r>
      <w:r w:rsidRPr="000306AC">
        <w:rPr>
          <w:lang w:val="en-US"/>
        </w:rPr>
        <w:t xml:space="preserve"> </w:t>
      </w:r>
      <w:r w:rsidR="00A001BD">
        <w:rPr>
          <w:lang w:val="en-US"/>
        </w:rPr>
        <w:t>molL</w:t>
      </w:r>
      <w:r w:rsidR="00A001BD" w:rsidRPr="00A001BD">
        <w:rPr>
          <w:vertAlign w:val="superscript"/>
          <w:lang w:val="en-US"/>
        </w:rPr>
        <w:t>-1</w:t>
      </w:r>
      <w:r w:rsidR="00A001BD">
        <w:rPr>
          <w:lang w:val="en-US"/>
        </w:rPr>
        <w:t xml:space="preserve"> </w:t>
      </w:r>
      <w:r w:rsidRPr="000306AC">
        <w:rPr>
          <w:lang w:val="en-US"/>
        </w:rPr>
        <w:t>Na-format</w:t>
      </w:r>
      <w:r>
        <w:rPr>
          <w:lang w:val="en-US"/>
        </w:rPr>
        <w:t>e solution plus 8.420 molL</w:t>
      </w:r>
      <w:r w:rsidR="00A001BD" w:rsidRPr="00A001BD">
        <w:rPr>
          <w:vertAlign w:val="superscript"/>
          <w:lang w:val="en-US"/>
        </w:rPr>
        <w:t>-1</w:t>
      </w:r>
      <w:r>
        <w:rPr>
          <w:lang w:val="en-US"/>
        </w:rPr>
        <w:t xml:space="preserve"> LiCl</w:t>
      </w:r>
      <w:r w:rsidR="00F11A19">
        <w:rPr>
          <w:lang w:val="en-US"/>
        </w:rPr>
        <w:t xml:space="preserve"> (mole ratio Li</w:t>
      </w:r>
      <w:proofErr w:type="gramStart"/>
      <w:r w:rsidR="00F11A19" w:rsidRPr="00F11A19">
        <w:rPr>
          <w:vertAlign w:val="superscript"/>
          <w:lang w:val="en-US"/>
        </w:rPr>
        <w:t>+</w:t>
      </w:r>
      <w:r w:rsidR="00F11A19">
        <w:rPr>
          <w:lang w:val="en-US"/>
        </w:rPr>
        <w:t xml:space="preserve"> :</w:t>
      </w:r>
      <w:proofErr w:type="gramEnd"/>
      <w:r w:rsidR="00F11A19">
        <w:rPr>
          <w:lang w:val="en-US"/>
        </w:rPr>
        <w:t xml:space="preserve"> </w:t>
      </w:r>
      <w:r w:rsidR="00F11A19" w:rsidRPr="00F11A19">
        <w:rPr>
          <w:lang w:val="en-US"/>
        </w:rPr>
        <w:t>HCOO</w:t>
      </w:r>
      <w:r w:rsidR="00F11A19" w:rsidRPr="00F11A19">
        <w:rPr>
          <w:vertAlign w:val="superscript"/>
          <w:lang w:val="en-US"/>
        </w:rPr>
        <w:t>-</w:t>
      </w:r>
      <w:r w:rsidR="00F11A19" w:rsidRPr="00F11A19">
        <w:rPr>
          <w:lang w:val="en-US"/>
        </w:rPr>
        <w:t xml:space="preserve"> = 11.</w:t>
      </w:r>
      <w:r w:rsidR="006144B2">
        <w:rPr>
          <w:lang w:val="en-US"/>
        </w:rPr>
        <w:t>06</w:t>
      </w:r>
      <w:r w:rsidR="00F11A19" w:rsidRPr="00F11A19">
        <w:rPr>
          <w:lang w:val="en-US"/>
        </w:rPr>
        <w:t>).</w:t>
      </w:r>
      <w:r w:rsidR="00F11A19">
        <w:rPr>
          <w:b/>
          <w:lang w:val="en-US"/>
        </w:rPr>
        <w:t xml:space="preserve"> </w:t>
      </w:r>
      <w:r w:rsidRPr="000306AC">
        <w:rPr>
          <w:lang w:val="en-US"/>
        </w:rPr>
        <w:t xml:space="preserve">The band, </w:t>
      </w:r>
      <w:r>
        <w:t>ν</w:t>
      </w:r>
      <w:r w:rsidRPr="000306AC">
        <w:rPr>
          <w:vertAlign w:val="subscript"/>
          <w:lang w:val="en-US"/>
        </w:rPr>
        <w:t>2</w:t>
      </w:r>
      <w:r w:rsidRPr="000306AC">
        <w:rPr>
          <w:lang w:val="en-US"/>
        </w:rPr>
        <w:t xml:space="preserve"> HCOO</w:t>
      </w:r>
      <w:r w:rsidRPr="000306AC">
        <w:rPr>
          <w:vertAlign w:val="superscript"/>
          <w:lang w:val="en-US"/>
        </w:rPr>
        <w:t>-</w:t>
      </w:r>
      <w:r w:rsidRPr="000306AC">
        <w:rPr>
          <w:lang w:val="en-US"/>
        </w:rPr>
        <w:t>, the symmetric stretch of COO</w:t>
      </w:r>
      <w:r w:rsidRPr="000306AC">
        <w:rPr>
          <w:vertAlign w:val="superscript"/>
          <w:lang w:val="en-US"/>
        </w:rPr>
        <w:t>-</w:t>
      </w:r>
      <w:r w:rsidRPr="000306AC">
        <w:rPr>
          <w:lang w:val="en-US"/>
        </w:rPr>
        <w:t>, is in this LiCl(</w:t>
      </w:r>
      <w:proofErr w:type="spellStart"/>
      <w:r w:rsidRPr="000306AC">
        <w:rPr>
          <w:lang w:val="en-US"/>
        </w:rPr>
        <w:t>a</w:t>
      </w:r>
      <w:r>
        <w:rPr>
          <w:lang w:val="en-US"/>
        </w:rPr>
        <w:t>q</w:t>
      </w:r>
      <w:proofErr w:type="spellEnd"/>
      <w:r>
        <w:rPr>
          <w:lang w:val="en-US"/>
        </w:rPr>
        <w:t xml:space="preserve">) solution shifted by </w:t>
      </w:r>
      <w:r w:rsidR="00A001BD">
        <w:rPr>
          <w:lang w:val="en-US"/>
        </w:rPr>
        <w:t>8</w:t>
      </w:r>
      <w:r>
        <w:rPr>
          <w:lang w:val="en-US"/>
        </w:rPr>
        <w:t xml:space="preserve"> cm</w:t>
      </w:r>
      <w:r w:rsidRPr="000306AC">
        <w:rPr>
          <w:vertAlign w:val="superscript"/>
          <w:lang w:val="en-US"/>
        </w:rPr>
        <w:t>-1</w:t>
      </w:r>
      <w:r>
        <w:rPr>
          <w:lang w:val="en-US"/>
        </w:rPr>
        <w:t xml:space="preserve"> wavenumbers to higher peak positions compared to the solution of the same </w:t>
      </w:r>
      <w:proofErr w:type="spellStart"/>
      <w:r>
        <w:rPr>
          <w:lang w:val="en-US"/>
        </w:rPr>
        <w:t>NaHCOO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aq</w:t>
      </w:r>
      <w:proofErr w:type="spellEnd"/>
      <w:r>
        <w:rPr>
          <w:lang w:val="en-US"/>
        </w:rPr>
        <w:t xml:space="preserve">) solution without LiCl. The band width is also broadened by a factor of 1.72 in the solution containing LiCl compared with the one without LiCl added. </w:t>
      </w:r>
      <w:r w:rsidRPr="000306AC">
        <w:rPr>
          <w:lang w:val="en-US"/>
        </w:rPr>
        <w:t xml:space="preserve">The </w:t>
      </w:r>
      <w:r>
        <w:t>ν</w:t>
      </w:r>
      <w:r w:rsidRPr="000306AC">
        <w:rPr>
          <w:vertAlign w:val="subscript"/>
          <w:lang w:val="en-US"/>
        </w:rPr>
        <w:t>2</w:t>
      </w:r>
      <w:r w:rsidRPr="000306AC">
        <w:rPr>
          <w:lang w:val="en-US"/>
        </w:rPr>
        <w:t xml:space="preserve"> was fitted with free component bands at</w:t>
      </w:r>
      <w:r>
        <w:rPr>
          <w:lang w:val="en-US"/>
        </w:rPr>
        <w:t xml:space="preserve"> </w:t>
      </w:r>
      <w:r w:rsidRPr="000306AC">
        <w:rPr>
          <w:lang w:val="en-US"/>
        </w:rPr>
        <w:t>135</w:t>
      </w:r>
      <w:r w:rsidR="00A001BD">
        <w:rPr>
          <w:lang w:val="en-US"/>
        </w:rPr>
        <w:t>8</w:t>
      </w:r>
      <w:r w:rsidRPr="000306AC">
        <w:rPr>
          <w:lang w:val="en-US"/>
        </w:rPr>
        <w:t xml:space="preserve"> cm</w:t>
      </w:r>
      <w:r w:rsidRPr="000306AC">
        <w:rPr>
          <w:vertAlign w:val="superscript"/>
          <w:lang w:val="en-US"/>
        </w:rPr>
        <w:t>-1</w:t>
      </w:r>
      <w:r>
        <w:rPr>
          <w:lang w:val="en-US"/>
        </w:rPr>
        <w:t>,</w:t>
      </w:r>
      <w:r w:rsidRPr="000306AC">
        <w:rPr>
          <w:lang w:val="en-US"/>
        </w:rPr>
        <w:t xml:space="preserve"> </w:t>
      </w:r>
      <w:r>
        <w:rPr>
          <w:lang w:val="en-US"/>
        </w:rPr>
        <w:t>at</w:t>
      </w:r>
      <w:r w:rsidRPr="000306AC">
        <w:rPr>
          <w:lang w:val="en-US"/>
        </w:rPr>
        <w:t xml:space="preserve"> 1364 cm</w:t>
      </w:r>
      <w:r w:rsidRPr="000306AC">
        <w:rPr>
          <w:vertAlign w:val="superscript"/>
          <w:lang w:val="en-US"/>
        </w:rPr>
        <w:t>-1</w:t>
      </w:r>
      <w:r w:rsidRPr="000306AC">
        <w:rPr>
          <w:lang w:val="en-US"/>
        </w:rPr>
        <w:t xml:space="preserve"> </w:t>
      </w:r>
      <w:r>
        <w:rPr>
          <w:lang w:val="en-US"/>
        </w:rPr>
        <w:t>and at</w:t>
      </w:r>
      <w:r w:rsidRPr="000306AC">
        <w:rPr>
          <w:lang w:val="en-US"/>
        </w:rPr>
        <w:t xml:space="preserve"> 1387 cm</w:t>
      </w:r>
      <w:r w:rsidRPr="000306AC">
        <w:rPr>
          <w:vertAlign w:val="superscript"/>
          <w:lang w:val="en-US"/>
        </w:rPr>
        <w:t>-1</w:t>
      </w:r>
      <w:r w:rsidRPr="000306AC">
        <w:rPr>
          <w:lang w:val="en-US"/>
        </w:rPr>
        <w:t>.</w:t>
      </w:r>
      <w:r>
        <w:rPr>
          <w:lang w:val="en-US"/>
        </w:rPr>
        <w:t xml:space="preserve"> The scissor mode ν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is also noticeably shifted to higher wavenumbers and appears as a broader band at 77</w:t>
      </w:r>
      <w:r w:rsidR="00A001BD">
        <w:rPr>
          <w:lang w:val="en-US"/>
        </w:rPr>
        <w:t>6</w:t>
      </w:r>
      <w:r>
        <w:rPr>
          <w:lang w:val="en-US"/>
        </w:rPr>
        <w:t xml:space="preserve"> cm</w:t>
      </w:r>
      <w:r w:rsidRPr="00114F3B">
        <w:rPr>
          <w:vertAlign w:val="superscript"/>
          <w:lang w:val="en-US"/>
        </w:rPr>
        <w:t>-1</w:t>
      </w:r>
      <w:r>
        <w:rPr>
          <w:lang w:val="en-US"/>
        </w:rPr>
        <w:t xml:space="preserve"> compared to 762 cm</w:t>
      </w:r>
      <w:r w:rsidRPr="00114F3B">
        <w:rPr>
          <w:vertAlign w:val="superscript"/>
          <w:lang w:val="en-US"/>
        </w:rPr>
        <w:t>-1</w:t>
      </w:r>
      <w:r>
        <w:rPr>
          <w:lang w:val="en-US"/>
        </w:rPr>
        <w:t xml:space="preserve"> observed for the formate solution without LiCl added.</w:t>
      </w:r>
    </w:p>
    <w:p w14:paraId="69453C60" w14:textId="77777777" w:rsidR="00A001BD" w:rsidRDefault="00A001BD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7B376AAA" w14:textId="4BB2C535" w:rsidR="00AF1C16" w:rsidRDefault="00555E82" w:rsidP="00AF1C1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4447126" wp14:editId="23D78D2A">
            <wp:extent cx="5361940" cy="41429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715" cy="414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6F4E1" w14:textId="77777777" w:rsidR="00A001BD" w:rsidRDefault="00A001BD" w:rsidP="00AF1C16">
      <w:pPr>
        <w:rPr>
          <w:lang w:val="en-US"/>
        </w:rPr>
      </w:pPr>
    </w:p>
    <w:p w14:paraId="06BA2075" w14:textId="77777777" w:rsidR="00A001BD" w:rsidRDefault="00A001BD" w:rsidP="00A001BD">
      <w:pPr>
        <w:rPr>
          <w:b/>
          <w:lang w:val="en-US"/>
        </w:rPr>
      </w:pPr>
    </w:p>
    <w:p w14:paraId="1E563B63" w14:textId="54EE9B34" w:rsidR="001C6037" w:rsidRDefault="00A001BD" w:rsidP="00A001BD">
      <w:pPr>
        <w:rPr>
          <w:lang w:val="en-US"/>
        </w:rPr>
      </w:pPr>
      <w:r w:rsidRPr="00AC0385">
        <w:rPr>
          <w:b/>
          <w:lang w:val="en-US"/>
        </w:rPr>
        <w:t xml:space="preserve">Figure </w:t>
      </w:r>
      <w:r>
        <w:rPr>
          <w:b/>
          <w:lang w:val="en-US"/>
        </w:rPr>
        <w:t>S</w:t>
      </w:r>
      <w:r w:rsidR="00C16FF0">
        <w:rPr>
          <w:b/>
          <w:lang w:val="en-US"/>
        </w:rPr>
        <w:t>7</w:t>
      </w:r>
      <w:r w:rsidRPr="00AC0385">
        <w:rPr>
          <w:b/>
          <w:lang w:val="en-US"/>
        </w:rPr>
        <w:t>.</w:t>
      </w:r>
      <w:r w:rsidRPr="00AC0385">
        <w:rPr>
          <w:lang w:val="en-US"/>
        </w:rPr>
        <w:t xml:space="preserve"> </w:t>
      </w:r>
      <w:r>
        <w:rPr>
          <w:lang w:val="en-US"/>
        </w:rPr>
        <w:t xml:space="preserve">Isotropic </w:t>
      </w:r>
      <w:r w:rsidRPr="000306AC">
        <w:rPr>
          <w:lang w:val="en-US"/>
        </w:rPr>
        <w:t xml:space="preserve">Raman spectrum </w:t>
      </w:r>
      <w:r>
        <w:rPr>
          <w:lang w:val="en-US"/>
        </w:rPr>
        <w:t>of a</w:t>
      </w:r>
      <w:r w:rsidRPr="002E53A9">
        <w:rPr>
          <w:lang w:val="en-US"/>
        </w:rPr>
        <w:t xml:space="preserve"> </w:t>
      </w:r>
      <w:r w:rsidRPr="000306AC">
        <w:rPr>
          <w:lang w:val="en-US"/>
        </w:rPr>
        <w:t>0.73</w:t>
      </w:r>
      <w:r>
        <w:rPr>
          <w:lang w:val="en-US"/>
        </w:rPr>
        <w:t>2</w:t>
      </w:r>
      <w:r w:rsidRPr="000306AC">
        <w:rPr>
          <w:lang w:val="en-US"/>
        </w:rPr>
        <w:t xml:space="preserve"> </w:t>
      </w:r>
      <w:r>
        <w:rPr>
          <w:lang w:val="en-US"/>
        </w:rPr>
        <w:t>molL</w:t>
      </w:r>
      <w:r w:rsidRPr="00A001BD">
        <w:rPr>
          <w:vertAlign w:val="superscript"/>
          <w:lang w:val="en-US"/>
        </w:rPr>
        <w:t>-1</w:t>
      </w:r>
      <w:r>
        <w:rPr>
          <w:lang w:val="en-US"/>
        </w:rPr>
        <w:t xml:space="preserve"> </w:t>
      </w:r>
      <w:r w:rsidR="005D3F8B">
        <w:rPr>
          <w:lang w:val="en-US"/>
        </w:rPr>
        <w:t xml:space="preserve">sodium </w:t>
      </w:r>
      <w:r w:rsidRPr="000306AC">
        <w:rPr>
          <w:lang w:val="en-US"/>
        </w:rPr>
        <w:t>format</w:t>
      </w:r>
      <w:r>
        <w:rPr>
          <w:lang w:val="en-US"/>
        </w:rPr>
        <w:t>e solution plus 8.420 molL</w:t>
      </w:r>
      <w:r w:rsidRPr="00A001BD">
        <w:rPr>
          <w:vertAlign w:val="superscript"/>
          <w:lang w:val="en-US"/>
        </w:rPr>
        <w:t>-1</w:t>
      </w:r>
      <w:r>
        <w:rPr>
          <w:lang w:val="en-US"/>
        </w:rPr>
        <w:t xml:space="preserve"> LiCl</w:t>
      </w:r>
      <w:r w:rsidR="00B87771">
        <w:rPr>
          <w:lang w:val="en-US"/>
        </w:rPr>
        <w:t>.</w:t>
      </w:r>
      <w:r w:rsidR="00F11A19">
        <w:rPr>
          <w:lang w:val="en-US"/>
        </w:rPr>
        <w:t xml:space="preserve"> </w:t>
      </w:r>
      <w:r>
        <w:rPr>
          <w:lang w:val="en-US"/>
        </w:rPr>
        <w:t>The band fit of the scissor mode</w:t>
      </w:r>
      <w:r w:rsidR="00996488">
        <w:rPr>
          <w:lang w:val="en-US"/>
        </w:rPr>
        <w:t>,</w:t>
      </w:r>
      <w:r>
        <w:rPr>
          <w:lang w:val="en-US"/>
        </w:rPr>
        <w:t xml:space="preserve"> ν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is shown with the measured spectrum (baseline corrected), the sum curve and two component bands. The component bands of the scissor mode ν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were fitted with two Lorentz bands a much less intense band at 7</w:t>
      </w:r>
      <w:r w:rsidR="009B12B3">
        <w:rPr>
          <w:lang w:val="en-US"/>
        </w:rPr>
        <w:t>60</w:t>
      </w:r>
      <w:r w:rsidR="00555E82">
        <w:rPr>
          <w:lang w:val="en-US"/>
        </w:rPr>
        <w:t>.4</w:t>
      </w:r>
      <w:r>
        <w:rPr>
          <w:lang w:val="en-US"/>
        </w:rPr>
        <w:t xml:space="preserve"> cm</w:t>
      </w:r>
      <w:r w:rsidRPr="00A001BD">
        <w:rPr>
          <w:vertAlign w:val="superscript"/>
          <w:lang w:val="en-US"/>
        </w:rPr>
        <w:t>-1</w:t>
      </w:r>
      <w:r>
        <w:rPr>
          <w:lang w:val="en-US"/>
        </w:rPr>
        <w:t xml:space="preserve"> and a main band at </w:t>
      </w:r>
    </w:p>
    <w:p w14:paraId="408CBEFA" w14:textId="32E71BE5" w:rsidR="00FF3020" w:rsidRDefault="00A001BD" w:rsidP="00C3109F">
      <w:pPr>
        <w:rPr>
          <w:lang w:val="en-US"/>
        </w:rPr>
      </w:pPr>
      <w:r>
        <w:rPr>
          <w:lang w:val="en-US"/>
        </w:rPr>
        <w:t>777.</w:t>
      </w:r>
      <w:r w:rsidR="00555E82">
        <w:rPr>
          <w:lang w:val="en-US"/>
        </w:rPr>
        <w:t>1</w:t>
      </w:r>
      <w:r>
        <w:rPr>
          <w:lang w:val="en-US"/>
        </w:rPr>
        <w:t xml:space="preserve"> cm</w:t>
      </w:r>
      <w:r w:rsidRPr="00A001BD">
        <w:rPr>
          <w:vertAlign w:val="superscript"/>
          <w:lang w:val="en-US"/>
        </w:rPr>
        <w:t>-1</w:t>
      </w:r>
      <w:r>
        <w:rPr>
          <w:lang w:val="en-US"/>
        </w:rPr>
        <w:t>.</w:t>
      </w:r>
    </w:p>
    <w:p w14:paraId="4BD5516C" w14:textId="13B014E1" w:rsidR="00FF3020" w:rsidRDefault="00FF3020" w:rsidP="00C3109F">
      <w:pPr>
        <w:rPr>
          <w:lang w:val="en-US"/>
        </w:rPr>
      </w:pPr>
    </w:p>
    <w:p w14:paraId="651DA64C" w14:textId="77777777" w:rsidR="005D3F8B" w:rsidRDefault="005D3F8B" w:rsidP="00C3109F">
      <w:pPr>
        <w:rPr>
          <w:lang w:val="en-US"/>
        </w:rPr>
      </w:pPr>
    </w:p>
    <w:p w14:paraId="0081DE1D" w14:textId="77777777" w:rsidR="00B6468C" w:rsidRPr="00123FBC" w:rsidRDefault="00FF3020" w:rsidP="00B6468C">
      <w:pPr>
        <w:pStyle w:val="EndNoteBibliography"/>
        <w:ind w:left="720" w:hanging="720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 w:rsidR="00B6468C" w:rsidRPr="00123FBC">
        <w:rPr>
          <w:lang w:val="en-US"/>
        </w:rPr>
        <w:t xml:space="preserve">1. Forney, D., Jacox, M.E., Thompson, W.E.: Infrared spectra of trans-HOCO, HCOOH+, and HCO2− trapped in solid neon. J. Chem. Phys. </w:t>
      </w:r>
      <w:r w:rsidR="00B6468C" w:rsidRPr="00123FBC">
        <w:rPr>
          <w:b/>
          <w:lang w:val="en-US"/>
        </w:rPr>
        <w:t>119</w:t>
      </w:r>
      <w:r w:rsidR="00B6468C" w:rsidRPr="00123FBC">
        <w:rPr>
          <w:lang w:val="en-US"/>
        </w:rPr>
        <w:t>(20), 10814-10823 (2003). doi:10.1063/1.1621382</w:t>
      </w:r>
    </w:p>
    <w:p w14:paraId="2D0C4244" w14:textId="77777777" w:rsidR="00B6468C" w:rsidRPr="00B6468C" w:rsidRDefault="00B6468C" w:rsidP="00B6468C">
      <w:pPr>
        <w:pStyle w:val="EndNoteBibliography"/>
        <w:ind w:left="720" w:hanging="720"/>
      </w:pPr>
      <w:r w:rsidRPr="00123FBC">
        <w:rPr>
          <w:lang w:val="en-US"/>
        </w:rPr>
        <w:t xml:space="preserve">2. Kameda, Y., Takahiro, M., Takashi, N., Takeshi, U., Osamu, U.: Structure of Concentrated Aqueous Sodium Formate Solutions. </w:t>
      </w:r>
      <w:r w:rsidRPr="00B6468C">
        <w:t xml:space="preserve">Bulletin of the Chemical Society of Japan </w:t>
      </w:r>
      <w:r w:rsidRPr="00B6468C">
        <w:rPr>
          <w:b/>
        </w:rPr>
        <w:t>69</w:t>
      </w:r>
      <w:r w:rsidRPr="00B6468C">
        <w:t>(6), 1495-1504 (1996). doi:10.1246/bcsj.69.1495</w:t>
      </w:r>
    </w:p>
    <w:p w14:paraId="1CAA8F4F" w14:textId="6173A84B" w:rsidR="00EC1E5F" w:rsidRDefault="00FF3020" w:rsidP="00C3109F">
      <w:pPr>
        <w:rPr>
          <w:lang w:val="en-US"/>
        </w:rPr>
      </w:pPr>
      <w:r>
        <w:rPr>
          <w:lang w:val="en-US"/>
        </w:rPr>
        <w:fldChar w:fldCharType="end"/>
      </w:r>
    </w:p>
    <w:sectPr w:rsidR="00EC1E5F" w:rsidSect="002129D8">
      <w:pgSz w:w="12240" w:h="15840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CDCD6" w14:textId="77777777" w:rsidR="003E4E25" w:rsidRDefault="003E4E25" w:rsidP="00497B5C">
      <w:r>
        <w:separator/>
      </w:r>
    </w:p>
  </w:endnote>
  <w:endnote w:type="continuationSeparator" w:id="0">
    <w:p w14:paraId="217F7ADB" w14:textId="77777777" w:rsidR="003E4E25" w:rsidRDefault="003E4E25" w:rsidP="0049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151454"/>
      <w:docPartObj>
        <w:docPartGallery w:val="Page Numbers (Bottom of Page)"/>
        <w:docPartUnique/>
      </w:docPartObj>
    </w:sdtPr>
    <w:sdtEndPr/>
    <w:sdtContent>
      <w:p w14:paraId="4EBB2A07" w14:textId="569DAE1D" w:rsidR="003C5E64" w:rsidRDefault="003C5E6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C3B092" w14:textId="77777777" w:rsidR="003C5E64" w:rsidRDefault="003C5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9C52C" w14:textId="77777777" w:rsidR="003E4E25" w:rsidRDefault="003E4E25" w:rsidP="00497B5C">
      <w:r>
        <w:separator/>
      </w:r>
    </w:p>
  </w:footnote>
  <w:footnote w:type="continuationSeparator" w:id="0">
    <w:p w14:paraId="0A3717A6" w14:textId="77777777" w:rsidR="003E4E25" w:rsidRDefault="003E4E25" w:rsidP="00497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A60AC"/>
    <w:multiLevelType w:val="hybridMultilevel"/>
    <w:tmpl w:val="4ED017B8"/>
    <w:lvl w:ilvl="0" w:tplc="E15E5960">
      <w:start w:val="382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E27EBE"/>
    <w:multiLevelType w:val="hybridMultilevel"/>
    <w:tmpl w:val="200605FA"/>
    <w:lvl w:ilvl="0" w:tplc="5CAA77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305469">
    <w:abstractNumId w:val="0"/>
  </w:num>
  <w:num w:numId="2" w16cid:durableId="912009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MathPhysNumb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f2p5pw70s207ere5vvzzp32wxrvpz5zf5t&quot;&gt;My EndNote Library-Converted&lt;record-ids&gt;&lt;item&gt;1912&lt;/item&gt;&lt;/record-ids&gt;&lt;/item&gt;&lt;/Libraries&gt;"/>
  </w:docVars>
  <w:rsids>
    <w:rsidRoot w:val="00222EAC"/>
    <w:rsid w:val="00001950"/>
    <w:rsid w:val="00007F4E"/>
    <w:rsid w:val="00013CCF"/>
    <w:rsid w:val="0002583F"/>
    <w:rsid w:val="0003067A"/>
    <w:rsid w:val="00031CD3"/>
    <w:rsid w:val="0006320D"/>
    <w:rsid w:val="00081D9B"/>
    <w:rsid w:val="00083F9C"/>
    <w:rsid w:val="00093C81"/>
    <w:rsid w:val="000A5FC6"/>
    <w:rsid w:val="000B2EA7"/>
    <w:rsid w:val="000E02F1"/>
    <w:rsid w:val="000F4986"/>
    <w:rsid w:val="0011121D"/>
    <w:rsid w:val="00123FBC"/>
    <w:rsid w:val="00133B4A"/>
    <w:rsid w:val="001432C3"/>
    <w:rsid w:val="00153C8D"/>
    <w:rsid w:val="0017312B"/>
    <w:rsid w:val="001851A8"/>
    <w:rsid w:val="001A37C1"/>
    <w:rsid w:val="001A599F"/>
    <w:rsid w:val="001A7A8C"/>
    <w:rsid w:val="001B35A6"/>
    <w:rsid w:val="001B6E46"/>
    <w:rsid w:val="001C6037"/>
    <w:rsid w:val="001D0EEE"/>
    <w:rsid w:val="001D1836"/>
    <w:rsid w:val="001E146A"/>
    <w:rsid w:val="001E1BC7"/>
    <w:rsid w:val="002044A9"/>
    <w:rsid w:val="002073EB"/>
    <w:rsid w:val="00207891"/>
    <w:rsid w:val="00211050"/>
    <w:rsid w:val="002129D8"/>
    <w:rsid w:val="00215D24"/>
    <w:rsid w:val="00216775"/>
    <w:rsid w:val="00220822"/>
    <w:rsid w:val="00222EAC"/>
    <w:rsid w:val="00255E5A"/>
    <w:rsid w:val="00256B79"/>
    <w:rsid w:val="00264D10"/>
    <w:rsid w:val="00265BB6"/>
    <w:rsid w:val="0027274A"/>
    <w:rsid w:val="002738A3"/>
    <w:rsid w:val="00273F9F"/>
    <w:rsid w:val="00283995"/>
    <w:rsid w:val="00285C23"/>
    <w:rsid w:val="0028623A"/>
    <w:rsid w:val="00292677"/>
    <w:rsid w:val="002A1E2A"/>
    <w:rsid w:val="002C7B17"/>
    <w:rsid w:val="00301C17"/>
    <w:rsid w:val="00344471"/>
    <w:rsid w:val="00346DC8"/>
    <w:rsid w:val="0036018F"/>
    <w:rsid w:val="00366FD3"/>
    <w:rsid w:val="003701D5"/>
    <w:rsid w:val="003877C2"/>
    <w:rsid w:val="003930AC"/>
    <w:rsid w:val="003C1FE4"/>
    <w:rsid w:val="003C5E64"/>
    <w:rsid w:val="003E4E25"/>
    <w:rsid w:val="00414514"/>
    <w:rsid w:val="004231B9"/>
    <w:rsid w:val="0042472F"/>
    <w:rsid w:val="0043360F"/>
    <w:rsid w:val="004408D2"/>
    <w:rsid w:val="004476D3"/>
    <w:rsid w:val="00452818"/>
    <w:rsid w:val="0047061E"/>
    <w:rsid w:val="00497B5C"/>
    <w:rsid w:val="004A58F6"/>
    <w:rsid w:val="004A7F63"/>
    <w:rsid w:val="004D0969"/>
    <w:rsid w:val="004D19D7"/>
    <w:rsid w:val="004D439A"/>
    <w:rsid w:val="004D5438"/>
    <w:rsid w:val="004E61B8"/>
    <w:rsid w:val="004F153C"/>
    <w:rsid w:val="00503A71"/>
    <w:rsid w:val="0052722E"/>
    <w:rsid w:val="00537C54"/>
    <w:rsid w:val="005513FA"/>
    <w:rsid w:val="005525A8"/>
    <w:rsid w:val="00555E82"/>
    <w:rsid w:val="005856A4"/>
    <w:rsid w:val="0059279A"/>
    <w:rsid w:val="005C501F"/>
    <w:rsid w:val="005D3F8B"/>
    <w:rsid w:val="005E5BE3"/>
    <w:rsid w:val="005F7D68"/>
    <w:rsid w:val="00603E93"/>
    <w:rsid w:val="006043C6"/>
    <w:rsid w:val="006144B2"/>
    <w:rsid w:val="00637E17"/>
    <w:rsid w:val="0064626F"/>
    <w:rsid w:val="00661B80"/>
    <w:rsid w:val="00673456"/>
    <w:rsid w:val="00685C35"/>
    <w:rsid w:val="006A249A"/>
    <w:rsid w:val="006A3A36"/>
    <w:rsid w:val="006A57D7"/>
    <w:rsid w:val="006B3C9E"/>
    <w:rsid w:val="006C0228"/>
    <w:rsid w:val="006C6ACE"/>
    <w:rsid w:val="006F08DD"/>
    <w:rsid w:val="00725885"/>
    <w:rsid w:val="00735BF8"/>
    <w:rsid w:val="007514ED"/>
    <w:rsid w:val="00760CAD"/>
    <w:rsid w:val="00764B0B"/>
    <w:rsid w:val="0077494A"/>
    <w:rsid w:val="00775283"/>
    <w:rsid w:val="007769DC"/>
    <w:rsid w:val="00787A2C"/>
    <w:rsid w:val="00790539"/>
    <w:rsid w:val="007B3AE2"/>
    <w:rsid w:val="007C51FB"/>
    <w:rsid w:val="007E2E98"/>
    <w:rsid w:val="007E69E2"/>
    <w:rsid w:val="008222FC"/>
    <w:rsid w:val="008255FC"/>
    <w:rsid w:val="00833AE0"/>
    <w:rsid w:val="00834FFF"/>
    <w:rsid w:val="008434D9"/>
    <w:rsid w:val="00855378"/>
    <w:rsid w:val="008923A9"/>
    <w:rsid w:val="008937A0"/>
    <w:rsid w:val="00895D09"/>
    <w:rsid w:val="008D49E6"/>
    <w:rsid w:val="008E75A1"/>
    <w:rsid w:val="0091051F"/>
    <w:rsid w:val="00937F5C"/>
    <w:rsid w:val="009670A7"/>
    <w:rsid w:val="00967E9B"/>
    <w:rsid w:val="0099136C"/>
    <w:rsid w:val="009924BE"/>
    <w:rsid w:val="00996488"/>
    <w:rsid w:val="009B0D93"/>
    <w:rsid w:val="009B12B3"/>
    <w:rsid w:val="009B4FF3"/>
    <w:rsid w:val="009C58CB"/>
    <w:rsid w:val="009E4D29"/>
    <w:rsid w:val="009E6682"/>
    <w:rsid w:val="009F6DFE"/>
    <w:rsid w:val="00A001BD"/>
    <w:rsid w:val="00A03942"/>
    <w:rsid w:val="00A34FD1"/>
    <w:rsid w:val="00A56FC9"/>
    <w:rsid w:val="00A62FFD"/>
    <w:rsid w:val="00A704F6"/>
    <w:rsid w:val="00A77E5D"/>
    <w:rsid w:val="00A86827"/>
    <w:rsid w:val="00A9525C"/>
    <w:rsid w:val="00AA5A08"/>
    <w:rsid w:val="00AB03BA"/>
    <w:rsid w:val="00AB2D17"/>
    <w:rsid w:val="00AD5336"/>
    <w:rsid w:val="00AF1C16"/>
    <w:rsid w:val="00B0125D"/>
    <w:rsid w:val="00B20672"/>
    <w:rsid w:val="00B225B8"/>
    <w:rsid w:val="00B3042F"/>
    <w:rsid w:val="00B34A8B"/>
    <w:rsid w:val="00B35203"/>
    <w:rsid w:val="00B45D08"/>
    <w:rsid w:val="00B52EEA"/>
    <w:rsid w:val="00B61D15"/>
    <w:rsid w:val="00B64559"/>
    <w:rsid w:val="00B6468C"/>
    <w:rsid w:val="00B66289"/>
    <w:rsid w:val="00B87771"/>
    <w:rsid w:val="00BA0CE6"/>
    <w:rsid w:val="00BA7EAD"/>
    <w:rsid w:val="00BB6947"/>
    <w:rsid w:val="00BC092C"/>
    <w:rsid w:val="00BD7A6B"/>
    <w:rsid w:val="00C03542"/>
    <w:rsid w:val="00C04A18"/>
    <w:rsid w:val="00C1649D"/>
    <w:rsid w:val="00C16FF0"/>
    <w:rsid w:val="00C2343F"/>
    <w:rsid w:val="00C24C6A"/>
    <w:rsid w:val="00C3109F"/>
    <w:rsid w:val="00C502F1"/>
    <w:rsid w:val="00C70228"/>
    <w:rsid w:val="00C749A4"/>
    <w:rsid w:val="00C93C4D"/>
    <w:rsid w:val="00C9509B"/>
    <w:rsid w:val="00CA60CD"/>
    <w:rsid w:val="00CA62FC"/>
    <w:rsid w:val="00CC33CA"/>
    <w:rsid w:val="00CE183B"/>
    <w:rsid w:val="00CF7957"/>
    <w:rsid w:val="00D412B0"/>
    <w:rsid w:val="00D419C1"/>
    <w:rsid w:val="00D50C23"/>
    <w:rsid w:val="00D64467"/>
    <w:rsid w:val="00D71E2D"/>
    <w:rsid w:val="00D86573"/>
    <w:rsid w:val="00DA558D"/>
    <w:rsid w:val="00DB6BF1"/>
    <w:rsid w:val="00DC7E16"/>
    <w:rsid w:val="00DD2F99"/>
    <w:rsid w:val="00E36738"/>
    <w:rsid w:val="00E378A5"/>
    <w:rsid w:val="00E40697"/>
    <w:rsid w:val="00E569EA"/>
    <w:rsid w:val="00E63ADD"/>
    <w:rsid w:val="00E63BD2"/>
    <w:rsid w:val="00E7682C"/>
    <w:rsid w:val="00E93752"/>
    <w:rsid w:val="00E96E43"/>
    <w:rsid w:val="00EA229A"/>
    <w:rsid w:val="00EA3248"/>
    <w:rsid w:val="00EB36F6"/>
    <w:rsid w:val="00EB3928"/>
    <w:rsid w:val="00EB428A"/>
    <w:rsid w:val="00EC1E5F"/>
    <w:rsid w:val="00EE44BC"/>
    <w:rsid w:val="00F01708"/>
    <w:rsid w:val="00F11A19"/>
    <w:rsid w:val="00F347D1"/>
    <w:rsid w:val="00F3677F"/>
    <w:rsid w:val="00F548C7"/>
    <w:rsid w:val="00F74976"/>
    <w:rsid w:val="00F95570"/>
    <w:rsid w:val="00FA5AB3"/>
    <w:rsid w:val="00FB2106"/>
    <w:rsid w:val="00FD3FB6"/>
    <w:rsid w:val="00FD63FB"/>
    <w:rsid w:val="00FE1931"/>
    <w:rsid w:val="00FE65A8"/>
    <w:rsid w:val="00FE687F"/>
    <w:rsid w:val="00FF1987"/>
    <w:rsid w:val="00FF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84F99"/>
  <w15:chartTrackingRefBased/>
  <w15:docId w15:val="{6520A8AF-10A0-4B44-B0B1-83F60B8C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EA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A62FC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EB3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 w:bidi="k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7B5C"/>
    <w:pPr>
      <w:spacing w:before="100" w:beforeAutospacing="1" w:after="100" w:afterAutospacing="1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97B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B5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497B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B5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Spacing">
    <w:name w:val="No Spacing"/>
    <w:uiPriority w:val="1"/>
    <w:qFormat/>
    <w:rsid w:val="00265B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3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F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F9F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F9F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F9F"/>
    <w:rPr>
      <w:rFonts w:ascii="Segoe UI" w:eastAsia="Times New Roman" w:hAnsi="Segoe UI" w:cs="Segoe UI"/>
      <w:sz w:val="18"/>
      <w:szCs w:val="18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E569E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69EA"/>
    <w:rPr>
      <w:rFonts w:ascii="Times New Roman" w:eastAsia="Times New Roman" w:hAnsi="Times New Roman" w:cs="Times New Roman"/>
      <w:noProof/>
      <w:sz w:val="24"/>
      <w:szCs w:val="24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E569E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569EA"/>
    <w:rPr>
      <w:rFonts w:ascii="Times New Roman" w:eastAsia="Times New Roman" w:hAnsi="Times New Roman" w:cs="Times New Roman"/>
      <w:noProof/>
      <w:sz w:val="24"/>
      <w:szCs w:val="24"/>
      <w:lang w:val="de-DE" w:eastAsia="de-DE"/>
    </w:rPr>
  </w:style>
  <w:style w:type="table" w:customStyle="1" w:styleId="Tabellenraster2">
    <w:name w:val="Tabellenraster2"/>
    <w:basedOn w:val="TableNormal"/>
    <w:next w:val="TableGrid"/>
    <w:uiPriority w:val="59"/>
    <w:rsid w:val="00725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 w:bidi="k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099A0-BFA0-46E0-B83D-7489F8BF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1665</Words>
  <Characters>10493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 Rudolph</dc:creator>
  <cp:keywords/>
  <dc:description/>
  <cp:lastModifiedBy>Wolfram Rudolph</cp:lastModifiedBy>
  <cp:revision>5</cp:revision>
  <dcterms:created xsi:type="dcterms:W3CDTF">2022-03-24T08:31:00Z</dcterms:created>
  <dcterms:modified xsi:type="dcterms:W3CDTF">2022-05-09T19:51:00Z</dcterms:modified>
</cp:coreProperties>
</file>