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201F8" w:rsidRPr="00DB1CEB" w:rsidRDefault="000201F8">
      <w:pPr>
        <w:rPr>
          <w:rFonts w:ascii="Times New Roman" w:hAnsi="Times New Roman" w:cs="Times New Roman"/>
          <w:i/>
          <w:iCs/>
          <w:sz w:val="24"/>
          <w:szCs w:val="24"/>
        </w:rPr>
      </w:pPr>
      <w:r>
        <w:rPr>
          <w:rFonts w:ascii="Times New Roman" w:hAnsi="Times New Roman" w:cs="Times New Roman"/>
          <w:sz w:val="24"/>
          <w:szCs w:val="24"/>
        </w:rPr>
        <w:t xml:space="preserve">Table S1 </w:t>
      </w:r>
      <w:r w:rsidR="00DB1CEB">
        <w:rPr>
          <w:rFonts w:ascii="Times New Roman" w:hAnsi="Times New Roman" w:cs="Times New Roman"/>
          <w:sz w:val="24"/>
          <w:szCs w:val="24"/>
        </w:rPr>
        <w:br/>
      </w:r>
      <w:r w:rsidRPr="00DB1CEB">
        <w:rPr>
          <w:rFonts w:ascii="Times New Roman" w:hAnsi="Times New Roman" w:cs="Times New Roman"/>
          <w:i/>
          <w:iCs/>
          <w:sz w:val="24"/>
          <w:szCs w:val="24"/>
        </w:rPr>
        <w:t>Fit statistics for 1-</w:t>
      </w:r>
      <w:r w:rsidR="004653C1" w:rsidRPr="00DB1CEB">
        <w:rPr>
          <w:rFonts w:ascii="Times New Roman" w:hAnsi="Times New Roman" w:cs="Times New Roman"/>
          <w:i/>
          <w:iCs/>
          <w:sz w:val="24"/>
          <w:szCs w:val="24"/>
        </w:rPr>
        <w:t>4</w:t>
      </w:r>
      <w:r w:rsidRPr="00DB1CEB">
        <w:rPr>
          <w:rFonts w:ascii="Times New Roman" w:hAnsi="Times New Roman" w:cs="Times New Roman"/>
          <w:i/>
          <w:iCs/>
          <w:sz w:val="24"/>
          <w:szCs w:val="24"/>
        </w:rPr>
        <w:t xml:space="preserve"> class latent class growth curve models (LCGAs) </w:t>
      </w:r>
    </w:p>
    <w:tbl>
      <w:tblPr>
        <w:tblW w:w="8613" w:type="dxa"/>
        <w:tblCellMar>
          <w:left w:w="70" w:type="dxa"/>
          <w:right w:w="70" w:type="dxa"/>
        </w:tblCellMar>
        <w:tblLook w:val="04A0" w:firstRow="1" w:lastRow="0" w:firstColumn="1" w:lastColumn="0" w:noHBand="0" w:noVBand="1"/>
      </w:tblPr>
      <w:tblGrid>
        <w:gridCol w:w="2431"/>
        <w:gridCol w:w="1667"/>
        <w:gridCol w:w="1505"/>
        <w:gridCol w:w="1505"/>
        <w:gridCol w:w="1505"/>
      </w:tblGrid>
      <w:tr w:rsidR="00F11F96" w:rsidRPr="00800367" w:rsidTr="00970A4F">
        <w:trPr>
          <w:trHeight w:val="332"/>
        </w:trPr>
        <w:tc>
          <w:tcPr>
            <w:tcW w:w="2431" w:type="dxa"/>
            <w:tcBorders>
              <w:top w:val="single" w:sz="4" w:space="0" w:color="auto"/>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eastAsia="nl-NL"/>
              </w:rPr>
            </w:pPr>
            <w:r w:rsidRPr="00800367">
              <w:rPr>
                <w:rFonts w:ascii="Times New Roman" w:eastAsia="Times New Roman" w:hAnsi="Times New Roman" w:cs="Times New Roman"/>
                <w:color w:val="000000"/>
                <w:sz w:val="24"/>
                <w:szCs w:val="24"/>
                <w:lang w:eastAsia="nl-NL"/>
              </w:rPr>
              <w:t> </w:t>
            </w:r>
          </w:p>
        </w:tc>
        <w:tc>
          <w:tcPr>
            <w:tcW w:w="1667" w:type="dxa"/>
            <w:tcBorders>
              <w:top w:val="single" w:sz="4" w:space="0" w:color="auto"/>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eastAsia="nl-NL"/>
              </w:rPr>
            </w:pPr>
            <w:r w:rsidRPr="00800367">
              <w:rPr>
                <w:rFonts w:ascii="Times New Roman" w:eastAsia="Times New Roman" w:hAnsi="Times New Roman" w:cs="Times New Roman"/>
                <w:color w:val="000000"/>
                <w:sz w:val="24"/>
                <w:szCs w:val="24"/>
                <w:lang w:eastAsia="nl-NL"/>
              </w:rPr>
              <w:t> </w:t>
            </w:r>
          </w:p>
        </w:tc>
        <w:tc>
          <w:tcPr>
            <w:tcW w:w="3010" w:type="dxa"/>
            <w:gridSpan w:val="2"/>
            <w:tcBorders>
              <w:top w:val="single" w:sz="4" w:space="0" w:color="auto"/>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b/>
                <w:bCs/>
                <w:color w:val="000000"/>
                <w:sz w:val="24"/>
                <w:szCs w:val="24"/>
                <w:lang w:val="nl-NL" w:eastAsia="nl-NL"/>
              </w:rPr>
            </w:pPr>
            <w:proofErr w:type="spellStart"/>
            <w:r w:rsidRPr="00800367">
              <w:rPr>
                <w:rFonts w:ascii="Times New Roman" w:eastAsia="Times New Roman" w:hAnsi="Times New Roman" w:cs="Times New Roman"/>
                <w:b/>
                <w:bCs/>
                <w:color w:val="000000"/>
                <w:sz w:val="24"/>
                <w:szCs w:val="24"/>
                <w:lang w:val="nl-NL" w:eastAsia="nl-NL"/>
              </w:rPr>
              <w:t>Interpersonal</w:t>
            </w:r>
            <w:proofErr w:type="spellEnd"/>
            <w:r w:rsidRPr="00800367">
              <w:rPr>
                <w:rFonts w:ascii="Times New Roman" w:eastAsia="Times New Roman" w:hAnsi="Times New Roman" w:cs="Times New Roman"/>
                <w:b/>
                <w:bCs/>
                <w:color w:val="000000"/>
                <w:sz w:val="24"/>
                <w:szCs w:val="24"/>
                <w:lang w:val="nl-NL" w:eastAsia="nl-NL"/>
              </w:rPr>
              <w:t xml:space="preserve"> </w:t>
            </w:r>
            <w:proofErr w:type="spellStart"/>
            <w:r w:rsidRPr="00800367">
              <w:rPr>
                <w:rFonts w:ascii="Times New Roman" w:eastAsia="Times New Roman" w:hAnsi="Times New Roman" w:cs="Times New Roman"/>
                <w:b/>
                <w:bCs/>
                <w:color w:val="000000"/>
                <w:sz w:val="24"/>
                <w:szCs w:val="24"/>
                <w:lang w:val="nl-NL" w:eastAsia="nl-NL"/>
              </w:rPr>
              <w:t>identity</w:t>
            </w:r>
            <w:proofErr w:type="spellEnd"/>
            <w:r w:rsidRPr="00800367">
              <w:rPr>
                <w:rFonts w:ascii="Times New Roman" w:eastAsia="Times New Roman" w:hAnsi="Times New Roman" w:cs="Times New Roman"/>
                <w:b/>
                <w:bCs/>
                <w:color w:val="000000"/>
                <w:sz w:val="24"/>
                <w:szCs w:val="24"/>
                <w:lang w:val="nl-NL" w:eastAsia="nl-NL"/>
              </w:rPr>
              <w:t xml:space="preserve"> </w:t>
            </w:r>
          </w:p>
        </w:tc>
        <w:tc>
          <w:tcPr>
            <w:tcW w:w="1505" w:type="dxa"/>
            <w:tcBorders>
              <w:top w:val="single" w:sz="4" w:space="0" w:color="auto"/>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w:t>
            </w:r>
          </w:p>
        </w:tc>
      </w:tr>
      <w:tr w:rsidR="00F11F96" w:rsidRPr="00800367" w:rsidTr="00970A4F">
        <w:trPr>
          <w:trHeight w:val="332"/>
        </w:trPr>
        <w:tc>
          <w:tcPr>
            <w:tcW w:w="2431" w:type="dxa"/>
            <w:tcBorders>
              <w:top w:val="single" w:sz="4" w:space="0" w:color="auto"/>
              <w:left w:val="nil"/>
              <w:bottom w:val="single" w:sz="4" w:space="0" w:color="auto"/>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roofErr w:type="gramStart"/>
            <w:r w:rsidRPr="00800367">
              <w:rPr>
                <w:rFonts w:ascii="Times New Roman" w:eastAsia="Times New Roman" w:hAnsi="Times New Roman" w:cs="Times New Roman"/>
                <w:color w:val="000000"/>
                <w:sz w:val="24"/>
                <w:szCs w:val="24"/>
                <w:lang w:val="nl-NL" w:eastAsia="nl-NL"/>
              </w:rPr>
              <w:t>fit</w:t>
            </w:r>
            <w:proofErr w:type="gramEnd"/>
            <w:r w:rsidRPr="00800367">
              <w:rPr>
                <w:rFonts w:ascii="Times New Roman" w:eastAsia="Times New Roman" w:hAnsi="Times New Roman" w:cs="Times New Roman"/>
                <w:color w:val="000000"/>
                <w:sz w:val="24"/>
                <w:szCs w:val="24"/>
                <w:lang w:val="nl-NL" w:eastAsia="nl-NL"/>
              </w:rPr>
              <w:t xml:space="preserve"> </w:t>
            </w:r>
            <w:proofErr w:type="spellStart"/>
            <w:r w:rsidRPr="00800367">
              <w:rPr>
                <w:rFonts w:ascii="Times New Roman" w:eastAsia="Times New Roman" w:hAnsi="Times New Roman" w:cs="Times New Roman"/>
                <w:color w:val="000000"/>
                <w:sz w:val="24"/>
                <w:szCs w:val="24"/>
                <w:lang w:val="nl-NL" w:eastAsia="nl-NL"/>
              </w:rPr>
              <w:t>statistics</w:t>
            </w:r>
            <w:proofErr w:type="spellEnd"/>
          </w:p>
        </w:tc>
        <w:tc>
          <w:tcPr>
            <w:tcW w:w="1667" w:type="dxa"/>
            <w:tcBorders>
              <w:top w:val="single" w:sz="4" w:space="0" w:color="auto"/>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1-class</w:t>
            </w:r>
          </w:p>
        </w:tc>
        <w:tc>
          <w:tcPr>
            <w:tcW w:w="1505" w:type="dxa"/>
            <w:tcBorders>
              <w:top w:val="single" w:sz="4" w:space="0" w:color="auto"/>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2-class</w:t>
            </w:r>
          </w:p>
        </w:tc>
        <w:tc>
          <w:tcPr>
            <w:tcW w:w="1505" w:type="dxa"/>
            <w:tcBorders>
              <w:top w:val="single" w:sz="4" w:space="0" w:color="auto"/>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3-class</w:t>
            </w:r>
          </w:p>
        </w:tc>
        <w:tc>
          <w:tcPr>
            <w:tcW w:w="1505" w:type="dxa"/>
            <w:tcBorders>
              <w:top w:val="single" w:sz="4" w:space="0" w:color="auto"/>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4-class</w:t>
            </w:r>
          </w:p>
        </w:tc>
      </w:tr>
      <w:tr w:rsidR="00F11F96" w:rsidRPr="00800367" w:rsidTr="00970A4F">
        <w:trPr>
          <w:trHeight w:val="332"/>
        </w:trPr>
        <w:tc>
          <w:tcPr>
            <w:tcW w:w="2431" w:type="dxa"/>
            <w:tcBorders>
              <w:top w:val="single" w:sz="4" w:space="0" w:color="auto"/>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AIC</w:t>
            </w:r>
          </w:p>
        </w:tc>
        <w:tc>
          <w:tcPr>
            <w:tcW w:w="1667" w:type="dxa"/>
            <w:tcBorders>
              <w:top w:val="single" w:sz="4" w:space="0" w:color="auto"/>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7628.891</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7303.034</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7158.219</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7025.443</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BIC</w:t>
            </w:r>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7702.039</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7417.129</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7312.643</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7220.505</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roofErr w:type="spellStart"/>
            <w:r w:rsidRPr="00800367">
              <w:rPr>
                <w:rFonts w:ascii="Times New Roman" w:eastAsia="Times New Roman" w:hAnsi="Times New Roman" w:cs="Times New Roman"/>
                <w:color w:val="000000"/>
                <w:sz w:val="24"/>
                <w:szCs w:val="24"/>
                <w:lang w:val="nl-NL" w:eastAsia="nl-NL"/>
              </w:rPr>
              <w:t>ssaBIC</w:t>
            </w:r>
            <w:proofErr w:type="spellEnd"/>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7644.918</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7328.273</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7192.053</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7068.181</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roofErr w:type="spellStart"/>
            <w:r w:rsidRPr="00800367">
              <w:rPr>
                <w:rFonts w:ascii="Times New Roman" w:eastAsia="Times New Roman" w:hAnsi="Times New Roman" w:cs="Times New Roman"/>
                <w:color w:val="000000"/>
                <w:sz w:val="24"/>
                <w:szCs w:val="24"/>
                <w:lang w:val="nl-NL" w:eastAsia="nl-NL"/>
              </w:rPr>
              <w:t>Entropy</w:t>
            </w:r>
            <w:proofErr w:type="spellEnd"/>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.802</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.815</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.840</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BLRT</w:t>
            </w:r>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Log </w:t>
            </w:r>
            <w:proofErr w:type="spellStart"/>
            <w:r w:rsidRPr="00800367">
              <w:rPr>
                <w:rFonts w:ascii="Times New Roman" w:eastAsia="Times New Roman" w:hAnsi="Times New Roman" w:cs="Times New Roman"/>
                <w:color w:val="000000"/>
                <w:sz w:val="24"/>
                <w:szCs w:val="24"/>
                <w:lang w:val="nl-NL" w:eastAsia="nl-NL"/>
              </w:rPr>
              <w:t>likelihood</w:t>
            </w:r>
            <w:proofErr w:type="spellEnd"/>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-3796.446</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-3623.671</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-3541.110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-3464.722</w:t>
            </w:r>
          </w:p>
        </w:tc>
      </w:tr>
      <w:tr w:rsidR="00F11F96" w:rsidRPr="00800367" w:rsidTr="006901B8">
        <w:trPr>
          <w:trHeight w:val="163"/>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jc w:val="right"/>
              <w:rPr>
                <w:rFonts w:ascii="Times New Roman" w:eastAsia="Times New Roman" w:hAnsi="Times New Roman" w:cs="Times New Roman"/>
                <w:color w:val="000000"/>
                <w:sz w:val="24"/>
                <w:szCs w:val="24"/>
                <w:lang w:val="nl-NL" w:eastAsia="nl-NL"/>
              </w:rPr>
            </w:pPr>
          </w:p>
        </w:tc>
        <w:tc>
          <w:tcPr>
            <w:tcW w:w="1667"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r>
      <w:tr w:rsidR="00F11F96" w:rsidRPr="00800367" w:rsidTr="00970A4F">
        <w:trPr>
          <w:trHeight w:val="332"/>
        </w:trPr>
        <w:tc>
          <w:tcPr>
            <w:tcW w:w="2431" w:type="dxa"/>
            <w:tcBorders>
              <w:top w:val="single" w:sz="4" w:space="0" w:color="auto"/>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w:t>
            </w:r>
          </w:p>
        </w:tc>
        <w:tc>
          <w:tcPr>
            <w:tcW w:w="1667" w:type="dxa"/>
            <w:tcBorders>
              <w:top w:val="single" w:sz="4" w:space="0" w:color="auto"/>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w:t>
            </w:r>
          </w:p>
        </w:tc>
        <w:tc>
          <w:tcPr>
            <w:tcW w:w="3010" w:type="dxa"/>
            <w:gridSpan w:val="2"/>
            <w:tcBorders>
              <w:top w:val="single" w:sz="4" w:space="0" w:color="auto"/>
              <w:left w:val="nil"/>
              <w:bottom w:val="single" w:sz="4" w:space="0" w:color="auto"/>
              <w:right w:val="nil"/>
            </w:tcBorders>
            <w:shd w:val="clear" w:color="auto" w:fill="auto"/>
            <w:noWrap/>
            <w:vAlign w:val="bottom"/>
            <w:hideMark/>
          </w:tcPr>
          <w:p w:rsidR="00F11F96" w:rsidRPr="00800367" w:rsidRDefault="003D078F" w:rsidP="00F11F96">
            <w:pPr>
              <w:spacing w:after="0" w:line="240" w:lineRule="auto"/>
              <w:rPr>
                <w:rFonts w:ascii="Times New Roman" w:eastAsia="Times New Roman" w:hAnsi="Times New Roman" w:cs="Times New Roman"/>
                <w:b/>
                <w:bCs/>
                <w:color w:val="000000"/>
                <w:sz w:val="24"/>
                <w:szCs w:val="24"/>
                <w:lang w:val="nl-NL" w:eastAsia="nl-NL"/>
              </w:rPr>
            </w:pPr>
            <w:r>
              <w:rPr>
                <w:rFonts w:ascii="Times New Roman" w:eastAsia="Times New Roman" w:hAnsi="Times New Roman" w:cs="Times New Roman"/>
                <w:b/>
                <w:bCs/>
                <w:color w:val="000000"/>
                <w:sz w:val="24"/>
                <w:szCs w:val="24"/>
                <w:lang w:val="nl-NL" w:eastAsia="nl-NL"/>
              </w:rPr>
              <w:t>E</w:t>
            </w:r>
            <w:r w:rsidR="00F11F96" w:rsidRPr="00800367">
              <w:rPr>
                <w:rFonts w:ascii="Times New Roman" w:eastAsia="Times New Roman" w:hAnsi="Times New Roman" w:cs="Times New Roman"/>
                <w:b/>
                <w:bCs/>
                <w:color w:val="000000"/>
                <w:sz w:val="24"/>
                <w:szCs w:val="24"/>
                <w:lang w:val="nl-NL" w:eastAsia="nl-NL"/>
              </w:rPr>
              <w:t xml:space="preserve">ducational </w:t>
            </w:r>
            <w:proofErr w:type="spellStart"/>
            <w:r w:rsidR="00F11F96" w:rsidRPr="00800367">
              <w:rPr>
                <w:rFonts w:ascii="Times New Roman" w:eastAsia="Times New Roman" w:hAnsi="Times New Roman" w:cs="Times New Roman"/>
                <w:b/>
                <w:bCs/>
                <w:color w:val="000000"/>
                <w:sz w:val="24"/>
                <w:szCs w:val="24"/>
                <w:lang w:val="nl-NL" w:eastAsia="nl-NL"/>
              </w:rPr>
              <w:t>identity</w:t>
            </w:r>
            <w:proofErr w:type="spellEnd"/>
            <w:r w:rsidR="00F11F96" w:rsidRPr="00800367">
              <w:rPr>
                <w:rFonts w:ascii="Times New Roman" w:eastAsia="Times New Roman" w:hAnsi="Times New Roman" w:cs="Times New Roman"/>
                <w:b/>
                <w:bCs/>
                <w:color w:val="000000"/>
                <w:sz w:val="24"/>
                <w:szCs w:val="24"/>
                <w:lang w:val="nl-NL" w:eastAsia="nl-NL"/>
              </w:rPr>
              <w:t xml:space="preserve"> </w:t>
            </w:r>
          </w:p>
        </w:tc>
        <w:tc>
          <w:tcPr>
            <w:tcW w:w="1505" w:type="dxa"/>
            <w:tcBorders>
              <w:top w:val="single" w:sz="4" w:space="0" w:color="auto"/>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fit </w:t>
            </w:r>
            <w:proofErr w:type="spellStart"/>
            <w:r w:rsidRPr="00800367">
              <w:rPr>
                <w:rFonts w:ascii="Times New Roman" w:eastAsia="Times New Roman" w:hAnsi="Times New Roman" w:cs="Times New Roman"/>
                <w:color w:val="000000"/>
                <w:sz w:val="24"/>
                <w:szCs w:val="24"/>
                <w:lang w:val="nl-NL" w:eastAsia="nl-NL"/>
              </w:rPr>
              <w:t>statistics</w:t>
            </w:r>
            <w:proofErr w:type="spellEnd"/>
          </w:p>
        </w:tc>
        <w:tc>
          <w:tcPr>
            <w:tcW w:w="1667" w:type="dxa"/>
            <w:tcBorders>
              <w:top w:val="nil"/>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1-class</w:t>
            </w:r>
            <w:r w:rsidRPr="00800367">
              <w:rPr>
                <w:rFonts w:ascii="Times New Roman" w:eastAsia="Times New Roman" w:hAnsi="Times New Roman" w:cs="Times New Roman"/>
                <w:color w:val="000000"/>
                <w:sz w:val="24"/>
                <w:szCs w:val="24"/>
                <w:lang w:val="nl-NL" w:eastAsia="nl-NL"/>
              </w:rPr>
              <w:t xml:space="preserve"> </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2-class</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3-class</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970A4F"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      </w:t>
            </w:r>
            <w:r w:rsidR="00F11F96" w:rsidRPr="00800367">
              <w:rPr>
                <w:rFonts w:ascii="Times New Roman" w:eastAsia="Times New Roman" w:hAnsi="Times New Roman" w:cs="Times New Roman"/>
                <w:color w:val="000000"/>
                <w:sz w:val="24"/>
                <w:szCs w:val="24"/>
                <w:lang w:val="nl-NL" w:eastAsia="nl-NL"/>
              </w:rPr>
              <w:t>4-class</w:t>
            </w:r>
          </w:p>
        </w:tc>
      </w:tr>
      <w:tr w:rsidR="00F11F96" w:rsidRPr="00800367" w:rsidTr="00970A4F">
        <w:trPr>
          <w:trHeight w:val="332"/>
        </w:trPr>
        <w:tc>
          <w:tcPr>
            <w:tcW w:w="2431" w:type="dxa"/>
            <w:tcBorders>
              <w:top w:val="single" w:sz="4" w:space="0" w:color="auto"/>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w:t>
            </w:r>
          </w:p>
        </w:tc>
        <w:tc>
          <w:tcPr>
            <w:tcW w:w="1667"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c>
          <w:tcPr>
            <w:tcW w:w="1505"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sz w:val="24"/>
                <w:szCs w:val="24"/>
                <w:lang w:val="nl-NL" w:eastAsia="nl-NL"/>
              </w:rPr>
            </w:pP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AIC</w:t>
            </w:r>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8491.970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8156.079</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8018.336</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7966.876</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BIC</w:t>
            </w:r>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8573.867</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8276.975</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8178.232</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8165.771</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roofErr w:type="spellStart"/>
            <w:r w:rsidRPr="00800367">
              <w:rPr>
                <w:rFonts w:ascii="Times New Roman" w:eastAsia="Times New Roman" w:hAnsi="Times New Roman" w:cs="Times New Roman"/>
                <w:color w:val="000000"/>
                <w:sz w:val="24"/>
                <w:szCs w:val="24"/>
                <w:lang w:val="nl-NL" w:eastAsia="nl-NL"/>
              </w:rPr>
              <w:t>ssaBIC</w:t>
            </w:r>
            <w:proofErr w:type="spellEnd"/>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8507.243</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8178.625</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8048.156</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8003.969</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proofErr w:type="spellStart"/>
            <w:r w:rsidRPr="00800367">
              <w:rPr>
                <w:rFonts w:ascii="Times New Roman" w:eastAsia="Times New Roman" w:hAnsi="Times New Roman" w:cs="Times New Roman"/>
                <w:color w:val="000000"/>
                <w:sz w:val="24"/>
                <w:szCs w:val="24"/>
                <w:lang w:val="nl-NL" w:eastAsia="nl-NL"/>
              </w:rPr>
              <w:t>Entropy</w:t>
            </w:r>
            <w:proofErr w:type="spellEnd"/>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.74</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.72</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.76</w:t>
            </w:r>
          </w:p>
        </w:tc>
      </w:tr>
      <w:tr w:rsidR="00F11F96" w:rsidRPr="00800367" w:rsidTr="00970A4F">
        <w:trPr>
          <w:trHeight w:val="332"/>
        </w:trPr>
        <w:tc>
          <w:tcPr>
            <w:tcW w:w="2431" w:type="dxa"/>
            <w:tcBorders>
              <w:top w:val="nil"/>
              <w:left w:val="nil"/>
              <w:bottom w:val="nil"/>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BLRT</w:t>
            </w:r>
          </w:p>
        </w:tc>
        <w:tc>
          <w:tcPr>
            <w:tcW w:w="1667"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c>
          <w:tcPr>
            <w:tcW w:w="1505" w:type="dxa"/>
            <w:tcBorders>
              <w:top w:val="nil"/>
              <w:left w:val="nil"/>
              <w:bottom w:val="nil"/>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0,000</w:t>
            </w:r>
          </w:p>
        </w:tc>
      </w:tr>
      <w:tr w:rsidR="00F11F96" w:rsidRPr="00800367" w:rsidTr="00970A4F">
        <w:trPr>
          <w:trHeight w:val="332"/>
        </w:trPr>
        <w:tc>
          <w:tcPr>
            <w:tcW w:w="2431" w:type="dxa"/>
            <w:tcBorders>
              <w:top w:val="nil"/>
              <w:left w:val="nil"/>
              <w:bottom w:val="single" w:sz="4" w:space="0" w:color="auto"/>
              <w:right w:val="nil"/>
            </w:tcBorders>
            <w:shd w:val="clear" w:color="auto" w:fill="auto"/>
            <w:noWrap/>
            <w:vAlign w:val="bottom"/>
            <w:hideMark/>
          </w:tcPr>
          <w:p w:rsidR="00F11F96" w:rsidRPr="00800367" w:rsidRDefault="00F11F96" w:rsidP="00F11F96">
            <w:pPr>
              <w:spacing w:after="0" w:line="240" w:lineRule="auto"/>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 xml:space="preserve">Log </w:t>
            </w:r>
            <w:proofErr w:type="spellStart"/>
            <w:r w:rsidRPr="00800367">
              <w:rPr>
                <w:rFonts w:ascii="Times New Roman" w:eastAsia="Times New Roman" w:hAnsi="Times New Roman" w:cs="Times New Roman"/>
                <w:color w:val="000000"/>
                <w:sz w:val="24"/>
                <w:szCs w:val="24"/>
                <w:lang w:val="nl-NL" w:eastAsia="nl-NL"/>
              </w:rPr>
              <w:t>likelihood</w:t>
            </w:r>
            <w:proofErr w:type="spellEnd"/>
          </w:p>
        </w:tc>
        <w:tc>
          <w:tcPr>
            <w:tcW w:w="1667" w:type="dxa"/>
            <w:tcBorders>
              <w:top w:val="nil"/>
              <w:left w:val="nil"/>
              <w:bottom w:val="single" w:sz="4" w:space="0" w:color="auto"/>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-4224.985</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-4047.039</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-3968.168</w:t>
            </w:r>
          </w:p>
        </w:tc>
        <w:tc>
          <w:tcPr>
            <w:tcW w:w="1505" w:type="dxa"/>
            <w:tcBorders>
              <w:top w:val="nil"/>
              <w:left w:val="nil"/>
              <w:bottom w:val="single" w:sz="4" w:space="0" w:color="auto"/>
              <w:right w:val="nil"/>
            </w:tcBorders>
            <w:shd w:val="clear" w:color="auto" w:fill="auto"/>
            <w:noWrap/>
            <w:vAlign w:val="bottom"/>
            <w:hideMark/>
          </w:tcPr>
          <w:p w:rsidR="00F11F96" w:rsidRPr="00800367" w:rsidRDefault="00F11F96" w:rsidP="00970A4F">
            <w:pPr>
              <w:spacing w:after="0" w:line="240" w:lineRule="auto"/>
              <w:jc w:val="center"/>
              <w:rPr>
                <w:rFonts w:ascii="Times New Roman" w:eastAsia="Times New Roman" w:hAnsi="Times New Roman" w:cs="Times New Roman"/>
                <w:color w:val="000000"/>
                <w:sz w:val="24"/>
                <w:szCs w:val="24"/>
                <w:lang w:val="nl-NL" w:eastAsia="nl-NL"/>
              </w:rPr>
            </w:pPr>
            <w:r w:rsidRPr="00800367">
              <w:rPr>
                <w:rFonts w:ascii="Times New Roman" w:eastAsia="Times New Roman" w:hAnsi="Times New Roman" w:cs="Times New Roman"/>
                <w:color w:val="000000"/>
                <w:sz w:val="24"/>
                <w:szCs w:val="24"/>
                <w:lang w:val="nl-NL" w:eastAsia="nl-NL"/>
              </w:rPr>
              <w:t>-3934.081</w:t>
            </w:r>
          </w:p>
        </w:tc>
      </w:tr>
    </w:tbl>
    <w:p w:rsidR="00F11F96" w:rsidRPr="00F11F96" w:rsidRDefault="00F11F96">
      <w:pPr>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AIC =</w:t>
      </w:r>
      <w:proofErr w:type="spellStart"/>
      <w:r>
        <w:rPr>
          <w:rFonts w:ascii="Times New Roman" w:hAnsi="Times New Roman" w:cs="Times New Roman"/>
          <w:sz w:val="24"/>
          <w:szCs w:val="24"/>
        </w:rPr>
        <w:t>akaike</w:t>
      </w:r>
      <w:proofErr w:type="spellEnd"/>
      <w:r>
        <w:rPr>
          <w:rFonts w:ascii="Times New Roman" w:hAnsi="Times New Roman" w:cs="Times New Roman"/>
          <w:sz w:val="24"/>
          <w:szCs w:val="24"/>
        </w:rPr>
        <w:t xml:space="preserve"> information criterion; BIC=</w:t>
      </w:r>
      <w:proofErr w:type="spellStart"/>
      <w:r>
        <w:rPr>
          <w:rFonts w:ascii="Times New Roman" w:hAnsi="Times New Roman" w:cs="Times New Roman"/>
          <w:sz w:val="24"/>
          <w:szCs w:val="24"/>
        </w:rPr>
        <w:t>bayesian</w:t>
      </w:r>
      <w:proofErr w:type="spellEnd"/>
      <w:r>
        <w:rPr>
          <w:rFonts w:ascii="Times New Roman" w:hAnsi="Times New Roman" w:cs="Times New Roman"/>
          <w:sz w:val="24"/>
          <w:szCs w:val="24"/>
        </w:rPr>
        <w:t xml:space="preserve"> information criterion;</w:t>
      </w:r>
      <w:r>
        <w:rPr>
          <w:rFonts w:ascii="Times New Roman" w:hAnsi="Times New Roman" w:cs="Times New Roman"/>
          <w:sz w:val="24"/>
          <w:szCs w:val="24"/>
        </w:rPr>
        <w:br/>
      </w:r>
      <w:proofErr w:type="spellStart"/>
      <w:r>
        <w:rPr>
          <w:rFonts w:ascii="Times New Roman" w:hAnsi="Times New Roman" w:cs="Times New Roman"/>
          <w:sz w:val="24"/>
          <w:szCs w:val="24"/>
        </w:rPr>
        <w:t>ssaBIC</w:t>
      </w:r>
      <w:proofErr w:type="spellEnd"/>
      <w:r>
        <w:rPr>
          <w:rFonts w:ascii="Times New Roman" w:hAnsi="Times New Roman" w:cs="Times New Roman"/>
          <w:sz w:val="24"/>
          <w:szCs w:val="24"/>
        </w:rPr>
        <w:t xml:space="preserve">=sample size adjusted Bayesian Information Criterion; BLRT=bootstrapped </w:t>
      </w:r>
      <w:r>
        <w:rPr>
          <w:rFonts w:ascii="Times New Roman" w:hAnsi="Times New Roman" w:cs="Times New Roman"/>
          <w:sz w:val="24"/>
          <w:szCs w:val="24"/>
        </w:rPr>
        <w:br/>
        <w:t xml:space="preserve">likelihood ration test. </w:t>
      </w:r>
    </w:p>
    <w:p w:rsidR="000201F8" w:rsidRDefault="000201F8">
      <w:pPr>
        <w:rPr>
          <w:rFonts w:ascii="Times New Roman" w:hAnsi="Times New Roman" w:cs="Times New Roman"/>
          <w:sz w:val="24"/>
          <w:szCs w:val="24"/>
        </w:rPr>
      </w:pPr>
    </w:p>
    <w:p w:rsidR="000201F8" w:rsidRDefault="000201F8">
      <w:pPr>
        <w:rPr>
          <w:rFonts w:ascii="Times New Roman" w:hAnsi="Times New Roman" w:cs="Times New Roman"/>
          <w:sz w:val="24"/>
          <w:szCs w:val="24"/>
        </w:rPr>
      </w:pPr>
    </w:p>
    <w:p w:rsidR="004653C1" w:rsidRDefault="004653C1">
      <w:pPr>
        <w:rPr>
          <w:rFonts w:ascii="Times New Roman" w:hAnsi="Times New Roman" w:cs="Times New Roman"/>
          <w:sz w:val="24"/>
          <w:szCs w:val="24"/>
        </w:rPr>
      </w:pPr>
      <w:r>
        <w:rPr>
          <w:rFonts w:ascii="Times New Roman" w:hAnsi="Times New Roman" w:cs="Times New Roman"/>
          <w:sz w:val="24"/>
          <w:szCs w:val="24"/>
        </w:rPr>
        <w:br w:type="page"/>
      </w:r>
    </w:p>
    <w:p w:rsidR="00774DD9" w:rsidRPr="00B31E01" w:rsidRDefault="00774DD9" w:rsidP="00774DD9">
      <w:pPr>
        <w:rPr>
          <w:rFonts w:ascii="Times New Roman" w:eastAsia="Times New Roman" w:hAnsi="Times New Roman" w:cs="Times New Roman"/>
          <w:i/>
          <w:iCs/>
          <w:sz w:val="24"/>
          <w:szCs w:val="24"/>
        </w:rPr>
      </w:pPr>
      <w:r w:rsidRPr="00B31E01">
        <w:rPr>
          <w:rFonts w:ascii="Times New Roman" w:hAnsi="Times New Roman" w:cs="Times New Roman"/>
          <w:sz w:val="24"/>
          <w:szCs w:val="24"/>
        </w:rPr>
        <w:lastRenderedPageBreak/>
        <w:t>Table S</w:t>
      </w:r>
      <w:r w:rsidR="004653C1">
        <w:rPr>
          <w:rFonts w:ascii="Times New Roman" w:hAnsi="Times New Roman" w:cs="Times New Roman"/>
          <w:sz w:val="24"/>
          <w:szCs w:val="24"/>
        </w:rPr>
        <w:t>2</w:t>
      </w:r>
    </w:p>
    <w:tbl>
      <w:tblPr>
        <w:tblW w:w="13041" w:type="dxa"/>
        <w:tblBorders>
          <w:bottom w:val="single" w:sz="4" w:space="0" w:color="auto"/>
        </w:tblBorders>
        <w:tblLayout w:type="fixed"/>
        <w:tblCellMar>
          <w:left w:w="0" w:type="dxa"/>
          <w:right w:w="0" w:type="dxa"/>
        </w:tblCellMar>
        <w:tblLook w:val="04A0" w:firstRow="1" w:lastRow="0" w:firstColumn="1" w:lastColumn="0" w:noHBand="0" w:noVBand="1"/>
      </w:tblPr>
      <w:tblGrid>
        <w:gridCol w:w="946"/>
        <w:gridCol w:w="740"/>
        <w:gridCol w:w="140"/>
        <w:gridCol w:w="1009"/>
        <w:gridCol w:w="536"/>
        <w:gridCol w:w="20"/>
        <w:gridCol w:w="153"/>
        <w:gridCol w:w="43"/>
        <w:gridCol w:w="938"/>
        <w:gridCol w:w="567"/>
        <w:gridCol w:w="142"/>
        <w:gridCol w:w="284"/>
        <w:gridCol w:w="1003"/>
        <w:gridCol w:w="536"/>
        <w:gridCol w:w="20"/>
        <w:gridCol w:w="576"/>
        <w:gridCol w:w="20"/>
        <w:gridCol w:w="709"/>
        <w:gridCol w:w="142"/>
        <w:gridCol w:w="123"/>
        <w:gridCol w:w="19"/>
        <w:gridCol w:w="406"/>
        <w:gridCol w:w="140"/>
        <w:gridCol w:w="286"/>
        <w:gridCol w:w="20"/>
        <w:gridCol w:w="20"/>
        <w:gridCol w:w="952"/>
        <w:gridCol w:w="567"/>
        <w:gridCol w:w="142"/>
        <w:gridCol w:w="21"/>
        <w:gridCol w:w="120"/>
        <w:gridCol w:w="20"/>
        <w:gridCol w:w="973"/>
        <w:gridCol w:w="283"/>
        <w:gridCol w:w="425"/>
      </w:tblGrid>
      <w:tr w:rsidR="00774DD9" w:rsidRPr="00B31E01" w:rsidTr="0089610B">
        <w:trPr>
          <w:gridAfter w:val="1"/>
          <w:wAfter w:w="425" w:type="dxa"/>
          <w:trHeight w:val="310"/>
        </w:trPr>
        <w:tc>
          <w:tcPr>
            <w:tcW w:w="12616" w:type="dxa"/>
            <w:gridSpan w:val="34"/>
            <w:tcBorders>
              <w:bottom w:val="single" w:sz="4" w:space="0" w:color="auto"/>
            </w:tcBorders>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i/>
                <w:iCs/>
                <w:sz w:val="24"/>
                <w:szCs w:val="24"/>
              </w:rPr>
              <w:t xml:space="preserve">Parameter Estimates of Intercept and Slope Factors of Latent Classes for Interpersonal Identity and </w:t>
            </w:r>
            <w:r w:rsidR="004C0BC5">
              <w:rPr>
                <w:rFonts w:ascii="Times New Roman" w:eastAsia="Times New Roman" w:hAnsi="Times New Roman" w:cs="Times New Roman"/>
                <w:i/>
                <w:iCs/>
                <w:sz w:val="24"/>
                <w:szCs w:val="24"/>
              </w:rPr>
              <w:t>Educational</w:t>
            </w:r>
            <w:r w:rsidRPr="00B31E01">
              <w:rPr>
                <w:rFonts w:ascii="Times New Roman" w:eastAsia="Times New Roman" w:hAnsi="Times New Roman" w:cs="Times New Roman"/>
                <w:i/>
                <w:iCs/>
                <w:sz w:val="24"/>
                <w:szCs w:val="24"/>
              </w:rPr>
              <w:t xml:space="preserve"> Identity </w:t>
            </w:r>
          </w:p>
        </w:tc>
      </w:tr>
      <w:tr w:rsidR="00774DD9" w:rsidRPr="00B31E01" w:rsidTr="00E425B4">
        <w:trPr>
          <w:trHeight w:val="715"/>
        </w:trPr>
        <w:tc>
          <w:tcPr>
            <w:tcW w:w="946"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xml:space="preserve">  </w:t>
            </w:r>
          </w:p>
        </w:tc>
        <w:tc>
          <w:tcPr>
            <w:tcW w:w="740"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40"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761" w:type="dxa"/>
            <w:gridSpan w:val="5"/>
            <w:tcBorders>
              <w:top w:val="single" w:sz="4" w:space="0" w:color="auto"/>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3470" w:type="dxa"/>
            <w:gridSpan w:val="6"/>
            <w:tcBorders>
              <w:top w:val="single" w:sz="4" w:space="0" w:color="auto"/>
              <w:left w:val="nil"/>
              <w:bottom w:val="single" w:sz="4" w:space="0" w:color="auto"/>
              <w:right w:val="nil"/>
            </w:tcBorders>
            <w:shd w:val="clear" w:color="auto" w:fill="auto"/>
            <w:noWrap/>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Interpersonal Identity</w:t>
            </w:r>
          </w:p>
        </w:tc>
        <w:tc>
          <w:tcPr>
            <w:tcW w:w="596" w:type="dxa"/>
            <w:gridSpan w:val="2"/>
            <w:tcBorders>
              <w:top w:val="single" w:sz="4" w:space="0" w:color="auto"/>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0" w:type="dxa"/>
            <w:tcBorders>
              <w:top w:val="single" w:sz="4" w:space="0" w:color="auto"/>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709" w:type="dxa"/>
            <w:tcBorders>
              <w:top w:val="single" w:sz="4" w:space="0" w:color="auto"/>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2" w:type="dxa"/>
            <w:tcBorders>
              <w:top w:val="single" w:sz="4" w:space="0" w:color="auto"/>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2" w:type="dxa"/>
            <w:gridSpan w:val="2"/>
            <w:tcBorders>
              <w:top w:val="single" w:sz="4" w:space="0" w:color="auto"/>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4375" w:type="dxa"/>
            <w:gridSpan w:val="14"/>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xml:space="preserve">           </w:t>
            </w:r>
            <w:r w:rsidR="004C0BC5">
              <w:rPr>
                <w:rFonts w:ascii="Times New Roman" w:eastAsia="Times New Roman" w:hAnsi="Times New Roman" w:cs="Times New Roman"/>
                <w:sz w:val="24"/>
                <w:szCs w:val="24"/>
              </w:rPr>
              <w:t>Educational</w:t>
            </w:r>
            <w:r w:rsidRPr="00B31E01">
              <w:rPr>
                <w:rFonts w:ascii="Times New Roman" w:eastAsia="Times New Roman" w:hAnsi="Times New Roman" w:cs="Times New Roman"/>
                <w:sz w:val="24"/>
                <w:szCs w:val="24"/>
              </w:rPr>
              <w:t xml:space="preserve"> Identity</w:t>
            </w:r>
          </w:p>
        </w:tc>
      </w:tr>
      <w:tr w:rsidR="00774DD9" w:rsidRPr="00B31E01" w:rsidTr="00B1009A">
        <w:trPr>
          <w:trHeight w:val="1263"/>
        </w:trPr>
        <w:tc>
          <w:tcPr>
            <w:tcW w:w="946" w:type="dxa"/>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740" w:type="dxa"/>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140" w:type="dxa"/>
            <w:tcBorders>
              <w:top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545" w:type="dxa"/>
            <w:gridSpan w:val="2"/>
            <w:tcBorders>
              <w:top w:val="single" w:sz="4" w:space="0" w:color="auto"/>
              <w:bottom w:val="single" w:sz="4" w:space="0" w:color="auto"/>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Identity Moratorium (16%)</w:t>
            </w:r>
          </w:p>
        </w:tc>
        <w:tc>
          <w:tcPr>
            <w:tcW w:w="20" w:type="dxa"/>
            <w:tcBorders>
              <w:top w:val="single" w:sz="4" w:space="0" w:color="auto"/>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single" w:sz="4" w:space="0" w:color="auto"/>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48" w:type="dxa"/>
            <w:gridSpan w:val="3"/>
            <w:tcBorders>
              <w:top w:val="single" w:sz="4" w:space="0" w:color="auto"/>
              <w:bottom w:val="single" w:sz="4" w:space="0" w:color="auto"/>
            </w:tcBorders>
            <w:shd w:val="clear" w:color="auto" w:fill="auto"/>
            <w:noWrap/>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Identity Achievement</w:t>
            </w:r>
          </w:p>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(11%)</w:t>
            </w:r>
          </w:p>
        </w:tc>
        <w:tc>
          <w:tcPr>
            <w:tcW w:w="142" w:type="dxa"/>
            <w:tcBorders>
              <w:top w:val="single" w:sz="4" w:space="0" w:color="auto"/>
            </w:tcBorders>
            <w:shd w:val="clear" w:color="auto" w:fill="auto"/>
            <w:noWrap/>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84" w:type="dxa"/>
            <w:tcBorders>
              <w:top w:val="single" w:sz="4" w:space="0" w:color="auto"/>
            </w:tcBorders>
            <w:shd w:val="clear" w:color="auto" w:fill="auto"/>
            <w:noWrap/>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9" w:type="dxa"/>
            <w:gridSpan w:val="2"/>
            <w:tcBorders>
              <w:top w:val="single" w:sz="4" w:space="0" w:color="auto"/>
              <w:bottom w:val="single" w:sz="4" w:space="0" w:color="auto"/>
            </w:tcBorders>
            <w:shd w:val="clear" w:color="auto" w:fill="auto"/>
            <w:noWrap/>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xml:space="preserve">Identity Closure </w:t>
            </w:r>
          </w:p>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(73%)</w:t>
            </w:r>
          </w:p>
        </w:tc>
        <w:tc>
          <w:tcPr>
            <w:tcW w:w="596" w:type="dxa"/>
            <w:gridSpan w:val="2"/>
            <w:tcBorders>
              <w:top w:val="nil"/>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nil"/>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825" w:type="dxa"/>
            <w:gridSpan w:val="7"/>
            <w:tcBorders>
              <w:top w:val="single" w:sz="4" w:space="0" w:color="auto"/>
              <w:bottom w:val="single" w:sz="4" w:space="0" w:color="auto"/>
            </w:tcBorders>
          </w:tcPr>
          <w:p w:rsidR="00F23237"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xml:space="preserve">Identity Moratorium </w:t>
            </w:r>
          </w:p>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(15%)</w:t>
            </w:r>
          </w:p>
        </w:tc>
        <w:tc>
          <w:tcPr>
            <w:tcW w:w="2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682" w:type="dxa"/>
            <w:gridSpan w:val="4"/>
            <w:tcBorders>
              <w:top w:val="single" w:sz="4" w:space="0" w:color="auto"/>
              <w:bottom w:val="single" w:sz="4" w:space="0" w:color="auto"/>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Identity Achievement (39%)</w:t>
            </w:r>
          </w:p>
        </w:tc>
        <w:tc>
          <w:tcPr>
            <w:tcW w:w="12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681" w:type="dxa"/>
            <w:gridSpan w:val="3"/>
            <w:tcBorders>
              <w:top w:val="single" w:sz="4" w:space="0" w:color="auto"/>
              <w:bottom w:val="single" w:sz="4" w:space="0" w:color="auto"/>
            </w:tcBorders>
          </w:tcPr>
          <w:p w:rsidR="006A3D1A"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xml:space="preserve">Identity </w:t>
            </w:r>
          </w:p>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Closure</w:t>
            </w:r>
          </w:p>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(46%)</w:t>
            </w:r>
          </w:p>
        </w:tc>
      </w:tr>
      <w:tr w:rsidR="00774DD9" w:rsidRPr="00B31E01" w:rsidTr="00B1009A">
        <w:trPr>
          <w:trHeight w:val="325"/>
        </w:trPr>
        <w:tc>
          <w:tcPr>
            <w:tcW w:w="946" w:type="dxa"/>
            <w:tcBorders>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740" w:type="dxa"/>
            <w:tcBorders>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40" w:type="dxa"/>
            <w:tcBorders>
              <w:bottom w:val="single" w:sz="4" w:space="0" w:color="auto"/>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009" w:type="dxa"/>
            <w:tcBorders>
              <w:top w:val="single" w:sz="4" w:space="0" w:color="auto"/>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 </w:t>
            </w:r>
          </w:p>
        </w:tc>
        <w:tc>
          <w:tcPr>
            <w:tcW w:w="536" w:type="dxa"/>
            <w:tcBorders>
              <w:top w:val="single" w:sz="4" w:space="0" w:color="auto"/>
              <w:bottom w:val="single" w:sz="4" w:space="0" w:color="auto"/>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SE</w:t>
            </w:r>
          </w:p>
        </w:tc>
        <w:tc>
          <w:tcPr>
            <w:tcW w:w="20" w:type="dxa"/>
            <w:tcBorders>
              <w:bottom w:val="single" w:sz="4" w:space="0" w:color="auto"/>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w:t>
            </w:r>
          </w:p>
        </w:tc>
        <w:tc>
          <w:tcPr>
            <w:tcW w:w="153" w:type="dxa"/>
            <w:tcBorders>
              <w:bottom w:val="single" w:sz="4" w:space="0" w:color="auto"/>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981" w:type="dxa"/>
            <w:gridSpan w:val="2"/>
            <w:tcBorders>
              <w:top w:val="single" w:sz="4" w:space="0" w:color="auto"/>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 </w:t>
            </w:r>
          </w:p>
        </w:tc>
        <w:tc>
          <w:tcPr>
            <w:tcW w:w="567" w:type="dxa"/>
            <w:tcBorders>
              <w:top w:val="single" w:sz="4" w:space="0" w:color="auto"/>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SE</w:t>
            </w:r>
          </w:p>
        </w:tc>
        <w:tc>
          <w:tcPr>
            <w:tcW w:w="142" w:type="dxa"/>
            <w:tcBorders>
              <w:bottom w:val="single" w:sz="4" w:space="0" w:color="auto"/>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w:t>
            </w:r>
          </w:p>
        </w:tc>
        <w:tc>
          <w:tcPr>
            <w:tcW w:w="284" w:type="dxa"/>
            <w:tcBorders>
              <w:bottom w:val="single" w:sz="4" w:space="0" w:color="auto"/>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003" w:type="dxa"/>
            <w:tcBorders>
              <w:top w:val="single" w:sz="4" w:space="0" w:color="auto"/>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 </w:t>
            </w:r>
          </w:p>
        </w:tc>
        <w:tc>
          <w:tcPr>
            <w:tcW w:w="536" w:type="dxa"/>
            <w:tcBorders>
              <w:top w:val="single" w:sz="4" w:space="0" w:color="auto"/>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SE</w:t>
            </w:r>
          </w:p>
        </w:tc>
        <w:tc>
          <w:tcPr>
            <w:tcW w:w="596" w:type="dxa"/>
            <w:gridSpan w:val="2"/>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20" w:type="dxa"/>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974" w:type="dxa"/>
            <w:gridSpan w:val="3"/>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w:t>
            </w:r>
          </w:p>
        </w:tc>
        <w:tc>
          <w:tcPr>
            <w:tcW w:w="851" w:type="dxa"/>
            <w:gridSpan w:val="4"/>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SE</w:t>
            </w:r>
          </w:p>
        </w:tc>
        <w:tc>
          <w:tcPr>
            <w:tcW w:w="20" w:type="dxa"/>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20" w:type="dxa"/>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952" w:type="dxa"/>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w:t>
            </w:r>
          </w:p>
        </w:tc>
        <w:tc>
          <w:tcPr>
            <w:tcW w:w="730" w:type="dxa"/>
            <w:gridSpan w:val="3"/>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SE</w:t>
            </w:r>
          </w:p>
        </w:tc>
        <w:tc>
          <w:tcPr>
            <w:tcW w:w="120" w:type="dxa"/>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20" w:type="dxa"/>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973" w:type="dxa"/>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M</w:t>
            </w:r>
          </w:p>
        </w:tc>
        <w:tc>
          <w:tcPr>
            <w:tcW w:w="708" w:type="dxa"/>
            <w:gridSpan w:val="2"/>
            <w:tcBorders>
              <w:top w:val="single" w:sz="4" w:space="0" w:color="auto"/>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    SE</w:t>
            </w:r>
          </w:p>
        </w:tc>
      </w:tr>
      <w:tr w:rsidR="00774DD9" w:rsidRPr="00B31E01" w:rsidTr="00B1009A">
        <w:trPr>
          <w:trHeight w:val="325"/>
        </w:trPr>
        <w:tc>
          <w:tcPr>
            <w:tcW w:w="1686" w:type="dxa"/>
            <w:gridSpan w:val="2"/>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Commitment </w:t>
            </w:r>
          </w:p>
        </w:tc>
        <w:tc>
          <w:tcPr>
            <w:tcW w:w="140"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36"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0"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153"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67"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142"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36"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0"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76"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994" w:type="dxa"/>
            <w:gridSpan w:val="4"/>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425" w:type="dxa"/>
            <w:gridSpan w:val="2"/>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140"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286"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992" w:type="dxa"/>
            <w:gridSpan w:val="3"/>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567"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142" w:type="dxa"/>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141" w:type="dxa"/>
            <w:gridSpan w:val="2"/>
            <w:tcBorders>
              <w:top w:val="single" w:sz="4" w:space="0" w:color="auto"/>
              <w:bottom w:val="nil"/>
            </w:tcBorders>
          </w:tcPr>
          <w:p w:rsidR="00774DD9" w:rsidRPr="00B31E01" w:rsidRDefault="00774DD9" w:rsidP="00BA2E2E">
            <w:pPr>
              <w:spacing w:after="0" w:line="480" w:lineRule="auto"/>
              <w:jc w:val="right"/>
              <w:rPr>
                <w:rFonts w:ascii="Times New Roman" w:eastAsia="Times New Roman" w:hAnsi="Times New Roman" w:cs="Times New Roman"/>
                <w:color w:val="92D050"/>
                <w:sz w:val="24"/>
                <w:szCs w:val="24"/>
              </w:rPr>
            </w:pPr>
          </w:p>
        </w:tc>
        <w:tc>
          <w:tcPr>
            <w:tcW w:w="993" w:type="dxa"/>
            <w:gridSpan w:val="2"/>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c>
          <w:tcPr>
            <w:tcW w:w="708" w:type="dxa"/>
            <w:gridSpan w:val="2"/>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92D050"/>
                <w:sz w:val="24"/>
                <w:szCs w:val="24"/>
              </w:rPr>
            </w:pPr>
          </w:p>
        </w:tc>
      </w:tr>
      <w:tr w:rsidR="0053647D" w:rsidRPr="00B31E01" w:rsidTr="00B1009A">
        <w:trPr>
          <w:trHeight w:val="325"/>
        </w:trPr>
        <w:tc>
          <w:tcPr>
            <w:tcW w:w="1686" w:type="dxa"/>
            <w:gridSpan w:val="2"/>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Int.</w:t>
            </w:r>
          </w:p>
        </w:tc>
        <w:tc>
          <w:tcPr>
            <w:tcW w:w="14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2.37***</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0.17</w:t>
            </w:r>
          </w:p>
        </w:tc>
        <w:tc>
          <w:tcPr>
            <w:tcW w:w="2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nil"/>
              <w:left w:val="nil"/>
              <w:bottom w:val="nil"/>
              <w:right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4.06***</w:t>
            </w:r>
            <w:r w:rsidR="00E425B4" w:rsidRPr="00B31E01">
              <w:rPr>
                <w:rFonts w:ascii="Times New Roman" w:eastAsia="Times New Roman" w:hAnsi="Times New Roman" w:cs="Times New Roman"/>
                <w:sz w:val="24"/>
                <w:szCs w:val="24"/>
                <w:vertAlign w:val="subscript"/>
              </w:rPr>
              <w:t xml:space="preserve"> a</w:t>
            </w:r>
          </w:p>
        </w:tc>
        <w:tc>
          <w:tcPr>
            <w:tcW w:w="567"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0.16</w:t>
            </w:r>
          </w:p>
        </w:tc>
        <w:tc>
          <w:tcPr>
            <w:tcW w:w="142"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3.65***</w:t>
            </w:r>
            <w:r w:rsidR="00E425B4" w:rsidRPr="00B31E01">
              <w:rPr>
                <w:rFonts w:ascii="Times New Roman" w:eastAsia="Times New Roman" w:hAnsi="Times New Roman" w:cs="Times New Roman"/>
                <w:sz w:val="24"/>
                <w:szCs w:val="24"/>
                <w:vertAlign w:val="subscript"/>
              </w:rPr>
              <w:t xml:space="preserve"> a</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0.08</w:t>
            </w:r>
          </w:p>
        </w:tc>
        <w:tc>
          <w:tcPr>
            <w:tcW w:w="2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2.73***</w:t>
            </w:r>
          </w:p>
        </w:tc>
        <w:tc>
          <w:tcPr>
            <w:tcW w:w="425" w:type="dxa"/>
            <w:gridSpan w:val="2"/>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0.21</w:t>
            </w:r>
          </w:p>
        </w:tc>
        <w:tc>
          <w:tcPr>
            <w:tcW w:w="14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8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2" w:type="dxa"/>
            <w:gridSpan w:val="3"/>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4.07***</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0.16</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3" w:type="dxa"/>
            <w:gridSpan w:val="2"/>
            <w:tcBorders>
              <w:top w:val="nil"/>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3.62***</w:t>
            </w:r>
          </w:p>
        </w:tc>
        <w:tc>
          <w:tcPr>
            <w:tcW w:w="708" w:type="dxa"/>
            <w:gridSpan w:val="2"/>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p>
        </w:tc>
      </w:tr>
      <w:tr w:rsidR="0053647D" w:rsidRPr="00B31E01" w:rsidTr="00B1009A">
        <w:trPr>
          <w:trHeight w:val="325"/>
        </w:trPr>
        <w:tc>
          <w:tcPr>
            <w:tcW w:w="1686" w:type="dxa"/>
            <w:gridSpan w:val="2"/>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Ls.</w:t>
            </w:r>
          </w:p>
        </w:tc>
        <w:tc>
          <w:tcPr>
            <w:tcW w:w="14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0.28*</w:t>
            </w:r>
            <w:r w:rsidR="00E425B4" w:rsidRPr="00B31E01">
              <w:rPr>
                <w:rFonts w:ascii="Times New Roman" w:eastAsia="Times New Roman" w:hAnsi="Times New Roman" w:cs="Times New Roman"/>
                <w:sz w:val="24"/>
                <w:szCs w:val="24"/>
                <w:vertAlign w:val="subscript"/>
              </w:rPr>
              <w:t xml:space="preserve"> ab</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0.14</w:t>
            </w:r>
          </w:p>
        </w:tc>
        <w:tc>
          <w:tcPr>
            <w:tcW w:w="2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nil"/>
              <w:left w:val="nil"/>
              <w:bottom w:val="nil"/>
              <w:right w:val="nil"/>
            </w:tcBorders>
            <w:shd w:val="clear" w:color="auto" w:fill="auto"/>
            <w:noWrap/>
            <w:vAlign w:val="bottom"/>
          </w:tcPr>
          <w:p w:rsidR="00774DD9" w:rsidRPr="00B31E01" w:rsidRDefault="00774DD9" w:rsidP="00E425B4">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0.29*</w:t>
            </w:r>
            <w:r w:rsidR="00E425B4" w:rsidRPr="00B31E01">
              <w:rPr>
                <w:rFonts w:ascii="Times New Roman" w:eastAsia="Times New Roman" w:hAnsi="Times New Roman" w:cs="Times New Roman"/>
                <w:sz w:val="24"/>
                <w:szCs w:val="24"/>
                <w:vertAlign w:val="subscript"/>
              </w:rPr>
              <w:t xml:space="preserve"> a </w:t>
            </w:r>
          </w:p>
        </w:tc>
        <w:tc>
          <w:tcPr>
            <w:tcW w:w="567"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0.14</w:t>
            </w:r>
          </w:p>
        </w:tc>
        <w:tc>
          <w:tcPr>
            <w:tcW w:w="142"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3"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r w:rsidR="00E425B4" w:rsidRPr="00B31E01">
              <w:rPr>
                <w:rFonts w:ascii="Times New Roman" w:eastAsia="Times New Roman" w:hAnsi="Times New Roman" w:cs="Times New Roman"/>
                <w:sz w:val="24"/>
                <w:szCs w:val="24"/>
                <w:vertAlign w:val="subscript"/>
              </w:rPr>
              <w:t xml:space="preserve">b </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0.04</w:t>
            </w:r>
          </w:p>
        </w:tc>
        <w:tc>
          <w:tcPr>
            <w:tcW w:w="2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92D050"/>
                <w:sz w:val="24"/>
                <w:szCs w:val="24"/>
              </w:rPr>
            </w:pPr>
            <w:r w:rsidRPr="00B31E01">
              <w:rPr>
                <w:rFonts w:ascii="Times New Roman" w:eastAsia="Times New Roman" w:hAnsi="Times New Roman" w:cs="Times New Roman"/>
                <w:color w:val="92D050"/>
                <w:sz w:val="24"/>
                <w:szCs w:val="24"/>
              </w:rPr>
              <w:t>-</w:t>
            </w:r>
          </w:p>
        </w:tc>
        <w:tc>
          <w:tcPr>
            <w:tcW w:w="994" w:type="dxa"/>
            <w:gridSpan w:val="4"/>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0.34*</w:t>
            </w:r>
          </w:p>
        </w:tc>
        <w:tc>
          <w:tcPr>
            <w:tcW w:w="425" w:type="dxa"/>
            <w:gridSpan w:val="2"/>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0.17</w:t>
            </w:r>
          </w:p>
        </w:tc>
        <w:tc>
          <w:tcPr>
            <w:tcW w:w="14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8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2" w:type="dxa"/>
            <w:gridSpan w:val="3"/>
            <w:tcBorders>
              <w:top w:val="nil"/>
              <w:left w:val="nil"/>
              <w:bottom w:val="nil"/>
              <w:right w:val="nil"/>
            </w:tcBorders>
            <w:vAlign w:val="bottom"/>
          </w:tcPr>
          <w:p w:rsidR="00774DD9" w:rsidRPr="00B31E01" w:rsidRDefault="00774DD9" w:rsidP="008870A9">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0.10</w:t>
            </w:r>
            <w:r w:rsidR="005C25B1" w:rsidRPr="00B31E01">
              <w:rPr>
                <w:rFonts w:ascii="Times New Roman" w:eastAsia="Times New Roman" w:hAnsi="Times New Roman" w:cs="Times New Roman"/>
                <w:sz w:val="24"/>
                <w:szCs w:val="24"/>
                <w:vertAlign w:val="subscript"/>
              </w:rPr>
              <w:t>a</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3" w:type="dxa"/>
            <w:gridSpan w:val="2"/>
            <w:tcBorders>
              <w:top w:val="nil"/>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r w:rsidR="005C25B1" w:rsidRPr="00B31E01">
              <w:rPr>
                <w:rFonts w:ascii="Times New Roman" w:eastAsia="Times New Roman" w:hAnsi="Times New Roman" w:cs="Times New Roman"/>
                <w:sz w:val="24"/>
                <w:szCs w:val="24"/>
                <w:vertAlign w:val="subscript"/>
              </w:rPr>
              <w:t xml:space="preserve"> a</w:t>
            </w:r>
            <w:r w:rsidR="00392A10" w:rsidRPr="00B31E01">
              <w:rPr>
                <w:rFonts w:ascii="Times New Roman" w:eastAsia="Times New Roman" w:hAnsi="Times New Roman" w:cs="Times New Roman"/>
                <w:sz w:val="24"/>
                <w:szCs w:val="24"/>
                <w:vertAlign w:val="subscript"/>
              </w:rPr>
              <w:t xml:space="preserve"> </w:t>
            </w:r>
          </w:p>
        </w:tc>
        <w:tc>
          <w:tcPr>
            <w:tcW w:w="708" w:type="dxa"/>
            <w:gridSpan w:val="2"/>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0.08</w:t>
            </w:r>
          </w:p>
        </w:tc>
      </w:tr>
      <w:tr w:rsidR="0053647D" w:rsidRPr="00B31E01" w:rsidTr="00B1009A">
        <w:trPr>
          <w:trHeight w:val="325"/>
        </w:trPr>
        <w:tc>
          <w:tcPr>
            <w:tcW w:w="1686" w:type="dxa"/>
            <w:gridSpan w:val="2"/>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Qs.</w:t>
            </w:r>
          </w:p>
        </w:tc>
        <w:tc>
          <w:tcPr>
            <w:tcW w:w="140"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9"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0.04</w:t>
            </w:r>
            <w:r w:rsidR="00E425B4" w:rsidRPr="00B31E01">
              <w:rPr>
                <w:rFonts w:ascii="Times New Roman" w:eastAsia="Times New Roman" w:hAnsi="Times New Roman" w:cs="Times New Roman"/>
                <w:sz w:val="24"/>
                <w:szCs w:val="24"/>
                <w:vertAlign w:val="subscript"/>
              </w:rPr>
              <w:t xml:space="preserve"> a b</w:t>
            </w:r>
          </w:p>
        </w:tc>
        <w:tc>
          <w:tcPr>
            <w:tcW w:w="536"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p>
        </w:tc>
        <w:tc>
          <w:tcPr>
            <w:tcW w:w="20"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981" w:type="dxa"/>
            <w:gridSpan w:val="2"/>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0.04</w:t>
            </w:r>
            <w:r w:rsidR="00E425B4" w:rsidRPr="00B31E01">
              <w:rPr>
                <w:rFonts w:ascii="Times New Roman" w:eastAsia="Times New Roman" w:hAnsi="Times New Roman" w:cs="Times New Roman"/>
                <w:sz w:val="24"/>
                <w:szCs w:val="24"/>
                <w:vertAlign w:val="subscript"/>
              </w:rPr>
              <w:t xml:space="preserve"> a</w:t>
            </w:r>
          </w:p>
        </w:tc>
        <w:tc>
          <w:tcPr>
            <w:tcW w:w="567" w:type="dxa"/>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p>
        </w:tc>
        <w:tc>
          <w:tcPr>
            <w:tcW w:w="142"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r w:rsidR="00E425B4" w:rsidRPr="00B31E01">
              <w:rPr>
                <w:rFonts w:ascii="Times New Roman" w:eastAsia="Times New Roman" w:hAnsi="Times New Roman" w:cs="Times New Roman"/>
                <w:sz w:val="24"/>
                <w:szCs w:val="24"/>
                <w:vertAlign w:val="subscript"/>
              </w:rPr>
              <w:t xml:space="preserve"> b</w:t>
            </w:r>
          </w:p>
        </w:tc>
        <w:tc>
          <w:tcPr>
            <w:tcW w:w="536"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c>
          <w:tcPr>
            <w:tcW w:w="20"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single" w:sz="4" w:space="0" w:color="auto"/>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top w:val="nil"/>
              <w:left w:val="nil"/>
              <w:bottom w:val="single" w:sz="4" w:space="0" w:color="auto"/>
              <w:right w:val="nil"/>
            </w:tcBorders>
            <w:vAlign w:val="bottom"/>
          </w:tcPr>
          <w:p w:rsidR="00774DD9" w:rsidRPr="00B31E01" w:rsidRDefault="00774DD9" w:rsidP="0053647D">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0.09*</w:t>
            </w:r>
          </w:p>
        </w:tc>
        <w:tc>
          <w:tcPr>
            <w:tcW w:w="425" w:type="dxa"/>
            <w:gridSpan w:val="2"/>
            <w:tcBorders>
              <w:top w:val="nil"/>
              <w:left w:val="nil"/>
              <w:bottom w:val="single" w:sz="4" w:space="0" w:color="auto"/>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0.04</w:t>
            </w:r>
          </w:p>
        </w:tc>
        <w:tc>
          <w:tcPr>
            <w:tcW w:w="140"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86" w:type="dxa"/>
            <w:tcBorders>
              <w:top w:val="nil"/>
              <w:left w:val="nil"/>
              <w:bottom w:val="single" w:sz="4" w:space="0" w:color="auto"/>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992" w:type="dxa"/>
            <w:gridSpan w:val="3"/>
            <w:tcBorders>
              <w:top w:val="nil"/>
              <w:left w:val="nil"/>
              <w:bottom w:val="single" w:sz="4" w:space="0" w:color="auto"/>
              <w:right w:val="nil"/>
            </w:tcBorders>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r w:rsidR="005C25B1" w:rsidRPr="00B31E01">
              <w:rPr>
                <w:rFonts w:ascii="Times New Roman" w:eastAsia="Times New Roman" w:hAnsi="Times New Roman" w:cs="Times New Roman"/>
                <w:sz w:val="24"/>
                <w:szCs w:val="24"/>
                <w:vertAlign w:val="subscript"/>
              </w:rPr>
              <w:t xml:space="preserve"> a</w:t>
            </w:r>
            <w:r w:rsidR="0053647D" w:rsidRPr="00B31E01">
              <w:rPr>
                <w:rFonts w:ascii="Times New Roman" w:eastAsia="Times New Roman" w:hAnsi="Times New Roman" w:cs="Times New Roman"/>
                <w:sz w:val="24"/>
                <w:szCs w:val="24"/>
                <w:vertAlign w:val="subscript"/>
              </w:rPr>
              <w:t xml:space="preserve"> </w:t>
            </w:r>
          </w:p>
        </w:tc>
        <w:tc>
          <w:tcPr>
            <w:tcW w:w="567" w:type="dxa"/>
            <w:tcBorders>
              <w:top w:val="nil"/>
              <w:left w:val="nil"/>
              <w:bottom w:val="single" w:sz="4" w:space="0" w:color="auto"/>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c>
          <w:tcPr>
            <w:tcW w:w="142"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1" w:type="dxa"/>
            <w:gridSpan w:val="2"/>
            <w:tcBorders>
              <w:top w:val="nil"/>
              <w:left w:val="nil"/>
              <w:bottom w:val="single" w:sz="4" w:space="0" w:color="auto"/>
              <w:right w:val="nil"/>
            </w:tcBorders>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993" w:type="dxa"/>
            <w:gridSpan w:val="2"/>
            <w:tcBorders>
              <w:top w:val="nil"/>
              <w:left w:val="nil"/>
              <w:bottom w:val="single" w:sz="4" w:space="0" w:color="auto"/>
              <w:right w:val="nil"/>
            </w:tcBorders>
          </w:tcPr>
          <w:p w:rsidR="00774DD9" w:rsidRPr="00B31E01" w:rsidRDefault="00774DD9" w:rsidP="0053647D">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r w:rsidR="005C25B1" w:rsidRPr="00B31E01">
              <w:rPr>
                <w:rFonts w:ascii="Times New Roman" w:eastAsia="Times New Roman" w:hAnsi="Times New Roman" w:cs="Times New Roman"/>
                <w:sz w:val="24"/>
                <w:szCs w:val="24"/>
                <w:vertAlign w:val="subscript"/>
              </w:rPr>
              <w:t xml:space="preserve"> a</w:t>
            </w:r>
            <w:r w:rsidR="0053647D" w:rsidRPr="00B31E01">
              <w:rPr>
                <w:rFonts w:ascii="Times New Roman" w:eastAsia="Times New Roman" w:hAnsi="Times New Roman" w:cs="Times New Roman"/>
                <w:sz w:val="24"/>
                <w:szCs w:val="24"/>
                <w:vertAlign w:val="subscript"/>
              </w:rPr>
              <w:t xml:space="preserve"> </w:t>
            </w:r>
          </w:p>
        </w:tc>
        <w:tc>
          <w:tcPr>
            <w:tcW w:w="708" w:type="dxa"/>
            <w:gridSpan w:val="2"/>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r>
      <w:tr w:rsidR="00774DD9" w:rsidRPr="00B31E01" w:rsidTr="00B1009A">
        <w:trPr>
          <w:trHeight w:val="325"/>
        </w:trPr>
        <w:tc>
          <w:tcPr>
            <w:tcW w:w="1686" w:type="dxa"/>
            <w:gridSpan w:val="2"/>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 xml:space="preserve">In-Depth </w:t>
            </w:r>
          </w:p>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t>Exploration</w:t>
            </w:r>
          </w:p>
        </w:tc>
        <w:tc>
          <w:tcPr>
            <w:tcW w:w="140" w:type="dxa"/>
            <w:tcBorders>
              <w:top w:val="single" w:sz="4" w:space="0" w:color="auto"/>
              <w:left w:val="nil"/>
              <w:bottom w:val="nil"/>
              <w:right w:val="nil"/>
            </w:tcBorders>
            <w:shd w:val="clear" w:color="auto" w:fill="auto"/>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36"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single" w:sz="4" w:space="0" w:color="auto"/>
              <w:left w:val="nil"/>
              <w:bottom w:val="nil"/>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single" w:sz="4" w:space="0" w:color="auto"/>
              <w:left w:val="nil"/>
              <w:bottom w:val="nil"/>
              <w:right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67" w:type="dxa"/>
            <w:tcBorders>
              <w:top w:val="single" w:sz="4" w:space="0" w:color="auto"/>
              <w:left w:val="nil"/>
              <w:bottom w:val="nil"/>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2"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1003"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36" w:type="dxa"/>
            <w:tcBorders>
              <w:top w:val="single" w:sz="4" w:space="0" w:color="auto"/>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single" w:sz="4" w:space="0" w:color="auto"/>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i/>
                <w:iCs/>
                <w:sz w:val="24"/>
                <w:szCs w:val="24"/>
              </w:rPr>
            </w:pPr>
          </w:p>
        </w:tc>
        <w:tc>
          <w:tcPr>
            <w:tcW w:w="994" w:type="dxa"/>
            <w:gridSpan w:val="4"/>
            <w:tcBorders>
              <w:top w:val="single" w:sz="4" w:space="0" w:color="auto"/>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425" w:type="dxa"/>
            <w:gridSpan w:val="2"/>
            <w:tcBorders>
              <w:top w:val="single" w:sz="4" w:space="0" w:color="auto"/>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0" w:type="dxa"/>
            <w:tcBorders>
              <w:top w:val="single" w:sz="4" w:space="0" w:color="auto"/>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single" w:sz="4" w:space="0" w:color="auto"/>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single" w:sz="4" w:space="0" w:color="auto"/>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567" w:type="dxa"/>
            <w:tcBorders>
              <w:top w:val="single" w:sz="4" w:space="0" w:color="auto"/>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2" w:type="dxa"/>
            <w:tcBorders>
              <w:top w:val="single" w:sz="4" w:space="0" w:color="auto"/>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single" w:sz="4" w:space="0" w:color="auto"/>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single" w:sz="4" w:space="0" w:color="auto"/>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708" w:type="dxa"/>
            <w:gridSpan w:val="2"/>
            <w:tcBorders>
              <w:top w:val="single" w:sz="4" w:space="0" w:color="auto"/>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r>
      <w:tr w:rsidR="00774DD9" w:rsidRPr="00B31E01" w:rsidTr="00B1009A">
        <w:trPr>
          <w:trHeight w:val="325"/>
        </w:trPr>
        <w:tc>
          <w:tcPr>
            <w:tcW w:w="1686" w:type="dxa"/>
            <w:gridSpan w:val="2"/>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Int.</w:t>
            </w:r>
          </w:p>
        </w:tc>
        <w:tc>
          <w:tcPr>
            <w:tcW w:w="14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2.37***</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0.14</w:t>
            </w:r>
          </w:p>
        </w:tc>
        <w:tc>
          <w:tcPr>
            <w:tcW w:w="2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nil"/>
              <w:left w:val="nil"/>
              <w:bottom w:val="nil"/>
              <w:right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3.71***</w:t>
            </w:r>
            <w:r w:rsidR="00E425B4" w:rsidRPr="00B31E01">
              <w:rPr>
                <w:rFonts w:ascii="Times New Roman" w:eastAsia="Times New Roman" w:hAnsi="Times New Roman" w:cs="Times New Roman"/>
                <w:sz w:val="24"/>
                <w:szCs w:val="24"/>
                <w:vertAlign w:val="subscript"/>
              </w:rPr>
              <w:t xml:space="preserve"> a</w:t>
            </w:r>
          </w:p>
        </w:tc>
        <w:tc>
          <w:tcPr>
            <w:tcW w:w="567"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0.20</w:t>
            </w:r>
          </w:p>
        </w:tc>
        <w:tc>
          <w:tcPr>
            <w:tcW w:w="142"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3.27***</w:t>
            </w:r>
            <w:r w:rsidR="00E425B4" w:rsidRPr="00B31E01">
              <w:rPr>
                <w:rFonts w:ascii="Times New Roman" w:eastAsia="Times New Roman" w:hAnsi="Times New Roman" w:cs="Times New Roman"/>
                <w:sz w:val="24"/>
                <w:szCs w:val="24"/>
                <w:vertAlign w:val="subscript"/>
              </w:rPr>
              <w:t xml:space="preserve"> a</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0.08</w:t>
            </w:r>
          </w:p>
        </w:tc>
        <w:tc>
          <w:tcPr>
            <w:tcW w:w="2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3.01***</w:t>
            </w:r>
            <w:r w:rsidR="005C25B1" w:rsidRPr="00B31E01">
              <w:rPr>
                <w:rFonts w:ascii="Times New Roman" w:eastAsia="Times New Roman" w:hAnsi="Times New Roman" w:cs="Times New Roman"/>
                <w:sz w:val="24"/>
                <w:szCs w:val="24"/>
                <w:vertAlign w:val="subscript"/>
              </w:rPr>
              <w:t xml:space="preserve"> a</w:t>
            </w:r>
          </w:p>
        </w:tc>
        <w:tc>
          <w:tcPr>
            <w:tcW w:w="425" w:type="dxa"/>
            <w:gridSpan w:val="2"/>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0.13</w:t>
            </w:r>
          </w:p>
        </w:tc>
        <w:tc>
          <w:tcPr>
            <w:tcW w:w="14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3.57***</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0.13</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nil"/>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3.07***</w:t>
            </w:r>
            <w:r w:rsidR="005C25B1" w:rsidRPr="00B31E01">
              <w:rPr>
                <w:rFonts w:ascii="Times New Roman" w:eastAsia="Times New Roman" w:hAnsi="Times New Roman" w:cs="Times New Roman"/>
                <w:sz w:val="24"/>
                <w:szCs w:val="24"/>
                <w:vertAlign w:val="subscript"/>
              </w:rPr>
              <w:t xml:space="preserve"> a</w:t>
            </w:r>
          </w:p>
        </w:tc>
        <w:tc>
          <w:tcPr>
            <w:tcW w:w="708" w:type="dxa"/>
            <w:gridSpan w:val="2"/>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0.06</w:t>
            </w:r>
          </w:p>
        </w:tc>
      </w:tr>
      <w:tr w:rsidR="00774DD9" w:rsidRPr="00B31E01" w:rsidTr="00B1009A">
        <w:trPr>
          <w:trHeight w:val="325"/>
        </w:trPr>
        <w:tc>
          <w:tcPr>
            <w:tcW w:w="1686" w:type="dxa"/>
            <w:gridSpan w:val="2"/>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Ls.</w:t>
            </w:r>
          </w:p>
        </w:tc>
        <w:tc>
          <w:tcPr>
            <w:tcW w:w="14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0.14</w:t>
            </w:r>
            <w:r w:rsidRPr="00B31E01">
              <w:rPr>
                <w:rFonts w:ascii="Times New Roman" w:eastAsia="Times New Roman" w:hAnsi="Times New Roman" w:cs="Times New Roman"/>
                <w:sz w:val="24"/>
                <w:szCs w:val="24"/>
                <w:vertAlign w:val="subscript"/>
              </w:rPr>
              <w:t xml:space="preserve"> </w:t>
            </w:r>
            <w:r w:rsidR="00E425B4" w:rsidRPr="00B31E01">
              <w:rPr>
                <w:rFonts w:ascii="Times New Roman" w:eastAsia="Times New Roman" w:hAnsi="Times New Roman" w:cs="Times New Roman"/>
                <w:sz w:val="24"/>
                <w:szCs w:val="24"/>
                <w:vertAlign w:val="subscript"/>
              </w:rPr>
              <w:t>a</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0.10</w:t>
            </w:r>
          </w:p>
        </w:tc>
        <w:tc>
          <w:tcPr>
            <w:tcW w:w="20"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nil"/>
              <w:left w:val="nil"/>
              <w:bottom w:val="nil"/>
              <w:right w:val="nil"/>
            </w:tcBorders>
            <w:shd w:val="clear" w:color="auto" w:fill="auto"/>
            <w:noWrap/>
            <w:vAlign w:val="bottom"/>
          </w:tcPr>
          <w:p w:rsidR="00774DD9" w:rsidRPr="00B31E01" w:rsidRDefault="00774DD9" w:rsidP="00F93E4C">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r w:rsidR="00E425B4" w:rsidRPr="00B31E01">
              <w:rPr>
                <w:rFonts w:ascii="Times New Roman" w:eastAsia="Times New Roman" w:hAnsi="Times New Roman" w:cs="Times New Roman"/>
                <w:sz w:val="24"/>
                <w:szCs w:val="24"/>
                <w:vertAlign w:val="subscript"/>
              </w:rPr>
              <w:t xml:space="preserve"> a</w:t>
            </w:r>
          </w:p>
        </w:tc>
        <w:tc>
          <w:tcPr>
            <w:tcW w:w="567" w:type="dxa"/>
            <w:tcBorders>
              <w:top w:val="nil"/>
              <w:left w:val="nil"/>
              <w:bottom w:val="nil"/>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0.13</w:t>
            </w:r>
          </w:p>
        </w:tc>
        <w:tc>
          <w:tcPr>
            <w:tcW w:w="142"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3"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0.05</w:t>
            </w:r>
            <w:r w:rsidR="00E425B4" w:rsidRPr="00B31E01">
              <w:rPr>
                <w:rFonts w:ascii="Times New Roman" w:eastAsia="Times New Roman" w:hAnsi="Times New Roman" w:cs="Times New Roman"/>
                <w:sz w:val="24"/>
                <w:szCs w:val="24"/>
                <w:vertAlign w:val="subscript"/>
              </w:rPr>
              <w:t xml:space="preserve"> a</w:t>
            </w:r>
            <w:r w:rsidRPr="00B31E01">
              <w:rPr>
                <w:rFonts w:ascii="Times New Roman" w:eastAsia="Times New Roman" w:hAnsi="Times New Roman" w:cs="Times New Roman"/>
                <w:sz w:val="24"/>
                <w:szCs w:val="24"/>
                <w:vertAlign w:val="subscript"/>
              </w:rPr>
              <w:t xml:space="preserve"> </w:t>
            </w:r>
          </w:p>
        </w:tc>
        <w:tc>
          <w:tcPr>
            <w:tcW w:w="536" w:type="dxa"/>
            <w:tcBorders>
              <w:top w:val="nil"/>
              <w:left w:val="nil"/>
              <w:bottom w:val="nil"/>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0.04</w:t>
            </w:r>
          </w:p>
        </w:tc>
        <w:tc>
          <w:tcPr>
            <w:tcW w:w="2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top w:val="nil"/>
              <w:left w:val="nil"/>
              <w:bottom w:val="nil"/>
              <w:right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vertAlign w:val="subscript"/>
              </w:rPr>
            </w:pPr>
            <w:r w:rsidRPr="00B31E01">
              <w:rPr>
                <w:rFonts w:ascii="Times New Roman" w:eastAsia="Times New Roman" w:hAnsi="Times New Roman" w:cs="Times New Roman"/>
                <w:color w:val="000000" w:themeColor="text1"/>
                <w:sz w:val="24"/>
                <w:szCs w:val="24"/>
              </w:rPr>
              <w:t>0.14</w:t>
            </w:r>
            <w:r w:rsidR="005C25B1" w:rsidRPr="00B31E01">
              <w:rPr>
                <w:rFonts w:ascii="Times New Roman" w:eastAsia="Times New Roman" w:hAnsi="Times New Roman" w:cs="Times New Roman"/>
                <w:sz w:val="24"/>
                <w:szCs w:val="24"/>
                <w:vertAlign w:val="subscript"/>
              </w:rPr>
              <w:t xml:space="preserve"> a</w:t>
            </w:r>
          </w:p>
        </w:tc>
        <w:tc>
          <w:tcPr>
            <w:tcW w:w="425" w:type="dxa"/>
            <w:gridSpan w:val="2"/>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0.12</w:t>
            </w:r>
          </w:p>
        </w:tc>
        <w:tc>
          <w:tcPr>
            <w:tcW w:w="140"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nil"/>
              <w:left w:val="nil"/>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nil"/>
              <w:left w:val="nil"/>
              <w:bottom w:val="nil"/>
              <w:right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0.17</w:t>
            </w:r>
            <w:r w:rsidR="005C25B1" w:rsidRPr="00B31E01">
              <w:rPr>
                <w:rFonts w:ascii="Times New Roman" w:eastAsia="Times New Roman" w:hAnsi="Times New Roman" w:cs="Times New Roman"/>
                <w:sz w:val="24"/>
                <w:szCs w:val="24"/>
                <w:vertAlign w:val="subscript"/>
              </w:rPr>
              <w:t xml:space="preserve"> a</w:t>
            </w:r>
            <w:r w:rsidR="00391DA1" w:rsidRPr="00B31E01">
              <w:rPr>
                <w:rFonts w:ascii="Times New Roman" w:eastAsia="Times New Roman" w:hAnsi="Times New Roman" w:cs="Times New Roman"/>
                <w:color w:val="000000" w:themeColor="text1"/>
                <w:sz w:val="24"/>
                <w:szCs w:val="24"/>
                <w:vertAlign w:val="subscript"/>
              </w:rPr>
              <w:t xml:space="preserve"> </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0.07</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nil"/>
              <w:left w:val="nil"/>
              <w:bottom w:val="nil"/>
              <w:right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0.13</w:t>
            </w:r>
            <w:r w:rsidR="005C25B1" w:rsidRPr="00B31E01">
              <w:rPr>
                <w:rFonts w:ascii="Times New Roman" w:eastAsia="Times New Roman" w:hAnsi="Times New Roman" w:cs="Times New Roman"/>
                <w:sz w:val="24"/>
                <w:szCs w:val="24"/>
                <w:vertAlign w:val="subscript"/>
              </w:rPr>
              <w:t xml:space="preserve"> a</w:t>
            </w:r>
          </w:p>
        </w:tc>
        <w:tc>
          <w:tcPr>
            <w:tcW w:w="708" w:type="dxa"/>
            <w:gridSpan w:val="2"/>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0.07</w:t>
            </w:r>
          </w:p>
        </w:tc>
      </w:tr>
      <w:tr w:rsidR="00774DD9" w:rsidRPr="00B31E01" w:rsidTr="00B1009A">
        <w:trPr>
          <w:trHeight w:val="325"/>
        </w:trPr>
        <w:tc>
          <w:tcPr>
            <w:tcW w:w="1686" w:type="dxa"/>
            <w:gridSpan w:val="2"/>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Qs.</w:t>
            </w:r>
          </w:p>
        </w:tc>
        <w:tc>
          <w:tcPr>
            <w:tcW w:w="140"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9"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r w:rsidR="00E425B4" w:rsidRPr="00B31E01">
              <w:rPr>
                <w:rFonts w:ascii="Times New Roman" w:eastAsia="Times New Roman" w:hAnsi="Times New Roman" w:cs="Times New Roman"/>
                <w:sz w:val="24"/>
                <w:szCs w:val="24"/>
                <w:vertAlign w:val="subscript"/>
              </w:rPr>
              <w:t xml:space="preserve"> a</w:t>
            </w:r>
          </w:p>
        </w:tc>
        <w:tc>
          <w:tcPr>
            <w:tcW w:w="536"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p>
        </w:tc>
        <w:tc>
          <w:tcPr>
            <w:tcW w:w="20"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981" w:type="dxa"/>
            <w:gridSpan w:val="2"/>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0.00</w:t>
            </w:r>
            <w:r w:rsidR="00E425B4" w:rsidRPr="00B31E01">
              <w:rPr>
                <w:rFonts w:ascii="Times New Roman" w:eastAsia="Times New Roman" w:hAnsi="Times New Roman" w:cs="Times New Roman"/>
                <w:sz w:val="24"/>
                <w:szCs w:val="24"/>
                <w:vertAlign w:val="subscript"/>
              </w:rPr>
              <w:t xml:space="preserve"> a</w:t>
            </w:r>
            <w:r w:rsidRPr="00B31E01">
              <w:rPr>
                <w:rFonts w:ascii="Times New Roman" w:eastAsia="Times New Roman" w:hAnsi="Times New Roman" w:cs="Times New Roman"/>
                <w:sz w:val="24"/>
                <w:szCs w:val="24"/>
                <w:vertAlign w:val="subscript"/>
              </w:rPr>
              <w:t xml:space="preserve"> </w:t>
            </w:r>
          </w:p>
        </w:tc>
        <w:tc>
          <w:tcPr>
            <w:tcW w:w="567" w:type="dxa"/>
            <w:tcBorders>
              <w:top w:val="nil"/>
              <w:left w:val="nil"/>
              <w:bottom w:val="single" w:sz="4" w:space="0" w:color="auto"/>
              <w:right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p>
        </w:tc>
        <w:tc>
          <w:tcPr>
            <w:tcW w:w="142"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r w:rsidR="00E425B4" w:rsidRPr="00B31E01">
              <w:rPr>
                <w:rFonts w:ascii="Times New Roman" w:eastAsia="Times New Roman" w:hAnsi="Times New Roman" w:cs="Times New Roman"/>
                <w:sz w:val="24"/>
                <w:szCs w:val="24"/>
                <w:vertAlign w:val="subscript"/>
              </w:rPr>
              <w:t xml:space="preserve"> a</w:t>
            </w:r>
            <w:r w:rsidRPr="00B31E01">
              <w:rPr>
                <w:rFonts w:ascii="Times New Roman" w:eastAsia="Times New Roman" w:hAnsi="Times New Roman" w:cs="Times New Roman"/>
                <w:sz w:val="24"/>
                <w:szCs w:val="24"/>
                <w:vertAlign w:val="subscript"/>
              </w:rPr>
              <w:t xml:space="preserve"> </w:t>
            </w:r>
          </w:p>
        </w:tc>
        <w:tc>
          <w:tcPr>
            <w:tcW w:w="536" w:type="dxa"/>
            <w:tcBorders>
              <w:top w:val="nil"/>
              <w:left w:val="nil"/>
              <w:bottom w:val="single" w:sz="4" w:space="0" w:color="auto"/>
              <w:right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c>
          <w:tcPr>
            <w:tcW w:w="20"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left w:val="nil"/>
              <w:bottom w:val="single" w:sz="4" w:space="0" w:color="auto"/>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FF0000"/>
                <w:sz w:val="24"/>
                <w:szCs w:val="24"/>
              </w:rPr>
            </w:pPr>
            <w:r w:rsidRPr="000201F8">
              <w:rPr>
                <w:rFonts w:ascii="Times New Roman" w:eastAsia="Times New Roman" w:hAnsi="Times New Roman" w:cs="Times New Roman"/>
                <w:color w:val="000000" w:themeColor="text1"/>
                <w:sz w:val="24"/>
                <w:szCs w:val="24"/>
              </w:rPr>
              <w:t>-</w:t>
            </w:r>
          </w:p>
        </w:tc>
        <w:tc>
          <w:tcPr>
            <w:tcW w:w="994" w:type="dxa"/>
            <w:gridSpan w:val="4"/>
            <w:tcBorders>
              <w:top w:val="nil"/>
              <w:left w:val="nil"/>
              <w:bottom w:val="single" w:sz="4" w:space="0" w:color="auto"/>
              <w:right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0.02</w:t>
            </w:r>
            <w:r w:rsidR="007807F7" w:rsidRPr="00B31E01">
              <w:rPr>
                <w:rFonts w:ascii="Times New Roman" w:eastAsia="Times New Roman" w:hAnsi="Times New Roman" w:cs="Times New Roman"/>
                <w:sz w:val="24"/>
                <w:szCs w:val="24"/>
                <w:vertAlign w:val="subscript"/>
              </w:rPr>
              <w:t xml:space="preserve"> a</w:t>
            </w:r>
          </w:p>
        </w:tc>
        <w:tc>
          <w:tcPr>
            <w:tcW w:w="425" w:type="dxa"/>
            <w:gridSpan w:val="2"/>
            <w:tcBorders>
              <w:top w:val="nil"/>
              <w:left w:val="nil"/>
              <w:bottom w:val="single" w:sz="4" w:space="0" w:color="auto"/>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0.03</w:t>
            </w:r>
          </w:p>
        </w:tc>
        <w:tc>
          <w:tcPr>
            <w:tcW w:w="140"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nil"/>
              <w:left w:val="nil"/>
              <w:bottom w:val="single" w:sz="4" w:space="0" w:color="auto"/>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w:t>
            </w:r>
          </w:p>
        </w:tc>
        <w:tc>
          <w:tcPr>
            <w:tcW w:w="992" w:type="dxa"/>
            <w:gridSpan w:val="3"/>
            <w:tcBorders>
              <w:top w:val="nil"/>
              <w:left w:val="nil"/>
              <w:bottom w:val="single" w:sz="4" w:space="0" w:color="auto"/>
              <w:right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0.02</w:t>
            </w:r>
            <w:r w:rsidR="007807F7" w:rsidRPr="00B31E01">
              <w:rPr>
                <w:rFonts w:ascii="Times New Roman" w:eastAsia="Times New Roman" w:hAnsi="Times New Roman" w:cs="Times New Roman"/>
                <w:sz w:val="24"/>
                <w:szCs w:val="24"/>
                <w:vertAlign w:val="subscript"/>
              </w:rPr>
              <w:t xml:space="preserve"> a</w:t>
            </w:r>
            <w:r w:rsidR="00391DA1" w:rsidRPr="00B31E01">
              <w:rPr>
                <w:rFonts w:ascii="Times New Roman" w:eastAsia="Times New Roman" w:hAnsi="Times New Roman" w:cs="Times New Roman"/>
                <w:color w:val="000000" w:themeColor="text1"/>
                <w:sz w:val="24"/>
                <w:szCs w:val="24"/>
                <w:vertAlign w:val="subscript"/>
              </w:rPr>
              <w:t xml:space="preserve"> </w:t>
            </w:r>
          </w:p>
        </w:tc>
        <w:tc>
          <w:tcPr>
            <w:tcW w:w="567" w:type="dxa"/>
            <w:tcBorders>
              <w:top w:val="nil"/>
              <w:left w:val="nil"/>
              <w:bottom w:val="single" w:sz="4" w:space="0" w:color="auto"/>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0.01</w:t>
            </w:r>
          </w:p>
        </w:tc>
        <w:tc>
          <w:tcPr>
            <w:tcW w:w="142" w:type="dxa"/>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left w:val="nil"/>
              <w:bottom w:val="single" w:sz="4" w:space="0" w:color="auto"/>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w:t>
            </w:r>
          </w:p>
        </w:tc>
        <w:tc>
          <w:tcPr>
            <w:tcW w:w="993" w:type="dxa"/>
            <w:gridSpan w:val="2"/>
            <w:tcBorders>
              <w:top w:val="nil"/>
              <w:left w:val="nil"/>
              <w:bottom w:val="single" w:sz="4" w:space="0" w:color="auto"/>
              <w:right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0.03*</w:t>
            </w:r>
            <w:r w:rsidR="007807F7" w:rsidRPr="00B31E01">
              <w:rPr>
                <w:rFonts w:ascii="Times New Roman" w:eastAsia="Times New Roman" w:hAnsi="Times New Roman" w:cs="Times New Roman"/>
                <w:sz w:val="24"/>
                <w:szCs w:val="24"/>
                <w:vertAlign w:val="subscript"/>
              </w:rPr>
              <w:t xml:space="preserve"> a</w:t>
            </w:r>
          </w:p>
        </w:tc>
        <w:tc>
          <w:tcPr>
            <w:tcW w:w="708" w:type="dxa"/>
            <w:gridSpan w:val="2"/>
            <w:tcBorders>
              <w:top w:val="nil"/>
              <w:left w:val="nil"/>
              <w:bottom w:val="single" w:sz="4" w:space="0" w:color="auto"/>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0.01</w:t>
            </w:r>
          </w:p>
        </w:tc>
      </w:tr>
      <w:tr w:rsidR="00774DD9" w:rsidRPr="00B31E01" w:rsidTr="00B1009A">
        <w:trPr>
          <w:trHeight w:val="325"/>
        </w:trPr>
        <w:tc>
          <w:tcPr>
            <w:tcW w:w="1686" w:type="dxa"/>
            <w:gridSpan w:val="2"/>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i/>
                <w:iCs/>
                <w:sz w:val="24"/>
                <w:szCs w:val="24"/>
              </w:rPr>
            </w:pPr>
            <w:r w:rsidRPr="00B31E01">
              <w:rPr>
                <w:rFonts w:ascii="Times New Roman" w:eastAsia="Times New Roman" w:hAnsi="Times New Roman" w:cs="Times New Roman"/>
                <w:i/>
                <w:iCs/>
                <w:sz w:val="24"/>
                <w:szCs w:val="24"/>
              </w:rPr>
              <w:lastRenderedPageBreak/>
              <w:t xml:space="preserve">Reconsideration </w:t>
            </w:r>
          </w:p>
        </w:tc>
        <w:tc>
          <w:tcPr>
            <w:tcW w:w="140"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36"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top w:val="single" w:sz="4" w:space="0" w:color="auto"/>
              <w:bottom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top w:val="single" w:sz="4" w:space="0" w:color="auto"/>
              <w:bottom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67" w:type="dxa"/>
            <w:tcBorders>
              <w:top w:val="single" w:sz="4" w:space="0" w:color="auto"/>
              <w:bottom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42"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536" w:type="dxa"/>
            <w:tcBorders>
              <w:top w:val="single" w:sz="4" w:space="0" w:color="auto"/>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2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single" w:sz="4" w:space="0" w:color="auto"/>
              <w:bottom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top w:val="single" w:sz="4" w:space="0" w:color="auto"/>
              <w:bottom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425" w:type="dxa"/>
            <w:gridSpan w:val="2"/>
            <w:tcBorders>
              <w:top w:val="single" w:sz="4" w:space="0" w:color="auto"/>
              <w:bottom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0"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single" w:sz="4" w:space="0" w:color="auto"/>
              <w:bottom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single" w:sz="4" w:space="0" w:color="auto"/>
              <w:bottom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567" w:type="dxa"/>
            <w:tcBorders>
              <w:top w:val="single" w:sz="4" w:space="0" w:color="auto"/>
              <w:bottom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2" w:type="dxa"/>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single" w:sz="4" w:space="0" w:color="auto"/>
              <w:bottom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single" w:sz="4" w:space="0" w:color="auto"/>
              <w:bottom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p>
        </w:tc>
        <w:tc>
          <w:tcPr>
            <w:tcW w:w="708" w:type="dxa"/>
            <w:gridSpan w:val="2"/>
            <w:tcBorders>
              <w:top w:val="single" w:sz="4" w:space="0" w:color="auto"/>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r>
      <w:tr w:rsidR="00774DD9" w:rsidRPr="00B31E01" w:rsidTr="00B1009A">
        <w:trPr>
          <w:trHeight w:val="325"/>
        </w:trPr>
        <w:tc>
          <w:tcPr>
            <w:tcW w:w="1686" w:type="dxa"/>
            <w:gridSpan w:val="2"/>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Int.</w:t>
            </w:r>
          </w:p>
        </w:tc>
        <w:tc>
          <w:tcPr>
            <w:tcW w:w="140" w:type="dxa"/>
            <w:tcBorders>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9"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2.23***</w:t>
            </w:r>
            <w:r w:rsidR="00B1009A" w:rsidRPr="00B31E01">
              <w:rPr>
                <w:rFonts w:ascii="Times New Roman" w:eastAsia="Times New Roman" w:hAnsi="Times New Roman" w:cs="Times New Roman"/>
                <w:sz w:val="24"/>
                <w:szCs w:val="24"/>
                <w:vertAlign w:val="subscript"/>
              </w:rPr>
              <w:t xml:space="preserve"> a</w:t>
            </w:r>
          </w:p>
        </w:tc>
        <w:tc>
          <w:tcPr>
            <w:tcW w:w="536"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0.19</w:t>
            </w:r>
          </w:p>
        </w:tc>
        <w:tc>
          <w:tcPr>
            <w:tcW w:w="20"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bottom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81" w:type="dxa"/>
            <w:gridSpan w:val="2"/>
            <w:tcBorders>
              <w:bottom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1.51***</w:t>
            </w:r>
          </w:p>
        </w:tc>
        <w:tc>
          <w:tcPr>
            <w:tcW w:w="567" w:type="dxa"/>
            <w:tcBorders>
              <w:bottom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0.15</w:t>
            </w:r>
          </w:p>
        </w:tc>
        <w:tc>
          <w:tcPr>
            <w:tcW w:w="142"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1.93***</w:t>
            </w:r>
            <w:r w:rsidR="00B1009A" w:rsidRPr="00B31E01">
              <w:rPr>
                <w:rFonts w:ascii="Times New Roman" w:eastAsia="Times New Roman" w:hAnsi="Times New Roman" w:cs="Times New Roman"/>
                <w:sz w:val="24"/>
                <w:szCs w:val="24"/>
                <w:vertAlign w:val="subscript"/>
              </w:rPr>
              <w:t xml:space="preserve"> a</w:t>
            </w:r>
          </w:p>
        </w:tc>
        <w:tc>
          <w:tcPr>
            <w:tcW w:w="536"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p>
        </w:tc>
        <w:tc>
          <w:tcPr>
            <w:tcW w:w="20" w:type="dxa"/>
            <w:tcBorders>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bottom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bottom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2.97***</w:t>
            </w:r>
          </w:p>
        </w:tc>
        <w:tc>
          <w:tcPr>
            <w:tcW w:w="425" w:type="dxa"/>
            <w:gridSpan w:val="2"/>
            <w:tcBorders>
              <w:bottom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0.25</w:t>
            </w:r>
          </w:p>
        </w:tc>
        <w:tc>
          <w:tcPr>
            <w:tcW w:w="140" w:type="dxa"/>
            <w:tcBorders>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nil"/>
              <w:left w:val="nil"/>
              <w:bottom w:val="nil"/>
              <w:right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1.76***</w:t>
            </w:r>
            <w:r w:rsidR="0089610B" w:rsidRPr="00B31E01">
              <w:rPr>
                <w:rFonts w:ascii="Times New Roman" w:eastAsia="Times New Roman" w:hAnsi="Times New Roman" w:cs="Times New Roman"/>
                <w:color w:val="000000" w:themeColor="text1"/>
                <w:sz w:val="24"/>
                <w:szCs w:val="24"/>
                <w:vertAlign w:val="subscript"/>
              </w:rPr>
              <w:t>a</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0.13</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nil"/>
              <w:left w:val="nil"/>
              <w:bottom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2.04***</w:t>
            </w:r>
            <w:r w:rsidR="0089610B" w:rsidRPr="00B31E01">
              <w:rPr>
                <w:rFonts w:ascii="Times New Roman" w:eastAsia="Times New Roman" w:hAnsi="Times New Roman" w:cs="Times New Roman"/>
                <w:color w:val="000000" w:themeColor="text1"/>
                <w:sz w:val="24"/>
                <w:szCs w:val="24"/>
                <w:vertAlign w:val="subscript"/>
              </w:rPr>
              <w:t xml:space="preserve"> a</w:t>
            </w:r>
          </w:p>
        </w:tc>
        <w:tc>
          <w:tcPr>
            <w:tcW w:w="708" w:type="dxa"/>
            <w:gridSpan w:val="2"/>
            <w:tcBorders>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0.08</w:t>
            </w:r>
          </w:p>
        </w:tc>
      </w:tr>
      <w:tr w:rsidR="00774DD9" w:rsidRPr="00B31E01" w:rsidTr="00B1009A">
        <w:trPr>
          <w:trHeight w:val="325"/>
        </w:trPr>
        <w:tc>
          <w:tcPr>
            <w:tcW w:w="1686" w:type="dxa"/>
            <w:gridSpan w:val="2"/>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Ls.</w:t>
            </w:r>
          </w:p>
        </w:tc>
        <w:tc>
          <w:tcPr>
            <w:tcW w:w="140" w:type="dxa"/>
            <w:tcBorders>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9"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vertAlign w:val="subscript"/>
              </w:rPr>
            </w:pPr>
            <w:r w:rsidRPr="00B31E01">
              <w:rPr>
                <w:rFonts w:ascii="Times New Roman" w:eastAsia="Times New Roman" w:hAnsi="Times New Roman" w:cs="Times New Roman"/>
                <w:sz w:val="24"/>
                <w:szCs w:val="24"/>
              </w:rPr>
              <w:t>0.24</w:t>
            </w:r>
            <w:r w:rsidR="00B1009A" w:rsidRPr="00B31E01">
              <w:rPr>
                <w:rFonts w:ascii="Times New Roman" w:eastAsia="Times New Roman" w:hAnsi="Times New Roman" w:cs="Times New Roman"/>
                <w:sz w:val="24"/>
                <w:szCs w:val="24"/>
                <w:vertAlign w:val="subscript"/>
              </w:rPr>
              <w:t xml:space="preserve"> a</w:t>
            </w:r>
          </w:p>
        </w:tc>
        <w:tc>
          <w:tcPr>
            <w:tcW w:w="536"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0.15</w:t>
            </w:r>
          </w:p>
        </w:tc>
        <w:tc>
          <w:tcPr>
            <w:tcW w:w="20"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153" w:type="dxa"/>
            <w:tcBorders>
              <w:bottom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981" w:type="dxa"/>
            <w:gridSpan w:val="2"/>
            <w:tcBorders>
              <w:bottom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0.16*</w:t>
            </w:r>
            <w:r w:rsidR="00B1009A" w:rsidRPr="00B31E01">
              <w:rPr>
                <w:rFonts w:ascii="Times New Roman" w:eastAsia="Times New Roman" w:hAnsi="Times New Roman" w:cs="Times New Roman"/>
                <w:sz w:val="24"/>
                <w:szCs w:val="24"/>
                <w:vertAlign w:val="subscript"/>
              </w:rPr>
              <w:t xml:space="preserve"> a</w:t>
            </w:r>
          </w:p>
        </w:tc>
        <w:tc>
          <w:tcPr>
            <w:tcW w:w="567" w:type="dxa"/>
            <w:tcBorders>
              <w:bottom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0.07</w:t>
            </w:r>
          </w:p>
        </w:tc>
        <w:tc>
          <w:tcPr>
            <w:tcW w:w="142"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p>
        </w:tc>
        <w:tc>
          <w:tcPr>
            <w:tcW w:w="284" w:type="dxa"/>
            <w:tcBorders>
              <w:bottom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3" w:type="dxa"/>
            <w:tcBorders>
              <w:bottom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0.14**</w:t>
            </w:r>
            <w:r w:rsidR="00B1009A" w:rsidRPr="00B31E01">
              <w:rPr>
                <w:rFonts w:ascii="Times New Roman" w:eastAsia="Times New Roman" w:hAnsi="Times New Roman" w:cs="Times New Roman"/>
                <w:sz w:val="24"/>
                <w:szCs w:val="24"/>
                <w:vertAlign w:val="subscript"/>
              </w:rPr>
              <w:t xml:space="preserve"> a</w:t>
            </w:r>
          </w:p>
        </w:tc>
        <w:tc>
          <w:tcPr>
            <w:tcW w:w="536" w:type="dxa"/>
            <w:tcBorders>
              <w:bottom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0.05</w:t>
            </w:r>
          </w:p>
        </w:tc>
        <w:tc>
          <w:tcPr>
            <w:tcW w:w="20" w:type="dxa"/>
            <w:tcBorders>
              <w:bottom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bottom w:val="nil"/>
            </w:tcBorders>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994" w:type="dxa"/>
            <w:gridSpan w:val="4"/>
            <w:tcBorders>
              <w:bottom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0.31</w:t>
            </w:r>
            <w:r w:rsidR="0089610B" w:rsidRPr="00B31E01">
              <w:rPr>
                <w:rFonts w:ascii="Times New Roman" w:eastAsia="Times New Roman" w:hAnsi="Times New Roman" w:cs="Times New Roman"/>
                <w:color w:val="000000" w:themeColor="text1"/>
                <w:sz w:val="24"/>
                <w:szCs w:val="24"/>
                <w:vertAlign w:val="subscript"/>
              </w:rPr>
              <w:t xml:space="preserve"> a</w:t>
            </w:r>
            <w:r w:rsidR="00391DA1" w:rsidRPr="00B31E01">
              <w:rPr>
                <w:rFonts w:ascii="Times New Roman" w:eastAsia="Times New Roman" w:hAnsi="Times New Roman" w:cs="Times New Roman"/>
                <w:color w:val="000000" w:themeColor="text1"/>
                <w:sz w:val="24"/>
                <w:szCs w:val="24"/>
                <w:vertAlign w:val="subscript"/>
              </w:rPr>
              <w:t xml:space="preserve"> </w:t>
            </w:r>
          </w:p>
        </w:tc>
        <w:tc>
          <w:tcPr>
            <w:tcW w:w="425" w:type="dxa"/>
            <w:gridSpan w:val="2"/>
            <w:tcBorders>
              <w:bottom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0.23</w:t>
            </w:r>
          </w:p>
        </w:tc>
        <w:tc>
          <w:tcPr>
            <w:tcW w:w="140" w:type="dxa"/>
            <w:tcBorders>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bottom w:val="nil"/>
              <w:right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w:t>
            </w:r>
          </w:p>
        </w:tc>
        <w:tc>
          <w:tcPr>
            <w:tcW w:w="992" w:type="dxa"/>
            <w:gridSpan w:val="3"/>
            <w:tcBorders>
              <w:top w:val="nil"/>
              <w:left w:val="nil"/>
              <w:bottom w:val="nil"/>
              <w:right w:val="nil"/>
            </w:tcBorders>
            <w:vAlign w:val="bottom"/>
          </w:tcPr>
          <w:p w:rsidR="00774DD9" w:rsidRPr="00B31E01" w:rsidRDefault="00774DD9" w:rsidP="00391DA1">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0.14</w:t>
            </w:r>
            <w:r w:rsidR="0089610B" w:rsidRPr="00B31E01">
              <w:rPr>
                <w:rFonts w:ascii="Times New Roman" w:eastAsia="Times New Roman" w:hAnsi="Times New Roman" w:cs="Times New Roman"/>
                <w:color w:val="000000" w:themeColor="text1"/>
                <w:sz w:val="24"/>
                <w:szCs w:val="24"/>
                <w:vertAlign w:val="subscript"/>
              </w:rPr>
              <w:t xml:space="preserve"> a</w:t>
            </w:r>
            <w:r w:rsidR="00391DA1" w:rsidRPr="00B31E01">
              <w:rPr>
                <w:rFonts w:ascii="Times New Roman" w:eastAsia="Times New Roman" w:hAnsi="Times New Roman" w:cs="Times New Roman"/>
                <w:color w:val="000000" w:themeColor="text1"/>
                <w:sz w:val="24"/>
                <w:szCs w:val="24"/>
                <w:vertAlign w:val="subscript"/>
              </w:rPr>
              <w:t xml:space="preserve"> </w:t>
            </w:r>
          </w:p>
        </w:tc>
        <w:tc>
          <w:tcPr>
            <w:tcW w:w="567" w:type="dxa"/>
            <w:tcBorders>
              <w:top w:val="nil"/>
              <w:left w:val="nil"/>
              <w:bottom w:val="nil"/>
              <w:right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0.11</w:t>
            </w:r>
          </w:p>
        </w:tc>
        <w:tc>
          <w:tcPr>
            <w:tcW w:w="142" w:type="dxa"/>
            <w:tcBorders>
              <w:top w:val="nil"/>
              <w:left w:val="nil"/>
              <w:bottom w:val="nil"/>
              <w:right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left w:val="nil"/>
              <w:bottom w:val="nil"/>
              <w:right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w:t>
            </w:r>
          </w:p>
        </w:tc>
        <w:tc>
          <w:tcPr>
            <w:tcW w:w="993" w:type="dxa"/>
            <w:gridSpan w:val="2"/>
            <w:tcBorders>
              <w:top w:val="nil"/>
              <w:left w:val="nil"/>
              <w:bottom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0.15</w:t>
            </w:r>
            <w:r w:rsidR="0089610B" w:rsidRPr="00B31E01">
              <w:rPr>
                <w:rFonts w:ascii="Times New Roman" w:eastAsia="Times New Roman" w:hAnsi="Times New Roman" w:cs="Times New Roman"/>
                <w:color w:val="000000" w:themeColor="text1"/>
                <w:sz w:val="24"/>
                <w:szCs w:val="24"/>
                <w:vertAlign w:val="subscript"/>
              </w:rPr>
              <w:t xml:space="preserve"> a</w:t>
            </w:r>
          </w:p>
        </w:tc>
        <w:tc>
          <w:tcPr>
            <w:tcW w:w="708" w:type="dxa"/>
            <w:gridSpan w:val="2"/>
            <w:tcBorders>
              <w:bottom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0.10</w:t>
            </w:r>
          </w:p>
        </w:tc>
      </w:tr>
      <w:tr w:rsidR="00774DD9" w:rsidRPr="00B31E01" w:rsidTr="00B1009A">
        <w:trPr>
          <w:trHeight w:val="325"/>
        </w:trPr>
        <w:tc>
          <w:tcPr>
            <w:tcW w:w="1686" w:type="dxa"/>
            <w:gridSpan w:val="2"/>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Mean Qs.</w:t>
            </w:r>
          </w:p>
        </w:tc>
        <w:tc>
          <w:tcPr>
            <w:tcW w:w="140" w:type="dxa"/>
            <w:tcBorders>
              <w:top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w:t>
            </w:r>
          </w:p>
        </w:tc>
        <w:tc>
          <w:tcPr>
            <w:tcW w:w="1009" w:type="dxa"/>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0.03</w:t>
            </w:r>
            <w:r w:rsidR="00B1009A" w:rsidRPr="00B31E01">
              <w:rPr>
                <w:rFonts w:ascii="Times New Roman" w:eastAsia="Times New Roman" w:hAnsi="Times New Roman" w:cs="Times New Roman"/>
                <w:sz w:val="24"/>
                <w:szCs w:val="24"/>
                <w:vertAlign w:val="subscript"/>
              </w:rPr>
              <w:t xml:space="preserve"> a</w:t>
            </w:r>
            <w:r w:rsidRPr="00B31E01">
              <w:rPr>
                <w:rFonts w:ascii="Times New Roman" w:eastAsia="Times New Roman" w:hAnsi="Times New Roman" w:cs="Times New Roman"/>
                <w:sz w:val="24"/>
                <w:szCs w:val="24"/>
                <w:vertAlign w:val="subscript"/>
              </w:rPr>
              <w:t xml:space="preserve"> </w:t>
            </w:r>
          </w:p>
        </w:tc>
        <w:tc>
          <w:tcPr>
            <w:tcW w:w="536" w:type="dxa"/>
            <w:tcBorders>
              <w:top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0.03</w:t>
            </w:r>
          </w:p>
        </w:tc>
        <w:tc>
          <w:tcPr>
            <w:tcW w:w="20" w:type="dxa"/>
            <w:tcBorders>
              <w:top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153" w:type="dxa"/>
            <w:tcBorders>
              <w:top w:val="nil"/>
            </w:tcBorders>
            <w:shd w:val="clear" w:color="auto" w:fill="auto"/>
            <w:noWrap/>
            <w:vAlign w:val="bottom"/>
          </w:tcPr>
          <w:p w:rsidR="00774DD9" w:rsidRPr="00B31E01" w:rsidRDefault="00774DD9" w:rsidP="00BA2E2E">
            <w:pPr>
              <w:spacing w:after="0" w:line="480" w:lineRule="auto"/>
              <w:jc w:val="right"/>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981" w:type="dxa"/>
            <w:gridSpan w:val="2"/>
            <w:tcBorders>
              <w:top w:val="nil"/>
            </w:tcBorders>
            <w:shd w:val="clear" w:color="auto" w:fill="auto"/>
            <w:noWrap/>
            <w:vAlign w:val="bottom"/>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r w:rsidR="00B1009A" w:rsidRPr="00B31E01">
              <w:rPr>
                <w:rFonts w:ascii="Times New Roman" w:eastAsia="Times New Roman" w:hAnsi="Times New Roman" w:cs="Times New Roman"/>
                <w:sz w:val="24"/>
                <w:szCs w:val="24"/>
                <w:vertAlign w:val="subscript"/>
              </w:rPr>
              <w:t xml:space="preserve"> a</w:t>
            </w:r>
          </w:p>
        </w:tc>
        <w:tc>
          <w:tcPr>
            <w:tcW w:w="567" w:type="dxa"/>
            <w:tcBorders>
              <w:top w:val="nil"/>
            </w:tcBorders>
            <w:shd w:val="clear" w:color="auto" w:fill="auto"/>
            <w:noWrap/>
            <w:vAlign w:val="bottom"/>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c>
          <w:tcPr>
            <w:tcW w:w="142" w:type="dxa"/>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 </w:t>
            </w:r>
          </w:p>
        </w:tc>
        <w:tc>
          <w:tcPr>
            <w:tcW w:w="284" w:type="dxa"/>
            <w:tcBorders>
              <w:top w:val="nil"/>
            </w:tcBorders>
            <w:shd w:val="clear" w:color="auto" w:fill="auto"/>
            <w:noWrap/>
            <w:vAlign w:val="bottom"/>
            <w:hideMark/>
          </w:tcPr>
          <w:p w:rsidR="00774DD9" w:rsidRPr="00B31E01" w:rsidRDefault="00774DD9" w:rsidP="00BA2E2E">
            <w:pPr>
              <w:spacing w:after="0" w:line="480" w:lineRule="auto"/>
              <w:jc w:val="right"/>
              <w:rPr>
                <w:rFonts w:ascii="Times New Roman" w:eastAsia="Times New Roman" w:hAnsi="Times New Roman" w:cs="Times New Roman"/>
                <w:sz w:val="24"/>
                <w:szCs w:val="24"/>
              </w:rPr>
            </w:pPr>
          </w:p>
        </w:tc>
        <w:tc>
          <w:tcPr>
            <w:tcW w:w="1003" w:type="dxa"/>
            <w:tcBorders>
              <w:top w:val="nil"/>
            </w:tcBorders>
            <w:shd w:val="clear" w:color="auto" w:fill="auto"/>
            <w:noWrap/>
            <w:vAlign w:val="bottom"/>
            <w:hideMark/>
          </w:tcPr>
          <w:p w:rsidR="00774DD9" w:rsidRPr="00B31E01" w:rsidRDefault="00774DD9" w:rsidP="00BA2E2E">
            <w:pPr>
              <w:spacing w:after="0" w:line="480" w:lineRule="auto"/>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0.02</w:t>
            </w:r>
            <w:r w:rsidR="00B1009A" w:rsidRPr="00B31E01">
              <w:rPr>
                <w:rFonts w:ascii="Times New Roman" w:eastAsia="Times New Roman" w:hAnsi="Times New Roman" w:cs="Times New Roman"/>
                <w:sz w:val="24"/>
                <w:szCs w:val="24"/>
                <w:vertAlign w:val="subscript"/>
              </w:rPr>
              <w:t xml:space="preserve"> a</w:t>
            </w:r>
          </w:p>
        </w:tc>
        <w:tc>
          <w:tcPr>
            <w:tcW w:w="536" w:type="dxa"/>
            <w:tcBorders>
              <w:top w:val="nil"/>
            </w:tcBorders>
            <w:shd w:val="clear" w:color="auto" w:fill="auto"/>
            <w:noWrap/>
            <w:vAlign w:val="bottom"/>
            <w:hideMark/>
          </w:tcPr>
          <w:p w:rsidR="00774DD9" w:rsidRPr="00B31E01" w:rsidRDefault="00774DD9" w:rsidP="00BA2E2E">
            <w:pPr>
              <w:spacing w:after="0" w:line="480" w:lineRule="auto"/>
              <w:jc w:val="center"/>
              <w:rPr>
                <w:rFonts w:ascii="Times New Roman" w:eastAsia="Times New Roman" w:hAnsi="Times New Roman" w:cs="Times New Roman"/>
                <w:sz w:val="24"/>
                <w:szCs w:val="24"/>
              </w:rPr>
            </w:pPr>
            <w:r w:rsidRPr="00B31E01">
              <w:rPr>
                <w:rFonts w:ascii="Times New Roman" w:eastAsia="Times New Roman" w:hAnsi="Times New Roman" w:cs="Times New Roman"/>
                <w:sz w:val="24"/>
                <w:szCs w:val="24"/>
              </w:rPr>
              <w:t>0.01</w:t>
            </w:r>
          </w:p>
        </w:tc>
        <w:tc>
          <w:tcPr>
            <w:tcW w:w="20" w:type="dxa"/>
            <w:tcBorders>
              <w:top w:val="nil"/>
            </w:tcBorders>
          </w:tcPr>
          <w:p w:rsidR="00774DD9" w:rsidRPr="00B31E01" w:rsidRDefault="00774DD9" w:rsidP="00BA2E2E">
            <w:pPr>
              <w:spacing w:after="0" w:line="480" w:lineRule="auto"/>
              <w:jc w:val="center"/>
              <w:rPr>
                <w:rFonts w:ascii="Times New Roman" w:eastAsia="Times New Roman" w:hAnsi="Times New Roman" w:cs="Times New Roman"/>
                <w:sz w:val="24"/>
                <w:szCs w:val="24"/>
              </w:rPr>
            </w:pPr>
          </w:p>
        </w:tc>
        <w:tc>
          <w:tcPr>
            <w:tcW w:w="576" w:type="dxa"/>
            <w:tcBorders>
              <w:top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w:t>
            </w:r>
          </w:p>
        </w:tc>
        <w:tc>
          <w:tcPr>
            <w:tcW w:w="994" w:type="dxa"/>
            <w:gridSpan w:val="4"/>
            <w:tcBorders>
              <w:top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0.11*</w:t>
            </w:r>
          </w:p>
        </w:tc>
        <w:tc>
          <w:tcPr>
            <w:tcW w:w="425" w:type="dxa"/>
            <w:gridSpan w:val="2"/>
            <w:tcBorders>
              <w:top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0.04</w:t>
            </w:r>
          </w:p>
        </w:tc>
        <w:tc>
          <w:tcPr>
            <w:tcW w:w="140" w:type="dxa"/>
            <w:tcBorders>
              <w:top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286" w:type="dxa"/>
            <w:tcBorders>
              <w:top w:val="nil"/>
            </w:tcBorders>
            <w:vAlign w:val="bottom"/>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2" w:type="dxa"/>
            <w:gridSpan w:val="3"/>
            <w:tcBorders>
              <w:top w:val="nil"/>
            </w:tcBorders>
            <w:vAlign w:val="bottom"/>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0.02</w:t>
            </w:r>
            <w:r w:rsidR="0089610B" w:rsidRPr="00B31E01">
              <w:rPr>
                <w:rFonts w:ascii="Times New Roman" w:eastAsia="Times New Roman" w:hAnsi="Times New Roman" w:cs="Times New Roman"/>
                <w:color w:val="000000" w:themeColor="text1"/>
                <w:sz w:val="24"/>
                <w:szCs w:val="24"/>
                <w:vertAlign w:val="subscript"/>
              </w:rPr>
              <w:t xml:space="preserve"> a</w:t>
            </w:r>
          </w:p>
        </w:tc>
        <w:tc>
          <w:tcPr>
            <w:tcW w:w="567" w:type="dxa"/>
            <w:tcBorders>
              <w:top w:val="nil"/>
            </w:tcBorders>
            <w:vAlign w:val="bottom"/>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0.02</w:t>
            </w:r>
          </w:p>
        </w:tc>
        <w:tc>
          <w:tcPr>
            <w:tcW w:w="142" w:type="dxa"/>
            <w:tcBorders>
              <w:top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p>
        </w:tc>
        <w:tc>
          <w:tcPr>
            <w:tcW w:w="141" w:type="dxa"/>
            <w:gridSpan w:val="2"/>
            <w:tcBorders>
              <w:top w:val="nil"/>
            </w:tcBorders>
          </w:tcPr>
          <w:p w:rsidR="00774DD9" w:rsidRPr="00B31E01" w:rsidRDefault="00774DD9" w:rsidP="00BA2E2E">
            <w:pPr>
              <w:spacing w:after="0" w:line="480" w:lineRule="auto"/>
              <w:jc w:val="right"/>
              <w:rPr>
                <w:rFonts w:ascii="Times New Roman" w:eastAsia="Times New Roman" w:hAnsi="Times New Roman" w:cs="Times New Roman"/>
                <w:color w:val="000000" w:themeColor="text1"/>
                <w:sz w:val="24"/>
                <w:szCs w:val="24"/>
              </w:rPr>
            </w:pPr>
          </w:p>
        </w:tc>
        <w:tc>
          <w:tcPr>
            <w:tcW w:w="993" w:type="dxa"/>
            <w:gridSpan w:val="2"/>
            <w:tcBorders>
              <w:top w:val="nil"/>
            </w:tcBorders>
          </w:tcPr>
          <w:p w:rsidR="00774DD9" w:rsidRPr="00B31E01" w:rsidRDefault="00774DD9" w:rsidP="00BA2E2E">
            <w:pPr>
              <w:spacing w:after="0" w:line="480" w:lineRule="auto"/>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0.04*</w:t>
            </w:r>
            <w:r w:rsidR="0089610B" w:rsidRPr="00B31E01">
              <w:rPr>
                <w:rFonts w:ascii="Times New Roman" w:eastAsia="Times New Roman" w:hAnsi="Times New Roman" w:cs="Times New Roman"/>
                <w:color w:val="000000" w:themeColor="text1"/>
                <w:sz w:val="24"/>
                <w:szCs w:val="24"/>
                <w:vertAlign w:val="subscript"/>
              </w:rPr>
              <w:t xml:space="preserve"> a</w:t>
            </w:r>
          </w:p>
        </w:tc>
        <w:tc>
          <w:tcPr>
            <w:tcW w:w="708" w:type="dxa"/>
            <w:gridSpan w:val="2"/>
            <w:tcBorders>
              <w:top w:val="nil"/>
            </w:tcBorders>
          </w:tcPr>
          <w:p w:rsidR="00774DD9" w:rsidRPr="00B31E01" w:rsidRDefault="00774DD9" w:rsidP="00BA2E2E">
            <w:pPr>
              <w:spacing w:after="0" w:line="480" w:lineRule="auto"/>
              <w:jc w:val="center"/>
              <w:rPr>
                <w:rFonts w:ascii="Times New Roman" w:eastAsia="Times New Roman" w:hAnsi="Times New Roman" w:cs="Times New Roman"/>
                <w:color w:val="000000" w:themeColor="text1"/>
                <w:sz w:val="24"/>
                <w:szCs w:val="24"/>
              </w:rPr>
            </w:pPr>
            <w:r w:rsidRPr="00B31E01">
              <w:rPr>
                <w:rFonts w:ascii="Times New Roman" w:eastAsia="Times New Roman" w:hAnsi="Times New Roman" w:cs="Times New Roman"/>
                <w:color w:val="000000" w:themeColor="text1"/>
                <w:sz w:val="24"/>
                <w:szCs w:val="24"/>
              </w:rPr>
              <w:t>0.02</w:t>
            </w:r>
          </w:p>
        </w:tc>
      </w:tr>
    </w:tbl>
    <w:p w:rsidR="00774DD9" w:rsidRPr="00B31E01" w:rsidRDefault="00774DD9" w:rsidP="00A7474D">
      <w:pPr>
        <w:spacing w:line="480" w:lineRule="auto"/>
        <w:contextualSpacing/>
        <w:rPr>
          <w:rFonts w:ascii="Times New Roman" w:hAnsi="Times New Roman" w:cs="Times New Roman"/>
          <w:sz w:val="24"/>
          <w:szCs w:val="24"/>
        </w:rPr>
      </w:pPr>
      <w:r w:rsidRPr="00B31E01">
        <w:rPr>
          <w:rFonts w:ascii="Times New Roman" w:hAnsi="Times New Roman" w:cs="Times New Roman"/>
          <w:i/>
          <w:sz w:val="24"/>
          <w:szCs w:val="24"/>
        </w:rPr>
        <w:t xml:space="preserve"> Note</w:t>
      </w:r>
      <w:r w:rsidRPr="00B31E01">
        <w:rPr>
          <w:rFonts w:ascii="Times New Roman" w:hAnsi="Times New Roman" w:cs="Times New Roman"/>
          <w:sz w:val="24"/>
          <w:szCs w:val="24"/>
        </w:rPr>
        <w:t xml:space="preserve">. Mean Int. = Mean intercept, Mean Ls. = Mean linear slope, Mean Qs. = Mean quadratic slope. </w:t>
      </w:r>
    </w:p>
    <w:p w:rsidR="00B31E01" w:rsidRPr="00B31E01" w:rsidRDefault="00042DE3" w:rsidP="00A7474D">
      <w:pPr>
        <w:spacing w:line="480" w:lineRule="auto"/>
        <w:contextualSpacing/>
        <w:rPr>
          <w:rFonts w:ascii="Times New Roman" w:hAnsi="Times New Roman" w:cs="Times New Roman"/>
          <w:sz w:val="24"/>
          <w:szCs w:val="24"/>
        </w:rPr>
      </w:pPr>
      <w:r w:rsidRPr="00B31E01">
        <w:rPr>
          <w:rFonts w:ascii="Times New Roman" w:hAnsi="Times New Roman" w:cs="Times New Roman"/>
          <w:sz w:val="24"/>
          <w:szCs w:val="24"/>
        </w:rPr>
        <w:t>Means with the same subscript do not differ significantly from one another. Thus, means without a subscript also differ significantly from one another</w:t>
      </w:r>
      <w:r w:rsidR="003D078F">
        <w:rPr>
          <w:rFonts w:ascii="Times New Roman" w:hAnsi="Times New Roman" w:cs="Times New Roman"/>
          <w:sz w:val="24"/>
          <w:szCs w:val="24"/>
        </w:rPr>
        <w:t>.</w:t>
      </w:r>
      <w:r w:rsidR="003D078F">
        <w:rPr>
          <w:rFonts w:ascii="Times New Roman" w:hAnsi="Times New Roman" w:cs="Times New Roman"/>
          <w:sz w:val="24"/>
          <w:szCs w:val="24"/>
        </w:rPr>
        <w:br/>
      </w:r>
      <w:r w:rsidR="003D078F" w:rsidRPr="00B31E01">
        <w:rPr>
          <w:rFonts w:ascii="Times New Roman" w:hAnsi="Times New Roman" w:cs="Times New Roman"/>
          <w:b/>
          <w:sz w:val="24"/>
          <w:szCs w:val="24"/>
        </w:rPr>
        <w:t>*</w:t>
      </w:r>
      <w:r w:rsidR="003D078F" w:rsidRPr="00B31E01">
        <w:rPr>
          <w:rFonts w:ascii="Times New Roman" w:hAnsi="Times New Roman" w:cs="Times New Roman"/>
          <w:i/>
          <w:sz w:val="24"/>
          <w:szCs w:val="24"/>
        </w:rPr>
        <w:t xml:space="preserve">p </w:t>
      </w:r>
      <w:r w:rsidR="003D078F" w:rsidRPr="00B31E01">
        <w:rPr>
          <w:rFonts w:ascii="Times New Roman" w:hAnsi="Times New Roman" w:cs="Times New Roman"/>
          <w:sz w:val="24"/>
          <w:szCs w:val="24"/>
        </w:rPr>
        <w:t>&lt;.05, *</w:t>
      </w:r>
      <w:r w:rsidR="003D078F" w:rsidRPr="00B31E01">
        <w:rPr>
          <w:rFonts w:ascii="Times New Roman" w:hAnsi="Times New Roman" w:cs="Times New Roman"/>
          <w:b/>
          <w:sz w:val="24"/>
          <w:szCs w:val="24"/>
        </w:rPr>
        <w:t>*</w:t>
      </w:r>
      <w:r w:rsidR="003D078F" w:rsidRPr="00B31E01">
        <w:rPr>
          <w:rFonts w:ascii="Times New Roman" w:hAnsi="Times New Roman" w:cs="Times New Roman"/>
          <w:i/>
          <w:sz w:val="24"/>
          <w:szCs w:val="24"/>
        </w:rPr>
        <w:t xml:space="preserve">p </w:t>
      </w:r>
      <w:r w:rsidR="003D078F" w:rsidRPr="00B31E01">
        <w:rPr>
          <w:rFonts w:ascii="Times New Roman" w:hAnsi="Times New Roman" w:cs="Times New Roman"/>
          <w:sz w:val="24"/>
          <w:szCs w:val="24"/>
        </w:rPr>
        <w:t xml:space="preserve">&lt;.01, </w:t>
      </w:r>
      <w:r w:rsidR="003D078F" w:rsidRPr="00B31E01">
        <w:rPr>
          <w:rFonts w:ascii="Times New Roman" w:hAnsi="Times New Roman" w:cs="Times New Roman"/>
          <w:b/>
          <w:sz w:val="24"/>
          <w:szCs w:val="24"/>
        </w:rPr>
        <w:t>***</w:t>
      </w:r>
      <w:r w:rsidR="003D078F" w:rsidRPr="00B31E01">
        <w:rPr>
          <w:rFonts w:ascii="Times New Roman" w:hAnsi="Times New Roman" w:cs="Times New Roman"/>
          <w:i/>
          <w:sz w:val="24"/>
          <w:szCs w:val="24"/>
        </w:rPr>
        <w:t xml:space="preserve">p </w:t>
      </w:r>
      <w:r w:rsidR="003D078F" w:rsidRPr="00B31E01">
        <w:rPr>
          <w:rFonts w:ascii="Times New Roman" w:hAnsi="Times New Roman" w:cs="Times New Roman"/>
          <w:sz w:val="24"/>
          <w:szCs w:val="24"/>
        </w:rPr>
        <w:t>&lt;.001.</w:t>
      </w:r>
    </w:p>
    <w:p w:rsidR="00B31E01" w:rsidRPr="00B31E01" w:rsidRDefault="00B31E01">
      <w:pPr>
        <w:rPr>
          <w:rFonts w:ascii="Times New Roman" w:hAnsi="Times New Roman" w:cs="Times New Roman"/>
          <w:sz w:val="24"/>
          <w:szCs w:val="24"/>
        </w:rPr>
      </w:pPr>
      <w:r w:rsidRPr="00B31E01">
        <w:rPr>
          <w:rFonts w:ascii="Times New Roman" w:hAnsi="Times New Roman" w:cs="Times New Roman"/>
          <w:sz w:val="24"/>
          <w:szCs w:val="24"/>
        </w:rPr>
        <w:br w:type="page"/>
      </w:r>
    </w:p>
    <w:p w:rsidR="00800367" w:rsidRDefault="00800367">
      <w:pPr>
        <w:rPr>
          <w:rFonts w:ascii="Times New Roman" w:hAnsi="Times New Roman" w:cs="Times New Roman"/>
          <w:sz w:val="24"/>
          <w:szCs w:val="24"/>
        </w:rPr>
      </w:pPr>
      <w:r>
        <w:rPr>
          <w:rFonts w:ascii="Times New Roman" w:hAnsi="Times New Roman" w:cs="Times New Roman"/>
          <w:sz w:val="24"/>
          <w:szCs w:val="24"/>
        </w:rPr>
        <w:lastRenderedPageBreak/>
        <w:t>Figure S</w:t>
      </w:r>
      <w:r w:rsidR="002E394D">
        <w:rPr>
          <w:rFonts w:ascii="Times New Roman" w:hAnsi="Times New Roman" w:cs="Times New Roman"/>
          <w:sz w:val="24"/>
          <w:szCs w:val="24"/>
        </w:rPr>
        <w:t>1</w:t>
      </w:r>
    </w:p>
    <w:p w:rsidR="00800367" w:rsidRDefault="00800367" w:rsidP="00800367">
      <w:pPr>
        <w:rPr>
          <w:rFonts w:ascii="-webkit-standard" w:eastAsia="Times New Roman" w:hAnsi="-webkit-standard" w:cs="Times New Roman"/>
          <w:color w:val="000000"/>
          <w:lang w:eastAsia="nl-NL"/>
        </w:rPr>
      </w:pPr>
      <w:r>
        <w:rPr>
          <w:rFonts w:ascii="-webkit-standard" w:eastAsia="Times New Roman" w:hAnsi="-webkit-standard" w:cs="Times New Roman"/>
          <w:noProof/>
          <w:color w:val="000000"/>
          <w:lang w:eastAsia="nl-NL"/>
        </w:rPr>
        <w:drawing>
          <wp:inline distT="0" distB="0" distL="0" distR="0" wp14:anchorId="54777F3D" wp14:editId="075938FB">
            <wp:extent cx="4756935" cy="3043767"/>
            <wp:effectExtent l="0" t="0" r="5715" b="444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5">
                      <a:extLst>
                        <a:ext uri="{28A0092B-C50C-407E-A947-70E740481C1C}">
                          <a14:useLocalDpi xmlns:a14="http://schemas.microsoft.com/office/drawing/2010/main" val="0"/>
                        </a:ext>
                      </a:extLst>
                    </a:blip>
                    <a:stretch>
                      <a:fillRect/>
                    </a:stretch>
                  </pic:blipFill>
                  <pic:spPr>
                    <a:xfrm>
                      <a:off x="0" y="0"/>
                      <a:ext cx="4815777" cy="3081418"/>
                    </a:xfrm>
                    <a:prstGeom prst="rect">
                      <a:avLst/>
                    </a:prstGeom>
                  </pic:spPr>
                </pic:pic>
              </a:graphicData>
            </a:graphic>
          </wp:inline>
        </w:drawing>
      </w:r>
    </w:p>
    <w:p w:rsidR="00800367" w:rsidRDefault="00800367" w:rsidP="00800367">
      <w:pPr>
        <w:rPr>
          <w:rFonts w:ascii="-webkit-standard" w:eastAsia="Times New Roman" w:hAnsi="-webkit-standard" w:cs="Times New Roman"/>
          <w:color w:val="000000"/>
          <w:lang w:eastAsia="nl-NL"/>
        </w:rPr>
      </w:pPr>
      <w:r w:rsidRPr="00127B5A">
        <w:rPr>
          <w:rFonts w:ascii="-webkit-standard" w:eastAsia="Times New Roman" w:hAnsi="-webkit-standard" w:cs="Times New Roman"/>
          <w:i/>
          <w:iCs/>
          <w:color w:val="000000"/>
          <w:lang w:eastAsia="nl-NL"/>
        </w:rPr>
        <w:t>Figure S1.</w:t>
      </w:r>
      <w:r>
        <w:rPr>
          <w:rFonts w:ascii="-webkit-standard" w:eastAsia="Times New Roman" w:hAnsi="-webkit-standard" w:cs="Times New Roman"/>
          <w:color w:val="000000"/>
          <w:lang w:eastAsia="nl-NL"/>
        </w:rPr>
        <w:t xml:space="preserve"> 4-class solution for interpersonal identity domain. </w:t>
      </w:r>
    </w:p>
    <w:p w:rsidR="00060194" w:rsidRPr="00060194" w:rsidRDefault="00060194" w:rsidP="00060194">
      <w:pPr>
        <w:rPr>
          <w:rFonts w:ascii="Times New Roman" w:eastAsia="Times New Roman" w:hAnsi="Times New Roman" w:cs="Times New Roman"/>
          <w:color w:val="000000"/>
          <w:sz w:val="20"/>
          <w:szCs w:val="20"/>
          <w:lang w:eastAsia="nl-NL"/>
        </w:rPr>
      </w:pPr>
      <w:r w:rsidRPr="00060194">
        <w:rPr>
          <w:rFonts w:ascii="Times New Roman" w:eastAsia="Times New Roman" w:hAnsi="Times New Roman" w:cs="Times New Roman"/>
          <w:color w:val="000000"/>
          <w:sz w:val="20"/>
          <w:szCs w:val="20"/>
          <w:lang w:eastAsia="nl-NL"/>
        </w:rPr>
        <w:t xml:space="preserve">Although the fit indices in Table S1 support a 4-class solution compared to a 3-class solution, this class solution not only showed substantial overlap with the 3-class solutions but also included classes that were too small to be used for meaningful replication and subsequent analyses. Specifically, the 4-class solution of the interpersonal identity domain included a class with only 28 participants (7% of the sample). Similarly, the 4-class solution for </w:t>
      </w:r>
      <w:r w:rsidR="004C0BC5">
        <w:rPr>
          <w:rFonts w:ascii="Times New Roman" w:eastAsia="Times New Roman" w:hAnsi="Times New Roman" w:cs="Times New Roman"/>
          <w:color w:val="000000"/>
          <w:sz w:val="20"/>
          <w:szCs w:val="20"/>
          <w:lang w:eastAsia="nl-NL"/>
        </w:rPr>
        <w:t>educational</w:t>
      </w:r>
      <w:r w:rsidRPr="00060194">
        <w:rPr>
          <w:rFonts w:ascii="Times New Roman" w:eastAsia="Times New Roman" w:hAnsi="Times New Roman" w:cs="Times New Roman"/>
          <w:color w:val="000000"/>
          <w:sz w:val="20"/>
          <w:szCs w:val="20"/>
          <w:lang w:eastAsia="nl-NL"/>
        </w:rPr>
        <w:t xml:space="preserve"> identity included a class with n = 32 participants (9% of the sample). Moreover, Figure S1 and Figure S2 also illustrate the substantial overlap between the fourth class compared to the 3-class solutions. Specifically, Figure S1 shows that the fourth class shows similar levels and development of reconsideration compared to the identity closure status. Besides, this class is somewhere in between the identity moratorium and closures status with regard to commitment and in-depth exploration levels. </w:t>
      </w:r>
    </w:p>
    <w:p w:rsidR="00060194" w:rsidRDefault="00060194">
      <w:pPr>
        <w:rPr>
          <w:rFonts w:ascii="Times New Roman" w:hAnsi="Times New Roman" w:cs="Times New Roman"/>
          <w:sz w:val="24"/>
          <w:szCs w:val="24"/>
        </w:rPr>
      </w:pPr>
    </w:p>
    <w:p w:rsidR="00060194" w:rsidRDefault="00060194">
      <w:pPr>
        <w:rPr>
          <w:rFonts w:ascii="Times New Roman" w:hAnsi="Times New Roman" w:cs="Times New Roman"/>
          <w:sz w:val="24"/>
          <w:szCs w:val="24"/>
        </w:rPr>
      </w:pPr>
    </w:p>
    <w:p w:rsidR="00060194" w:rsidRDefault="00060194">
      <w:pPr>
        <w:rPr>
          <w:rFonts w:ascii="Times New Roman" w:hAnsi="Times New Roman" w:cs="Times New Roman"/>
          <w:sz w:val="24"/>
          <w:szCs w:val="24"/>
        </w:rPr>
      </w:pPr>
    </w:p>
    <w:p w:rsidR="00800367" w:rsidRDefault="00800367">
      <w:pPr>
        <w:rPr>
          <w:rFonts w:ascii="Times New Roman" w:hAnsi="Times New Roman" w:cs="Times New Roman"/>
          <w:sz w:val="24"/>
          <w:szCs w:val="24"/>
        </w:rPr>
      </w:pPr>
      <w:r>
        <w:rPr>
          <w:rFonts w:ascii="Times New Roman" w:hAnsi="Times New Roman" w:cs="Times New Roman"/>
          <w:sz w:val="24"/>
          <w:szCs w:val="24"/>
        </w:rPr>
        <w:lastRenderedPageBreak/>
        <w:t>Figure S</w:t>
      </w:r>
      <w:r w:rsidR="0069322B">
        <w:rPr>
          <w:rFonts w:ascii="Times New Roman" w:hAnsi="Times New Roman" w:cs="Times New Roman"/>
          <w:sz w:val="24"/>
          <w:szCs w:val="24"/>
        </w:rPr>
        <w:t>2</w:t>
      </w:r>
    </w:p>
    <w:p w:rsidR="00800367" w:rsidRDefault="00800367" w:rsidP="00800367">
      <w:pPr>
        <w:tabs>
          <w:tab w:val="left" w:pos="1115"/>
        </w:tabs>
        <w:rPr>
          <w:rFonts w:ascii="-webkit-standard" w:eastAsia="Times New Roman" w:hAnsi="-webkit-standard" w:cs="Times New Roman"/>
          <w:color w:val="000000"/>
          <w:lang w:eastAsia="nl-NL"/>
        </w:rPr>
      </w:pPr>
      <w:r>
        <w:rPr>
          <w:rFonts w:ascii="-webkit-standard" w:eastAsia="Times New Roman" w:hAnsi="-webkit-standard" w:cs="Times New Roman"/>
          <w:noProof/>
          <w:color w:val="000000"/>
          <w:lang w:eastAsia="nl-NL"/>
        </w:rPr>
        <w:drawing>
          <wp:inline distT="0" distB="0" distL="0" distR="0" wp14:anchorId="115BA132" wp14:editId="0343B9BC">
            <wp:extent cx="6293925" cy="3621506"/>
            <wp:effectExtent l="0" t="0" r="571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6">
                      <a:extLst>
                        <a:ext uri="{28A0092B-C50C-407E-A947-70E740481C1C}">
                          <a14:useLocalDpi xmlns:a14="http://schemas.microsoft.com/office/drawing/2010/main" val="0"/>
                        </a:ext>
                      </a:extLst>
                    </a:blip>
                    <a:stretch>
                      <a:fillRect/>
                    </a:stretch>
                  </pic:blipFill>
                  <pic:spPr>
                    <a:xfrm>
                      <a:off x="0" y="0"/>
                      <a:ext cx="6351691" cy="3654744"/>
                    </a:xfrm>
                    <a:prstGeom prst="rect">
                      <a:avLst/>
                    </a:prstGeom>
                  </pic:spPr>
                </pic:pic>
              </a:graphicData>
            </a:graphic>
          </wp:inline>
        </w:drawing>
      </w:r>
    </w:p>
    <w:p w:rsidR="00800367" w:rsidRDefault="00800367" w:rsidP="00800367">
      <w:pPr>
        <w:rPr>
          <w:rFonts w:ascii="-webkit-standard" w:eastAsia="Times New Roman" w:hAnsi="-webkit-standard" w:cs="Times New Roman"/>
          <w:color w:val="000000"/>
          <w:lang w:eastAsia="nl-NL"/>
        </w:rPr>
      </w:pPr>
      <w:r w:rsidRPr="00127B5A">
        <w:rPr>
          <w:rFonts w:ascii="-webkit-standard" w:eastAsia="Times New Roman" w:hAnsi="-webkit-standard" w:cs="Times New Roman"/>
          <w:i/>
          <w:iCs/>
          <w:color w:val="000000"/>
          <w:lang w:eastAsia="nl-NL"/>
        </w:rPr>
        <w:t>Figure S</w:t>
      </w:r>
      <w:r>
        <w:rPr>
          <w:rFonts w:ascii="-webkit-standard" w:eastAsia="Times New Roman" w:hAnsi="-webkit-standard" w:cs="Times New Roman"/>
          <w:i/>
          <w:iCs/>
          <w:color w:val="000000"/>
          <w:lang w:eastAsia="nl-NL"/>
        </w:rPr>
        <w:t>2</w:t>
      </w:r>
      <w:r w:rsidRPr="00127B5A">
        <w:rPr>
          <w:rFonts w:ascii="-webkit-standard" w:eastAsia="Times New Roman" w:hAnsi="-webkit-standard" w:cs="Times New Roman"/>
          <w:i/>
          <w:iCs/>
          <w:color w:val="000000"/>
          <w:lang w:eastAsia="nl-NL"/>
        </w:rPr>
        <w:t>.</w:t>
      </w:r>
      <w:r>
        <w:rPr>
          <w:rFonts w:ascii="-webkit-standard" w:eastAsia="Times New Roman" w:hAnsi="-webkit-standard" w:cs="Times New Roman"/>
          <w:color w:val="000000"/>
          <w:lang w:eastAsia="nl-NL"/>
        </w:rPr>
        <w:t xml:space="preserve"> 4-class solution for educational identity domain. </w:t>
      </w:r>
    </w:p>
    <w:p w:rsidR="00060194" w:rsidRPr="00060194" w:rsidRDefault="00060194" w:rsidP="00060194">
      <w:pPr>
        <w:rPr>
          <w:rFonts w:ascii="Times New Roman" w:eastAsia="Times New Roman" w:hAnsi="Times New Roman" w:cs="Times New Roman"/>
          <w:color w:val="000000"/>
          <w:sz w:val="20"/>
          <w:szCs w:val="20"/>
          <w:lang w:eastAsia="nl-NL"/>
        </w:rPr>
      </w:pPr>
      <w:r w:rsidRPr="00060194">
        <w:rPr>
          <w:rFonts w:ascii="Times New Roman" w:eastAsia="Times New Roman" w:hAnsi="Times New Roman" w:cs="Times New Roman"/>
          <w:color w:val="000000"/>
          <w:sz w:val="20"/>
          <w:szCs w:val="20"/>
          <w:lang w:eastAsia="nl-NL"/>
        </w:rPr>
        <w:t>Concerning educational identity, the fourth class shows similar initial levels on all identity dimensions compared to the closure status. By adding the fourth class, it seems that the initial identity achievement status is now split into two smaller classes that both maintain relatively high commitments and in-depth exploration, and low reconsideration. Although the slopes of commitment, reconsideration and in-depth exploration are not significantly different from zero in the 4</w:t>
      </w:r>
      <w:r w:rsidRPr="00060194">
        <w:rPr>
          <w:rFonts w:ascii="Times New Roman" w:eastAsia="Times New Roman" w:hAnsi="Times New Roman" w:cs="Times New Roman"/>
          <w:color w:val="000000"/>
          <w:sz w:val="20"/>
          <w:szCs w:val="20"/>
          <w:vertAlign w:val="superscript"/>
          <w:lang w:eastAsia="nl-NL"/>
        </w:rPr>
        <w:t>th</w:t>
      </w:r>
      <w:r w:rsidRPr="00060194">
        <w:rPr>
          <w:rFonts w:ascii="Times New Roman" w:eastAsia="Times New Roman" w:hAnsi="Times New Roman" w:cs="Times New Roman"/>
          <w:color w:val="000000"/>
          <w:sz w:val="20"/>
          <w:szCs w:val="20"/>
          <w:lang w:eastAsia="nl-NL"/>
        </w:rPr>
        <w:t xml:space="preserve"> class the developmental shape suggest increasing identity reconsideration and decreasing commitments over time. </w:t>
      </w:r>
    </w:p>
    <w:p w:rsidR="00800367" w:rsidRDefault="00800367">
      <w:pPr>
        <w:rPr>
          <w:rFonts w:ascii="Times New Roman" w:hAnsi="Times New Roman" w:cs="Times New Roman"/>
          <w:sz w:val="24"/>
          <w:szCs w:val="24"/>
        </w:rPr>
      </w:pPr>
      <w:r>
        <w:rPr>
          <w:rFonts w:ascii="Times New Roman" w:hAnsi="Times New Roman" w:cs="Times New Roman"/>
          <w:sz w:val="24"/>
          <w:szCs w:val="24"/>
        </w:rPr>
        <w:br w:type="page"/>
      </w:r>
    </w:p>
    <w:p w:rsidR="00042DE3" w:rsidRDefault="00B31E01" w:rsidP="00A7474D">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Figure S</w:t>
      </w:r>
      <w:r w:rsidR="002E394D">
        <w:rPr>
          <w:rFonts w:ascii="Times New Roman" w:hAnsi="Times New Roman" w:cs="Times New Roman"/>
          <w:sz w:val="24"/>
          <w:szCs w:val="24"/>
        </w:rPr>
        <w:t>3</w:t>
      </w:r>
    </w:p>
    <w:p w:rsidR="00B31E01" w:rsidRDefault="00B31E01" w:rsidP="00A7474D">
      <w:pPr>
        <w:spacing w:line="480" w:lineRule="auto"/>
        <w:contextualSpacing/>
        <w:rPr>
          <w:rFonts w:ascii="Times New Roman" w:hAnsi="Times New Roman" w:cs="Times New Roman"/>
          <w:sz w:val="24"/>
          <w:szCs w:val="24"/>
        </w:rPr>
      </w:pPr>
    </w:p>
    <w:p w:rsidR="00B31E01" w:rsidRPr="00CC0EF3" w:rsidRDefault="0044783C" w:rsidP="00B31E01">
      <w:pPr>
        <w:rPr>
          <w:rFonts w:ascii="Times" w:hAnsi="Times"/>
          <w:sz w:val="20"/>
          <w:szCs w:val="20"/>
          <w:lang w:val="en-GB"/>
        </w:rPr>
      </w:pPr>
      <w:r w:rsidRPr="004F0501">
        <w:rPr>
          <w:rFonts w:ascii="Times" w:hAnsi="Times"/>
          <w:noProof/>
          <w:sz w:val="20"/>
          <w:szCs w:val="20"/>
        </w:rPr>
        <w:object w:dxaOrig="15449" w:dyaOrig="3268" w14:anchorId="0AD10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in;height:135.45pt;mso-width-percent:0;mso-height-percent:0;mso-width-percent:0;mso-height-percent:0" o:ole="">
            <v:imagedata r:id="rId7" o:title=""/>
          </v:shape>
          <o:OLEObject Type="Embed" ProgID="Visio.Drawing.11" ShapeID="_x0000_i1025" DrawAspect="Content" ObjectID="_1668418279" r:id="rId8"/>
        </w:object>
      </w:r>
    </w:p>
    <w:p w:rsidR="00B31E01" w:rsidRPr="00CC0EF3" w:rsidRDefault="00DA5E36" w:rsidP="00B31E01">
      <w:pPr>
        <w:tabs>
          <w:tab w:val="left" w:pos="1247"/>
        </w:tabs>
        <w:rPr>
          <w:rFonts w:ascii="Times" w:hAnsi="Times"/>
          <w:sz w:val="20"/>
          <w:szCs w:val="20"/>
          <w:lang w:val="en-GB"/>
        </w:rPr>
      </w:pPr>
      <w:r>
        <w:rPr>
          <w:rFonts w:ascii="Times" w:hAnsi="Times" w:cs="Times New Roman"/>
          <w:i/>
          <w:iCs/>
          <w:sz w:val="20"/>
          <w:szCs w:val="20"/>
          <w:lang w:val="en-GB"/>
        </w:rPr>
        <w:t xml:space="preserve">Figure S2. </w:t>
      </w:r>
      <w:r w:rsidR="00B31E01" w:rsidRPr="00CC0EF3">
        <w:rPr>
          <w:rFonts w:ascii="Times" w:hAnsi="Times" w:cs="Times New Roman"/>
          <w:sz w:val="20"/>
          <w:szCs w:val="20"/>
          <w:lang w:val="en-GB"/>
        </w:rPr>
        <w:t>Analytical within-person dynamic structural equation model that was used to investigate within-person linkages between daily identity formation processes. COM = daily commitment level, REC = daily reconsideration level, EXP In-Depth = daily exploration in-depth.</w:t>
      </w:r>
    </w:p>
    <w:p w:rsidR="00B31E01" w:rsidRPr="00CC0EF3" w:rsidRDefault="00B31E01" w:rsidP="00B31E01">
      <w:pPr>
        <w:tabs>
          <w:tab w:val="left" w:pos="1352"/>
        </w:tabs>
        <w:rPr>
          <w:rFonts w:ascii="Times" w:hAnsi="Times"/>
          <w:noProof/>
          <w:sz w:val="20"/>
          <w:szCs w:val="20"/>
        </w:rPr>
      </w:pPr>
      <w:r w:rsidRPr="00CC0EF3">
        <w:rPr>
          <w:rFonts w:ascii="Times" w:hAnsi="Times"/>
          <w:noProof/>
          <w:sz w:val="20"/>
          <w:szCs w:val="20"/>
        </w:rPr>
        <w:t xml:space="preserve">                      </w:t>
      </w:r>
    </w:p>
    <w:p w:rsidR="00B31E01" w:rsidRPr="00B31E01" w:rsidRDefault="00B31E01" w:rsidP="00A7474D">
      <w:pPr>
        <w:spacing w:line="480" w:lineRule="auto"/>
        <w:contextualSpacing/>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p w:rsidR="0035795C" w:rsidRPr="00B31E01" w:rsidRDefault="0035795C" w:rsidP="005B5BB8">
      <w:pPr>
        <w:rPr>
          <w:rFonts w:ascii="Times New Roman" w:hAnsi="Times New Roman" w:cs="Times New Roman"/>
          <w:sz w:val="24"/>
          <w:szCs w:val="24"/>
        </w:rPr>
      </w:pPr>
    </w:p>
    <w:sectPr w:rsidR="0035795C" w:rsidRPr="00B31E01" w:rsidSect="00A85B2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00000003" w:usb1="00000000" w:usb2="00000000" w:usb3="00000000" w:csb0="00000001" w:csb1="00000000"/>
  </w:font>
  <w:font w:name="-webkit-standard">
    <w:altName w:val="Cambria"/>
    <w:panose1 w:val="020B0604020202020204"/>
    <w:charset w:val="00"/>
    <w:family w:val="roman"/>
    <w:pitch w:val="default"/>
  </w:font>
  <w:font w:name="Times">
    <w:altName w:val="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BB8"/>
    <w:rsid w:val="000068A1"/>
    <w:rsid w:val="0000723C"/>
    <w:rsid w:val="00007774"/>
    <w:rsid w:val="00017D43"/>
    <w:rsid w:val="000201F8"/>
    <w:rsid w:val="00031579"/>
    <w:rsid w:val="00034543"/>
    <w:rsid w:val="00042DE3"/>
    <w:rsid w:val="00055119"/>
    <w:rsid w:val="00057D4A"/>
    <w:rsid w:val="00060194"/>
    <w:rsid w:val="00060C9F"/>
    <w:rsid w:val="00061BE9"/>
    <w:rsid w:val="00061CB1"/>
    <w:rsid w:val="0006359E"/>
    <w:rsid w:val="00064452"/>
    <w:rsid w:val="00065977"/>
    <w:rsid w:val="000671BC"/>
    <w:rsid w:val="00070317"/>
    <w:rsid w:val="00073CF4"/>
    <w:rsid w:val="00074153"/>
    <w:rsid w:val="000769EB"/>
    <w:rsid w:val="000772EF"/>
    <w:rsid w:val="0008029C"/>
    <w:rsid w:val="000807E5"/>
    <w:rsid w:val="00090D99"/>
    <w:rsid w:val="0009404B"/>
    <w:rsid w:val="00095E14"/>
    <w:rsid w:val="000A0B49"/>
    <w:rsid w:val="000A17DC"/>
    <w:rsid w:val="000A1F78"/>
    <w:rsid w:val="000A6A60"/>
    <w:rsid w:val="000B4984"/>
    <w:rsid w:val="000B6DD9"/>
    <w:rsid w:val="000C5A2D"/>
    <w:rsid w:val="000D760F"/>
    <w:rsid w:val="000E0C34"/>
    <w:rsid w:val="000F5428"/>
    <w:rsid w:val="00101AE7"/>
    <w:rsid w:val="00107210"/>
    <w:rsid w:val="00111D2B"/>
    <w:rsid w:val="00123A1F"/>
    <w:rsid w:val="001249DB"/>
    <w:rsid w:val="00125308"/>
    <w:rsid w:val="00127E11"/>
    <w:rsid w:val="00130995"/>
    <w:rsid w:val="00132578"/>
    <w:rsid w:val="00136BAA"/>
    <w:rsid w:val="00137EC7"/>
    <w:rsid w:val="0014794A"/>
    <w:rsid w:val="00154892"/>
    <w:rsid w:val="00160152"/>
    <w:rsid w:val="00161435"/>
    <w:rsid w:val="001646F7"/>
    <w:rsid w:val="00165013"/>
    <w:rsid w:val="001679C2"/>
    <w:rsid w:val="001701D8"/>
    <w:rsid w:val="0018045F"/>
    <w:rsid w:val="001828C4"/>
    <w:rsid w:val="00183085"/>
    <w:rsid w:val="001836A4"/>
    <w:rsid w:val="001836F3"/>
    <w:rsid w:val="001852A4"/>
    <w:rsid w:val="00186E8C"/>
    <w:rsid w:val="0018747C"/>
    <w:rsid w:val="001A4612"/>
    <w:rsid w:val="001A4E99"/>
    <w:rsid w:val="001A5166"/>
    <w:rsid w:val="001A7C40"/>
    <w:rsid w:val="001B2911"/>
    <w:rsid w:val="001B41E6"/>
    <w:rsid w:val="001C1A8C"/>
    <w:rsid w:val="001D27C2"/>
    <w:rsid w:val="001D33FB"/>
    <w:rsid w:val="001D656F"/>
    <w:rsid w:val="001D6EE0"/>
    <w:rsid w:val="001E0B96"/>
    <w:rsid w:val="001E269A"/>
    <w:rsid w:val="001E71D1"/>
    <w:rsid w:val="001F0085"/>
    <w:rsid w:val="001F3E10"/>
    <w:rsid w:val="001F4418"/>
    <w:rsid w:val="001F6EF5"/>
    <w:rsid w:val="002045B5"/>
    <w:rsid w:val="002056A3"/>
    <w:rsid w:val="002157C9"/>
    <w:rsid w:val="00217751"/>
    <w:rsid w:val="00230B97"/>
    <w:rsid w:val="002436D5"/>
    <w:rsid w:val="00243C4F"/>
    <w:rsid w:val="00245A3F"/>
    <w:rsid w:val="00245BE0"/>
    <w:rsid w:val="0025003E"/>
    <w:rsid w:val="002542ED"/>
    <w:rsid w:val="002617C0"/>
    <w:rsid w:val="00263D64"/>
    <w:rsid w:val="00263FDD"/>
    <w:rsid w:val="00264866"/>
    <w:rsid w:val="002728C4"/>
    <w:rsid w:val="00280DA4"/>
    <w:rsid w:val="002940F9"/>
    <w:rsid w:val="002953AA"/>
    <w:rsid w:val="00297922"/>
    <w:rsid w:val="002979D4"/>
    <w:rsid w:val="002A3150"/>
    <w:rsid w:val="002B2185"/>
    <w:rsid w:val="002B455A"/>
    <w:rsid w:val="002B570C"/>
    <w:rsid w:val="002C42B3"/>
    <w:rsid w:val="002C50E7"/>
    <w:rsid w:val="002C62FF"/>
    <w:rsid w:val="002C7AA2"/>
    <w:rsid w:val="002D39A2"/>
    <w:rsid w:val="002E1378"/>
    <w:rsid w:val="002E394D"/>
    <w:rsid w:val="002E5891"/>
    <w:rsid w:val="002E5D21"/>
    <w:rsid w:val="002F17EA"/>
    <w:rsid w:val="002F1EDF"/>
    <w:rsid w:val="00304C3F"/>
    <w:rsid w:val="00310176"/>
    <w:rsid w:val="00315C56"/>
    <w:rsid w:val="00320275"/>
    <w:rsid w:val="003206DD"/>
    <w:rsid w:val="003247CF"/>
    <w:rsid w:val="00333273"/>
    <w:rsid w:val="003366A9"/>
    <w:rsid w:val="003430C5"/>
    <w:rsid w:val="00344B18"/>
    <w:rsid w:val="00347242"/>
    <w:rsid w:val="0035322F"/>
    <w:rsid w:val="0035391E"/>
    <w:rsid w:val="00357211"/>
    <w:rsid w:val="0035795C"/>
    <w:rsid w:val="0036386E"/>
    <w:rsid w:val="00365209"/>
    <w:rsid w:val="00365D73"/>
    <w:rsid w:val="00371B6A"/>
    <w:rsid w:val="00376053"/>
    <w:rsid w:val="00386087"/>
    <w:rsid w:val="00391DA1"/>
    <w:rsid w:val="003923AD"/>
    <w:rsid w:val="00392A10"/>
    <w:rsid w:val="00392BB3"/>
    <w:rsid w:val="003936AE"/>
    <w:rsid w:val="003A0777"/>
    <w:rsid w:val="003A1726"/>
    <w:rsid w:val="003A1D47"/>
    <w:rsid w:val="003A4708"/>
    <w:rsid w:val="003B3D4C"/>
    <w:rsid w:val="003B73A5"/>
    <w:rsid w:val="003B7E1C"/>
    <w:rsid w:val="003C1F1E"/>
    <w:rsid w:val="003C4103"/>
    <w:rsid w:val="003C565C"/>
    <w:rsid w:val="003C6C90"/>
    <w:rsid w:val="003D078F"/>
    <w:rsid w:val="003E0044"/>
    <w:rsid w:val="003F1303"/>
    <w:rsid w:val="003F1A27"/>
    <w:rsid w:val="003F6A4A"/>
    <w:rsid w:val="00406DB5"/>
    <w:rsid w:val="00410626"/>
    <w:rsid w:val="004137B6"/>
    <w:rsid w:val="00413A1E"/>
    <w:rsid w:val="00417DFA"/>
    <w:rsid w:val="00422116"/>
    <w:rsid w:val="00422F84"/>
    <w:rsid w:val="00426CCB"/>
    <w:rsid w:val="004308AB"/>
    <w:rsid w:val="00435AA0"/>
    <w:rsid w:val="00437315"/>
    <w:rsid w:val="00443F29"/>
    <w:rsid w:val="0044783C"/>
    <w:rsid w:val="00447CE7"/>
    <w:rsid w:val="004506C5"/>
    <w:rsid w:val="004579FB"/>
    <w:rsid w:val="004630D8"/>
    <w:rsid w:val="0046348F"/>
    <w:rsid w:val="004653C1"/>
    <w:rsid w:val="00466EC8"/>
    <w:rsid w:val="00474C63"/>
    <w:rsid w:val="0047680F"/>
    <w:rsid w:val="004813E8"/>
    <w:rsid w:val="00485118"/>
    <w:rsid w:val="00493418"/>
    <w:rsid w:val="004951FE"/>
    <w:rsid w:val="004A7759"/>
    <w:rsid w:val="004A7CBD"/>
    <w:rsid w:val="004B1261"/>
    <w:rsid w:val="004B3F96"/>
    <w:rsid w:val="004B75F4"/>
    <w:rsid w:val="004C0BC5"/>
    <w:rsid w:val="004C14A0"/>
    <w:rsid w:val="004C5D80"/>
    <w:rsid w:val="004D09E4"/>
    <w:rsid w:val="004D3050"/>
    <w:rsid w:val="004D6932"/>
    <w:rsid w:val="004E1E1A"/>
    <w:rsid w:val="004E6546"/>
    <w:rsid w:val="004E7B41"/>
    <w:rsid w:val="004F09FA"/>
    <w:rsid w:val="004F36C7"/>
    <w:rsid w:val="004F6F82"/>
    <w:rsid w:val="00502E1C"/>
    <w:rsid w:val="00505DA2"/>
    <w:rsid w:val="00505E57"/>
    <w:rsid w:val="00507189"/>
    <w:rsid w:val="00521B1F"/>
    <w:rsid w:val="00524D63"/>
    <w:rsid w:val="00525108"/>
    <w:rsid w:val="005309F3"/>
    <w:rsid w:val="00532AC9"/>
    <w:rsid w:val="0053333F"/>
    <w:rsid w:val="00534345"/>
    <w:rsid w:val="0053647D"/>
    <w:rsid w:val="00542E4B"/>
    <w:rsid w:val="00543DF4"/>
    <w:rsid w:val="00547EB6"/>
    <w:rsid w:val="00553C8B"/>
    <w:rsid w:val="00564ED2"/>
    <w:rsid w:val="0057482C"/>
    <w:rsid w:val="005818E1"/>
    <w:rsid w:val="00586D74"/>
    <w:rsid w:val="00593050"/>
    <w:rsid w:val="00596200"/>
    <w:rsid w:val="005A065C"/>
    <w:rsid w:val="005A2C54"/>
    <w:rsid w:val="005B1AB8"/>
    <w:rsid w:val="005B4EF0"/>
    <w:rsid w:val="005B5BB8"/>
    <w:rsid w:val="005B6D9B"/>
    <w:rsid w:val="005C23A9"/>
    <w:rsid w:val="005C25B1"/>
    <w:rsid w:val="005C3781"/>
    <w:rsid w:val="005C4707"/>
    <w:rsid w:val="005D29F9"/>
    <w:rsid w:val="005E3DC8"/>
    <w:rsid w:val="005F093C"/>
    <w:rsid w:val="00600C99"/>
    <w:rsid w:val="006017ED"/>
    <w:rsid w:val="00613B33"/>
    <w:rsid w:val="0062082A"/>
    <w:rsid w:val="006337C5"/>
    <w:rsid w:val="00646D3E"/>
    <w:rsid w:val="0065104D"/>
    <w:rsid w:val="006527C3"/>
    <w:rsid w:val="00654578"/>
    <w:rsid w:val="006564EE"/>
    <w:rsid w:val="00666CD9"/>
    <w:rsid w:val="00666EB1"/>
    <w:rsid w:val="0067358E"/>
    <w:rsid w:val="00673EDF"/>
    <w:rsid w:val="00680A0F"/>
    <w:rsid w:val="00681DD9"/>
    <w:rsid w:val="00682C5F"/>
    <w:rsid w:val="0068410F"/>
    <w:rsid w:val="00686CE0"/>
    <w:rsid w:val="006901B8"/>
    <w:rsid w:val="0069322B"/>
    <w:rsid w:val="00696345"/>
    <w:rsid w:val="006A1367"/>
    <w:rsid w:val="006A29BE"/>
    <w:rsid w:val="006A3D1A"/>
    <w:rsid w:val="006A496E"/>
    <w:rsid w:val="006A4FF2"/>
    <w:rsid w:val="006A5EEC"/>
    <w:rsid w:val="006B011A"/>
    <w:rsid w:val="006B5FF1"/>
    <w:rsid w:val="006C3412"/>
    <w:rsid w:val="006C3A53"/>
    <w:rsid w:val="006C5C47"/>
    <w:rsid w:val="006C7472"/>
    <w:rsid w:val="006C7A5D"/>
    <w:rsid w:val="006D2331"/>
    <w:rsid w:val="006D2850"/>
    <w:rsid w:val="006D2A1B"/>
    <w:rsid w:val="006D3AC4"/>
    <w:rsid w:val="006D4E92"/>
    <w:rsid w:val="006D50BB"/>
    <w:rsid w:val="006D5555"/>
    <w:rsid w:val="006D769D"/>
    <w:rsid w:val="006D7844"/>
    <w:rsid w:val="006D7E4F"/>
    <w:rsid w:val="006E1197"/>
    <w:rsid w:val="006E7200"/>
    <w:rsid w:val="006F0A63"/>
    <w:rsid w:val="006F3607"/>
    <w:rsid w:val="006F5CF1"/>
    <w:rsid w:val="00702B8D"/>
    <w:rsid w:val="0071281D"/>
    <w:rsid w:val="00712DF3"/>
    <w:rsid w:val="00715EF5"/>
    <w:rsid w:val="00721173"/>
    <w:rsid w:val="00721E6E"/>
    <w:rsid w:val="00722A12"/>
    <w:rsid w:val="00724358"/>
    <w:rsid w:val="007244C0"/>
    <w:rsid w:val="00725766"/>
    <w:rsid w:val="007322C6"/>
    <w:rsid w:val="00733D6F"/>
    <w:rsid w:val="0074213E"/>
    <w:rsid w:val="00743547"/>
    <w:rsid w:val="00745E26"/>
    <w:rsid w:val="00752D42"/>
    <w:rsid w:val="00752E5F"/>
    <w:rsid w:val="0075452B"/>
    <w:rsid w:val="00756820"/>
    <w:rsid w:val="00757050"/>
    <w:rsid w:val="007574FC"/>
    <w:rsid w:val="0076426A"/>
    <w:rsid w:val="0076520C"/>
    <w:rsid w:val="007671A3"/>
    <w:rsid w:val="007738F7"/>
    <w:rsid w:val="00774DD9"/>
    <w:rsid w:val="007807F7"/>
    <w:rsid w:val="00782B6C"/>
    <w:rsid w:val="0078394A"/>
    <w:rsid w:val="00785AF1"/>
    <w:rsid w:val="00791164"/>
    <w:rsid w:val="007921F0"/>
    <w:rsid w:val="007944EA"/>
    <w:rsid w:val="007946D2"/>
    <w:rsid w:val="00794974"/>
    <w:rsid w:val="007A5F4F"/>
    <w:rsid w:val="007A6289"/>
    <w:rsid w:val="007C454F"/>
    <w:rsid w:val="007D12DB"/>
    <w:rsid w:val="007D1A5A"/>
    <w:rsid w:val="007E1201"/>
    <w:rsid w:val="007E2553"/>
    <w:rsid w:val="007E4A7D"/>
    <w:rsid w:val="007E599F"/>
    <w:rsid w:val="007E5E73"/>
    <w:rsid w:val="007E60DB"/>
    <w:rsid w:val="007F13C1"/>
    <w:rsid w:val="007F56C3"/>
    <w:rsid w:val="007F64D9"/>
    <w:rsid w:val="007F66F8"/>
    <w:rsid w:val="007F7EAB"/>
    <w:rsid w:val="0080024C"/>
    <w:rsid w:val="00800367"/>
    <w:rsid w:val="00804A07"/>
    <w:rsid w:val="00805F22"/>
    <w:rsid w:val="00811353"/>
    <w:rsid w:val="00820FC9"/>
    <w:rsid w:val="00826FBB"/>
    <w:rsid w:val="00833D0F"/>
    <w:rsid w:val="00834460"/>
    <w:rsid w:val="00835DA2"/>
    <w:rsid w:val="00837606"/>
    <w:rsid w:val="00843F9D"/>
    <w:rsid w:val="0085103D"/>
    <w:rsid w:val="008521F3"/>
    <w:rsid w:val="00854687"/>
    <w:rsid w:val="0085558B"/>
    <w:rsid w:val="00856D92"/>
    <w:rsid w:val="00864496"/>
    <w:rsid w:val="00870E74"/>
    <w:rsid w:val="008734BE"/>
    <w:rsid w:val="0087749B"/>
    <w:rsid w:val="008833AE"/>
    <w:rsid w:val="008870A9"/>
    <w:rsid w:val="00887754"/>
    <w:rsid w:val="00893CE7"/>
    <w:rsid w:val="0089610B"/>
    <w:rsid w:val="008A295A"/>
    <w:rsid w:val="008A424F"/>
    <w:rsid w:val="008A580D"/>
    <w:rsid w:val="008B35E1"/>
    <w:rsid w:val="008C30DE"/>
    <w:rsid w:val="008C5A7A"/>
    <w:rsid w:val="008D1FD7"/>
    <w:rsid w:val="008D63C7"/>
    <w:rsid w:val="008E181D"/>
    <w:rsid w:val="008E4ECC"/>
    <w:rsid w:val="008E6A12"/>
    <w:rsid w:val="008E7529"/>
    <w:rsid w:val="008E78CF"/>
    <w:rsid w:val="008F1C8C"/>
    <w:rsid w:val="008F2469"/>
    <w:rsid w:val="008F6745"/>
    <w:rsid w:val="0090259B"/>
    <w:rsid w:val="00912223"/>
    <w:rsid w:val="00913679"/>
    <w:rsid w:val="009142C2"/>
    <w:rsid w:val="00915C6F"/>
    <w:rsid w:val="00923EEB"/>
    <w:rsid w:val="00924255"/>
    <w:rsid w:val="00925CC9"/>
    <w:rsid w:val="0092673D"/>
    <w:rsid w:val="00932285"/>
    <w:rsid w:val="0093295C"/>
    <w:rsid w:val="00933C78"/>
    <w:rsid w:val="0093479D"/>
    <w:rsid w:val="009360ED"/>
    <w:rsid w:val="00944360"/>
    <w:rsid w:val="00945E09"/>
    <w:rsid w:val="00955678"/>
    <w:rsid w:val="0096187C"/>
    <w:rsid w:val="0096204E"/>
    <w:rsid w:val="00962BD3"/>
    <w:rsid w:val="00963544"/>
    <w:rsid w:val="00966B81"/>
    <w:rsid w:val="00970A4F"/>
    <w:rsid w:val="009726DD"/>
    <w:rsid w:val="00972B00"/>
    <w:rsid w:val="00984414"/>
    <w:rsid w:val="00984E21"/>
    <w:rsid w:val="00985B23"/>
    <w:rsid w:val="009A1230"/>
    <w:rsid w:val="009A457F"/>
    <w:rsid w:val="009B146F"/>
    <w:rsid w:val="009C68D1"/>
    <w:rsid w:val="009D085B"/>
    <w:rsid w:val="009D541A"/>
    <w:rsid w:val="009E154C"/>
    <w:rsid w:val="009E3C27"/>
    <w:rsid w:val="009E58F8"/>
    <w:rsid w:val="009F03A0"/>
    <w:rsid w:val="009F1F22"/>
    <w:rsid w:val="00A04A3C"/>
    <w:rsid w:val="00A0609B"/>
    <w:rsid w:val="00A06D68"/>
    <w:rsid w:val="00A11CDF"/>
    <w:rsid w:val="00A14377"/>
    <w:rsid w:val="00A14A3B"/>
    <w:rsid w:val="00A14CD1"/>
    <w:rsid w:val="00A14E16"/>
    <w:rsid w:val="00A17151"/>
    <w:rsid w:val="00A30551"/>
    <w:rsid w:val="00A313AF"/>
    <w:rsid w:val="00A33FBE"/>
    <w:rsid w:val="00A3502D"/>
    <w:rsid w:val="00A36875"/>
    <w:rsid w:val="00A378B4"/>
    <w:rsid w:val="00A44AE8"/>
    <w:rsid w:val="00A463D9"/>
    <w:rsid w:val="00A55027"/>
    <w:rsid w:val="00A55E59"/>
    <w:rsid w:val="00A6075E"/>
    <w:rsid w:val="00A63270"/>
    <w:rsid w:val="00A67914"/>
    <w:rsid w:val="00A728F4"/>
    <w:rsid w:val="00A7474D"/>
    <w:rsid w:val="00A747E8"/>
    <w:rsid w:val="00A8001B"/>
    <w:rsid w:val="00A82AD9"/>
    <w:rsid w:val="00A84C61"/>
    <w:rsid w:val="00A84F43"/>
    <w:rsid w:val="00A854DB"/>
    <w:rsid w:val="00A85B25"/>
    <w:rsid w:val="00A85D8C"/>
    <w:rsid w:val="00A900EB"/>
    <w:rsid w:val="00A908A9"/>
    <w:rsid w:val="00A90A43"/>
    <w:rsid w:val="00A9107D"/>
    <w:rsid w:val="00A92506"/>
    <w:rsid w:val="00AA4150"/>
    <w:rsid w:val="00AB7126"/>
    <w:rsid w:val="00AD02CB"/>
    <w:rsid w:val="00AD32E2"/>
    <w:rsid w:val="00AE278E"/>
    <w:rsid w:val="00AE370B"/>
    <w:rsid w:val="00AE37E1"/>
    <w:rsid w:val="00AF5F0D"/>
    <w:rsid w:val="00AF78C5"/>
    <w:rsid w:val="00B01985"/>
    <w:rsid w:val="00B01F4E"/>
    <w:rsid w:val="00B02848"/>
    <w:rsid w:val="00B03979"/>
    <w:rsid w:val="00B064CD"/>
    <w:rsid w:val="00B072B5"/>
    <w:rsid w:val="00B1009A"/>
    <w:rsid w:val="00B15A81"/>
    <w:rsid w:val="00B1713D"/>
    <w:rsid w:val="00B2435A"/>
    <w:rsid w:val="00B25039"/>
    <w:rsid w:val="00B31E01"/>
    <w:rsid w:val="00B32657"/>
    <w:rsid w:val="00B33FF5"/>
    <w:rsid w:val="00B35F80"/>
    <w:rsid w:val="00B37AD2"/>
    <w:rsid w:val="00B42935"/>
    <w:rsid w:val="00B4452F"/>
    <w:rsid w:val="00B61930"/>
    <w:rsid w:val="00B64D98"/>
    <w:rsid w:val="00B70CBA"/>
    <w:rsid w:val="00B72303"/>
    <w:rsid w:val="00B72A9A"/>
    <w:rsid w:val="00B73070"/>
    <w:rsid w:val="00B768D6"/>
    <w:rsid w:val="00B77C8A"/>
    <w:rsid w:val="00B8732A"/>
    <w:rsid w:val="00B940FE"/>
    <w:rsid w:val="00B97B1B"/>
    <w:rsid w:val="00BA42D2"/>
    <w:rsid w:val="00BA62D4"/>
    <w:rsid w:val="00BA71A8"/>
    <w:rsid w:val="00BA7368"/>
    <w:rsid w:val="00BB16F2"/>
    <w:rsid w:val="00BB21DC"/>
    <w:rsid w:val="00BB3DF3"/>
    <w:rsid w:val="00BB3E0E"/>
    <w:rsid w:val="00BB6F53"/>
    <w:rsid w:val="00BB73E3"/>
    <w:rsid w:val="00BC021D"/>
    <w:rsid w:val="00BC0F0C"/>
    <w:rsid w:val="00BC220F"/>
    <w:rsid w:val="00BD1AE9"/>
    <w:rsid w:val="00BD1C56"/>
    <w:rsid w:val="00BD1C81"/>
    <w:rsid w:val="00BD2A9E"/>
    <w:rsid w:val="00BE2330"/>
    <w:rsid w:val="00BE2C25"/>
    <w:rsid w:val="00BF3BB8"/>
    <w:rsid w:val="00BF69B4"/>
    <w:rsid w:val="00C0484D"/>
    <w:rsid w:val="00C0595F"/>
    <w:rsid w:val="00C0727D"/>
    <w:rsid w:val="00C12EF5"/>
    <w:rsid w:val="00C145FC"/>
    <w:rsid w:val="00C16387"/>
    <w:rsid w:val="00C204C1"/>
    <w:rsid w:val="00C23CF4"/>
    <w:rsid w:val="00C27EE1"/>
    <w:rsid w:val="00C30230"/>
    <w:rsid w:val="00C32C5E"/>
    <w:rsid w:val="00C361A1"/>
    <w:rsid w:val="00C44A93"/>
    <w:rsid w:val="00C45A2E"/>
    <w:rsid w:val="00C47B9E"/>
    <w:rsid w:val="00C51827"/>
    <w:rsid w:val="00C51D84"/>
    <w:rsid w:val="00C60C9C"/>
    <w:rsid w:val="00C71C6F"/>
    <w:rsid w:val="00C73D51"/>
    <w:rsid w:val="00C7446E"/>
    <w:rsid w:val="00C8345D"/>
    <w:rsid w:val="00C8676D"/>
    <w:rsid w:val="00C9047B"/>
    <w:rsid w:val="00CA01AA"/>
    <w:rsid w:val="00CA336B"/>
    <w:rsid w:val="00CA7DA7"/>
    <w:rsid w:val="00CB10F7"/>
    <w:rsid w:val="00CB1558"/>
    <w:rsid w:val="00CB2682"/>
    <w:rsid w:val="00CB40E3"/>
    <w:rsid w:val="00CB78D1"/>
    <w:rsid w:val="00CE78F4"/>
    <w:rsid w:val="00CE7DDB"/>
    <w:rsid w:val="00CF219A"/>
    <w:rsid w:val="00D11A1D"/>
    <w:rsid w:val="00D16CD1"/>
    <w:rsid w:val="00D171B5"/>
    <w:rsid w:val="00D2085C"/>
    <w:rsid w:val="00D236F8"/>
    <w:rsid w:val="00D25511"/>
    <w:rsid w:val="00D31D88"/>
    <w:rsid w:val="00D37FDE"/>
    <w:rsid w:val="00D40026"/>
    <w:rsid w:val="00D45AD2"/>
    <w:rsid w:val="00D463B7"/>
    <w:rsid w:val="00D5202A"/>
    <w:rsid w:val="00D522B2"/>
    <w:rsid w:val="00D5243A"/>
    <w:rsid w:val="00D62C90"/>
    <w:rsid w:val="00D7028C"/>
    <w:rsid w:val="00D74781"/>
    <w:rsid w:val="00D74F5A"/>
    <w:rsid w:val="00D75626"/>
    <w:rsid w:val="00D75860"/>
    <w:rsid w:val="00D76C87"/>
    <w:rsid w:val="00D803F0"/>
    <w:rsid w:val="00D81967"/>
    <w:rsid w:val="00D85F19"/>
    <w:rsid w:val="00D867E6"/>
    <w:rsid w:val="00D93A63"/>
    <w:rsid w:val="00D97836"/>
    <w:rsid w:val="00DA0CA5"/>
    <w:rsid w:val="00DA1AB8"/>
    <w:rsid w:val="00DA3036"/>
    <w:rsid w:val="00DA3567"/>
    <w:rsid w:val="00DA4468"/>
    <w:rsid w:val="00DA586A"/>
    <w:rsid w:val="00DA5E36"/>
    <w:rsid w:val="00DB02C1"/>
    <w:rsid w:val="00DB1CEB"/>
    <w:rsid w:val="00DB2714"/>
    <w:rsid w:val="00DB3A82"/>
    <w:rsid w:val="00DB3A91"/>
    <w:rsid w:val="00DB4F29"/>
    <w:rsid w:val="00DB709B"/>
    <w:rsid w:val="00DB7128"/>
    <w:rsid w:val="00DC1B46"/>
    <w:rsid w:val="00DC44BF"/>
    <w:rsid w:val="00DC62A7"/>
    <w:rsid w:val="00DC6DB7"/>
    <w:rsid w:val="00DD642C"/>
    <w:rsid w:val="00DE5AF5"/>
    <w:rsid w:val="00DF3625"/>
    <w:rsid w:val="00DF631A"/>
    <w:rsid w:val="00E1320E"/>
    <w:rsid w:val="00E17097"/>
    <w:rsid w:val="00E17449"/>
    <w:rsid w:val="00E217A7"/>
    <w:rsid w:val="00E21A59"/>
    <w:rsid w:val="00E22CC3"/>
    <w:rsid w:val="00E27037"/>
    <w:rsid w:val="00E35BE1"/>
    <w:rsid w:val="00E425B4"/>
    <w:rsid w:val="00E60CF3"/>
    <w:rsid w:val="00E6157F"/>
    <w:rsid w:val="00E74BAD"/>
    <w:rsid w:val="00E76309"/>
    <w:rsid w:val="00E77D51"/>
    <w:rsid w:val="00E804F8"/>
    <w:rsid w:val="00E823C8"/>
    <w:rsid w:val="00E86D43"/>
    <w:rsid w:val="00E94388"/>
    <w:rsid w:val="00EA02BF"/>
    <w:rsid w:val="00EA4F77"/>
    <w:rsid w:val="00EA5D79"/>
    <w:rsid w:val="00EB39B6"/>
    <w:rsid w:val="00EC4629"/>
    <w:rsid w:val="00EC5EB1"/>
    <w:rsid w:val="00EC6592"/>
    <w:rsid w:val="00EC7D4B"/>
    <w:rsid w:val="00EC7D56"/>
    <w:rsid w:val="00ED26B5"/>
    <w:rsid w:val="00ED4A7F"/>
    <w:rsid w:val="00EF6612"/>
    <w:rsid w:val="00EF6870"/>
    <w:rsid w:val="00EF71BC"/>
    <w:rsid w:val="00F10549"/>
    <w:rsid w:val="00F11F96"/>
    <w:rsid w:val="00F142BD"/>
    <w:rsid w:val="00F158BF"/>
    <w:rsid w:val="00F20CF2"/>
    <w:rsid w:val="00F2145E"/>
    <w:rsid w:val="00F217DB"/>
    <w:rsid w:val="00F23237"/>
    <w:rsid w:val="00F31F59"/>
    <w:rsid w:val="00F34C0C"/>
    <w:rsid w:val="00F54A54"/>
    <w:rsid w:val="00F5586A"/>
    <w:rsid w:val="00F57AF2"/>
    <w:rsid w:val="00F60A24"/>
    <w:rsid w:val="00F6238E"/>
    <w:rsid w:val="00F629F2"/>
    <w:rsid w:val="00F632A6"/>
    <w:rsid w:val="00F63AC0"/>
    <w:rsid w:val="00F65448"/>
    <w:rsid w:val="00F717CD"/>
    <w:rsid w:val="00F754D8"/>
    <w:rsid w:val="00F846C4"/>
    <w:rsid w:val="00F872CF"/>
    <w:rsid w:val="00F93E4C"/>
    <w:rsid w:val="00F95B37"/>
    <w:rsid w:val="00FA39DE"/>
    <w:rsid w:val="00FB3AE9"/>
    <w:rsid w:val="00FB76B2"/>
    <w:rsid w:val="00FD0B04"/>
    <w:rsid w:val="00FD58A5"/>
    <w:rsid w:val="00FD638B"/>
    <w:rsid w:val="00FE3279"/>
    <w:rsid w:val="00FE3E69"/>
    <w:rsid w:val="00FE75F3"/>
    <w:rsid w:val="00FE7FAC"/>
    <w:rsid w:val="00FF000B"/>
    <w:rsid w:val="00FF0B8C"/>
    <w:rsid w:val="00FF1A01"/>
    <w:rsid w:val="00FF396F"/>
    <w:rsid w:val="00FF754A"/>
    <w:rsid w:val="00FF7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55DEE"/>
  <w15:docId w15:val="{ECD5E032-B702-4289-89C4-232BA162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B5BB8"/>
    <w:rPr>
      <w:sz w:val="16"/>
      <w:szCs w:val="16"/>
    </w:rPr>
  </w:style>
  <w:style w:type="paragraph" w:styleId="Tekstopmerking">
    <w:name w:val="annotation text"/>
    <w:basedOn w:val="Standaard"/>
    <w:link w:val="TekstopmerkingChar"/>
    <w:uiPriority w:val="99"/>
    <w:unhideWhenUsed/>
    <w:rsid w:val="005B5BB8"/>
    <w:pPr>
      <w:spacing w:line="240" w:lineRule="auto"/>
    </w:pPr>
    <w:rPr>
      <w:sz w:val="20"/>
      <w:szCs w:val="20"/>
    </w:rPr>
  </w:style>
  <w:style w:type="character" w:customStyle="1" w:styleId="TekstopmerkingChar">
    <w:name w:val="Tekst opmerking Char"/>
    <w:basedOn w:val="Standaardalinea-lettertype"/>
    <w:link w:val="Tekstopmerking"/>
    <w:uiPriority w:val="99"/>
    <w:rsid w:val="005B5BB8"/>
    <w:rPr>
      <w:sz w:val="20"/>
      <w:szCs w:val="20"/>
    </w:rPr>
  </w:style>
  <w:style w:type="paragraph" w:styleId="Ballontekst">
    <w:name w:val="Balloon Text"/>
    <w:basedOn w:val="Standaard"/>
    <w:link w:val="BallontekstChar"/>
    <w:uiPriority w:val="99"/>
    <w:semiHidden/>
    <w:unhideWhenUsed/>
    <w:rsid w:val="005B5BB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B5BB8"/>
    <w:rPr>
      <w:rFonts w:ascii="Tahoma" w:hAnsi="Tahoma" w:cs="Tahoma"/>
      <w:sz w:val="16"/>
      <w:szCs w:val="16"/>
    </w:rPr>
  </w:style>
  <w:style w:type="paragraph" w:styleId="Onderwerpvanopmerking">
    <w:name w:val="annotation subject"/>
    <w:basedOn w:val="Tekstopmerking"/>
    <w:next w:val="Tekstopmerking"/>
    <w:link w:val="OnderwerpvanopmerkingChar"/>
    <w:uiPriority w:val="99"/>
    <w:semiHidden/>
    <w:unhideWhenUsed/>
    <w:rsid w:val="00391DA1"/>
    <w:rPr>
      <w:b/>
      <w:bCs/>
    </w:rPr>
  </w:style>
  <w:style w:type="character" w:customStyle="1" w:styleId="OnderwerpvanopmerkingChar">
    <w:name w:val="Onderwerp van opmerking Char"/>
    <w:basedOn w:val="TekstopmerkingChar"/>
    <w:link w:val="Onderwerpvanopmerking"/>
    <w:uiPriority w:val="99"/>
    <w:semiHidden/>
    <w:rsid w:val="00391D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03132">
      <w:bodyDiv w:val="1"/>
      <w:marLeft w:val="0"/>
      <w:marRight w:val="0"/>
      <w:marTop w:val="0"/>
      <w:marBottom w:val="0"/>
      <w:divBdr>
        <w:top w:val="none" w:sz="0" w:space="0" w:color="auto"/>
        <w:left w:val="none" w:sz="0" w:space="0" w:color="auto"/>
        <w:bottom w:val="none" w:sz="0" w:space="0" w:color="auto"/>
        <w:right w:val="none" w:sz="0" w:space="0" w:color="auto"/>
      </w:divBdr>
    </w:div>
    <w:div w:id="207939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vsd"/><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F2B8A-8640-C14A-84DA-9EE09865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738</Words>
  <Characters>4065</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Utrecht University</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Becht, A.I. (Andrik)</dc:creator>
  <cp:lastModifiedBy>Becht, A.I. (Andrik)</cp:lastModifiedBy>
  <cp:revision>2</cp:revision>
  <dcterms:created xsi:type="dcterms:W3CDTF">2020-12-02T11:44:00Z</dcterms:created>
  <dcterms:modified xsi:type="dcterms:W3CDTF">2020-12-02T11:44:00Z</dcterms:modified>
</cp:coreProperties>
</file>