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62E03" w14:textId="05FE1893" w:rsidR="00DF5338" w:rsidRPr="00AA2443" w:rsidRDefault="00DF5338" w:rsidP="00DF5338">
      <w:pPr>
        <w:ind w:firstLine="0"/>
        <w:jc w:val="center"/>
        <w:rPr>
          <w:rFonts w:eastAsiaTheme="minorEastAsia"/>
          <w:b/>
          <w:bCs/>
          <w:szCs w:val="20"/>
        </w:rPr>
      </w:pPr>
      <w:r w:rsidRPr="00AA2443">
        <w:rPr>
          <w:rFonts w:eastAsiaTheme="minorEastAsia"/>
          <w:b/>
          <w:bCs/>
          <w:szCs w:val="20"/>
        </w:rPr>
        <w:t>Online Supplementary Material for</w:t>
      </w:r>
    </w:p>
    <w:p w14:paraId="2D898C5B" w14:textId="77777777" w:rsidR="00AA2443" w:rsidRDefault="00AA2443" w:rsidP="00DF5338">
      <w:pPr>
        <w:ind w:firstLine="0"/>
        <w:jc w:val="center"/>
        <w:rPr>
          <w:rFonts w:eastAsiaTheme="minorEastAsia"/>
          <w:b/>
          <w:bCs/>
        </w:rPr>
      </w:pPr>
    </w:p>
    <w:p w14:paraId="4EF68262" w14:textId="2901B1F3" w:rsidR="009045BC" w:rsidRPr="004C2887" w:rsidRDefault="00AA2443" w:rsidP="004C2887">
      <w:pPr>
        <w:ind w:firstLine="0"/>
        <w:jc w:val="center"/>
        <w:rPr>
          <w:b/>
          <w:bCs/>
        </w:rPr>
      </w:pPr>
      <w:r w:rsidRPr="00354D8B">
        <w:rPr>
          <w:b/>
          <w:bCs/>
        </w:rPr>
        <w:t>Neighborhood Social Disorganization in Early Adolescence and Substance Use Trajectories into Young Adulthood: The Moderating Role of Effortful Control and Parental Substance Use</w:t>
      </w:r>
    </w:p>
    <w:p w14:paraId="0428ECAD" w14:textId="77777777" w:rsidR="000063A6" w:rsidRDefault="000063A6" w:rsidP="009045BC">
      <w:pPr>
        <w:ind w:firstLine="0"/>
        <w:rPr>
          <w:rFonts w:eastAsiaTheme="minorEastAsia"/>
          <w:b/>
          <w:bCs/>
        </w:rPr>
      </w:pPr>
    </w:p>
    <w:p w14:paraId="32A83B20" w14:textId="77777777" w:rsidR="000063A6" w:rsidRDefault="000063A6" w:rsidP="009045BC">
      <w:pPr>
        <w:ind w:firstLine="0"/>
        <w:rPr>
          <w:rFonts w:eastAsiaTheme="minorEastAsia"/>
          <w:b/>
          <w:bCs/>
        </w:rPr>
        <w:sectPr w:rsidR="000063A6" w:rsidSect="00001273">
          <w:footerReference w:type="default" r:id="rId8"/>
          <w:pgSz w:w="11906" w:h="16838" w:code="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E1F6666" w14:textId="77777777" w:rsidR="004C66D4" w:rsidRDefault="000167DF" w:rsidP="00C61F3B">
      <w:pPr>
        <w:ind w:firstLine="0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lastRenderedPageBreak/>
        <w:t xml:space="preserve">Table S1 </w:t>
      </w:r>
    </w:p>
    <w:p w14:paraId="35A42329" w14:textId="115EE18D" w:rsidR="000167DF" w:rsidRPr="004C66D4" w:rsidRDefault="000B3B41" w:rsidP="00C61F3B">
      <w:pPr>
        <w:ind w:firstLine="0"/>
        <w:rPr>
          <w:rFonts w:eastAsiaTheme="minorEastAsia"/>
          <w:b/>
          <w:bCs/>
          <w:i/>
          <w:iCs/>
        </w:rPr>
      </w:pPr>
      <w:r w:rsidRPr="004C66D4">
        <w:rPr>
          <w:rFonts w:eastAsiaTheme="minorEastAsia"/>
          <w:i/>
          <w:iCs/>
        </w:rPr>
        <w:t xml:space="preserve">Pairwise Spearman </w:t>
      </w:r>
      <w:r w:rsidR="00213C88">
        <w:rPr>
          <w:rFonts w:eastAsiaTheme="minorEastAsia"/>
          <w:i/>
          <w:iCs/>
        </w:rPr>
        <w:t>C</w:t>
      </w:r>
      <w:r w:rsidRPr="004C66D4">
        <w:rPr>
          <w:rFonts w:eastAsiaTheme="minorEastAsia"/>
          <w:i/>
          <w:iCs/>
        </w:rPr>
        <w:t xml:space="preserve">orrelations among the </w:t>
      </w:r>
      <w:r w:rsidR="00213C88">
        <w:rPr>
          <w:rFonts w:eastAsiaTheme="minorEastAsia"/>
          <w:i/>
          <w:iCs/>
        </w:rPr>
        <w:t>S</w:t>
      </w:r>
      <w:r w:rsidRPr="004C66D4">
        <w:rPr>
          <w:rFonts w:eastAsiaTheme="minorEastAsia"/>
          <w:i/>
          <w:iCs/>
        </w:rPr>
        <w:t xml:space="preserve">tudy </w:t>
      </w:r>
      <w:r w:rsidR="00213C88">
        <w:rPr>
          <w:rFonts w:eastAsiaTheme="minorEastAsia"/>
          <w:i/>
          <w:iCs/>
        </w:rPr>
        <w:t>V</w:t>
      </w:r>
      <w:r w:rsidRPr="004C66D4">
        <w:rPr>
          <w:rFonts w:eastAsiaTheme="minorEastAsia"/>
          <w:i/>
          <w:iCs/>
        </w:rPr>
        <w:t>ariables</w:t>
      </w:r>
    </w:p>
    <w:tbl>
      <w:tblPr>
        <w:tblStyle w:val="10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6"/>
        <w:gridCol w:w="837"/>
        <w:gridCol w:w="900"/>
        <w:gridCol w:w="814"/>
        <w:gridCol w:w="904"/>
        <w:gridCol w:w="828"/>
        <w:gridCol w:w="910"/>
        <w:gridCol w:w="828"/>
        <w:gridCol w:w="927"/>
        <w:gridCol w:w="833"/>
        <w:gridCol w:w="933"/>
        <w:gridCol w:w="850"/>
        <w:gridCol w:w="785"/>
        <w:gridCol w:w="1159"/>
      </w:tblGrid>
      <w:tr w:rsidR="003A480A" w:rsidRPr="00527B51" w14:paraId="0CFB8941" w14:textId="77777777" w:rsidTr="003A480A">
        <w:trPr>
          <w:trHeight w:val="290"/>
          <w:jc w:val="center"/>
        </w:trPr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0C3ABE" w14:textId="59A3B191" w:rsidR="00550419" w:rsidRPr="00527B51" w:rsidRDefault="00DF3C41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>
              <w:rPr>
                <w:rFonts w:eastAsia="DengXian" w:cs="Times New Roman"/>
                <w:sz w:val="14"/>
                <w:szCs w:val="14"/>
                <w:lang w:val="en-US"/>
              </w:rPr>
              <w:t>Variable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368DEC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EF7D29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A1736D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3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D5D4CC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51526E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D418E6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CBFD08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7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B6EEB3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14:paraId="41F03E37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9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</w:tcPr>
          <w:p w14:paraId="388FA11E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10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14:paraId="7924CD44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11</w:t>
            </w: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13E3B3F3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12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</w:tcPr>
          <w:p w14:paraId="217B29B3" w14:textId="77777777" w:rsidR="00550419" w:rsidRPr="00527B51" w:rsidRDefault="00550419" w:rsidP="003A480A">
            <w:pPr>
              <w:ind w:firstLine="0"/>
              <w:jc w:val="center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13</w:t>
            </w:r>
          </w:p>
        </w:tc>
      </w:tr>
      <w:tr w:rsidR="003A480A" w:rsidRPr="00527B51" w14:paraId="53C11F6B" w14:textId="77777777" w:rsidTr="003A480A">
        <w:trPr>
          <w:trHeight w:val="290"/>
          <w:jc w:val="center"/>
        </w:trPr>
        <w:tc>
          <w:tcPr>
            <w:tcW w:w="940" w:type="pct"/>
            <w:tcBorders>
              <w:top w:val="single" w:sz="4" w:space="0" w:color="auto"/>
            </w:tcBorders>
            <w:noWrap/>
            <w:hideMark/>
          </w:tcPr>
          <w:p w14:paraId="28CD3232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1. Sex</w:t>
            </w:r>
          </w:p>
        </w:tc>
        <w:tc>
          <w:tcPr>
            <w:tcW w:w="295" w:type="pct"/>
            <w:tcBorders>
              <w:top w:val="single" w:sz="4" w:space="0" w:color="auto"/>
            </w:tcBorders>
            <w:noWrap/>
            <w:hideMark/>
          </w:tcPr>
          <w:p w14:paraId="630B68C0" w14:textId="7D68DA1B" w:rsidR="00550419" w:rsidRPr="00527B51" w:rsidRDefault="00D41E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317" w:type="pct"/>
            <w:tcBorders>
              <w:top w:val="single" w:sz="4" w:space="0" w:color="auto"/>
            </w:tcBorders>
            <w:noWrap/>
            <w:hideMark/>
          </w:tcPr>
          <w:p w14:paraId="47BE7D9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87" w:type="pct"/>
            <w:tcBorders>
              <w:top w:val="single" w:sz="4" w:space="0" w:color="auto"/>
            </w:tcBorders>
            <w:noWrap/>
            <w:hideMark/>
          </w:tcPr>
          <w:p w14:paraId="71E5F781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19" w:type="pct"/>
            <w:tcBorders>
              <w:top w:val="single" w:sz="4" w:space="0" w:color="auto"/>
            </w:tcBorders>
            <w:noWrap/>
            <w:hideMark/>
          </w:tcPr>
          <w:p w14:paraId="1E54F94A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auto"/>
            </w:tcBorders>
            <w:noWrap/>
            <w:hideMark/>
          </w:tcPr>
          <w:p w14:paraId="3CEC553D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  <w:noWrap/>
            <w:hideMark/>
          </w:tcPr>
          <w:p w14:paraId="518ED854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auto"/>
            </w:tcBorders>
            <w:noWrap/>
            <w:hideMark/>
          </w:tcPr>
          <w:p w14:paraId="700E002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7" w:type="pct"/>
            <w:tcBorders>
              <w:top w:val="single" w:sz="4" w:space="0" w:color="auto"/>
            </w:tcBorders>
            <w:noWrap/>
            <w:hideMark/>
          </w:tcPr>
          <w:p w14:paraId="6429D39A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</w:tcPr>
          <w:p w14:paraId="33A7B48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  <w:tcBorders>
              <w:top w:val="single" w:sz="4" w:space="0" w:color="auto"/>
            </w:tcBorders>
          </w:tcPr>
          <w:p w14:paraId="43C67DDB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  <w:tcBorders>
              <w:top w:val="single" w:sz="4" w:space="0" w:color="auto"/>
            </w:tcBorders>
          </w:tcPr>
          <w:p w14:paraId="30D72555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  <w:tcBorders>
              <w:top w:val="single" w:sz="4" w:space="0" w:color="auto"/>
            </w:tcBorders>
          </w:tcPr>
          <w:p w14:paraId="48C00180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  <w:tcBorders>
              <w:top w:val="single" w:sz="4" w:space="0" w:color="auto"/>
            </w:tcBorders>
          </w:tcPr>
          <w:p w14:paraId="09065A41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508FBC7C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32DF215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2. Ethnicity</w:t>
            </w:r>
          </w:p>
        </w:tc>
        <w:tc>
          <w:tcPr>
            <w:tcW w:w="295" w:type="pct"/>
            <w:noWrap/>
            <w:hideMark/>
          </w:tcPr>
          <w:p w14:paraId="350FD04A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317" w:type="pct"/>
            <w:noWrap/>
            <w:hideMark/>
          </w:tcPr>
          <w:p w14:paraId="3AB6891D" w14:textId="3F47EFF1" w:rsidR="00550419" w:rsidRPr="00527B51" w:rsidRDefault="00D41E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287" w:type="pct"/>
            <w:noWrap/>
            <w:hideMark/>
          </w:tcPr>
          <w:p w14:paraId="07B6FC66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19" w:type="pct"/>
            <w:noWrap/>
            <w:hideMark/>
          </w:tcPr>
          <w:p w14:paraId="11FD86E3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noWrap/>
            <w:hideMark/>
          </w:tcPr>
          <w:p w14:paraId="462C5DEC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1" w:type="pct"/>
            <w:noWrap/>
            <w:hideMark/>
          </w:tcPr>
          <w:p w14:paraId="2F1C0E10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noWrap/>
            <w:hideMark/>
          </w:tcPr>
          <w:p w14:paraId="625441CB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7" w:type="pct"/>
            <w:noWrap/>
            <w:hideMark/>
          </w:tcPr>
          <w:p w14:paraId="556CFB9C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4" w:type="pct"/>
          </w:tcPr>
          <w:p w14:paraId="50FD7AF8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</w:tcPr>
          <w:p w14:paraId="27635A21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29857C41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00FCA268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76EF2C9F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775A8225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353EB5A4" w14:textId="5BDA77BF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 xml:space="preserve">3. </w:t>
            </w:r>
            <w:r w:rsidR="0091333E" w:rsidRPr="00527B51">
              <w:rPr>
                <w:rFonts w:eastAsia="DengXian" w:cs="Times New Roman"/>
                <w:sz w:val="14"/>
                <w:szCs w:val="14"/>
                <w:lang w:val="en-US"/>
              </w:rPr>
              <w:t>P</w:t>
            </w: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arental divorce</w:t>
            </w:r>
          </w:p>
        </w:tc>
        <w:tc>
          <w:tcPr>
            <w:tcW w:w="295" w:type="pct"/>
            <w:noWrap/>
            <w:hideMark/>
          </w:tcPr>
          <w:p w14:paraId="41CB3131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-0.01</w:t>
            </w:r>
          </w:p>
        </w:tc>
        <w:tc>
          <w:tcPr>
            <w:tcW w:w="317" w:type="pct"/>
            <w:noWrap/>
            <w:hideMark/>
          </w:tcPr>
          <w:p w14:paraId="2B2AEBC2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.08**</w:t>
            </w:r>
          </w:p>
        </w:tc>
        <w:tc>
          <w:tcPr>
            <w:tcW w:w="287" w:type="pct"/>
            <w:noWrap/>
            <w:hideMark/>
          </w:tcPr>
          <w:p w14:paraId="28A34BD8" w14:textId="5A7CD1D2" w:rsidR="00550419" w:rsidRPr="00527B51" w:rsidRDefault="00D41E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319" w:type="pct"/>
            <w:noWrap/>
            <w:hideMark/>
          </w:tcPr>
          <w:p w14:paraId="1BA15332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noWrap/>
            <w:hideMark/>
          </w:tcPr>
          <w:p w14:paraId="170161B5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1" w:type="pct"/>
            <w:noWrap/>
            <w:hideMark/>
          </w:tcPr>
          <w:p w14:paraId="2B0E2D9A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noWrap/>
            <w:hideMark/>
          </w:tcPr>
          <w:p w14:paraId="59F84669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7" w:type="pct"/>
            <w:noWrap/>
            <w:hideMark/>
          </w:tcPr>
          <w:p w14:paraId="24B1FF57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4" w:type="pct"/>
          </w:tcPr>
          <w:p w14:paraId="5B9D743C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</w:tcPr>
          <w:p w14:paraId="42811483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6CFCC2F3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37CFCA8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399A812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51646DDB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663FCDBC" w14:textId="4239603F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 xml:space="preserve">4. Family </w:t>
            </w:r>
            <w:r w:rsidR="00B45FCA" w:rsidRPr="00527B51">
              <w:rPr>
                <w:rFonts w:eastAsia="DengXian" w:cs="Times New Roman"/>
                <w:sz w:val="14"/>
                <w:szCs w:val="14"/>
                <w:lang w:val="en-US"/>
              </w:rPr>
              <w:t>socioeconomic status</w:t>
            </w:r>
          </w:p>
        </w:tc>
        <w:tc>
          <w:tcPr>
            <w:tcW w:w="295" w:type="pct"/>
            <w:noWrap/>
            <w:hideMark/>
          </w:tcPr>
          <w:p w14:paraId="38C48EB9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3</w:t>
            </w:r>
          </w:p>
        </w:tc>
        <w:tc>
          <w:tcPr>
            <w:tcW w:w="317" w:type="pct"/>
            <w:noWrap/>
            <w:hideMark/>
          </w:tcPr>
          <w:p w14:paraId="67A4187C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.16**</w:t>
            </w:r>
          </w:p>
        </w:tc>
        <w:tc>
          <w:tcPr>
            <w:tcW w:w="287" w:type="pct"/>
            <w:noWrap/>
            <w:hideMark/>
          </w:tcPr>
          <w:p w14:paraId="1D4C3F9D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.25**</w:t>
            </w:r>
          </w:p>
        </w:tc>
        <w:tc>
          <w:tcPr>
            <w:tcW w:w="319" w:type="pct"/>
            <w:noWrap/>
            <w:hideMark/>
          </w:tcPr>
          <w:p w14:paraId="11313976" w14:textId="64BC0578" w:rsidR="00550419" w:rsidRPr="00527B51" w:rsidRDefault="00D41E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292" w:type="pct"/>
            <w:noWrap/>
            <w:hideMark/>
          </w:tcPr>
          <w:p w14:paraId="28762C06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1" w:type="pct"/>
            <w:noWrap/>
            <w:hideMark/>
          </w:tcPr>
          <w:p w14:paraId="5883B8F2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noWrap/>
            <w:hideMark/>
          </w:tcPr>
          <w:p w14:paraId="505B02CA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7" w:type="pct"/>
            <w:noWrap/>
            <w:hideMark/>
          </w:tcPr>
          <w:p w14:paraId="4E86E848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4" w:type="pct"/>
          </w:tcPr>
          <w:p w14:paraId="2889F763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</w:tcPr>
          <w:p w14:paraId="4FE453A6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0569FA79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4DBAAE67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0DC172F9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23161069" w14:textId="77777777" w:rsidTr="003A480A">
        <w:trPr>
          <w:trHeight w:val="290"/>
          <w:jc w:val="center"/>
        </w:trPr>
        <w:tc>
          <w:tcPr>
            <w:tcW w:w="940" w:type="pct"/>
            <w:noWrap/>
          </w:tcPr>
          <w:p w14:paraId="14D75BA1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5. Adolescents’ educational levels</w:t>
            </w:r>
          </w:p>
        </w:tc>
        <w:tc>
          <w:tcPr>
            <w:tcW w:w="295" w:type="pct"/>
            <w:noWrap/>
          </w:tcPr>
          <w:p w14:paraId="24E2E6A3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7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17" w:type="pct"/>
            <w:noWrap/>
          </w:tcPr>
          <w:p w14:paraId="2FB6C911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87" w:type="pct"/>
            <w:noWrap/>
          </w:tcPr>
          <w:p w14:paraId="124C6074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.14**</w:t>
            </w:r>
          </w:p>
        </w:tc>
        <w:tc>
          <w:tcPr>
            <w:tcW w:w="319" w:type="pct"/>
            <w:noWrap/>
          </w:tcPr>
          <w:p w14:paraId="171CFC5D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.5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2" w:type="pct"/>
            <w:noWrap/>
          </w:tcPr>
          <w:p w14:paraId="4E0A346E" w14:textId="1E4BEAC7" w:rsidR="00550419" w:rsidRPr="00527B51" w:rsidRDefault="00D41E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321" w:type="pct"/>
            <w:noWrap/>
          </w:tcPr>
          <w:p w14:paraId="788A4616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2" w:type="pct"/>
            <w:noWrap/>
          </w:tcPr>
          <w:p w14:paraId="6BAFA9EF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7" w:type="pct"/>
            <w:noWrap/>
          </w:tcPr>
          <w:p w14:paraId="4D171E0D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4" w:type="pct"/>
          </w:tcPr>
          <w:p w14:paraId="0AE8A5AD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</w:tcPr>
          <w:p w14:paraId="1A28A63B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247DEABF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0DA3558A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4E1552CB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461265F4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20805DB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6</w:t>
            </w: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. Parental internalizing problems</w:t>
            </w:r>
          </w:p>
        </w:tc>
        <w:tc>
          <w:tcPr>
            <w:tcW w:w="295" w:type="pct"/>
            <w:noWrap/>
            <w:hideMark/>
          </w:tcPr>
          <w:p w14:paraId="77991471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</w:p>
        </w:tc>
        <w:tc>
          <w:tcPr>
            <w:tcW w:w="317" w:type="pct"/>
            <w:noWrap/>
            <w:hideMark/>
          </w:tcPr>
          <w:p w14:paraId="46B22BC3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0.00</w:t>
            </w:r>
          </w:p>
        </w:tc>
        <w:tc>
          <w:tcPr>
            <w:tcW w:w="287" w:type="pct"/>
            <w:noWrap/>
            <w:hideMark/>
          </w:tcPr>
          <w:p w14:paraId="3C45A34B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19" w:type="pct"/>
            <w:noWrap/>
            <w:hideMark/>
          </w:tcPr>
          <w:p w14:paraId="56964AB6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.10**</w:t>
            </w:r>
          </w:p>
        </w:tc>
        <w:tc>
          <w:tcPr>
            <w:tcW w:w="292" w:type="pct"/>
            <w:noWrap/>
            <w:hideMark/>
          </w:tcPr>
          <w:p w14:paraId="5EBD197B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7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1" w:type="pct"/>
            <w:noWrap/>
            <w:hideMark/>
          </w:tcPr>
          <w:p w14:paraId="17877D12" w14:textId="29A02446" w:rsidR="00550419" w:rsidRPr="00527B51" w:rsidRDefault="00D41E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292" w:type="pct"/>
            <w:noWrap/>
            <w:hideMark/>
          </w:tcPr>
          <w:p w14:paraId="43D5D8E8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7" w:type="pct"/>
            <w:noWrap/>
            <w:hideMark/>
          </w:tcPr>
          <w:p w14:paraId="7DEF0D0D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4" w:type="pct"/>
          </w:tcPr>
          <w:p w14:paraId="56D4A495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</w:tcPr>
          <w:p w14:paraId="36BAC185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359ED98B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2A0C7540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3AFAE43A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161921B2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4ADE1629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7</w:t>
            </w: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. Parental externalizing problems</w:t>
            </w:r>
          </w:p>
        </w:tc>
        <w:tc>
          <w:tcPr>
            <w:tcW w:w="295" w:type="pct"/>
            <w:noWrap/>
            <w:hideMark/>
          </w:tcPr>
          <w:p w14:paraId="4504F88A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-0.00</w:t>
            </w:r>
          </w:p>
        </w:tc>
        <w:tc>
          <w:tcPr>
            <w:tcW w:w="317" w:type="pct"/>
            <w:noWrap/>
            <w:hideMark/>
          </w:tcPr>
          <w:p w14:paraId="6ABF9135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0.04</w:t>
            </w:r>
          </w:p>
        </w:tc>
        <w:tc>
          <w:tcPr>
            <w:tcW w:w="287" w:type="pct"/>
            <w:noWrap/>
            <w:hideMark/>
          </w:tcPr>
          <w:p w14:paraId="52329E9B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.44**</w:t>
            </w:r>
          </w:p>
        </w:tc>
        <w:tc>
          <w:tcPr>
            <w:tcW w:w="319" w:type="pct"/>
            <w:noWrap/>
            <w:hideMark/>
          </w:tcPr>
          <w:p w14:paraId="7AFB7FEA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2" w:type="pct"/>
            <w:noWrap/>
            <w:hideMark/>
          </w:tcPr>
          <w:p w14:paraId="1D672B85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5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1" w:type="pct"/>
            <w:noWrap/>
            <w:hideMark/>
          </w:tcPr>
          <w:p w14:paraId="19FD5C5E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9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2" w:type="pct"/>
            <w:noWrap/>
            <w:hideMark/>
          </w:tcPr>
          <w:p w14:paraId="27CD4DD4" w14:textId="00434111" w:rsidR="00550419" w:rsidRPr="00527B51" w:rsidRDefault="00D41E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327" w:type="pct"/>
            <w:noWrap/>
            <w:hideMark/>
          </w:tcPr>
          <w:p w14:paraId="0A2F8307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94" w:type="pct"/>
          </w:tcPr>
          <w:p w14:paraId="5BC2622F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</w:tcPr>
          <w:p w14:paraId="4B3D7938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10603283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557E84E9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71BDB6C2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6B88D7B3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5D2E6ED2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8</w:t>
            </w: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. Social fragmentation</w:t>
            </w:r>
          </w:p>
        </w:tc>
        <w:tc>
          <w:tcPr>
            <w:tcW w:w="295" w:type="pct"/>
            <w:noWrap/>
            <w:hideMark/>
          </w:tcPr>
          <w:p w14:paraId="595E613A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317" w:type="pct"/>
            <w:noWrap/>
            <w:hideMark/>
          </w:tcPr>
          <w:p w14:paraId="14C4E057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8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87" w:type="pct"/>
            <w:noWrap/>
            <w:hideMark/>
          </w:tcPr>
          <w:p w14:paraId="5FDF1D28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.16**</w:t>
            </w:r>
          </w:p>
        </w:tc>
        <w:tc>
          <w:tcPr>
            <w:tcW w:w="319" w:type="pct"/>
            <w:noWrap/>
            <w:hideMark/>
          </w:tcPr>
          <w:p w14:paraId="0D6E602D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7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2" w:type="pct"/>
            <w:noWrap/>
            <w:hideMark/>
          </w:tcPr>
          <w:p w14:paraId="5E6C4D40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</w:p>
        </w:tc>
        <w:tc>
          <w:tcPr>
            <w:tcW w:w="321" w:type="pct"/>
            <w:noWrap/>
            <w:hideMark/>
          </w:tcPr>
          <w:p w14:paraId="7BDC8536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0.03</w:t>
            </w:r>
          </w:p>
        </w:tc>
        <w:tc>
          <w:tcPr>
            <w:tcW w:w="292" w:type="pct"/>
            <w:noWrap/>
            <w:hideMark/>
          </w:tcPr>
          <w:p w14:paraId="55EF5736" w14:textId="77777777" w:rsidR="00550419" w:rsidRPr="00527B51" w:rsidRDefault="005504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7" w:type="pct"/>
            <w:noWrap/>
            <w:hideMark/>
          </w:tcPr>
          <w:p w14:paraId="59F1905A" w14:textId="16E4CBC0" w:rsidR="00550419" w:rsidRPr="00527B51" w:rsidRDefault="00D41E19" w:rsidP="003A480A">
            <w:pPr>
              <w:tabs>
                <w:tab w:val="decimal" w:pos="388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294" w:type="pct"/>
          </w:tcPr>
          <w:p w14:paraId="233BAF74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29" w:type="pct"/>
          </w:tcPr>
          <w:p w14:paraId="43C6B80D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398FAC6E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57D6CC67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666C8074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5C6200D7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7BC7EE00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9</w:t>
            </w: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>. Socioeconomic deprivation</w:t>
            </w:r>
          </w:p>
        </w:tc>
        <w:tc>
          <w:tcPr>
            <w:tcW w:w="295" w:type="pct"/>
            <w:noWrap/>
            <w:hideMark/>
          </w:tcPr>
          <w:p w14:paraId="40027F7E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317" w:type="pct"/>
            <w:noWrap/>
            <w:hideMark/>
          </w:tcPr>
          <w:p w14:paraId="3AE1EA9A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87" w:type="pct"/>
            <w:noWrap/>
            <w:hideMark/>
          </w:tcPr>
          <w:p w14:paraId="07F1EA05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.18**</w:t>
            </w:r>
          </w:p>
        </w:tc>
        <w:tc>
          <w:tcPr>
            <w:tcW w:w="319" w:type="pct"/>
            <w:noWrap/>
            <w:hideMark/>
          </w:tcPr>
          <w:p w14:paraId="66AB6DA6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.32**</w:t>
            </w:r>
          </w:p>
        </w:tc>
        <w:tc>
          <w:tcPr>
            <w:tcW w:w="292" w:type="pct"/>
            <w:noWrap/>
            <w:hideMark/>
          </w:tcPr>
          <w:p w14:paraId="599A5D1C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1" w:type="pct"/>
            <w:noWrap/>
            <w:hideMark/>
          </w:tcPr>
          <w:p w14:paraId="11F2D2EB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.08**</w:t>
            </w:r>
          </w:p>
        </w:tc>
        <w:tc>
          <w:tcPr>
            <w:tcW w:w="292" w:type="pct"/>
            <w:noWrap/>
            <w:hideMark/>
          </w:tcPr>
          <w:p w14:paraId="2B922962" w14:textId="77777777" w:rsidR="00550419" w:rsidRPr="00527B51" w:rsidRDefault="005504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.16**</w:t>
            </w:r>
          </w:p>
        </w:tc>
        <w:tc>
          <w:tcPr>
            <w:tcW w:w="327" w:type="pct"/>
            <w:noWrap/>
            <w:hideMark/>
          </w:tcPr>
          <w:p w14:paraId="214A6E4B" w14:textId="77777777" w:rsidR="00550419" w:rsidRPr="00527B51" w:rsidRDefault="00550419" w:rsidP="003A480A">
            <w:pPr>
              <w:tabs>
                <w:tab w:val="decimal" w:pos="388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.6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4" w:type="pct"/>
          </w:tcPr>
          <w:p w14:paraId="3F75F6FB" w14:textId="3696DC05" w:rsidR="00550419" w:rsidRPr="00527B51" w:rsidRDefault="00D41E19" w:rsidP="003A480A">
            <w:pPr>
              <w:tabs>
                <w:tab w:val="decimal" w:pos="311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329" w:type="pct"/>
          </w:tcPr>
          <w:p w14:paraId="2B90DCD1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300" w:type="pct"/>
          </w:tcPr>
          <w:p w14:paraId="6F740B66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51E64137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0960A9E2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34F597F7" w14:textId="77777777" w:rsidTr="003A480A">
        <w:trPr>
          <w:trHeight w:val="290"/>
          <w:jc w:val="center"/>
        </w:trPr>
        <w:tc>
          <w:tcPr>
            <w:tcW w:w="940" w:type="pct"/>
            <w:noWrap/>
            <w:hideMark/>
          </w:tcPr>
          <w:p w14:paraId="36C72BB9" w14:textId="1831F864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10</w:t>
            </w:r>
            <w:r w:rsidRPr="00527B51">
              <w:rPr>
                <w:rFonts w:eastAsia="DengXian" w:cs="Times New Roman"/>
                <w:sz w:val="14"/>
                <w:szCs w:val="14"/>
                <w:lang w:val="en-US"/>
              </w:rPr>
              <w:t xml:space="preserve">. </w:t>
            </w:r>
            <w:r w:rsidR="006626C6"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Disorder</w:t>
            </w:r>
          </w:p>
        </w:tc>
        <w:tc>
          <w:tcPr>
            <w:tcW w:w="295" w:type="pct"/>
            <w:noWrap/>
            <w:hideMark/>
          </w:tcPr>
          <w:p w14:paraId="11E5161A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</w:p>
        </w:tc>
        <w:tc>
          <w:tcPr>
            <w:tcW w:w="317" w:type="pct"/>
            <w:noWrap/>
            <w:hideMark/>
          </w:tcPr>
          <w:p w14:paraId="1C8D9846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.18**</w:t>
            </w:r>
          </w:p>
        </w:tc>
        <w:tc>
          <w:tcPr>
            <w:tcW w:w="287" w:type="pct"/>
            <w:noWrap/>
            <w:hideMark/>
          </w:tcPr>
          <w:p w14:paraId="7F176B13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.16**</w:t>
            </w:r>
          </w:p>
        </w:tc>
        <w:tc>
          <w:tcPr>
            <w:tcW w:w="319" w:type="pct"/>
            <w:noWrap/>
            <w:hideMark/>
          </w:tcPr>
          <w:p w14:paraId="4073BA34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.09**</w:t>
            </w:r>
          </w:p>
        </w:tc>
        <w:tc>
          <w:tcPr>
            <w:tcW w:w="292" w:type="pct"/>
            <w:noWrap/>
            <w:hideMark/>
          </w:tcPr>
          <w:p w14:paraId="32BB31EF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8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1" w:type="pct"/>
            <w:noWrap/>
            <w:hideMark/>
          </w:tcPr>
          <w:p w14:paraId="52777DE2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6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2" w:type="pct"/>
            <w:noWrap/>
            <w:hideMark/>
          </w:tcPr>
          <w:p w14:paraId="4D251BB2" w14:textId="77777777" w:rsidR="00550419" w:rsidRPr="00527B51" w:rsidRDefault="005504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7" w:type="pct"/>
            <w:noWrap/>
            <w:hideMark/>
          </w:tcPr>
          <w:p w14:paraId="23A45847" w14:textId="77777777" w:rsidR="00550419" w:rsidRPr="00527B51" w:rsidRDefault="00550419" w:rsidP="003A480A">
            <w:pPr>
              <w:tabs>
                <w:tab w:val="decimal" w:pos="388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.7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2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4" w:type="pct"/>
          </w:tcPr>
          <w:p w14:paraId="72DB62BF" w14:textId="77777777" w:rsidR="00550419" w:rsidRPr="00527B51" w:rsidRDefault="00550419" w:rsidP="003A480A">
            <w:pPr>
              <w:tabs>
                <w:tab w:val="decimal" w:pos="311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.58**</w:t>
            </w:r>
          </w:p>
        </w:tc>
        <w:tc>
          <w:tcPr>
            <w:tcW w:w="329" w:type="pct"/>
          </w:tcPr>
          <w:p w14:paraId="65683A1D" w14:textId="36D97B00" w:rsidR="00550419" w:rsidRPr="00527B51" w:rsidRDefault="00D41E19" w:rsidP="003A480A">
            <w:pPr>
              <w:tabs>
                <w:tab w:val="decimal" w:pos="393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300" w:type="pct"/>
          </w:tcPr>
          <w:p w14:paraId="6A8A46C5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277" w:type="pct"/>
          </w:tcPr>
          <w:p w14:paraId="55C9E468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3D4C58C0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238C679B" w14:textId="77777777" w:rsidTr="003A480A">
        <w:trPr>
          <w:trHeight w:val="290"/>
          <w:jc w:val="center"/>
        </w:trPr>
        <w:tc>
          <w:tcPr>
            <w:tcW w:w="940" w:type="pct"/>
            <w:noWrap/>
          </w:tcPr>
          <w:p w14:paraId="4CD3ACE1" w14:textId="736A93BE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 xml:space="preserve">11. Parental </w:t>
            </w:r>
            <w:r w:rsidR="006626C6"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cigarette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 xml:space="preserve"> use</w:t>
            </w:r>
          </w:p>
        </w:tc>
        <w:tc>
          <w:tcPr>
            <w:tcW w:w="295" w:type="pct"/>
            <w:noWrap/>
          </w:tcPr>
          <w:p w14:paraId="6F9C1EE2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317" w:type="pct"/>
            <w:noWrap/>
          </w:tcPr>
          <w:p w14:paraId="5359BA90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3</w:t>
            </w:r>
          </w:p>
        </w:tc>
        <w:tc>
          <w:tcPr>
            <w:tcW w:w="287" w:type="pct"/>
            <w:noWrap/>
          </w:tcPr>
          <w:p w14:paraId="345706E5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3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19" w:type="pct"/>
            <w:noWrap/>
          </w:tcPr>
          <w:p w14:paraId="09B05E34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.21**</w:t>
            </w:r>
          </w:p>
        </w:tc>
        <w:tc>
          <w:tcPr>
            <w:tcW w:w="292" w:type="pct"/>
            <w:noWrap/>
          </w:tcPr>
          <w:p w14:paraId="4E1AB0A7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9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1" w:type="pct"/>
            <w:noWrap/>
          </w:tcPr>
          <w:p w14:paraId="70F7E69C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.12**</w:t>
            </w:r>
          </w:p>
        </w:tc>
        <w:tc>
          <w:tcPr>
            <w:tcW w:w="292" w:type="pct"/>
            <w:noWrap/>
          </w:tcPr>
          <w:p w14:paraId="7156D6BF" w14:textId="77777777" w:rsidR="00550419" w:rsidRPr="00527B51" w:rsidRDefault="005504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.16**</w:t>
            </w:r>
          </w:p>
        </w:tc>
        <w:tc>
          <w:tcPr>
            <w:tcW w:w="327" w:type="pct"/>
            <w:noWrap/>
          </w:tcPr>
          <w:p w14:paraId="2B7942C4" w14:textId="77777777" w:rsidR="00550419" w:rsidRPr="00527B51" w:rsidRDefault="00550419" w:rsidP="003A480A">
            <w:pPr>
              <w:tabs>
                <w:tab w:val="decimal" w:pos="388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4" w:type="pct"/>
          </w:tcPr>
          <w:p w14:paraId="660329E6" w14:textId="77777777" w:rsidR="00550419" w:rsidRPr="00527B51" w:rsidRDefault="00550419" w:rsidP="003A480A">
            <w:pPr>
              <w:tabs>
                <w:tab w:val="decimal" w:pos="311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9" w:type="pct"/>
          </w:tcPr>
          <w:p w14:paraId="226B4E73" w14:textId="77777777" w:rsidR="00550419" w:rsidRPr="00527B51" w:rsidRDefault="00550419" w:rsidP="003A480A">
            <w:pPr>
              <w:tabs>
                <w:tab w:val="decimal" w:pos="393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.09**</w:t>
            </w:r>
          </w:p>
        </w:tc>
        <w:tc>
          <w:tcPr>
            <w:tcW w:w="300" w:type="pct"/>
          </w:tcPr>
          <w:p w14:paraId="09AD48DA" w14:textId="4BE92ACF" w:rsidR="00550419" w:rsidRPr="00527B51" w:rsidRDefault="00D41E19" w:rsidP="003A480A">
            <w:pPr>
              <w:tabs>
                <w:tab w:val="decimal" w:pos="326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277" w:type="pct"/>
          </w:tcPr>
          <w:p w14:paraId="57D09A14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  <w:tc>
          <w:tcPr>
            <w:tcW w:w="409" w:type="pct"/>
          </w:tcPr>
          <w:p w14:paraId="78B3C4A8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08B4A9B6" w14:textId="77777777" w:rsidTr="003A480A">
        <w:trPr>
          <w:trHeight w:val="290"/>
          <w:jc w:val="center"/>
        </w:trPr>
        <w:tc>
          <w:tcPr>
            <w:tcW w:w="940" w:type="pct"/>
            <w:noWrap/>
          </w:tcPr>
          <w:p w14:paraId="5C6F6179" w14:textId="77777777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12. Parental alcohol use</w:t>
            </w:r>
          </w:p>
        </w:tc>
        <w:tc>
          <w:tcPr>
            <w:tcW w:w="295" w:type="pct"/>
            <w:noWrap/>
          </w:tcPr>
          <w:p w14:paraId="37FB59B1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0.00</w:t>
            </w:r>
          </w:p>
        </w:tc>
        <w:tc>
          <w:tcPr>
            <w:tcW w:w="317" w:type="pct"/>
            <w:noWrap/>
          </w:tcPr>
          <w:p w14:paraId="40ACA302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3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87" w:type="pct"/>
            <w:noWrap/>
          </w:tcPr>
          <w:p w14:paraId="39F6570C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.12**</w:t>
            </w:r>
          </w:p>
        </w:tc>
        <w:tc>
          <w:tcPr>
            <w:tcW w:w="319" w:type="pct"/>
            <w:noWrap/>
          </w:tcPr>
          <w:p w14:paraId="3A76409A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.30**</w:t>
            </w:r>
          </w:p>
        </w:tc>
        <w:tc>
          <w:tcPr>
            <w:tcW w:w="292" w:type="pct"/>
            <w:noWrap/>
          </w:tcPr>
          <w:p w14:paraId="6599143B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.19**</w:t>
            </w:r>
          </w:p>
        </w:tc>
        <w:tc>
          <w:tcPr>
            <w:tcW w:w="321" w:type="pct"/>
            <w:noWrap/>
          </w:tcPr>
          <w:p w14:paraId="3CAA15CB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</w:p>
        </w:tc>
        <w:tc>
          <w:tcPr>
            <w:tcW w:w="292" w:type="pct"/>
            <w:noWrap/>
          </w:tcPr>
          <w:p w14:paraId="6412D7F9" w14:textId="77777777" w:rsidR="00550419" w:rsidRPr="00527B51" w:rsidRDefault="005504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.05*</w:t>
            </w:r>
          </w:p>
        </w:tc>
        <w:tc>
          <w:tcPr>
            <w:tcW w:w="327" w:type="pct"/>
            <w:noWrap/>
          </w:tcPr>
          <w:p w14:paraId="41F45362" w14:textId="77777777" w:rsidR="00550419" w:rsidRPr="00527B51" w:rsidRDefault="00550419" w:rsidP="003A480A">
            <w:pPr>
              <w:tabs>
                <w:tab w:val="decimal" w:pos="388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294" w:type="pct"/>
          </w:tcPr>
          <w:p w14:paraId="552FADF8" w14:textId="77777777" w:rsidR="00550419" w:rsidRPr="00527B51" w:rsidRDefault="00550419" w:rsidP="003A480A">
            <w:pPr>
              <w:tabs>
                <w:tab w:val="decimal" w:pos="311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.12**</w:t>
            </w:r>
          </w:p>
        </w:tc>
        <w:tc>
          <w:tcPr>
            <w:tcW w:w="329" w:type="pct"/>
          </w:tcPr>
          <w:p w14:paraId="2131D4FE" w14:textId="77777777" w:rsidR="00550419" w:rsidRPr="00527B51" w:rsidRDefault="00550419" w:rsidP="003A480A">
            <w:pPr>
              <w:tabs>
                <w:tab w:val="decimal" w:pos="393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3</w:t>
            </w:r>
          </w:p>
        </w:tc>
        <w:tc>
          <w:tcPr>
            <w:tcW w:w="300" w:type="pct"/>
          </w:tcPr>
          <w:p w14:paraId="0FC4DC35" w14:textId="77777777" w:rsidR="00550419" w:rsidRPr="00527B51" w:rsidRDefault="00550419" w:rsidP="003A480A">
            <w:pPr>
              <w:tabs>
                <w:tab w:val="decimal" w:pos="32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77" w:type="pct"/>
          </w:tcPr>
          <w:p w14:paraId="0E409F1F" w14:textId="2CAEE945" w:rsidR="00550419" w:rsidRPr="00527B51" w:rsidRDefault="00D41E19" w:rsidP="003A480A">
            <w:pPr>
              <w:tabs>
                <w:tab w:val="decimal" w:pos="372"/>
              </w:tabs>
              <w:ind w:left="42"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  <w:tc>
          <w:tcPr>
            <w:tcW w:w="409" w:type="pct"/>
          </w:tcPr>
          <w:p w14:paraId="60250EC6" w14:textId="77777777" w:rsidR="00550419" w:rsidRPr="00527B51" w:rsidRDefault="00550419" w:rsidP="003A480A">
            <w:pPr>
              <w:tabs>
                <w:tab w:val="decimal" w:pos="5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</w:p>
        </w:tc>
      </w:tr>
      <w:tr w:rsidR="003A480A" w:rsidRPr="00527B51" w14:paraId="19C98884" w14:textId="77777777" w:rsidTr="003A480A">
        <w:trPr>
          <w:trHeight w:val="290"/>
          <w:jc w:val="center"/>
        </w:trPr>
        <w:tc>
          <w:tcPr>
            <w:tcW w:w="940" w:type="pct"/>
            <w:noWrap/>
          </w:tcPr>
          <w:p w14:paraId="15DF4E30" w14:textId="6D078415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13. Parental addiction</w:t>
            </w:r>
          </w:p>
        </w:tc>
        <w:tc>
          <w:tcPr>
            <w:tcW w:w="295" w:type="pct"/>
            <w:noWrap/>
          </w:tcPr>
          <w:p w14:paraId="32C73B37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0.01</w:t>
            </w:r>
          </w:p>
        </w:tc>
        <w:tc>
          <w:tcPr>
            <w:tcW w:w="317" w:type="pct"/>
            <w:noWrap/>
          </w:tcPr>
          <w:p w14:paraId="2037742A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287" w:type="pct"/>
            <w:noWrap/>
          </w:tcPr>
          <w:p w14:paraId="0A70382B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.31**</w:t>
            </w:r>
          </w:p>
        </w:tc>
        <w:tc>
          <w:tcPr>
            <w:tcW w:w="319" w:type="pct"/>
            <w:noWrap/>
          </w:tcPr>
          <w:p w14:paraId="0E2772FC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6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2" w:type="pct"/>
            <w:noWrap/>
          </w:tcPr>
          <w:p w14:paraId="1A72EB37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1" w:type="pct"/>
            <w:noWrap/>
          </w:tcPr>
          <w:p w14:paraId="45B66343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.2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5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92" w:type="pct"/>
            <w:noWrap/>
          </w:tcPr>
          <w:p w14:paraId="010AE9B8" w14:textId="77777777" w:rsidR="00550419" w:rsidRPr="00527B51" w:rsidRDefault="005504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.7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7" w:type="pct"/>
            <w:noWrap/>
          </w:tcPr>
          <w:p w14:paraId="1AB4EC4C" w14:textId="77777777" w:rsidR="00550419" w:rsidRPr="00527B51" w:rsidRDefault="00550419" w:rsidP="003A480A">
            <w:pPr>
              <w:tabs>
                <w:tab w:val="decimal" w:pos="388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.09**</w:t>
            </w:r>
          </w:p>
        </w:tc>
        <w:tc>
          <w:tcPr>
            <w:tcW w:w="294" w:type="pct"/>
          </w:tcPr>
          <w:p w14:paraId="29D9D8C8" w14:textId="77777777" w:rsidR="00550419" w:rsidRPr="00527B51" w:rsidRDefault="00550419" w:rsidP="003A480A">
            <w:pPr>
              <w:tabs>
                <w:tab w:val="decimal" w:pos="311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9" w:type="pct"/>
          </w:tcPr>
          <w:p w14:paraId="255E4657" w14:textId="77777777" w:rsidR="00550419" w:rsidRPr="00527B51" w:rsidRDefault="00550419" w:rsidP="003A480A">
            <w:pPr>
              <w:tabs>
                <w:tab w:val="decimal" w:pos="393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00" w:type="pct"/>
          </w:tcPr>
          <w:p w14:paraId="2CBD32FD" w14:textId="77777777" w:rsidR="00550419" w:rsidRPr="00527B51" w:rsidRDefault="00550419" w:rsidP="003A480A">
            <w:pPr>
              <w:tabs>
                <w:tab w:val="decimal" w:pos="32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77" w:type="pct"/>
          </w:tcPr>
          <w:p w14:paraId="7159D8A7" w14:textId="77777777" w:rsidR="00550419" w:rsidRPr="00527B51" w:rsidRDefault="00550419" w:rsidP="003A480A">
            <w:pPr>
              <w:tabs>
                <w:tab w:val="decimal" w:pos="372"/>
              </w:tabs>
              <w:ind w:left="42"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-0.01</w:t>
            </w:r>
          </w:p>
        </w:tc>
        <w:tc>
          <w:tcPr>
            <w:tcW w:w="409" w:type="pct"/>
          </w:tcPr>
          <w:p w14:paraId="1ED984D4" w14:textId="3F2A7468" w:rsidR="00550419" w:rsidRPr="00527B51" w:rsidRDefault="00D41E19" w:rsidP="003A480A">
            <w:pPr>
              <w:tabs>
                <w:tab w:val="decimal" w:pos="433"/>
              </w:tabs>
              <w:ind w:left="141" w:firstLine="0"/>
              <w:jc w:val="both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1.00</w:t>
            </w:r>
          </w:p>
        </w:tc>
      </w:tr>
      <w:tr w:rsidR="003A480A" w:rsidRPr="00527B51" w14:paraId="07E7771B" w14:textId="77777777" w:rsidTr="003A480A">
        <w:trPr>
          <w:trHeight w:val="290"/>
          <w:jc w:val="center"/>
        </w:trPr>
        <w:tc>
          <w:tcPr>
            <w:tcW w:w="940" w:type="pct"/>
            <w:noWrap/>
          </w:tcPr>
          <w:p w14:paraId="6386FF13" w14:textId="53CEC4B1" w:rsidR="00550419" w:rsidRPr="00527B51" w:rsidRDefault="00550419" w:rsidP="0000465F">
            <w:pPr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 xml:space="preserve">14. </w:t>
            </w:r>
            <w:r w:rsidR="00E9043D"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Adolescents’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 xml:space="preserve"> effortful control</w:t>
            </w:r>
          </w:p>
        </w:tc>
        <w:tc>
          <w:tcPr>
            <w:tcW w:w="295" w:type="pct"/>
            <w:noWrap/>
          </w:tcPr>
          <w:p w14:paraId="4CF474E9" w14:textId="77777777" w:rsidR="00550419" w:rsidRPr="00527B51" w:rsidRDefault="00550419" w:rsidP="003A480A">
            <w:pPr>
              <w:tabs>
                <w:tab w:val="decimal" w:pos="31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.18**</w:t>
            </w:r>
          </w:p>
        </w:tc>
        <w:tc>
          <w:tcPr>
            <w:tcW w:w="317" w:type="pct"/>
            <w:noWrap/>
          </w:tcPr>
          <w:p w14:paraId="5935F5E5" w14:textId="77777777" w:rsidR="00550419" w:rsidRPr="00527B51" w:rsidRDefault="00550419" w:rsidP="003A480A">
            <w:pPr>
              <w:tabs>
                <w:tab w:val="decimal" w:pos="364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0.02</w:t>
            </w:r>
          </w:p>
        </w:tc>
        <w:tc>
          <w:tcPr>
            <w:tcW w:w="287" w:type="pct"/>
            <w:noWrap/>
          </w:tcPr>
          <w:p w14:paraId="06273793" w14:textId="77777777" w:rsidR="00550419" w:rsidRPr="00527B51" w:rsidRDefault="00550419" w:rsidP="003A480A">
            <w:pPr>
              <w:tabs>
                <w:tab w:val="decimal" w:pos="29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.13**</w:t>
            </w:r>
          </w:p>
        </w:tc>
        <w:tc>
          <w:tcPr>
            <w:tcW w:w="319" w:type="pct"/>
            <w:noWrap/>
          </w:tcPr>
          <w:p w14:paraId="298BACAA" w14:textId="77777777" w:rsidR="00550419" w:rsidRPr="00527B51" w:rsidRDefault="00550419" w:rsidP="003A480A">
            <w:pPr>
              <w:tabs>
                <w:tab w:val="decimal" w:pos="36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.16**</w:t>
            </w:r>
          </w:p>
        </w:tc>
        <w:tc>
          <w:tcPr>
            <w:tcW w:w="292" w:type="pct"/>
            <w:noWrap/>
          </w:tcPr>
          <w:p w14:paraId="6E6BBA51" w14:textId="77777777" w:rsidR="00550419" w:rsidRPr="00527B51" w:rsidRDefault="00550419" w:rsidP="003A480A">
            <w:pPr>
              <w:tabs>
                <w:tab w:val="decimal" w:pos="309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.41**</w:t>
            </w:r>
          </w:p>
        </w:tc>
        <w:tc>
          <w:tcPr>
            <w:tcW w:w="321" w:type="pct"/>
            <w:noWrap/>
          </w:tcPr>
          <w:p w14:paraId="35D796FC" w14:textId="77777777" w:rsidR="00550419" w:rsidRPr="00527B51" w:rsidRDefault="00550419" w:rsidP="003A480A">
            <w:pPr>
              <w:tabs>
                <w:tab w:val="decimal" w:pos="375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.12**</w:t>
            </w:r>
          </w:p>
        </w:tc>
        <w:tc>
          <w:tcPr>
            <w:tcW w:w="292" w:type="pct"/>
            <w:noWrap/>
          </w:tcPr>
          <w:p w14:paraId="2AC80835" w14:textId="77777777" w:rsidR="00550419" w:rsidRPr="00527B51" w:rsidRDefault="00550419" w:rsidP="003A480A">
            <w:pPr>
              <w:tabs>
                <w:tab w:val="decimal" w:pos="30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327" w:type="pct"/>
            <w:noWrap/>
          </w:tcPr>
          <w:p w14:paraId="56EF97BE" w14:textId="77777777" w:rsidR="00550419" w:rsidRPr="00527B51" w:rsidRDefault="00550419" w:rsidP="003A480A">
            <w:pPr>
              <w:tabs>
                <w:tab w:val="decimal" w:pos="388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-0.03</w:t>
            </w:r>
          </w:p>
        </w:tc>
        <w:tc>
          <w:tcPr>
            <w:tcW w:w="294" w:type="pct"/>
          </w:tcPr>
          <w:p w14:paraId="409D4098" w14:textId="77777777" w:rsidR="00550419" w:rsidRPr="00527B51" w:rsidRDefault="00550419" w:rsidP="003A480A">
            <w:pPr>
              <w:tabs>
                <w:tab w:val="decimal" w:pos="311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-0.03</w:t>
            </w:r>
          </w:p>
        </w:tc>
        <w:tc>
          <w:tcPr>
            <w:tcW w:w="329" w:type="pct"/>
          </w:tcPr>
          <w:p w14:paraId="6BC3E8A0" w14:textId="77777777" w:rsidR="00550419" w:rsidRPr="00527B51" w:rsidRDefault="00550419" w:rsidP="003A480A">
            <w:pPr>
              <w:tabs>
                <w:tab w:val="decimal" w:pos="393"/>
              </w:tabs>
              <w:ind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300" w:type="pct"/>
          </w:tcPr>
          <w:p w14:paraId="55C0210F" w14:textId="77777777" w:rsidR="00550419" w:rsidRPr="00527B51" w:rsidRDefault="00550419" w:rsidP="003A480A">
            <w:pPr>
              <w:tabs>
                <w:tab w:val="decimal" w:pos="326"/>
              </w:tabs>
              <w:ind w:firstLine="0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.1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4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  <w:tc>
          <w:tcPr>
            <w:tcW w:w="277" w:type="pct"/>
          </w:tcPr>
          <w:p w14:paraId="46C11BAF" w14:textId="77777777" w:rsidR="00550419" w:rsidRPr="00527B51" w:rsidRDefault="00550419" w:rsidP="003A480A">
            <w:pPr>
              <w:tabs>
                <w:tab w:val="decimal" w:pos="372"/>
              </w:tabs>
              <w:ind w:left="42" w:firstLine="0"/>
              <w:rPr>
                <w:rFonts w:eastAsia="DengXian" w:cs="Times New Roman"/>
                <w:sz w:val="14"/>
                <w:szCs w:val="14"/>
                <w:lang w:val="en-US" w:eastAsia="zh-CN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0.0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1</w:t>
            </w:r>
          </w:p>
        </w:tc>
        <w:tc>
          <w:tcPr>
            <w:tcW w:w="409" w:type="pct"/>
          </w:tcPr>
          <w:p w14:paraId="794FDD3D" w14:textId="77777777" w:rsidR="00550419" w:rsidRPr="00527B51" w:rsidRDefault="00550419" w:rsidP="003A480A">
            <w:pPr>
              <w:tabs>
                <w:tab w:val="decimal" w:pos="433"/>
              </w:tabs>
              <w:ind w:left="141" w:firstLine="0"/>
              <w:jc w:val="both"/>
              <w:rPr>
                <w:rFonts w:eastAsia="DengXian" w:cs="Times New Roman"/>
                <w:sz w:val="14"/>
                <w:szCs w:val="14"/>
                <w:lang w:val="en-US"/>
              </w:rPr>
            </w:pPr>
            <w:r w:rsidRPr="00527B51">
              <w:rPr>
                <w:rFonts w:cs="Times New Roman"/>
                <w:sz w:val="14"/>
                <w:szCs w:val="14"/>
                <w:lang w:val="en-US"/>
              </w:rPr>
              <w:t>-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0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.0</w:t>
            </w:r>
            <w:r w:rsidRPr="00527B51">
              <w:rPr>
                <w:rFonts w:eastAsia="DengXian" w:cs="Times New Roman"/>
                <w:sz w:val="14"/>
                <w:szCs w:val="14"/>
                <w:lang w:val="en-US" w:eastAsia="zh-CN"/>
              </w:rPr>
              <w:t>8</w:t>
            </w:r>
            <w:r w:rsidRPr="00527B51">
              <w:rPr>
                <w:rFonts w:cs="Times New Roman"/>
                <w:sz w:val="14"/>
                <w:szCs w:val="14"/>
                <w:lang w:val="en-US"/>
              </w:rPr>
              <w:t>**</w:t>
            </w:r>
          </w:p>
        </w:tc>
      </w:tr>
    </w:tbl>
    <w:p w14:paraId="2C1AB7BA" w14:textId="47000D4A" w:rsidR="000167DF" w:rsidRPr="003E5554" w:rsidRDefault="003E5554" w:rsidP="003E5554">
      <w:pPr>
        <w:widowControl/>
        <w:ind w:firstLine="0"/>
        <w:rPr>
          <w:rFonts w:eastAsiaTheme="minorEastAsia"/>
        </w:rPr>
      </w:pPr>
      <w:r w:rsidRPr="003E5554">
        <w:rPr>
          <w:rFonts w:eastAsiaTheme="minorEastAsia"/>
          <w:szCs w:val="20"/>
        </w:rPr>
        <w:t>Note: ** Correlation is significant at the 0.01 level (</w:t>
      </w:r>
      <w:r w:rsidRPr="00477B3A">
        <w:rPr>
          <w:rFonts w:eastAsiaTheme="minorEastAsia"/>
          <w:i/>
          <w:iCs/>
          <w:szCs w:val="20"/>
        </w:rPr>
        <w:t>P-value</w:t>
      </w:r>
      <w:r w:rsidRPr="003E5554">
        <w:rPr>
          <w:rFonts w:eastAsiaTheme="minorEastAsia"/>
          <w:szCs w:val="20"/>
        </w:rPr>
        <w:t>); *Correlation is significant at the 0.05 level (</w:t>
      </w:r>
      <w:r w:rsidRPr="00477B3A">
        <w:rPr>
          <w:rFonts w:eastAsiaTheme="minorEastAsia"/>
          <w:i/>
          <w:iCs/>
          <w:szCs w:val="20"/>
        </w:rPr>
        <w:t>P-value</w:t>
      </w:r>
      <w:r w:rsidRPr="003E5554">
        <w:rPr>
          <w:rFonts w:eastAsiaTheme="minorEastAsia"/>
          <w:szCs w:val="20"/>
        </w:rPr>
        <w:t>). The reference group for Sex was ‘female’, for Ethnicity was ‘</w:t>
      </w:r>
      <w:r w:rsidR="007E28BB">
        <w:rPr>
          <w:rFonts w:eastAsiaTheme="minorEastAsia"/>
          <w:szCs w:val="20"/>
        </w:rPr>
        <w:t>Native</w:t>
      </w:r>
      <w:r w:rsidRPr="003E5554">
        <w:rPr>
          <w:rFonts w:eastAsiaTheme="minorEastAsia"/>
          <w:szCs w:val="20"/>
        </w:rPr>
        <w:t>’, for</w:t>
      </w:r>
      <w:r w:rsidR="009623E8">
        <w:rPr>
          <w:rFonts w:eastAsiaTheme="minorEastAsia"/>
          <w:szCs w:val="20"/>
        </w:rPr>
        <w:t xml:space="preserve"> P</w:t>
      </w:r>
      <w:r w:rsidRPr="003E5554">
        <w:rPr>
          <w:rFonts w:eastAsiaTheme="minorEastAsia"/>
          <w:szCs w:val="20"/>
        </w:rPr>
        <w:t xml:space="preserve">arental divorce was ‘not divorced’, and for </w:t>
      </w:r>
      <w:r w:rsidR="00D2217B">
        <w:rPr>
          <w:rFonts w:eastAsiaTheme="minorEastAsia"/>
          <w:szCs w:val="20"/>
        </w:rPr>
        <w:t>P</w:t>
      </w:r>
      <w:r w:rsidRPr="003E5554">
        <w:rPr>
          <w:rFonts w:eastAsiaTheme="minorEastAsia"/>
          <w:szCs w:val="20"/>
        </w:rPr>
        <w:t>arental</w:t>
      </w:r>
      <w:r w:rsidR="00FF6428">
        <w:rPr>
          <w:rFonts w:eastAsiaTheme="minorEastAsia"/>
          <w:szCs w:val="20"/>
        </w:rPr>
        <w:t xml:space="preserve"> </w:t>
      </w:r>
      <w:r w:rsidRPr="003E5554">
        <w:rPr>
          <w:rFonts w:eastAsiaTheme="minorEastAsia"/>
          <w:szCs w:val="20"/>
        </w:rPr>
        <w:t>addiction was ‘not addicted’. Adolescents’ educational level was treated as a continuous variable in the correlation test</w:t>
      </w:r>
      <w:r w:rsidR="000167DF" w:rsidRPr="003E5554">
        <w:rPr>
          <w:rFonts w:eastAsiaTheme="minorEastAsia"/>
        </w:rPr>
        <w:br w:type="page"/>
      </w:r>
    </w:p>
    <w:p w14:paraId="4D4C7458" w14:textId="77777777" w:rsidR="00DA7791" w:rsidRDefault="00DA7791" w:rsidP="00C61F3B">
      <w:pPr>
        <w:ind w:firstLine="0"/>
        <w:rPr>
          <w:rFonts w:eastAsiaTheme="minorEastAsia"/>
          <w:b/>
          <w:bCs/>
        </w:rPr>
        <w:sectPr w:rsidR="00DA7791" w:rsidSect="00001273">
          <w:pgSz w:w="16838" w:h="11906" w:orient="landscape" w:code="9"/>
          <w:pgMar w:top="1440" w:right="1440" w:bottom="1440" w:left="1440" w:header="851" w:footer="992" w:gutter="0"/>
          <w:cols w:space="425"/>
          <w:docGrid w:type="linesAndChars" w:linePitch="312"/>
        </w:sectPr>
      </w:pPr>
    </w:p>
    <w:p w14:paraId="235DD4BB" w14:textId="324B4C5B" w:rsidR="00C6107C" w:rsidRDefault="00C61F3B" w:rsidP="00C865BB">
      <w:pPr>
        <w:ind w:firstLine="0"/>
        <w:rPr>
          <w:rFonts w:eastAsiaTheme="minorEastAsia"/>
          <w:b/>
          <w:bCs/>
        </w:rPr>
      </w:pPr>
      <w:r w:rsidRPr="00C61F3B">
        <w:rPr>
          <w:rFonts w:eastAsiaTheme="minorEastAsia" w:hint="eastAsia"/>
          <w:b/>
          <w:bCs/>
        </w:rPr>
        <w:lastRenderedPageBreak/>
        <w:t>Table S</w:t>
      </w:r>
      <w:r w:rsidR="009C09C1">
        <w:rPr>
          <w:rFonts w:eastAsiaTheme="minorEastAsia" w:hint="eastAsia"/>
          <w:b/>
          <w:bCs/>
        </w:rPr>
        <w:t>2</w:t>
      </w:r>
    </w:p>
    <w:p w14:paraId="36E8D458" w14:textId="3B727DA7" w:rsidR="00C61F3B" w:rsidRPr="00C6107C" w:rsidRDefault="00C61F3B" w:rsidP="00C865BB">
      <w:pPr>
        <w:ind w:firstLine="0"/>
        <w:rPr>
          <w:rFonts w:eastAsiaTheme="minorEastAsia"/>
          <w:i/>
          <w:iCs/>
        </w:rPr>
      </w:pPr>
      <w:r w:rsidRPr="00C6107C">
        <w:rPr>
          <w:rFonts w:eastAsiaTheme="minorEastAsia" w:hint="eastAsia"/>
          <w:i/>
          <w:iCs/>
        </w:rPr>
        <w:t>Model-</w:t>
      </w:r>
      <w:r w:rsidR="00011222">
        <w:rPr>
          <w:rFonts w:eastAsiaTheme="minorEastAsia"/>
          <w:i/>
          <w:iCs/>
        </w:rPr>
        <w:t>F</w:t>
      </w:r>
      <w:r w:rsidRPr="00C6107C">
        <w:rPr>
          <w:rFonts w:eastAsiaTheme="minorEastAsia" w:hint="eastAsia"/>
          <w:i/>
          <w:iCs/>
        </w:rPr>
        <w:t xml:space="preserve">it </w:t>
      </w:r>
      <w:r w:rsidR="00C6107C">
        <w:rPr>
          <w:rFonts w:eastAsiaTheme="minorEastAsia"/>
          <w:i/>
          <w:iCs/>
        </w:rPr>
        <w:t>I</w:t>
      </w:r>
      <w:r w:rsidRPr="00C6107C">
        <w:rPr>
          <w:rFonts w:eastAsiaTheme="minorEastAsia" w:hint="eastAsia"/>
          <w:i/>
          <w:iCs/>
        </w:rPr>
        <w:t xml:space="preserve">ndices for Latent Class Growth Analysis </w:t>
      </w:r>
      <w:r w:rsidR="00C6107C">
        <w:rPr>
          <w:rFonts w:eastAsiaTheme="minorEastAsia"/>
          <w:i/>
          <w:iCs/>
        </w:rPr>
        <w:t>M</w:t>
      </w:r>
      <w:r w:rsidRPr="00C6107C">
        <w:rPr>
          <w:rFonts w:eastAsiaTheme="minorEastAsia" w:hint="eastAsia"/>
          <w:i/>
          <w:iCs/>
        </w:rPr>
        <w:t xml:space="preserve">odels on </w:t>
      </w:r>
      <w:r w:rsidR="00C6107C">
        <w:rPr>
          <w:rFonts w:eastAsiaTheme="minorEastAsia"/>
          <w:i/>
          <w:iCs/>
        </w:rPr>
        <w:t>C</w:t>
      </w:r>
      <w:r w:rsidR="006626C6" w:rsidRPr="00C6107C">
        <w:rPr>
          <w:rFonts w:eastAsiaTheme="minorEastAsia" w:hint="eastAsia"/>
          <w:i/>
          <w:iCs/>
        </w:rPr>
        <w:t>igarette</w:t>
      </w:r>
      <w:r w:rsidRPr="00C6107C">
        <w:rPr>
          <w:rFonts w:eastAsiaTheme="minorEastAsia" w:hint="eastAsia"/>
          <w:i/>
          <w:iCs/>
        </w:rPr>
        <w:t xml:space="preserve"> </w:t>
      </w:r>
      <w:r w:rsidR="00C6107C">
        <w:rPr>
          <w:rFonts w:eastAsiaTheme="minorEastAsia"/>
          <w:i/>
          <w:iCs/>
        </w:rPr>
        <w:t>U</w:t>
      </w:r>
      <w:r w:rsidRPr="00C6107C">
        <w:rPr>
          <w:rFonts w:eastAsiaTheme="minorEastAsia" w:hint="eastAsia"/>
          <w:i/>
          <w:iCs/>
        </w:rPr>
        <w:t>se</w:t>
      </w:r>
    </w:p>
    <w:tbl>
      <w:tblPr>
        <w:tblStyle w:val="10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1317"/>
        <w:gridCol w:w="1317"/>
        <w:gridCol w:w="1316"/>
        <w:gridCol w:w="1176"/>
        <w:gridCol w:w="1858"/>
      </w:tblGrid>
      <w:tr w:rsidR="00014FE5" w:rsidRPr="00B764FD" w14:paraId="32F20265" w14:textId="42B1F7E3" w:rsidTr="00FD0664"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00D27C4D" w14:textId="18F8BED2" w:rsidR="00014FE5" w:rsidRPr="00B764FD" w:rsidRDefault="00566ADD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Model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25F747A7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AIC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1A84958F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BIC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6B6A3D4A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aBIC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</w:tcPr>
          <w:p w14:paraId="65BE3A20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Entropy</w:t>
            </w:r>
          </w:p>
        </w:tc>
        <w:tc>
          <w:tcPr>
            <w:tcW w:w="1005" w:type="pct"/>
            <w:tcBorders>
              <w:top w:val="single" w:sz="4" w:space="0" w:color="auto"/>
              <w:bottom w:val="single" w:sz="4" w:space="0" w:color="auto"/>
            </w:tcBorders>
          </w:tcPr>
          <w:p w14:paraId="4007F8DB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BLRT P-value</w:t>
            </w:r>
          </w:p>
        </w:tc>
      </w:tr>
      <w:tr w:rsidR="00014FE5" w:rsidRPr="00B764FD" w14:paraId="502DB314" w14:textId="73EE2476" w:rsidTr="00FD0664">
        <w:tc>
          <w:tcPr>
            <w:tcW w:w="1221" w:type="pct"/>
            <w:tcBorders>
              <w:top w:val="single" w:sz="4" w:space="0" w:color="auto"/>
            </w:tcBorders>
          </w:tcPr>
          <w:p w14:paraId="0952A201" w14:textId="64630F7D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 w:eastAsia="zh-CN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Quadratic</w:t>
            </w:r>
            <w:r w:rsidRPr="00B764FD">
              <w:rPr>
                <w:rFonts w:eastAsia="DengXian" w:cs="Times New Roman"/>
                <w:sz w:val="18"/>
                <w:szCs w:val="18"/>
                <w:lang w:val="en-US" w:eastAsia="zh-CN"/>
              </w:rPr>
              <w:t xml:space="preserve"> + linear</w:t>
            </w:r>
          </w:p>
        </w:tc>
        <w:tc>
          <w:tcPr>
            <w:tcW w:w="712" w:type="pct"/>
            <w:tcBorders>
              <w:top w:val="single" w:sz="4" w:space="0" w:color="auto"/>
            </w:tcBorders>
          </w:tcPr>
          <w:p w14:paraId="421DB483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  <w:tcBorders>
              <w:top w:val="single" w:sz="4" w:space="0" w:color="auto"/>
            </w:tcBorders>
          </w:tcPr>
          <w:p w14:paraId="08A2EF9E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  <w:tcBorders>
              <w:top w:val="single" w:sz="4" w:space="0" w:color="auto"/>
            </w:tcBorders>
          </w:tcPr>
          <w:p w14:paraId="6DCF34B2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412588A0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1005" w:type="pct"/>
            <w:tcBorders>
              <w:top w:val="single" w:sz="4" w:space="0" w:color="auto"/>
            </w:tcBorders>
          </w:tcPr>
          <w:p w14:paraId="478C7386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</w:tr>
      <w:tr w:rsidR="00014FE5" w:rsidRPr="00B764FD" w14:paraId="75661346" w14:textId="7A6319A9" w:rsidTr="00FD0664">
        <w:tc>
          <w:tcPr>
            <w:tcW w:w="1221" w:type="pct"/>
            <w:vAlign w:val="bottom"/>
          </w:tcPr>
          <w:p w14:paraId="043BDD00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 class</w:t>
            </w:r>
          </w:p>
        </w:tc>
        <w:tc>
          <w:tcPr>
            <w:tcW w:w="712" w:type="pct"/>
            <w:vAlign w:val="bottom"/>
          </w:tcPr>
          <w:p w14:paraId="0799F2D0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25594.52</w:t>
            </w:r>
          </w:p>
        </w:tc>
        <w:tc>
          <w:tcPr>
            <w:tcW w:w="712" w:type="pct"/>
            <w:vAlign w:val="bottom"/>
          </w:tcPr>
          <w:p w14:paraId="3804D6AD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25628.53</w:t>
            </w:r>
          </w:p>
        </w:tc>
        <w:tc>
          <w:tcPr>
            <w:tcW w:w="712" w:type="pct"/>
            <w:vAlign w:val="bottom"/>
          </w:tcPr>
          <w:p w14:paraId="2CAC7EC5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25609.47</w:t>
            </w:r>
          </w:p>
        </w:tc>
        <w:tc>
          <w:tcPr>
            <w:tcW w:w="636" w:type="pct"/>
            <w:vAlign w:val="bottom"/>
          </w:tcPr>
          <w:p w14:paraId="70880FD3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  <w:tc>
          <w:tcPr>
            <w:tcW w:w="1005" w:type="pct"/>
            <w:vAlign w:val="bottom"/>
          </w:tcPr>
          <w:p w14:paraId="64F2BBF9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014FE5" w:rsidRPr="00B764FD" w14:paraId="0349C470" w14:textId="64D41335" w:rsidTr="00FD0664">
        <w:tc>
          <w:tcPr>
            <w:tcW w:w="1221" w:type="pct"/>
            <w:vAlign w:val="bottom"/>
          </w:tcPr>
          <w:p w14:paraId="67FE5485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 classes</w:t>
            </w:r>
          </w:p>
        </w:tc>
        <w:tc>
          <w:tcPr>
            <w:tcW w:w="712" w:type="pct"/>
            <w:vAlign w:val="bottom"/>
          </w:tcPr>
          <w:p w14:paraId="22FD6855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20869.10</w:t>
            </w:r>
          </w:p>
        </w:tc>
        <w:tc>
          <w:tcPr>
            <w:tcW w:w="712" w:type="pct"/>
            <w:vAlign w:val="bottom"/>
          </w:tcPr>
          <w:p w14:paraId="6E983B93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20925.78</w:t>
            </w:r>
          </w:p>
        </w:tc>
        <w:tc>
          <w:tcPr>
            <w:tcW w:w="712" w:type="pct"/>
            <w:vAlign w:val="bottom"/>
          </w:tcPr>
          <w:p w14:paraId="6132672B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20894.01</w:t>
            </w:r>
          </w:p>
        </w:tc>
        <w:tc>
          <w:tcPr>
            <w:tcW w:w="636" w:type="pct"/>
            <w:vAlign w:val="bottom"/>
          </w:tcPr>
          <w:p w14:paraId="65ACC4B2" w14:textId="693FEFAA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0.82</w:t>
            </w:r>
          </w:p>
        </w:tc>
        <w:tc>
          <w:tcPr>
            <w:tcW w:w="1005" w:type="pct"/>
            <w:vAlign w:val="bottom"/>
          </w:tcPr>
          <w:p w14:paraId="1EFE826F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014FE5" w:rsidRPr="00B764FD" w14:paraId="63180D99" w14:textId="5749291C" w:rsidTr="00FD0664">
        <w:tc>
          <w:tcPr>
            <w:tcW w:w="1221" w:type="pct"/>
            <w:vAlign w:val="bottom"/>
          </w:tcPr>
          <w:p w14:paraId="4001B2DC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3 classes</w:t>
            </w:r>
          </w:p>
        </w:tc>
        <w:tc>
          <w:tcPr>
            <w:tcW w:w="712" w:type="pct"/>
            <w:vAlign w:val="bottom"/>
          </w:tcPr>
          <w:p w14:paraId="1C378847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18939.40</w:t>
            </w:r>
          </w:p>
        </w:tc>
        <w:tc>
          <w:tcPr>
            <w:tcW w:w="712" w:type="pct"/>
            <w:vAlign w:val="bottom"/>
          </w:tcPr>
          <w:p w14:paraId="1973DAEC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19018.75</w:t>
            </w:r>
          </w:p>
        </w:tc>
        <w:tc>
          <w:tcPr>
            <w:tcW w:w="712" w:type="pct"/>
            <w:vAlign w:val="bottom"/>
          </w:tcPr>
          <w:p w14:paraId="0CA23C05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18974.27</w:t>
            </w:r>
          </w:p>
        </w:tc>
        <w:tc>
          <w:tcPr>
            <w:tcW w:w="636" w:type="pct"/>
            <w:vAlign w:val="bottom"/>
          </w:tcPr>
          <w:p w14:paraId="46E54CB4" w14:textId="59969805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</w:t>
            </w:r>
            <w:r w:rsidR="00CD6707"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005" w:type="pct"/>
            <w:vAlign w:val="bottom"/>
          </w:tcPr>
          <w:p w14:paraId="4F47245C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014FE5" w:rsidRPr="00B764FD" w14:paraId="524AF8E5" w14:textId="3BA45339" w:rsidTr="00FD0664">
        <w:tc>
          <w:tcPr>
            <w:tcW w:w="1221" w:type="pct"/>
            <w:vAlign w:val="bottom"/>
          </w:tcPr>
          <w:p w14:paraId="2CCE8538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 classes</w:t>
            </w:r>
          </w:p>
        </w:tc>
        <w:tc>
          <w:tcPr>
            <w:tcW w:w="712" w:type="pct"/>
            <w:vAlign w:val="bottom"/>
          </w:tcPr>
          <w:p w14:paraId="09D978A2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18212.73</w:t>
            </w:r>
          </w:p>
        </w:tc>
        <w:tc>
          <w:tcPr>
            <w:tcW w:w="712" w:type="pct"/>
            <w:vAlign w:val="bottom"/>
          </w:tcPr>
          <w:p w14:paraId="76F596AC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18314.75</w:t>
            </w:r>
          </w:p>
        </w:tc>
        <w:tc>
          <w:tcPr>
            <w:tcW w:w="712" w:type="pct"/>
            <w:vAlign w:val="bottom"/>
          </w:tcPr>
          <w:p w14:paraId="46A22AB0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18257.56</w:t>
            </w:r>
          </w:p>
        </w:tc>
        <w:tc>
          <w:tcPr>
            <w:tcW w:w="636" w:type="pct"/>
            <w:vAlign w:val="bottom"/>
          </w:tcPr>
          <w:p w14:paraId="564C727C" w14:textId="0152EC69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0.80</w:t>
            </w:r>
          </w:p>
        </w:tc>
        <w:tc>
          <w:tcPr>
            <w:tcW w:w="1005" w:type="pct"/>
            <w:vAlign w:val="bottom"/>
          </w:tcPr>
          <w:p w14:paraId="066D4559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014FE5" w:rsidRPr="00B764FD" w14:paraId="2AABF558" w14:textId="1B2B5C95" w:rsidTr="00FD0664">
        <w:tc>
          <w:tcPr>
            <w:tcW w:w="1221" w:type="pct"/>
          </w:tcPr>
          <w:p w14:paraId="213B4FFF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Linear</w:t>
            </w:r>
          </w:p>
        </w:tc>
        <w:tc>
          <w:tcPr>
            <w:tcW w:w="712" w:type="pct"/>
          </w:tcPr>
          <w:p w14:paraId="7B78A534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</w:tcPr>
          <w:p w14:paraId="5E66A53D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</w:tcPr>
          <w:p w14:paraId="22DDFDFD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</w:tcPr>
          <w:p w14:paraId="39658ACF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1005" w:type="pct"/>
          </w:tcPr>
          <w:p w14:paraId="7055AF7F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</w:tr>
      <w:tr w:rsidR="00014FE5" w:rsidRPr="00B764FD" w14:paraId="48B79BCC" w14:textId="72CA0E58" w:rsidTr="00FD0664">
        <w:tc>
          <w:tcPr>
            <w:tcW w:w="1221" w:type="pct"/>
            <w:vAlign w:val="bottom"/>
          </w:tcPr>
          <w:p w14:paraId="21EFE8DE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 classes</w:t>
            </w:r>
          </w:p>
        </w:tc>
        <w:tc>
          <w:tcPr>
            <w:tcW w:w="712" w:type="pct"/>
            <w:vAlign w:val="bottom"/>
          </w:tcPr>
          <w:p w14:paraId="0BC55376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25715.53</w:t>
            </w:r>
          </w:p>
        </w:tc>
        <w:tc>
          <w:tcPr>
            <w:tcW w:w="712" w:type="pct"/>
            <w:vAlign w:val="bottom"/>
          </w:tcPr>
          <w:p w14:paraId="2C1F7BEF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25738.20</w:t>
            </w:r>
          </w:p>
        </w:tc>
        <w:tc>
          <w:tcPr>
            <w:tcW w:w="712" w:type="pct"/>
            <w:vAlign w:val="bottom"/>
          </w:tcPr>
          <w:p w14:paraId="4EE23DCA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25725.49</w:t>
            </w:r>
          </w:p>
        </w:tc>
        <w:tc>
          <w:tcPr>
            <w:tcW w:w="636" w:type="pct"/>
            <w:vAlign w:val="bottom"/>
          </w:tcPr>
          <w:p w14:paraId="5869508A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  <w:tc>
          <w:tcPr>
            <w:tcW w:w="1005" w:type="pct"/>
            <w:vAlign w:val="bottom"/>
          </w:tcPr>
          <w:p w14:paraId="71B9F338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014FE5" w:rsidRPr="00B764FD" w14:paraId="6C480907" w14:textId="38C243E9" w:rsidTr="00FD0664">
        <w:tc>
          <w:tcPr>
            <w:tcW w:w="1221" w:type="pct"/>
            <w:vAlign w:val="bottom"/>
          </w:tcPr>
          <w:p w14:paraId="46E0C331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 classes</w:t>
            </w:r>
          </w:p>
        </w:tc>
        <w:tc>
          <w:tcPr>
            <w:tcW w:w="712" w:type="pct"/>
            <w:vAlign w:val="bottom"/>
          </w:tcPr>
          <w:p w14:paraId="37ACFFB9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20969.98</w:t>
            </w:r>
          </w:p>
        </w:tc>
        <w:tc>
          <w:tcPr>
            <w:tcW w:w="712" w:type="pct"/>
            <w:vAlign w:val="bottom"/>
          </w:tcPr>
          <w:p w14:paraId="02DB3CA5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21009.65</w:t>
            </w:r>
          </w:p>
        </w:tc>
        <w:tc>
          <w:tcPr>
            <w:tcW w:w="712" w:type="pct"/>
            <w:vAlign w:val="bottom"/>
          </w:tcPr>
          <w:p w14:paraId="2FB230A7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20987.41</w:t>
            </w:r>
          </w:p>
        </w:tc>
        <w:tc>
          <w:tcPr>
            <w:tcW w:w="636" w:type="pct"/>
            <w:vAlign w:val="bottom"/>
          </w:tcPr>
          <w:p w14:paraId="62013EAD" w14:textId="577A77BB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</w:t>
            </w:r>
            <w:r w:rsidR="00CD6707"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005" w:type="pct"/>
            <w:vAlign w:val="bottom"/>
          </w:tcPr>
          <w:p w14:paraId="67BDCA50" w14:textId="4B4C1131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014FE5" w:rsidRPr="00B764FD" w14:paraId="48B6379F" w14:textId="696B7FAC" w:rsidTr="00FD0664">
        <w:tc>
          <w:tcPr>
            <w:tcW w:w="1221" w:type="pct"/>
            <w:vAlign w:val="bottom"/>
          </w:tcPr>
          <w:p w14:paraId="228F5438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3 classes</w:t>
            </w:r>
          </w:p>
        </w:tc>
        <w:tc>
          <w:tcPr>
            <w:tcW w:w="712" w:type="pct"/>
            <w:vAlign w:val="bottom"/>
          </w:tcPr>
          <w:p w14:paraId="6F9EB9CA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19048.58</w:t>
            </w:r>
          </w:p>
        </w:tc>
        <w:tc>
          <w:tcPr>
            <w:tcW w:w="712" w:type="pct"/>
            <w:vAlign w:val="bottom"/>
          </w:tcPr>
          <w:p w14:paraId="374A653B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19105.26</w:t>
            </w:r>
          </w:p>
        </w:tc>
        <w:tc>
          <w:tcPr>
            <w:tcW w:w="712" w:type="pct"/>
            <w:vAlign w:val="bottom"/>
          </w:tcPr>
          <w:p w14:paraId="3C1A632C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19073.49</w:t>
            </w:r>
          </w:p>
        </w:tc>
        <w:tc>
          <w:tcPr>
            <w:tcW w:w="636" w:type="pct"/>
            <w:vAlign w:val="bottom"/>
          </w:tcPr>
          <w:p w14:paraId="5B5B678C" w14:textId="105033CE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0.82</w:t>
            </w:r>
          </w:p>
        </w:tc>
        <w:tc>
          <w:tcPr>
            <w:tcW w:w="1005" w:type="pct"/>
            <w:vAlign w:val="bottom"/>
          </w:tcPr>
          <w:p w14:paraId="1AB2CC47" w14:textId="186CCAE9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014FE5" w:rsidRPr="00B764FD" w14:paraId="2D54BA1F" w14:textId="0B40AEE1" w:rsidTr="00FD0664">
        <w:tc>
          <w:tcPr>
            <w:tcW w:w="1221" w:type="pct"/>
            <w:vAlign w:val="bottom"/>
          </w:tcPr>
          <w:p w14:paraId="1180A947" w14:textId="77777777" w:rsidR="00014FE5" w:rsidRPr="00B764FD" w:rsidRDefault="00014FE5" w:rsidP="00C865BB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 classes</w:t>
            </w:r>
          </w:p>
        </w:tc>
        <w:tc>
          <w:tcPr>
            <w:tcW w:w="712" w:type="pct"/>
            <w:vAlign w:val="bottom"/>
          </w:tcPr>
          <w:p w14:paraId="0FEACC75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18430.26</w:t>
            </w:r>
          </w:p>
        </w:tc>
        <w:tc>
          <w:tcPr>
            <w:tcW w:w="712" w:type="pct"/>
            <w:vAlign w:val="bottom"/>
          </w:tcPr>
          <w:p w14:paraId="3DB258CE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18503.94</w:t>
            </w:r>
          </w:p>
        </w:tc>
        <w:tc>
          <w:tcPr>
            <w:tcW w:w="712" w:type="pct"/>
            <w:vAlign w:val="bottom"/>
          </w:tcPr>
          <w:p w14:paraId="7E05A86E" w14:textId="7777777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18462.64</w:t>
            </w:r>
          </w:p>
        </w:tc>
        <w:tc>
          <w:tcPr>
            <w:tcW w:w="636" w:type="pct"/>
            <w:vAlign w:val="bottom"/>
          </w:tcPr>
          <w:p w14:paraId="3A1B7CBF" w14:textId="4B805E76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0.8</w:t>
            </w:r>
            <w:r w:rsidR="00CD6707" w:rsidRPr="00B764FD">
              <w:rPr>
                <w:rFonts w:eastAsia="DengXi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05" w:type="pct"/>
            <w:vAlign w:val="bottom"/>
          </w:tcPr>
          <w:p w14:paraId="18129C59" w14:textId="23C57097" w:rsidR="00014FE5" w:rsidRPr="00B764FD" w:rsidRDefault="00014FE5" w:rsidP="00D945B3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B764FD">
              <w:rPr>
                <w:rFonts w:eastAsia="DengXian" w:cs="Times New Roman"/>
                <w:sz w:val="18"/>
                <w:szCs w:val="18"/>
                <w:lang w:val="en-US"/>
              </w:rPr>
              <w:t>0</w:t>
            </w:r>
          </w:p>
        </w:tc>
      </w:tr>
    </w:tbl>
    <w:p w14:paraId="0E8981EE" w14:textId="77777777" w:rsidR="00C61F3B" w:rsidRDefault="00C61F3B" w:rsidP="00C61F3B">
      <w:pPr>
        <w:ind w:firstLine="0"/>
        <w:rPr>
          <w:rFonts w:eastAsiaTheme="minorEastAsia"/>
        </w:rPr>
        <w:sectPr w:rsidR="00C61F3B" w:rsidSect="000946CA">
          <w:pgSz w:w="11906" w:h="16838" w:code="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3D8FE2B" w14:textId="77777777" w:rsidR="00B764FD" w:rsidRDefault="00C61F3B" w:rsidP="00C61F3B">
      <w:pPr>
        <w:ind w:firstLine="0"/>
        <w:rPr>
          <w:rFonts w:eastAsiaTheme="minorEastAsia"/>
          <w:b/>
          <w:bCs/>
        </w:rPr>
      </w:pPr>
      <w:r w:rsidRPr="00C61F3B">
        <w:rPr>
          <w:rFonts w:eastAsiaTheme="minorEastAsia" w:hint="eastAsia"/>
          <w:b/>
          <w:bCs/>
        </w:rPr>
        <w:lastRenderedPageBreak/>
        <w:t>Table S</w:t>
      </w:r>
      <w:r w:rsidR="009C09C1">
        <w:rPr>
          <w:rFonts w:eastAsiaTheme="minorEastAsia" w:hint="eastAsia"/>
          <w:b/>
          <w:bCs/>
        </w:rPr>
        <w:t>3</w:t>
      </w:r>
      <w:r>
        <w:rPr>
          <w:rFonts w:eastAsiaTheme="minorEastAsia" w:hint="eastAsia"/>
          <w:b/>
          <w:bCs/>
        </w:rPr>
        <w:t xml:space="preserve"> </w:t>
      </w:r>
    </w:p>
    <w:p w14:paraId="7EC80A2D" w14:textId="6746D368" w:rsidR="00C61F3B" w:rsidRPr="002E2D23" w:rsidRDefault="00C61F3B" w:rsidP="00C61F3B">
      <w:pPr>
        <w:ind w:firstLine="0"/>
        <w:rPr>
          <w:rFonts w:eastAsiaTheme="minorEastAsia"/>
          <w:i/>
          <w:iCs/>
        </w:rPr>
      </w:pPr>
      <w:r w:rsidRPr="002E2D23">
        <w:rPr>
          <w:rFonts w:eastAsiaTheme="minorEastAsia" w:hint="eastAsia"/>
          <w:i/>
          <w:iCs/>
        </w:rPr>
        <w:t>Model-</w:t>
      </w:r>
      <w:r w:rsidR="00011222" w:rsidRPr="002E2D23">
        <w:rPr>
          <w:rFonts w:eastAsiaTheme="minorEastAsia"/>
          <w:i/>
          <w:iCs/>
        </w:rPr>
        <w:t>F</w:t>
      </w:r>
      <w:r w:rsidRPr="002E2D23">
        <w:rPr>
          <w:rFonts w:eastAsiaTheme="minorEastAsia" w:hint="eastAsia"/>
          <w:i/>
          <w:iCs/>
        </w:rPr>
        <w:t xml:space="preserve">it </w:t>
      </w:r>
      <w:r w:rsidR="00B764FD" w:rsidRPr="002E2D23">
        <w:rPr>
          <w:rFonts w:eastAsiaTheme="minorEastAsia"/>
          <w:i/>
          <w:iCs/>
        </w:rPr>
        <w:t>I</w:t>
      </w:r>
      <w:r w:rsidRPr="002E2D23">
        <w:rPr>
          <w:rFonts w:eastAsiaTheme="minorEastAsia" w:hint="eastAsia"/>
          <w:i/>
          <w:iCs/>
        </w:rPr>
        <w:t xml:space="preserve">ndices for Latent Class Growth Analysis </w:t>
      </w:r>
      <w:r w:rsidR="002E2D23">
        <w:rPr>
          <w:rFonts w:eastAsiaTheme="minorEastAsia"/>
          <w:i/>
          <w:iCs/>
        </w:rPr>
        <w:t>M</w:t>
      </w:r>
      <w:r w:rsidRPr="002E2D23">
        <w:rPr>
          <w:rFonts w:eastAsiaTheme="minorEastAsia" w:hint="eastAsia"/>
          <w:i/>
          <w:iCs/>
        </w:rPr>
        <w:t xml:space="preserve">odels on </w:t>
      </w:r>
      <w:r w:rsidR="002E2D23">
        <w:rPr>
          <w:rFonts w:eastAsiaTheme="minorEastAsia"/>
          <w:i/>
          <w:iCs/>
        </w:rPr>
        <w:t>A</w:t>
      </w:r>
      <w:r w:rsidRPr="002E2D23">
        <w:rPr>
          <w:rFonts w:eastAsiaTheme="minorEastAsia" w:hint="eastAsia"/>
          <w:i/>
          <w:iCs/>
        </w:rPr>
        <w:t xml:space="preserve">lcohol </w:t>
      </w:r>
      <w:r w:rsidR="002E2D23">
        <w:rPr>
          <w:rFonts w:eastAsiaTheme="minorEastAsia"/>
          <w:i/>
          <w:iCs/>
        </w:rPr>
        <w:t>U</w:t>
      </w:r>
      <w:r w:rsidRPr="002E2D23">
        <w:rPr>
          <w:rFonts w:eastAsiaTheme="minorEastAsia" w:hint="eastAsia"/>
          <w:i/>
          <w:iCs/>
        </w:rPr>
        <w:t>se</w:t>
      </w:r>
    </w:p>
    <w:tbl>
      <w:tblPr>
        <w:tblStyle w:val="2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1317"/>
        <w:gridCol w:w="1317"/>
        <w:gridCol w:w="1316"/>
        <w:gridCol w:w="1176"/>
        <w:gridCol w:w="1858"/>
      </w:tblGrid>
      <w:tr w:rsidR="006D6A88" w:rsidRPr="000A1202" w14:paraId="495E7E66" w14:textId="77777777" w:rsidTr="00FD0664">
        <w:trPr>
          <w:jc w:val="center"/>
        </w:trPr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2D4DB6F6" w14:textId="468374BA" w:rsidR="006D6A88" w:rsidRPr="000A1202" w:rsidRDefault="00566ADD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Model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1970CD6B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AIC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17853161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BIC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</w:tcPr>
          <w:p w14:paraId="6BC40FDB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aBIC</w:t>
            </w: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</w:tcPr>
          <w:p w14:paraId="5BA1388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Entropy</w:t>
            </w:r>
          </w:p>
        </w:tc>
        <w:tc>
          <w:tcPr>
            <w:tcW w:w="1005" w:type="pct"/>
            <w:tcBorders>
              <w:top w:val="single" w:sz="4" w:space="0" w:color="auto"/>
              <w:bottom w:val="single" w:sz="4" w:space="0" w:color="auto"/>
            </w:tcBorders>
          </w:tcPr>
          <w:p w14:paraId="552DDA5B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BLRT P-value</w:t>
            </w:r>
          </w:p>
        </w:tc>
      </w:tr>
      <w:tr w:rsidR="006D6A88" w:rsidRPr="000A1202" w14:paraId="5BA45626" w14:textId="77777777" w:rsidTr="00FD0664">
        <w:trPr>
          <w:jc w:val="center"/>
        </w:trPr>
        <w:tc>
          <w:tcPr>
            <w:tcW w:w="1221" w:type="pct"/>
            <w:tcBorders>
              <w:top w:val="single" w:sz="4" w:space="0" w:color="auto"/>
            </w:tcBorders>
          </w:tcPr>
          <w:p w14:paraId="4923EBD1" w14:textId="002678A1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 w:eastAsia="zh-CN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Quadratic</w:t>
            </w:r>
            <w:r w:rsidRPr="000A1202">
              <w:rPr>
                <w:rFonts w:eastAsia="DengXian" w:cs="Times New Roman"/>
                <w:sz w:val="18"/>
                <w:szCs w:val="18"/>
                <w:lang w:val="en-US" w:eastAsia="zh-CN"/>
              </w:rPr>
              <w:t xml:space="preserve"> + linear</w:t>
            </w:r>
          </w:p>
        </w:tc>
        <w:tc>
          <w:tcPr>
            <w:tcW w:w="712" w:type="pct"/>
            <w:tcBorders>
              <w:top w:val="single" w:sz="4" w:space="0" w:color="auto"/>
            </w:tcBorders>
          </w:tcPr>
          <w:p w14:paraId="021A85D3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  <w:tcBorders>
              <w:top w:val="single" w:sz="4" w:space="0" w:color="auto"/>
            </w:tcBorders>
          </w:tcPr>
          <w:p w14:paraId="4E8C9B69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  <w:tcBorders>
              <w:top w:val="single" w:sz="4" w:space="0" w:color="auto"/>
            </w:tcBorders>
          </w:tcPr>
          <w:p w14:paraId="0332E7F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52FA7B0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1005" w:type="pct"/>
            <w:tcBorders>
              <w:top w:val="single" w:sz="4" w:space="0" w:color="auto"/>
            </w:tcBorders>
          </w:tcPr>
          <w:p w14:paraId="759AF1E3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</w:tr>
      <w:tr w:rsidR="006D6A88" w:rsidRPr="000A1202" w14:paraId="5BCBA170" w14:textId="77777777" w:rsidTr="00FD0664">
        <w:trPr>
          <w:jc w:val="center"/>
        </w:trPr>
        <w:tc>
          <w:tcPr>
            <w:tcW w:w="1221" w:type="pct"/>
          </w:tcPr>
          <w:p w14:paraId="4A89E298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1 class</w:t>
            </w:r>
          </w:p>
        </w:tc>
        <w:tc>
          <w:tcPr>
            <w:tcW w:w="712" w:type="pct"/>
            <w:vAlign w:val="bottom"/>
          </w:tcPr>
          <w:p w14:paraId="26C6C58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71649.69</w:t>
            </w:r>
          </w:p>
        </w:tc>
        <w:tc>
          <w:tcPr>
            <w:tcW w:w="712" w:type="pct"/>
            <w:vAlign w:val="bottom"/>
          </w:tcPr>
          <w:p w14:paraId="32956E04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71666.66</w:t>
            </w:r>
          </w:p>
        </w:tc>
        <w:tc>
          <w:tcPr>
            <w:tcW w:w="712" w:type="pct"/>
            <w:vAlign w:val="bottom"/>
          </w:tcPr>
          <w:p w14:paraId="29AA6758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71657.13</w:t>
            </w:r>
          </w:p>
        </w:tc>
        <w:tc>
          <w:tcPr>
            <w:tcW w:w="636" w:type="pct"/>
            <w:vAlign w:val="bottom"/>
          </w:tcPr>
          <w:p w14:paraId="094B7749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  <w:tc>
          <w:tcPr>
            <w:tcW w:w="1005" w:type="pct"/>
            <w:vAlign w:val="bottom"/>
          </w:tcPr>
          <w:p w14:paraId="5F5B9255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6D6A88" w:rsidRPr="000A1202" w14:paraId="78FCDBDD" w14:textId="77777777" w:rsidTr="00FD0664">
        <w:trPr>
          <w:jc w:val="center"/>
        </w:trPr>
        <w:tc>
          <w:tcPr>
            <w:tcW w:w="1221" w:type="pct"/>
          </w:tcPr>
          <w:p w14:paraId="2DFD29F1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2 classes</w:t>
            </w:r>
          </w:p>
        </w:tc>
        <w:tc>
          <w:tcPr>
            <w:tcW w:w="712" w:type="pct"/>
            <w:vAlign w:val="bottom"/>
          </w:tcPr>
          <w:p w14:paraId="643EDDB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52423.83</w:t>
            </w:r>
          </w:p>
        </w:tc>
        <w:tc>
          <w:tcPr>
            <w:tcW w:w="712" w:type="pct"/>
            <w:vAlign w:val="bottom"/>
          </w:tcPr>
          <w:p w14:paraId="5ACD77A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52463.43</w:t>
            </w:r>
          </w:p>
        </w:tc>
        <w:tc>
          <w:tcPr>
            <w:tcW w:w="712" w:type="pct"/>
            <w:vAlign w:val="bottom"/>
          </w:tcPr>
          <w:p w14:paraId="1774DD6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52441.19</w:t>
            </w:r>
          </w:p>
        </w:tc>
        <w:tc>
          <w:tcPr>
            <w:tcW w:w="636" w:type="pct"/>
            <w:vAlign w:val="bottom"/>
          </w:tcPr>
          <w:p w14:paraId="795F4D33" w14:textId="19A559AD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0.9</w:t>
            </w:r>
            <w:r w:rsidR="00E63E10"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005" w:type="pct"/>
            <w:vAlign w:val="bottom"/>
          </w:tcPr>
          <w:p w14:paraId="607430A9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D6A88" w:rsidRPr="000A1202" w14:paraId="4D90C4BB" w14:textId="77777777" w:rsidTr="00FD0664">
        <w:trPr>
          <w:jc w:val="center"/>
        </w:trPr>
        <w:tc>
          <w:tcPr>
            <w:tcW w:w="1221" w:type="pct"/>
          </w:tcPr>
          <w:p w14:paraId="178B9A3C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3 classes</w:t>
            </w:r>
          </w:p>
        </w:tc>
        <w:tc>
          <w:tcPr>
            <w:tcW w:w="712" w:type="pct"/>
            <w:vAlign w:val="bottom"/>
          </w:tcPr>
          <w:p w14:paraId="61A8A778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47739.36</w:t>
            </w:r>
          </w:p>
        </w:tc>
        <w:tc>
          <w:tcPr>
            <w:tcW w:w="712" w:type="pct"/>
            <w:vAlign w:val="bottom"/>
          </w:tcPr>
          <w:p w14:paraId="1E2D7ED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47801.59</w:t>
            </w:r>
          </w:p>
        </w:tc>
        <w:tc>
          <w:tcPr>
            <w:tcW w:w="712" w:type="pct"/>
            <w:vAlign w:val="bottom"/>
          </w:tcPr>
          <w:p w14:paraId="526896B6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47766.64</w:t>
            </w:r>
          </w:p>
        </w:tc>
        <w:tc>
          <w:tcPr>
            <w:tcW w:w="636" w:type="pct"/>
            <w:vAlign w:val="bottom"/>
          </w:tcPr>
          <w:p w14:paraId="116AA753" w14:textId="776E0E32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0.87</w:t>
            </w:r>
          </w:p>
        </w:tc>
        <w:tc>
          <w:tcPr>
            <w:tcW w:w="1005" w:type="pct"/>
            <w:vAlign w:val="bottom"/>
          </w:tcPr>
          <w:p w14:paraId="41DBE2BB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D6A88" w:rsidRPr="000A1202" w14:paraId="3AD021BD" w14:textId="77777777" w:rsidTr="00FD0664">
        <w:trPr>
          <w:jc w:val="center"/>
        </w:trPr>
        <w:tc>
          <w:tcPr>
            <w:tcW w:w="1221" w:type="pct"/>
          </w:tcPr>
          <w:p w14:paraId="45D81918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4 classes</w:t>
            </w:r>
          </w:p>
        </w:tc>
        <w:tc>
          <w:tcPr>
            <w:tcW w:w="712" w:type="pct"/>
            <w:vAlign w:val="bottom"/>
          </w:tcPr>
          <w:p w14:paraId="0E477B6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44823.45</w:t>
            </w:r>
          </w:p>
        </w:tc>
        <w:tc>
          <w:tcPr>
            <w:tcW w:w="712" w:type="pct"/>
            <w:vAlign w:val="bottom"/>
          </w:tcPr>
          <w:p w14:paraId="67569F92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44908.30</w:t>
            </w:r>
          </w:p>
        </w:tc>
        <w:tc>
          <w:tcPr>
            <w:tcW w:w="712" w:type="pct"/>
            <w:vAlign w:val="bottom"/>
          </w:tcPr>
          <w:p w14:paraId="01348CDE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44860.64</w:t>
            </w:r>
          </w:p>
        </w:tc>
        <w:tc>
          <w:tcPr>
            <w:tcW w:w="636" w:type="pct"/>
            <w:vAlign w:val="bottom"/>
          </w:tcPr>
          <w:p w14:paraId="580CD88B" w14:textId="7162A14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</w:t>
            </w:r>
            <w:r w:rsidR="00E63E10"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005" w:type="pct"/>
            <w:vAlign w:val="bottom"/>
          </w:tcPr>
          <w:p w14:paraId="2ED4A87A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D6A88" w:rsidRPr="000A1202" w14:paraId="264352CF" w14:textId="77777777" w:rsidTr="00FD0664">
        <w:trPr>
          <w:jc w:val="center"/>
        </w:trPr>
        <w:tc>
          <w:tcPr>
            <w:tcW w:w="1221" w:type="pct"/>
          </w:tcPr>
          <w:p w14:paraId="5DAB3350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5 classes</w:t>
            </w:r>
          </w:p>
        </w:tc>
        <w:tc>
          <w:tcPr>
            <w:tcW w:w="712" w:type="pct"/>
            <w:vAlign w:val="bottom"/>
          </w:tcPr>
          <w:p w14:paraId="0BDC743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43115.71</w:t>
            </w:r>
          </w:p>
        </w:tc>
        <w:tc>
          <w:tcPr>
            <w:tcW w:w="712" w:type="pct"/>
            <w:vAlign w:val="bottom"/>
          </w:tcPr>
          <w:p w14:paraId="2363D20E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43223.18</w:t>
            </w:r>
          </w:p>
        </w:tc>
        <w:tc>
          <w:tcPr>
            <w:tcW w:w="712" w:type="pct"/>
            <w:vAlign w:val="bottom"/>
          </w:tcPr>
          <w:p w14:paraId="477E15AA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43162.82</w:t>
            </w:r>
          </w:p>
        </w:tc>
        <w:tc>
          <w:tcPr>
            <w:tcW w:w="636" w:type="pct"/>
            <w:vAlign w:val="bottom"/>
          </w:tcPr>
          <w:p w14:paraId="4B11E589" w14:textId="4DBD0318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0.84</w:t>
            </w:r>
          </w:p>
        </w:tc>
        <w:tc>
          <w:tcPr>
            <w:tcW w:w="1005" w:type="pct"/>
            <w:vAlign w:val="bottom"/>
          </w:tcPr>
          <w:p w14:paraId="03CE91D6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D6A88" w:rsidRPr="000A1202" w14:paraId="26D9611E" w14:textId="77777777" w:rsidTr="00FD0664">
        <w:trPr>
          <w:jc w:val="center"/>
        </w:trPr>
        <w:tc>
          <w:tcPr>
            <w:tcW w:w="1221" w:type="pct"/>
          </w:tcPr>
          <w:p w14:paraId="7FCC9661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sz w:val="18"/>
                <w:szCs w:val="18"/>
                <w:lang w:val="en-US"/>
              </w:rPr>
              <w:t>Linear</w:t>
            </w:r>
          </w:p>
        </w:tc>
        <w:tc>
          <w:tcPr>
            <w:tcW w:w="712" w:type="pct"/>
          </w:tcPr>
          <w:p w14:paraId="66B1F681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</w:tcPr>
          <w:p w14:paraId="544AA906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712" w:type="pct"/>
          </w:tcPr>
          <w:p w14:paraId="4F43362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636" w:type="pct"/>
          </w:tcPr>
          <w:p w14:paraId="608244DF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  <w:tc>
          <w:tcPr>
            <w:tcW w:w="1005" w:type="pct"/>
          </w:tcPr>
          <w:p w14:paraId="630B3247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</w:p>
        </w:tc>
      </w:tr>
      <w:tr w:rsidR="006D6A88" w:rsidRPr="000A1202" w14:paraId="56BF2044" w14:textId="77777777" w:rsidTr="00FD0664">
        <w:trPr>
          <w:jc w:val="center"/>
        </w:trPr>
        <w:tc>
          <w:tcPr>
            <w:tcW w:w="1221" w:type="pct"/>
            <w:vAlign w:val="bottom"/>
          </w:tcPr>
          <w:p w14:paraId="7C6F92E3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1 class</w:t>
            </w:r>
          </w:p>
        </w:tc>
        <w:tc>
          <w:tcPr>
            <w:tcW w:w="712" w:type="pct"/>
            <w:vAlign w:val="bottom"/>
          </w:tcPr>
          <w:p w14:paraId="5F630A3F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75701.11</w:t>
            </w:r>
          </w:p>
        </w:tc>
        <w:tc>
          <w:tcPr>
            <w:tcW w:w="712" w:type="pct"/>
            <w:vAlign w:val="bottom"/>
          </w:tcPr>
          <w:p w14:paraId="758CEF6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75712.42</w:t>
            </w:r>
          </w:p>
        </w:tc>
        <w:tc>
          <w:tcPr>
            <w:tcW w:w="712" w:type="pct"/>
            <w:vAlign w:val="bottom"/>
          </w:tcPr>
          <w:p w14:paraId="3AC9E896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75706.07</w:t>
            </w:r>
          </w:p>
        </w:tc>
        <w:tc>
          <w:tcPr>
            <w:tcW w:w="636" w:type="pct"/>
            <w:vAlign w:val="bottom"/>
          </w:tcPr>
          <w:p w14:paraId="6EECA120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  <w:tc>
          <w:tcPr>
            <w:tcW w:w="1005" w:type="pct"/>
            <w:vAlign w:val="bottom"/>
          </w:tcPr>
          <w:p w14:paraId="04177DF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NA</w:t>
            </w:r>
          </w:p>
        </w:tc>
      </w:tr>
      <w:tr w:rsidR="006D6A88" w:rsidRPr="000A1202" w14:paraId="176038D1" w14:textId="77777777" w:rsidTr="00FD0664">
        <w:trPr>
          <w:jc w:val="center"/>
        </w:trPr>
        <w:tc>
          <w:tcPr>
            <w:tcW w:w="1221" w:type="pct"/>
            <w:vAlign w:val="bottom"/>
          </w:tcPr>
          <w:p w14:paraId="7D45A4FE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2 classes</w:t>
            </w:r>
          </w:p>
        </w:tc>
        <w:tc>
          <w:tcPr>
            <w:tcW w:w="712" w:type="pct"/>
            <w:vAlign w:val="bottom"/>
          </w:tcPr>
          <w:p w14:paraId="73D7B1B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56001.89</w:t>
            </w:r>
          </w:p>
        </w:tc>
        <w:tc>
          <w:tcPr>
            <w:tcW w:w="712" w:type="pct"/>
            <w:vAlign w:val="bottom"/>
          </w:tcPr>
          <w:p w14:paraId="34CA771A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56030.18</w:t>
            </w:r>
          </w:p>
        </w:tc>
        <w:tc>
          <w:tcPr>
            <w:tcW w:w="712" w:type="pct"/>
            <w:vAlign w:val="bottom"/>
          </w:tcPr>
          <w:p w14:paraId="5647F962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56014.29</w:t>
            </w:r>
          </w:p>
        </w:tc>
        <w:tc>
          <w:tcPr>
            <w:tcW w:w="636" w:type="pct"/>
            <w:vAlign w:val="bottom"/>
          </w:tcPr>
          <w:p w14:paraId="223715BF" w14:textId="672C9CBD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0.94</w:t>
            </w:r>
          </w:p>
        </w:tc>
        <w:tc>
          <w:tcPr>
            <w:tcW w:w="1005" w:type="pct"/>
            <w:vAlign w:val="bottom"/>
          </w:tcPr>
          <w:p w14:paraId="7CE0EAD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D6A88" w:rsidRPr="000A1202" w14:paraId="3C81406A" w14:textId="77777777" w:rsidTr="00FD0664">
        <w:trPr>
          <w:jc w:val="center"/>
        </w:trPr>
        <w:tc>
          <w:tcPr>
            <w:tcW w:w="1221" w:type="pct"/>
            <w:vAlign w:val="bottom"/>
          </w:tcPr>
          <w:p w14:paraId="61706D36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3 classes</w:t>
            </w:r>
          </w:p>
        </w:tc>
        <w:tc>
          <w:tcPr>
            <w:tcW w:w="712" w:type="pct"/>
            <w:vAlign w:val="bottom"/>
          </w:tcPr>
          <w:p w14:paraId="311A8ECE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51366.36</w:t>
            </w:r>
          </w:p>
        </w:tc>
        <w:tc>
          <w:tcPr>
            <w:tcW w:w="712" w:type="pct"/>
            <w:vAlign w:val="bottom"/>
          </w:tcPr>
          <w:p w14:paraId="62E534AC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51411.61</w:t>
            </w:r>
          </w:p>
        </w:tc>
        <w:tc>
          <w:tcPr>
            <w:tcW w:w="712" w:type="pct"/>
            <w:vAlign w:val="bottom"/>
          </w:tcPr>
          <w:p w14:paraId="0E22A166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51386.19</w:t>
            </w:r>
          </w:p>
        </w:tc>
        <w:tc>
          <w:tcPr>
            <w:tcW w:w="636" w:type="pct"/>
            <w:vAlign w:val="bottom"/>
          </w:tcPr>
          <w:p w14:paraId="619683A5" w14:textId="3585E384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0.88</w:t>
            </w:r>
          </w:p>
        </w:tc>
        <w:tc>
          <w:tcPr>
            <w:tcW w:w="1005" w:type="pct"/>
            <w:vAlign w:val="bottom"/>
          </w:tcPr>
          <w:p w14:paraId="156626A2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D6A88" w:rsidRPr="000A1202" w14:paraId="3764D3AA" w14:textId="77777777" w:rsidTr="00FD0664">
        <w:trPr>
          <w:jc w:val="center"/>
        </w:trPr>
        <w:tc>
          <w:tcPr>
            <w:tcW w:w="1221" w:type="pct"/>
            <w:vAlign w:val="bottom"/>
          </w:tcPr>
          <w:p w14:paraId="4590EB30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 classes</w:t>
            </w:r>
          </w:p>
        </w:tc>
        <w:tc>
          <w:tcPr>
            <w:tcW w:w="712" w:type="pct"/>
            <w:vAlign w:val="bottom"/>
          </w:tcPr>
          <w:p w14:paraId="639B719E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49574.04</w:t>
            </w:r>
          </w:p>
        </w:tc>
        <w:tc>
          <w:tcPr>
            <w:tcW w:w="712" w:type="pct"/>
            <w:vAlign w:val="bottom"/>
          </w:tcPr>
          <w:p w14:paraId="5D62AACA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49636.27</w:t>
            </w:r>
          </w:p>
        </w:tc>
        <w:tc>
          <w:tcPr>
            <w:tcW w:w="712" w:type="pct"/>
            <w:vAlign w:val="bottom"/>
          </w:tcPr>
          <w:p w14:paraId="2D3EF2E8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49601.32</w:t>
            </w:r>
          </w:p>
        </w:tc>
        <w:tc>
          <w:tcPr>
            <w:tcW w:w="636" w:type="pct"/>
            <w:vAlign w:val="bottom"/>
          </w:tcPr>
          <w:p w14:paraId="62F97ADB" w14:textId="494083E8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</w:t>
            </w:r>
            <w:r w:rsidR="00E63E10"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005" w:type="pct"/>
            <w:vAlign w:val="bottom"/>
          </w:tcPr>
          <w:p w14:paraId="152EA852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6D6A88" w:rsidRPr="000A1202" w14:paraId="0BE5F651" w14:textId="77777777" w:rsidTr="00FD0664">
        <w:trPr>
          <w:jc w:val="center"/>
        </w:trPr>
        <w:tc>
          <w:tcPr>
            <w:tcW w:w="1221" w:type="pct"/>
            <w:vAlign w:val="bottom"/>
          </w:tcPr>
          <w:p w14:paraId="3219028A" w14:textId="77777777" w:rsidR="006D6A88" w:rsidRPr="000A1202" w:rsidRDefault="006D6A88" w:rsidP="0089425D">
            <w:pPr>
              <w:widowControl/>
              <w:ind w:firstLine="0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5 classes</w:t>
            </w:r>
          </w:p>
        </w:tc>
        <w:tc>
          <w:tcPr>
            <w:tcW w:w="712" w:type="pct"/>
            <w:vAlign w:val="bottom"/>
          </w:tcPr>
          <w:p w14:paraId="0483438D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47977.45</w:t>
            </w:r>
          </w:p>
        </w:tc>
        <w:tc>
          <w:tcPr>
            <w:tcW w:w="712" w:type="pct"/>
            <w:vAlign w:val="bottom"/>
          </w:tcPr>
          <w:p w14:paraId="3AC31C6A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48056.65</w:t>
            </w:r>
          </w:p>
        </w:tc>
        <w:tc>
          <w:tcPr>
            <w:tcW w:w="712" w:type="pct"/>
            <w:vAlign w:val="bottom"/>
          </w:tcPr>
          <w:p w14:paraId="6A25DE14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48012.17</w:t>
            </w:r>
          </w:p>
        </w:tc>
        <w:tc>
          <w:tcPr>
            <w:tcW w:w="636" w:type="pct"/>
            <w:vAlign w:val="bottom"/>
          </w:tcPr>
          <w:p w14:paraId="49C5A1B9" w14:textId="4D378373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0.8</w:t>
            </w:r>
            <w:r w:rsidR="00E63E10"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005" w:type="pct"/>
            <w:vAlign w:val="bottom"/>
          </w:tcPr>
          <w:p w14:paraId="0D4F8CCF" w14:textId="77777777" w:rsidR="006D6A88" w:rsidRPr="000A1202" w:rsidRDefault="006D6A88" w:rsidP="00694E37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  <w:lang w:val="en-US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</w:tbl>
    <w:p w14:paraId="445574F1" w14:textId="77777777" w:rsidR="0089425D" w:rsidRDefault="0089425D" w:rsidP="00C61F3B">
      <w:pPr>
        <w:ind w:firstLine="0"/>
        <w:rPr>
          <w:rFonts w:eastAsiaTheme="minorEastAsia"/>
        </w:rPr>
        <w:sectPr w:rsidR="0089425D" w:rsidSect="00590817">
          <w:pgSz w:w="11906" w:h="16838" w:code="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463F0AD" w14:textId="77777777" w:rsidR="00AA4A3A" w:rsidRDefault="00C83C92" w:rsidP="00C83C92">
      <w:pPr>
        <w:ind w:firstLine="0"/>
        <w:rPr>
          <w:rFonts w:eastAsiaTheme="minorEastAsia"/>
          <w:b/>
          <w:bCs/>
        </w:rPr>
      </w:pPr>
      <w:r w:rsidRPr="00C61F3B">
        <w:rPr>
          <w:rFonts w:eastAsiaTheme="minorEastAsia" w:hint="eastAsia"/>
          <w:b/>
          <w:bCs/>
        </w:rPr>
        <w:lastRenderedPageBreak/>
        <w:t>Table S</w:t>
      </w:r>
      <w:r w:rsidR="009C09C1">
        <w:rPr>
          <w:rFonts w:eastAsiaTheme="minorEastAsia" w:hint="eastAsia"/>
          <w:b/>
          <w:bCs/>
        </w:rPr>
        <w:t>4</w:t>
      </w:r>
      <w:r>
        <w:rPr>
          <w:rFonts w:eastAsiaTheme="minorEastAsia" w:hint="eastAsia"/>
          <w:b/>
          <w:bCs/>
        </w:rPr>
        <w:t xml:space="preserve"> </w:t>
      </w:r>
    </w:p>
    <w:p w14:paraId="4501CDB6" w14:textId="286CD5F9" w:rsidR="00C83C92" w:rsidRPr="00AA4A3A" w:rsidRDefault="00C83C92" w:rsidP="00C83C92">
      <w:pPr>
        <w:ind w:firstLine="0"/>
        <w:rPr>
          <w:rFonts w:eastAsiaTheme="minorEastAsia"/>
          <w:i/>
          <w:iCs/>
        </w:rPr>
      </w:pPr>
      <w:r w:rsidRPr="00AA4A3A">
        <w:rPr>
          <w:rFonts w:eastAsiaTheme="minorEastAsia" w:hint="eastAsia"/>
          <w:i/>
          <w:iCs/>
        </w:rPr>
        <w:t>Model-</w:t>
      </w:r>
      <w:r w:rsidR="00AA4A3A">
        <w:rPr>
          <w:rFonts w:eastAsiaTheme="minorEastAsia"/>
          <w:i/>
          <w:iCs/>
        </w:rPr>
        <w:t>F</w:t>
      </w:r>
      <w:r w:rsidRPr="00AA4A3A">
        <w:rPr>
          <w:rFonts w:eastAsiaTheme="minorEastAsia" w:hint="eastAsia"/>
          <w:i/>
          <w:iCs/>
        </w:rPr>
        <w:t xml:space="preserve">it </w:t>
      </w:r>
      <w:r w:rsidR="00AA4A3A">
        <w:rPr>
          <w:rFonts w:eastAsiaTheme="minorEastAsia"/>
          <w:i/>
          <w:iCs/>
        </w:rPr>
        <w:t>I</w:t>
      </w:r>
      <w:r w:rsidRPr="00AA4A3A">
        <w:rPr>
          <w:rFonts w:eastAsiaTheme="minorEastAsia" w:hint="eastAsia"/>
          <w:i/>
          <w:iCs/>
        </w:rPr>
        <w:t xml:space="preserve">ndices for Latent Class Growth Analysis </w:t>
      </w:r>
      <w:r w:rsidR="00AA4A3A">
        <w:rPr>
          <w:rFonts w:eastAsiaTheme="minorEastAsia"/>
          <w:i/>
          <w:iCs/>
        </w:rPr>
        <w:t>M</w:t>
      </w:r>
      <w:r w:rsidRPr="00AA4A3A">
        <w:rPr>
          <w:rFonts w:eastAsiaTheme="minorEastAsia" w:hint="eastAsia"/>
          <w:i/>
          <w:iCs/>
        </w:rPr>
        <w:t xml:space="preserve">odels on </w:t>
      </w:r>
      <w:r w:rsidR="00AA4A3A">
        <w:rPr>
          <w:rFonts w:eastAsiaTheme="minorEastAsia"/>
          <w:i/>
          <w:iCs/>
        </w:rPr>
        <w:t>C</w:t>
      </w:r>
      <w:r w:rsidRPr="00AA4A3A">
        <w:rPr>
          <w:rFonts w:eastAsiaTheme="minorEastAsia" w:hint="eastAsia"/>
          <w:i/>
          <w:iCs/>
        </w:rPr>
        <w:t xml:space="preserve">annabis </w:t>
      </w:r>
      <w:r w:rsidR="00AA4A3A">
        <w:rPr>
          <w:rFonts w:eastAsiaTheme="minorEastAsia"/>
          <w:i/>
          <w:iCs/>
        </w:rPr>
        <w:t>U</w:t>
      </w:r>
      <w:r w:rsidRPr="00AA4A3A">
        <w:rPr>
          <w:rFonts w:eastAsiaTheme="minorEastAsia" w:hint="eastAsia"/>
          <w:i/>
          <w:iCs/>
        </w:rPr>
        <w:t>se</w:t>
      </w:r>
    </w:p>
    <w:tbl>
      <w:tblPr>
        <w:tblStyle w:val="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4"/>
        <w:gridCol w:w="1358"/>
        <w:gridCol w:w="1436"/>
        <w:gridCol w:w="1516"/>
        <w:gridCol w:w="1096"/>
        <w:gridCol w:w="1732"/>
      </w:tblGrid>
      <w:tr w:rsidR="006D6A88" w:rsidRPr="000A1202" w14:paraId="157E1D28" w14:textId="77777777" w:rsidTr="00FD0664">
        <w:trPr>
          <w:jc w:val="center"/>
        </w:trPr>
        <w:tc>
          <w:tcPr>
            <w:tcW w:w="1138" w:type="pct"/>
            <w:tcBorders>
              <w:top w:val="single" w:sz="4" w:space="0" w:color="auto"/>
              <w:bottom w:val="single" w:sz="4" w:space="0" w:color="auto"/>
            </w:tcBorders>
          </w:tcPr>
          <w:p w14:paraId="7D0B5DA7" w14:textId="73A6C163" w:rsidR="006D6A88" w:rsidRPr="000A1202" w:rsidRDefault="00566ADD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Model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14:paraId="3814C4EE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AIC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14:paraId="0FD3C2A5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BIC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14:paraId="49DEE1CC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aBIC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06892F3F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Entropy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582C3161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BLRT P-value</w:t>
            </w:r>
          </w:p>
        </w:tc>
      </w:tr>
      <w:tr w:rsidR="006D6A88" w:rsidRPr="000A1202" w14:paraId="6B37A3B5" w14:textId="77777777" w:rsidTr="00FD0664">
        <w:trPr>
          <w:jc w:val="center"/>
        </w:trPr>
        <w:tc>
          <w:tcPr>
            <w:tcW w:w="1138" w:type="pct"/>
            <w:tcBorders>
              <w:top w:val="single" w:sz="4" w:space="0" w:color="auto"/>
            </w:tcBorders>
          </w:tcPr>
          <w:p w14:paraId="2231444D" w14:textId="485D3B4D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Quadratic</w:t>
            </w:r>
            <w:r w:rsidR="00566ADD" w:rsidRPr="000A1202">
              <w:rPr>
                <w:rFonts w:eastAsia="DengXian" w:cs="Times New Roman"/>
                <w:sz w:val="18"/>
                <w:szCs w:val="18"/>
              </w:rPr>
              <w:t xml:space="preserve"> + linear</w:t>
            </w:r>
          </w:p>
        </w:tc>
        <w:tc>
          <w:tcPr>
            <w:tcW w:w="734" w:type="pct"/>
            <w:tcBorders>
              <w:top w:val="single" w:sz="4" w:space="0" w:color="auto"/>
            </w:tcBorders>
          </w:tcPr>
          <w:p w14:paraId="5715FD5C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auto"/>
            </w:tcBorders>
          </w:tcPr>
          <w:p w14:paraId="01A5A5E4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820" w:type="pct"/>
            <w:tcBorders>
              <w:top w:val="single" w:sz="4" w:space="0" w:color="auto"/>
            </w:tcBorders>
          </w:tcPr>
          <w:p w14:paraId="4AD9CBC8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single" w:sz="4" w:space="0" w:color="auto"/>
            </w:tcBorders>
          </w:tcPr>
          <w:p w14:paraId="206B9B17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4" w:space="0" w:color="auto"/>
            </w:tcBorders>
          </w:tcPr>
          <w:p w14:paraId="6FDCAE4E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</w:tr>
      <w:tr w:rsidR="006D6A88" w:rsidRPr="000A1202" w14:paraId="528050D9" w14:textId="77777777" w:rsidTr="00FD0664">
        <w:trPr>
          <w:jc w:val="center"/>
        </w:trPr>
        <w:tc>
          <w:tcPr>
            <w:tcW w:w="1138" w:type="pct"/>
            <w:vAlign w:val="bottom"/>
          </w:tcPr>
          <w:p w14:paraId="50903F5A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 class</w:t>
            </w:r>
          </w:p>
        </w:tc>
        <w:tc>
          <w:tcPr>
            <w:tcW w:w="734" w:type="pct"/>
            <w:vAlign w:val="bottom"/>
          </w:tcPr>
          <w:p w14:paraId="48DB4F6A" w14:textId="294B9CCB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18129.22</w:t>
            </w:r>
          </w:p>
        </w:tc>
        <w:tc>
          <w:tcPr>
            <w:tcW w:w="777" w:type="pct"/>
            <w:vAlign w:val="bottom"/>
          </w:tcPr>
          <w:p w14:paraId="208268AE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18163.19</w:t>
            </w:r>
          </w:p>
        </w:tc>
        <w:tc>
          <w:tcPr>
            <w:tcW w:w="820" w:type="pct"/>
            <w:vAlign w:val="bottom"/>
          </w:tcPr>
          <w:p w14:paraId="45F6A684" w14:textId="359614E1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18144.13</w:t>
            </w:r>
          </w:p>
        </w:tc>
        <w:tc>
          <w:tcPr>
            <w:tcW w:w="593" w:type="pct"/>
            <w:vAlign w:val="bottom"/>
          </w:tcPr>
          <w:p w14:paraId="225EDE7C" w14:textId="77777777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37" w:type="pct"/>
            <w:vAlign w:val="bottom"/>
          </w:tcPr>
          <w:p w14:paraId="5BD323B9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NA</w:t>
            </w:r>
          </w:p>
        </w:tc>
      </w:tr>
      <w:tr w:rsidR="006D6A88" w:rsidRPr="000A1202" w14:paraId="58E5E75A" w14:textId="77777777" w:rsidTr="00FD0664">
        <w:trPr>
          <w:jc w:val="center"/>
        </w:trPr>
        <w:tc>
          <w:tcPr>
            <w:tcW w:w="1138" w:type="pct"/>
            <w:vAlign w:val="bottom"/>
          </w:tcPr>
          <w:p w14:paraId="1FAA6F93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2 classes</w:t>
            </w:r>
          </w:p>
        </w:tc>
        <w:tc>
          <w:tcPr>
            <w:tcW w:w="734" w:type="pct"/>
            <w:vAlign w:val="bottom"/>
          </w:tcPr>
          <w:p w14:paraId="68870C9A" w14:textId="0E619A4C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12248.9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7" w:type="pct"/>
            <w:vAlign w:val="bottom"/>
          </w:tcPr>
          <w:p w14:paraId="1FFB649C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12305.57</w:t>
            </w:r>
          </w:p>
        </w:tc>
        <w:tc>
          <w:tcPr>
            <w:tcW w:w="820" w:type="pct"/>
            <w:vAlign w:val="bottom"/>
          </w:tcPr>
          <w:p w14:paraId="0A4F8765" w14:textId="0A12F37B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12273.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93" w:type="pct"/>
            <w:vAlign w:val="bottom"/>
          </w:tcPr>
          <w:p w14:paraId="2809F58D" w14:textId="126EC5EF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0.4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7" w:type="pct"/>
            <w:vAlign w:val="bottom"/>
          </w:tcPr>
          <w:p w14:paraId="71CE7097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6C4D7D7F" w14:textId="77777777" w:rsidTr="00FD0664">
        <w:trPr>
          <w:jc w:val="center"/>
        </w:trPr>
        <w:tc>
          <w:tcPr>
            <w:tcW w:w="1138" w:type="pct"/>
            <w:vAlign w:val="bottom"/>
          </w:tcPr>
          <w:p w14:paraId="06E94B0E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3 classes</w:t>
            </w:r>
          </w:p>
        </w:tc>
        <w:tc>
          <w:tcPr>
            <w:tcW w:w="734" w:type="pct"/>
            <w:vAlign w:val="bottom"/>
          </w:tcPr>
          <w:p w14:paraId="3EF10604" w14:textId="51690E6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11362.38</w:t>
            </w:r>
          </w:p>
        </w:tc>
        <w:tc>
          <w:tcPr>
            <w:tcW w:w="777" w:type="pct"/>
            <w:vAlign w:val="bottom"/>
          </w:tcPr>
          <w:p w14:paraId="3F80AE8E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11441.64</w:t>
            </w:r>
          </w:p>
        </w:tc>
        <w:tc>
          <w:tcPr>
            <w:tcW w:w="820" w:type="pct"/>
            <w:vAlign w:val="bottom"/>
          </w:tcPr>
          <w:p w14:paraId="46B55507" w14:textId="58A5F85A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11397.16</w:t>
            </w:r>
          </w:p>
        </w:tc>
        <w:tc>
          <w:tcPr>
            <w:tcW w:w="593" w:type="pct"/>
            <w:vAlign w:val="bottom"/>
          </w:tcPr>
          <w:p w14:paraId="358BC669" w14:textId="15542897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0.4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37" w:type="pct"/>
            <w:vAlign w:val="bottom"/>
          </w:tcPr>
          <w:p w14:paraId="58929DE1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439C307B" w14:textId="77777777" w:rsidTr="00FD0664">
        <w:trPr>
          <w:jc w:val="center"/>
        </w:trPr>
        <w:tc>
          <w:tcPr>
            <w:tcW w:w="1138" w:type="pct"/>
            <w:vAlign w:val="bottom"/>
          </w:tcPr>
          <w:p w14:paraId="73D452C4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4 classes</w:t>
            </w:r>
          </w:p>
        </w:tc>
        <w:tc>
          <w:tcPr>
            <w:tcW w:w="734" w:type="pct"/>
            <w:vAlign w:val="bottom"/>
          </w:tcPr>
          <w:p w14:paraId="33781D1E" w14:textId="465A797B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10680.70</w:t>
            </w:r>
          </w:p>
        </w:tc>
        <w:tc>
          <w:tcPr>
            <w:tcW w:w="777" w:type="pct"/>
            <w:vAlign w:val="bottom"/>
          </w:tcPr>
          <w:p w14:paraId="2201E1BD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10782.61</w:t>
            </w:r>
          </w:p>
        </w:tc>
        <w:tc>
          <w:tcPr>
            <w:tcW w:w="820" w:type="pct"/>
            <w:vAlign w:val="bottom"/>
          </w:tcPr>
          <w:p w14:paraId="3D3DE155" w14:textId="72358A2E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10725.42</w:t>
            </w:r>
          </w:p>
        </w:tc>
        <w:tc>
          <w:tcPr>
            <w:tcW w:w="593" w:type="pct"/>
            <w:vAlign w:val="bottom"/>
          </w:tcPr>
          <w:p w14:paraId="09FA5346" w14:textId="1ED0A685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37" w:type="pct"/>
            <w:vAlign w:val="bottom"/>
          </w:tcPr>
          <w:p w14:paraId="2656BCFB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3BBE2C1D" w14:textId="77777777" w:rsidTr="00FD0664">
        <w:trPr>
          <w:jc w:val="center"/>
        </w:trPr>
        <w:tc>
          <w:tcPr>
            <w:tcW w:w="1138" w:type="pct"/>
            <w:vAlign w:val="bottom"/>
          </w:tcPr>
          <w:p w14:paraId="59FCB393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5 classes</w:t>
            </w:r>
          </w:p>
        </w:tc>
        <w:tc>
          <w:tcPr>
            <w:tcW w:w="734" w:type="pct"/>
            <w:vAlign w:val="bottom"/>
          </w:tcPr>
          <w:p w14:paraId="4E8206E3" w14:textId="6E184EDB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10230.4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7" w:type="pct"/>
            <w:vAlign w:val="bottom"/>
          </w:tcPr>
          <w:p w14:paraId="6D4F0F4C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10354.99</w:t>
            </w:r>
          </w:p>
        </w:tc>
        <w:tc>
          <w:tcPr>
            <w:tcW w:w="820" w:type="pct"/>
            <w:vAlign w:val="bottom"/>
          </w:tcPr>
          <w:p w14:paraId="0D0AD8D7" w14:textId="0B02FFB9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10285.09</w:t>
            </w:r>
          </w:p>
        </w:tc>
        <w:tc>
          <w:tcPr>
            <w:tcW w:w="593" w:type="pct"/>
            <w:vAlign w:val="bottom"/>
          </w:tcPr>
          <w:p w14:paraId="742D57E4" w14:textId="1631DD18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37" w:type="pct"/>
            <w:vAlign w:val="bottom"/>
          </w:tcPr>
          <w:p w14:paraId="1E30759F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4FE3074B" w14:textId="77777777" w:rsidTr="00FD0664">
        <w:trPr>
          <w:jc w:val="center"/>
        </w:trPr>
        <w:tc>
          <w:tcPr>
            <w:tcW w:w="1138" w:type="pct"/>
            <w:vAlign w:val="bottom"/>
          </w:tcPr>
          <w:p w14:paraId="09AF2097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6 classes</w:t>
            </w:r>
          </w:p>
        </w:tc>
        <w:tc>
          <w:tcPr>
            <w:tcW w:w="734" w:type="pct"/>
            <w:vAlign w:val="bottom"/>
          </w:tcPr>
          <w:p w14:paraId="1E820258" w14:textId="3F59D27C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9907.01</w:t>
            </w:r>
          </w:p>
        </w:tc>
        <w:tc>
          <w:tcPr>
            <w:tcW w:w="777" w:type="pct"/>
            <w:vAlign w:val="bottom"/>
          </w:tcPr>
          <w:p w14:paraId="7CA0BA5D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10054.21</w:t>
            </w:r>
          </w:p>
        </w:tc>
        <w:tc>
          <w:tcPr>
            <w:tcW w:w="820" w:type="pct"/>
            <w:vAlign w:val="bottom"/>
          </w:tcPr>
          <w:p w14:paraId="3D1A7E2B" w14:textId="47298498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9971.6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93" w:type="pct"/>
            <w:vAlign w:val="bottom"/>
          </w:tcPr>
          <w:p w14:paraId="3C66FF2E" w14:textId="48426CE1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937" w:type="pct"/>
            <w:vAlign w:val="bottom"/>
          </w:tcPr>
          <w:p w14:paraId="515A516E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1AB1F39A" w14:textId="77777777" w:rsidTr="00FD0664">
        <w:trPr>
          <w:jc w:val="center"/>
        </w:trPr>
        <w:tc>
          <w:tcPr>
            <w:tcW w:w="1138" w:type="pct"/>
          </w:tcPr>
          <w:p w14:paraId="539BA0BC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sz w:val="18"/>
                <w:szCs w:val="18"/>
              </w:rPr>
              <w:t>Linear</w:t>
            </w:r>
          </w:p>
        </w:tc>
        <w:tc>
          <w:tcPr>
            <w:tcW w:w="734" w:type="pct"/>
          </w:tcPr>
          <w:p w14:paraId="147239FF" w14:textId="7777777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777" w:type="pct"/>
          </w:tcPr>
          <w:p w14:paraId="7D279C1D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820" w:type="pct"/>
          </w:tcPr>
          <w:p w14:paraId="739CF261" w14:textId="77777777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593" w:type="pct"/>
          </w:tcPr>
          <w:p w14:paraId="670B582A" w14:textId="77777777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14:paraId="7B7E24E3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</w:p>
        </w:tc>
      </w:tr>
      <w:tr w:rsidR="006D6A88" w:rsidRPr="000A1202" w14:paraId="56A101A3" w14:textId="77777777" w:rsidTr="00FD0664">
        <w:trPr>
          <w:jc w:val="center"/>
        </w:trPr>
        <w:tc>
          <w:tcPr>
            <w:tcW w:w="1138" w:type="pct"/>
            <w:vAlign w:val="bottom"/>
          </w:tcPr>
          <w:p w14:paraId="37DB256D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 classes</w:t>
            </w:r>
          </w:p>
        </w:tc>
        <w:tc>
          <w:tcPr>
            <w:tcW w:w="734" w:type="pct"/>
            <w:vAlign w:val="bottom"/>
          </w:tcPr>
          <w:p w14:paraId="6D378F33" w14:textId="7777777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18259.03</w:t>
            </w:r>
          </w:p>
        </w:tc>
        <w:tc>
          <w:tcPr>
            <w:tcW w:w="777" w:type="pct"/>
            <w:vAlign w:val="bottom"/>
          </w:tcPr>
          <w:p w14:paraId="077D981C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18293.00</w:t>
            </w:r>
          </w:p>
        </w:tc>
        <w:tc>
          <w:tcPr>
            <w:tcW w:w="820" w:type="pct"/>
            <w:vAlign w:val="bottom"/>
          </w:tcPr>
          <w:p w14:paraId="784111F5" w14:textId="77777777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18273.94</w:t>
            </w:r>
          </w:p>
        </w:tc>
        <w:tc>
          <w:tcPr>
            <w:tcW w:w="593" w:type="pct"/>
            <w:vAlign w:val="bottom"/>
          </w:tcPr>
          <w:p w14:paraId="735ACF26" w14:textId="77777777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937" w:type="pct"/>
            <w:vAlign w:val="bottom"/>
          </w:tcPr>
          <w:p w14:paraId="6AB7C362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NA</w:t>
            </w:r>
          </w:p>
        </w:tc>
      </w:tr>
      <w:tr w:rsidR="006D6A88" w:rsidRPr="000A1202" w14:paraId="22ABDC56" w14:textId="77777777" w:rsidTr="00FD0664">
        <w:trPr>
          <w:jc w:val="center"/>
        </w:trPr>
        <w:tc>
          <w:tcPr>
            <w:tcW w:w="1138" w:type="pct"/>
            <w:vAlign w:val="bottom"/>
          </w:tcPr>
          <w:p w14:paraId="79C8AC84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2 classes</w:t>
            </w:r>
          </w:p>
        </w:tc>
        <w:tc>
          <w:tcPr>
            <w:tcW w:w="734" w:type="pct"/>
            <w:vAlign w:val="bottom"/>
          </w:tcPr>
          <w:p w14:paraId="228F5025" w14:textId="7777777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12337.93</w:t>
            </w:r>
          </w:p>
        </w:tc>
        <w:tc>
          <w:tcPr>
            <w:tcW w:w="777" w:type="pct"/>
            <w:vAlign w:val="bottom"/>
          </w:tcPr>
          <w:p w14:paraId="6F026F95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12388.89</w:t>
            </w:r>
          </w:p>
        </w:tc>
        <w:tc>
          <w:tcPr>
            <w:tcW w:w="820" w:type="pct"/>
            <w:vAlign w:val="bottom"/>
          </w:tcPr>
          <w:p w14:paraId="4B7FA6A8" w14:textId="77777777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12360.29</w:t>
            </w:r>
          </w:p>
        </w:tc>
        <w:tc>
          <w:tcPr>
            <w:tcW w:w="593" w:type="pct"/>
            <w:vAlign w:val="bottom"/>
          </w:tcPr>
          <w:p w14:paraId="7B295ADC" w14:textId="11FBAAB4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937" w:type="pct"/>
            <w:vAlign w:val="bottom"/>
          </w:tcPr>
          <w:p w14:paraId="77F5EBFD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0D202366" w14:textId="77777777" w:rsidTr="00FD0664">
        <w:trPr>
          <w:jc w:val="center"/>
        </w:trPr>
        <w:tc>
          <w:tcPr>
            <w:tcW w:w="1138" w:type="pct"/>
            <w:vAlign w:val="bottom"/>
          </w:tcPr>
          <w:p w14:paraId="36309620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3 classes</w:t>
            </w:r>
          </w:p>
        </w:tc>
        <w:tc>
          <w:tcPr>
            <w:tcW w:w="734" w:type="pct"/>
            <w:vAlign w:val="bottom"/>
          </w:tcPr>
          <w:p w14:paraId="00FC1D06" w14:textId="7777777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11476.59</w:t>
            </w:r>
          </w:p>
        </w:tc>
        <w:tc>
          <w:tcPr>
            <w:tcW w:w="777" w:type="pct"/>
            <w:vAlign w:val="bottom"/>
          </w:tcPr>
          <w:p w14:paraId="62F22906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11544.53</w:t>
            </w:r>
          </w:p>
        </w:tc>
        <w:tc>
          <w:tcPr>
            <w:tcW w:w="820" w:type="pct"/>
            <w:vAlign w:val="bottom"/>
          </w:tcPr>
          <w:p w14:paraId="7F1CADB5" w14:textId="77777777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11506.40</w:t>
            </w:r>
          </w:p>
        </w:tc>
        <w:tc>
          <w:tcPr>
            <w:tcW w:w="593" w:type="pct"/>
            <w:vAlign w:val="bottom"/>
          </w:tcPr>
          <w:p w14:paraId="0A40FEF4" w14:textId="7ED06BB7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937" w:type="pct"/>
            <w:vAlign w:val="bottom"/>
          </w:tcPr>
          <w:p w14:paraId="6FFFFAA5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46CE0B5D" w14:textId="77777777" w:rsidTr="00FD0664">
        <w:trPr>
          <w:jc w:val="center"/>
        </w:trPr>
        <w:tc>
          <w:tcPr>
            <w:tcW w:w="1138" w:type="pct"/>
            <w:vAlign w:val="bottom"/>
          </w:tcPr>
          <w:p w14:paraId="24FABC39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4 classes</w:t>
            </w:r>
          </w:p>
        </w:tc>
        <w:tc>
          <w:tcPr>
            <w:tcW w:w="734" w:type="pct"/>
            <w:vAlign w:val="bottom"/>
          </w:tcPr>
          <w:p w14:paraId="4213AB14" w14:textId="7777777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10852.11</w:t>
            </w:r>
          </w:p>
        </w:tc>
        <w:tc>
          <w:tcPr>
            <w:tcW w:w="777" w:type="pct"/>
            <w:vAlign w:val="bottom"/>
          </w:tcPr>
          <w:p w14:paraId="0796E5FA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10937.03</w:t>
            </w:r>
          </w:p>
        </w:tc>
        <w:tc>
          <w:tcPr>
            <w:tcW w:w="820" w:type="pct"/>
            <w:vAlign w:val="bottom"/>
          </w:tcPr>
          <w:p w14:paraId="430154C7" w14:textId="77777777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10889.37</w:t>
            </w:r>
          </w:p>
        </w:tc>
        <w:tc>
          <w:tcPr>
            <w:tcW w:w="593" w:type="pct"/>
            <w:vAlign w:val="bottom"/>
          </w:tcPr>
          <w:p w14:paraId="251E2F89" w14:textId="1CC151C1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37" w:type="pct"/>
            <w:vAlign w:val="bottom"/>
          </w:tcPr>
          <w:p w14:paraId="4F023AA4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6844D637" w14:textId="77777777" w:rsidTr="00FD0664">
        <w:trPr>
          <w:jc w:val="center"/>
        </w:trPr>
        <w:tc>
          <w:tcPr>
            <w:tcW w:w="1138" w:type="pct"/>
            <w:vAlign w:val="bottom"/>
          </w:tcPr>
          <w:p w14:paraId="6996D6EF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5 classes</w:t>
            </w:r>
          </w:p>
        </w:tc>
        <w:tc>
          <w:tcPr>
            <w:tcW w:w="734" w:type="pct"/>
            <w:vAlign w:val="bottom"/>
          </w:tcPr>
          <w:p w14:paraId="5AC07B18" w14:textId="7777777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10414.35</w:t>
            </w:r>
          </w:p>
        </w:tc>
        <w:tc>
          <w:tcPr>
            <w:tcW w:w="777" w:type="pct"/>
            <w:vAlign w:val="bottom"/>
          </w:tcPr>
          <w:p w14:paraId="253F339E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10516.26</w:t>
            </w:r>
          </w:p>
        </w:tc>
        <w:tc>
          <w:tcPr>
            <w:tcW w:w="820" w:type="pct"/>
            <w:vAlign w:val="bottom"/>
          </w:tcPr>
          <w:p w14:paraId="04ABFD75" w14:textId="77777777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10459.07</w:t>
            </w:r>
          </w:p>
        </w:tc>
        <w:tc>
          <w:tcPr>
            <w:tcW w:w="593" w:type="pct"/>
            <w:vAlign w:val="bottom"/>
          </w:tcPr>
          <w:p w14:paraId="552728CD" w14:textId="3F6A1FC5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937" w:type="pct"/>
            <w:vAlign w:val="bottom"/>
          </w:tcPr>
          <w:p w14:paraId="7BEA06D7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D6A88" w:rsidRPr="000A1202" w14:paraId="2FBAC8E7" w14:textId="77777777" w:rsidTr="00FD0664">
        <w:trPr>
          <w:jc w:val="center"/>
        </w:trPr>
        <w:tc>
          <w:tcPr>
            <w:tcW w:w="1138" w:type="pct"/>
            <w:vAlign w:val="bottom"/>
          </w:tcPr>
          <w:p w14:paraId="33DAF7EA" w14:textId="77777777" w:rsidR="006D6A88" w:rsidRPr="000A1202" w:rsidRDefault="006D6A88" w:rsidP="00CD7158">
            <w:pPr>
              <w:widowControl/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6 classes</w:t>
            </w:r>
          </w:p>
        </w:tc>
        <w:tc>
          <w:tcPr>
            <w:tcW w:w="734" w:type="pct"/>
            <w:vAlign w:val="bottom"/>
          </w:tcPr>
          <w:p w14:paraId="7265901D" w14:textId="77777777" w:rsidR="006D6A88" w:rsidRPr="000A1202" w:rsidRDefault="006D6A88" w:rsidP="00D5582B">
            <w:pPr>
              <w:widowControl/>
              <w:tabs>
                <w:tab w:val="decimal" w:pos="769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10172.38</w:t>
            </w:r>
          </w:p>
        </w:tc>
        <w:tc>
          <w:tcPr>
            <w:tcW w:w="777" w:type="pct"/>
            <w:vAlign w:val="bottom"/>
          </w:tcPr>
          <w:p w14:paraId="3D56AD02" w14:textId="77777777" w:rsidR="006D6A88" w:rsidRPr="000A1202" w:rsidRDefault="006D6A88" w:rsidP="00694E37">
            <w:pPr>
              <w:widowControl/>
              <w:tabs>
                <w:tab w:val="decimal" w:pos="826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10291.27</w:t>
            </w:r>
          </w:p>
        </w:tc>
        <w:tc>
          <w:tcPr>
            <w:tcW w:w="820" w:type="pct"/>
            <w:vAlign w:val="bottom"/>
          </w:tcPr>
          <w:p w14:paraId="413804F6" w14:textId="77777777" w:rsidR="006D6A88" w:rsidRPr="000A1202" w:rsidRDefault="006D6A88" w:rsidP="00694E37">
            <w:pPr>
              <w:widowControl/>
              <w:tabs>
                <w:tab w:val="decimal" w:pos="884"/>
              </w:tabs>
              <w:ind w:firstLine="0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10224.55</w:t>
            </w:r>
          </w:p>
        </w:tc>
        <w:tc>
          <w:tcPr>
            <w:tcW w:w="593" w:type="pct"/>
            <w:vAlign w:val="bottom"/>
          </w:tcPr>
          <w:p w14:paraId="1D23260A" w14:textId="2DDAA676" w:rsidR="006D6A88" w:rsidRPr="000A1202" w:rsidRDefault="006D6A88" w:rsidP="002C0DC8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0.7</w:t>
            </w:r>
            <w:r w:rsidR="00BB6B85" w:rsidRPr="000A1202">
              <w:rPr>
                <w:rFonts w:eastAsia="DengXi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37" w:type="pct"/>
            <w:vAlign w:val="bottom"/>
          </w:tcPr>
          <w:p w14:paraId="16BBDDA6" w14:textId="77777777" w:rsidR="006D6A88" w:rsidRPr="000A1202" w:rsidRDefault="006D6A88" w:rsidP="00D5582B">
            <w:pPr>
              <w:widowControl/>
              <w:ind w:firstLine="0"/>
              <w:jc w:val="center"/>
              <w:rPr>
                <w:rFonts w:eastAsia="DengXian" w:cs="Times New Roman"/>
                <w:sz w:val="18"/>
                <w:szCs w:val="18"/>
              </w:rPr>
            </w:pPr>
            <w:r w:rsidRPr="000A1202">
              <w:rPr>
                <w:rFonts w:eastAsia="DengXi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14:paraId="061CF7C6" w14:textId="77777777" w:rsidR="00CD7158" w:rsidRDefault="00CD7158" w:rsidP="00C83C92">
      <w:pPr>
        <w:ind w:firstLine="0"/>
        <w:rPr>
          <w:rFonts w:eastAsiaTheme="minorEastAsia"/>
        </w:rPr>
        <w:sectPr w:rsidR="00CD7158" w:rsidSect="000946CA">
          <w:pgSz w:w="11906" w:h="16838" w:code="9"/>
          <w:pgMar w:top="1440" w:right="1440" w:bottom="1440" w:left="1440" w:header="851" w:footer="992" w:gutter="0"/>
          <w:cols w:space="425"/>
          <w:docGrid w:type="linesAndChars" w:linePitch="312"/>
        </w:sectPr>
      </w:pPr>
    </w:p>
    <w:p w14:paraId="4E5A30CD" w14:textId="77777777" w:rsidR="00F2194B" w:rsidRDefault="00402018" w:rsidP="00345789">
      <w:pPr>
        <w:widowControl/>
        <w:ind w:firstLine="0"/>
        <w:rPr>
          <w:rFonts w:eastAsiaTheme="minorEastAsia"/>
        </w:rPr>
      </w:pPr>
      <w:bookmarkStart w:id="0" w:name="_Hlk190854532"/>
      <w:r w:rsidRPr="00733EBE">
        <w:rPr>
          <w:rFonts w:eastAsiaTheme="minorEastAsia" w:hint="eastAsia"/>
          <w:b/>
          <w:bCs/>
        </w:rPr>
        <w:lastRenderedPageBreak/>
        <w:t>Table S</w:t>
      </w:r>
      <w:r w:rsidR="002F24A0">
        <w:rPr>
          <w:rFonts w:eastAsiaTheme="minorEastAsia" w:hint="eastAsia"/>
          <w:b/>
          <w:bCs/>
        </w:rPr>
        <w:t>5</w:t>
      </w:r>
      <w:r w:rsidR="00733EBE">
        <w:rPr>
          <w:rFonts w:eastAsiaTheme="minorEastAsia" w:hint="eastAsia"/>
        </w:rPr>
        <w:t xml:space="preserve"> </w:t>
      </w:r>
    </w:p>
    <w:p w14:paraId="27FBC366" w14:textId="585B0B05" w:rsidR="007F1BA3" w:rsidRPr="00F2194B" w:rsidRDefault="009A18C1" w:rsidP="00345789">
      <w:pPr>
        <w:widowControl/>
        <w:ind w:firstLine="0"/>
        <w:rPr>
          <w:rFonts w:eastAsiaTheme="minorEastAsia"/>
          <w:i/>
          <w:iCs/>
        </w:rPr>
      </w:pPr>
      <w:r w:rsidRPr="00F2194B">
        <w:rPr>
          <w:rFonts w:eastAsiaTheme="minorEastAsia"/>
          <w:i/>
          <w:iCs/>
        </w:rPr>
        <w:t xml:space="preserve">Unstandardized </w:t>
      </w:r>
      <w:r w:rsidR="00F2194B">
        <w:rPr>
          <w:rFonts w:eastAsiaTheme="minorEastAsia"/>
          <w:i/>
          <w:iCs/>
        </w:rPr>
        <w:t>R</w:t>
      </w:r>
      <w:r w:rsidRPr="00F2194B">
        <w:rPr>
          <w:rFonts w:eastAsiaTheme="minorEastAsia"/>
          <w:i/>
          <w:iCs/>
        </w:rPr>
        <w:t xml:space="preserve">esults from </w:t>
      </w:r>
      <w:r w:rsidR="00F2194B">
        <w:rPr>
          <w:rFonts w:eastAsiaTheme="minorEastAsia"/>
          <w:i/>
          <w:iCs/>
        </w:rPr>
        <w:t>M</w:t>
      </w:r>
      <w:r w:rsidR="00345789" w:rsidRPr="00F2194B">
        <w:rPr>
          <w:rFonts w:eastAsiaTheme="minorEastAsia"/>
          <w:i/>
          <w:iCs/>
        </w:rPr>
        <w:t xml:space="preserve">ultilevel </w:t>
      </w:r>
      <w:r w:rsidR="00F2194B">
        <w:rPr>
          <w:rFonts w:eastAsiaTheme="minorEastAsia"/>
          <w:i/>
          <w:iCs/>
        </w:rPr>
        <w:t>M</w:t>
      </w:r>
      <w:r w:rsidR="00345789" w:rsidRPr="00F2194B">
        <w:rPr>
          <w:rFonts w:eastAsiaTheme="minorEastAsia"/>
          <w:i/>
          <w:iCs/>
        </w:rPr>
        <w:t xml:space="preserve">ultinomial </w:t>
      </w:r>
      <w:r w:rsidR="00F2194B">
        <w:rPr>
          <w:rFonts w:eastAsiaTheme="minorEastAsia"/>
          <w:i/>
          <w:iCs/>
        </w:rPr>
        <w:t>R</w:t>
      </w:r>
      <w:r w:rsidR="00345789" w:rsidRPr="00F2194B">
        <w:rPr>
          <w:rFonts w:eastAsiaTheme="minorEastAsia"/>
          <w:i/>
          <w:iCs/>
        </w:rPr>
        <w:t xml:space="preserve">egression </w:t>
      </w:r>
      <w:r w:rsidR="00F2194B">
        <w:rPr>
          <w:rFonts w:eastAsiaTheme="minorEastAsia"/>
          <w:i/>
          <w:iCs/>
        </w:rPr>
        <w:t>M</w:t>
      </w:r>
      <w:r w:rsidR="00345789" w:rsidRPr="00F2194B">
        <w:rPr>
          <w:rFonts w:eastAsiaTheme="minorEastAsia"/>
          <w:i/>
          <w:iCs/>
        </w:rPr>
        <w:t>odels for</w:t>
      </w:r>
      <w:r w:rsidR="007C05E3" w:rsidRPr="00F2194B">
        <w:rPr>
          <w:rFonts w:eastAsiaTheme="minorEastAsia"/>
          <w:i/>
          <w:iCs/>
        </w:rPr>
        <w:t xml:space="preserve"> </w:t>
      </w:r>
      <w:r w:rsidR="00F2194B">
        <w:rPr>
          <w:rFonts w:eastAsiaTheme="minorEastAsia"/>
          <w:i/>
          <w:iCs/>
        </w:rPr>
        <w:t>M</w:t>
      </w:r>
      <w:r w:rsidR="007C05E3" w:rsidRPr="00F2194B">
        <w:rPr>
          <w:rFonts w:eastAsiaTheme="minorEastAsia"/>
          <w:i/>
          <w:iCs/>
        </w:rPr>
        <w:t>embership in</w:t>
      </w:r>
      <w:r w:rsidR="00345789" w:rsidRPr="00F2194B">
        <w:rPr>
          <w:rFonts w:eastAsiaTheme="minorEastAsia"/>
          <w:i/>
          <w:iCs/>
        </w:rPr>
        <w:t xml:space="preserve"> </w:t>
      </w:r>
      <w:r w:rsidR="00F2194B">
        <w:rPr>
          <w:rFonts w:eastAsiaTheme="minorEastAsia"/>
          <w:i/>
          <w:iCs/>
        </w:rPr>
        <w:t>C</w:t>
      </w:r>
      <w:r w:rsidR="006626C6" w:rsidRPr="00F2194B">
        <w:rPr>
          <w:rFonts w:eastAsiaTheme="minorEastAsia"/>
          <w:i/>
          <w:iCs/>
        </w:rPr>
        <w:t>igarette</w:t>
      </w:r>
      <w:r w:rsidR="00316B2C" w:rsidRPr="00F2194B">
        <w:rPr>
          <w:rFonts w:eastAsiaTheme="minorEastAsia"/>
          <w:i/>
          <w:iCs/>
        </w:rPr>
        <w:t xml:space="preserve"> </w:t>
      </w:r>
      <w:r w:rsidR="00F2194B">
        <w:rPr>
          <w:rFonts w:eastAsiaTheme="minorEastAsia"/>
          <w:i/>
          <w:iCs/>
        </w:rPr>
        <w:t>U</w:t>
      </w:r>
      <w:r w:rsidR="00345789" w:rsidRPr="00F2194B">
        <w:rPr>
          <w:rFonts w:eastAsiaTheme="minorEastAsia"/>
          <w:i/>
          <w:iCs/>
        </w:rPr>
        <w:t xml:space="preserve">se </w:t>
      </w:r>
      <w:r w:rsidR="00F2194B">
        <w:rPr>
          <w:rFonts w:eastAsiaTheme="minorEastAsia"/>
          <w:i/>
          <w:iCs/>
        </w:rPr>
        <w:t>T</w:t>
      </w:r>
      <w:r w:rsidR="00345789" w:rsidRPr="00F2194B">
        <w:rPr>
          <w:rFonts w:eastAsiaTheme="minorEastAsia"/>
          <w:i/>
          <w:iCs/>
        </w:rPr>
        <w:t>rajector</w:t>
      </w:r>
      <w:r w:rsidR="00E17DAC" w:rsidRPr="00F2194B">
        <w:rPr>
          <w:rFonts w:eastAsiaTheme="minorEastAsia"/>
          <w:i/>
          <w:iCs/>
        </w:rPr>
        <w:t>ies</w:t>
      </w:r>
      <w:r w:rsidR="00345789" w:rsidRPr="00F2194B">
        <w:rPr>
          <w:rFonts w:eastAsiaTheme="minorEastAsia"/>
          <w:i/>
          <w:iCs/>
        </w:rPr>
        <w:t xml:space="preserve"> with </w:t>
      </w:r>
      <w:r w:rsidR="00F2194B">
        <w:rPr>
          <w:rFonts w:eastAsiaTheme="minorEastAsia"/>
          <w:i/>
          <w:iCs/>
        </w:rPr>
        <w:t>N</w:t>
      </w:r>
      <w:r w:rsidR="00345789" w:rsidRPr="00F2194B">
        <w:rPr>
          <w:rFonts w:eastAsiaTheme="minorEastAsia"/>
          <w:i/>
          <w:iCs/>
        </w:rPr>
        <w:t>eighborhood-</w:t>
      </w:r>
      <w:r w:rsidR="00F2194B">
        <w:rPr>
          <w:rFonts w:eastAsiaTheme="minorEastAsia"/>
          <w:i/>
          <w:iCs/>
        </w:rPr>
        <w:t>L</w:t>
      </w:r>
      <w:r w:rsidR="00345789" w:rsidRPr="00F2194B">
        <w:rPr>
          <w:rFonts w:eastAsiaTheme="minorEastAsia"/>
          <w:i/>
          <w:iCs/>
        </w:rPr>
        <w:t xml:space="preserve">evel </w:t>
      </w:r>
      <w:r w:rsidR="00F2194B">
        <w:rPr>
          <w:rFonts w:eastAsiaTheme="minorEastAsia"/>
          <w:i/>
          <w:iCs/>
        </w:rPr>
        <w:t>I</w:t>
      </w:r>
      <w:r w:rsidR="00915232" w:rsidRPr="00F2194B">
        <w:rPr>
          <w:rFonts w:eastAsiaTheme="minorEastAsia"/>
          <w:i/>
          <w:iCs/>
        </w:rPr>
        <w:t>ndicators</w:t>
      </w:r>
      <w:r w:rsidR="00345789" w:rsidRPr="00F2194B">
        <w:rPr>
          <w:rFonts w:eastAsiaTheme="minorEastAsia"/>
          <w:i/>
          <w:iCs/>
        </w:rPr>
        <w:t xml:space="preserve"> and </w:t>
      </w:r>
      <w:r w:rsidR="00F2194B">
        <w:rPr>
          <w:rFonts w:eastAsiaTheme="minorEastAsia"/>
          <w:i/>
          <w:iCs/>
        </w:rPr>
        <w:t>C</w:t>
      </w:r>
      <w:r w:rsidR="00345789" w:rsidRPr="00F2194B">
        <w:rPr>
          <w:rFonts w:eastAsiaTheme="minorEastAsia"/>
          <w:i/>
          <w:iCs/>
        </w:rPr>
        <w:t>ross-</w:t>
      </w:r>
      <w:r w:rsidR="00F2194B">
        <w:rPr>
          <w:rFonts w:eastAsiaTheme="minorEastAsia"/>
          <w:i/>
          <w:iCs/>
        </w:rPr>
        <w:t>L</w:t>
      </w:r>
      <w:r w:rsidR="00345789" w:rsidRPr="00F2194B">
        <w:rPr>
          <w:rFonts w:eastAsiaTheme="minorEastAsia"/>
          <w:i/>
          <w:iCs/>
        </w:rPr>
        <w:t xml:space="preserve">evel </w:t>
      </w:r>
      <w:r w:rsidR="00F2194B">
        <w:rPr>
          <w:rFonts w:eastAsiaTheme="minorEastAsia"/>
          <w:i/>
          <w:iCs/>
        </w:rPr>
        <w:t>I</w:t>
      </w:r>
      <w:r w:rsidR="00BE1975" w:rsidRPr="00F2194B">
        <w:rPr>
          <w:rFonts w:eastAsiaTheme="minorEastAsia"/>
          <w:i/>
          <w:iCs/>
        </w:rPr>
        <w:t>nteraction</w:t>
      </w:r>
      <w:r w:rsidR="00345789" w:rsidRPr="00F2194B">
        <w:rPr>
          <w:rFonts w:eastAsiaTheme="minorEastAsia"/>
          <w:i/>
          <w:iCs/>
        </w:rPr>
        <w:t xml:space="preserve"> </w:t>
      </w:r>
      <w:r w:rsidR="00F2194B">
        <w:rPr>
          <w:rFonts w:eastAsiaTheme="minorEastAsia"/>
          <w:i/>
          <w:iCs/>
        </w:rPr>
        <w:t>T</w:t>
      </w:r>
      <w:r w:rsidR="00345789" w:rsidRPr="00F2194B">
        <w:rPr>
          <w:rFonts w:eastAsiaTheme="minorEastAsia"/>
          <w:i/>
          <w:iCs/>
        </w:rPr>
        <w:t xml:space="preserve">erms between </w:t>
      </w:r>
      <w:r w:rsidR="00F2194B">
        <w:rPr>
          <w:rFonts w:eastAsiaTheme="minorEastAsia"/>
          <w:i/>
          <w:iCs/>
        </w:rPr>
        <w:t>N</w:t>
      </w:r>
      <w:r w:rsidR="00345789" w:rsidRPr="00F2194B">
        <w:rPr>
          <w:rFonts w:eastAsiaTheme="minorEastAsia"/>
          <w:i/>
          <w:iCs/>
        </w:rPr>
        <w:t>eighborhood-</w:t>
      </w:r>
      <w:r w:rsidR="00F2194B">
        <w:rPr>
          <w:rFonts w:eastAsiaTheme="minorEastAsia"/>
          <w:i/>
          <w:iCs/>
        </w:rPr>
        <w:t>L</w:t>
      </w:r>
      <w:r w:rsidR="00345789" w:rsidRPr="00F2194B">
        <w:rPr>
          <w:rFonts w:eastAsiaTheme="minorEastAsia"/>
          <w:i/>
          <w:iCs/>
        </w:rPr>
        <w:t xml:space="preserve">evel </w:t>
      </w:r>
      <w:r w:rsidR="00F2194B">
        <w:rPr>
          <w:rFonts w:eastAsiaTheme="minorEastAsia"/>
          <w:i/>
          <w:iCs/>
        </w:rPr>
        <w:t>I</w:t>
      </w:r>
      <w:r w:rsidR="00F82A1C" w:rsidRPr="00F2194B">
        <w:rPr>
          <w:rFonts w:eastAsiaTheme="minorEastAsia"/>
          <w:i/>
          <w:iCs/>
        </w:rPr>
        <w:t>ndicator</w:t>
      </w:r>
      <w:r w:rsidR="00345789" w:rsidRPr="00F2194B">
        <w:rPr>
          <w:rFonts w:eastAsiaTheme="minorEastAsia"/>
          <w:i/>
          <w:iCs/>
        </w:rPr>
        <w:t xml:space="preserve">s with </w:t>
      </w:r>
      <w:r w:rsidR="00F2194B">
        <w:rPr>
          <w:rFonts w:eastAsiaTheme="minorEastAsia"/>
          <w:i/>
          <w:iCs/>
        </w:rPr>
        <w:t>P</w:t>
      </w:r>
      <w:r w:rsidR="00345789" w:rsidRPr="00F2194B">
        <w:rPr>
          <w:rFonts w:eastAsiaTheme="minorEastAsia"/>
          <w:i/>
          <w:iCs/>
        </w:rPr>
        <w:t xml:space="preserve">arental </w:t>
      </w:r>
      <w:r w:rsidR="00F2194B">
        <w:rPr>
          <w:rFonts w:eastAsiaTheme="minorEastAsia"/>
          <w:i/>
          <w:iCs/>
        </w:rPr>
        <w:t>C</w:t>
      </w:r>
      <w:r w:rsidR="006626C6" w:rsidRPr="00F2194B">
        <w:rPr>
          <w:rFonts w:eastAsiaTheme="minorEastAsia"/>
          <w:i/>
          <w:iCs/>
        </w:rPr>
        <w:t>igarette</w:t>
      </w:r>
      <w:r w:rsidR="00345789" w:rsidRPr="00F2194B">
        <w:rPr>
          <w:rFonts w:eastAsiaTheme="minorEastAsia"/>
          <w:i/>
          <w:iCs/>
        </w:rPr>
        <w:t xml:space="preserve"> </w:t>
      </w:r>
      <w:r w:rsidR="00F2194B">
        <w:rPr>
          <w:rFonts w:eastAsiaTheme="minorEastAsia"/>
          <w:i/>
          <w:iCs/>
        </w:rPr>
        <w:t>U</w:t>
      </w:r>
      <w:r w:rsidR="00345789" w:rsidRPr="00F2194B">
        <w:rPr>
          <w:rFonts w:eastAsiaTheme="minorEastAsia"/>
          <w:i/>
          <w:iCs/>
        </w:rPr>
        <w:t xml:space="preserve">se and </w:t>
      </w:r>
      <w:r w:rsidR="00F2194B">
        <w:rPr>
          <w:rFonts w:eastAsiaTheme="minorEastAsia"/>
          <w:i/>
          <w:iCs/>
        </w:rPr>
        <w:t>A</w:t>
      </w:r>
      <w:r w:rsidR="00345789" w:rsidRPr="00F2194B">
        <w:rPr>
          <w:rFonts w:eastAsiaTheme="minorEastAsia"/>
          <w:i/>
          <w:iCs/>
        </w:rPr>
        <w:t xml:space="preserve">dolescents’ </w:t>
      </w:r>
      <w:r w:rsidR="00F2194B">
        <w:rPr>
          <w:rFonts w:eastAsiaTheme="minorEastAsia"/>
          <w:i/>
          <w:iCs/>
        </w:rPr>
        <w:t>E</w:t>
      </w:r>
      <w:r w:rsidR="00345789" w:rsidRPr="00F2194B">
        <w:rPr>
          <w:rFonts w:eastAsiaTheme="minorEastAsia"/>
          <w:i/>
          <w:iCs/>
        </w:rPr>
        <w:t xml:space="preserve">ffortful </w:t>
      </w:r>
      <w:r w:rsidR="00F2194B">
        <w:rPr>
          <w:rFonts w:eastAsiaTheme="minorEastAsia"/>
          <w:i/>
          <w:iCs/>
        </w:rPr>
        <w:t>C</w:t>
      </w:r>
      <w:r w:rsidR="00345789" w:rsidRPr="00F2194B">
        <w:rPr>
          <w:rFonts w:eastAsiaTheme="minorEastAsia"/>
          <w:i/>
          <w:iCs/>
        </w:rPr>
        <w:t>ontrol (n = 2,229)</w:t>
      </w:r>
    </w:p>
    <w:tbl>
      <w:tblPr>
        <w:tblStyle w:val="4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9"/>
        <w:gridCol w:w="1695"/>
        <w:gridCol w:w="1494"/>
        <w:gridCol w:w="831"/>
        <w:gridCol w:w="1758"/>
        <w:gridCol w:w="1493"/>
        <w:gridCol w:w="831"/>
        <w:gridCol w:w="1799"/>
        <w:gridCol w:w="1589"/>
        <w:gridCol w:w="831"/>
      </w:tblGrid>
      <w:tr w:rsidR="00AE0E32" w:rsidRPr="00AE0E32" w14:paraId="5ED4EB3C" w14:textId="132E5349" w:rsidTr="00FD0664">
        <w:trPr>
          <w:jc w:val="center"/>
        </w:trPr>
        <w:tc>
          <w:tcPr>
            <w:tcW w:w="1130" w:type="pct"/>
          </w:tcPr>
          <w:p w14:paraId="59E61132" w14:textId="524BA51C" w:rsidR="00AE0E32" w:rsidRPr="004050DC" w:rsidRDefault="004050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bookmarkStart w:id="1" w:name="_Hlk189484540"/>
            <w:r w:rsidRPr="004050DC">
              <w:rPr>
                <w:rFonts w:eastAsia="SimSun" w:cs="Times New Roman"/>
                <w:b/>
                <w:bCs/>
                <w:sz w:val="16"/>
                <w:szCs w:val="16"/>
              </w:rPr>
              <w:t>Trajectory</w:t>
            </w:r>
          </w:p>
        </w:tc>
        <w:tc>
          <w:tcPr>
            <w:tcW w:w="126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E9D51D" w14:textId="4277F677" w:rsidR="00AE0E32" w:rsidRPr="00AE0E32" w:rsidRDefault="00AE0E32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Model 1</w:t>
            </w:r>
          </w:p>
        </w:tc>
        <w:tc>
          <w:tcPr>
            <w:tcW w:w="128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6F4B30" w14:textId="105EDAAB" w:rsidR="00AE0E32" w:rsidRPr="00AE0E32" w:rsidRDefault="00AE0E32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Model </w:t>
            </w:r>
            <w:r w:rsidR="00BE1853">
              <w:rPr>
                <w:rFonts w:eastAsia="SimSun" w:cs="Times New Roman"/>
                <w:sz w:val="16"/>
                <w:szCs w:val="16"/>
              </w:rPr>
              <w:t>2</w:t>
            </w:r>
          </w:p>
        </w:tc>
        <w:tc>
          <w:tcPr>
            <w:tcW w:w="132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3DC6B9" w14:textId="21F794E2" w:rsidR="00AE0E32" w:rsidRPr="00AE0E32" w:rsidRDefault="00AE0E32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Model 3 </w:t>
            </w:r>
          </w:p>
        </w:tc>
      </w:tr>
      <w:tr w:rsidR="000F7AFE" w:rsidRPr="00AE0E32" w14:paraId="0B25C668" w14:textId="652B6EE4" w:rsidTr="00FD0664">
        <w:trPr>
          <w:jc w:val="center"/>
        </w:trPr>
        <w:tc>
          <w:tcPr>
            <w:tcW w:w="1130" w:type="pct"/>
            <w:tcBorders>
              <w:bottom w:val="single" w:sz="4" w:space="0" w:color="auto"/>
            </w:tcBorders>
          </w:tcPr>
          <w:p w14:paraId="2951543C" w14:textId="4838299A" w:rsidR="00191CDC" w:rsidRPr="007F1BA3" w:rsidRDefault="004050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Variable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14:paraId="301949CE" w14:textId="77777777" w:rsidR="00191CDC" w:rsidRPr="007F1BA3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</w:tcPr>
          <w:p w14:paraId="55312CAA" w14:textId="77777777" w:rsidR="00191CDC" w:rsidRPr="007F1BA3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</w:tcPr>
          <w:p w14:paraId="34A19514" w14:textId="316891A8" w:rsidR="00191CDC" w:rsidRPr="00AE0E32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6"/>
                <w:szCs w:val="16"/>
                <w:lang w:eastAsia="zh-CN"/>
              </w:rPr>
            </w:pPr>
            <w:r w:rsidRPr="00AE0E32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</w:tcPr>
          <w:p w14:paraId="5A8B64E0" w14:textId="0A4FDB6D" w:rsidR="00191CDC" w:rsidRPr="007F1BA3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</w:tcPr>
          <w:p w14:paraId="30A9CD87" w14:textId="77777777" w:rsidR="00191CDC" w:rsidRPr="007F1BA3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</w:tcPr>
          <w:p w14:paraId="69C89C63" w14:textId="173D041E" w:rsidR="00191CDC" w:rsidRPr="00AE0E32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</w:tcPr>
          <w:p w14:paraId="7D3E79F3" w14:textId="3124BF38" w:rsidR="00191CDC" w:rsidRPr="007F1BA3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60D94B2C" w14:textId="77777777" w:rsidR="00191CDC" w:rsidRPr="007F1BA3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</w:tcPr>
          <w:p w14:paraId="4E4A17BD" w14:textId="442F9CEC" w:rsidR="00191CDC" w:rsidRPr="00AE0E32" w:rsidRDefault="00191CDC" w:rsidP="007F1BA3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</w:tr>
      <w:tr w:rsidR="000F7AFE" w:rsidRPr="00AE0E32" w14:paraId="2CCE86E6" w14:textId="480F479D" w:rsidTr="00FD0664">
        <w:trPr>
          <w:jc w:val="center"/>
        </w:trPr>
        <w:tc>
          <w:tcPr>
            <w:tcW w:w="1130" w:type="pct"/>
            <w:tcBorders>
              <w:top w:val="single" w:sz="4" w:space="0" w:color="auto"/>
              <w:bottom w:val="nil"/>
            </w:tcBorders>
          </w:tcPr>
          <w:p w14:paraId="43393B14" w14:textId="4911C8B3" w:rsidR="00191CDC" w:rsidRPr="00AC3A78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C3A78">
              <w:rPr>
                <w:rFonts w:eastAsia="SimSun" w:cs="Times New Roman"/>
                <w:b/>
                <w:bCs/>
                <w:sz w:val="16"/>
                <w:szCs w:val="16"/>
              </w:rPr>
              <w:t>Moderate increasing</w:t>
            </w:r>
            <w:r w:rsid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="00BE1853"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532" w:type="pct"/>
            <w:tcBorders>
              <w:top w:val="single" w:sz="4" w:space="0" w:color="auto"/>
              <w:bottom w:val="nil"/>
            </w:tcBorders>
          </w:tcPr>
          <w:p w14:paraId="059C4A0F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57D1C21E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bottom w:val="nil"/>
            </w:tcBorders>
          </w:tcPr>
          <w:p w14:paraId="2172FB83" w14:textId="77777777" w:rsidR="00191CDC" w:rsidRPr="00AE0E32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sz="4" w:space="0" w:color="auto"/>
              <w:bottom w:val="nil"/>
            </w:tcBorders>
          </w:tcPr>
          <w:p w14:paraId="2510DA3B" w14:textId="7319021D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14:paraId="1290E167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bottom w:val="nil"/>
            </w:tcBorders>
          </w:tcPr>
          <w:p w14:paraId="3642D9A2" w14:textId="77777777" w:rsidR="00191CDC" w:rsidRPr="00AE0E32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single" w:sz="4" w:space="0" w:color="auto"/>
              <w:bottom w:val="nil"/>
            </w:tcBorders>
          </w:tcPr>
          <w:p w14:paraId="5B23E955" w14:textId="7EE51AD2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0BBB5592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bottom w:val="nil"/>
            </w:tcBorders>
          </w:tcPr>
          <w:p w14:paraId="0D3B2C7A" w14:textId="77777777" w:rsidR="00191CDC" w:rsidRPr="00AE0E32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0F7AFE" w:rsidRPr="00AE0E32" w14:paraId="3A212D68" w14:textId="169E989A" w:rsidTr="00FD0664">
        <w:trPr>
          <w:jc w:val="center"/>
        </w:trPr>
        <w:tc>
          <w:tcPr>
            <w:tcW w:w="1130" w:type="pct"/>
            <w:tcBorders>
              <w:top w:val="nil"/>
            </w:tcBorders>
          </w:tcPr>
          <w:p w14:paraId="0A19FCA0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532" w:type="pct"/>
            <w:tcBorders>
              <w:top w:val="nil"/>
            </w:tcBorders>
          </w:tcPr>
          <w:p w14:paraId="21FD3C27" w14:textId="29D5143A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0.05 (0.01, 0.09)</w:t>
            </w:r>
          </w:p>
        </w:tc>
        <w:tc>
          <w:tcPr>
            <w:tcW w:w="469" w:type="pct"/>
            <w:tcBorders>
              <w:top w:val="nil"/>
            </w:tcBorders>
          </w:tcPr>
          <w:p w14:paraId="0AF95639" w14:textId="170C3E36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1.05 (1.01, 1.</w:t>
            </w:r>
            <w:r w:rsidR="009B51B2">
              <w:rPr>
                <w:rFonts w:eastAsia="SimSun" w:cs="Times New Roman"/>
                <w:b/>
                <w:bCs/>
                <w:sz w:val="16"/>
                <w:szCs w:val="16"/>
              </w:rPr>
              <w:t>10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" w:type="pct"/>
            <w:tcBorders>
              <w:top w:val="nil"/>
            </w:tcBorders>
          </w:tcPr>
          <w:p w14:paraId="79402D6E" w14:textId="22CBB2BF" w:rsidR="00191CDC" w:rsidRPr="00AE0E32" w:rsidRDefault="00AD52DF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sz w:val="16"/>
                <w:szCs w:val="16"/>
              </w:rPr>
              <w:t>0.008</w:t>
            </w:r>
          </w:p>
        </w:tc>
        <w:tc>
          <w:tcPr>
            <w:tcW w:w="552" w:type="pct"/>
            <w:tcBorders>
              <w:top w:val="nil"/>
            </w:tcBorders>
          </w:tcPr>
          <w:p w14:paraId="1A6D8913" w14:textId="0FF35BE1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0.07 (0.01, 0.1</w:t>
            </w:r>
            <w:r w:rsidR="00C16D78">
              <w:rPr>
                <w:rFonts w:eastAsia="SimSun" w:cs="Times New Roman"/>
                <w:b/>
                <w:bCs/>
                <w:sz w:val="16"/>
                <w:szCs w:val="16"/>
              </w:rPr>
              <w:t>3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69" w:type="pct"/>
            <w:tcBorders>
              <w:top w:val="nil"/>
            </w:tcBorders>
          </w:tcPr>
          <w:p w14:paraId="77305280" w14:textId="46FE5CFD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1.07 (1.01, 1.1</w:t>
            </w:r>
            <w:r w:rsidR="00C16D78">
              <w:rPr>
                <w:rFonts w:eastAsia="SimSun" w:cs="Times New Roman"/>
                <w:b/>
                <w:bCs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" w:type="pct"/>
            <w:tcBorders>
              <w:top w:val="nil"/>
            </w:tcBorders>
          </w:tcPr>
          <w:p w14:paraId="6B49C7F2" w14:textId="78F69940" w:rsidR="00191CDC" w:rsidRPr="00AE0E32" w:rsidRDefault="002B73D3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565" w:type="pct"/>
            <w:tcBorders>
              <w:top w:val="nil"/>
            </w:tcBorders>
          </w:tcPr>
          <w:p w14:paraId="13D9E5F9" w14:textId="748C4C27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 w:rsidR="00DF72B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</w:t>
            </w:r>
            <w:r w:rsidR="00DF72B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0.1</w:t>
            </w:r>
            <w:r w:rsidR="00DF72B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  <w:tcBorders>
              <w:top w:val="nil"/>
            </w:tcBorders>
          </w:tcPr>
          <w:p w14:paraId="29584378" w14:textId="58684777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1.07 (1.0</w:t>
            </w:r>
            <w:r w:rsidR="00DF72B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1.1</w:t>
            </w:r>
            <w:r w:rsidR="00DF72B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  <w:tcBorders>
              <w:top w:val="nil"/>
            </w:tcBorders>
          </w:tcPr>
          <w:p w14:paraId="5D50FB86" w14:textId="6DB34183" w:rsidR="00191CDC" w:rsidRPr="00AE0E32" w:rsidRDefault="008E7BAB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0.024</w:t>
            </w:r>
          </w:p>
        </w:tc>
      </w:tr>
      <w:tr w:rsidR="000F7AFE" w:rsidRPr="00AE0E32" w14:paraId="08FA7380" w14:textId="5AD24E2A" w:rsidTr="00FD0664">
        <w:trPr>
          <w:jc w:val="center"/>
        </w:trPr>
        <w:tc>
          <w:tcPr>
            <w:tcW w:w="1130" w:type="pct"/>
          </w:tcPr>
          <w:p w14:paraId="25D7CE51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532" w:type="pct"/>
          </w:tcPr>
          <w:p w14:paraId="6312C39A" w14:textId="0B05F22C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0.0</w:t>
            </w:r>
            <w:r w:rsidR="00492DD4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(-0.0</w:t>
            </w:r>
            <w:r w:rsidR="00492DD4">
              <w:rPr>
                <w:rFonts w:eastAsia="SimSun" w:cs="Times New Roman"/>
                <w:sz w:val="16"/>
                <w:szCs w:val="16"/>
              </w:rPr>
              <w:t>5</w:t>
            </w:r>
            <w:r w:rsidRPr="007F1BA3">
              <w:rPr>
                <w:rFonts w:eastAsia="SimSun" w:cs="Times New Roman"/>
                <w:sz w:val="16"/>
                <w:szCs w:val="16"/>
              </w:rPr>
              <w:t>, 0.0</w:t>
            </w:r>
            <w:r w:rsidR="00492DD4">
              <w:rPr>
                <w:rFonts w:eastAsia="SimSun" w:cs="Times New Roman"/>
                <w:sz w:val="16"/>
                <w:szCs w:val="16"/>
              </w:rPr>
              <w:t>7</w:t>
            </w:r>
            <w:r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</w:tcPr>
          <w:p w14:paraId="61E6E467" w14:textId="32A3B7F0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1.0</w:t>
            </w:r>
            <w:r w:rsidR="00492DD4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(0.95, 1.0</w:t>
            </w:r>
            <w:r w:rsidR="00492DD4">
              <w:rPr>
                <w:rFonts w:eastAsia="SimSun" w:cs="Times New Roman"/>
                <w:sz w:val="16"/>
                <w:szCs w:val="16"/>
              </w:rPr>
              <w:t>7</w:t>
            </w:r>
            <w:r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4A96BADA" w14:textId="24F4A01F" w:rsidR="00191CDC" w:rsidRPr="00AE0E32" w:rsidRDefault="006E6D03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0.778</w:t>
            </w:r>
          </w:p>
        </w:tc>
        <w:tc>
          <w:tcPr>
            <w:tcW w:w="552" w:type="pct"/>
          </w:tcPr>
          <w:p w14:paraId="71D52E1D" w14:textId="62C16641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-0.05 (-0.1</w:t>
            </w:r>
            <w:r w:rsidR="00492DD4">
              <w:rPr>
                <w:rFonts w:eastAsia="SimSun" w:cs="Times New Roman"/>
                <w:sz w:val="16"/>
                <w:szCs w:val="16"/>
              </w:rPr>
              <w:t>3</w:t>
            </w:r>
            <w:r w:rsidRPr="007F1BA3">
              <w:rPr>
                <w:rFonts w:eastAsia="SimSun" w:cs="Times New Roman"/>
                <w:sz w:val="16"/>
                <w:szCs w:val="16"/>
              </w:rPr>
              <w:t>, 0.02)</w:t>
            </w:r>
          </w:p>
        </w:tc>
        <w:tc>
          <w:tcPr>
            <w:tcW w:w="469" w:type="pct"/>
          </w:tcPr>
          <w:p w14:paraId="1A57018D" w14:textId="599EF398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0.95 (0.88, 1.02)</w:t>
            </w:r>
          </w:p>
        </w:tc>
        <w:tc>
          <w:tcPr>
            <w:tcW w:w="261" w:type="pct"/>
          </w:tcPr>
          <w:p w14:paraId="6688590A" w14:textId="7909488D" w:rsidR="00191CDC" w:rsidRPr="00AE0E32" w:rsidRDefault="009304BD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0.183</w:t>
            </w:r>
          </w:p>
        </w:tc>
        <w:tc>
          <w:tcPr>
            <w:tcW w:w="565" w:type="pct"/>
          </w:tcPr>
          <w:p w14:paraId="16E3512C" w14:textId="3609DBBD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-0.05 (-0.12, 0.02)</w:t>
            </w:r>
          </w:p>
        </w:tc>
        <w:tc>
          <w:tcPr>
            <w:tcW w:w="499" w:type="pct"/>
          </w:tcPr>
          <w:p w14:paraId="29ADBB62" w14:textId="1A72BFB8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0.95 (0.88, 1.02)</w:t>
            </w:r>
          </w:p>
        </w:tc>
        <w:tc>
          <w:tcPr>
            <w:tcW w:w="261" w:type="pct"/>
          </w:tcPr>
          <w:p w14:paraId="510D8AAE" w14:textId="7A60F699" w:rsidR="00191CDC" w:rsidRPr="00AE0E32" w:rsidRDefault="008E7BAB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0.193</w:t>
            </w:r>
          </w:p>
        </w:tc>
      </w:tr>
      <w:tr w:rsidR="000F7AFE" w:rsidRPr="00AE0E32" w14:paraId="3CC75709" w14:textId="43385544" w:rsidTr="00FD0664">
        <w:trPr>
          <w:jc w:val="center"/>
        </w:trPr>
        <w:tc>
          <w:tcPr>
            <w:tcW w:w="1130" w:type="pct"/>
          </w:tcPr>
          <w:p w14:paraId="0B2DA143" w14:textId="039D139F" w:rsidR="00191CDC" w:rsidRPr="007F1BA3" w:rsidRDefault="006626C6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532" w:type="pct"/>
          </w:tcPr>
          <w:p w14:paraId="70903DCF" w14:textId="5CCF87D9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0.00 (-0.00, 0.01)</w:t>
            </w:r>
          </w:p>
        </w:tc>
        <w:tc>
          <w:tcPr>
            <w:tcW w:w="469" w:type="pct"/>
          </w:tcPr>
          <w:p w14:paraId="68A0306C" w14:textId="3D256225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1.00 (0.99, 1.01)</w:t>
            </w:r>
          </w:p>
        </w:tc>
        <w:tc>
          <w:tcPr>
            <w:tcW w:w="261" w:type="pct"/>
          </w:tcPr>
          <w:p w14:paraId="1308D3E7" w14:textId="2809DBE7" w:rsidR="00191CDC" w:rsidRPr="00AE0E32" w:rsidRDefault="006E6D03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0.155</w:t>
            </w:r>
          </w:p>
        </w:tc>
        <w:tc>
          <w:tcPr>
            <w:tcW w:w="552" w:type="pct"/>
          </w:tcPr>
          <w:p w14:paraId="646E93BF" w14:textId="35685503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0.00 (-0.0</w:t>
            </w:r>
            <w:r w:rsidR="00492DD4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>, 0.01)</w:t>
            </w:r>
          </w:p>
        </w:tc>
        <w:tc>
          <w:tcPr>
            <w:tcW w:w="469" w:type="pct"/>
          </w:tcPr>
          <w:p w14:paraId="0126F18A" w14:textId="550A20D8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1.00 (0.99, 1.01)</w:t>
            </w:r>
          </w:p>
        </w:tc>
        <w:tc>
          <w:tcPr>
            <w:tcW w:w="261" w:type="pct"/>
          </w:tcPr>
          <w:p w14:paraId="34D82323" w14:textId="6DB42409" w:rsidR="00191CDC" w:rsidRPr="00AE0E32" w:rsidRDefault="009304BD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0.627</w:t>
            </w:r>
          </w:p>
        </w:tc>
        <w:tc>
          <w:tcPr>
            <w:tcW w:w="565" w:type="pct"/>
          </w:tcPr>
          <w:p w14:paraId="4E0CE4DE" w14:textId="1FF5C860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0.00 (-0.0</w:t>
            </w:r>
            <w:r w:rsidR="00492DD4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>, 0.01)</w:t>
            </w:r>
          </w:p>
        </w:tc>
        <w:tc>
          <w:tcPr>
            <w:tcW w:w="499" w:type="pct"/>
          </w:tcPr>
          <w:p w14:paraId="5FB4F928" w14:textId="40741BF2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1.00 (0.99, 1.01)</w:t>
            </w:r>
          </w:p>
        </w:tc>
        <w:tc>
          <w:tcPr>
            <w:tcW w:w="261" w:type="pct"/>
          </w:tcPr>
          <w:p w14:paraId="632BD9DB" w14:textId="41920B3B" w:rsidR="00191CDC" w:rsidRPr="00AE0E32" w:rsidRDefault="006F19E1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0.642</w:t>
            </w:r>
          </w:p>
        </w:tc>
      </w:tr>
      <w:tr w:rsidR="000F7AFE" w:rsidRPr="00AE0E32" w14:paraId="7E816129" w14:textId="33447D77" w:rsidTr="00FD0664">
        <w:trPr>
          <w:jc w:val="center"/>
        </w:trPr>
        <w:tc>
          <w:tcPr>
            <w:tcW w:w="1130" w:type="pct"/>
          </w:tcPr>
          <w:p w14:paraId="4662D680" w14:textId="0374BC9A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Parental </w:t>
            </w:r>
            <w:r w:rsidR="006626C6">
              <w:rPr>
                <w:rFonts w:eastAsia="SimSun" w:cs="Times New Roman"/>
                <w:sz w:val="16"/>
                <w:szCs w:val="16"/>
              </w:rPr>
              <w:t>cigarette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use </w:t>
            </w:r>
            <w:r w:rsidRPr="007F1BA3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32" w:type="pct"/>
          </w:tcPr>
          <w:p w14:paraId="58CBCB5C" w14:textId="49E9D0B8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0.02 (0.0</w:t>
            </w:r>
            <w:r w:rsidR="0009626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0.0</w:t>
            </w:r>
            <w:r w:rsidR="0009626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9" w:type="pct"/>
          </w:tcPr>
          <w:p w14:paraId="1D45609D" w14:textId="77E1A33C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1.02 (1.0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1.0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676CA95E" w14:textId="33AE086C" w:rsidR="00191CDC" w:rsidRPr="00AE0E32" w:rsidRDefault="00C936D9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sz w:val="16"/>
                <w:szCs w:val="16"/>
              </w:rPr>
              <w:t>0.007</w:t>
            </w:r>
          </w:p>
        </w:tc>
        <w:tc>
          <w:tcPr>
            <w:tcW w:w="552" w:type="pct"/>
          </w:tcPr>
          <w:p w14:paraId="099838DC" w14:textId="1F42EA54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0.02 (0.0</w:t>
            </w:r>
            <w:r w:rsidR="001C71B8">
              <w:rPr>
                <w:rFonts w:eastAsia="SimSun" w:cs="Times New Roman"/>
                <w:b/>
                <w:bCs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, 0.0</w:t>
            </w:r>
            <w:r w:rsidR="001C71B8">
              <w:rPr>
                <w:rFonts w:eastAsia="SimSun" w:cs="Times New Roman"/>
                <w:b/>
                <w:bCs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69" w:type="pct"/>
          </w:tcPr>
          <w:p w14:paraId="2FCA10E3" w14:textId="2ABFE5C1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1.02 (1.0</w:t>
            </w:r>
            <w:r w:rsidR="001C71B8">
              <w:rPr>
                <w:rFonts w:eastAsia="SimSun" w:cs="Times New Roman"/>
                <w:b/>
                <w:bCs/>
                <w:sz w:val="16"/>
                <w:szCs w:val="16"/>
              </w:rPr>
              <w:t>1,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 1.0</w:t>
            </w:r>
            <w:r w:rsidR="001C71B8">
              <w:rPr>
                <w:rFonts w:eastAsia="SimSun" w:cs="Times New Roman"/>
                <w:b/>
                <w:bCs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7F8FEC56" w14:textId="4676BED9" w:rsidR="00191CDC" w:rsidRPr="00AE0E32" w:rsidRDefault="009304BD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565" w:type="pct"/>
          </w:tcPr>
          <w:p w14:paraId="75F69A72" w14:textId="38D217A8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0.02 (0.00, 0.0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</w:tcPr>
          <w:p w14:paraId="108FFA48" w14:textId="3C152B98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1.02 (1.00, 1.0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658DFD18" w14:textId="6D294477" w:rsidR="00191CDC" w:rsidRPr="00AE0E32" w:rsidRDefault="00433676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0.010</w:t>
            </w:r>
          </w:p>
        </w:tc>
      </w:tr>
      <w:tr w:rsidR="000F7AFE" w:rsidRPr="00AE0E32" w14:paraId="1C2FE212" w14:textId="6046FAF4" w:rsidTr="00FD0664">
        <w:trPr>
          <w:jc w:val="center"/>
        </w:trPr>
        <w:tc>
          <w:tcPr>
            <w:tcW w:w="1130" w:type="pct"/>
          </w:tcPr>
          <w:p w14:paraId="44796D43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7F1BA3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32" w:type="pct"/>
          </w:tcPr>
          <w:p w14:paraId="0161777D" w14:textId="3F6132CD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-0.22 (-0.42, -0.02)</w:t>
            </w:r>
          </w:p>
        </w:tc>
        <w:tc>
          <w:tcPr>
            <w:tcW w:w="469" w:type="pct"/>
          </w:tcPr>
          <w:p w14:paraId="1331A937" w14:textId="66DE108E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0.8</w:t>
            </w:r>
            <w:r w:rsidRPr="007F1BA3">
              <w:rPr>
                <w:rFonts w:eastAsia="SimSun" w:cs="Times New Roman" w:hint="eastAsia"/>
                <w:b/>
                <w:bCs/>
                <w:color w:val="000000"/>
                <w:sz w:val="16"/>
                <w:szCs w:val="16"/>
              </w:rPr>
              <w:t>0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(0.6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0.9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293EA028" w14:textId="5BE73326" w:rsidR="00191CDC" w:rsidRPr="00AE0E32" w:rsidRDefault="00154366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sz w:val="16"/>
                <w:szCs w:val="16"/>
              </w:rPr>
              <w:t>0.029</w:t>
            </w:r>
          </w:p>
        </w:tc>
        <w:tc>
          <w:tcPr>
            <w:tcW w:w="552" w:type="pct"/>
          </w:tcPr>
          <w:p w14:paraId="73355C4D" w14:textId="03991741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-0.21 (-0.42, -0.00)</w:t>
            </w:r>
          </w:p>
        </w:tc>
        <w:tc>
          <w:tcPr>
            <w:tcW w:w="469" w:type="pct"/>
          </w:tcPr>
          <w:p w14:paraId="6122D997" w14:textId="52F49C8F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0.8</w:t>
            </w:r>
            <w:r w:rsidR="001C71B8">
              <w:rPr>
                <w:rFonts w:eastAsia="SimSun" w:cs="Times New Roman"/>
                <w:b/>
                <w:bCs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 (0.6</w:t>
            </w:r>
            <w:r w:rsidR="001C71B8">
              <w:rPr>
                <w:rFonts w:eastAsia="SimSun" w:cs="Times New Roman"/>
                <w:b/>
                <w:bCs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, 0.99)</w:t>
            </w:r>
          </w:p>
        </w:tc>
        <w:tc>
          <w:tcPr>
            <w:tcW w:w="261" w:type="pct"/>
          </w:tcPr>
          <w:p w14:paraId="0C9487FC" w14:textId="4B039F12" w:rsidR="00191CDC" w:rsidRPr="00AE0E32" w:rsidRDefault="008E7BAB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565" w:type="pct"/>
          </w:tcPr>
          <w:p w14:paraId="11024F66" w14:textId="5C225673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-0.2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(-0.4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-0.00)</w:t>
            </w:r>
          </w:p>
        </w:tc>
        <w:tc>
          <w:tcPr>
            <w:tcW w:w="499" w:type="pct"/>
          </w:tcPr>
          <w:p w14:paraId="20ACB1DB" w14:textId="4F19D422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0.81 (0.6</w:t>
            </w:r>
            <w:r w:rsidR="001C71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0.99)</w:t>
            </w:r>
          </w:p>
        </w:tc>
        <w:tc>
          <w:tcPr>
            <w:tcW w:w="261" w:type="pct"/>
          </w:tcPr>
          <w:p w14:paraId="1E16568F" w14:textId="0730128E" w:rsidR="00191CDC" w:rsidRPr="00AE0E32" w:rsidRDefault="00433676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0.048</w:t>
            </w:r>
          </w:p>
        </w:tc>
      </w:tr>
      <w:tr w:rsidR="000F7AFE" w:rsidRPr="00AE0E32" w14:paraId="4384CFCD" w14:textId="64FA8890" w:rsidTr="00FD0664">
        <w:trPr>
          <w:jc w:val="center"/>
        </w:trPr>
        <w:tc>
          <w:tcPr>
            <w:tcW w:w="1130" w:type="pct"/>
          </w:tcPr>
          <w:p w14:paraId="74009943" w14:textId="722DAFFA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Social fragmentation × Parental </w:t>
            </w:r>
            <w:r w:rsidR="006626C6">
              <w:rPr>
                <w:rFonts w:eastAsia="SimSun" w:cs="Times New Roman"/>
                <w:sz w:val="16"/>
                <w:szCs w:val="16"/>
              </w:rPr>
              <w:t>cigarette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use</w:t>
            </w:r>
          </w:p>
        </w:tc>
        <w:tc>
          <w:tcPr>
            <w:tcW w:w="532" w:type="pct"/>
          </w:tcPr>
          <w:p w14:paraId="56049F8B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0A69693F" w14:textId="77777777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357E5CD9" w14:textId="77777777" w:rsidR="00191CDC" w:rsidRPr="00AE0E32" w:rsidRDefault="00191CDC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52" w:type="pct"/>
          </w:tcPr>
          <w:p w14:paraId="08F74FE3" w14:textId="1BA574CB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2C05B35" w14:textId="77777777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</w:tcPr>
          <w:p w14:paraId="4B5120AF" w14:textId="77777777" w:rsidR="00191CDC" w:rsidRPr="00AE0E32" w:rsidRDefault="00191CDC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7877CC61" w14:textId="35C4883C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0.00 (-0.00, 0.01)</w:t>
            </w:r>
          </w:p>
        </w:tc>
        <w:tc>
          <w:tcPr>
            <w:tcW w:w="499" w:type="pct"/>
          </w:tcPr>
          <w:p w14:paraId="26E8940F" w14:textId="5ACB5B8E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1.00 (0.99, 1.01)</w:t>
            </w:r>
          </w:p>
        </w:tc>
        <w:tc>
          <w:tcPr>
            <w:tcW w:w="261" w:type="pct"/>
          </w:tcPr>
          <w:p w14:paraId="7A55F086" w14:textId="555D7AAF" w:rsidR="00191CDC" w:rsidRPr="00AE0E32" w:rsidRDefault="00433676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0.461</w:t>
            </w:r>
          </w:p>
        </w:tc>
      </w:tr>
      <w:tr w:rsidR="000F7AFE" w:rsidRPr="00AE0E32" w14:paraId="46051C8F" w14:textId="2841E97B" w:rsidTr="00FD0664">
        <w:trPr>
          <w:jc w:val="center"/>
        </w:trPr>
        <w:tc>
          <w:tcPr>
            <w:tcW w:w="1130" w:type="pct"/>
          </w:tcPr>
          <w:p w14:paraId="5924C8D5" w14:textId="6BC7F25E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Deprivation × Parental </w:t>
            </w:r>
            <w:r w:rsidR="006626C6">
              <w:rPr>
                <w:rFonts w:eastAsia="SimSun" w:cs="Times New Roman"/>
                <w:sz w:val="16"/>
                <w:szCs w:val="16"/>
              </w:rPr>
              <w:t>cigarette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use</w:t>
            </w:r>
          </w:p>
        </w:tc>
        <w:tc>
          <w:tcPr>
            <w:tcW w:w="532" w:type="pct"/>
          </w:tcPr>
          <w:p w14:paraId="733979A7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7EFCF98B" w14:textId="77777777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4FF4D76E" w14:textId="77777777" w:rsidR="00191CDC" w:rsidRPr="00AE0E32" w:rsidRDefault="00191CDC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49FE4FB1" w14:textId="02173910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3C441F6E" w14:textId="77777777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4A449FAC" w14:textId="77777777" w:rsidR="00191CDC" w:rsidRPr="00AE0E32" w:rsidRDefault="00191CDC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1C76888B" w14:textId="3395D715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0.00 (-0.0</w:t>
            </w:r>
            <w:r w:rsidR="004D7925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0.01)</w:t>
            </w:r>
          </w:p>
        </w:tc>
        <w:tc>
          <w:tcPr>
            <w:tcW w:w="499" w:type="pct"/>
          </w:tcPr>
          <w:p w14:paraId="0A60FE36" w14:textId="18A05AE2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1.00 (0.99, 1.01)</w:t>
            </w:r>
          </w:p>
        </w:tc>
        <w:tc>
          <w:tcPr>
            <w:tcW w:w="261" w:type="pct"/>
          </w:tcPr>
          <w:p w14:paraId="03A6CB5C" w14:textId="2B2C4FF2" w:rsidR="00191CDC" w:rsidRPr="00AE0E32" w:rsidRDefault="00433676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0.754</w:t>
            </w:r>
          </w:p>
        </w:tc>
      </w:tr>
      <w:tr w:rsidR="000F7AFE" w:rsidRPr="00AE0E32" w14:paraId="26841B96" w14:textId="7F83B2C1" w:rsidTr="00FD0664">
        <w:trPr>
          <w:jc w:val="center"/>
        </w:trPr>
        <w:tc>
          <w:tcPr>
            <w:tcW w:w="1130" w:type="pct"/>
          </w:tcPr>
          <w:p w14:paraId="4D25639A" w14:textId="44F06D9D" w:rsidR="00191CDC" w:rsidRPr="007F1BA3" w:rsidRDefault="006626C6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 xml:space="preserve"> × Parental </w:t>
            </w:r>
            <w:r>
              <w:rPr>
                <w:rFonts w:eastAsia="SimSun" w:cs="Times New Roman"/>
                <w:sz w:val="16"/>
                <w:szCs w:val="16"/>
              </w:rPr>
              <w:t>cigarette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 xml:space="preserve"> use</w:t>
            </w:r>
          </w:p>
        </w:tc>
        <w:tc>
          <w:tcPr>
            <w:tcW w:w="532" w:type="pct"/>
          </w:tcPr>
          <w:p w14:paraId="2E6AF9FE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59054017" w14:textId="77777777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2B8DDE4E" w14:textId="77777777" w:rsidR="00191CDC" w:rsidRPr="00AE0E32" w:rsidRDefault="00191CDC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3978A2C0" w14:textId="3BEDC43B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640864E8" w14:textId="77777777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565375B2" w14:textId="77777777" w:rsidR="00191CDC" w:rsidRPr="00AE0E32" w:rsidRDefault="00191CDC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31140B39" w14:textId="727DCB1B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0.00 (-0.00, 0.00)</w:t>
            </w:r>
          </w:p>
        </w:tc>
        <w:tc>
          <w:tcPr>
            <w:tcW w:w="499" w:type="pct"/>
          </w:tcPr>
          <w:p w14:paraId="68FF559B" w14:textId="04786F3F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1.00 (0.99, 1.00)</w:t>
            </w:r>
          </w:p>
        </w:tc>
        <w:tc>
          <w:tcPr>
            <w:tcW w:w="261" w:type="pct"/>
          </w:tcPr>
          <w:p w14:paraId="7A6D82D5" w14:textId="46196491" w:rsidR="00191CDC" w:rsidRPr="00AE0E32" w:rsidRDefault="00433676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0.545</w:t>
            </w:r>
          </w:p>
        </w:tc>
      </w:tr>
      <w:tr w:rsidR="000F7AFE" w:rsidRPr="00AE0E32" w14:paraId="243E7FB0" w14:textId="1D4B483A" w:rsidTr="00FD0664">
        <w:trPr>
          <w:jc w:val="center"/>
        </w:trPr>
        <w:tc>
          <w:tcPr>
            <w:tcW w:w="1130" w:type="pct"/>
          </w:tcPr>
          <w:p w14:paraId="35232222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532" w:type="pct"/>
          </w:tcPr>
          <w:p w14:paraId="1FE1479F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20856D5D" w14:textId="77777777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39BD6988" w14:textId="77777777" w:rsidR="00191CDC" w:rsidRPr="00AE0E32" w:rsidRDefault="00191CDC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39C15104" w14:textId="190A431D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484DE430" w14:textId="77777777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6155C173" w14:textId="77777777" w:rsidR="00191CDC" w:rsidRPr="00AE0E32" w:rsidRDefault="00191CDC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6F37E831" w14:textId="16B29A76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-0.01 (-0.1</w:t>
            </w:r>
            <w:r w:rsidR="004D7925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 w:rsidR="004D7925"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</w:tcPr>
          <w:p w14:paraId="4ED38913" w14:textId="7D6D35A7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 w:rsidR="004D7925"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(0.89, 1.09)</w:t>
            </w:r>
          </w:p>
        </w:tc>
        <w:tc>
          <w:tcPr>
            <w:tcW w:w="261" w:type="pct"/>
          </w:tcPr>
          <w:p w14:paraId="6C1E9BFB" w14:textId="77790898" w:rsidR="00191CDC" w:rsidRPr="00AE0E32" w:rsidRDefault="00C13863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0.781</w:t>
            </w:r>
          </w:p>
        </w:tc>
      </w:tr>
      <w:tr w:rsidR="000F7AFE" w:rsidRPr="00AE0E32" w14:paraId="27E1897D" w14:textId="5F5FE42E" w:rsidTr="00FD0664">
        <w:trPr>
          <w:jc w:val="center"/>
        </w:trPr>
        <w:tc>
          <w:tcPr>
            <w:tcW w:w="1130" w:type="pct"/>
          </w:tcPr>
          <w:p w14:paraId="0CB537FD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532" w:type="pct"/>
          </w:tcPr>
          <w:p w14:paraId="1F31AF77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502537CE" w14:textId="77777777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61518A3F" w14:textId="77777777" w:rsidR="00191CDC" w:rsidRPr="00AE0E32" w:rsidRDefault="00191CDC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3EDAAFEE" w14:textId="4AA2C44D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669C0BFC" w14:textId="77777777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41BDA8C3" w14:textId="77777777" w:rsidR="00191CDC" w:rsidRPr="00AE0E32" w:rsidRDefault="00191CDC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0B84AA2D" w14:textId="28194A98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 w:rsidR="004D7925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(-0.1</w:t>
            </w:r>
            <w:r w:rsidR="004D7925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 w:rsidR="004D7925"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</w:tcPr>
          <w:p w14:paraId="7B813BD6" w14:textId="462D4C9C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0.99 (0.</w:t>
            </w:r>
            <w:r w:rsidR="00226671">
              <w:rPr>
                <w:rFonts w:eastAsia="SimSun" w:cs="Times New Roman"/>
                <w:color w:val="000000"/>
                <w:sz w:val="16"/>
                <w:szCs w:val="16"/>
              </w:rPr>
              <w:t>90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1.09)</w:t>
            </w:r>
          </w:p>
        </w:tc>
        <w:tc>
          <w:tcPr>
            <w:tcW w:w="261" w:type="pct"/>
          </w:tcPr>
          <w:p w14:paraId="7CC18EE0" w14:textId="5EA53568" w:rsidR="00191CDC" w:rsidRPr="00AE0E32" w:rsidRDefault="00C13863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0.848</w:t>
            </w:r>
          </w:p>
        </w:tc>
      </w:tr>
      <w:tr w:rsidR="000F7AFE" w:rsidRPr="00AE0E32" w14:paraId="0E390E80" w14:textId="4511C64A" w:rsidTr="00FD0664">
        <w:trPr>
          <w:jc w:val="center"/>
        </w:trPr>
        <w:tc>
          <w:tcPr>
            <w:tcW w:w="1130" w:type="pct"/>
          </w:tcPr>
          <w:p w14:paraId="126446EC" w14:textId="330DCABD" w:rsidR="00191CDC" w:rsidRPr="007F1BA3" w:rsidRDefault="006626C6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bookmarkStart w:id="2" w:name="_Hlk177468584"/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532" w:type="pct"/>
          </w:tcPr>
          <w:p w14:paraId="2C017C4A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5009F155" w14:textId="77777777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1A4DA9BA" w14:textId="77777777" w:rsidR="00191CDC" w:rsidRPr="00AE0E32" w:rsidRDefault="00191CDC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287C2A8A" w14:textId="06DAFDF7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3E78AFBF" w14:textId="77777777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4B338A11" w14:textId="77777777" w:rsidR="00191CDC" w:rsidRPr="00AE0E32" w:rsidRDefault="00191CDC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36FB1465" w14:textId="43E4D753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0.00 (-0.0</w:t>
            </w:r>
            <w:r w:rsidR="00226671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 w:rsidR="00226671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</w:tcPr>
          <w:p w14:paraId="594A30A5" w14:textId="4F89AB26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1.00 (0.99, 1.0</w:t>
            </w:r>
            <w:r w:rsidR="00226671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55F0DF9F" w14:textId="649F3F6A" w:rsidR="00191CDC" w:rsidRPr="00AE0E32" w:rsidRDefault="00C13863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0.634</w:t>
            </w:r>
          </w:p>
        </w:tc>
      </w:tr>
      <w:bookmarkEnd w:id="2"/>
      <w:tr w:rsidR="000F7AFE" w:rsidRPr="00AE0E32" w14:paraId="17B6D3C3" w14:textId="17F0DFA6" w:rsidTr="00FD0664">
        <w:trPr>
          <w:jc w:val="center"/>
        </w:trPr>
        <w:tc>
          <w:tcPr>
            <w:tcW w:w="1130" w:type="pct"/>
          </w:tcPr>
          <w:p w14:paraId="3DEDEED6" w14:textId="11F48EE3" w:rsidR="00191CDC" w:rsidRPr="00AC3A78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C3A78">
              <w:rPr>
                <w:rFonts w:eastAsia="SimSun" w:cs="Times New Roman"/>
                <w:b/>
                <w:bCs/>
                <w:sz w:val="16"/>
                <w:szCs w:val="16"/>
              </w:rPr>
              <w:t>Heavy increasing</w:t>
            </w:r>
            <w:r w:rsid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="00BE1853"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532" w:type="pct"/>
          </w:tcPr>
          <w:p w14:paraId="6BF05344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7DB75B80" w14:textId="77777777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381444D5" w14:textId="77777777" w:rsidR="00191CDC" w:rsidRPr="00AE0E32" w:rsidRDefault="00191CDC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7E3E2AD1" w14:textId="29658E63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31FD94BB" w14:textId="77777777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3F6C5E72" w14:textId="77777777" w:rsidR="00191CDC" w:rsidRPr="00AE0E32" w:rsidRDefault="00191CDC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5" w:type="pct"/>
          </w:tcPr>
          <w:p w14:paraId="683F86B3" w14:textId="7A58E594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99" w:type="pct"/>
          </w:tcPr>
          <w:p w14:paraId="681F66C7" w14:textId="77777777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0EC0AB2A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0F7AFE" w:rsidRPr="00AE0E32" w14:paraId="683BD2DD" w14:textId="3DA9A4A9" w:rsidTr="00FD0664">
        <w:trPr>
          <w:jc w:val="center"/>
        </w:trPr>
        <w:tc>
          <w:tcPr>
            <w:tcW w:w="1130" w:type="pct"/>
          </w:tcPr>
          <w:p w14:paraId="5BE68FCB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532" w:type="pct"/>
          </w:tcPr>
          <w:p w14:paraId="3727422D" w14:textId="29176720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-0.0</w:t>
            </w:r>
            <w:r w:rsidR="006C15ED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(-0.06, 0.0</w:t>
            </w:r>
            <w:r w:rsidR="006C15ED">
              <w:rPr>
                <w:rFonts w:eastAsia="SimSun" w:cs="Times New Roman"/>
                <w:sz w:val="16"/>
                <w:szCs w:val="16"/>
              </w:rPr>
              <w:t>5</w:t>
            </w:r>
            <w:r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</w:tcPr>
          <w:p w14:paraId="7822939B" w14:textId="69171248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0.99 (0.9</w:t>
            </w:r>
            <w:r w:rsidR="006C15ED">
              <w:rPr>
                <w:rFonts w:eastAsia="SimSun" w:cs="Times New Roman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sz w:val="16"/>
                <w:szCs w:val="16"/>
              </w:rPr>
              <w:t>, 1.0</w:t>
            </w:r>
            <w:r w:rsidR="006C15ED">
              <w:rPr>
                <w:rFonts w:eastAsia="SimSun" w:cs="Times New Roman"/>
                <w:sz w:val="16"/>
                <w:szCs w:val="16"/>
              </w:rPr>
              <w:t>5</w:t>
            </w:r>
            <w:r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2B8C3E15" w14:textId="20192057" w:rsidR="00191CDC" w:rsidRPr="00AE0E32" w:rsidRDefault="00AD52DF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0.788</w:t>
            </w:r>
          </w:p>
        </w:tc>
        <w:tc>
          <w:tcPr>
            <w:tcW w:w="552" w:type="pct"/>
          </w:tcPr>
          <w:p w14:paraId="6185AAA7" w14:textId="69763885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0.0</w:t>
            </w:r>
            <w:r w:rsidR="00581242">
              <w:rPr>
                <w:rFonts w:eastAsia="SimSun" w:cs="Times New Roman"/>
                <w:sz w:val="16"/>
                <w:szCs w:val="16"/>
              </w:rPr>
              <w:t>3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(-0.0</w:t>
            </w:r>
            <w:r w:rsidR="00581242">
              <w:rPr>
                <w:rFonts w:eastAsia="SimSun" w:cs="Times New Roman"/>
                <w:sz w:val="16"/>
                <w:szCs w:val="16"/>
              </w:rPr>
              <w:t>5</w:t>
            </w:r>
            <w:r w:rsidRPr="007F1BA3">
              <w:rPr>
                <w:rFonts w:eastAsia="SimSun" w:cs="Times New Roman"/>
                <w:sz w:val="16"/>
                <w:szCs w:val="16"/>
              </w:rPr>
              <w:t>, 0.10)</w:t>
            </w:r>
          </w:p>
        </w:tc>
        <w:tc>
          <w:tcPr>
            <w:tcW w:w="469" w:type="pct"/>
          </w:tcPr>
          <w:p w14:paraId="5FF0A08F" w14:textId="75241125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1.0</w:t>
            </w:r>
            <w:r w:rsidR="00581242">
              <w:rPr>
                <w:rFonts w:eastAsia="SimSun" w:cs="Times New Roman"/>
                <w:sz w:val="16"/>
                <w:szCs w:val="16"/>
              </w:rPr>
              <w:t>3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(0.9</w:t>
            </w:r>
            <w:r w:rsidR="00581242">
              <w:rPr>
                <w:rFonts w:eastAsia="SimSun" w:cs="Times New Roman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sz w:val="16"/>
                <w:szCs w:val="16"/>
              </w:rPr>
              <w:t>, 1.1</w:t>
            </w:r>
            <w:r w:rsidR="00581242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6E9DBB95" w14:textId="09FA19E9" w:rsidR="00191CDC" w:rsidRPr="00AE0E32" w:rsidRDefault="009304BD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0.462</w:t>
            </w:r>
          </w:p>
        </w:tc>
        <w:tc>
          <w:tcPr>
            <w:tcW w:w="565" w:type="pct"/>
          </w:tcPr>
          <w:p w14:paraId="2D4C6A43" w14:textId="7087CA7E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0.04 (-0.03, 0.12)</w:t>
            </w:r>
          </w:p>
        </w:tc>
        <w:tc>
          <w:tcPr>
            <w:tcW w:w="499" w:type="pct"/>
          </w:tcPr>
          <w:p w14:paraId="67955DC9" w14:textId="4E4D8963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1.04 (0.9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1.1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301EB459" w14:textId="6D3FA794" w:rsidR="00191CDC" w:rsidRPr="00AE0E32" w:rsidRDefault="006F19E1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0.262</w:t>
            </w:r>
          </w:p>
        </w:tc>
      </w:tr>
      <w:tr w:rsidR="000F7AFE" w:rsidRPr="00AE0E32" w14:paraId="7F914223" w14:textId="2AEBFEE6" w:rsidTr="00FD0664">
        <w:trPr>
          <w:jc w:val="center"/>
        </w:trPr>
        <w:tc>
          <w:tcPr>
            <w:tcW w:w="1130" w:type="pct"/>
          </w:tcPr>
          <w:p w14:paraId="5A15693C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532" w:type="pct"/>
          </w:tcPr>
          <w:p w14:paraId="027313CB" w14:textId="4558C720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-0.04 (-0.11, 0.02)</w:t>
            </w:r>
          </w:p>
        </w:tc>
        <w:tc>
          <w:tcPr>
            <w:tcW w:w="469" w:type="pct"/>
          </w:tcPr>
          <w:p w14:paraId="13CB02EE" w14:textId="6ADF82A6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0.9</w:t>
            </w:r>
            <w:r w:rsidR="006C15ED">
              <w:rPr>
                <w:rFonts w:eastAsia="SimSun" w:cs="Times New Roman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(0.</w:t>
            </w:r>
            <w:r w:rsidR="006C15ED">
              <w:rPr>
                <w:rFonts w:eastAsia="SimSun" w:cs="Times New Roman"/>
                <w:sz w:val="16"/>
                <w:szCs w:val="16"/>
              </w:rPr>
              <w:t>90</w:t>
            </w:r>
            <w:r w:rsidRPr="007F1BA3">
              <w:rPr>
                <w:rFonts w:eastAsia="SimSun" w:cs="Times New Roman"/>
                <w:sz w:val="16"/>
                <w:szCs w:val="16"/>
              </w:rPr>
              <w:t>, 1.02)</w:t>
            </w:r>
          </w:p>
        </w:tc>
        <w:tc>
          <w:tcPr>
            <w:tcW w:w="261" w:type="pct"/>
          </w:tcPr>
          <w:p w14:paraId="4796CF9B" w14:textId="02F43BF7" w:rsidR="00191CDC" w:rsidRPr="00AE0E32" w:rsidRDefault="006E6D03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0.197</w:t>
            </w:r>
          </w:p>
        </w:tc>
        <w:tc>
          <w:tcPr>
            <w:tcW w:w="552" w:type="pct"/>
          </w:tcPr>
          <w:p w14:paraId="6E3C1012" w14:textId="6976E0D9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-0.0</w:t>
            </w:r>
            <w:r w:rsidR="00581242">
              <w:rPr>
                <w:rFonts w:eastAsia="SimSun" w:cs="Times New Roman"/>
                <w:sz w:val="16"/>
                <w:szCs w:val="16"/>
              </w:rPr>
              <w:t xml:space="preserve">7 </w:t>
            </w:r>
            <w:r w:rsidRPr="007F1BA3">
              <w:rPr>
                <w:rFonts w:eastAsia="SimSun" w:cs="Times New Roman"/>
                <w:sz w:val="16"/>
                <w:szCs w:val="16"/>
              </w:rPr>
              <w:t>(-0.1</w:t>
            </w:r>
            <w:r w:rsidR="00581242">
              <w:rPr>
                <w:rFonts w:eastAsia="SimSun" w:cs="Times New Roman"/>
                <w:sz w:val="16"/>
                <w:szCs w:val="16"/>
              </w:rPr>
              <w:t>5</w:t>
            </w:r>
            <w:r w:rsidRPr="007F1BA3">
              <w:rPr>
                <w:rFonts w:eastAsia="SimSun" w:cs="Times New Roman"/>
                <w:sz w:val="16"/>
                <w:szCs w:val="16"/>
              </w:rPr>
              <w:t>, 0.01)</w:t>
            </w:r>
          </w:p>
        </w:tc>
        <w:tc>
          <w:tcPr>
            <w:tcW w:w="469" w:type="pct"/>
          </w:tcPr>
          <w:p w14:paraId="11416872" w14:textId="70DB1726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0.9</w:t>
            </w:r>
            <w:r w:rsidR="00581242">
              <w:rPr>
                <w:rFonts w:eastAsia="SimSun" w:cs="Times New Roman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(0.86, 1.01)</w:t>
            </w:r>
          </w:p>
        </w:tc>
        <w:tc>
          <w:tcPr>
            <w:tcW w:w="261" w:type="pct"/>
          </w:tcPr>
          <w:p w14:paraId="1147DFB4" w14:textId="168EB3FC" w:rsidR="00191CDC" w:rsidRPr="00AE0E32" w:rsidRDefault="009304BD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565" w:type="pct"/>
          </w:tcPr>
          <w:p w14:paraId="15509217" w14:textId="3975D788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(-0.1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</w:tcPr>
          <w:p w14:paraId="4F014A6E" w14:textId="2C8ABFF6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0.93 (0.8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3A9E8137" w14:textId="5A23BA47" w:rsidR="00191CDC" w:rsidRPr="00AE0E32" w:rsidRDefault="006F19E1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0.121</w:t>
            </w:r>
          </w:p>
        </w:tc>
      </w:tr>
      <w:tr w:rsidR="000F7AFE" w:rsidRPr="00AE0E32" w14:paraId="7DAEFABB" w14:textId="158F5CA2" w:rsidTr="00FD0664">
        <w:trPr>
          <w:jc w:val="center"/>
        </w:trPr>
        <w:tc>
          <w:tcPr>
            <w:tcW w:w="1130" w:type="pct"/>
          </w:tcPr>
          <w:p w14:paraId="02A3334D" w14:textId="2878F4A3" w:rsidR="00191CDC" w:rsidRPr="007F1BA3" w:rsidRDefault="006626C6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532" w:type="pct"/>
          </w:tcPr>
          <w:p w14:paraId="49F3CABE" w14:textId="52ED7C06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-0.00 (-0.0</w:t>
            </w:r>
            <w:r w:rsidR="006C15ED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>, 0.0</w:t>
            </w:r>
            <w:r w:rsidR="006C15ED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</w:tcPr>
          <w:p w14:paraId="28B5B697" w14:textId="72BDF1AC" w:rsidR="00191CDC" w:rsidRPr="007F1BA3" w:rsidRDefault="006C15ED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1.00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 xml:space="preserve"> (0.99, 1.0</w:t>
            </w:r>
            <w:r>
              <w:rPr>
                <w:rFonts w:eastAsia="SimSun" w:cs="Times New Roman"/>
                <w:sz w:val="16"/>
                <w:szCs w:val="16"/>
              </w:rPr>
              <w:t>1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59B81D2B" w14:textId="2C933C71" w:rsidR="00191CDC" w:rsidRPr="00AE0E32" w:rsidRDefault="00555C88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0.792</w:t>
            </w:r>
          </w:p>
        </w:tc>
        <w:tc>
          <w:tcPr>
            <w:tcW w:w="552" w:type="pct"/>
          </w:tcPr>
          <w:p w14:paraId="5E2A87FC" w14:textId="708743E0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0.00 (-0.0</w:t>
            </w:r>
            <w:r w:rsidR="00581242">
              <w:rPr>
                <w:rFonts w:eastAsia="SimSun" w:cs="Times New Roman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sz w:val="16"/>
                <w:szCs w:val="16"/>
              </w:rPr>
              <w:t>, 0.01)</w:t>
            </w:r>
          </w:p>
        </w:tc>
        <w:tc>
          <w:tcPr>
            <w:tcW w:w="469" w:type="pct"/>
          </w:tcPr>
          <w:p w14:paraId="20AFB32E" w14:textId="7489564A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1.00 (0.99, 1.01)</w:t>
            </w:r>
          </w:p>
        </w:tc>
        <w:tc>
          <w:tcPr>
            <w:tcW w:w="261" w:type="pct"/>
          </w:tcPr>
          <w:p w14:paraId="188FA238" w14:textId="737F296C" w:rsidR="00191CDC" w:rsidRPr="00AE0E32" w:rsidRDefault="009304BD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565" w:type="pct"/>
          </w:tcPr>
          <w:p w14:paraId="0F799D04" w14:textId="6FBB8C76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0.00 (-0.0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</w:tcPr>
          <w:p w14:paraId="478969DC" w14:textId="55E69B05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1.00 (0.99, 1.0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37E165CE" w14:textId="625FB894" w:rsidR="00191CDC" w:rsidRPr="00AE0E32" w:rsidRDefault="006F19E1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0.972</w:t>
            </w:r>
          </w:p>
        </w:tc>
      </w:tr>
      <w:tr w:rsidR="000F7AFE" w:rsidRPr="00AE0E32" w14:paraId="703532E3" w14:textId="35ABA9D3" w:rsidTr="00FD0664">
        <w:trPr>
          <w:jc w:val="center"/>
        </w:trPr>
        <w:tc>
          <w:tcPr>
            <w:tcW w:w="1130" w:type="pct"/>
          </w:tcPr>
          <w:p w14:paraId="3CD5C1A8" w14:textId="4F99726E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Parental </w:t>
            </w:r>
            <w:r w:rsidR="006626C6">
              <w:rPr>
                <w:rFonts w:eastAsia="SimSun" w:cs="Times New Roman"/>
                <w:sz w:val="16"/>
                <w:szCs w:val="16"/>
              </w:rPr>
              <w:t>cigarette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use </w:t>
            </w:r>
            <w:r w:rsidRPr="007F1BA3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32" w:type="pct"/>
          </w:tcPr>
          <w:p w14:paraId="6F732F42" w14:textId="24D8C97D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 w:rsidR="006C15E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</w:t>
            </w:r>
            <w:r w:rsidR="006C15E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0.07)</w:t>
            </w:r>
          </w:p>
        </w:tc>
        <w:tc>
          <w:tcPr>
            <w:tcW w:w="469" w:type="pct"/>
          </w:tcPr>
          <w:p w14:paraId="30E8E007" w14:textId="34034481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 w:rsidR="006C15E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(1.04, 1.07)</w:t>
            </w:r>
          </w:p>
        </w:tc>
        <w:tc>
          <w:tcPr>
            <w:tcW w:w="261" w:type="pct"/>
          </w:tcPr>
          <w:p w14:paraId="5E746625" w14:textId="51520B7F" w:rsidR="00191CDC" w:rsidRPr="00AE0E32" w:rsidRDefault="00154366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552" w:type="pct"/>
          </w:tcPr>
          <w:p w14:paraId="70E7397E" w14:textId="555D42D7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0.0</w:t>
            </w:r>
            <w:r w:rsidR="00581242">
              <w:rPr>
                <w:rFonts w:eastAsia="SimSun" w:cs="Times New Roman"/>
                <w:b/>
                <w:bCs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 (0.0</w:t>
            </w:r>
            <w:r w:rsidR="00581242">
              <w:rPr>
                <w:rFonts w:eastAsia="SimSun" w:cs="Times New Roman"/>
                <w:b/>
                <w:bCs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, 0.07)</w:t>
            </w:r>
          </w:p>
        </w:tc>
        <w:tc>
          <w:tcPr>
            <w:tcW w:w="469" w:type="pct"/>
          </w:tcPr>
          <w:p w14:paraId="71958584" w14:textId="620D1049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>1.0</w:t>
            </w:r>
            <w:r w:rsidR="00581242">
              <w:rPr>
                <w:rFonts w:eastAsia="SimSun" w:cs="Times New Roman"/>
                <w:b/>
                <w:bCs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 (1.04, 1.07)</w:t>
            </w:r>
          </w:p>
        </w:tc>
        <w:tc>
          <w:tcPr>
            <w:tcW w:w="261" w:type="pct"/>
          </w:tcPr>
          <w:p w14:paraId="3D4310EC" w14:textId="6734DDB2" w:rsidR="00191CDC" w:rsidRPr="00AE0E32" w:rsidRDefault="008E7BAB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65" w:type="pct"/>
          </w:tcPr>
          <w:p w14:paraId="103004C7" w14:textId="528FAC6C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 w:rsidR="0058124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(0.04, 0.07)</w:t>
            </w:r>
          </w:p>
        </w:tc>
        <w:tc>
          <w:tcPr>
            <w:tcW w:w="499" w:type="pct"/>
          </w:tcPr>
          <w:p w14:paraId="1D340875" w14:textId="6C2A662F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1.06 (1.04, 1.0</w:t>
            </w:r>
            <w:r w:rsidR="0058124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7F1BA3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159EC1B2" w14:textId="73B55C7C" w:rsidR="00191CDC" w:rsidRPr="00AE0E32" w:rsidRDefault="00C13863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0F7AFE" w:rsidRPr="00AE0E32" w14:paraId="28608F34" w14:textId="0E93C3D7" w:rsidTr="00FD0664">
        <w:trPr>
          <w:jc w:val="center"/>
        </w:trPr>
        <w:tc>
          <w:tcPr>
            <w:tcW w:w="1130" w:type="pct"/>
          </w:tcPr>
          <w:p w14:paraId="43EE2C1F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7F1BA3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32" w:type="pct"/>
          </w:tcPr>
          <w:p w14:paraId="231F6C44" w14:textId="6D712EBC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-0.15 (-0.3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0.07)</w:t>
            </w:r>
          </w:p>
        </w:tc>
        <w:tc>
          <w:tcPr>
            <w:tcW w:w="469" w:type="pct"/>
          </w:tcPr>
          <w:p w14:paraId="07893FBA" w14:textId="01CCB4DC" w:rsidR="00191CDC" w:rsidRPr="007F1BA3" w:rsidRDefault="00191CDC" w:rsidP="00B3370D">
            <w:pPr>
              <w:widowControl/>
              <w:tabs>
                <w:tab w:val="decimal" w:pos="16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(0.6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1.07)</w:t>
            </w:r>
          </w:p>
        </w:tc>
        <w:tc>
          <w:tcPr>
            <w:tcW w:w="261" w:type="pct"/>
          </w:tcPr>
          <w:p w14:paraId="071C77F4" w14:textId="06382D57" w:rsidR="00191CDC" w:rsidRPr="00AE0E32" w:rsidRDefault="00154366" w:rsidP="00B3370D">
            <w:pPr>
              <w:widowControl/>
              <w:tabs>
                <w:tab w:val="decimal" w:pos="15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E0E32">
              <w:rPr>
                <w:rFonts w:eastAsia="SimSun" w:cs="Times New Roman"/>
                <w:sz w:val="16"/>
                <w:szCs w:val="16"/>
              </w:rPr>
              <w:t>0.179</w:t>
            </w:r>
          </w:p>
        </w:tc>
        <w:tc>
          <w:tcPr>
            <w:tcW w:w="552" w:type="pct"/>
          </w:tcPr>
          <w:p w14:paraId="375E7FF0" w14:textId="05CE9754" w:rsidR="00191CDC" w:rsidRPr="007F1BA3" w:rsidRDefault="00191CDC" w:rsidP="00B3370D">
            <w:pPr>
              <w:widowControl/>
              <w:tabs>
                <w:tab w:val="decimal" w:pos="40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-0.1</w:t>
            </w:r>
            <w:r w:rsidR="00581242">
              <w:rPr>
                <w:rFonts w:eastAsia="SimSun" w:cs="Times New Roman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(-0.3</w:t>
            </w:r>
            <w:r w:rsidR="00581242">
              <w:rPr>
                <w:rFonts w:eastAsia="SimSun" w:cs="Times New Roman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sz w:val="16"/>
                <w:szCs w:val="16"/>
              </w:rPr>
              <w:t>, 0.0</w:t>
            </w:r>
            <w:r w:rsidR="00581242">
              <w:rPr>
                <w:rFonts w:eastAsia="SimSun" w:cs="Times New Roman"/>
                <w:sz w:val="16"/>
                <w:szCs w:val="16"/>
              </w:rPr>
              <w:t>9</w:t>
            </w:r>
            <w:r w:rsidRPr="007F1BA3">
              <w:rPr>
                <w:rFonts w:eastAsia="SimSu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</w:tcPr>
          <w:p w14:paraId="3F5EEAF6" w14:textId="3E5F2026" w:rsidR="00191CDC" w:rsidRPr="007F1BA3" w:rsidRDefault="00191CDC" w:rsidP="00B3370D">
            <w:pPr>
              <w:widowControl/>
              <w:tabs>
                <w:tab w:val="decimal" w:pos="257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0.87 (0</w:t>
            </w:r>
            <w:r w:rsidR="00581242">
              <w:rPr>
                <w:rFonts w:eastAsia="SimSun" w:cs="Times New Roman"/>
                <w:sz w:val="16"/>
                <w:szCs w:val="16"/>
              </w:rPr>
              <w:t>.70</w:t>
            </w:r>
            <w:r w:rsidRPr="007F1BA3">
              <w:rPr>
                <w:rFonts w:eastAsia="SimSun" w:cs="Times New Roman"/>
                <w:sz w:val="16"/>
                <w:szCs w:val="16"/>
              </w:rPr>
              <w:t>, 1.09)</w:t>
            </w:r>
          </w:p>
        </w:tc>
        <w:tc>
          <w:tcPr>
            <w:tcW w:w="261" w:type="pct"/>
          </w:tcPr>
          <w:p w14:paraId="2A396FCC" w14:textId="66B7A21A" w:rsidR="00191CDC" w:rsidRPr="00AE0E32" w:rsidRDefault="008E7BAB" w:rsidP="00B3370D">
            <w:pPr>
              <w:widowControl/>
              <w:tabs>
                <w:tab w:val="decimal" w:pos="160"/>
              </w:tabs>
              <w:spacing w:line="360" w:lineRule="auto"/>
              <w:ind w:firstLine="0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565" w:type="pct"/>
          </w:tcPr>
          <w:p w14:paraId="3768B1DD" w14:textId="67AAA286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-0.1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(-0.3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0.10)</w:t>
            </w:r>
          </w:p>
        </w:tc>
        <w:tc>
          <w:tcPr>
            <w:tcW w:w="499" w:type="pct"/>
          </w:tcPr>
          <w:p w14:paraId="467C449A" w14:textId="30994238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0.89 (0.7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1.11)</w:t>
            </w:r>
          </w:p>
        </w:tc>
        <w:tc>
          <w:tcPr>
            <w:tcW w:w="261" w:type="pct"/>
          </w:tcPr>
          <w:p w14:paraId="55CCB6AB" w14:textId="0F076107" w:rsidR="00191CDC" w:rsidRPr="00AE0E32" w:rsidRDefault="00C13863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0.303</w:t>
            </w:r>
          </w:p>
        </w:tc>
      </w:tr>
      <w:tr w:rsidR="000F7AFE" w:rsidRPr="00AE0E32" w14:paraId="5AA6F645" w14:textId="4D3ACAE0" w:rsidTr="00FD0664">
        <w:trPr>
          <w:jc w:val="center"/>
        </w:trPr>
        <w:tc>
          <w:tcPr>
            <w:tcW w:w="1130" w:type="pct"/>
          </w:tcPr>
          <w:p w14:paraId="1B628DC4" w14:textId="2586339D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Social fragmentation × Parental </w:t>
            </w:r>
            <w:r w:rsidR="006626C6">
              <w:rPr>
                <w:rFonts w:eastAsia="SimSun" w:cs="Times New Roman"/>
                <w:sz w:val="16"/>
                <w:szCs w:val="16"/>
              </w:rPr>
              <w:t>cigarette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use</w:t>
            </w:r>
          </w:p>
        </w:tc>
        <w:tc>
          <w:tcPr>
            <w:tcW w:w="532" w:type="pct"/>
          </w:tcPr>
          <w:p w14:paraId="2EE563CF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3132BA3E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21BE57DA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021F9F4A" w14:textId="4EB8C730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122E874B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61CDB3CD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1E08FE93" w14:textId="7B4B99D1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0.00 (-0.0</w:t>
            </w:r>
            <w:r w:rsidR="00581242"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0.01)</w:t>
            </w:r>
          </w:p>
        </w:tc>
        <w:tc>
          <w:tcPr>
            <w:tcW w:w="499" w:type="pct"/>
          </w:tcPr>
          <w:p w14:paraId="5A1B0BF7" w14:textId="05AA4B54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1.00 (0.99, 1.01)</w:t>
            </w:r>
          </w:p>
        </w:tc>
        <w:tc>
          <w:tcPr>
            <w:tcW w:w="261" w:type="pct"/>
          </w:tcPr>
          <w:p w14:paraId="6385D84D" w14:textId="1A52A4E5" w:rsidR="00191CDC" w:rsidRPr="00AE0E32" w:rsidRDefault="00AE0E32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0.616</w:t>
            </w:r>
          </w:p>
        </w:tc>
      </w:tr>
      <w:tr w:rsidR="000F7AFE" w:rsidRPr="00AE0E32" w14:paraId="3C5090FA" w14:textId="709093AE" w:rsidTr="00FD0664">
        <w:trPr>
          <w:jc w:val="center"/>
        </w:trPr>
        <w:tc>
          <w:tcPr>
            <w:tcW w:w="1130" w:type="pct"/>
          </w:tcPr>
          <w:p w14:paraId="5242925A" w14:textId="70FB78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 xml:space="preserve">Deprivation × Parental </w:t>
            </w:r>
            <w:r w:rsidR="006626C6">
              <w:rPr>
                <w:rFonts w:eastAsia="SimSun" w:cs="Times New Roman"/>
                <w:sz w:val="16"/>
                <w:szCs w:val="16"/>
              </w:rPr>
              <w:t>cigarette</w:t>
            </w:r>
            <w:r w:rsidRPr="007F1BA3">
              <w:rPr>
                <w:rFonts w:eastAsia="SimSun" w:cs="Times New Roman"/>
                <w:sz w:val="16"/>
                <w:szCs w:val="16"/>
              </w:rPr>
              <w:t xml:space="preserve"> use</w:t>
            </w:r>
          </w:p>
        </w:tc>
        <w:tc>
          <w:tcPr>
            <w:tcW w:w="532" w:type="pct"/>
          </w:tcPr>
          <w:p w14:paraId="5EF56601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07571001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6100FA69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320DAF76" w14:textId="6813F73E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52110514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27043078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71FCA77B" w14:textId="12BBD71B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-0.00 (-0.01, 0.00)</w:t>
            </w:r>
          </w:p>
        </w:tc>
        <w:tc>
          <w:tcPr>
            <w:tcW w:w="499" w:type="pct"/>
          </w:tcPr>
          <w:p w14:paraId="04B20403" w14:textId="28D82937" w:rsidR="00191CDC" w:rsidRPr="007F1BA3" w:rsidRDefault="00306FC8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="00191CDC"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="00191CDC" w:rsidRPr="007F1BA3">
              <w:rPr>
                <w:rFonts w:eastAsia="SimSun" w:cs="Times New Roman"/>
                <w:color w:val="000000"/>
                <w:sz w:val="16"/>
                <w:szCs w:val="16"/>
              </w:rPr>
              <w:t>, 1.00)</w:t>
            </w:r>
          </w:p>
        </w:tc>
        <w:tc>
          <w:tcPr>
            <w:tcW w:w="261" w:type="pct"/>
          </w:tcPr>
          <w:p w14:paraId="757E7C35" w14:textId="789898C0" w:rsidR="00191CDC" w:rsidRPr="00AE0E32" w:rsidRDefault="00AE0E32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0.423</w:t>
            </w:r>
          </w:p>
        </w:tc>
      </w:tr>
      <w:tr w:rsidR="000F7AFE" w:rsidRPr="00AE0E32" w14:paraId="4482BCC9" w14:textId="0C173E4D" w:rsidTr="00FD0664">
        <w:trPr>
          <w:jc w:val="center"/>
        </w:trPr>
        <w:tc>
          <w:tcPr>
            <w:tcW w:w="1130" w:type="pct"/>
          </w:tcPr>
          <w:p w14:paraId="79D68EE6" w14:textId="6980008A" w:rsidR="00191CDC" w:rsidRPr="007F1BA3" w:rsidRDefault="006626C6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 xml:space="preserve"> × Parental </w:t>
            </w:r>
            <w:r>
              <w:rPr>
                <w:rFonts w:eastAsia="SimSun" w:cs="Times New Roman"/>
                <w:sz w:val="16"/>
                <w:szCs w:val="16"/>
              </w:rPr>
              <w:t>cigarette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 xml:space="preserve"> use</w:t>
            </w:r>
          </w:p>
        </w:tc>
        <w:tc>
          <w:tcPr>
            <w:tcW w:w="532" w:type="pct"/>
          </w:tcPr>
          <w:p w14:paraId="373503B8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07DC6E8F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56DE8892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2E8A06B8" w14:textId="05F659C5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00307F1D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0BCBBE83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5F892CD6" w14:textId="1CA96B24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0.00 (-0.00, 0.00)</w:t>
            </w:r>
          </w:p>
        </w:tc>
        <w:tc>
          <w:tcPr>
            <w:tcW w:w="499" w:type="pct"/>
          </w:tcPr>
          <w:p w14:paraId="2C89FB84" w14:textId="441AC401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1.00 (0.99, 1.00)</w:t>
            </w:r>
          </w:p>
        </w:tc>
        <w:tc>
          <w:tcPr>
            <w:tcW w:w="261" w:type="pct"/>
          </w:tcPr>
          <w:p w14:paraId="72BDD02F" w14:textId="39C99877" w:rsidR="00191CDC" w:rsidRPr="00AE0E32" w:rsidRDefault="00AE0E32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0.836</w:t>
            </w:r>
          </w:p>
        </w:tc>
      </w:tr>
      <w:tr w:rsidR="000F7AFE" w:rsidRPr="00AE0E32" w14:paraId="2DCB8798" w14:textId="010A2765" w:rsidTr="00FD0664">
        <w:trPr>
          <w:jc w:val="center"/>
        </w:trPr>
        <w:tc>
          <w:tcPr>
            <w:tcW w:w="1130" w:type="pct"/>
          </w:tcPr>
          <w:p w14:paraId="66914FF2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532" w:type="pct"/>
          </w:tcPr>
          <w:p w14:paraId="6FB4EA73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0A93416E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022F48BF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4E41D1FB" w14:textId="0DCCBB04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4E216CCA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0F645CD1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73575CB8" w14:textId="1CB3113F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0.10 (-0.01, 0.22)</w:t>
            </w:r>
          </w:p>
        </w:tc>
        <w:tc>
          <w:tcPr>
            <w:tcW w:w="499" w:type="pct"/>
          </w:tcPr>
          <w:p w14:paraId="798CE8CA" w14:textId="647FEAA8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1.11 (0.9</w:t>
            </w:r>
            <w:r w:rsidR="00306FC8"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1.2</w:t>
            </w:r>
            <w:r w:rsidR="00306FC8"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7D96092E" w14:textId="47FD3B8B" w:rsidR="00191CDC" w:rsidRPr="00AE0E32" w:rsidRDefault="00AE0E32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0.083</w:t>
            </w:r>
          </w:p>
        </w:tc>
      </w:tr>
      <w:tr w:rsidR="000F7AFE" w:rsidRPr="00AE0E32" w14:paraId="1C7FC2BF" w14:textId="5818EB2A" w:rsidTr="00FD0664">
        <w:trPr>
          <w:jc w:val="center"/>
        </w:trPr>
        <w:tc>
          <w:tcPr>
            <w:tcW w:w="1130" w:type="pct"/>
          </w:tcPr>
          <w:p w14:paraId="741D8F95" w14:textId="77777777" w:rsidR="00191CDC" w:rsidRPr="007F1BA3" w:rsidRDefault="00191CDC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532" w:type="pct"/>
          </w:tcPr>
          <w:p w14:paraId="2D1A3E44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62D38959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1FA63258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68490295" w14:textId="090F0101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53F4F382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51DA0FE2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772E92D9" w14:textId="4F0E476C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-0.08 (-0.1</w:t>
            </w:r>
            <w:r w:rsidR="00306FC8"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 w:rsidR="00306FC8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9" w:type="pct"/>
          </w:tcPr>
          <w:p w14:paraId="50C479C1" w14:textId="7409B565" w:rsidR="00191CDC" w:rsidRPr="007F1BA3" w:rsidRDefault="00191CDC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 w:rsidR="00306FC8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(0.8</w:t>
            </w:r>
            <w:r w:rsidR="00306FC8"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 w:rsidR="00306FC8"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1" w:type="pct"/>
          </w:tcPr>
          <w:p w14:paraId="4F029149" w14:textId="6DCAD712" w:rsidR="00191CDC" w:rsidRPr="00AE0E32" w:rsidRDefault="00AE0E32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0.110</w:t>
            </w:r>
          </w:p>
        </w:tc>
      </w:tr>
      <w:tr w:rsidR="000F7AFE" w:rsidRPr="00AE0E32" w14:paraId="5914D5C2" w14:textId="297F7BC7" w:rsidTr="00FD0664">
        <w:trPr>
          <w:jc w:val="center"/>
        </w:trPr>
        <w:tc>
          <w:tcPr>
            <w:tcW w:w="1130" w:type="pct"/>
          </w:tcPr>
          <w:p w14:paraId="6C5EE6DC" w14:textId="3AFDF0FA" w:rsidR="00191CDC" w:rsidRPr="007F1BA3" w:rsidRDefault="006626C6" w:rsidP="007F1BA3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="00191CDC" w:rsidRPr="007F1BA3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532" w:type="pct"/>
          </w:tcPr>
          <w:p w14:paraId="0FCB7F16" w14:textId="77777777" w:rsidR="00191CDC" w:rsidRPr="007F1BA3" w:rsidRDefault="00191CDC" w:rsidP="00B3370D">
            <w:pPr>
              <w:widowControl/>
              <w:tabs>
                <w:tab w:val="decimal" w:pos="345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0CD71788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37C51B16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52" w:type="pct"/>
          </w:tcPr>
          <w:p w14:paraId="32AE7A26" w14:textId="509679A2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9" w:type="pct"/>
          </w:tcPr>
          <w:p w14:paraId="6A90D10E" w14:textId="77777777" w:rsidR="00191CDC" w:rsidRPr="007F1BA3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61" w:type="pct"/>
          </w:tcPr>
          <w:p w14:paraId="5AA57443" w14:textId="77777777" w:rsidR="00191CDC" w:rsidRPr="00AE0E32" w:rsidRDefault="00191CD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5" w:type="pct"/>
          </w:tcPr>
          <w:p w14:paraId="50B0EA57" w14:textId="23DD4A14" w:rsidR="00191CDC" w:rsidRPr="007F1BA3" w:rsidRDefault="00191CDC" w:rsidP="00B3370D">
            <w:pPr>
              <w:widowControl/>
              <w:tabs>
                <w:tab w:val="decimal" w:pos="436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7F1BA3">
              <w:rPr>
                <w:rFonts w:eastAsia="SimSun" w:cs="Times New Roman"/>
                <w:color w:val="000000"/>
                <w:sz w:val="16"/>
                <w:szCs w:val="16"/>
              </w:rPr>
              <w:t>-0.00 (-0.01, 0.01)</w:t>
            </w:r>
          </w:p>
        </w:tc>
        <w:tc>
          <w:tcPr>
            <w:tcW w:w="499" w:type="pct"/>
          </w:tcPr>
          <w:p w14:paraId="2E1AE6CB" w14:textId="5B42BDEE" w:rsidR="00191CDC" w:rsidRPr="007F1BA3" w:rsidRDefault="00306FC8" w:rsidP="00B3370D">
            <w:pPr>
              <w:widowControl/>
              <w:tabs>
                <w:tab w:val="decimal" w:pos="36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="00191CDC" w:rsidRPr="007F1BA3">
              <w:rPr>
                <w:rFonts w:eastAsia="SimSun" w:cs="Times New Roman"/>
                <w:color w:val="000000"/>
                <w:sz w:val="16"/>
                <w:szCs w:val="16"/>
              </w:rPr>
              <w:t xml:space="preserve">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="00191CDC" w:rsidRPr="007F1BA3">
              <w:rPr>
                <w:rFonts w:eastAsia="SimSun" w:cs="Times New Roman"/>
                <w:color w:val="000000"/>
                <w:sz w:val="16"/>
                <w:szCs w:val="16"/>
              </w:rPr>
              <w:t>, 1.01)</w:t>
            </w:r>
          </w:p>
        </w:tc>
        <w:tc>
          <w:tcPr>
            <w:tcW w:w="261" w:type="pct"/>
          </w:tcPr>
          <w:p w14:paraId="1ABC470E" w14:textId="70A91A19" w:rsidR="00191CDC" w:rsidRPr="00AE0E32" w:rsidRDefault="00AE0E32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AE0E32">
              <w:rPr>
                <w:rFonts w:eastAsia="SimSun" w:cs="Times New Roman"/>
                <w:color w:val="000000"/>
                <w:sz w:val="16"/>
                <w:szCs w:val="16"/>
              </w:rPr>
              <w:t>0.713</w:t>
            </w:r>
          </w:p>
        </w:tc>
      </w:tr>
    </w:tbl>
    <w:bookmarkEnd w:id="1"/>
    <w:p w14:paraId="43CF923D" w14:textId="0F6FFB1D" w:rsidR="007F1BA3" w:rsidRPr="00E85ECC" w:rsidRDefault="00CF4C71" w:rsidP="00345789">
      <w:pPr>
        <w:widowControl/>
        <w:ind w:firstLine="0"/>
        <w:rPr>
          <w:rFonts w:eastAsiaTheme="minorEastAsia"/>
          <w:szCs w:val="20"/>
        </w:rPr>
      </w:pPr>
      <w:r w:rsidRPr="00CF4C71">
        <w:rPr>
          <w:rFonts w:eastAsiaTheme="minorEastAsia"/>
          <w:szCs w:val="20"/>
        </w:rPr>
        <w:t>Note:</w:t>
      </w:r>
      <w:r w:rsidR="006E64BB">
        <w:rPr>
          <w:rFonts w:eastAsiaTheme="minorEastAsia"/>
          <w:szCs w:val="20"/>
        </w:rPr>
        <w:t xml:space="preserve"> </w:t>
      </w:r>
      <w:r w:rsidRPr="00CF4C71">
        <w:rPr>
          <w:rFonts w:eastAsiaTheme="minorEastAsia"/>
          <w:szCs w:val="20"/>
        </w:rPr>
        <w:t xml:space="preserve">B = unstandardized regression coefficient; OR = odds ratio; 95% CI = 95% confidence interval; </w:t>
      </w:r>
      <w:r w:rsidR="00AE4C9B">
        <w:rPr>
          <w:rFonts w:eastAsiaTheme="minorEastAsia" w:hint="eastAsia"/>
          <w:szCs w:val="20"/>
        </w:rPr>
        <w:t>r</w:t>
      </w:r>
      <w:r w:rsidRPr="00CF4C71">
        <w:rPr>
          <w:rFonts w:eastAsiaTheme="minorEastAsia"/>
          <w:szCs w:val="20"/>
        </w:rPr>
        <w:t xml:space="preserve">ef = the reference group. </w:t>
      </w:r>
      <w:r w:rsidRPr="00AE4C9B">
        <w:rPr>
          <w:rFonts w:eastAsiaTheme="minorEastAsia"/>
          <w:szCs w:val="20"/>
          <w:vertAlign w:val="superscript"/>
        </w:rPr>
        <w:t>1</w:t>
      </w:r>
      <w:r w:rsidRPr="00CF4C71">
        <w:rPr>
          <w:rFonts w:eastAsiaTheme="minorEastAsia"/>
          <w:szCs w:val="20"/>
        </w:rPr>
        <w:t xml:space="preserve"> Both parental </w:t>
      </w:r>
      <w:r w:rsidR="006626C6">
        <w:rPr>
          <w:rFonts w:eastAsiaTheme="minorEastAsia"/>
          <w:szCs w:val="20"/>
        </w:rPr>
        <w:t>cigarette</w:t>
      </w:r>
      <w:r w:rsidR="00DC3FA9">
        <w:rPr>
          <w:rFonts w:eastAsiaTheme="minorEastAsia"/>
          <w:szCs w:val="20"/>
        </w:rPr>
        <w:t xml:space="preserve"> use</w:t>
      </w:r>
      <w:r w:rsidRPr="00CF4C71">
        <w:rPr>
          <w:rFonts w:eastAsiaTheme="minorEastAsia"/>
          <w:szCs w:val="20"/>
        </w:rPr>
        <w:t xml:space="preserve"> and adolescents’ effortful control were controlled in Model 1 for each neighborhood-level </w:t>
      </w:r>
      <w:r w:rsidR="00D445E7">
        <w:rPr>
          <w:rFonts w:eastAsiaTheme="minorEastAsia"/>
          <w:szCs w:val="20"/>
        </w:rPr>
        <w:t>indicator</w:t>
      </w:r>
      <w:r w:rsidRPr="00CF4C71">
        <w:rPr>
          <w:rFonts w:eastAsiaTheme="minorEastAsia"/>
          <w:szCs w:val="20"/>
        </w:rPr>
        <w:t xml:space="preserve">, </w:t>
      </w:r>
      <w:r w:rsidR="00C44AA5">
        <w:rPr>
          <w:rFonts w:eastAsiaTheme="minorEastAsia"/>
          <w:szCs w:val="20"/>
        </w:rPr>
        <w:t xml:space="preserve">and </w:t>
      </w:r>
      <w:r w:rsidRPr="00CF4C71">
        <w:rPr>
          <w:rFonts w:eastAsiaTheme="minorEastAsia"/>
          <w:szCs w:val="20"/>
        </w:rPr>
        <w:t>the coefficients of these two variables from Model 1 for social fragmentation</w:t>
      </w:r>
      <w:r w:rsidR="00CA3CE0">
        <w:rPr>
          <w:rFonts w:eastAsiaTheme="minorEastAsia" w:hint="eastAsia"/>
          <w:szCs w:val="20"/>
        </w:rPr>
        <w:t xml:space="preserve"> </w:t>
      </w:r>
      <w:r w:rsidR="00F11330">
        <w:rPr>
          <w:rFonts w:eastAsiaTheme="minorEastAsia"/>
          <w:szCs w:val="20"/>
        </w:rPr>
        <w:t>were reported in the corresponding</w:t>
      </w:r>
      <w:r w:rsidR="008744E0">
        <w:rPr>
          <w:rFonts w:eastAsiaTheme="minorEastAsia"/>
          <w:szCs w:val="20"/>
        </w:rPr>
        <w:t xml:space="preserve"> column</w:t>
      </w:r>
      <w:r w:rsidR="00621CDF">
        <w:rPr>
          <w:rFonts w:eastAsiaTheme="minorEastAsia"/>
          <w:szCs w:val="20"/>
        </w:rPr>
        <w:t xml:space="preserve"> for Model 1 in this table </w:t>
      </w:r>
      <w:r w:rsidRPr="00CF4C71">
        <w:rPr>
          <w:rFonts w:eastAsiaTheme="minorEastAsia"/>
          <w:szCs w:val="20"/>
        </w:rPr>
        <w:t xml:space="preserve">(similar results on these coefficients </w:t>
      </w:r>
      <w:r w:rsidR="0020310E">
        <w:rPr>
          <w:rFonts w:eastAsiaTheme="minorEastAsia"/>
          <w:szCs w:val="20"/>
        </w:rPr>
        <w:t>were</w:t>
      </w:r>
      <w:r w:rsidRPr="00CF4C71">
        <w:rPr>
          <w:rFonts w:eastAsiaTheme="minorEastAsia"/>
          <w:szCs w:val="20"/>
        </w:rPr>
        <w:t xml:space="preserve"> found in Model 1 for</w:t>
      </w:r>
      <w:r w:rsidR="009141C4">
        <w:rPr>
          <w:rFonts w:eastAsiaTheme="minorEastAsia"/>
          <w:szCs w:val="20"/>
        </w:rPr>
        <w:t xml:space="preserve"> socioeconomic</w:t>
      </w:r>
      <w:r w:rsidRPr="00CF4C71">
        <w:rPr>
          <w:rFonts w:eastAsiaTheme="minorEastAsia"/>
          <w:szCs w:val="20"/>
        </w:rPr>
        <w:t xml:space="preserve"> deprivation and </w:t>
      </w:r>
      <w:r w:rsidR="006626C6">
        <w:rPr>
          <w:rFonts w:eastAsiaTheme="minorEastAsia"/>
          <w:szCs w:val="20"/>
        </w:rPr>
        <w:t>disorder</w:t>
      </w:r>
      <w:r w:rsidRPr="00CF4C71">
        <w:rPr>
          <w:rFonts w:eastAsiaTheme="minorEastAsia"/>
          <w:szCs w:val="20"/>
        </w:rPr>
        <w:t xml:space="preserve">). </w:t>
      </w:r>
      <w:r w:rsidR="004E2180">
        <w:rPr>
          <w:rFonts w:eastAsiaTheme="minorEastAsia" w:hint="eastAsia"/>
          <w:szCs w:val="20"/>
        </w:rPr>
        <w:t xml:space="preserve">The </w:t>
      </w:r>
      <w:r w:rsidR="00C3110C">
        <w:rPr>
          <w:rFonts w:eastAsiaTheme="minorEastAsia"/>
          <w:szCs w:val="20"/>
        </w:rPr>
        <w:t>estimate</w:t>
      </w:r>
      <w:r w:rsidR="00061C76">
        <w:rPr>
          <w:rFonts w:eastAsiaTheme="minorEastAsia" w:hint="eastAsia"/>
          <w:szCs w:val="20"/>
        </w:rPr>
        <w:t>s</w:t>
      </w:r>
      <w:r w:rsidR="00C3110C">
        <w:rPr>
          <w:rFonts w:eastAsiaTheme="minorEastAsia" w:hint="eastAsia"/>
          <w:szCs w:val="20"/>
        </w:rPr>
        <w:t xml:space="preserve"> with the </w:t>
      </w:r>
      <w:r w:rsidR="00C3110C">
        <w:rPr>
          <w:rFonts w:eastAsiaTheme="minorEastAsia" w:hint="eastAsia"/>
          <w:i/>
          <w:iCs/>
          <w:szCs w:val="20"/>
        </w:rPr>
        <w:t>p-value</w:t>
      </w:r>
      <w:r w:rsidR="00061C76">
        <w:rPr>
          <w:rFonts w:eastAsiaTheme="minorEastAsia" w:hint="eastAsia"/>
          <w:i/>
          <w:iCs/>
          <w:szCs w:val="20"/>
        </w:rPr>
        <w:t>s</w:t>
      </w:r>
      <w:r w:rsidR="00E85ECC">
        <w:rPr>
          <w:rFonts w:eastAsiaTheme="minorEastAsia" w:hint="eastAsia"/>
          <w:i/>
          <w:iCs/>
          <w:szCs w:val="20"/>
        </w:rPr>
        <w:t>&lt;0.05</w:t>
      </w:r>
      <w:r w:rsidR="00E85ECC">
        <w:rPr>
          <w:rFonts w:eastAsiaTheme="minorEastAsia" w:hint="eastAsia"/>
          <w:szCs w:val="20"/>
        </w:rPr>
        <w:t xml:space="preserve"> </w:t>
      </w:r>
      <w:r w:rsidR="00061C76">
        <w:rPr>
          <w:rFonts w:eastAsiaTheme="minorEastAsia" w:hint="eastAsia"/>
          <w:szCs w:val="20"/>
        </w:rPr>
        <w:t>are shown in</w:t>
      </w:r>
      <w:r w:rsidR="00E85ECC">
        <w:rPr>
          <w:rFonts w:eastAsiaTheme="minorEastAsia" w:hint="eastAsia"/>
          <w:szCs w:val="20"/>
        </w:rPr>
        <w:t xml:space="preserve"> bold</w:t>
      </w:r>
    </w:p>
    <w:p w14:paraId="2809B7CA" w14:textId="473FC549" w:rsidR="00CF4C71" w:rsidRPr="00CF4C71" w:rsidRDefault="00CA3CE0" w:rsidP="00345789">
      <w:pPr>
        <w:widowControl/>
        <w:ind w:firstLine="0"/>
        <w:rPr>
          <w:rFonts w:eastAsiaTheme="minorEastAsia"/>
          <w:szCs w:val="20"/>
        </w:rPr>
        <w:sectPr w:rsidR="00CF4C71" w:rsidRPr="00CF4C71" w:rsidSect="00590817">
          <w:pgSz w:w="16838" w:h="11906" w:orient="landscape" w:code="9"/>
          <w:pgMar w:top="567" w:right="567" w:bottom="567" w:left="567" w:header="851" w:footer="992" w:gutter="0"/>
          <w:cols w:space="425"/>
          <w:docGrid w:type="linesAndChars" w:linePitch="312"/>
        </w:sectPr>
      </w:pPr>
      <w:r>
        <w:rPr>
          <w:rFonts w:eastAsiaTheme="minorEastAsia" w:hint="eastAsia"/>
          <w:szCs w:val="20"/>
        </w:rPr>
        <w:t xml:space="preserve"> </w:t>
      </w:r>
    </w:p>
    <w:p w14:paraId="48A417F5" w14:textId="77777777" w:rsidR="00312315" w:rsidRDefault="002C0453" w:rsidP="00345789">
      <w:pPr>
        <w:widowControl/>
        <w:ind w:firstLine="0"/>
        <w:rPr>
          <w:rFonts w:eastAsiaTheme="minorEastAsia"/>
        </w:rPr>
      </w:pPr>
      <w:bookmarkStart w:id="3" w:name="_Hlk190856538"/>
      <w:bookmarkEnd w:id="0"/>
      <w:r w:rsidRPr="00F37272">
        <w:rPr>
          <w:rFonts w:eastAsiaTheme="minorEastAsia"/>
          <w:b/>
          <w:bCs/>
        </w:rPr>
        <w:lastRenderedPageBreak/>
        <w:t xml:space="preserve">Table </w:t>
      </w:r>
      <w:r w:rsidRPr="00F37272">
        <w:rPr>
          <w:rFonts w:eastAsiaTheme="minorEastAsia" w:hint="eastAsia"/>
          <w:b/>
          <w:bCs/>
        </w:rPr>
        <w:t>S</w:t>
      </w:r>
      <w:r w:rsidR="002F24A0">
        <w:rPr>
          <w:rFonts w:eastAsiaTheme="minorEastAsia" w:hint="eastAsia"/>
          <w:b/>
          <w:bCs/>
        </w:rPr>
        <w:t>6</w:t>
      </w:r>
      <w:r w:rsidRPr="002C0453">
        <w:rPr>
          <w:rFonts w:eastAsiaTheme="minorEastAsia"/>
        </w:rPr>
        <w:t xml:space="preserve"> </w:t>
      </w:r>
    </w:p>
    <w:p w14:paraId="042B4C58" w14:textId="541FAFF4" w:rsidR="00DA4C67" w:rsidRPr="00312315" w:rsidRDefault="009A18C1" w:rsidP="00345789">
      <w:pPr>
        <w:widowControl/>
        <w:ind w:firstLine="0"/>
        <w:rPr>
          <w:rFonts w:eastAsiaTheme="minorEastAsia"/>
          <w:i/>
          <w:iCs/>
        </w:rPr>
      </w:pPr>
      <w:r w:rsidRPr="00312315">
        <w:rPr>
          <w:rFonts w:eastAsiaTheme="minorEastAsia"/>
          <w:i/>
          <w:iCs/>
        </w:rPr>
        <w:t xml:space="preserve">Unstandardized </w:t>
      </w:r>
      <w:r w:rsidR="00312315">
        <w:rPr>
          <w:rFonts w:eastAsiaTheme="minorEastAsia"/>
          <w:i/>
          <w:iCs/>
        </w:rPr>
        <w:t>R</w:t>
      </w:r>
      <w:r w:rsidRPr="00312315">
        <w:rPr>
          <w:rFonts w:eastAsiaTheme="minorEastAsia"/>
          <w:i/>
          <w:iCs/>
        </w:rPr>
        <w:t xml:space="preserve">esults from </w:t>
      </w:r>
      <w:r w:rsidR="00312315">
        <w:rPr>
          <w:rFonts w:eastAsiaTheme="minorEastAsia"/>
          <w:i/>
          <w:iCs/>
        </w:rPr>
        <w:t>M</w:t>
      </w:r>
      <w:r w:rsidR="002C0453" w:rsidRPr="00312315">
        <w:rPr>
          <w:rFonts w:eastAsiaTheme="minorEastAsia"/>
          <w:i/>
          <w:iCs/>
        </w:rPr>
        <w:t xml:space="preserve">ultilevel </w:t>
      </w:r>
      <w:r w:rsidR="00312315">
        <w:rPr>
          <w:rFonts w:eastAsiaTheme="minorEastAsia"/>
          <w:i/>
          <w:iCs/>
        </w:rPr>
        <w:t>M</w:t>
      </w:r>
      <w:r w:rsidR="002C0453" w:rsidRPr="00312315">
        <w:rPr>
          <w:rFonts w:eastAsiaTheme="minorEastAsia"/>
          <w:i/>
          <w:iCs/>
        </w:rPr>
        <w:t xml:space="preserve">ultinomial </w:t>
      </w:r>
      <w:r w:rsidR="00312315">
        <w:rPr>
          <w:rFonts w:eastAsiaTheme="minorEastAsia"/>
          <w:i/>
          <w:iCs/>
        </w:rPr>
        <w:t>R</w:t>
      </w:r>
      <w:r w:rsidR="002C0453" w:rsidRPr="00312315">
        <w:rPr>
          <w:rFonts w:eastAsiaTheme="minorEastAsia"/>
          <w:i/>
          <w:iCs/>
        </w:rPr>
        <w:t xml:space="preserve">egression </w:t>
      </w:r>
      <w:r w:rsidR="00312315">
        <w:rPr>
          <w:rFonts w:eastAsiaTheme="minorEastAsia"/>
          <w:i/>
          <w:iCs/>
        </w:rPr>
        <w:t>M</w:t>
      </w:r>
      <w:r w:rsidR="002C0453" w:rsidRPr="00312315">
        <w:rPr>
          <w:rFonts w:eastAsiaTheme="minorEastAsia"/>
          <w:i/>
          <w:iCs/>
        </w:rPr>
        <w:t xml:space="preserve">odels for </w:t>
      </w:r>
      <w:r w:rsidR="00312315">
        <w:rPr>
          <w:rFonts w:eastAsiaTheme="minorEastAsia"/>
          <w:i/>
          <w:iCs/>
        </w:rPr>
        <w:t>M</w:t>
      </w:r>
      <w:r w:rsidR="0020310E" w:rsidRPr="00312315">
        <w:rPr>
          <w:rFonts w:eastAsiaTheme="minorEastAsia"/>
          <w:i/>
          <w:iCs/>
        </w:rPr>
        <w:t xml:space="preserve">embership in </w:t>
      </w:r>
      <w:r w:rsidR="00312315">
        <w:rPr>
          <w:rFonts w:eastAsiaTheme="minorEastAsia"/>
          <w:i/>
          <w:iCs/>
        </w:rPr>
        <w:t>A</w:t>
      </w:r>
      <w:r w:rsidR="002C0453" w:rsidRPr="00312315">
        <w:rPr>
          <w:rFonts w:eastAsiaTheme="minorEastAsia"/>
          <w:i/>
          <w:iCs/>
        </w:rPr>
        <w:t>lcohol</w:t>
      </w:r>
      <w:r w:rsidR="0020310E" w:rsidRPr="00312315">
        <w:rPr>
          <w:rFonts w:eastAsiaTheme="minorEastAsia"/>
          <w:i/>
          <w:iCs/>
        </w:rPr>
        <w:t xml:space="preserve"> </w:t>
      </w:r>
      <w:r w:rsidR="00312315">
        <w:rPr>
          <w:rFonts w:eastAsiaTheme="minorEastAsia"/>
          <w:i/>
          <w:iCs/>
        </w:rPr>
        <w:t>U</w:t>
      </w:r>
      <w:r w:rsidR="002C0453" w:rsidRPr="00312315">
        <w:rPr>
          <w:rFonts w:eastAsiaTheme="minorEastAsia"/>
          <w:i/>
          <w:iCs/>
        </w:rPr>
        <w:t xml:space="preserve">se </w:t>
      </w:r>
      <w:r w:rsidR="00312315">
        <w:rPr>
          <w:rFonts w:eastAsiaTheme="minorEastAsia"/>
          <w:i/>
          <w:iCs/>
        </w:rPr>
        <w:t>T</w:t>
      </w:r>
      <w:r w:rsidR="002C0453" w:rsidRPr="00312315">
        <w:rPr>
          <w:rFonts w:eastAsiaTheme="minorEastAsia"/>
          <w:i/>
          <w:iCs/>
        </w:rPr>
        <w:t>rajector</w:t>
      </w:r>
      <w:r w:rsidR="0020310E" w:rsidRPr="00312315">
        <w:rPr>
          <w:rFonts w:eastAsiaTheme="minorEastAsia"/>
          <w:i/>
          <w:iCs/>
        </w:rPr>
        <w:t>ies</w:t>
      </w:r>
      <w:r w:rsidR="002C0453" w:rsidRPr="00312315">
        <w:rPr>
          <w:rFonts w:eastAsiaTheme="minorEastAsia"/>
          <w:i/>
          <w:iCs/>
        </w:rPr>
        <w:t xml:space="preserve"> with </w:t>
      </w:r>
      <w:r w:rsidR="00312315">
        <w:rPr>
          <w:rFonts w:eastAsiaTheme="minorEastAsia"/>
          <w:i/>
          <w:iCs/>
        </w:rPr>
        <w:t>N</w:t>
      </w:r>
      <w:r w:rsidR="002C0453" w:rsidRPr="00312315">
        <w:rPr>
          <w:rFonts w:eastAsiaTheme="minorEastAsia"/>
          <w:i/>
          <w:iCs/>
        </w:rPr>
        <w:t>eighborhood-</w:t>
      </w:r>
      <w:r w:rsidR="00312315">
        <w:rPr>
          <w:rFonts w:eastAsiaTheme="minorEastAsia"/>
          <w:i/>
          <w:iCs/>
        </w:rPr>
        <w:t>L</w:t>
      </w:r>
      <w:r w:rsidR="002C0453" w:rsidRPr="00312315">
        <w:rPr>
          <w:rFonts w:eastAsiaTheme="minorEastAsia"/>
          <w:i/>
          <w:iCs/>
        </w:rPr>
        <w:t xml:space="preserve">evel </w:t>
      </w:r>
      <w:r w:rsidR="00312315">
        <w:rPr>
          <w:rFonts w:eastAsiaTheme="minorEastAsia"/>
          <w:i/>
          <w:iCs/>
        </w:rPr>
        <w:t>I</w:t>
      </w:r>
      <w:r w:rsidR="002E783E" w:rsidRPr="00312315">
        <w:rPr>
          <w:rFonts w:eastAsiaTheme="minorEastAsia"/>
          <w:i/>
          <w:iCs/>
        </w:rPr>
        <w:t>ndicator</w:t>
      </w:r>
      <w:r w:rsidR="002C0453" w:rsidRPr="00312315">
        <w:rPr>
          <w:rFonts w:eastAsiaTheme="minorEastAsia"/>
          <w:i/>
          <w:iCs/>
        </w:rPr>
        <w:t xml:space="preserve">s and </w:t>
      </w:r>
      <w:r w:rsidR="00312315">
        <w:rPr>
          <w:rFonts w:eastAsiaTheme="minorEastAsia"/>
          <w:i/>
          <w:iCs/>
        </w:rPr>
        <w:t>C</w:t>
      </w:r>
      <w:r w:rsidR="002C0453" w:rsidRPr="00312315">
        <w:rPr>
          <w:rFonts w:eastAsiaTheme="minorEastAsia"/>
          <w:i/>
          <w:iCs/>
        </w:rPr>
        <w:t>ross-</w:t>
      </w:r>
      <w:r w:rsidR="00312315">
        <w:rPr>
          <w:rFonts w:eastAsiaTheme="minorEastAsia"/>
          <w:i/>
          <w:iCs/>
        </w:rPr>
        <w:t>L</w:t>
      </w:r>
      <w:r w:rsidR="002C0453" w:rsidRPr="00312315">
        <w:rPr>
          <w:rFonts w:eastAsiaTheme="minorEastAsia"/>
          <w:i/>
          <w:iCs/>
        </w:rPr>
        <w:t xml:space="preserve">evel </w:t>
      </w:r>
      <w:r w:rsidR="00312315">
        <w:rPr>
          <w:rFonts w:eastAsiaTheme="minorEastAsia"/>
          <w:i/>
          <w:iCs/>
        </w:rPr>
        <w:t>I</w:t>
      </w:r>
      <w:r w:rsidR="00BE1975" w:rsidRPr="00312315">
        <w:rPr>
          <w:rFonts w:eastAsiaTheme="minorEastAsia"/>
          <w:i/>
          <w:iCs/>
        </w:rPr>
        <w:t>nteraction</w:t>
      </w:r>
      <w:r w:rsidR="002C0453" w:rsidRPr="00312315">
        <w:rPr>
          <w:rFonts w:eastAsiaTheme="minorEastAsia"/>
          <w:i/>
          <w:iCs/>
        </w:rPr>
        <w:t xml:space="preserve"> </w:t>
      </w:r>
      <w:r w:rsidR="00312315">
        <w:rPr>
          <w:rFonts w:eastAsiaTheme="minorEastAsia"/>
          <w:i/>
          <w:iCs/>
        </w:rPr>
        <w:t>T</w:t>
      </w:r>
      <w:r w:rsidR="002C0453" w:rsidRPr="00312315">
        <w:rPr>
          <w:rFonts w:eastAsiaTheme="minorEastAsia"/>
          <w:i/>
          <w:iCs/>
        </w:rPr>
        <w:t xml:space="preserve">erms between </w:t>
      </w:r>
      <w:r w:rsidR="00312315">
        <w:rPr>
          <w:rFonts w:eastAsiaTheme="minorEastAsia"/>
          <w:i/>
          <w:iCs/>
        </w:rPr>
        <w:t>N</w:t>
      </w:r>
      <w:r w:rsidR="002C0453" w:rsidRPr="00312315">
        <w:rPr>
          <w:rFonts w:eastAsiaTheme="minorEastAsia"/>
          <w:i/>
          <w:iCs/>
        </w:rPr>
        <w:t>eighborhood-</w:t>
      </w:r>
      <w:r w:rsidR="00312315">
        <w:rPr>
          <w:rFonts w:eastAsiaTheme="minorEastAsia"/>
          <w:i/>
          <w:iCs/>
        </w:rPr>
        <w:t>L</w:t>
      </w:r>
      <w:r w:rsidR="002C0453" w:rsidRPr="00312315">
        <w:rPr>
          <w:rFonts w:eastAsiaTheme="minorEastAsia"/>
          <w:i/>
          <w:iCs/>
        </w:rPr>
        <w:t xml:space="preserve">evel </w:t>
      </w:r>
      <w:r w:rsidR="00312315">
        <w:rPr>
          <w:rFonts w:eastAsiaTheme="minorEastAsia"/>
          <w:i/>
          <w:iCs/>
        </w:rPr>
        <w:t>I</w:t>
      </w:r>
      <w:r w:rsidR="00B4452C" w:rsidRPr="00312315">
        <w:rPr>
          <w:rFonts w:eastAsiaTheme="minorEastAsia"/>
          <w:i/>
          <w:iCs/>
        </w:rPr>
        <w:t>ndicator</w:t>
      </w:r>
      <w:r w:rsidR="002C0453" w:rsidRPr="00312315">
        <w:rPr>
          <w:rFonts w:eastAsiaTheme="minorEastAsia"/>
          <w:i/>
          <w:iCs/>
        </w:rPr>
        <w:t xml:space="preserve">s with </w:t>
      </w:r>
      <w:r w:rsidR="00312315">
        <w:rPr>
          <w:rFonts w:eastAsiaTheme="minorEastAsia"/>
          <w:i/>
          <w:iCs/>
        </w:rPr>
        <w:t>P</w:t>
      </w:r>
      <w:r w:rsidR="002C0453" w:rsidRPr="00312315">
        <w:rPr>
          <w:rFonts w:eastAsiaTheme="minorEastAsia"/>
          <w:i/>
          <w:iCs/>
        </w:rPr>
        <w:t xml:space="preserve">arental </w:t>
      </w:r>
      <w:r w:rsidR="00312315">
        <w:rPr>
          <w:rFonts w:eastAsiaTheme="minorEastAsia"/>
          <w:i/>
          <w:iCs/>
        </w:rPr>
        <w:t>A</w:t>
      </w:r>
      <w:r w:rsidR="002C0453" w:rsidRPr="00312315">
        <w:rPr>
          <w:rFonts w:eastAsiaTheme="minorEastAsia"/>
          <w:i/>
          <w:iCs/>
        </w:rPr>
        <w:t xml:space="preserve">lcohol </w:t>
      </w:r>
      <w:r w:rsidR="00312315">
        <w:rPr>
          <w:rFonts w:eastAsiaTheme="minorEastAsia"/>
          <w:i/>
          <w:iCs/>
        </w:rPr>
        <w:t>U</w:t>
      </w:r>
      <w:r w:rsidR="002C0453" w:rsidRPr="00312315">
        <w:rPr>
          <w:rFonts w:eastAsiaTheme="minorEastAsia"/>
          <w:i/>
          <w:iCs/>
        </w:rPr>
        <w:t xml:space="preserve">se and </w:t>
      </w:r>
      <w:r w:rsidR="00312315">
        <w:rPr>
          <w:rFonts w:eastAsiaTheme="minorEastAsia"/>
          <w:i/>
          <w:iCs/>
        </w:rPr>
        <w:t>A</w:t>
      </w:r>
      <w:r w:rsidR="002C0453" w:rsidRPr="00312315">
        <w:rPr>
          <w:rFonts w:eastAsiaTheme="minorEastAsia"/>
          <w:i/>
          <w:iCs/>
        </w:rPr>
        <w:t xml:space="preserve">dolescents’ </w:t>
      </w:r>
      <w:r w:rsidR="00312315">
        <w:rPr>
          <w:rFonts w:eastAsiaTheme="minorEastAsia"/>
          <w:i/>
          <w:iCs/>
        </w:rPr>
        <w:t>E</w:t>
      </w:r>
      <w:r w:rsidR="002C0453" w:rsidRPr="00312315">
        <w:rPr>
          <w:rFonts w:eastAsiaTheme="minorEastAsia"/>
          <w:i/>
          <w:iCs/>
        </w:rPr>
        <w:t xml:space="preserve">ffortful </w:t>
      </w:r>
      <w:r w:rsidR="00312315">
        <w:rPr>
          <w:rFonts w:eastAsiaTheme="minorEastAsia"/>
          <w:i/>
          <w:iCs/>
        </w:rPr>
        <w:t>C</w:t>
      </w:r>
      <w:r w:rsidR="002C0453" w:rsidRPr="00312315">
        <w:rPr>
          <w:rFonts w:eastAsiaTheme="minorEastAsia"/>
          <w:i/>
          <w:iCs/>
        </w:rPr>
        <w:t>ontrol (n = 2,229)</w:t>
      </w:r>
    </w:p>
    <w:tbl>
      <w:tblPr>
        <w:tblStyle w:val="5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2"/>
        <w:gridCol w:w="1901"/>
        <w:gridCol w:w="1484"/>
        <w:gridCol w:w="828"/>
        <w:gridCol w:w="1789"/>
        <w:gridCol w:w="1484"/>
        <w:gridCol w:w="825"/>
        <w:gridCol w:w="1783"/>
        <w:gridCol w:w="1519"/>
        <w:gridCol w:w="825"/>
      </w:tblGrid>
      <w:tr w:rsidR="00BD7315" w:rsidRPr="00A13D09" w14:paraId="76602E04" w14:textId="6CE4222C" w:rsidTr="00BD7315">
        <w:trPr>
          <w:jc w:val="center"/>
        </w:trPr>
        <w:tc>
          <w:tcPr>
            <w:tcW w:w="1094" w:type="pct"/>
          </w:tcPr>
          <w:p w14:paraId="297DA596" w14:textId="47DBDC10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4050DC">
              <w:rPr>
                <w:rFonts w:eastAsia="SimSun" w:cs="Times New Roman"/>
                <w:b/>
                <w:bCs/>
                <w:sz w:val="16"/>
                <w:szCs w:val="16"/>
              </w:rPr>
              <w:t>Trajectory</w:t>
            </w:r>
          </w:p>
        </w:tc>
        <w:tc>
          <w:tcPr>
            <w:tcW w:w="132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5432ED" w14:textId="79758F1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Model 1</w:t>
            </w:r>
          </w:p>
        </w:tc>
        <w:tc>
          <w:tcPr>
            <w:tcW w:w="12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DB1569" w14:textId="205F56C9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Model 2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FFE3CE" w14:textId="4EC4EC31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Model 3</w:t>
            </w:r>
          </w:p>
        </w:tc>
      </w:tr>
      <w:tr w:rsidR="00BD7315" w:rsidRPr="00A13D09" w14:paraId="65F2760F" w14:textId="40FCB97F" w:rsidTr="00FD0664">
        <w:trPr>
          <w:jc w:val="center"/>
        </w:trPr>
        <w:tc>
          <w:tcPr>
            <w:tcW w:w="1094" w:type="pct"/>
            <w:tcBorders>
              <w:bottom w:val="single" w:sz="4" w:space="0" w:color="auto"/>
            </w:tcBorders>
          </w:tcPr>
          <w:p w14:paraId="62D2586C" w14:textId="58961EB0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Variable</w:t>
            </w:r>
          </w:p>
        </w:tc>
        <w:tc>
          <w:tcPr>
            <w:tcW w:w="597" w:type="pct"/>
            <w:tcBorders>
              <w:top w:val="single" w:sz="4" w:space="0" w:color="auto"/>
              <w:bottom w:val="single" w:sz="4" w:space="0" w:color="auto"/>
            </w:tcBorders>
          </w:tcPr>
          <w:p w14:paraId="3A970293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14:paraId="4E4A84FD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</w:tcPr>
          <w:p w14:paraId="5FC668DF" w14:textId="52C5049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6"/>
                <w:szCs w:val="16"/>
                <w:lang w:eastAsia="zh-CN"/>
              </w:rPr>
            </w:pPr>
            <w:r w:rsidRPr="00C1294D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</w:tcPr>
          <w:p w14:paraId="1BDCB19C" w14:textId="66FBAA70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14:paraId="7C965D06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</w:tcPr>
          <w:p w14:paraId="27263103" w14:textId="4FC427E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6"/>
                <w:szCs w:val="16"/>
              </w:rPr>
            </w:pPr>
            <w:r w:rsidRPr="00C1294D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2F7BA797" w14:textId="0331C38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</w:tcPr>
          <w:p w14:paraId="35D921CD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</w:tcPr>
          <w:p w14:paraId="3A65213E" w14:textId="333CEB8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6"/>
                <w:szCs w:val="16"/>
              </w:rPr>
            </w:pPr>
            <w:r w:rsidRPr="00C1294D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</w:tr>
      <w:tr w:rsidR="00BD7315" w:rsidRPr="00A13D09" w14:paraId="2507E3DF" w14:textId="5FFEEA43" w:rsidTr="00FD0664">
        <w:trPr>
          <w:jc w:val="center"/>
        </w:trPr>
        <w:tc>
          <w:tcPr>
            <w:tcW w:w="1094" w:type="pct"/>
            <w:tcBorders>
              <w:top w:val="single" w:sz="4" w:space="0" w:color="auto"/>
              <w:bottom w:val="nil"/>
            </w:tcBorders>
          </w:tcPr>
          <w:p w14:paraId="21A80D52" w14:textId="41D68484" w:rsidR="00BD7315" w:rsidRPr="00050221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050221">
              <w:rPr>
                <w:rFonts w:eastAsia="SimSun" w:cs="Times New Roman"/>
                <w:b/>
                <w:bCs/>
                <w:sz w:val="16"/>
                <w:szCs w:val="16"/>
              </w:rPr>
              <w:t>Moderate increasing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597" w:type="pct"/>
            <w:tcBorders>
              <w:top w:val="single" w:sz="4" w:space="0" w:color="auto"/>
              <w:bottom w:val="nil"/>
            </w:tcBorders>
          </w:tcPr>
          <w:p w14:paraId="4713BD88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</w:tcPr>
          <w:p w14:paraId="5B5AF3D4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nil"/>
            </w:tcBorders>
          </w:tcPr>
          <w:p w14:paraId="208F7D51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single" w:sz="4" w:space="0" w:color="auto"/>
              <w:bottom w:val="nil"/>
            </w:tcBorders>
          </w:tcPr>
          <w:p w14:paraId="4B48FBA9" w14:textId="2225D600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</w:tcPr>
          <w:p w14:paraId="49EB4E99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nil"/>
            </w:tcBorders>
          </w:tcPr>
          <w:p w14:paraId="08C7621C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nil"/>
            </w:tcBorders>
          </w:tcPr>
          <w:p w14:paraId="63331301" w14:textId="677B85C2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396CFBE2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nil"/>
            </w:tcBorders>
          </w:tcPr>
          <w:p w14:paraId="516DE85A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BD7315" w:rsidRPr="00A13D09" w14:paraId="74C68C47" w14:textId="08B5C062" w:rsidTr="00FD0664">
        <w:trPr>
          <w:jc w:val="center"/>
        </w:trPr>
        <w:tc>
          <w:tcPr>
            <w:tcW w:w="1094" w:type="pct"/>
            <w:tcBorders>
              <w:top w:val="nil"/>
            </w:tcBorders>
          </w:tcPr>
          <w:p w14:paraId="3ABDA287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597" w:type="pct"/>
            <w:tcBorders>
              <w:top w:val="nil"/>
            </w:tcBorders>
          </w:tcPr>
          <w:p w14:paraId="1810D795" w14:textId="2C81A841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(-0.05, 0.06)</w:t>
            </w:r>
          </w:p>
        </w:tc>
        <w:tc>
          <w:tcPr>
            <w:tcW w:w="466" w:type="pct"/>
            <w:tcBorders>
              <w:top w:val="nil"/>
            </w:tcBorders>
          </w:tcPr>
          <w:p w14:paraId="592B2DFE" w14:textId="686ADEDE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1.06)</w:t>
            </w:r>
          </w:p>
        </w:tc>
        <w:tc>
          <w:tcPr>
            <w:tcW w:w="259" w:type="pct"/>
            <w:tcBorders>
              <w:top w:val="nil"/>
            </w:tcBorders>
          </w:tcPr>
          <w:p w14:paraId="5F9CF599" w14:textId="36A6BEB5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1E3E1E">
              <w:rPr>
                <w:rFonts w:eastAsia="SimSun" w:cs="Times New Roman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562" w:type="pct"/>
            <w:tcBorders>
              <w:top w:val="nil"/>
            </w:tcBorders>
          </w:tcPr>
          <w:p w14:paraId="68905252" w14:textId="492F36D5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  <w:tcBorders>
              <w:top w:val="nil"/>
            </w:tcBorders>
          </w:tcPr>
          <w:p w14:paraId="03B306F5" w14:textId="4DF49146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(0.98, 1.1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  <w:tcBorders>
              <w:top w:val="nil"/>
            </w:tcBorders>
          </w:tcPr>
          <w:p w14:paraId="15C60702" w14:textId="1D57017E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7F49A2">
              <w:rPr>
                <w:rFonts w:eastAsia="SimSu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560" w:type="pct"/>
            <w:tcBorders>
              <w:top w:val="nil"/>
            </w:tcBorders>
          </w:tcPr>
          <w:p w14:paraId="061E9F74" w14:textId="0299FED3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  <w:tcBorders>
              <w:top w:val="nil"/>
            </w:tcBorders>
          </w:tcPr>
          <w:p w14:paraId="5FD7CC54" w14:textId="6237A53C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1.06 (0.98,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  <w:tcBorders>
              <w:top w:val="nil"/>
            </w:tcBorders>
          </w:tcPr>
          <w:p w14:paraId="3FA22D75" w14:textId="0EAFC086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70433F">
              <w:rPr>
                <w:rFonts w:eastAsia="SimSun" w:cs="Times New Roman"/>
                <w:color w:val="000000"/>
                <w:sz w:val="16"/>
                <w:szCs w:val="16"/>
              </w:rPr>
              <w:t>0.140</w:t>
            </w:r>
          </w:p>
        </w:tc>
      </w:tr>
      <w:tr w:rsidR="00BD7315" w:rsidRPr="00A13D09" w14:paraId="5E04860C" w14:textId="22065F03" w:rsidTr="00FD0664">
        <w:trPr>
          <w:jc w:val="center"/>
        </w:trPr>
        <w:tc>
          <w:tcPr>
            <w:tcW w:w="1094" w:type="pct"/>
          </w:tcPr>
          <w:p w14:paraId="000070DD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597" w:type="pct"/>
          </w:tcPr>
          <w:p w14:paraId="2BF68582" w14:textId="1731B5BD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sz w:val="16"/>
                <w:szCs w:val="16"/>
              </w:rPr>
              <w:t>-0.06 (-0.12, -0.00)</w:t>
            </w:r>
          </w:p>
        </w:tc>
        <w:tc>
          <w:tcPr>
            <w:tcW w:w="466" w:type="pct"/>
          </w:tcPr>
          <w:p w14:paraId="2B6CA10C" w14:textId="33EE04A9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sz w:val="16"/>
                <w:szCs w:val="16"/>
              </w:rPr>
              <w:t>0.9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sz w:val="16"/>
                <w:szCs w:val="16"/>
              </w:rPr>
              <w:t xml:space="preserve"> (0.88, 0.99)</w:t>
            </w:r>
          </w:p>
        </w:tc>
        <w:tc>
          <w:tcPr>
            <w:tcW w:w="259" w:type="pct"/>
          </w:tcPr>
          <w:p w14:paraId="32BFE635" w14:textId="7BC625F6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15166A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562" w:type="pct"/>
          </w:tcPr>
          <w:p w14:paraId="016B224E" w14:textId="2B131640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(-0.18, -0.0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060FAEC1" w14:textId="0D9F069D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0.89 (0.83, 0.95)</w:t>
            </w:r>
          </w:p>
        </w:tc>
        <w:tc>
          <w:tcPr>
            <w:tcW w:w="259" w:type="pct"/>
          </w:tcPr>
          <w:p w14:paraId="696A6B19" w14:textId="089038C0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D31F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560" w:type="pct"/>
          </w:tcPr>
          <w:p w14:paraId="22AFE03B" w14:textId="7AA8A366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-0.11 (-0.1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-0.0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503A0CA9" w14:textId="61D10FE7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0.89 (0.83, 0.96)</w:t>
            </w:r>
          </w:p>
        </w:tc>
        <w:tc>
          <w:tcPr>
            <w:tcW w:w="259" w:type="pct"/>
          </w:tcPr>
          <w:p w14:paraId="6977B793" w14:textId="7D10BF4B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70433F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BD7315" w:rsidRPr="00A13D09" w14:paraId="7F0DA61E" w14:textId="593E6959" w:rsidTr="00FD0664">
        <w:trPr>
          <w:jc w:val="center"/>
        </w:trPr>
        <w:tc>
          <w:tcPr>
            <w:tcW w:w="1094" w:type="pct"/>
          </w:tcPr>
          <w:p w14:paraId="6E976A00" w14:textId="5632A1CB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597" w:type="pct"/>
          </w:tcPr>
          <w:p w14:paraId="41CA7491" w14:textId="7BE6E9DE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0EE6AE2E" w14:textId="579FC769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(0.99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,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45271CBD" w14:textId="69806D34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15166A">
              <w:rPr>
                <w:rFonts w:eastAsia="SimSun" w:cs="Times New Roman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562" w:type="pct"/>
          </w:tcPr>
          <w:p w14:paraId="42B4C379" w14:textId="0D732C0D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(-0.00, 0.01)</w:t>
            </w:r>
          </w:p>
        </w:tc>
        <w:tc>
          <w:tcPr>
            <w:tcW w:w="466" w:type="pct"/>
          </w:tcPr>
          <w:p w14:paraId="2BBBCB9B" w14:textId="7B21409E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1.01)</w:t>
            </w:r>
          </w:p>
        </w:tc>
        <w:tc>
          <w:tcPr>
            <w:tcW w:w="259" w:type="pct"/>
          </w:tcPr>
          <w:p w14:paraId="68F145E6" w14:textId="28A6ABE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D31FB8">
              <w:rPr>
                <w:rFonts w:eastAsia="SimSun" w:cs="Times New Roman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560" w:type="pct"/>
          </w:tcPr>
          <w:p w14:paraId="5E7EBA32" w14:textId="1086AE3F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(-0.00,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3EB9F58B" w14:textId="59762CCE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(0.99,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4A5C6714" w14:textId="46A44681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70433F">
              <w:rPr>
                <w:rFonts w:eastAsia="SimSun" w:cs="Times New Roman"/>
                <w:color w:val="000000"/>
                <w:sz w:val="16"/>
                <w:szCs w:val="16"/>
              </w:rPr>
              <w:t>0.638</w:t>
            </w:r>
          </w:p>
        </w:tc>
      </w:tr>
      <w:tr w:rsidR="00BD7315" w:rsidRPr="00A13D09" w14:paraId="0A3B40BD" w14:textId="440825EC" w:rsidTr="00FD0664">
        <w:trPr>
          <w:jc w:val="center"/>
        </w:trPr>
        <w:tc>
          <w:tcPr>
            <w:tcW w:w="1094" w:type="pct"/>
          </w:tcPr>
          <w:p w14:paraId="49AAB7D2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Parental alcohol use </w:t>
            </w:r>
            <w:r w:rsidRPr="00A13D09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7" w:type="pct"/>
          </w:tcPr>
          <w:p w14:paraId="355AD4EC" w14:textId="1EDA21FF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10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78A72F35" w14:textId="071D74D2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1.10)</w:t>
            </w:r>
          </w:p>
        </w:tc>
        <w:tc>
          <w:tcPr>
            <w:tcW w:w="259" w:type="pct"/>
          </w:tcPr>
          <w:p w14:paraId="1D0169EB" w14:textId="27740221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F8771E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62" w:type="pct"/>
          </w:tcPr>
          <w:p w14:paraId="40CAFD6A" w14:textId="13AEF2F0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(0.03, 0.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10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46689A68" w14:textId="2521FCBA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1.10)</w:t>
            </w:r>
          </w:p>
        </w:tc>
        <w:tc>
          <w:tcPr>
            <w:tcW w:w="259" w:type="pct"/>
          </w:tcPr>
          <w:p w14:paraId="0A01B68B" w14:textId="3A3D8C16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D31FB8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60" w:type="pct"/>
          </w:tcPr>
          <w:p w14:paraId="35F86BE3" w14:textId="476D61AE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10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164FB0B8" w14:textId="1F91AD7B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1.07 (1.0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1.10)</w:t>
            </w:r>
          </w:p>
        </w:tc>
        <w:tc>
          <w:tcPr>
            <w:tcW w:w="259" w:type="pct"/>
          </w:tcPr>
          <w:p w14:paraId="07A39CD0" w14:textId="1F9DC639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BD7315" w:rsidRPr="00A13D09" w14:paraId="5E0FE3E4" w14:textId="276E2EA4" w:rsidTr="00FD0664">
        <w:trPr>
          <w:jc w:val="center"/>
        </w:trPr>
        <w:tc>
          <w:tcPr>
            <w:tcW w:w="1094" w:type="pct"/>
          </w:tcPr>
          <w:p w14:paraId="1E2F477D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A13D09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7" w:type="pct"/>
          </w:tcPr>
          <w:p w14:paraId="16D63C10" w14:textId="58A5D33B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(-0.36, 0.06)</w:t>
            </w:r>
          </w:p>
        </w:tc>
        <w:tc>
          <w:tcPr>
            <w:tcW w:w="466" w:type="pct"/>
          </w:tcPr>
          <w:p w14:paraId="33CAE763" w14:textId="058DA61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0.86 (0.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00C20B99" w14:textId="73C2CCE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8771E">
              <w:rPr>
                <w:rFonts w:eastAsia="SimSun" w:cs="Times New Roman"/>
                <w:color w:val="000000"/>
                <w:sz w:val="16"/>
                <w:szCs w:val="16"/>
              </w:rPr>
              <w:t>0.173</w:t>
            </w:r>
          </w:p>
        </w:tc>
        <w:tc>
          <w:tcPr>
            <w:tcW w:w="562" w:type="pct"/>
          </w:tcPr>
          <w:p w14:paraId="0A1B95F0" w14:textId="7FE253B6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-0.12 (-0.3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0.09)</w:t>
            </w:r>
          </w:p>
        </w:tc>
        <w:tc>
          <w:tcPr>
            <w:tcW w:w="466" w:type="pct"/>
          </w:tcPr>
          <w:p w14:paraId="5F53CAEA" w14:textId="6C326308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0.88 (0.71, 1.09)</w:t>
            </w:r>
          </w:p>
        </w:tc>
        <w:tc>
          <w:tcPr>
            <w:tcW w:w="259" w:type="pct"/>
          </w:tcPr>
          <w:p w14:paraId="437135ED" w14:textId="34512A2F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D31FB8">
              <w:rPr>
                <w:rFonts w:eastAsia="SimSun" w:cs="Times New Roman"/>
                <w:color w:val="000000"/>
                <w:sz w:val="16"/>
                <w:szCs w:val="16"/>
              </w:rPr>
              <w:t>0.256</w:t>
            </w:r>
          </w:p>
        </w:tc>
        <w:tc>
          <w:tcPr>
            <w:tcW w:w="560" w:type="pct"/>
          </w:tcPr>
          <w:p w14:paraId="2C9C4BB9" w14:textId="0144300C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-0.13 (-0.34, 0.07)</w:t>
            </w:r>
          </w:p>
        </w:tc>
        <w:tc>
          <w:tcPr>
            <w:tcW w:w="477" w:type="pct"/>
          </w:tcPr>
          <w:p w14:paraId="0311D473" w14:textId="12E33A44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(0.71, 1.0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48FFFEC7" w14:textId="56B28635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color w:val="000000"/>
                <w:sz w:val="16"/>
                <w:szCs w:val="16"/>
              </w:rPr>
              <w:t>0.208</w:t>
            </w:r>
          </w:p>
        </w:tc>
      </w:tr>
      <w:tr w:rsidR="00BD7315" w:rsidRPr="00A13D09" w14:paraId="20AD91C7" w14:textId="47455189" w:rsidTr="00FD0664">
        <w:trPr>
          <w:jc w:val="center"/>
        </w:trPr>
        <w:tc>
          <w:tcPr>
            <w:tcW w:w="1094" w:type="pct"/>
          </w:tcPr>
          <w:p w14:paraId="22A690CD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Social fragmentation × Parental alcohol use</w:t>
            </w:r>
          </w:p>
        </w:tc>
        <w:tc>
          <w:tcPr>
            <w:tcW w:w="597" w:type="pct"/>
          </w:tcPr>
          <w:p w14:paraId="6B0DD353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0C71029A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C5A72DC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667D93B4" w14:textId="24DDCEFC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7A983E59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1981C7A7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3D9CD3FE" w14:textId="43DB938F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0.01 (-0.00,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447D9442" w14:textId="4AEE3FBF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1.01 (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4955E29D" w14:textId="5755810C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color w:val="000000"/>
                <w:sz w:val="16"/>
                <w:szCs w:val="16"/>
              </w:rPr>
              <w:t>0.125</w:t>
            </w:r>
          </w:p>
        </w:tc>
      </w:tr>
      <w:tr w:rsidR="00BD7315" w:rsidRPr="00A13D09" w14:paraId="16A5F3CE" w14:textId="596FCAC9" w:rsidTr="00FD0664">
        <w:trPr>
          <w:jc w:val="center"/>
        </w:trPr>
        <w:tc>
          <w:tcPr>
            <w:tcW w:w="1094" w:type="pct"/>
          </w:tcPr>
          <w:p w14:paraId="3DBE450D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 × Parental alcohol use</w:t>
            </w:r>
          </w:p>
        </w:tc>
        <w:tc>
          <w:tcPr>
            <w:tcW w:w="597" w:type="pct"/>
          </w:tcPr>
          <w:p w14:paraId="476BE1AF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10BDC7E0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2059DDD5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5BA992EC" w14:textId="459C82FC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13764A91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55B9EAC7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3C17668E" w14:textId="0CA4F54F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(-0.01, 0.01)</w:t>
            </w:r>
          </w:p>
        </w:tc>
        <w:tc>
          <w:tcPr>
            <w:tcW w:w="477" w:type="pct"/>
          </w:tcPr>
          <w:p w14:paraId="68C6332B" w14:textId="65155375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1.01)</w:t>
            </w:r>
          </w:p>
        </w:tc>
        <w:tc>
          <w:tcPr>
            <w:tcW w:w="259" w:type="pct"/>
          </w:tcPr>
          <w:p w14:paraId="30C35FA8" w14:textId="509C33C8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color w:val="000000"/>
                <w:sz w:val="16"/>
                <w:szCs w:val="16"/>
              </w:rPr>
              <w:t>0.994</w:t>
            </w:r>
          </w:p>
        </w:tc>
      </w:tr>
      <w:tr w:rsidR="00BD7315" w:rsidRPr="00A13D09" w14:paraId="637C145F" w14:textId="6F61EEDF" w:rsidTr="00FD0664">
        <w:trPr>
          <w:jc w:val="center"/>
        </w:trPr>
        <w:tc>
          <w:tcPr>
            <w:tcW w:w="1094" w:type="pct"/>
          </w:tcPr>
          <w:p w14:paraId="7786F0FC" w14:textId="139167D9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A13D09">
              <w:rPr>
                <w:rFonts w:eastAsia="SimSun" w:cs="Times New Roman"/>
                <w:sz w:val="16"/>
                <w:szCs w:val="16"/>
              </w:rPr>
              <w:t xml:space="preserve"> × Parental alcohol use</w:t>
            </w:r>
          </w:p>
        </w:tc>
        <w:tc>
          <w:tcPr>
            <w:tcW w:w="597" w:type="pct"/>
          </w:tcPr>
          <w:p w14:paraId="0ED7FADF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0EBFF24A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F3E5541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74BEB9FA" w14:textId="6E6FB9F8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53F19565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72E40D23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75FD1AFB" w14:textId="252CB0D1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-0.00 (-0.00, 0.00)</w:t>
            </w:r>
          </w:p>
        </w:tc>
        <w:tc>
          <w:tcPr>
            <w:tcW w:w="477" w:type="pct"/>
          </w:tcPr>
          <w:p w14:paraId="0A01007B" w14:textId="07E9ACEB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(0.99, 1.00)</w:t>
            </w:r>
          </w:p>
        </w:tc>
        <w:tc>
          <w:tcPr>
            <w:tcW w:w="259" w:type="pct"/>
          </w:tcPr>
          <w:p w14:paraId="1B15D7ED" w14:textId="2ACBAE15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color w:val="000000"/>
                <w:sz w:val="16"/>
                <w:szCs w:val="16"/>
              </w:rPr>
              <w:t>0.086</w:t>
            </w:r>
          </w:p>
        </w:tc>
      </w:tr>
      <w:tr w:rsidR="00BD7315" w:rsidRPr="00A13D09" w14:paraId="13B6FD9D" w14:textId="558DDD95" w:rsidTr="00FD0664">
        <w:trPr>
          <w:jc w:val="center"/>
        </w:trPr>
        <w:tc>
          <w:tcPr>
            <w:tcW w:w="1094" w:type="pct"/>
          </w:tcPr>
          <w:p w14:paraId="2A26685D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597" w:type="pct"/>
          </w:tcPr>
          <w:p w14:paraId="1E7E8830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773B4917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2533449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386FE547" w14:textId="6CD0E6CD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37BB9A41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3E06981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331971B3" w14:textId="4209231B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-0.05 (-0.14,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722BC1CE" w14:textId="11A5C66C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(0.86, 1.0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3E7A8B59" w14:textId="450DBAC4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color w:val="000000"/>
                <w:sz w:val="16"/>
                <w:szCs w:val="16"/>
              </w:rPr>
              <w:t>0.249</w:t>
            </w:r>
          </w:p>
        </w:tc>
      </w:tr>
      <w:tr w:rsidR="00BD7315" w:rsidRPr="00A13D09" w14:paraId="1EAD1648" w14:textId="6B0085AB" w:rsidTr="00FD0664">
        <w:trPr>
          <w:jc w:val="center"/>
        </w:trPr>
        <w:tc>
          <w:tcPr>
            <w:tcW w:w="1094" w:type="pct"/>
          </w:tcPr>
          <w:p w14:paraId="6E2C3A96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597" w:type="pct"/>
          </w:tcPr>
          <w:p w14:paraId="31D0826E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27288C35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E755EE2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5997835A" w14:textId="0DE96932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2496F315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583403E3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4DF828DF" w14:textId="16F2B4DE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0.02)</w:t>
            </w:r>
          </w:p>
        </w:tc>
        <w:tc>
          <w:tcPr>
            <w:tcW w:w="477" w:type="pct"/>
          </w:tcPr>
          <w:p w14:paraId="4444CE59" w14:textId="508212CC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1.02)</w:t>
            </w:r>
          </w:p>
        </w:tc>
        <w:tc>
          <w:tcPr>
            <w:tcW w:w="259" w:type="pct"/>
          </w:tcPr>
          <w:p w14:paraId="0E14EB68" w14:textId="4A73E90D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color w:val="000000"/>
                <w:sz w:val="16"/>
                <w:szCs w:val="16"/>
              </w:rPr>
              <w:t>0.124</w:t>
            </w:r>
          </w:p>
        </w:tc>
      </w:tr>
      <w:tr w:rsidR="00BD7315" w:rsidRPr="00A13D09" w14:paraId="2561C4A2" w14:textId="3FFB0A34" w:rsidTr="00FD0664">
        <w:trPr>
          <w:jc w:val="center"/>
        </w:trPr>
        <w:tc>
          <w:tcPr>
            <w:tcW w:w="1094" w:type="pct"/>
          </w:tcPr>
          <w:p w14:paraId="713C9BD9" w14:textId="424405C4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bookmarkStart w:id="4" w:name="_Hlk182405690"/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A13D09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597" w:type="pct"/>
          </w:tcPr>
          <w:p w14:paraId="3D33CFEA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07BC160F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398912E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55A6ECF4" w14:textId="0E1E831C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7FDD2C9F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09E51A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6305C3C0" w14:textId="757DFC5C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6F337D7B" w14:textId="64767DA5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1CC34263" w14:textId="3B937D3B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574B5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bookmarkEnd w:id="4"/>
      <w:tr w:rsidR="00BD7315" w:rsidRPr="00A13D09" w14:paraId="2A82B9FE" w14:textId="4616897E" w:rsidTr="00FD0664">
        <w:trPr>
          <w:jc w:val="center"/>
        </w:trPr>
        <w:tc>
          <w:tcPr>
            <w:tcW w:w="1094" w:type="pct"/>
          </w:tcPr>
          <w:p w14:paraId="32C13286" w14:textId="58943806" w:rsidR="00BD7315" w:rsidRPr="00050221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050221">
              <w:rPr>
                <w:rFonts w:eastAsia="SimSun" w:cs="Times New Roman"/>
                <w:b/>
                <w:bCs/>
                <w:sz w:val="16"/>
                <w:szCs w:val="16"/>
              </w:rPr>
              <w:t>Heavy increasing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597" w:type="pct"/>
          </w:tcPr>
          <w:p w14:paraId="38BC16F2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22C91AB5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39DF5F5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18124E99" w14:textId="56093266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115E09F1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7CBD75C5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0" w:type="pct"/>
          </w:tcPr>
          <w:p w14:paraId="5FB02B88" w14:textId="36D3F727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77" w:type="pct"/>
          </w:tcPr>
          <w:p w14:paraId="0482D71A" w14:textId="77777777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9A57EF6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BD7315" w:rsidRPr="00A13D09" w14:paraId="5FEB1EA7" w14:textId="47BB8235" w:rsidTr="00FD0664">
        <w:trPr>
          <w:jc w:val="center"/>
        </w:trPr>
        <w:tc>
          <w:tcPr>
            <w:tcW w:w="1094" w:type="pct"/>
          </w:tcPr>
          <w:p w14:paraId="74260BEE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597" w:type="pct"/>
          </w:tcPr>
          <w:p w14:paraId="72A48E50" w14:textId="538B279D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2DF47FC9" w14:textId="2CB632E6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1.04 (0.96, 1.12)</w:t>
            </w:r>
          </w:p>
        </w:tc>
        <w:tc>
          <w:tcPr>
            <w:tcW w:w="259" w:type="pct"/>
          </w:tcPr>
          <w:p w14:paraId="1D412D95" w14:textId="1316D574" w:rsidR="00BD7315" w:rsidRPr="00D22A57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D22A57">
              <w:rPr>
                <w:rFonts w:eastAsia="SimSun" w:cs="Times New Roman"/>
                <w:color w:val="000000"/>
                <w:sz w:val="16"/>
                <w:szCs w:val="16"/>
              </w:rPr>
              <w:t>0.324</w:t>
            </w:r>
          </w:p>
        </w:tc>
        <w:tc>
          <w:tcPr>
            <w:tcW w:w="562" w:type="pct"/>
          </w:tcPr>
          <w:p w14:paraId="17D70B14" w14:textId="3138A096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0.15 (0.06, 0.2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2FD0B590" w14:textId="0BA40D00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1.16 (1.0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1.28)</w:t>
            </w:r>
          </w:p>
        </w:tc>
        <w:tc>
          <w:tcPr>
            <w:tcW w:w="259" w:type="pct"/>
          </w:tcPr>
          <w:p w14:paraId="74DEF364" w14:textId="45BBA78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913E77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60" w:type="pct"/>
          </w:tcPr>
          <w:p w14:paraId="74D23119" w14:textId="7008E41F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(0.05, 0.2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3EB2797A" w14:textId="2ADE1852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1.16 (1.05, 1.28)</w:t>
            </w:r>
          </w:p>
        </w:tc>
        <w:tc>
          <w:tcPr>
            <w:tcW w:w="259" w:type="pct"/>
          </w:tcPr>
          <w:p w14:paraId="7F7EF7C1" w14:textId="6CCE5AC0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70433F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BD7315" w:rsidRPr="00A13D09" w14:paraId="018684C7" w14:textId="175B50FB" w:rsidTr="00FD0664">
        <w:trPr>
          <w:jc w:val="center"/>
        </w:trPr>
        <w:tc>
          <w:tcPr>
            <w:tcW w:w="1094" w:type="pct"/>
          </w:tcPr>
          <w:p w14:paraId="5A03C4A2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597" w:type="pct"/>
          </w:tcPr>
          <w:p w14:paraId="5D9B5E21" w14:textId="59C7BF5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0.03)</w:t>
            </w:r>
          </w:p>
        </w:tc>
        <w:tc>
          <w:tcPr>
            <w:tcW w:w="466" w:type="pct"/>
          </w:tcPr>
          <w:p w14:paraId="2C770BAE" w14:textId="05E2A05C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0.93 (0.84, 1.03)</w:t>
            </w:r>
          </w:p>
        </w:tc>
        <w:tc>
          <w:tcPr>
            <w:tcW w:w="259" w:type="pct"/>
          </w:tcPr>
          <w:p w14:paraId="297ED973" w14:textId="4F5FB100" w:rsidR="00BD7315" w:rsidRPr="0015166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15166A">
              <w:rPr>
                <w:rFonts w:eastAsia="SimSu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562" w:type="pct"/>
          </w:tcPr>
          <w:p w14:paraId="6E07D711" w14:textId="06A32C6C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-0.14 (-0.2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-0.0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3DD2A49B" w14:textId="7ACCA59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(0.7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0.97)</w:t>
            </w:r>
          </w:p>
        </w:tc>
        <w:tc>
          <w:tcPr>
            <w:tcW w:w="259" w:type="pct"/>
          </w:tcPr>
          <w:p w14:paraId="7661C92E" w14:textId="568FC6D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913E77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560" w:type="pct"/>
          </w:tcPr>
          <w:p w14:paraId="5501AAD8" w14:textId="1D482554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(-0.25, -0.02)</w:t>
            </w:r>
          </w:p>
        </w:tc>
        <w:tc>
          <w:tcPr>
            <w:tcW w:w="477" w:type="pct"/>
          </w:tcPr>
          <w:p w14:paraId="3C0406D2" w14:textId="547320F4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0.87 (0.7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0.9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253E5F9D" w14:textId="26A88CD5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3C72CA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0.019</w:t>
            </w:r>
          </w:p>
        </w:tc>
      </w:tr>
      <w:tr w:rsidR="00BD7315" w:rsidRPr="00A13D09" w14:paraId="36B68B19" w14:textId="3507C410" w:rsidTr="00FD0664">
        <w:trPr>
          <w:jc w:val="center"/>
        </w:trPr>
        <w:tc>
          <w:tcPr>
            <w:tcW w:w="1094" w:type="pct"/>
          </w:tcPr>
          <w:p w14:paraId="20A07BA5" w14:textId="36562C4B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597" w:type="pct"/>
          </w:tcPr>
          <w:p w14:paraId="47B42902" w14:textId="59F13A1C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-0.00 (-0.01,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6595FC51" w14:textId="51D7A69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7DA31E1C" w14:textId="70301D2F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15166A">
              <w:rPr>
                <w:rFonts w:eastAsia="SimSun" w:cs="Times New Roman"/>
                <w:color w:val="000000"/>
                <w:sz w:val="16"/>
                <w:szCs w:val="16"/>
              </w:rPr>
              <w:t>0.629</w:t>
            </w:r>
          </w:p>
        </w:tc>
        <w:tc>
          <w:tcPr>
            <w:tcW w:w="562" w:type="pct"/>
          </w:tcPr>
          <w:p w14:paraId="45FD95A1" w14:textId="73C8C92B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(-0.02,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2C62120A" w14:textId="5EC46CE8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0.99 (0.98,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44EB8A45" w14:textId="601FDC4A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913E77">
              <w:rPr>
                <w:rFonts w:eastAsia="SimSun" w:cs="Times New Roman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560" w:type="pct"/>
          </w:tcPr>
          <w:p w14:paraId="495AC739" w14:textId="505CB9C9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(-0.02, 0.00)</w:t>
            </w:r>
          </w:p>
        </w:tc>
        <w:tc>
          <w:tcPr>
            <w:tcW w:w="477" w:type="pct"/>
          </w:tcPr>
          <w:p w14:paraId="3A99BB63" w14:textId="25852F78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0.99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1.00)</w:t>
            </w:r>
          </w:p>
        </w:tc>
        <w:tc>
          <w:tcPr>
            <w:tcW w:w="259" w:type="pct"/>
          </w:tcPr>
          <w:p w14:paraId="05F97082" w14:textId="48D186D9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C72CA">
              <w:rPr>
                <w:rFonts w:eastAsia="SimSun" w:cs="Times New Roman"/>
                <w:color w:val="000000"/>
                <w:sz w:val="16"/>
                <w:szCs w:val="16"/>
              </w:rPr>
              <w:t>0.241</w:t>
            </w:r>
          </w:p>
        </w:tc>
      </w:tr>
      <w:tr w:rsidR="00BD7315" w:rsidRPr="00A13D09" w14:paraId="0D161EE5" w14:textId="7286CD58" w:rsidTr="00FD0664">
        <w:trPr>
          <w:jc w:val="center"/>
        </w:trPr>
        <w:tc>
          <w:tcPr>
            <w:tcW w:w="1094" w:type="pct"/>
          </w:tcPr>
          <w:p w14:paraId="14031886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Parental alcohol use </w:t>
            </w:r>
            <w:r w:rsidRPr="00A13D09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7" w:type="pct"/>
          </w:tcPr>
          <w:p w14:paraId="55D0895F" w14:textId="70CBD48D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0.08 (0.05, 0.1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3C32E04C" w14:textId="303D340A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1.09 (1.05, 1.1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3AF5F3FF" w14:textId="45E254E2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F8771E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62" w:type="pct"/>
          </w:tcPr>
          <w:p w14:paraId="06D394D6" w14:textId="04BBDCCC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0.08 (0.05, 0.1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7E018551" w14:textId="328B03AF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1.09 (1.05, 1.12)</w:t>
            </w:r>
          </w:p>
        </w:tc>
        <w:tc>
          <w:tcPr>
            <w:tcW w:w="259" w:type="pct"/>
          </w:tcPr>
          <w:p w14:paraId="53B068AD" w14:textId="05BC7B6E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913E77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560" w:type="pct"/>
          </w:tcPr>
          <w:p w14:paraId="1B6481BE" w14:textId="0C53E6E7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0.08 (0.05, 0.1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79D21FAD" w14:textId="3CEDCA98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(1.05, 1.12)</w:t>
            </w:r>
          </w:p>
        </w:tc>
        <w:tc>
          <w:tcPr>
            <w:tcW w:w="259" w:type="pct"/>
          </w:tcPr>
          <w:p w14:paraId="3880958A" w14:textId="231D1996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BD7315" w:rsidRPr="00A13D09" w14:paraId="7AB5961C" w14:textId="024B3E3B" w:rsidTr="00FD0664">
        <w:trPr>
          <w:jc w:val="center"/>
        </w:trPr>
        <w:tc>
          <w:tcPr>
            <w:tcW w:w="1094" w:type="pct"/>
          </w:tcPr>
          <w:p w14:paraId="24ABF229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A13D09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7" w:type="pct"/>
          </w:tcPr>
          <w:p w14:paraId="7375E6DC" w14:textId="5DF7C551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-0.06 (-0.3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0D266935" w14:textId="48E1F73B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0.94 (0.69, 1.26)</w:t>
            </w:r>
          </w:p>
        </w:tc>
        <w:tc>
          <w:tcPr>
            <w:tcW w:w="259" w:type="pct"/>
          </w:tcPr>
          <w:p w14:paraId="1390113A" w14:textId="16B6C274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8771E">
              <w:rPr>
                <w:rFonts w:eastAsia="SimSun" w:cs="Times New Roman"/>
                <w:color w:val="000000"/>
                <w:sz w:val="16"/>
                <w:szCs w:val="16"/>
              </w:rPr>
              <w:t>0.684</w:t>
            </w:r>
          </w:p>
        </w:tc>
        <w:tc>
          <w:tcPr>
            <w:tcW w:w="562" w:type="pct"/>
          </w:tcPr>
          <w:p w14:paraId="159EBD4B" w14:textId="5EED5DC3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(-0.32, 0.28)</w:t>
            </w:r>
          </w:p>
        </w:tc>
        <w:tc>
          <w:tcPr>
            <w:tcW w:w="466" w:type="pct"/>
          </w:tcPr>
          <w:p w14:paraId="05D0B214" w14:textId="214F0C1C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0.98 (0.72, 1.3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069B8D9B" w14:textId="18ACAF3A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913E77">
              <w:rPr>
                <w:rFonts w:eastAsia="SimSun" w:cs="Times New Roman"/>
                <w:color w:val="000000"/>
                <w:sz w:val="16"/>
                <w:szCs w:val="16"/>
              </w:rPr>
              <w:t>0.900</w:t>
            </w:r>
          </w:p>
        </w:tc>
        <w:tc>
          <w:tcPr>
            <w:tcW w:w="560" w:type="pct"/>
          </w:tcPr>
          <w:p w14:paraId="324C55D9" w14:textId="230F06DF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(-0.40, 0.24)</w:t>
            </w:r>
          </w:p>
        </w:tc>
        <w:tc>
          <w:tcPr>
            <w:tcW w:w="477" w:type="pct"/>
          </w:tcPr>
          <w:p w14:paraId="35864298" w14:textId="76A7689E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0.92 (0.67, 1.27)</w:t>
            </w:r>
          </w:p>
        </w:tc>
        <w:tc>
          <w:tcPr>
            <w:tcW w:w="259" w:type="pct"/>
          </w:tcPr>
          <w:p w14:paraId="1B9F0526" w14:textId="1106163F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color w:val="000000"/>
                <w:sz w:val="16"/>
                <w:szCs w:val="16"/>
              </w:rPr>
              <w:t>0.628</w:t>
            </w:r>
          </w:p>
        </w:tc>
      </w:tr>
      <w:tr w:rsidR="00BD7315" w:rsidRPr="00A13D09" w14:paraId="4659B25A" w14:textId="7F2EE09C" w:rsidTr="00FD0664">
        <w:trPr>
          <w:jc w:val="center"/>
        </w:trPr>
        <w:tc>
          <w:tcPr>
            <w:tcW w:w="1094" w:type="pct"/>
          </w:tcPr>
          <w:p w14:paraId="234CA8A9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Social fragmentation × Parental alcohol use</w:t>
            </w:r>
          </w:p>
        </w:tc>
        <w:tc>
          <w:tcPr>
            <w:tcW w:w="597" w:type="pct"/>
          </w:tcPr>
          <w:p w14:paraId="4EEF11DE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48D4D83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51A86730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7BE36896" w14:textId="46A20BB8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5E304611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5CBF44AD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7CFCD283" w14:textId="0453AB81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0.01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0A24F1B7" w14:textId="2C2BBBC7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1.01 (0.99,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446BC392" w14:textId="11E26981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color w:val="000000"/>
                <w:sz w:val="16"/>
                <w:szCs w:val="16"/>
              </w:rPr>
              <w:t>0.206</w:t>
            </w:r>
          </w:p>
        </w:tc>
      </w:tr>
      <w:tr w:rsidR="00BD7315" w:rsidRPr="00A13D09" w14:paraId="451326DB" w14:textId="3898B151" w:rsidTr="00FD0664">
        <w:trPr>
          <w:jc w:val="center"/>
        </w:trPr>
        <w:tc>
          <w:tcPr>
            <w:tcW w:w="1094" w:type="pct"/>
          </w:tcPr>
          <w:p w14:paraId="7A1BFB5C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 × Parental alcohol use</w:t>
            </w:r>
          </w:p>
        </w:tc>
        <w:tc>
          <w:tcPr>
            <w:tcW w:w="597" w:type="pct"/>
          </w:tcPr>
          <w:p w14:paraId="1E87025E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3C72930F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35D5276E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12808829" w14:textId="31F241DA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67F43AF9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2BA3F56E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1F87577F" w14:textId="6CABD60F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0.01)</w:t>
            </w:r>
          </w:p>
        </w:tc>
        <w:tc>
          <w:tcPr>
            <w:tcW w:w="477" w:type="pct"/>
          </w:tcPr>
          <w:p w14:paraId="26347256" w14:textId="2B79B3C2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0.99 (0.97, 1.01)</w:t>
            </w:r>
          </w:p>
        </w:tc>
        <w:tc>
          <w:tcPr>
            <w:tcW w:w="259" w:type="pct"/>
          </w:tcPr>
          <w:p w14:paraId="54D73ECD" w14:textId="0C006ADE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color w:val="000000"/>
                <w:sz w:val="16"/>
                <w:szCs w:val="16"/>
              </w:rPr>
              <w:t>0.483</w:t>
            </w:r>
          </w:p>
        </w:tc>
      </w:tr>
      <w:tr w:rsidR="00BD7315" w:rsidRPr="00A13D09" w14:paraId="66EA167A" w14:textId="1DD6DFE8" w:rsidTr="00FD0664">
        <w:trPr>
          <w:jc w:val="center"/>
        </w:trPr>
        <w:tc>
          <w:tcPr>
            <w:tcW w:w="1094" w:type="pct"/>
          </w:tcPr>
          <w:p w14:paraId="0AC682B1" w14:textId="1F3FE89E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A13D09">
              <w:rPr>
                <w:rFonts w:eastAsia="SimSun" w:cs="Times New Roman"/>
                <w:sz w:val="16"/>
                <w:szCs w:val="16"/>
              </w:rPr>
              <w:t xml:space="preserve"> × Parental alcohol use</w:t>
            </w:r>
          </w:p>
        </w:tc>
        <w:tc>
          <w:tcPr>
            <w:tcW w:w="597" w:type="pct"/>
          </w:tcPr>
          <w:p w14:paraId="7C907FB0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E7F7667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EE3499D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0AEE23D0" w14:textId="4CCF7C60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6CE0A698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1985AB60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016412BA" w14:textId="4DE379BC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-0.00 (-0.00, 0.00)</w:t>
            </w:r>
          </w:p>
        </w:tc>
        <w:tc>
          <w:tcPr>
            <w:tcW w:w="477" w:type="pct"/>
          </w:tcPr>
          <w:p w14:paraId="772F26A2" w14:textId="053F594C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1.00)</w:t>
            </w:r>
          </w:p>
        </w:tc>
        <w:tc>
          <w:tcPr>
            <w:tcW w:w="259" w:type="pct"/>
          </w:tcPr>
          <w:p w14:paraId="575894C2" w14:textId="239E320B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color w:val="000000"/>
                <w:sz w:val="16"/>
                <w:szCs w:val="16"/>
              </w:rPr>
              <w:t>0.233</w:t>
            </w:r>
          </w:p>
        </w:tc>
      </w:tr>
      <w:tr w:rsidR="00BD7315" w:rsidRPr="00A13D09" w14:paraId="2336E68C" w14:textId="6925E7BF" w:rsidTr="00FD0664">
        <w:trPr>
          <w:jc w:val="center"/>
        </w:trPr>
        <w:tc>
          <w:tcPr>
            <w:tcW w:w="1094" w:type="pct"/>
          </w:tcPr>
          <w:p w14:paraId="3D6D34D7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597" w:type="pct"/>
          </w:tcPr>
          <w:p w14:paraId="2190F2E0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50C23BE3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40E7107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46805C5D" w14:textId="1BD5619C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5644103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5B3448A5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321EF924" w14:textId="28EF2FF6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0.02 (-0.1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0.16)</w:t>
            </w:r>
          </w:p>
        </w:tc>
        <w:tc>
          <w:tcPr>
            <w:tcW w:w="477" w:type="pct"/>
          </w:tcPr>
          <w:p w14:paraId="6948A6E1" w14:textId="6FD8FD6F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1.02 (0.8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6E38821F" w14:textId="1CA66D3C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color w:val="000000"/>
                <w:sz w:val="16"/>
                <w:szCs w:val="16"/>
              </w:rPr>
              <w:t>0.755</w:t>
            </w:r>
          </w:p>
        </w:tc>
      </w:tr>
      <w:tr w:rsidR="00BD7315" w:rsidRPr="00A13D09" w14:paraId="4EAC2598" w14:textId="03566183" w:rsidTr="00FD0664">
        <w:trPr>
          <w:jc w:val="center"/>
        </w:trPr>
        <w:tc>
          <w:tcPr>
            <w:tcW w:w="1094" w:type="pct"/>
          </w:tcPr>
          <w:p w14:paraId="0C37566A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597" w:type="pct"/>
          </w:tcPr>
          <w:p w14:paraId="41FAD3E9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EA05C59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279D9B49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79039FD7" w14:textId="5F825FAF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1B17EF52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059C988A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0044EC24" w14:textId="0F647941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-0.07 (-0.2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0.07)</w:t>
            </w:r>
          </w:p>
        </w:tc>
        <w:tc>
          <w:tcPr>
            <w:tcW w:w="477" w:type="pct"/>
          </w:tcPr>
          <w:p w14:paraId="6F23E243" w14:textId="52D1D9B6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0.93 (0.8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23E78E2C" w14:textId="55B02E2D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color w:val="000000"/>
                <w:sz w:val="16"/>
                <w:szCs w:val="16"/>
              </w:rPr>
              <w:t>0.332</w:t>
            </w:r>
          </w:p>
        </w:tc>
      </w:tr>
      <w:tr w:rsidR="00BD7315" w:rsidRPr="00A13D09" w14:paraId="1C5BF72C" w14:textId="78531363" w:rsidTr="00FD0664">
        <w:trPr>
          <w:jc w:val="center"/>
        </w:trPr>
        <w:tc>
          <w:tcPr>
            <w:tcW w:w="1094" w:type="pct"/>
          </w:tcPr>
          <w:p w14:paraId="3D2B06D2" w14:textId="31FFB2A9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A13D09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597" w:type="pct"/>
          </w:tcPr>
          <w:p w14:paraId="36B16E85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FE9C20D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0097703A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55C64F7A" w14:textId="018258DB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33E3E498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084BB39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48C57CED" w14:textId="3891D846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-0.00 (-0.02,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5B56648A" w14:textId="792D34F0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261BA664" w14:textId="692919F8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F545F">
              <w:rPr>
                <w:rFonts w:eastAsia="SimSun" w:cs="Times New Roman"/>
                <w:color w:val="000000"/>
                <w:sz w:val="16"/>
                <w:szCs w:val="16"/>
              </w:rPr>
              <w:t>0.698</w:t>
            </w:r>
          </w:p>
        </w:tc>
      </w:tr>
      <w:tr w:rsidR="00BD7315" w:rsidRPr="00A13D09" w14:paraId="5FFE5665" w14:textId="3299B1B1" w:rsidTr="00FD0664">
        <w:trPr>
          <w:jc w:val="center"/>
        </w:trPr>
        <w:tc>
          <w:tcPr>
            <w:tcW w:w="1094" w:type="pct"/>
          </w:tcPr>
          <w:p w14:paraId="0F262230" w14:textId="3CBFB86B" w:rsidR="00BD7315" w:rsidRPr="00050221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050221">
              <w:rPr>
                <w:rFonts w:eastAsia="SimSun" w:cs="Times New Roman"/>
                <w:b/>
                <w:bCs/>
                <w:sz w:val="16"/>
                <w:szCs w:val="16"/>
              </w:rPr>
              <w:t>Early peaking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597" w:type="pct"/>
          </w:tcPr>
          <w:p w14:paraId="44FA3EB0" w14:textId="77777777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F43C911" w14:textId="77777777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3B479BF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768576ED" w14:textId="7AFC4748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7930558F" w14:textId="77777777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DDE84A2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0" w:type="pct"/>
          </w:tcPr>
          <w:p w14:paraId="4E4F4BB4" w14:textId="3CE665DC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77" w:type="pct"/>
          </w:tcPr>
          <w:p w14:paraId="531822DD" w14:textId="77777777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D429BD5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BD7315" w:rsidRPr="00A13D09" w14:paraId="3C169507" w14:textId="5A8E5E77" w:rsidTr="00FD0664">
        <w:trPr>
          <w:jc w:val="center"/>
        </w:trPr>
        <w:tc>
          <w:tcPr>
            <w:tcW w:w="1094" w:type="pct"/>
          </w:tcPr>
          <w:p w14:paraId="3B453FED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597" w:type="pct"/>
          </w:tcPr>
          <w:p w14:paraId="6AB23BC4" w14:textId="3EB79A3C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0.07 (-0.00, 0.14)</w:t>
            </w:r>
          </w:p>
        </w:tc>
        <w:tc>
          <w:tcPr>
            <w:tcW w:w="466" w:type="pct"/>
          </w:tcPr>
          <w:p w14:paraId="52ABB1C8" w14:textId="63F473D9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1.07 (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1.15)</w:t>
            </w:r>
          </w:p>
        </w:tc>
        <w:tc>
          <w:tcPr>
            <w:tcW w:w="259" w:type="pct"/>
          </w:tcPr>
          <w:p w14:paraId="16F39B7C" w14:textId="7C5A9D30" w:rsidR="00BD7315" w:rsidRPr="00D22A57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D22A57">
              <w:rPr>
                <w:rFonts w:eastAsia="SimSu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562" w:type="pct"/>
          </w:tcPr>
          <w:p w14:paraId="1FD02EDC" w14:textId="7B38C7C6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0.10 (0.00, 0.20)</w:t>
            </w:r>
          </w:p>
        </w:tc>
        <w:tc>
          <w:tcPr>
            <w:tcW w:w="466" w:type="pct"/>
          </w:tcPr>
          <w:p w14:paraId="10A2624D" w14:textId="01E6024A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1.1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(1.00, 1.22)</w:t>
            </w:r>
          </w:p>
        </w:tc>
        <w:tc>
          <w:tcPr>
            <w:tcW w:w="259" w:type="pct"/>
          </w:tcPr>
          <w:p w14:paraId="6F74F703" w14:textId="415F01F7" w:rsidR="00BD7315" w:rsidRPr="00913E77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913E77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560" w:type="pct"/>
          </w:tcPr>
          <w:p w14:paraId="40A1D62D" w14:textId="63DFCDD9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(-0.02, 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.20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1BA24AA6" w14:textId="26DAEEA7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1.09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22CACEDA" w14:textId="6B9A4148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C72CA">
              <w:rPr>
                <w:rFonts w:eastAsia="SimSun" w:cs="Times New Roman"/>
                <w:color w:val="000000"/>
                <w:sz w:val="16"/>
                <w:szCs w:val="16"/>
              </w:rPr>
              <w:t>0.128</w:t>
            </w:r>
          </w:p>
        </w:tc>
      </w:tr>
      <w:tr w:rsidR="00BD7315" w:rsidRPr="00A13D09" w14:paraId="7E01D7EB" w14:textId="5EB1741F" w:rsidTr="00FD0664">
        <w:trPr>
          <w:jc w:val="center"/>
        </w:trPr>
        <w:tc>
          <w:tcPr>
            <w:tcW w:w="1094" w:type="pct"/>
          </w:tcPr>
          <w:p w14:paraId="495FF566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597" w:type="pct"/>
          </w:tcPr>
          <w:p w14:paraId="01562B51" w14:textId="3B6D1CBE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0.09)</w:t>
            </w:r>
          </w:p>
        </w:tc>
        <w:tc>
          <w:tcPr>
            <w:tcW w:w="466" w:type="pct"/>
          </w:tcPr>
          <w:p w14:paraId="61C86D0F" w14:textId="2742579C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(0.94, 1.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580FFE6A" w14:textId="424E3D3B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15166A">
              <w:rPr>
                <w:rFonts w:eastAsia="SimSun" w:cs="Times New Roman"/>
                <w:color w:val="000000"/>
                <w:sz w:val="16"/>
                <w:szCs w:val="16"/>
              </w:rPr>
              <w:t>0.654</w:t>
            </w:r>
          </w:p>
        </w:tc>
        <w:tc>
          <w:tcPr>
            <w:tcW w:w="562" w:type="pct"/>
          </w:tcPr>
          <w:p w14:paraId="610CBFDA" w14:textId="149C2316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-0.06 (-0.1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4128E69C" w14:textId="4FB6A7D6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0.94 (0.85,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34449A08" w14:textId="314A3D3D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9F1961">
              <w:rPr>
                <w:rFonts w:eastAsia="SimSun" w:cs="Times New Roman"/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560" w:type="pct"/>
          </w:tcPr>
          <w:p w14:paraId="5923D566" w14:textId="4A6E8060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-0.04 (-0.1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4EBE8504" w14:textId="763C5DE9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(0.86, 1.06)</w:t>
            </w:r>
          </w:p>
        </w:tc>
        <w:tc>
          <w:tcPr>
            <w:tcW w:w="259" w:type="pct"/>
          </w:tcPr>
          <w:p w14:paraId="58C0ACD7" w14:textId="4855EFA9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C72CA">
              <w:rPr>
                <w:rFonts w:eastAsia="SimSun" w:cs="Times New Roman"/>
                <w:color w:val="000000"/>
                <w:sz w:val="16"/>
                <w:szCs w:val="16"/>
              </w:rPr>
              <w:t>0.394</w:t>
            </w:r>
          </w:p>
        </w:tc>
      </w:tr>
      <w:tr w:rsidR="00BD7315" w:rsidRPr="00A13D09" w14:paraId="6CECAE9F" w14:textId="648B758A" w:rsidTr="00FD0664">
        <w:trPr>
          <w:jc w:val="center"/>
        </w:trPr>
        <w:tc>
          <w:tcPr>
            <w:tcW w:w="1094" w:type="pct"/>
          </w:tcPr>
          <w:p w14:paraId="27C56109" w14:textId="79B4E01F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597" w:type="pct"/>
          </w:tcPr>
          <w:p w14:paraId="5A286A1D" w14:textId="4585C1C0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(-0.00,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5B7BBE30" w14:textId="3766CECC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0.99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3E856513" w14:textId="2C2EEC50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15166A">
              <w:rPr>
                <w:rFonts w:eastAsia="SimSun" w:cs="Times New Roman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562" w:type="pct"/>
          </w:tcPr>
          <w:p w14:paraId="353C279B" w14:textId="093CEC5E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(-0.01, 0.01)</w:t>
            </w:r>
          </w:p>
        </w:tc>
        <w:tc>
          <w:tcPr>
            <w:tcW w:w="466" w:type="pct"/>
          </w:tcPr>
          <w:p w14:paraId="5FC83BED" w14:textId="441EF2CB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(0.99, 1.01)</w:t>
            </w:r>
          </w:p>
        </w:tc>
        <w:tc>
          <w:tcPr>
            <w:tcW w:w="259" w:type="pct"/>
          </w:tcPr>
          <w:p w14:paraId="540DDD25" w14:textId="21DE23E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9F1961">
              <w:rPr>
                <w:rFonts w:eastAsia="SimSun" w:cs="Times New Roman"/>
                <w:color w:val="000000"/>
                <w:sz w:val="16"/>
                <w:szCs w:val="16"/>
              </w:rPr>
              <w:t>0.792</w:t>
            </w:r>
          </w:p>
        </w:tc>
        <w:tc>
          <w:tcPr>
            <w:tcW w:w="560" w:type="pct"/>
          </w:tcPr>
          <w:p w14:paraId="1FAFCC0A" w14:textId="0CE27780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(-0.01, 0.01)</w:t>
            </w:r>
          </w:p>
        </w:tc>
        <w:tc>
          <w:tcPr>
            <w:tcW w:w="477" w:type="pct"/>
          </w:tcPr>
          <w:p w14:paraId="3633666A" w14:textId="49528D8A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1.01)</w:t>
            </w:r>
          </w:p>
        </w:tc>
        <w:tc>
          <w:tcPr>
            <w:tcW w:w="259" w:type="pct"/>
          </w:tcPr>
          <w:p w14:paraId="55292AD7" w14:textId="7390712F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C72CA">
              <w:rPr>
                <w:rFonts w:eastAsia="SimSun" w:cs="Times New Roman"/>
                <w:color w:val="000000"/>
                <w:sz w:val="16"/>
                <w:szCs w:val="16"/>
              </w:rPr>
              <w:t>0.856</w:t>
            </w:r>
          </w:p>
        </w:tc>
      </w:tr>
      <w:tr w:rsidR="00BD7315" w:rsidRPr="00A13D09" w14:paraId="5DA01449" w14:textId="72F58C1C" w:rsidTr="00FD0664">
        <w:trPr>
          <w:jc w:val="center"/>
        </w:trPr>
        <w:tc>
          <w:tcPr>
            <w:tcW w:w="1094" w:type="pct"/>
          </w:tcPr>
          <w:p w14:paraId="4EF3F9DB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Parental alcohol use </w:t>
            </w:r>
            <w:r w:rsidRPr="00A13D09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7" w:type="pct"/>
          </w:tcPr>
          <w:p w14:paraId="00C51636" w14:textId="3E5E5F96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0.04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(0.01, 0.0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23F1CC51" w14:textId="7E72816E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(1.01, 1.08)</w:t>
            </w:r>
          </w:p>
        </w:tc>
        <w:tc>
          <w:tcPr>
            <w:tcW w:w="259" w:type="pct"/>
          </w:tcPr>
          <w:p w14:paraId="1D3A4D48" w14:textId="36994A2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F8771E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562" w:type="pct"/>
          </w:tcPr>
          <w:p w14:paraId="0E3809D6" w14:textId="2B8AEA90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0.04 (0.01, 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16DDFD85" w14:textId="3DF9C3A5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(1.01, 1.08)</w:t>
            </w:r>
          </w:p>
        </w:tc>
        <w:tc>
          <w:tcPr>
            <w:tcW w:w="259" w:type="pct"/>
          </w:tcPr>
          <w:p w14:paraId="0861B414" w14:textId="25B434ED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9F1961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560" w:type="pct"/>
          </w:tcPr>
          <w:p w14:paraId="5D539DEF" w14:textId="67C099B9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0.04 (0.01, 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6BDECE5F" w14:textId="69B15E87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1.04 (1.01, 1.08)</w:t>
            </w:r>
          </w:p>
        </w:tc>
        <w:tc>
          <w:tcPr>
            <w:tcW w:w="259" w:type="pct"/>
          </w:tcPr>
          <w:p w14:paraId="510D13C5" w14:textId="2EDFC2EC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0.009</w:t>
            </w:r>
          </w:p>
        </w:tc>
      </w:tr>
      <w:tr w:rsidR="00BD7315" w:rsidRPr="00A13D09" w14:paraId="09BECB46" w14:textId="53867C1D" w:rsidTr="00FD0664">
        <w:trPr>
          <w:jc w:val="center"/>
        </w:trPr>
        <w:tc>
          <w:tcPr>
            <w:tcW w:w="1094" w:type="pct"/>
          </w:tcPr>
          <w:p w14:paraId="6137256F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A13D09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7" w:type="pct"/>
          </w:tcPr>
          <w:p w14:paraId="1BA40944" w14:textId="0255E0CB" w:rsidR="00BD7315" w:rsidRPr="00A13D09" w:rsidRDefault="00BD7315" w:rsidP="00BD7315">
            <w:pPr>
              <w:widowControl/>
              <w:tabs>
                <w:tab w:val="decimal" w:pos="5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(-0.49, 0.11)</w:t>
            </w:r>
          </w:p>
        </w:tc>
        <w:tc>
          <w:tcPr>
            <w:tcW w:w="466" w:type="pct"/>
          </w:tcPr>
          <w:p w14:paraId="7F04256E" w14:textId="58AB0A11" w:rsidR="00BD7315" w:rsidRPr="00A13D09" w:rsidRDefault="00BD7315" w:rsidP="00BD7315">
            <w:pPr>
              <w:widowControl/>
              <w:tabs>
                <w:tab w:val="decimal" w:pos="28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(0.61, 1.12)</w:t>
            </w:r>
          </w:p>
        </w:tc>
        <w:tc>
          <w:tcPr>
            <w:tcW w:w="259" w:type="pct"/>
          </w:tcPr>
          <w:p w14:paraId="125A4074" w14:textId="0F9AFB4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7F49A2">
              <w:rPr>
                <w:rFonts w:eastAsia="SimSun" w:cs="Times New Roman"/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562" w:type="pct"/>
          </w:tcPr>
          <w:p w14:paraId="5D1CE1D9" w14:textId="1411B9A5" w:rsidR="00BD7315" w:rsidRPr="00A13D09" w:rsidRDefault="00BD7315" w:rsidP="00BD7315">
            <w:pPr>
              <w:widowControl/>
              <w:tabs>
                <w:tab w:val="decimal" w:pos="43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-0.17 (-0.47,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66" w:type="pct"/>
          </w:tcPr>
          <w:p w14:paraId="38112975" w14:textId="495F483E" w:rsidR="00BD7315" w:rsidRPr="00A13D09" w:rsidRDefault="00BD7315" w:rsidP="00BD7315">
            <w:pPr>
              <w:widowControl/>
              <w:tabs>
                <w:tab w:val="decimal" w:pos="180"/>
              </w:tabs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0.84 (0.62,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755DB3EB" w14:textId="3707AECD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9F1961">
              <w:rPr>
                <w:rFonts w:eastAsia="SimSun" w:cs="Times New Roman"/>
                <w:color w:val="000000"/>
                <w:sz w:val="16"/>
                <w:szCs w:val="16"/>
              </w:rPr>
              <w:t>0.258</w:t>
            </w:r>
          </w:p>
        </w:tc>
        <w:tc>
          <w:tcPr>
            <w:tcW w:w="560" w:type="pct"/>
          </w:tcPr>
          <w:p w14:paraId="05704F5D" w14:textId="307A4EA3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(-0.46, 0.11)</w:t>
            </w:r>
          </w:p>
        </w:tc>
        <w:tc>
          <w:tcPr>
            <w:tcW w:w="477" w:type="pct"/>
          </w:tcPr>
          <w:p w14:paraId="40A15ECE" w14:textId="34BD2810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(0.63, 1.1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69544D95" w14:textId="2CE34F63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color w:val="000000"/>
                <w:sz w:val="16"/>
                <w:szCs w:val="16"/>
              </w:rPr>
              <w:t>0.228</w:t>
            </w:r>
          </w:p>
        </w:tc>
      </w:tr>
      <w:tr w:rsidR="00BD7315" w:rsidRPr="00A13D09" w14:paraId="698A2F8C" w14:textId="3C310CA3" w:rsidTr="00FD0664">
        <w:trPr>
          <w:jc w:val="center"/>
        </w:trPr>
        <w:tc>
          <w:tcPr>
            <w:tcW w:w="1094" w:type="pct"/>
          </w:tcPr>
          <w:p w14:paraId="7788E603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Social fragmentation × Parental alcohol use</w:t>
            </w:r>
          </w:p>
        </w:tc>
        <w:tc>
          <w:tcPr>
            <w:tcW w:w="597" w:type="pct"/>
          </w:tcPr>
          <w:p w14:paraId="59ECFA06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7340989C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080BC92A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102B901C" w14:textId="462B5940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72444A53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24F2AFE0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40E44F48" w14:textId="2CDD64BB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-0.00 (-0.02, 0.01)</w:t>
            </w:r>
          </w:p>
        </w:tc>
        <w:tc>
          <w:tcPr>
            <w:tcW w:w="477" w:type="pct"/>
          </w:tcPr>
          <w:p w14:paraId="11C26430" w14:textId="6BD711AE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1.01)</w:t>
            </w:r>
          </w:p>
        </w:tc>
        <w:tc>
          <w:tcPr>
            <w:tcW w:w="259" w:type="pct"/>
          </w:tcPr>
          <w:p w14:paraId="40BEA2FB" w14:textId="440DB018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color w:val="000000"/>
                <w:sz w:val="16"/>
                <w:szCs w:val="16"/>
              </w:rPr>
              <w:t>0.528</w:t>
            </w:r>
          </w:p>
        </w:tc>
      </w:tr>
      <w:tr w:rsidR="00BD7315" w:rsidRPr="00A13D09" w14:paraId="2E9CA23B" w14:textId="12870AAD" w:rsidTr="00FD0664">
        <w:trPr>
          <w:jc w:val="center"/>
        </w:trPr>
        <w:tc>
          <w:tcPr>
            <w:tcW w:w="1094" w:type="pct"/>
          </w:tcPr>
          <w:p w14:paraId="754EEAD8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lastRenderedPageBreak/>
              <w:t>Deprivation × Parental alcohol use</w:t>
            </w:r>
          </w:p>
        </w:tc>
        <w:tc>
          <w:tcPr>
            <w:tcW w:w="597" w:type="pct"/>
          </w:tcPr>
          <w:p w14:paraId="6F944A4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26F1FED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74C6C69A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2CC9C2B0" w14:textId="1157EA5E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533EB23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7D9FCF13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27474DAF" w14:textId="339F8E9C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(-0.01,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757BEF6A" w14:textId="73C926FC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(0.99,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61B137C2" w14:textId="20A69A2F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color w:val="000000"/>
                <w:sz w:val="16"/>
                <w:szCs w:val="16"/>
              </w:rPr>
              <w:t>0.619</w:t>
            </w:r>
          </w:p>
        </w:tc>
      </w:tr>
      <w:tr w:rsidR="00BD7315" w:rsidRPr="00A13D09" w14:paraId="3AE6E560" w14:textId="77D532A1" w:rsidTr="00FD0664">
        <w:trPr>
          <w:jc w:val="center"/>
        </w:trPr>
        <w:tc>
          <w:tcPr>
            <w:tcW w:w="1094" w:type="pct"/>
          </w:tcPr>
          <w:p w14:paraId="4A087A7D" w14:textId="43EE6011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A13D09">
              <w:rPr>
                <w:rFonts w:eastAsia="SimSun" w:cs="Times New Roman"/>
                <w:sz w:val="16"/>
                <w:szCs w:val="16"/>
              </w:rPr>
              <w:t xml:space="preserve"> × Parental alcohol use</w:t>
            </w:r>
          </w:p>
        </w:tc>
        <w:tc>
          <w:tcPr>
            <w:tcW w:w="597" w:type="pct"/>
          </w:tcPr>
          <w:p w14:paraId="424FEB12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0EF9ED54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8BBF8A3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2512768D" w14:textId="650E1802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505ABA31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1108606B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43A5C1C4" w14:textId="7BD52CCC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0.00 (-0.00, 0.00)</w:t>
            </w:r>
          </w:p>
        </w:tc>
        <w:tc>
          <w:tcPr>
            <w:tcW w:w="477" w:type="pct"/>
          </w:tcPr>
          <w:p w14:paraId="49075F7C" w14:textId="73269EF6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1.00 (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1.00)</w:t>
            </w:r>
          </w:p>
        </w:tc>
        <w:tc>
          <w:tcPr>
            <w:tcW w:w="259" w:type="pct"/>
          </w:tcPr>
          <w:p w14:paraId="49043A6E" w14:textId="6E7D5FEC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color w:val="000000"/>
                <w:sz w:val="16"/>
                <w:szCs w:val="16"/>
              </w:rPr>
              <w:t>0.712</w:t>
            </w:r>
          </w:p>
        </w:tc>
      </w:tr>
      <w:tr w:rsidR="00BD7315" w:rsidRPr="00A13D09" w14:paraId="05B183F4" w14:textId="0A5CD0D7" w:rsidTr="00FD0664">
        <w:trPr>
          <w:jc w:val="center"/>
        </w:trPr>
        <w:tc>
          <w:tcPr>
            <w:tcW w:w="1094" w:type="pct"/>
          </w:tcPr>
          <w:p w14:paraId="46FA58BC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597" w:type="pct"/>
          </w:tcPr>
          <w:p w14:paraId="0D2AFB5E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4F9FB2C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6D861E7C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45259F66" w14:textId="60F9E2FE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F60F2C8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1F02DB13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554EBD9E" w14:textId="24D653FC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(-0.26, 0.02)</w:t>
            </w:r>
          </w:p>
        </w:tc>
        <w:tc>
          <w:tcPr>
            <w:tcW w:w="477" w:type="pct"/>
          </w:tcPr>
          <w:p w14:paraId="48CD43DE" w14:textId="6CF997B1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(0.77, 1.02)</w:t>
            </w:r>
          </w:p>
        </w:tc>
        <w:tc>
          <w:tcPr>
            <w:tcW w:w="259" w:type="pct"/>
          </w:tcPr>
          <w:p w14:paraId="25C4918A" w14:textId="33B5B2B8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color w:val="000000"/>
                <w:sz w:val="16"/>
                <w:szCs w:val="16"/>
              </w:rPr>
              <w:t>0.096</w:t>
            </w:r>
          </w:p>
        </w:tc>
      </w:tr>
      <w:tr w:rsidR="00BD7315" w:rsidRPr="00A13D09" w14:paraId="17455F05" w14:textId="31B6D8EC" w:rsidTr="00FD0664">
        <w:trPr>
          <w:jc w:val="center"/>
        </w:trPr>
        <w:tc>
          <w:tcPr>
            <w:tcW w:w="1094" w:type="pct"/>
          </w:tcPr>
          <w:p w14:paraId="061FD520" w14:textId="77777777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597" w:type="pct"/>
          </w:tcPr>
          <w:p w14:paraId="0E3FE9EB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44FDA62D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3A3A4B0B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51DCE2F7" w14:textId="75DCFF4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21FBF6AC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191FE405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5A32EF43" w14:textId="122C9B1F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(-0.08, 0.16)</w:t>
            </w:r>
          </w:p>
        </w:tc>
        <w:tc>
          <w:tcPr>
            <w:tcW w:w="477" w:type="pct"/>
          </w:tcPr>
          <w:p w14:paraId="6F11C1D1" w14:textId="0B3A7F35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4EACB0EC" w14:textId="38B3F738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color w:val="000000"/>
                <w:sz w:val="16"/>
                <w:szCs w:val="16"/>
              </w:rPr>
              <w:t>0.542</w:t>
            </w:r>
          </w:p>
        </w:tc>
      </w:tr>
      <w:tr w:rsidR="00BD7315" w:rsidRPr="00A13D09" w14:paraId="51ED98A3" w14:textId="1E3E2520" w:rsidTr="00FD0664">
        <w:trPr>
          <w:jc w:val="center"/>
        </w:trPr>
        <w:tc>
          <w:tcPr>
            <w:tcW w:w="1094" w:type="pct"/>
          </w:tcPr>
          <w:p w14:paraId="5B5B1277" w14:textId="2E8799F5" w:rsidR="00BD7315" w:rsidRPr="00A13D0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A13D09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597" w:type="pct"/>
          </w:tcPr>
          <w:p w14:paraId="4FE03C4A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6875D3A6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D129C02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2" w:type="pct"/>
          </w:tcPr>
          <w:p w14:paraId="0B456F4F" w14:textId="19542B6C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14:paraId="01CBE1AD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59" w:type="pct"/>
          </w:tcPr>
          <w:p w14:paraId="40F81ED1" w14:textId="77777777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</w:tcPr>
          <w:p w14:paraId="059D5144" w14:textId="50E2C0F5" w:rsidR="00BD7315" w:rsidRPr="00A13D09" w:rsidRDefault="00BD7315" w:rsidP="00BD7315">
            <w:pPr>
              <w:widowControl/>
              <w:tabs>
                <w:tab w:val="decimal" w:pos="433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7" w:type="pct"/>
          </w:tcPr>
          <w:p w14:paraId="7F433FA5" w14:textId="008FB873" w:rsidR="00BD7315" w:rsidRPr="00A13D09" w:rsidRDefault="00BD7315" w:rsidP="00BD7315">
            <w:pPr>
              <w:widowControl/>
              <w:tabs>
                <w:tab w:val="decimal" w:pos="310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 xml:space="preserve"> (0.98, 1.0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A13D09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9" w:type="pct"/>
          </w:tcPr>
          <w:p w14:paraId="5122EF5A" w14:textId="68DB42AB" w:rsidR="00BD7315" w:rsidRPr="00A13D0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F75600">
              <w:rPr>
                <w:rFonts w:eastAsia="SimSun" w:cs="Times New Roman"/>
                <w:color w:val="000000"/>
                <w:sz w:val="16"/>
                <w:szCs w:val="16"/>
              </w:rPr>
              <w:t>0.551</w:t>
            </w:r>
          </w:p>
        </w:tc>
      </w:tr>
    </w:tbl>
    <w:p w14:paraId="6851ED53" w14:textId="5B28430D" w:rsidR="00A13D09" w:rsidRDefault="006C4FFF" w:rsidP="00345789">
      <w:pPr>
        <w:widowControl/>
        <w:ind w:firstLine="0"/>
        <w:rPr>
          <w:rFonts w:eastAsiaTheme="minorEastAsia"/>
          <w:szCs w:val="20"/>
        </w:rPr>
      </w:pPr>
      <w:r w:rsidRPr="006C4FFF">
        <w:rPr>
          <w:rFonts w:eastAsiaTheme="minorEastAsia"/>
          <w:szCs w:val="20"/>
        </w:rPr>
        <w:t xml:space="preserve">Note: B = unstandardized regression coefficient; OR = odds ratio; 95% CI = 95% confidence interval; </w:t>
      </w:r>
      <w:r w:rsidR="002F6821">
        <w:rPr>
          <w:rFonts w:eastAsiaTheme="minorEastAsia" w:hint="eastAsia"/>
          <w:szCs w:val="20"/>
        </w:rPr>
        <w:t>r</w:t>
      </w:r>
      <w:r w:rsidRPr="006C4FFF">
        <w:rPr>
          <w:rFonts w:eastAsiaTheme="minorEastAsia"/>
          <w:szCs w:val="20"/>
        </w:rPr>
        <w:t xml:space="preserve">ef = the reference group. </w:t>
      </w:r>
      <w:r w:rsidRPr="00054C52">
        <w:rPr>
          <w:rFonts w:eastAsiaTheme="minorEastAsia"/>
          <w:szCs w:val="20"/>
          <w:vertAlign w:val="superscript"/>
        </w:rPr>
        <w:t>1</w:t>
      </w:r>
      <w:r w:rsidRPr="006C4FFF">
        <w:rPr>
          <w:rFonts w:eastAsiaTheme="minorEastAsia"/>
          <w:szCs w:val="20"/>
        </w:rPr>
        <w:t xml:space="preserve"> Both parental </w:t>
      </w:r>
      <w:r w:rsidR="00DC3FA9">
        <w:rPr>
          <w:rFonts w:eastAsiaTheme="minorEastAsia"/>
          <w:szCs w:val="20"/>
        </w:rPr>
        <w:t>alcohol use</w:t>
      </w:r>
      <w:r w:rsidRPr="006C4FFF">
        <w:rPr>
          <w:rFonts w:eastAsiaTheme="minorEastAsia"/>
          <w:szCs w:val="20"/>
        </w:rPr>
        <w:t xml:space="preserve"> and adolescents’ effortful control were controlled in Model 1 for each neighborhood-level </w:t>
      </w:r>
      <w:r w:rsidR="00CE6D88">
        <w:rPr>
          <w:rFonts w:eastAsiaTheme="minorEastAsia"/>
          <w:szCs w:val="20"/>
        </w:rPr>
        <w:t>indicator</w:t>
      </w:r>
      <w:r w:rsidRPr="006C4FFF">
        <w:rPr>
          <w:rFonts w:eastAsiaTheme="minorEastAsia"/>
          <w:szCs w:val="20"/>
        </w:rPr>
        <w:t xml:space="preserve">, </w:t>
      </w:r>
      <w:r w:rsidR="00CE6D88">
        <w:rPr>
          <w:rFonts w:eastAsiaTheme="minorEastAsia"/>
          <w:szCs w:val="20"/>
        </w:rPr>
        <w:t>and</w:t>
      </w:r>
      <w:r w:rsidR="002B701F">
        <w:rPr>
          <w:rFonts w:eastAsiaTheme="minorEastAsia"/>
          <w:szCs w:val="20"/>
        </w:rPr>
        <w:t xml:space="preserve"> </w:t>
      </w:r>
      <w:r w:rsidR="00800489" w:rsidRPr="00CF4C71">
        <w:rPr>
          <w:rFonts w:eastAsiaTheme="minorEastAsia"/>
          <w:szCs w:val="20"/>
        </w:rPr>
        <w:t>the coefficients of these two variables from Model 1 for social fragmentation</w:t>
      </w:r>
      <w:r w:rsidR="00800489">
        <w:rPr>
          <w:rFonts w:eastAsiaTheme="minorEastAsia" w:hint="eastAsia"/>
          <w:szCs w:val="20"/>
        </w:rPr>
        <w:t xml:space="preserve"> </w:t>
      </w:r>
      <w:r w:rsidR="00800489">
        <w:rPr>
          <w:rFonts w:eastAsiaTheme="minorEastAsia"/>
          <w:szCs w:val="20"/>
        </w:rPr>
        <w:t>were reported in the corresponding column for Model 1 in this table</w:t>
      </w:r>
      <w:r>
        <w:rPr>
          <w:rFonts w:eastAsiaTheme="minorEastAsia" w:hint="eastAsia"/>
          <w:szCs w:val="20"/>
        </w:rPr>
        <w:t xml:space="preserve"> </w:t>
      </w:r>
      <w:r w:rsidRPr="006C4FFF">
        <w:rPr>
          <w:rFonts w:eastAsiaTheme="minorEastAsia"/>
          <w:szCs w:val="20"/>
        </w:rPr>
        <w:t xml:space="preserve">(similar results on these coefficients </w:t>
      </w:r>
      <w:r>
        <w:rPr>
          <w:rFonts w:eastAsiaTheme="minorEastAsia" w:hint="eastAsia"/>
          <w:szCs w:val="20"/>
        </w:rPr>
        <w:t>were</w:t>
      </w:r>
      <w:r w:rsidRPr="006C4FFF">
        <w:rPr>
          <w:rFonts w:eastAsiaTheme="minorEastAsia"/>
          <w:szCs w:val="20"/>
        </w:rPr>
        <w:t xml:space="preserve"> found in Model 1 for </w:t>
      </w:r>
      <w:r w:rsidR="00CE6D88">
        <w:rPr>
          <w:rFonts w:eastAsiaTheme="minorEastAsia"/>
          <w:szCs w:val="20"/>
        </w:rPr>
        <w:t xml:space="preserve">socioeconomic </w:t>
      </w:r>
      <w:r w:rsidRPr="006C4FFF">
        <w:rPr>
          <w:rFonts w:eastAsiaTheme="minorEastAsia"/>
          <w:szCs w:val="20"/>
        </w:rPr>
        <w:t xml:space="preserve">deprivation and </w:t>
      </w:r>
      <w:r w:rsidR="006626C6">
        <w:rPr>
          <w:rFonts w:eastAsiaTheme="minorEastAsia"/>
          <w:szCs w:val="20"/>
        </w:rPr>
        <w:t>disorder</w:t>
      </w:r>
      <w:r w:rsidRPr="006C4FFF">
        <w:rPr>
          <w:rFonts w:eastAsiaTheme="minorEastAsia"/>
          <w:szCs w:val="20"/>
        </w:rPr>
        <w:t>)</w:t>
      </w:r>
      <w:r w:rsidR="002F6821">
        <w:rPr>
          <w:rFonts w:eastAsiaTheme="minorEastAsia" w:hint="eastAsia"/>
          <w:szCs w:val="20"/>
        </w:rPr>
        <w:t>.</w:t>
      </w:r>
      <w:r w:rsidRPr="006C4FFF">
        <w:rPr>
          <w:rFonts w:eastAsiaTheme="minorEastAsia"/>
          <w:szCs w:val="20"/>
        </w:rPr>
        <w:t xml:space="preserve"> </w:t>
      </w:r>
      <w:r w:rsidR="00153585">
        <w:rPr>
          <w:rFonts w:eastAsiaTheme="minorEastAsia" w:hint="eastAsia"/>
          <w:szCs w:val="20"/>
        </w:rPr>
        <w:t xml:space="preserve">The </w:t>
      </w:r>
      <w:r w:rsidR="00153585">
        <w:rPr>
          <w:rFonts w:eastAsiaTheme="minorEastAsia"/>
          <w:szCs w:val="20"/>
        </w:rPr>
        <w:t>estimate</w:t>
      </w:r>
      <w:r w:rsidR="00153585">
        <w:rPr>
          <w:rFonts w:eastAsiaTheme="minorEastAsia" w:hint="eastAsia"/>
          <w:szCs w:val="20"/>
        </w:rPr>
        <w:t xml:space="preserve">s with the </w:t>
      </w:r>
      <w:r w:rsidR="00153585">
        <w:rPr>
          <w:rFonts w:eastAsiaTheme="minorEastAsia" w:hint="eastAsia"/>
          <w:i/>
          <w:iCs/>
          <w:szCs w:val="20"/>
        </w:rPr>
        <w:t>p-values&lt;0.05</w:t>
      </w:r>
      <w:r w:rsidR="00153585">
        <w:rPr>
          <w:rFonts w:eastAsiaTheme="minorEastAsia" w:hint="eastAsia"/>
          <w:szCs w:val="20"/>
        </w:rPr>
        <w:t xml:space="preserve"> are shown in bold</w:t>
      </w:r>
    </w:p>
    <w:bookmarkEnd w:id="3"/>
    <w:p w14:paraId="388F205A" w14:textId="4C9B0CBC" w:rsidR="006C4FFF" w:rsidRPr="006C4FFF" w:rsidRDefault="006C4FFF" w:rsidP="00345789">
      <w:pPr>
        <w:widowControl/>
        <w:ind w:firstLine="0"/>
        <w:rPr>
          <w:rFonts w:eastAsiaTheme="minorEastAsia"/>
          <w:szCs w:val="20"/>
        </w:rPr>
        <w:sectPr w:rsidR="006C4FFF" w:rsidRPr="006C4FFF" w:rsidSect="007F67E2">
          <w:pgSz w:w="16838" w:h="11906" w:orient="landscape" w:code="9"/>
          <w:pgMar w:top="567" w:right="567" w:bottom="567" w:left="567" w:header="851" w:footer="992" w:gutter="0"/>
          <w:cols w:space="425"/>
          <w:docGrid w:type="linesAndChars" w:linePitch="312"/>
        </w:sectPr>
      </w:pPr>
    </w:p>
    <w:p w14:paraId="02A06061" w14:textId="77777777" w:rsidR="00B870EE" w:rsidRDefault="001F5AA5" w:rsidP="00345789">
      <w:pPr>
        <w:widowControl/>
        <w:ind w:firstLine="0"/>
        <w:rPr>
          <w:rFonts w:eastAsiaTheme="minorEastAsia"/>
        </w:rPr>
      </w:pPr>
      <w:bookmarkStart w:id="5" w:name="_Hlk189577308"/>
      <w:r w:rsidRPr="00F37272">
        <w:rPr>
          <w:rFonts w:eastAsiaTheme="minorEastAsia"/>
          <w:b/>
          <w:bCs/>
        </w:rPr>
        <w:lastRenderedPageBreak/>
        <w:t xml:space="preserve">Table </w:t>
      </w:r>
      <w:r w:rsidR="00F37272">
        <w:rPr>
          <w:rFonts w:eastAsiaTheme="minorEastAsia" w:hint="eastAsia"/>
          <w:b/>
          <w:bCs/>
        </w:rPr>
        <w:t>S</w:t>
      </w:r>
      <w:r w:rsidR="002F24A0">
        <w:rPr>
          <w:rFonts w:eastAsiaTheme="minorEastAsia" w:hint="eastAsia"/>
          <w:b/>
          <w:bCs/>
        </w:rPr>
        <w:t>7</w:t>
      </w:r>
      <w:r w:rsidRPr="001F5AA5">
        <w:rPr>
          <w:rFonts w:eastAsiaTheme="minorEastAsia"/>
        </w:rPr>
        <w:t xml:space="preserve"> </w:t>
      </w:r>
    </w:p>
    <w:p w14:paraId="6835CBCD" w14:textId="40E8BA23" w:rsidR="00C1294D" w:rsidRPr="00B870EE" w:rsidRDefault="009D1194" w:rsidP="00345789">
      <w:pPr>
        <w:widowControl/>
        <w:ind w:firstLine="0"/>
        <w:rPr>
          <w:rFonts w:eastAsiaTheme="minorEastAsia"/>
          <w:i/>
          <w:iCs/>
        </w:rPr>
      </w:pPr>
      <w:r w:rsidRPr="00B870EE">
        <w:rPr>
          <w:rFonts w:eastAsiaTheme="minorEastAsia"/>
          <w:i/>
          <w:iCs/>
        </w:rPr>
        <w:t xml:space="preserve">Unstandardized </w:t>
      </w:r>
      <w:r w:rsidR="00B870EE">
        <w:rPr>
          <w:rFonts w:eastAsiaTheme="minorEastAsia"/>
          <w:i/>
          <w:iCs/>
        </w:rPr>
        <w:t>R</w:t>
      </w:r>
      <w:r w:rsidRPr="00B870EE">
        <w:rPr>
          <w:rFonts w:eastAsiaTheme="minorEastAsia"/>
          <w:i/>
          <w:iCs/>
        </w:rPr>
        <w:t xml:space="preserve">esults from </w:t>
      </w:r>
      <w:r w:rsidR="00B870EE">
        <w:rPr>
          <w:rFonts w:eastAsiaTheme="minorEastAsia"/>
          <w:i/>
          <w:iCs/>
        </w:rPr>
        <w:t>M</w:t>
      </w:r>
      <w:r w:rsidR="001F5AA5" w:rsidRPr="00B870EE">
        <w:rPr>
          <w:rFonts w:eastAsiaTheme="minorEastAsia"/>
          <w:i/>
          <w:iCs/>
        </w:rPr>
        <w:t xml:space="preserve">ultilevel </w:t>
      </w:r>
      <w:r w:rsidR="00B870EE">
        <w:rPr>
          <w:rFonts w:eastAsiaTheme="minorEastAsia"/>
          <w:i/>
          <w:iCs/>
        </w:rPr>
        <w:t>M</w:t>
      </w:r>
      <w:r w:rsidR="001F5AA5" w:rsidRPr="00B870EE">
        <w:rPr>
          <w:rFonts w:eastAsiaTheme="minorEastAsia"/>
          <w:i/>
          <w:iCs/>
        </w:rPr>
        <w:t xml:space="preserve">ultinomial </w:t>
      </w:r>
      <w:r w:rsidR="00B870EE">
        <w:rPr>
          <w:rFonts w:eastAsiaTheme="minorEastAsia"/>
          <w:i/>
          <w:iCs/>
        </w:rPr>
        <w:t>R</w:t>
      </w:r>
      <w:r w:rsidR="001F5AA5" w:rsidRPr="00B870EE">
        <w:rPr>
          <w:rFonts w:eastAsiaTheme="minorEastAsia"/>
          <w:i/>
          <w:iCs/>
        </w:rPr>
        <w:t xml:space="preserve">egression </w:t>
      </w:r>
      <w:r w:rsidR="00B870EE">
        <w:rPr>
          <w:rFonts w:eastAsiaTheme="minorEastAsia"/>
          <w:i/>
          <w:iCs/>
        </w:rPr>
        <w:t>M</w:t>
      </w:r>
      <w:r w:rsidR="001F5AA5" w:rsidRPr="00B870EE">
        <w:rPr>
          <w:rFonts w:eastAsiaTheme="minorEastAsia"/>
          <w:i/>
          <w:iCs/>
        </w:rPr>
        <w:t xml:space="preserve">odels for </w:t>
      </w:r>
      <w:r w:rsidR="00B870EE">
        <w:rPr>
          <w:rFonts w:eastAsiaTheme="minorEastAsia"/>
          <w:i/>
          <w:iCs/>
        </w:rPr>
        <w:t>M</w:t>
      </w:r>
      <w:r w:rsidR="00E34948" w:rsidRPr="00B870EE">
        <w:rPr>
          <w:rFonts w:eastAsiaTheme="minorEastAsia"/>
          <w:i/>
          <w:iCs/>
        </w:rPr>
        <w:t xml:space="preserve">embership in </w:t>
      </w:r>
      <w:r w:rsidR="00B870EE">
        <w:rPr>
          <w:rFonts w:eastAsiaTheme="minorEastAsia"/>
          <w:i/>
          <w:iCs/>
        </w:rPr>
        <w:t>C</w:t>
      </w:r>
      <w:r w:rsidR="001F5AA5" w:rsidRPr="00B870EE">
        <w:rPr>
          <w:rFonts w:eastAsiaTheme="minorEastAsia"/>
          <w:i/>
          <w:iCs/>
        </w:rPr>
        <w:t>annabis</w:t>
      </w:r>
      <w:r w:rsidR="00E34948" w:rsidRPr="00B870EE">
        <w:rPr>
          <w:rFonts w:eastAsiaTheme="minorEastAsia"/>
          <w:i/>
          <w:iCs/>
        </w:rPr>
        <w:t xml:space="preserve"> </w:t>
      </w:r>
      <w:r w:rsidR="00B870EE">
        <w:rPr>
          <w:rFonts w:eastAsiaTheme="minorEastAsia"/>
          <w:i/>
          <w:iCs/>
        </w:rPr>
        <w:t>U</w:t>
      </w:r>
      <w:r w:rsidR="001F5AA5" w:rsidRPr="00B870EE">
        <w:rPr>
          <w:rFonts w:eastAsiaTheme="minorEastAsia"/>
          <w:i/>
          <w:iCs/>
        </w:rPr>
        <w:t xml:space="preserve">se </w:t>
      </w:r>
      <w:r w:rsidR="00B870EE">
        <w:rPr>
          <w:rFonts w:eastAsiaTheme="minorEastAsia"/>
          <w:i/>
          <w:iCs/>
        </w:rPr>
        <w:t>T</w:t>
      </w:r>
      <w:r w:rsidR="001F5AA5" w:rsidRPr="00B870EE">
        <w:rPr>
          <w:rFonts w:eastAsiaTheme="minorEastAsia"/>
          <w:i/>
          <w:iCs/>
        </w:rPr>
        <w:t>rajector</w:t>
      </w:r>
      <w:r w:rsidR="00E34948" w:rsidRPr="00B870EE">
        <w:rPr>
          <w:rFonts w:eastAsiaTheme="minorEastAsia"/>
          <w:i/>
          <w:iCs/>
        </w:rPr>
        <w:t>ies</w:t>
      </w:r>
      <w:r w:rsidR="001F5AA5" w:rsidRPr="00B870EE">
        <w:rPr>
          <w:rFonts w:eastAsiaTheme="minorEastAsia"/>
          <w:i/>
          <w:iCs/>
        </w:rPr>
        <w:t xml:space="preserve"> with </w:t>
      </w:r>
      <w:r w:rsidR="00B870EE">
        <w:rPr>
          <w:rFonts w:eastAsiaTheme="minorEastAsia"/>
          <w:i/>
          <w:iCs/>
        </w:rPr>
        <w:t>N</w:t>
      </w:r>
      <w:r w:rsidR="001F5AA5" w:rsidRPr="00B870EE">
        <w:rPr>
          <w:rFonts w:eastAsiaTheme="minorEastAsia"/>
          <w:i/>
          <w:iCs/>
        </w:rPr>
        <w:t>eighborhood-</w:t>
      </w:r>
      <w:r w:rsidR="00B870EE">
        <w:rPr>
          <w:rFonts w:eastAsiaTheme="minorEastAsia"/>
          <w:i/>
          <w:iCs/>
        </w:rPr>
        <w:t>L</w:t>
      </w:r>
      <w:r w:rsidR="001F5AA5" w:rsidRPr="00B870EE">
        <w:rPr>
          <w:rFonts w:eastAsiaTheme="minorEastAsia"/>
          <w:i/>
          <w:iCs/>
        </w:rPr>
        <w:t xml:space="preserve">evel </w:t>
      </w:r>
      <w:r w:rsidR="00B870EE">
        <w:rPr>
          <w:rFonts w:eastAsiaTheme="minorEastAsia"/>
          <w:i/>
          <w:iCs/>
        </w:rPr>
        <w:t>I</w:t>
      </w:r>
      <w:r w:rsidR="00001C0D" w:rsidRPr="00B870EE">
        <w:rPr>
          <w:rFonts w:eastAsiaTheme="minorEastAsia"/>
          <w:i/>
          <w:iCs/>
        </w:rPr>
        <w:t>ndicator</w:t>
      </w:r>
      <w:r w:rsidR="001F5AA5" w:rsidRPr="00B870EE">
        <w:rPr>
          <w:rFonts w:eastAsiaTheme="minorEastAsia"/>
          <w:i/>
          <w:iCs/>
        </w:rPr>
        <w:t xml:space="preserve">s and </w:t>
      </w:r>
      <w:r w:rsidR="00B870EE">
        <w:rPr>
          <w:rFonts w:eastAsiaTheme="minorEastAsia"/>
          <w:i/>
          <w:iCs/>
        </w:rPr>
        <w:t>C</w:t>
      </w:r>
      <w:r w:rsidR="001F5AA5" w:rsidRPr="00B870EE">
        <w:rPr>
          <w:rFonts w:eastAsiaTheme="minorEastAsia"/>
          <w:i/>
          <w:iCs/>
        </w:rPr>
        <w:t>ross-</w:t>
      </w:r>
      <w:r w:rsidR="00B870EE">
        <w:rPr>
          <w:rFonts w:eastAsiaTheme="minorEastAsia"/>
          <w:i/>
          <w:iCs/>
        </w:rPr>
        <w:t>L</w:t>
      </w:r>
      <w:r w:rsidR="001F5AA5" w:rsidRPr="00B870EE">
        <w:rPr>
          <w:rFonts w:eastAsiaTheme="minorEastAsia"/>
          <w:i/>
          <w:iCs/>
        </w:rPr>
        <w:t xml:space="preserve">evel </w:t>
      </w:r>
      <w:r w:rsidR="00B870EE">
        <w:rPr>
          <w:rFonts w:eastAsiaTheme="minorEastAsia"/>
          <w:i/>
          <w:iCs/>
        </w:rPr>
        <w:t>I</w:t>
      </w:r>
      <w:r w:rsidR="00BE1975" w:rsidRPr="00B870EE">
        <w:rPr>
          <w:rFonts w:eastAsiaTheme="minorEastAsia"/>
          <w:i/>
          <w:iCs/>
        </w:rPr>
        <w:t>nteraction</w:t>
      </w:r>
      <w:r w:rsidR="001F5AA5" w:rsidRPr="00B870EE">
        <w:rPr>
          <w:rFonts w:eastAsiaTheme="minorEastAsia"/>
          <w:i/>
          <w:iCs/>
        </w:rPr>
        <w:t xml:space="preserve"> </w:t>
      </w:r>
      <w:r w:rsidR="00B870EE">
        <w:rPr>
          <w:rFonts w:eastAsiaTheme="minorEastAsia"/>
          <w:i/>
          <w:iCs/>
        </w:rPr>
        <w:t>T</w:t>
      </w:r>
      <w:r w:rsidR="001F5AA5" w:rsidRPr="00B870EE">
        <w:rPr>
          <w:rFonts w:eastAsiaTheme="minorEastAsia"/>
          <w:i/>
          <w:iCs/>
        </w:rPr>
        <w:t xml:space="preserve">erms between </w:t>
      </w:r>
      <w:r w:rsidR="00B870EE">
        <w:rPr>
          <w:rFonts w:eastAsiaTheme="minorEastAsia"/>
          <w:i/>
          <w:iCs/>
        </w:rPr>
        <w:t>N</w:t>
      </w:r>
      <w:r w:rsidR="001F5AA5" w:rsidRPr="00B870EE">
        <w:rPr>
          <w:rFonts w:eastAsiaTheme="minorEastAsia"/>
          <w:i/>
          <w:iCs/>
        </w:rPr>
        <w:t>eighborhood-</w:t>
      </w:r>
      <w:r w:rsidR="00B870EE">
        <w:rPr>
          <w:rFonts w:eastAsiaTheme="minorEastAsia"/>
          <w:i/>
          <w:iCs/>
        </w:rPr>
        <w:t>L</w:t>
      </w:r>
      <w:r w:rsidR="00001C0D" w:rsidRPr="00B870EE">
        <w:rPr>
          <w:rFonts w:eastAsiaTheme="minorEastAsia"/>
          <w:i/>
          <w:iCs/>
        </w:rPr>
        <w:t xml:space="preserve">evel </w:t>
      </w:r>
      <w:r w:rsidR="00B870EE">
        <w:rPr>
          <w:rFonts w:eastAsiaTheme="minorEastAsia"/>
          <w:i/>
          <w:iCs/>
        </w:rPr>
        <w:t>I</w:t>
      </w:r>
      <w:r w:rsidR="00001C0D" w:rsidRPr="00B870EE">
        <w:rPr>
          <w:rFonts w:eastAsiaTheme="minorEastAsia"/>
          <w:i/>
          <w:iCs/>
        </w:rPr>
        <w:t xml:space="preserve">ndicators </w:t>
      </w:r>
      <w:r w:rsidR="001F5AA5" w:rsidRPr="00B870EE">
        <w:rPr>
          <w:rFonts w:eastAsiaTheme="minorEastAsia"/>
          <w:i/>
          <w:iCs/>
        </w:rPr>
        <w:t xml:space="preserve">with </w:t>
      </w:r>
      <w:r w:rsidR="00B870EE">
        <w:rPr>
          <w:rFonts w:eastAsiaTheme="minorEastAsia"/>
          <w:i/>
          <w:iCs/>
        </w:rPr>
        <w:t>P</w:t>
      </w:r>
      <w:r w:rsidR="001F5AA5" w:rsidRPr="00B870EE">
        <w:rPr>
          <w:rFonts w:eastAsiaTheme="minorEastAsia"/>
          <w:i/>
          <w:iCs/>
        </w:rPr>
        <w:t xml:space="preserve">arental </w:t>
      </w:r>
      <w:r w:rsidR="00B870EE">
        <w:rPr>
          <w:rFonts w:eastAsiaTheme="minorEastAsia"/>
          <w:i/>
          <w:iCs/>
        </w:rPr>
        <w:t>A</w:t>
      </w:r>
      <w:r w:rsidR="001F5AA5" w:rsidRPr="00B870EE">
        <w:rPr>
          <w:rFonts w:eastAsiaTheme="minorEastAsia"/>
          <w:i/>
          <w:iCs/>
        </w:rPr>
        <w:t xml:space="preserve">ddiction and </w:t>
      </w:r>
      <w:r w:rsidR="00B870EE">
        <w:rPr>
          <w:rFonts w:eastAsiaTheme="minorEastAsia"/>
          <w:i/>
          <w:iCs/>
        </w:rPr>
        <w:t>A</w:t>
      </w:r>
      <w:r w:rsidR="001F5AA5" w:rsidRPr="00B870EE">
        <w:rPr>
          <w:rFonts w:eastAsiaTheme="minorEastAsia"/>
          <w:i/>
          <w:iCs/>
        </w:rPr>
        <w:t xml:space="preserve">dolescents’ </w:t>
      </w:r>
      <w:r w:rsidR="00B870EE">
        <w:rPr>
          <w:rFonts w:eastAsiaTheme="minorEastAsia"/>
          <w:i/>
          <w:iCs/>
        </w:rPr>
        <w:t>E</w:t>
      </w:r>
      <w:r w:rsidR="001F5AA5" w:rsidRPr="00B870EE">
        <w:rPr>
          <w:rFonts w:eastAsiaTheme="minorEastAsia"/>
          <w:i/>
          <w:iCs/>
        </w:rPr>
        <w:t xml:space="preserve">ffortful </w:t>
      </w:r>
      <w:r w:rsidR="00B870EE">
        <w:rPr>
          <w:rFonts w:eastAsiaTheme="minorEastAsia"/>
          <w:i/>
          <w:iCs/>
        </w:rPr>
        <w:t>C</w:t>
      </w:r>
      <w:r w:rsidR="001F5AA5" w:rsidRPr="00B870EE">
        <w:rPr>
          <w:rFonts w:eastAsiaTheme="minorEastAsia"/>
          <w:i/>
          <w:iCs/>
        </w:rPr>
        <w:t>ontrol (n = 2,229)</w:t>
      </w:r>
    </w:p>
    <w:tbl>
      <w:tblPr>
        <w:tblStyle w:val="6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1964"/>
        <w:gridCol w:w="1742"/>
        <w:gridCol w:w="866"/>
        <w:gridCol w:w="1169"/>
        <w:gridCol w:w="1309"/>
        <w:gridCol w:w="866"/>
        <w:gridCol w:w="1847"/>
        <w:gridCol w:w="1799"/>
        <w:gridCol w:w="863"/>
      </w:tblGrid>
      <w:tr w:rsidR="00BD7315" w:rsidRPr="00C1294D" w14:paraId="162770A3" w14:textId="57A9C5EE" w:rsidTr="00BD7315">
        <w:trPr>
          <w:jc w:val="center"/>
        </w:trPr>
        <w:tc>
          <w:tcPr>
            <w:tcW w:w="1098" w:type="pct"/>
          </w:tcPr>
          <w:p w14:paraId="56BE94DF" w14:textId="1B4640CF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4050DC">
              <w:rPr>
                <w:rFonts w:eastAsia="SimSun" w:cs="Times New Roman"/>
                <w:b/>
                <w:bCs/>
                <w:sz w:val="16"/>
                <w:szCs w:val="16"/>
              </w:rPr>
              <w:t>Trajectory</w:t>
            </w:r>
          </w:p>
        </w:tc>
        <w:tc>
          <w:tcPr>
            <w:tcW w:w="143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2B8357" w14:textId="796A0F5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Model 1 </w:t>
            </w:r>
          </w:p>
        </w:tc>
        <w:tc>
          <w:tcPr>
            <w:tcW w:w="105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096D4C" w14:textId="564A3F9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Model 2 </w:t>
            </w:r>
          </w:p>
        </w:tc>
        <w:tc>
          <w:tcPr>
            <w:tcW w:w="141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1B2543" w14:textId="26CDBEC9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Model 3</w:t>
            </w:r>
          </w:p>
        </w:tc>
      </w:tr>
      <w:tr w:rsidR="00BD7315" w:rsidRPr="00C1294D" w14:paraId="75CF36EB" w14:textId="2B4E894B" w:rsidTr="00BD7315">
        <w:trPr>
          <w:jc w:val="center"/>
        </w:trPr>
        <w:tc>
          <w:tcPr>
            <w:tcW w:w="1098" w:type="pct"/>
            <w:tcBorders>
              <w:bottom w:val="single" w:sz="4" w:space="0" w:color="auto"/>
            </w:tcBorders>
          </w:tcPr>
          <w:p w14:paraId="0218CDFF" w14:textId="7130FFDE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Variable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</w:tcPr>
          <w:p w14:paraId="0CA36CA2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748B30C8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14:paraId="21D3A944" w14:textId="7E61280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6"/>
                <w:szCs w:val="16"/>
                <w:lang w:eastAsia="zh-CN"/>
              </w:rPr>
            </w:pPr>
            <w:r w:rsidRPr="00C1294D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</w:tcPr>
          <w:p w14:paraId="1ADB66C1" w14:textId="109AE86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6E01B946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14:paraId="407842E6" w14:textId="352E4E55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6"/>
                <w:szCs w:val="16"/>
                <w:lang w:eastAsia="zh-CN"/>
              </w:rPr>
            </w:pPr>
            <w:r w:rsidRPr="00C1294D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14:paraId="532DB75A" w14:textId="63E76E1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B (95% CI)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</w:tcPr>
          <w:p w14:paraId="1BDFDA8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OR (95% CI)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14:paraId="7EF5DF27" w14:textId="2F9C6DF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6"/>
                <w:szCs w:val="16"/>
                <w:lang w:eastAsia="zh-CN"/>
              </w:rPr>
            </w:pPr>
            <w:r w:rsidRPr="00C1294D">
              <w:rPr>
                <w:rFonts w:eastAsia="SimSun" w:cs="Times New Roman" w:hint="eastAsia"/>
                <w:i/>
                <w:iCs/>
                <w:sz w:val="16"/>
                <w:szCs w:val="16"/>
                <w:lang w:eastAsia="zh-CN"/>
              </w:rPr>
              <w:t>P-value</w:t>
            </w:r>
          </w:p>
        </w:tc>
      </w:tr>
      <w:tr w:rsidR="00BD7315" w:rsidRPr="00C1294D" w14:paraId="219375A6" w14:textId="5A497036" w:rsidTr="00BD7315">
        <w:trPr>
          <w:jc w:val="center"/>
        </w:trPr>
        <w:tc>
          <w:tcPr>
            <w:tcW w:w="1098" w:type="pct"/>
            <w:tcBorders>
              <w:top w:val="single" w:sz="4" w:space="0" w:color="auto"/>
              <w:bottom w:val="nil"/>
            </w:tcBorders>
          </w:tcPr>
          <w:p w14:paraId="297AD952" w14:textId="3A71053C" w:rsidR="00BD7315" w:rsidRPr="00BB07B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BB07B9">
              <w:rPr>
                <w:rFonts w:eastAsia="SimSun" w:cs="Times New Roman"/>
                <w:b/>
                <w:bCs/>
                <w:sz w:val="16"/>
                <w:szCs w:val="16"/>
              </w:rPr>
              <w:t>Low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17" w:type="pct"/>
            <w:tcBorders>
              <w:top w:val="single" w:sz="4" w:space="0" w:color="auto"/>
              <w:bottom w:val="nil"/>
            </w:tcBorders>
          </w:tcPr>
          <w:p w14:paraId="68EFF3AE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  <w:bottom w:val="nil"/>
            </w:tcBorders>
          </w:tcPr>
          <w:p w14:paraId="586452B2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nil"/>
            </w:tcBorders>
          </w:tcPr>
          <w:p w14:paraId="30D65585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bottom w:val="nil"/>
            </w:tcBorders>
          </w:tcPr>
          <w:p w14:paraId="1BC55381" w14:textId="772A67A0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auto"/>
              <w:bottom w:val="nil"/>
            </w:tcBorders>
          </w:tcPr>
          <w:p w14:paraId="7C21315C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nil"/>
            </w:tcBorders>
          </w:tcPr>
          <w:p w14:paraId="0115B5B4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</w:tcPr>
          <w:p w14:paraId="206F8ACA" w14:textId="4EB7ED41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5" w:type="pct"/>
            <w:tcBorders>
              <w:top w:val="single" w:sz="4" w:space="0" w:color="auto"/>
              <w:bottom w:val="nil"/>
            </w:tcBorders>
          </w:tcPr>
          <w:p w14:paraId="722C1E4D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nil"/>
            </w:tcBorders>
          </w:tcPr>
          <w:p w14:paraId="4E62BEAD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BD7315" w:rsidRPr="00C1294D" w14:paraId="578CD00A" w14:textId="01EEF9F8" w:rsidTr="00BD7315">
        <w:trPr>
          <w:jc w:val="center"/>
        </w:trPr>
        <w:tc>
          <w:tcPr>
            <w:tcW w:w="1098" w:type="pct"/>
            <w:tcBorders>
              <w:top w:val="nil"/>
            </w:tcBorders>
          </w:tcPr>
          <w:p w14:paraId="31151694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617" w:type="pct"/>
            <w:tcBorders>
              <w:top w:val="nil"/>
            </w:tcBorders>
          </w:tcPr>
          <w:p w14:paraId="11100B3A" w14:textId="69CC021A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  <w:tcBorders>
              <w:top w:val="nil"/>
            </w:tcBorders>
          </w:tcPr>
          <w:p w14:paraId="2F8B7348" w14:textId="0917ED3C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(0.99, 1.1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  <w:tcBorders>
              <w:top w:val="nil"/>
            </w:tcBorders>
          </w:tcPr>
          <w:p w14:paraId="0010516C" w14:textId="2E034BA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B659CA">
              <w:rPr>
                <w:rFonts w:eastAsia="SimSun" w:cs="Times New Roman"/>
                <w:sz w:val="16"/>
                <w:szCs w:val="16"/>
              </w:rPr>
              <w:t>0.074</w:t>
            </w:r>
          </w:p>
        </w:tc>
        <w:tc>
          <w:tcPr>
            <w:tcW w:w="367" w:type="pct"/>
            <w:tcBorders>
              <w:top w:val="nil"/>
            </w:tcBorders>
          </w:tcPr>
          <w:p w14:paraId="13D26860" w14:textId="05DCBB76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</w:tcBorders>
          </w:tcPr>
          <w:p w14:paraId="09FAEED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nil"/>
            </w:tcBorders>
          </w:tcPr>
          <w:p w14:paraId="373AB972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nil"/>
            </w:tcBorders>
          </w:tcPr>
          <w:p w14:paraId="7AA957EA" w14:textId="02E716C0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(-0.03,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  <w:tcBorders>
              <w:top w:val="nil"/>
            </w:tcBorders>
          </w:tcPr>
          <w:p w14:paraId="4D9E937C" w14:textId="3F7D831D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(0.97, 1.1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  <w:tcBorders>
              <w:top w:val="nil"/>
            </w:tcBorders>
          </w:tcPr>
          <w:p w14:paraId="47F84C46" w14:textId="14B5665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EB5A66">
              <w:rPr>
                <w:rFonts w:eastAsia="SimSun" w:cs="Times New Roman"/>
                <w:color w:val="000000"/>
                <w:sz w:val="16"/>
                <w:szCs w:val="16"/>
              </w:rPr>
              <w:t>0.257</w:t>
            </w:r>
          </w:p>
        </w:tc>
      </w:tr>
      <w:tr w:rsidR="00BD7315" w:rsidRPr="00C1294D" w14:paraId="4F3FCAE5" w14:textId="13470FB8" w:rsidTr="00BD7315">
        <w:trPr>
          <w:jc w:val="center"/>
        </w:trPr>
        <w:tc>
          <w:tcPr>
            <w:tcW w:w="1098" w:type="pct"/>
          </w:tcPr>
          <w:p w14:paraId="50160139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617" w:type="pct"/>
          </w:tcPr>
          <w:p w14:paraId="7739CFA1" w14:textId="500BFDDE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-0.00 (-0.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7FDF5137" w14:textId="17DBCE89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1.09)</w:t>
            </w:r>
          </w:p>
        </w:tc>
        <w:tc>
          <w:tcPr>
            <w:tcW w:w="272" w:type="pct"/>
          </w:tcPr>
          <w:p w14:paraId="5E0DD752" w14:textId="4E8467E9" w:rsidR="00BD7315" w:rsidRPr="00DF439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DF4399">
              <w:rPr>
                <w:rFonts w:eastAsia="SimSun" w:cs="Times New Roman"/>
                <w:sz w:val="16"/>
                <w:szCs w:val="16"/>
              </w:rPr>
              <w:t>0.</w:t>
            </w:r>
            <w:r>
              <w:rPr>
                <w:rFonts w:eastAsia="SimSun" w:cs="Times New Roman"/>
                <w:sz w:val="16"/>
                <w:szCs w:val="16"/>
              </w:rPr>
              <w:t>930</w:t>
            </w:r>
          </w:p>
        </w:tc>
        <w:tc>
          <w:tcPr>
            <w:tcW w:w="367" w:type="pct"/>
          </w:tcPr>
          <w:p w14:paraId="353BA364" w14:textId="44DFF02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4BF80945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3C696FE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05888306" w14:textId="7E3CC5F8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(-0.11, 0.08)</w:t>
            </w:r>
          </w:p>
        </w:tc>
        <w:tc>
          <w:tcPr>
            <w:tcW w:w="565" w:type="pct"/>
          </w:tcPr>
          <w:p w14:paraId="61172052" w14:textId="6F702C2E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0.98 (0.89, 1.08)</w:t>
            </w:r>
          </w:p>
        </w:tc>
        <w:tc>
          <w:tcPr>
            <w:tcW w:w="271" w:type="pct"/>
          </w:tcPr>
          <w:p w14:paraId="2832C768" w14:textId="2BA9919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4A32BC">
              <w:rPr>
                <w:rFonts w:eastAsia="SimSun" w:cs="Times New Roman"/>
                <w:color w:val="000000"/>
                <w:sz w:val="16"/>
                <w:szCs w:val="16"/>
              </w:rPr>
              <w:t>0.712</w:t>
            </w:r>
          </w:p>
        </w:tc>
      </w:tr>
      <w:tr w:rsidR="00BD7315" w:rsidRPr="00C1294D" w14:paraId="4F60B711" w14:textId="4293D052" w:rsidTr="00BD7315">
        <w:trPr>
          <w:jc w:val="center"/>
        </w:trPr>
        <w:tc>
          <w:tcPr>
            <w:tcW w:w="1098" w:type="pct"/>
          </w:tcPr>
          <w:p w14:paraId="5D579C9D" w14:textId="1653CBFB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617" w:type="pct"/>
          </w:tcPr>
          <w:p w14:paraId="052022AF" w14:textId="7C0FFDDC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(0.00, 0.0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3CDF396A" w14:textId="5EC7A615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(1.00, 1.0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4E09FE6C" w14:textId="2D48F4C7" w:rsidR="00BD7315" w:rsidRPr="00E112A8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E112A8">
              <w:rPr>
                <w:rFonts w:eastAsia="SimSun" w:cs="Times New Roman"/>
                <w:b/>
                <w:bCs/>
                <w:sz w:val="16"/>
                <w:szCs w:val="16"/>
              </w:rPr>
              <w:t>0.023</w:t>
            </w:r>
          </w:p>
        </w:tc>
        <w:tc>
          <w:tcPr>
            <w:tcW w:w="367" w:type="pct"/>
          </w:tcPr>
          <w:p w14:paraId="5AAA66EE" w14:textId="4A9EED7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563BA6F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3EFA63A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4981C1F3" w14:textId="7F5C0113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(0.00, 0.0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11FA6E28" w14:textId="239E9153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(1.00, 1.0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3BABC204" w14:textId="12090B87" w:rsidR="00BD7315" w:rsidRPr="00325C3B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25C3B">
              <w:rPr>
                <w:rFonts w:eastAsia="SimSun" w:cs="Times New Roman"/>
                <w:color w:val="000000"/>
                <w:sz w:val="16"/>
                <w:szCs w:val="16"/>
              </w:rPr>
              <w:t>0.06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D7315" w:rsidRPr="00C1294D" w14:paraId="35D9626A" w14:textId="37CCACAD" w:rsidTr="00BD7315">
        <w:trPr>
          <w:jc w:val="center"/>
        </w:trPr>
        <w:tc>
          <w:tcPr>
            <w:tcW w:w="1098" w:type="pct"/>
          </w:tcPr>
          <w:p w14:paraId="4C5BEC67" w14:textId="30BDBBED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Parental</w:t>
            </w:r>
            <w:r>
              <w:rPr>
                <w:rFonts w:eastAsia="SimSun" w:cs="Times New Roman"/>
                <w:sz w:val="16"/>
                <w:szCs w:val="16"/>
              </w:rPr>
              <w:t xml:space="preserve"> 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addiction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7D891477" w14:textId="239C2AAF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1.53)</w:t>
            </w:r>
          </w:p>
        </w:tc>
        <w:tc>
          <w:tcPr>
            <w:tcW w:w="547" w:type="pct"/>
          </w:tcPr>
          <w:p w14:paraId="0EE30C66" w14:textId="3FB60CF4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1.40 (0.42, 4.63)</w:t>
            </w:r>
          </w:p>
        </w:tc>
        <w:tc>
          <w:tcPr>
            <w:tcW w:w="272" w:type="pct"/>
          </w:tcPr>
          <w:p w14:paraId="579E5DB8" w14:textId="68980716" w:rsidR="00BD7315" w:rsidRPr="007D76DF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D76DF">
              <w:rPr>
                <w:rFonts w:eastAsia="SimSun" w:cs="Times New Roman"/>
                <w:sz w:val="16"/>
                <w:szCs w:val="16"/>
              </w:rPr>
              <w:t>0.581</w:t>
            </w:r>
          </w:p>
        </w:tc>
        <w:tc>
          <w:tcPr>
            <w:tcW w:w="367" w:type="pct"/>
          </w:tcPr>
          <w:p w14:paraId="375F5F93" w14:textId="5436DBE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60E25EE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71168380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67605960" w14:textId="0E42D8E2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1.39)</w:t>
            </w:r>
          </w:p>
        </w:tc>
        <w:tc>
          <w:tcPr>
            <w:tcW w:w="565" w:type="pct"/>
          </w:tcPr>
          <w:p w14:paraId="7651A950" w14:textId="02D29DA0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4.0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420942FD" w14:textId="6F37CC9A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D607B2">
              <w:rPr>
                <w:rFonts w:eastAsia="SimSun" w:cs="Times New Roman"/>
                <w:color w:val="000000"/>
                <w:sz w:val="16"/>
                <w:szCs w:val="16"/>
              </w:rPr>
              <w:t>0.831</w:t>
            </w:r>
          </w:p>
        </w:tc>
      </w:tr>
      <w:tr w:rsidR="00BD7315" w:rsidRPr="00C1294D" w14:paraId="18187537" w14:textId="20B649ED" w:rsidTr="00BD7315">
        <w:trPr>
          <w:jc w:val="center"/>
        </w:trPr>
        <w:tc>
          <w:tcPr>
            <w:tcW w:w="1098" w:type="pct"/>
          </w:tcPr>
          <w:p w14:paraId="6FA15C30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1C5A9BEB" w14:textId="2CDFF08F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(-0.57, 0.06)</w:t>
            </w:r>
          </w:p>
        </w:tc>
        <w:tc>
          <w:tcPr>
            <w:tcW w:w="547" w:type="pct"/>
          </w:tcPr>
          <w:p w14:paraId="5B1C5139" w14:textId="7ADECCCF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0.77 (0.57,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24B9D080" w14:textId="5D252A8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D76DF">
              <w:rPr>
                <w:rFonts w:eastAsia="SimSun" w:cs="Times New Roman"/>
                <w:sz w:val="16"/>
                <w:szCs w:val="16"/>
              </w:rPr>
              <w:t>0.108</w:t>
            </w:r>
          </w:p>
        </w:tc>
        <w:tc>
          <w:tcPr>
            <w:tcW w:w="367" w:type="pct"/>
          </w:tcPr>
          <w:p w14:paraId="6864E327" w14:textId="62F32405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016B3B25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71964F5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09C8A41B" w14:textId="687E4014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-0.26 (-0.59,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714C52FC" w14:textId="6D48ABF9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0.77 (0.55,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0C3ECDCF" w14:textId="149578C3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6748D">
              <w:rPr>
                <w:rFonts w:eastAsia="SimSun" w:cs="Times New Roman"/>
                <w:color w:val="000000"/>
                <w:sz w:val="16"/>
                <w:szCs w:val="16"/>
              </w:rPr>
              <w:t>0.118</w:t>
            </w:r>
          </w:p>
        </w:tc>
      </w:tr>
      <w:tr w:rsidR="00BD7315" w:rsidRPr="00C1294D" w14:paraId="0F85C5DA" w14:textId="5E72D11B" w:rsidTr="00BD7315">
        <w:trPr>
          <w:jc w:val="center"/>
        </w:trPr>
        <w:tc>
          <w:tcPr>
            <w:tcW w:w="1098" w:type="pct"/>
          </w:tcPr>
          <w:p w14:paraId="7D556ACF" w14:textId="5999AE44" w:rsidR="00BD7315" w:rsidRPr="0010089A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  <w:r w:rsidRPr="0010089A">
              <w:rPr>
                <w:rFonts w:eastAsia="SimSun" w:cs="Times New Roman"/>
                <w:sz w:val="16"/>
                <w:szCs w:val="16"/>
                <w:lang w:val="fr-FR"/>
              </w:rPr>
              <w:t>Social fragmentation × Parental addiction</w:t>
            </w:r>
          </w:p>
        </w:tc>
        <w:tc>
          <w:tcPr>
            <w:tcW w:w="617" w:type="pct"/>
          </w:tcPr>
          <w:p w14:paraId="50EF915E" w14:textId="77777777" w:rsidR="00BD7315" w:rsidRPr="0010089A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547" w:type="pct"/>
          </w:tcPr>
          <w:p w14:paraId="11A89AE5" w14:textId="77777777" w:rsidR="00BD7315" w:rsidRPr="0010089A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23F0DF70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367" w:type="pct"/>
          </w:tcPr>
          <w:p w14:paraId="0C4AEB35" w14:textId="1C8E8E2C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411" w:type="pct"/>
          </w:tcPr>
          <w:p w14:paraId="312E0395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5A208C8D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580" w:type="pct"/>
          </w:tcPr>
          <w:p w14:paraId="4D4C2EDD" w14:textId="4B40C11C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0.21 (0.01, 0.41)</w:t>
            </w:r>
          </w:p>
        </w:tc>
        <w:tc>
          <w:tcPr>
            <w:tcW w:w="565" w:type="pct"/>
          </w:tcPr>
          <w:p w14:paraId="7EAEB5EA" w14:textId="4E7588D1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1.2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(1.01, 1.51)</w:t>
            </w:r>
          </w:p>
        </w:tc>
        <w:tc>
          <w:tcPr>
            <w:tcW w:w="271" w:type="pct"/>
          </w:tcPr>
          <w:p w14:paraId="75CCE693" w14:textId="3AB28E93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8303F6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0.039</w:t>
            </w:r>
          </w:p>
        </w:tc>
      </w:tr>
      <w:tr w:rsidR="00BD7315" w:rsidRPr="00C1294D" w14:paraId="1B9C8555" w14:textId="7BDC5EC6" w:rsidTr="00BD7315">
        <w:trPr>
          <w:jc w:val="center"/>
        </w:trPr>
        <w:tc>
          <w:tcPr>
            <w:tcW w:w="1098" w:type="pct"/>
          </w:tcPr>
          <w:p w14:paraId="1A03E8C8" w14:textId="6B0E2A8C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 × Parental addiction</w:t>
            </w:r>
          </w:p>
        </w:tc>
        <w:tc>
          <w:tcPr>
            <w:tcW w:w="617" w:type="pct"/>
          </w:tcPr>
          <w:p w14:paraId="2305F70E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36E3A8FB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297C231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56D6774E" w14:textId="3D3B5D6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7CABC82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64CCA11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652B1BD8" w14:textId="0919D61A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(-0.10, 0.47)</w:t>
            </w:r>
          </w:p>
        </w:tc>
        <w:tc>
          <w:tcPr>
            <w:tcW w:w="565" w:type="pct"/>
          </w:tcPr>
          <w:p w14:paraId="41D821FC" w14:textId="3DC15878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1.20 (0.90, 1.60)</w:t>
            </w:r>
          </w:p>
        </w:tc>
        <w:tc>
          <w:tcPr>
            <w:tcW w:w="271" w:type="pct"/>
          </w:tcPr>
          <w:p w14:paraId="502CDA60" w14:textId="0C73C576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D1648">
              <w:rPr>
                <w:rFonts w:eastAsia="SimSun" w:cs="Times New Roman"/>
                <w:color w:val="000000"/>
                <w:sz w:val="16"/>
                <w:szCs w:val="16"/>
              </w:rPr>
              <w:t>0.210</w:t>
            </w:r>
          </w:p>
        </w:tc>
      </w:tr>
      <w:tr w:rsidR="00BD7315" w:rsidRPr="00C1294D" w14:paraId="5FD6C7E6" w14:textId="0E4EC676" w:rsidTr="00BD7315">
        <w:trPr>
          <w:jc w:val="center"/>
        </w:trPr>
        <w:tc>
          <w:tcPr>
            <w:tcW w:w="1098" w:type="pct"/>
          </w:tcPr>
          <w:p w14:paraId="5EB3DDFA" w14:textId="5001C08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Parental addiction</w:t>
            </w:r>
          </w:p>
        </w:tc>
        <w:tc>
          <w:tcPr>
            <w:tcW w:w="617" w:type="pct"/>
          </w:tcPr>
          <w:p w14:paraId="3557A054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7DAE8E8E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60FDE318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2C9FC7D6" w14:textId="589ED929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08C2261A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8A1D2F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1B3C6041" w14:textId="59081265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0.02 (-0.02, 0.06)</w:t>
            </w:r>
          </w:p>
        </w:tc>
        <w:tc>
          <w:tcPr>
            <w:tcW w:w="565" w:type="pct"/>
          </w:tcPr>
          <w:p w14:paraId="764568EA" w14:textId="3703F362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1.02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1.07)</w:t>
            </w:r>
          </w:p>
        </w:tc>
        <w:tc>
          <w:tcPr>
            <w:tcW w:w="271" w:type="pct"/>
          </w:tcPr>
          <w:p w14:paraId="7F20653F" w14:textId="54ECD0B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437A6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355</w:t>
            </w:r>
          </w:p>
        </w:tc>
      </w:tr>
      <w:tr w:rsidR="00BD7315" w:rsidRPr="00C1294D" w14:paraId="0D619417" w14:textId="0149D5C4" w:rsidTr="00BD7315">
        <w:trPr>
          <w:jc w:val="center"/>
        </w:trPr>
        <w:tc>
          <w:tcPr>
            <w:tcW w:w="1098" w:type="pct"/>
          </w:tcPr>
          <w:p w14:paraId="4DBFBC2A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617" w:type="pct"/>
          </w:tcPr>
          <w:p w14:paraId="4FA26987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24B74AD1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340B45D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26BE078C" w14:textId="009D77D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6334549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10907F18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699EBAD6" w14:textId="1B493191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-0.04 (-0.15, 0.06)</w:t>
            </w:r>
          </w:p>
        </w:tc>
        <w:tc>
          <w:tcPr>
            <w:tcW w:w="565" w:type="pct"/>
          </w:tcPr>
          <w:p w14:paraId="09729F9A" w14:textId="03F52AE0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0.96 (0.8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1.06)</w:t>
            </w:r>
          </w:p>
        </w:tc>
        <w:tc>
          <w:tcPr>
            <w:tcW w:w="271" w:type="pct"/>
          </w:tcPr>
          <w:p w14:paraId="089A7063" w14:textId="04B8765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8303F6">
              <w:rPr>
                <w:rFonts w:eastAsia="SimSun" w:cs="Times New Roman"/>
                <w:color w:val="000000"/>
                <w:sz w:val="16"/>
                <w:szCs w:val="16"/>
              </w:rPr>
              <w:t>0.413</w:t>
            </w:r>
          </w:p>
        </w:tc>
      </w:tr>
      <w:tr w:rsidR="00BD7315" w:rsidRPr="00C1294D" w14:paraId="30564415" w14:textId="1C96E13A" w:rsidTr="00BD7315">
        <w:trPr>
          <w:jc w:val="center"/>
        </w:trPr>
        <w:tc>
          <w:tcPr>
            <w:tcW w:w="1098" w:type="pct"/>
          </w:tcPr>
          <w:p w14:paraId="737AF238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617" w:type="pct"/>
          </w:tcPr>
          <w:p w14:paraId="4EAB5391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1DB1BA05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1A4C1078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463A0B36" w14:textId="3A60453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3BCCF5B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3B86DF3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40FAC120" w14:textId="4BEBFDD2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-0.07 (-0.20,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6ECFAE15" w14:textId="3BE66C23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0.93 (0.8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1.06)</w:t>
            </w:r>
          </w:p>
        </w:tc>
        <w:tc>
          <w:tcPr>
            <w:tcW w:w="271" w:type="pct"/>
          </w:tcPr>
          <w:p w14:paraId="634B3BB2" w14:textId="09A70CF3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D1648">
              <w:rPr>
                <w:rFonts w:eastAsia="SimSun" w:cs="Times New Roman"/>
                <w:color w:val="000000"/>
                <w:sz w:val="16"/>
                <w:szCs w:val="16"/>
              </w:rPr>
              <w:t>0.278</w:t>
            </w:r>
          </w:p>
        </w:tc>
      </w:tr>
      <w:tr w:rsidR="00BD7315" w:rsidRPr="00C1294D" w14:paraId="65C68F20" w14:textId="2E479A1A" w:rsidTr="00BD7315">
        <w:trPr>
          <w:jc w:val="center"/>
        </w:trPr>
        <w:tc>
          <w:tcPr>
            <w:tcW w:w="1098" w:type="pct"/>
          </w:tcPr>
          <w:p w14:paraId="787E9532" w14:textId="3DCE96CE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617" w:type="pct"/>
          </w:tcPr>
          <w:p w14:paraId="2B2E8884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3337F26A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5FCB53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045BAAC6" w14:textId="26C245C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4BB30E60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278ABD0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2F3B454E" w14:textId="0CC54E8B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-0.00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0.01)</w:t>
            </w:r>
          </w:p>
        </w:tc>
        <w:tc>
          <w:tcPr>
            <w:tcW w:w="565" w:type="pct"/>
          </w:tcPr>
          <w:p w14:paraId="0FDE7F4E" w14:textId="345ED67D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color w:val="000000"/>
                <w:sz w:val="16"/>
                <w:szCs w:val="16"/>
              </w:rPr>
              <w:t>1.00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(0.98, 1.01)</w:t>
            </w:r>
          </w:p>
        </w:tc>
        <w:tc>
          <w:tcPr>
            <w:tcW w:w="271" w:type="pct"/>
          </w:tcPr>
          <w:p w14:paraId="0BEFA1C7" w14:textId="15096FFC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BD06C3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574</w:t>
            </w:r>
          </w:p>
        </w:tc>
      </w:tr>
      <w:tr w:rsidR="00BD7315" w:rsidRPr="00C1294D" w14:paraId="103CB0CD" w14:textId="34D2E00E" w:rsidTr="00BD7315">
        <w:trPr>
          <w:jc w:val="center"/>
        </w:trPr>
        <w:tc>
          <w:tcPr>
            <w:tcW w:w="1098" w:type="pct"/>
          </w:tcPr>
          <w:p w14:paraId="0D6DBCE2" w14:textId="009AEE1B" w:rsidR="00BD7315" w:rsidRPr="00BB07B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BB07B9">
              <w:rPr>
                <w:rFonts w:eastAsia="SimSun" w:cs="Times New Roman"/>
                <w:b/>
                <w:bCs/>
                <w:sz w:val="16"/>
                <w:szCs w:val="16"/>
              </w:rPr>
              <w:t>Early increase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17" w:type="pct"/>
          </w:tcPr>
          <w:p w14:paraId="45F3E00D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37E7242C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6B73E43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39637078" w14:textId="42E1CCA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36DE862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20DBAD2C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80" w:type="pct"/>
          </w:tcPr>
          <w:p w14:paraId="11CE83B5" w14:textId="71F00ACF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5" w:type="pct"/>
          </w:tcPr>
          <w:p w14:paraId="3A9F66EF" w14:textId="77777777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1" w:type="pct"/>
          </w:tcPr>
          <w:p w14:paraId="18EA5BE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BD7315" w:rsidRPr="00C1294D" w14:paraId="19536055" w14:textId="64A69AA2" w:rsidTr="00BD7315">
        <w:trPr>
          <w:jc w:val="center"/>
        </w:trPr>
        <w:tc>
          <w:tcPr>
            <w:tcW w:w="1098" w:type="pct"/>
          </w:tcPr>
          <w:p w14:paraId="03575103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617" w:type="pct"/>
          </w:tcPr>
          <w:p w14:paraId="47CB9DD5" w14:textId="207DD22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(-0.08, 0.11)</w:t>
            </w:r>
          </w:p>
        </w:tc>
        <w:tc>
          <w:tcPr>
            <w:tcW w:w="547" w:type="pct"/>
          </w:tcPr>
          <w:p w14:paraId="6972C1A1" w14:textId="77579809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(0.92, 1.12)</w:t>
            </w:r>
          </w:p>
        </w:tc>
        <w:tc>
          <w:tcPr>
            <w:tcW w:w="272" w:type="pct"/>
          </w:tcPr>
          <w:p w14:paraId="7F89ED4E" w14:textId="440A11B8" w:rsidR="00BD7315" w:rsidRPr="00B659C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B659CA">
              <w:rPr>
                <w:rFonts w:eastAsia="SimSun" w:cs="Times New Roman"/>
                <w:sz w:val="16"/>
                <w:szCs w:val="16"/>
              </w:rPr>
              <w:t>0.753</w:t>
            </w:r>
          </w:p>
        </w:tc>
        <w:tc>
          <w:tcPr>
            <w:tcW w:w="367" w:type="pct"/>
          </w:tcPr>
          <w:p w14:paraId="727B21BD" w14:textId="59B49376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78CA5135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1AC3323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049A60B5" w14:textId="1524B138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0.00 (-0.12,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317CBC5F" w14:textId="5AB0D815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1.00 (0.88,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66873156" w14:textId="565CA7C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8D58A6">
              <w:rPr>
                <w:rFonts w:eastAsia="SimSun" w:cs="Times New Roman"/>
                <w:color w:val="000000"/>
                <w:sz w:val="16"/>
                <w:szCs w:val="16"/>
              </w:rPr>
              <w:t>0.977</w:t>
            </w:r>
          </w:p>
        </w:tc>
      </w:tr>
      <w:tr w:rsidR="00BD7315" w:rsidRPr="00C1294D" w14:paraId="3BF5527C" w14:textId="51893ED0" w:rsidTr="00BD7315">
        <w:trPr>
          <w:jc w:val="center"/>
        </w:trPr>
        <w:tc>
          <w:tcPr>
            <w:tcW w:w="1098" w:type="pct"/>
          </w:tcPr>
          <w:p w14:paraId="2EA34BDC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617" w:type="pct"/>
          </w:tcPr>
          <w:p w14:paraId="49A20C7D" w14:textId="014C312E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(-0.14,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68C601E2" w14:textId="59C4C021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0.98 (0.8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1.11)</w:t>
            </w:r>
          </w:p>
        </w:tc>
        <w:tc>
          <w:tcPr>
            <w:tcW w:w="272" w:type="pct"/>
          </w:tcPr>
          <w:p w14:paraId="6F8EBB43" w14:textId="780845C2" w:rsidR="00BD7315" w:rsidRPr="00DF4399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DF4399">
              <w:rPr>
                <w:rFonts w:eastAsia="SimSun" w:cs="Times New Roman"/>
                <w:sz w:val="16"/>
                <w:szCs w:val="16"/>
              </w:rPr>
              <w:t>0.</w:t>
            </w:r>
            <w:r>
              <w:rPr>
                <w:rFonts w:eastAsia="SimSun" w:cs="Times New Roman"/>
                <w:sz w:val="16"/>
                <w:szCs w:val="16"/>
              </w:rPr>
              <w:t>788</w:t>
            </w:r>
          </w:p>
        </w:tc>
        <w:tc>
          <w:tcPr>
            <w:tcW w:w="367" w:type="pct"/>
          </w:tcPr>
          <w:p w14:paraId="0F431937" w14:textId="5D0A4F3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1C2B0BD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6D2E12B5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3A727EDD" w14:textId="3BE78BBC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(-0.16,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5579C7DD" w14:textId="64CCDD12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0.97 (0.85, 1.11)</w:t>
            </w:r>
          </w:p>
        </w:tc>
        <w:tc>
          <w:tcPr>
            <w:tcW w:w="271" w:type="pct"/>
          </w:tcPr>
          <w:p w14:paraId="193B827D" w14:textId="3F043A96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4A32BC">
              <w:rPr>
                <w:rFonts w:eastAsia="SimSun" w:cs="Times New Roman"/>
                <w:color w:val="000000"/>
                <w:sz w:val="16"/>
                <w:szCs w:val="16"/>
              </w:rPr>
              <w:t>0.687</w:t>
            </w:r>
          </w:p>
        </w:tc>
      </w:tr>
      <w:tr w:rsidR="00BD7315" w:rsidRPr="00C1294D" w14:paraId="5311D779" w14:textId="0AAB247C" w:rsidTr="00BD7315">
        <w:trPr>
          <w:jc w:val="center"/>
        </w:trPr>
        <w:tc>
          <w:tcPr>
            <w:tcW w:w="1098" w:type="pct"/>
          </w:tcPr>
          <w:p w14:paraId="4D6A39C9" w14:textId="6CE2E12C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617" w:type="pct"/>
          </w:tcPr>
          <w:p w14:paraId="7F37AC95" w14:textId="3A505C9A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0.02)</w:t>
            </w:r>
          </w:p>
        </w:tc>
        <w:tc>
          <w:tcPr>
            <w:tcW w:w="547" w:type="pct"/>
          </w:tcPr>
          <w:p w14:paraId="15E4C4CC" w14:textId="10A49F32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(0.99, 1.02)</w:t>
            </w:r>
          </w:p>
        </w:tc>
        <w:tc>
          <w:tcPr>
            <w:tcW w:w="272" w:type="pct"/>
          </w:tcPr>
          <w:p w14:paraId="41B90046" w14:textId="2CF708C3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E112A8">
              <w:rPr>
                <w:rFonts w:eastAsia="SimSun" w:cs="Times New Roman"/>
                <w:sz w:val="16"/>
                <w:szCs w:val="16"/>
              </w:rPr>
              <w:t>0.437</w:t>
            </w:r>
          </w:p>
        </w:tc>
        <w:tc>
          <w:tcPr>
            <w:tcW w:w="367" w:type="pct"/>
          </w:tcPr>
          <w:p w14:paraId="045E728C" w14:textId="0D2AE5A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365D0D52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4B021B6A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2AD4DFED" w14:textId="355FC14F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0.00 (-0.01, 0.02)</w:t>
            </w:r>
          </w:p>
        </w:tc>
        <w:tc>
          <w:tcPr>
            <w:tcW w:w="565" w:type="pct"/>
          </w:tcPr>
          <w:p w14:paraId="439F5878" w14:textId="5BF1A95A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1.00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1.02)</w:t>
            </w:r>
          </w:p>
        </w:tc>
        <w:tc>
          <w:tcPr>
            <w:tcW w:w="271" w:type="pct"/>
          </w:tcPr>
          <w:p w14:paraId="62A371E0" w14:textId="705F4ABC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25C3B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609</w:t>
            </w:r>
          </w:p>
        </w:tc>
      </w:tr>
      <w:tr w:rsidR="00BD7315" w:rsidRPr="00C1294D" w14:paraId="17302B0D" w14:textId="1A0E0402" w:rsidTr="00BD7315">
        <w:trPr>
          <w:jc w:val="center"/>
        </w:trPr>
        <w:tc>
          <w:tcPr>
            <w:tcW w:w="1098" w:type="pct"/>
          </w:tcPr>
          <w:p w14:paraId="6E841BAA" w14:textId="75AE9F29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Parental addiction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5D263960" w14:textId="187979F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(-2.24, 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1E73F204" w14:textId="17E2926E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0.51 (0.1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2.47)</w:t>
            </w:r>
          </w:p>
        </w:tc>
        <w:tc>
          <w:tcPr>
            <w:tcW w:w="272" w:type="pct"/>
          </w:tcPr>
          <w:p w14:paraId="6B3848D4" w14:textId="220D1E15" w:rsidR="00BD7315" w:rsidRPr="00A52FD5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52FD5">
              <w:rPr>
                <w:rFonts w:eastAsia="SimSun" w:cs="Times New Roman"/>
                <w:sz w:val="16"/>
                <w:szCs w:val="16"/>
              </w:rPr>
              <w:t>0.406</w:t>
            </w:r>
          </w:p>
        </w:tc>
        <w:tc>
          <w:tcPr>
            <w:tcW w:w="367" w:type="pct"/>
          </w:tcPr>
          <w:p w14:paraId="61184AA2" w14:textId="440E1494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7BF4181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4713E66C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5E4E2CFC" w14:textId="08B99062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(-2.24, 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7820A393" w14:textId="4C9C350C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 xml:space="preserve">2 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(0.1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2.52)</w:t>
            </w:r>
          </w:p>
        </w:tc>
        <w:tc>
          <w:tcPr>
            <w:tcW w:w="271" w:type="pct"/>
          </w:tcPr>
          <w:p w14:paraId="26BC8643" w14:textId="6E10230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6748D">
              <w:rPr>
                <w:rFonts w:eastAsia="SimSun" w:cs="Times New Roman"/>
                <w:color w:val="000000"/>
                <w:sz w:val="16"/>
                <w:szCs w:val="16"/>
              </w:rPr>
              <w:t>0.416</w:t>
            </w:r>
          </w:p>
        </w:tc>
      </w:tr>
      <w:tr w:rsidR="00BD7315" w:rsidRPr="00C1294D" w14:paraId="0721D3E4" w14:textId="2457A17C" w:rsidTr="00BD7315">
        <w:trPr>
          <w:jc w:val="center"/>
        </w:trPr>
        <w:tc>
          <w:tcPr>
            <w:tcW w:w="1098" w:type="pct"/>
          </w:tcPr>
          <w:p w14:paraId="2DF053E3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77CEEDD9" w14:textId="34B7344C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-0.20 (-0.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58879B7C" w14:textId="1BCA7069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119CAE7B" w14:textId="2C1C7E96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52FD5">
              <w:rPr>
                <w:rFonts w:eastAsia="SimSun" w:cs="Times New Roman"/>
                <w:sz w:val="16"/>
                <w:szCs w:val="16"/>
              </w:rPr>
              <w:t>0.428</w:t>
            </w:r>
          </w:p>
        </w:tc>
        <w:tc>
          <w:tcPr>
            <w:tcW w:w="367" w:type="pct"/>
          </w:tcPr>
          <w:p w14:paraId="6564D569" w14:textId="0414160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685C168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6092C216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2FD91CC6" w14:textId="19732843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-0.20 (-0.70, 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3731A8B4" w14:textId="2F6E9FD5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1.34)</w:t>
            </w:r>
          </w:p>
        </w:tc>
        <w:tc>
          <w:tcPr>
            <w:tcW w:w="271" w:type="pct"/>
          </w:tcPr>
          <w:p w14:paraId="50DAD914" w14:textId="4C24EDBA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6748D">
              <w:rPr>
                <w:rFonts w:eastAsia="SimSun" w:cs="Times New Roman"/>
                <w:color w:val="000000"/>
                <w:sz w:val="16"/>
                <w:szCs w:val="16"/>
              </w:rPr>
              <w:t>0.424</w:t>
            </w:r>
          </w:p>
        </w:tc>
      </w:tr>
      <w:tr w:rsidR="00BD7315" w:rsidRPr="00C1294D" w14:paraId="11842315" w14:textId="47038C4A" w:rsidTr="00BD7315">
        <w:trPr>
          <w:jc w:val="center"/>
        </w:trPr>
        <w:tc>
          <w:tcPr>
            <w:tcW w:w="1098" w:type="pct"/>
          </w:tcPr>
          <w:p w14:paraId="37CA84C8" w14:textId="33AC664B" w:rsidR="00BD7315" w:rsidRPr="0010089A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  <w:r w:rsidRPr="0010089A">
              <w:rPr>
                <w:rFonts w:eastAsia="SimSun" w:cs="Times New Roman"/>
                <w:sz w:val="16"/>
                <w:szCs w:val="16"/>
                <w:lang w:val="fr-FR"/>
              </w:rPr>
              <w:t>Social fragmentation × Parental addiction</w:t>
            </w:r>
          </w:p>
        </w:tc>
        <w:tc>
          <w:tcPr>
            <w:tcW w:w="617" w:type="pct"/>
          </w:tcPr>
          <w:p w14:paraId="6F54B3E9" w14:textId="77777777" w:rsidR="00BD7315" w:rsidRPr="0010089A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547" w:type="pct"/>
          </w:tcPr>
          <w:p w14:paraId="1F86E7E2" w14:textId="77777777" w:rsidR="00BD7315" w:rsidRPr="0010089A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5FC7A28A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367" w:type="pct"/>
          </w:tcPr>
          <w:p w14:paraId="157A94DB" w14:textId="14857AE0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411" w:type="pct"/>
          </w:tcPr>
          <w:p w14:paraId="1AAD618A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5DE6BBC1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580" w:type="pct"/>
          </w:tcPr>
          <w:p w14:paraId="0883A5A8" w14:textId="5D1B338D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-0.08 (-0.3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0.16)</w:t>
            </w:r>
          </w:p>
        </w:tc>
        <w:tc>
          <w:tcPr>
            <w:tcW w:w="565" w:type="pct"/>
          </w:tcPr>
          <w:p w14:paraId="3D76CC30" w14:textId="1E7760EE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(0.72, 1.17)</w:t>
            </w:r>
          </w:p>
        </w:tc>
        <w:tc>
          <w:tcPr>
            <w:tcW w:w="271" w:type="pct"/>
          </w:tcPr>
          <w:p w14:paraId="6E29CE25" w14:textId="22D8331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E77573">
              <w:rPr>
                <w:rFonts w:eastAsia="SimSun" w:cs="Times New Roman"/>
                <w:color w:val="000000"/>
                <w:sz w:val="16"/>
                <w:szCs w:val="16"/>
              </w:rPr>
              <w:t>0.502</w:t>
            </w:r>
          </w:p>
        </w:tc>
      </w:tr>
      <w:tr w:rsidR="00BD7315" w:rsidRPr="00C1294D" w14:paraId="5FA81B66" w14:textId="4C1696F0" w:rsidTr="00BD7315">
        <w:trPr>
          <w:jc w:val="center"/>
        </w:trPr>
        <w:tc>
          <w:tcPr>
            <w:tcW w:w="1098" w:type="pct"/>
          </w:tcPr>
          <w:p w14:paraId="1542A7B6" w14:textId="23C4D5F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 × Parental addiction</w:t>
            </w:r>
          </w:p>
        </w:tc>
        <w:tc>
          <w:tcPr>
            <w:tcW w:w="617" w:type="pct"/>
          </w:tcPr>
          <w:p w14:paraId="3928A4BE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6744ECA1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623B6A3C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5A36D3FF" w14:textId="331C5D7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046FD2FA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1193AD5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50FD8587" w14:textId="6DD7D532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(-0.48, 0.2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28F87B8A" w14:textId="7C6059F7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1.33)</w:t>
            </w:r>
          </w:p>
        </w:tc>
        <w:tc>
          <w:tcPr>
            <w:tcW w:w="271" w:type="pct"/>
          </w:tcPr>
          <w:p w14:paraId="19A946A3" w14:textId="724E12F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CD1648">
              <w:rPr>
                <w:rFonts w:eastAsia="SimSun" w:cs="Times New Roman"/>
                <w:color w:val="000000"/>
                <w:sz w:val="16"/>
                <w:szCs w:val="16"/>
              </w:rPr>
              <w:t>0.617</w:t>
            </w:r>
          </w:p>
        </w:tc>
      </w:tr>
      <w:tr w:rsidR="00BD7315" w:rsidRPr="00C1294D" w14:paraId="4340F94B" w14:textId="219B2807" w:rsidTr="00BD7315">
        <w:trPr>
          <w:jc w:val="center"/>
        </w:trPr>
        <w:tc>
          <w:tcPr>
            <w:tcW w:w="1098" w:type="pct"/>
          </w:tcPr>
          <w:p w14:paraId="4F2FEFB8" w14:textId="362D2DC1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Parental addiction</w:t>
            </w:r>
          </w:p>
        </w:tc>
        <w:tc>
          <w:tcPr>
            <w:tcW w:w="617" w:type="pct"/>
          </w:tcPr>
          <w:p w14:paraId="7D0C539C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5CF08BD8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423E9BF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1331C732" w14:textId="616A334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77B387F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7FB5C3E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3D737DB9" w14:textId="0D7DF84B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0.00 (-0.03,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12AAF335" w14:textId="407101B7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1.00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585B6B16" w14:textId="392222F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BD06C3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900</w:t>
            </w:r>
          </w:p>
        </w:tc>
      </w:tr>
      <w:tr w:rsidR="00BD7315" w:rsidRPr="00C1294D" w14:paraId="53764683" w14:textId="7FDB2A97" w:rsidTr="00BD7315">
        <w:trPr>
          <w:jc w:val="center"/>
        </w:trPr>
        <w:tc>
          <w:tcPr>
            <w:tcW w:w="1098" w:type="pct"/>
          </w:tcPr>
          <w:p w14:paraId="2EA87F33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617" w:type="pct"/>
          </w:tcPr>
          <w:p w14:paraId="11248FE9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42B1A2F4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B398A3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33C54528" w14:textId="04B0BC6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31FAD33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45CACA7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7E84D976" w14:textId="1CB7D57F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-0.09 (-0.27,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49977BD4" w14:textId="0A64A776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0.91 (0.76, 1.09)</w:t>
            </w:r>
          </w:p>
        </w:tc>
        <w:tc>
          <w:tcPr>
            <w:tcW w:w="271" w:type="pct"/>
          </w:tcPr>
          <w:p w14:paraId="15FDD679" w14:textId="0BCCB65A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93AD0">
              <w:rPr>
                <w:rFonts w:eastAsia="SimSun" w:cs="Times New Roman"/>
                <w:color w:val="000000"/>
                <w:sz w:val="16"/>
                <w:szCs w:val="16"/>
              </w:rPr>
              <w:t>0.313</w:t>
            </w:r>
          </w:p>
        </w:tc>
      </w:tr>
      <w:tr w:rsidR="00BD7315" w:rsidRPr="00C1294D" w14:paraId="481BCDE0" w14:textId="3B152AB8" w:rsidTr="00BD7315">
        <w:trPr>
          <w:jc w:val="center"/>
        </w:trPr>
        <w:tc>
          <w:tcPr>
            <w:tcW w:w="1098" w:type="pct"/>
          </w:tcPr>
          <w:p w14:paraId="7B7BE8E7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617" w:type="pct"/>
          </w:tcPr>
          <w:p w14:paraId="5BA2D389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109A2516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2AB1E0D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048D6934" w14:textId="7DC5DCB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4009A9C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7F90FBB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4DC453B3" w14:textId="5A68BEED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-0.17 (-0.3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0.01)</w:t>
            </w:r>
          </w:p>
        </w:tc>
        <w:tc>
          <w:tcPr>
            <w:tcW w:w="565" w:type="pct"/>
          </w:tcPr>
          <w:p w14:paraId="7FCBCA46" w14:textId="2D29B96B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(0.7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1.01)</w:t>
            </w:r>
          </w:p>
        </w:tc>
        <w:tc>
          <w:tcPr>
            <w:tcW w:w="271" w:type="pct"/>
          </w:tcPr>
          <w:p w14:paraId="3614B128" w14:textId="25D5902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0E5D73">
              <w:rPr>
                <w:rFonts w:eastAsia="SimSun" w:cs="Times New Roman"/>
                <w:color w:val="000000"/>
                <w:sz w:val="16"/>
                <w:szCs w:val="16"/>
              </w:rPr>
              <w:t>0.069</w:t>
            </w:r>
          </w:p>
        </w:tc>
      </w:tr>
      <w:tr w:rsidR="00BD7315" w:rsidRPr="00C1294D" w14:paraId="49211240" w14:textId="2820B3B6" w:rsidTr="00BD7315">
        <w:trPr>
          <w:jc w:val="center"/>
        </w:trPr>
        <w:tc>
          <w:tcPr>
            <w:tcW w:w="1098" w:type="pct"/>
          </w:tcPr>
          <w:p w14:paraId="6DB5DA52" w14:textId="23FCA06D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617" w:type="pct"/>
          </w:tcPr>
          <w:p w14:paraId="748574B8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3EDBBDA4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36C4BC0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0F070DBB" w14:textId="6DCEEF71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1CA6678C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51D2959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36DF2A92" w14:textId="1EC345DC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2A70EC2C" w14:textId="5D2C28D6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0.98 (0.96,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099B17C0" w14:textId="4BD71403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BD06C3">
              <w:rPr>
                <w:rFonts w:eastAsia="SimSun" w:cs="Times New Roman"/>
                <w:color w:val="000000"/>
                <w:sz w:val="16"/>
                <w:szCs w:val="16"/>
              </w:rPr>
              <w:t>0.17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BD7315" w:rsidRPr="00C1294D" w14:paraId="60634885" w14:textId="370FCD39" w:rsidTr="00BD7315">
        <w:trPr>
          <w:jc w:val="center"/>
        </w:trPr>
        <w:tc>
          <w:tcPr>
            <w:tcW w:w="1098" w:type="pct"/>
          </w:tcPr>
          <w:p w14:paraId="14C5F8EB" w14:textId="5969489F" w:rsidR="00BD7315" w:rsidRPr="00BB07B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BB07B9">
              <w:rPr>
                <w:rFonts w:eastAsia="SimSun" w:cs="Times New Roman"/>
                <w:b/>
                <w:bCs/>
                <w:sz w:val="16"/>
                <w:szCs w:val="16"/>
              </w:rPr>
              <w:t>Peaking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17" w:type="pct"/>
          </w:tcPr>
          <w:p w14:paraId="09EB16C8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1AD5AE1B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5B99392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1285052C" w14:textId="359CCE0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142427C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502D494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80" w:type="pct"/>
          </w:tcPr>
          <w:p w14:paraId="4A16B903" w14:textId="6091B082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5" w:type="pct"/>
          </w:tcPr>
          <w:p w14:paraId="64C47903" w14:textId="77777777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1" w:type="pct"/>
          </w:tcPr>
          <w:p w14:paraId="7440E7C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BD7315" w:rsidRPr="00C1294D" w14:paraId="69C50950" w14:textId="36C4BB0F" w:rsidTr="00BD7315">
        <w:trPr>
          <w:jc w:val="center"/>
        </w:trPr>
        <w:tc>
          <w:tcPr>
            <w:tcW w:w="1098" w:type="pct"/>
          </w:tcPr>
          <w:p w14:paraId="5BE20DC0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617" w:type="pct"/>
          </w:tcPr>
          <w:p w14:paraId="0A366D1F" w14:textId="28E56043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0.15)</w:t>
            </w:r>
          </w:p>
        </w:tc>
        <w:tc>
          <w:tcPr>
            <w:tcW w:w="547" w:type="pct"/>
          </w:tcPr>
          <w:p w14:paraId="65050717" w14:textId="4F3A6E50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(0.98, 1.16)</w:t>
            </w:r>
          </w:p>
        </w:tc>
        <w:tc>
          <w:tcPr>
            <w:tcW w:w="272" w:type="pct"/>
          </w:tcPr>
          <w:p w14:paraId="652A4615" w14:textId="02F6A74A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B659CA">
              <w:rPr>
                <w:rFonts w:eastAsia="SimSun" w:cs="Times New Roman"/>
                <w:sz w:val="16"/>
                <w:szCs w:val="16"/>
              </w:rPr>
              <w:t>0.129</w:t>
            </w:r>
          </w:p>
        </w:tc>
        <w:tc>
          <w:tcPr>
            <w:tcW w:w="367" w:type="pct"/>
          </w:tcPr>
          <w:p w14:paraId="0CEDEC7A" w14:textId="43711B1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1E95C61C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1E5851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72DDE614" w14:textId="62E10B15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0.06 (-0.04, 0.16)</w:t>
            </w:r>
          </w:p>
        </w:tc>
        <w:tc>
          <w:tcPr>
            <w:tcW w:w="565" w:type="pct"/>
          </w:tcPr>
          <w:p w14:paraId="45D0792A" w14:textId="11BF58B8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1.06 (0.96, 1.17)</w:t>
            </w:r>
          </w:p>
        </w:tc>
        <w:tc>
          <w:tcPr>
            <w:tcW w:w="271" w:type="pct"/>
          </w:tcPr>
          <w:p w14:paraId="34490D4F" w14:textId="6AD9566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8D58A6">
              <w:rPr>
                <w:rFonts w:eastAsia="SimSun" w:cs="Times New Roman"/>
                <w:color w:val="000000"/>
                <w:sz w:val="16"/>
                <w:szCs w:val="16"/>
              </w:rPr>
              <w:t>0.243</w:t>
            </w:r>
          </w:p>
        </w:tc>
      </w:tr>
      <w:tr w:rsidR="00BD7315" w:rsidRPr="00C1294D" w14:paraId="096D3370" w14:textId="140B32A2" w:rsidTr="00BD7315">
        <w:trPr>
          <w:jc w:val="center"/>
        </w:trPr>
        <w:tc>
          <w:tcPr>
            <w:tcW w:w="1098" w:type="pct"/>
          </w:tcPr>
          <w:p w14:paraId="47031FB9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617" w:type="pct"/>
          </w:tcPr>
          <w:p w14:paraId="5DE4D7FE" w14:textId="493058C8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0.07 (-0.03,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2F3F18AC" w14:textId="1E90B9A4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1.07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1.19)</w:t>
            </w:r>
          </w:p>
        </w:tc>
        <w:tc>
          <w:tcPr>
            <w:tcW w:w="272" w:type="pct"/>
          </w:tcPr>
          <w:p w14:paraId="38508371" w14:textId="78DC0AC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DF4399">
              <w:rPr>
                <w:rFonts w:eastAsia="SimSun" w:cs="Times New Roman"/>
                <w:sz w:val="16"/>
                <w:szCs w:val="16"/>
              </w:rPr>
              <w:t>0.</w:t>
            </w:r>
            <w:r>
              <w:rPr>
                <w:rFonts w:eastAsia="SimSun" w:cs="Times New Roman"/>
                <w:sz w:val="16"/>
                <w:szCs w:val="16"/>
              </w:rPr>
              <w:t>181</w:t>
            </w:r>
          </w:p>
        </w:tc>
        <w:tc>
          <w:tcPr>
            <w:tcW w:w="367" w:type="pct"/>
          </w:tcPr>
          <w:p w14:paraId="22A23974" w14:textId="138D8C6A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4482EF1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3EDD8BF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6E1BC216" w14:textId="2B828D9F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(-0.04, 0.18)</w:t>
            </w:r>
          </w:p>
        </w:tc>
        <w:tc>
          <w:tcPr>
            <w:tcW w:w="565" w:type="pct"/>
          </w:tcPr>
          <w:p w14:paraId="39F1B9AF" w14:textId="79DC799C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1.07 (0.96, 1.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0CA236D7" w14:textId="7E9CB72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4A32BC">
              <w:rPr>
                <w:rFonts w:eastAsia="SimSun" w:cs="Times New Roman"/>
                <w:color w:val="000000"/>
                <w:sz w:val="16"/>
                <w:szCs w:val="16"/>
              </w:rPr>
              <w:t>0.217</w:t>
            </w:r>
          </w:p>
        </w:tc>
      </w:tr>
      <w:tr w:rsidR="00BD7315" w:rsidRPr="00C1294D" w14:paraId="7169B7E5" w14:textId="5196F353" w:rsidTr="00BD7315">
        <w:trPr>
          <w:jc w:val="center"/>
        </w:trPr>
        <w:tc>
          <w:tcPr>
            <w:tcW w:w="1098" w:type="pct"/>
          </w:tcPr>
          <w:p w14:paraId="3D5B0064" w14:textId="69EF729A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617" w:type="pct"/>
          </w:tcPr>
          <w:p w14:paraId="672AD8B6" w14:textId="594CAAB5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0.01 (-0.00, 0.02)</w:t>
            </w:r>
          </w:p>
        </w:tc>
        <w:tc>
          <w:tcPr>
            <w:tcW w:w="547" w:type="pct"/>
          </w:tcPr>
          <w:p w14:paraId="71C8BCE5" w14:textId="3BBA30EF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1.01 (0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.99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1.02)</w:t>
            </w:r>
          </w:p>
        </w:tc>
        <w:tc>
          <w:tcPr>
            <w:tcW w:w="272" w:type="pct"/>
          </w:tcPr>
          <w:p w14:paraId="5DC1C668" w14:textId="6220E4D9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E112A8">
              <w:rPr>
                <w:rFonts w:eastAsia="SimSun" w:cs="Times New Roman"/>
                <w:sz w:val="16"/>
                <w:szCs w:val="16"/>
              </w:rPr>
              <w:t>0.087</w:t>
            </w:r>
          </w:p>
        </w:tc>
        <w:tc>
          <w:tcPr>
            <w:tcW w:w="367" w:type="pct"/>
          </w:tcPr>
          <w:p w14:paraId="3D0383EB" w14:textId="0BF554C5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4AE8A96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40F2AE1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5AB7EF38" w14:textId="2130E8E6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(-0.00, 0.02)</w:t>
            </w:r>
          </w:p>
        </w:tc>
        <w:tc>
          <w:tcPr>
            <w:tcW w:w="565" w:type="pct"/>
          </w:tcPr>
          <w:p w14:paraId="5D611B85" w14:textId="4E3F5834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(0.99, 1.02)</w:t>
            </w:r>
          </w:p>
        </w:tc>
        <w:tc>
          <w:tcPr>
            <w:tcW w:w="271" w:type="pct"/>
          </w:tcPr>
          <w:p w14:paraId="27018F6B" w14:textId="7DAC74A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25C3B">
              <w:rPr>
                <w:rFonts w:eastAsia="SimSun" w:cs="Times New Roman"/>
                <w:color w:val="000000"/>
                <w:sz w:val="16"/>
                <w:szCs w:val="16"/>
              </w:rPr>
              <w:t>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D7315" w:rsidRPr="00C1294D" w14:paraId="17F3DD4C" w14:textId="7692EC4D" w:rsidTr="00BD7315">
        <w:trPr>
          <w:jc w:val="center"/>
        </w:trPr>
        <w:tc>
          <w:tcPr>
            <w:tcW w:w="1098" w:type="pct"/>
          </w:tcPr>
          <w:p w14:paraId="7FC0D2AF" w14:textId="52183235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Parental addiction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235F8594" w14:textId="274C4EED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-0.45 (-2.12, 1.22)</w:t>
            </w:r>
          </w:p>
        </w:tc>
        <w:tc>
          <w:tcPr>
            <w:tcW w:w="547" w:type="pct"/>
          </w:tcPr>
          <w:p w14:paraId="229437F0" w14:textId="55196D19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(0.12, 3.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09FDFA8C" w14:textId="3CAAA746" w:rsidR="00BD7315" w:rsidRPr="00A52FD5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A52FD5">
              <w:rPr>
                <w:rFonts w:eastAsia="SimSun" w:cs="Times New Roman"/>
                <w:sz w:val="16"/>
                <w:szCs w:val="16"/>
              </w:rPr>
              <w:t>0.598</w:t>
            </w:r>
          </w:p>
        </w:tc>
        <w:tc>
          <w:tcPr>
            <w:tcW w:w="367" w:type="pct"/>
          </w:tcPr>
          <w:p w14:paraId="2B32BC5E" w14:textId="76FAAE4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5471353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10073558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16147639" w14:textId="378E64B5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(-3.03,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2A08355C" w14:textId="4798E196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0.38 (0.0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3.05)</w:t>
            </w:r>
          </w:p>
        </w:tc>
        <w:tc>
          <w:tcPr>
            <w:tcW w:w="271" w:type="pct"/>
          </w:tcPr>
          <w:p w14:paraId="7D804C51" w14:textId="6B7E30D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56748D">
              <w:rPr>
                <w:rFonts w:eastAsia="SimSun" w:cs="Times New Roman"/>
                <w:color w:val="000000"/>
                <w:sz w:val="16"/>
                <w:szCs w:val="16"/>
              </w:rPr>
              <w:t>0.365</w:t>
            </w:r>
          </w:p>
        </w:tc>
      </w:tr>
      <w:tr w:rsidR="00BD7315" w:rsidRPr="00C1294D" w14:paraId="5EFE7E06" w14:textId="7053BCDD" w:rsidTr="00BD7315">
        <w:trPr>
          <w:jc w:val="center"/>
        </w:trPr>
        <w:tc>
          <w:tcPr>
            <w:tcW w:w="1098" w:type="pct"/>
          </w:tcPr>
          <w:p w14:paraId="017D5C0B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4140C4A6" w14:textId="38EC21BD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50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(-0.9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, -0.02)</w:t>
            </w:r>
          </w:p>
        </w:tc>
        <w:tc>
          <w:tcPr>
            <w:tcW w:w="547" w:type="pct"/>
          </w:tcPr>
          <w:p w14:paraId="6CC4E60D" w14:textId="1A77343B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0.6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 xml:space="preserve"> (0.38, 0.9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66FE0B07" w14:textId="18ACF22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A52FD5">
              <w:rPr>
                <w:rFonts w:eastAsia="SimSun" w:cs="Times New Roman"/>
                <w:b/>
                <w:bCs/>
                <w:sz w:val="16"/>
                <w:szCs w:val="16"/>
              </w:rPr>
              <w:t>0.039</w:t>
            </w:r>
          </w:p>
        </w:tc>
        <w:tc>
          <w:tcPr>
            <w:tcW w:w="367" w:type="pct"/>
          </w:tcPr>
          <w:p w14:paraId="58BA6C8B" w14:textId="2D21065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02E2F906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6207BEEA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58781D91" w14:textId="155C559C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-0.56 (-1.04, -0.0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13131AF9" w14:textId="6C8EE996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6"/>
                <w:szCs w:val="16"/>
              </w:rPr>
            </w:pP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0.57 (0.35, 0.9</w:t>
            </w:r>
            <w:r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57816AC9" w14:textId="309B8BA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</w:pPr>
            <w:r w:rsidRPr="00760262">
              <w:rPr>
                <w:rFonts w:eastAsia="SimSun" w:cs="Times New Roman"/>
                <w:b/>
                <w:bCs/>
                <w:color w:val="000000"/>
                <w:sz w:val="16"/>
                <w:szCs w:val="16"/>
              </w:rPr>
              <w:t>0.023</w:t>
            </w:r>
          </w:p>
        </w:tc>
      </w:tr>
      <w:tr w:rsidR="00BD7315" w:rsidRPr="00C1294D" w14:paraId="74695DAD" w14:textId="4364A2BE" w:rsidTr="00BD7315">
        <w:trPr>
          <w:jc w:val="center"/>
        </w:trPr>
        <w:tc>
          <w:tcPr>
            <w:tcW w:w="1098" w:type="pct"/>
          </w:tcPr>
          <w:p w14:paraId="64359587" w14:textId="5DF7291C" w:rsidR="00BD7315" w:rsidRPr="0010089A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  <w:r w:rsidRPr="0010089A">
              <w:rPr>
                <w:rFonts w:eastAsia="SimSun" w:cs="Times New Roman"/>
                <w:sz w:val="16"/>
                <w:szCs w:val="16"/>
                <w:lang w:val="fr-FR"/>
              </w:rPr>
              <w:t>Social fragmentation × Parental</w:t>
            </w:r>
            <w:r>
              <w:rPr>
                <w:rFonts w:eastAsia="SimSun" w:cs="Times New Roman"/>
                <w:sz w:val="16"/>
                <w:szCs w:val="16"/>
                <w:lang w:val="fr-FR"/>
              </w:rPr>
              <w:t xml:space="preserve"> </w:t>
            </w:r>
            <w:r w:rsidRPr="0010089A">
              <w:rPr>
                <w:rFonts w:eastAsia="SimSun" w:cs="Times New Roman"/>
                <w:sz w:val="16"/>
                <w:szCs w:val="16"/>
                <w:lang w:val="fr-FR"/>
              </w:rPr>
              <w:t>addiction</w:t>
            </w:r>
          </w:p>
        </w:tc>
        <w:tc>
          <w:tcPr>
            <w:tcW w:w="617" w:type="pct"/>
          </w:tcPr>
          <w:p w14:paraId="76B644B7" w14:textId="77777777" w:rsidR="00BD7315" w:rsidRPr="0010089A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547" w:type="pct"/>
          </w:tcPr>
          <w:p w14:paraId="4977172B" w14:textId="77777777" w:rsidR="00BD7315" w:rsidRPr="0010089A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5D06BCE4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367" w:type="pct"/>
          </w:tcPr>
          <w:p w14:paraId="78C09BAB" w14:textId="31AD363E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411" w:type="pct"/>
          </w:tcPr>
          <w:p w14:paraId="1020E12A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4C8E3D84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580" w:type="pct"/>
          </w:tcPr>
          <w:p w14:paraId="586ACD6A" w14:textId="06CBC2A7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(-0.05, 0.65)</w:t>
            </w:r>
          </w:p>
        </w:tc>
        <w:tc>
          <w:tcPr>
            <w:tcW w:w="565" w:type="pct"/>
          </w:tcPr>
          <w:p w14:paraId="14574E73" w14:textId="4A08839A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06C4376E" w14:textId="5530505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93AD0">
              <w:rPr>
                <w:rFonts w:eastAsia="SimSun" w:cs="Times New Roman"/>
                <w:color w:val="000000"/>
                <w:sz w:val="16"/>
                <w:szCs w:val="16"/>
              </w:rPr>
              <w:t>0.096</w:t>
            </w:r>
          </w:p>
        </w:tc>
      </w:tr>
      <w:tr w:rsidR="00BD7315" w:rsidRPr="00C1294D" w14:paraId="6F93CC65" w14:textId="623DF081" w:rsidTr="00BD7315">
        <w:trPr>
          <w:jc w:val="center"/>
        </w:trPr>
        <w:tc>
          <w:tcPr>
            <w:tcW w:w="1098" w:type="pct"/>
          </w:tcPr>
          <w:p w14:paraId="093BB621" w14:textId="5E643726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lastRenderedPageBreak/>
              <w:t>Deprivation × Parental</w:t>
            </w:r>
            <w:r>
              <w:rPr>
                <w:rFonts w:eastAsia="SimSun" w:cs="Times New Roman"/>
                <w:sz w:val="16"/>
                <w:szCs w:val="16"/>
              </w:rPr>
              <w:t xml:space="preserve"> </w:t>
            </w:r>
            <w:r w:rsidRPr="00C1294D">
              <w:rPr>
                <w:rFonts w:eastAsia="SimSun" w:cs="Times New Roman"/>
                <w:sz w:val="16"/>
                <w:szCs w:val="16"/>
              </w:rPr>
              <w:t>addiction</w:t>
            </w:r>
          </w:p>
        </w:tc>
        <w:tc>
          <w:tcPr>
            <w:tcW w:w="617" w:type="pct"/>
          </w:tcPr>
          <w:p w14:paraId="52C6C244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2E177FF9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194EFDB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5695420E" w14:textId="0D0BD09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371401A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7EBCD020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15914DF3" w14:textId="3C9D9993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(-0.14, 0.5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02681FAC" w14:textId="185A9CFB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(0.8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1.68)</w:t>
            </w:r>
          </w:p>
        </w:tc>
        <w:tc>
          <w:tcPr>
            <w:tcW w:w="271" w:type="pct"/>
          </w:tcPr>
          <w:p w14:paraId="7D407926" w14:textId="36AC21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0E5D73">
              <w:rPr>
                <w:rFonts w:eastAsia="SimSun" w:cs="Times New Roman"/>
                <w:color w:val="000000"/>
                <w:sz w:val="16"/>
                <w:szCs w:val="16"/>
              </w:rPr>
              <w:t>0.267</w:t>
            </w:r>
          </w:p>
        </w:tc>
      </w:tr>
      <w:tr w:rsidR="00BD7315" w:rsidRPr="00C1294D" w14:paraId="6CA2450F" w14:textId="051795F8" w:rsidTr="00BD7315">
        <w:trPr>
          <w:jc w:val="center"/>
        </w:trPr>
        <w:tc>
          <w:tcPr>
            <w:tcW w:w="1098" w:type="pct"/>
          </w:tcPr>
          <w:p w14:paraId="14152067" w14:textId="53E30E64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Parental addiction</w:t>
            </w:r>
          </w:p>
        </w:tc>
        <w:tc>
          <w:tcPr>
            <w:tcW w:w="617" w:type="pct"/>
          </w:tcPr>
          <w:p w14:paraId="0988D495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614FFE57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620F1A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54DD41DF" w14:textId="3D8082A6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4734E1E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548DE9F7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52CC19BD" w14:textId="2FA34635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0.05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7B043CED" w14:textId="179E9209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1.05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74E0F414" w14:textId="395D341F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BD06C3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187</w:t>
            </w:r>
          </w:p>
        </w:tc>
      </w:tr>
      <w:tr w:rsidR="00BD7315" w:rsidRPr="00C1294D" w14:paraId="715B0440" w14:textId="421427E2" w:rsidTr="00BD7315">
        <w:trPr>
          <w:jc w:val="center"/>
        </w:trPr>
        <w:tc>
          <w:tcPr>
            <w:tcW w:w="1098" w:type="pct"/>
          </w:tcPr>
          <w:p w14:paraId="28403F1F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617" w:type="pct"/>
          </w:tcPr>
          <w:p w14:paraId="43C246AD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0F1E4074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17DAC0B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169B614F" w14:textId="3D3791A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61F0CBE5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49AF93A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6DCAF2DF" w14:textId="2B7B9300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0.06 (-0.06, 0.18)</w:t>
            </w:r>
          </w:p>
        </w:tc>
        <w:tc>
          <w:tcPr>
            <w:tcW w:w="565" w:type="pct"/>
          </w:tcPr>
          <w:p w14:paraId="1DD43752" w14:textId="7B1B971D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1.06 (0.94, 1.20)</w:t>
            </w:r>
          </w:p>
        </w:tc>
        <w:tc>
          <w:tcPr>
            <w:tcW w:w="271" w:type="pct"/>
          </w:tcPr>
          <w:p w14:paraId="1A4ACDE3" w14:textId="49F9A7F9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435986">
              <w:rPr>
                <w:rFonts w:eastAsia="SimSun" w:cs="Times New Roman"/>
                <w:color w:val="000000"/>
                <w:sz w:val="16"/>
                <w:szCs w:val="16"/>
              </w:rPr>
              <w:t>0.333</w:t>
            </w:r>
          </w:p>
        </w:tc>
      </w:tr>
      <w:tr w:rsidR="00BD7315" w:rsidRPr="00C1294D" w14:paraId="46256618" w14:textId="14CEE955" w:rsidTr="00BD7315">
        <w:trPr>
          <w:jc w:val="center"/>
        </w:trPr>
        <w:tc>
          <w:tcPr>
            <w:tcW w:w="1098" w:type="pct"/>
          </w:tcPr>
          <w:p w14:paraId="4BBF05AF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617" w:type="pct"/>
          </w:tcPr>
          <w:p w14:paraId="7A49DCEB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7EAD151C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4EA6E85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510FC92F" w14:textId="587654FA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65A5ED35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5962236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298A01FE" w14:textId="221FC002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0.03 (-0.11,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2E7B2ACA" w14:textId="30246079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1.03 (0.89, 1.19)</w:t>
            </w:r>
          </w:p>
        </w:tc>
        <w:tc>
          <w:tcPr>
            <w:tcW w:w="271" w:type="pct"/>
          </w:tcPr>
          <w:p w14:paraId="60DA25C3" w14:textId="4C482B7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0E5D73">
              <w:rPr>
                <w:rFonts w:eastAsia="SimSun" w:cs="Times New Roman"/>
                <w:color w:val="000000"/>
                <w:sz w:val="16"/>
                <w:szCs w:val="16"/>
              </w:rPr>
              <w:t>0.668</w:t>
            </w:r>
          </w:p>
        </w:tc>
      </w:tr>
      <w:tr w:rsidR="00BD7315" w:rsidRPr="00C1294D" w14:paraId="78FC5A21" w14:textId="4B685AC8" w:rsidTr="00BD7315">
        <w:trPr>
          <w:jc w:val="center"/>
        </w:trPr>
        <w:tc>
          <w:tcPr>
            <w:tcW w:w="1098" w:type="pct"/>
          </w:tcPr>
          <w:p w14:paraId="23CA70FA" w14:textId="06F77AA4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617" w:type="pct"/>
          </w:tcPr>
          <w:p w14:paraId="285CDA86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0D3806E6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7F93FC9B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396D4C38" w14:textId="345A1993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3111CFB2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604BFDF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1359A0DB" w14:textId="4FF2BA33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0.00 (-0.01, 0.02)</w:t>
            </w:r>
          </w:p>
        </w:tc>
        <w:tc>
          <w:tcPr>
            <w:tcW w:w="565" w:type="pct"/>
          </w:tcPr>
          <w:p w14:paraId="707CA615" w14:textId="1509AE4D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1.00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1.02)</w:t>
            </w:r>
          </w:p>
        </w:tc>
        <w:tc>
          <w:tcPr>
            <w:tcW w:w="271" w:type="pct"/>
          </w:tcPr>
          <w:p w14:paraId="7D6F98DF" w14:textId="1D1BCEE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BD06C3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612</w:t>
            </w:r>
          </w:p>
        </w:tc>
      </w:tr>
      <w:tr w:rsidR="00BD7315" w:rsidRPr="00C1294D" w14:paraId="70818115" w14:textId="12A600FA" w:rsidTr="00BD7315">
        <w:trPr>
          <w:jc w:val="center"/>
        </w:trPr>
        <w:tc>
          <w:tcPr>
            <w:tcW w:w="1098" w:type="pct"/>
          </w:tcPr>
          <w:p w14:paraId="041A906A" w14:textId="138DF1BA" w:rsidR="00BD7315" w:rsidRPr="00BB07B9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BB07B9">
              <w:rPr>
                <w:rFonts w:eastAsia="SimSun" w:cs="Times New Roman"/>
                <w:b/>
                <w:bCs/>
                <w:sz w:val="16"/>
                <w:szCs w:val="16"/>
              </w:rPr>
              <w:t>Late increase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17" w:type="pct"/>
          </w:tcPr>
          <w:p w14:paraId="0A22DFB1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76EC5114" w14:textId="77777777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28A4157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14:paraId="62EF6CEA" w14:textId="61E4FBF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1632489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76719F2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80" w:type="pct"/>
          </w:tcPr>
          <w:p w14:paraId="2216AA4F" w14:textId="53E795FB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65" w:type="pct"/>
          </w:tcPr>
          <w:p w14:paraId="5A90650D" w14:textId="77777777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1" w:type="pct"/>
          </w:tcPr>
          <w:p w14:paraId="05803B8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</w:tr>
      <w:tr w:rsidR="00BD7315" w:rsidRPr="00C1294D" w14:paraId="2E840E30" w14:textId="75ED7DB8" w:rsidTr="00BD7315">
        <w:trPr>
          <w:jc w:val="center"/>
        </w:trPr>
        <w:tc>
          <w:tcPr>
            <w:tcW w:w="1098" w:type="pct"/>
          </w:tcPr>
          <w:p w14:paraId="3341E8E8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Social fragmentation </w:t>
            </w:r>
          </w:p>
        </w:tc>
        <w:tc>
          <w:tcPr>
            <w:tcW w:w="617" w:type="pct"/>
          </w:tcPr>
          <w:p w14:paraId="0290E3E0" w14:textId="3FFAC1B5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(-0.06, 0.2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0B82C8D1" w14:textId="27E56FA4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1.09 (0.94, 1.2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79BE414A" w14:textId="359FB3E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B659CA">
              <w:rPr>
                <w:rFonts w:eastAsia="SimSun" w:cs="Times New Roman"/>
                <w:sz w:val="16"/>
                <w:szCs w:val="16"/>
              </w:rPr>
              <w:t>0.243</w:t>
            </w:r>
          </w:p>
        </w:tc>
        <w:tc>
          <w:tcPr>
            <w:tcW w:w="367" w:type="pct"/>
          </w:tcPr>
          <w:p w14:paraId="335EB57F" w14:textId="424C073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5365A31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7EF50B6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7D2F8641" w14:textId="1370E060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0.07 (-0.11, 0.26)</w:t>
            </w:r>
          </w:p>
        </w:tc>
        <w:tc>
          <w:tcPr>
            <w:tcW w:w="565" w:type="pct"/>
          </w:tcPr>
          <w:p w14:paraId="233E77BB" w14:textId="1FCFABBD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90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1.29)</w:t>
            </w:r>
          </w:p>
        </w:tc>
        <w:tc>
          <w:tcPr>
            <w:tcW w:w="271" w:type="pct"/>
          </w:tcPr>
          <w:p w14:paraId="32FCE99D" w14:textId="4C80B04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8D58A6">
              <w:rPr>
                <w:rFonts w:eastAsia="SimSun" w:cs="Times New Roman"/>
                <w:color w:val="000000"/>
                <w:sz w:val="16"/>
                <w:szCs w:val="16"/>
              </w:rPr>
              <w:t>0.433</w:t>
            </w:r>
          </w:p>
        </w:tc>
      </w:tr>
      <w:tr w:rsidR="00BD7315" w:rsidRPr="00C1294D" w14:paraId="7195DCE9" w14:textId="0ADCDFD9" w:rsidTr="00BD7315">
        <w:trPr>
          <w:jc w:val="center"/>
        </w:trPr>
        <w:tc>
          <w:tcPr>
            <w:tcW w:w="1098" w:type="pct"/>
          </w:tcPr>
          <w:p w14:paraId="1B210555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</w:t>
            </w:r>
          </w:p>
        </w:tc>
        <w:tc>
          <w:tcPr>
            <w:tcW w:w="617" w:type="pct"/>
          </w:tcPr>
          <w:p w14:paraId="5CD642B4" w14:textId="6F067EC5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22C9CF68" w14:textId="3042F82D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1.05 (0.87, 1.2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75027575" w14:textId="7C1D3391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E112A8">
              <w:rPr>
                <w:rFonts w:eastAsia="SimSun" w:cs="Times New Roman"/>
                <w:sz w:val="16"/>
                <w:szCs w:val="16"/>
              </w:rPr>
              <w:t>0.</w:t>
            </w:r>
            <w:r>
              <w:rPr>
                <w:rFonts w:eastAsia="SimSun" w:cs="Times New Roman"/>
                <w:sz w:val="16"/>
                <w:szCs w:val="16"/>
              </w:rPr>
              <w:t>608</w:t>
            </w:r>
          </w:p>
        </w:tc>
        <w:tc>
          <w:tcPr>
            <w:tcW w:w="367" w:type="pct"/>
          </w:tcPr>
          <w:p w14:paraId="33267E5B" w14:textId="28A8F66D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66CA3E06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141123F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77BA6BA1" w14:textId="7AF4E3A0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0.01 (-0.16, 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45BFFE91" w14:textId="61E86161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1.01 (0.85, 1.20)</w:t>
            </w:r>
          </w:p>
        </w:tc>
        <w:tc>
          <w:tcPr>
            <w:tcW w:w="271" w:type="pct"/>
          </w:tcPr>
          <w:p w14:paraId="56844400" w14:textId="008023B9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4A32BC">
              <w:rPr>
                <w:rFonts w:eastAsia="SimSun" w:cs="Times New Roman"/>
                <w:color w:val="000000"/>
                <w:sz w:val="16"/>
                <w:szCs w:val="16"/>
              </w:rPr>
              <w:t>0.888</w:t>
            </w:r>
          </w:p>
        </w:tc>
      </w:tr>
      <w:tr w:rsidR="00BD7315" w:rsidRPr="00C1294D" w14:paraId="4352CB48" w14:textId="69C973A9" w:rsidTr="00BD7315">
        <w:trPr>
          <w:jc w:val="center"/>
        </w:trPr>
        <w:tc>
          <w:tcPr>
            <w:tcW w:w="1098" w:type="pct"/>
          </w:tcPr>
          <w:p w14:paraId="1D48C77D" w14:textId="3436B7BE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</w:p>
        </w:tc>
        <w:tc>
          <w:tcPr>
            <w:tcW w:w="617" w:type="pct"/>
          </w:tcPr>
          <w:p w14:paraId="0C19CF2B" w14:textId="047A3746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0.02)</w:t>
            </w:r>
          </w:p>
        </w:tc>
        <w:tc>
          <w:tcPr>
            <w:tcW w:w="547" w:type="pct"/>
          </w:tcPr>
          <w:p w14:paraId="552D6668" w14:textId="453F3ACC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(0.99, 1.02)</w:t>
            </w:r>
          </w:p>
        </w:tc>
        <w:tc>
          <w:tcPr>
            <w:tcW w:w="272" w:type="pct"/>
          </w:tcPr>
          <w:p w14:paraId="27D454C9" w14:textId="25DACC7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7D76DF">
              <w:rPr>
                <w:rFonts w:eastAsia="SimSun" w:cs="Times New Roman"/>
                <w:sz w:val="16"/>
                <w:szCs w:val="16"/>
              </w:rPr>
              <w:t>0.262</w:t>
            </w:r>
          </w:p>
        </w:tc>
        <w:tc>
          <w:tcPr>
            <w:tcW w:w="367" w:type="pct"/>
          </w:tcPr>
          <w:p w14:paraId="49BE900D" w14:textId="51AAFDB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2EA92E9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3BE2BE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2B6E52D2" w14:textId="38623882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0.01 (-0.00, 0.02)</w:t>
            </w:r>
          </w:p>
        </w:tc>
        <w:tc>
          <w:tcPr>
            <w:tcW w:w="565" w:type="pct"/>
          </w:tcPr>
          <w:p w14:paraId="426BF996" w14:textId="616CC845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1.01 (0.99, 1.02)</w:t>
            </w:r>
          </w:p>
        </w:tc>
        <w:tc>
          <w:tcPr>
            <w:tcW w:w="271" w:type="pct"/>
          </w:tcPr>
          <w:p w14:paraId="706719FF" w14:textId="5A6DF55B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25C3B">
              <w:rPr>
                <w:rFonts w:eastAsia="SimSun" w:cs="Times New Roman"/>
                <w:color w:val="000000"/>
                <w:sz w:val="16"/>
                <w:szCs w:val="16"/>
              </w:rPr>
              <w:t>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69</w:t>
            </w:r>
          </w:p>
        </w:tc>
      </w:tr>
      <w:tr w:rsidR="00BD7315" w:rsidRPr="00C1294D" w14:paraId="61F771A0" w14:textId="12B686B6" w:rsidTr="00BD7315">
        <w:trPr>
          <w:jc w:val="center"/>
        </w:trPr>
        <w:tc>
          <w:tcPr>
            <w:tcW w:w="1098" w:type="pct"/>
          </w:tcPr>
          <w:p w14:paraId="5A4D5030" w14:textId="5CD6C170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Parental addiction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630A22C4" w14:textId="092330F5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-0.7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(-2.6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1.07)</w:t>
            </w:r>
          </w:p>
        </w:tc>
        <w:tc>
          <w:tcPr>
            <w:tcW w:w="547" w:type="pct"/>
          </w:tcPr>
          <w:p w14:paraId="16E4B789" w14:textId="28CF24E5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0.46 (0.07, 2.9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38FD9324" w14:textId="71CAF8E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940A36">
              <w:rPr>
                <w:rFonts w:eastAsia="SimSun" w:cs="Times New Roman"/>
                <w:sz w:val="16"/>
                <w:szCs w:val="16"/>
              </w:rPr>
              <w:t>0.411</w:t>
            </w:r>
          </w:p>
        </w:tc>
        <w:tc>
          <w:tcPr>
            <w:tcW w:w="367" w:type="pct"/>
          </w:tcPr>
          <w:p w14:paraId="5F61BFAF" w14:textId="2BECDD96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411" w:type="pct"/>
          </w:tcPr>
          <w:p w14:paraId="4403904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030069B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57C24590" w14:textId="0025B400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-0.84 (-2.75, 1.07)</w:t>
            </w:r>
          </w:p>
        </w:tc>
        <w:tc>
          <w:tcPr>
            <w:tcW w:w="565" w:type="pct"/>
          </w:tcPr>
          <w:p w14:paraId="52F37C61" w14:textId="6C0EF730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0.43 (0.06, 2.9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7F5AAD6F" w14:textId="1246D80C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760262">
              <w:rPr>
                <w:rFonts w:eastAsia="SimSun" w:cs="Times New Roman"/>
                <w:color w:val="000000"/>
                <w:sz w:val="16"/>
                <w:szCs w:val="16"/>
              </w:rPr>
              <w:t>0.389</w:t>
            </w:r>
          </w:p>
        </w:tc>
      </w:tr>
      <w:tr w:rsidR="00BD7315" w:rsidRPr="00C1294D" w14:paraId="65A9E870" w14:textId="6969B162" w:rsidTr="00BD7315">
        <w:trPr>
          <w:jc w:val="center"/>
        </w:trPr>
        <w:tc>
          <w:tcPr>
            <w:tcW w:w="1098" w:type="pct"/>
          </w:tcPr>
          <w:p w14:paraId="6CCEDF8A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 xml:space="preserve">Effortful control </w:t>
            </w:r>
            <w:r w:rsidRPr="00C1294D">
              <w:rPr>
                <w:rFonts w:eastAsia="SimSu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7" w:type="pct"/>
          </w:tcPr>
          <w:p w14:paraId="576297DC" w14:textId="4B8000A5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-0.25 (-0.9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0.4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7" w:type="pct"/>
          </w:tcPr>
          <w:p w14:paraId="7C68ADF5" w14:textId="78F6BD7F" w:rsidR="00BD7315" w:rsidRPr="00C1294D" w:rsidRDefault="00BD7315" w:rsidP="00BD7315">
            <w:pPr>
              <w:widowControl/>
              <w:tabs>
                <w:tab w:val="decimal" w:pos="43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0.78 (0.39, 1.5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2" w:type="pct"/>
          </w:tcPr>
          <w:p w14:paraId="795F69C7" w14:textId="32E27419" w:rsidR="00BD7315" w:rsidRPr="00940A3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  <w:r w:rsidRPr="00940A36">
              <w:rPr>
                <w:rFonts w:eastAsia="SimSun" w:cs="Times New Roman"/>
                <w:sz w:val="16"/>
                <w:szCs w:val="16"/>
              </w:rPr>
              <w:t>0.474</w:t>
            </w:r>
          </w:p>
        </w:tc>
        <w:tc>
          <w:tcPr>
            <w:tcW w:w="367" w:type="pct"/>
          </w:tcPr>
          <w:p w14:paraId="56E68471" w14:textId="7E901AC1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6473C76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2F762CC3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48B4B665" w14:textId="28255F86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-0.19 (-0.91, 0.52)</w:t>
            </w:r>
          </w:p>
        </w:tc>
        <w:tc>
          <w:tcPr>
            <w:tcW w:w="565" w:type="pct"/>
          </w:tcPr>
          <w:p w14:paraId="57C61895" w14:textId="5BAD39A3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0.82 (0.40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,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1.6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16C6E893" w14:textId="7C34993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760262">
              <w:rPr>
                <w:rFonts w:eastAsia="SimSun" w:cs="Times New Roman"/>
                <w:color w:val="000000"/>
                <w:sz w:val="16"/>
                <w:szCs w:val="16"/>
              </w:rPr>
              <w:t>0.596</w:t>
            </w:r>
          </w:p>
        </w:tc>
      </w:tr>
      <w:tr w:rsidR="00BD7315" w:rsidRPr="00C1294D" w14:paraId="571F44B8" w14:textId="48DE84E0" w:rsidTr="00BD7315">
        <w:trPr>
          <w:jc w:val="center"/>
        </w:trPr>
        <w:tc>
          <w:tcPr>
            <w:tcW w:w="1098" w:type="pct"/>
          </w:tcPr>
          <w:p w14:paraId="4247087F" w14:textId="1253259E" w:rsidR="00BD7315" w:rsidRPr="0010089A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  <w:lang w:val="fr-FR"/>
              </w:rPr>
            </w:pPr>
            <w:r w:rsidRPr="0010089A">
              <w:rPr>
                <w:rFonts w:eastAsia="SimSun" w:cs="Times New Roman"/>
                <w:sz w:val="16"/>
                <w:szCs w:val="16"/>
                <w:lang w:val="fr-FR"/>
              </w:rPr>
              <w:t>Social fragmentation × Parental addiction</w:t>
            </w:r>
          </w:p>
        </w:tc>
        <w:tc>
          <w:tcPr>
            <w:tcW w:w="617" w:type="pct"/>
          </w:tcPr>
          <w:p w14:paraId="3A1DDAFC" w14:textId="77777777" w:rsidR="00BD7315" w:rsidRPr="0010089A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547" w:type="pct"/>
          </w:tcPr>
          <w:p w14:paraId="2666D023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052A072D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367" w:type="pct"/>
          </w:tcPr>
          <w:p w14:paraId="514B9958" w14:textId="381B2A14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411" w:type="pct"/>
          </w:tcPr>
          <w:p w14:paraId="5C469B82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272" w:type="pct"/>
          </w:tcPr>
          <w:p w14:paraId="680A8A8E" w14:textId="77777777" w:rsidR="00BD7315" w:rsidRPr="0010089A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  <w:lang w:val="fr-FR"/>
              </w:rPr>
            </w:pPr>
          </w:p>
        </w:tc>
        <w:tc>
          <w:tcPr>
            <w:tcW w:w="580" w:type="pct"/>
          </w:tcPr>
          <w:p w14:paraId="1BC8C290" w14:textId="61A232CB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0.02 (-0.4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0.5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7FDCDD35" w14:textId="36637C4B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1.02 (0.63, 1.6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1B9C6F67" w14:textId="233661F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435986">
              <w:rPr>
                <w:rFonts w:eastAsia="SimSun" w:cs="Times New Roman"/>
                <w:color w:val="000000"/>
                <w:sz w:val="16"/>
                <w:szCs w:val="16"/>
              </w:rPr>
              <w:t>0.924</w:t>
            </w:r>
          </w:p>
        </w:tc>
      </w:tr>
      <w:tr w:rsidR="00BD7315" w:rsidRPr="00C1294D" w14:paraId="19653A50" w14:textId="6156BB78" w:rsidTr="00BD7315">
        <w:trPr>
          <w:jc w:val="center"/>
        </w:trPr>
        <w:tc>
          <w:tcPr>
            <w:tcW w:w="1098" w:type="pct"/>
          </w:tcPr>
          <w:p w14:paraId="659C3A75" w14:textId="1AD6D014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 × Parental addiction</w:t>
            </w:r>
          </w:p>
        </w:tc>
        <w:tc>
          <w:tcPr>
            <w:tcW w:w="617" w:type="pct"/>
          </w:tcPr>
          <w:p w14:paraId="357B7EC2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5DBAB3AA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5E5C8496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7" w:type="pct"/>
          </w:tcPr>
          <w:p w14:paraId="5E8B5CC5" w14:textId="03228532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2372CD8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6B42A87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0642A2D6" w14:textId="1937C32F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(-0.7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1.19)</w:t>
            </w:r>
          </w:p>
        </w:tc>
        <w:tc>
          <w:tcPr>
            <w:tcW w:w="565" w:type="pct"/>
          </w:tcPr>
          <w:p w14:paraId="456D9E78" w14:textId="1BAD8C7E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1.24 (0.47, 3.2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5762E34D" w14:textId="507B267E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437A6">
              <w:rPr>
                <w:rFonts w:eastAsia="SimSun" w:cs="Times New Roman"/>
                <w:color w:val="000000"/>
                <w:sz w:val="16"/>
                <w:szCs w:val="16"/>
              </w:rPr>
              <w:t>0.661</w:t>
            </w:r>
          </w:p>
        </w:tc>
      </w:tr>
      <w:tr w:rsidR="00BD7315" w:rsidRPr="00C1294D" w14:paraId="7E005643" w14:textId="1EDFDD4F" w:rsidTr="00BD7315">
        <w:trPr>
          <w:jc w:val="center"/>
        </w:trPr>
        <w:tc>
          <w:tcPr>
            <w:tcW w:w="1098" w:type="pct"/>
          </w:tcPr>
          <w:p w14:paraId="5B7AC4EF" w14:textId="04909573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Parenta</w:t>
            </w:r>
            <w:r>
              <w:rPr>
                <w:rFonts w:eastAsia="SimSun" w:cs="Times New Roman"/>
                <w:sz w:val="16"/>
                <w:szCs w:val="16"/>
              </w:rPr>
              <w:t>l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addiction</w:t>
            </w:r>
          </w:p>
        </w:tc>
        <w:tc>
          <w:tcPr>
            <w:tcW w:w="617" w:type="pct"/>
          </w:tcPr>
          <w:p w14:paraId="0FE1F5AB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6A9A69B9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53B1CE9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7" w:type="pct"/>
          </w:tcPr>
          <w:p w14:paraId="40D6DEC9" w14:textId="2A6A866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0E2D932C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18485580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0573C3C6" w14:textId="4A75644C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-0.02 (-0.0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0.03)</w:t>
            </w:r>
          </w:p>
        </w:tc>
        <w:tc>
          <w:tcPr>
            <w:tcW w:w="565" w:type="pct"/>
          </w:tcPr>
          <w:p w14:paraId="452A2CAA" w14:textId="4DE9A0D8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8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(0.92, 1.03)</w:t>
            </w:r>
          </w:p>
        </w:tc>
        <w:tc>
          <w:tcPr>
            <w:tcW w:w="271" w:type="pct"/>
          </w:tcPr>
          <w:p w14:paraId="0D39F259" w14:textId="2DC192B8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0F4AF1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373</w:t>
            </w:r>
          </w:p>
        </w:tc>
      </w:tr>
      <w:tr w:rsidR="00BD7315" w:rsidRPr="00C1294D" w14:paraId="533CDD03" w14:textId="4B62D7D5" w:rsidTr="00BD7315">
        <w:trPr>
          <w:jc w:val="center"/>
        </w:trPr>
        <w:tc>
          <w:tcPr>
            <w:tcW w:w="1098" w:type="pct"/>
          </w:tcPr>
          <w:p w14:paraId="6DFA46BE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Social fragmentation × Effortful control</w:t>
            </w:r>
          </w:p>
        </w:tc>
        <w:tc>
          <w:tcPr>
            <w:tcW w:w="617" w:type="pct"/>
          </w:tcPr>
          <w:p w14:paraId="3578D159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77041394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2EC913BA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7" w:type="pct"/>
          </w:tcPr>
          <w:p w14:paraId="72700335" w14:textId="2C114D23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4E37FE91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65C86C4A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552DD352" w14:textId="1F2DA004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-0.08 (-0.30, 0.14)</w:t>
            </w:r>
          </w:p>
        </w:tc>
        <w:tc>
          <w:tcPr>
            <w:tcW w:w="565" w:type="pct"/>
          </w:tcPr>
          <w:p w14:paraId="5A10D80A" w14:textId="06DD5110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0.92 (0.7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4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6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29FEE1EF" w14:textId="43931E35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435986">
              <w:rPr>
                <w:rFonts w:eastAsia="SimSun" w:cs="Times New Roman"/>
                <w:color w:val="000000"/>
                <w:sz w:val="16"/>
                <w:szCs w:val="16"/>
              </w:rPr>
              <w:t>0.480</w:t>
            </w:r>
          </w:p>
        </w:tc>
      </w:tr>
      <w:tr w:rsidR="00BD7315" w:rsidRPr="00C1294D" w14:paraId="39FBD664" w14:textId="07929FA0" w:rsidTr="00BD7315">
        <w:trPr>
          <w:jc w:val="center"/>
        </w:trPr>
        <w:tc>
          <w:tcPr>
            <w:tcW w:w="1098" w:type="pct"/>
          </w:tcPr>
          <w:p w14:paraId="60F78CB6" w14:textId="77777777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sz w:val="16"/>
                <w:szCs w:val="16"/>
              </w:rPr>
              <w:t>Deprivation × Effortful control</w:t>
            </w:r>
          </w:p>
        </w:tc>
        <w:tc>
          <w:tcPr>
            <w:tcW w:w="617" w:type="pct"/>
          </w:tcPr>
          <w:p w14:paraId="13DE0D0B" w14:textId="77777777" w:rsidR="00BD7315" w:rsidRPr="00C1294D" w:rsidRDefault="00BD7315" w:rsidP="00BD7315">
            <w:pPr>
              <w:widowControl/>
              <w:tabs>
                <w:tab w:val="decimal" w:pos="512"/>
              </w:tabs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48A71A30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4189EB12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7" w:type="pct"/>
          </w:tcPr>
          <w:p w14:paraId="4DA4904F" w14:textId="5580996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3D40FD9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4536095F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014E64DA" w14:textId="58D69525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-0.1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(-0.3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9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377FB97E" w14:textId="4BC246BE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0.87 (0.69, 1.09)</w:t>
            </w:r>
          </w:p>
        </w:tc>
        <w:tc>
          <w:tcPr>
            <w:tcW w:w="271" w:type="pct"/>
          </w:tcPr>
          <w:p w14:paraId="1F0284E9" w14:textId="0CBDBA39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3437A6">
              <w:rPr>
                <w:rFonts w:eastAsia="SimSun" w:cs="Times New Roman"/>
                <w:color w:val="000000"/>
                <w:sz w:val="16"/>
                <w:szCs w:val="16"/>
              </w:rPr>
              <w:t>0.228</w:t>
            </w:r>
          </w:p>
        </w:tc>
      </w:tr>
      <w:tr w:rsidR="00BD7315" w:rsidRPr="00C1294D" w14:paraId="2F72BB29" w14:textId="5DE8A58E" w:rsidTr="00BD7315">
        <w:trPr>
          <w:jc w:val="center"/>
        </w:trPr>
        <w:tc>
          <w:tcPr>
            <w:tcW w:w="1098" w:type="pct"/>
          </w:tcPr>
          <w:p w14:paraId="0D5C8170" w14:textId="64A0232A" w:rsidR="00BD7315" w:rsidRPr="00C1294D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>
              <w:rPr>
                <w:rFonts w:eastAsia="SimSun" w:cs="Times New Roman"/>
                <w:sz w:val="16"/>
                <w:szCs w:val="16"/>
              </w:rPr>
              <w:t>Disorder</w:t>
            </w:r>
            <w:r w:rsidRPr="00C1294D">
              <w:rPr>
                <w:rFonts w:eastAsia="SimSun" w:cs="Times New Roman"/>
                <w:sz w:val="16"/>
                <w:szCs w:val="16"/>
              </w:rPr>
              <w:t xml:space="preserve"> × Effortful control</w:t>
            </w:r>
          </w:p>
        </w:tc>
        <w:tc>
          <w:tcPr>
            <w:tcW w:w="617" w:type="pct"/>
          </w:tcPr>
          <w:p w14:paraId="30DE67A0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547" w:type="pct"/>
          </w:tcPr>
          <w:p w14:paraId="5F3A38F8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20FF2CAE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7" w:type="pct"/>
          </w:tcPr>
          <w:p w14:paraId="57A865BF" w14:textId="4FE1B590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1" w:type="pct"/>
          </w:tcPr>
          <w:p w14:paraId="7254408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pct"/>
          </w:tcPr>
          <w:p w14:paraId="586853FD" w14:textId="7777777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</w:tcPr>
          <w:p w14:paraId="253D5E34" w14:textId="45FE1784" w:rsidR="00BD7315" w:rsidRPr="00C1294D" w:rsidRDefault="00BD7315" w:rsidP="00BD7315">
            <w:pPr>
              <w:widowControl/>
              <w:tabs>
                <w:tab w:val="decimal" w:pos="414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-0.0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1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 xml:space="preserve"> (-0.03, 0.0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5" w:type="pct"/>
          </w:tcPr>
          <w:p w14:paraId="3E53C9D5" w14:textId="0DA3308E" w:rsidR="00BD7315" w:rsidRPr="00C1294D" w:rsidRDefault="00BD7315" w:rsidP="00BD7315">
            <w:pPr>
              <w:widowControl/>
              <w:tabs>
                <w:tab w:val="decimal" w:pos="481"/>
              </w:tabs>
              <w:spacing w:line="360" w:lineRule="auto"/>
              <w:ind w:firstLine="0"/>
              <w:rPr>
                <w:rFonts w:eastAsia="SimSun" w:cs="Times New Roman"/>
                <w:sz w:val="16"/>
                <w:szCs w:val="16"/>
              </w:rPr>
            </w:pP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0.99 (0.9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7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, 1.0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2</w:t>
            </w:r>
            <w:r w:rsidRPr="00C1294D">
              <w:rPr>
                <w:rFonts w:eastAsia="SimSu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71" w:type="pct"/>
          </w:tcPr>
          <w:p w14:paraId="41242F6C" w14:textId="66878267" w:rsidR="00BD7315" w:rsidRPr="00C1294D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6"/>
                <w:szCs w:val="16"/>
              </w:rPr>
            </w:pPr>
            <w:r w:rsidRPr="000F4AF1">
              <w:rPr>
                <w:rFonts w:eastAsia="SimSu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eastAsia="SimSun" w:cs="Times New Roman"/>
                <w:color w:val="000000"/>
                <w:sz w:val="16"/>
                <w:szCs w:val="16"/>
              </w:rPr>
              <w:t>536</w:t>
            </w:r>
          </w:p>
        </w:tc>
      </w:tr>
    </w:tbl>
    <w:p w14:paraId="2C5F351B" w14:textId="4EC81D01" w:rsidR="00C1294D" w:rsidRDefault="00D03899" w:rsidP="00345789">
      <w:pPr>
        <w:widowControl/>
        <w:ind w:firstLine="0"/>
        <w:rPr>
          <w:rFonts w:eastAsiaTheme="minorEastAsia"/>
          <w:szCs w:val="20"/>
        </w:rPr>
      </w:pPr>
      <w:r w:rsidRPr="00D03899">
        <w:rPr>
          <w:rFonts w:eastAsiaTheme="minorEastAsia"/>
          <w:szCs w:val="20"/>
        </w:rPr>
        <w:t xml:space="preserve">Note: B = unstandardized regression coefficient; OR = odds ratio; 95% CI = 95% confidence interval; </w:t>
      </w:r>
      <w:r>
        <w:rPr>
          <w:rFonts w:eastAsiaTheme="minorEastAsia" w:hint="eastAsia"/>
          <w:szCs w:val="20"/>
        </w:rPr>
        <w:t>r</w:t>
      </w:r>
      <w:r w:rsidRPr="00D03899">
        <w:rPr>
          <w:rFonts w:eastAsiaTheme="minorEastAsia"/>
          <w:szCs w:val="20"/>
        </w:rPr>
        <w:t xml:space="preserve">ef = the reference group. </w:t>
      </w:r>
      <w:r w:rsidRPr="00CD1A3F">
        <w:rPr>
          <w:rFonts w:eastAsiaTheme="minorEastAsia"/>
          <w:szCs w:val="20"/>
          <w:vertAlign w:val="superscript"/>
        </w:rPr>
        <w:t>1</w:t>
      </w:r>
      <w:r w:rsidRPr="00D03899">
        <w:rPr>
          <w:rFonts w:eastAsiaTheme="minorEastAsia"/>
          <w:szCs w:val="20"/>
        </w:rPr>
        <w:t xml:space="preserve"> Both parental addiction and adolescents’ effortful control were controlled in Model 1 for each neighborhood-level </w:t>
      </w:r>
      <w:r w:rsidR="00050C09">
        <w:rPr>
          <w:rFonts w:eastAsiaTheme="minorEastAsia"/>
          <w:szCs w:val="20"/>
        </w:rPr>
        <w:t>indicator</w:t>
      </w:r>
      <w:r w:rsidRPr="00D03899">
        <w:rPr>
          <w:rFonts w:eastAsiaTheme="minorEastAsia"/>
          <w:szCs w:val="20"/>
        </w:rPr>
        <w:t xml:space="preserve">, </w:t>
      </w:r>
      <w:r w:rsidR="00FD67A1">
        <w:rPr>
          <w:rFonts w:eastAsiaTheme="minorEastAsia"/>
          <w:szCs w:val="20"/>
        </w:rPr>
        <w:t xml:space="preserve">and </w:t>
      </w:r>
      <w:r w:rsidR="00FD67A1" w:rsidRPr="00CF4C71">
        <w:rPr>
          <w:rFonts w:eastAsiaTheme="minorEastAsia"/>
          <w:szCs w:val="20"/>
        </w:rPr>
        <w:t>the coefficients of these two variables from Model 1 for social fragmentation</w:t>
      </w:r>
      <w:r w:rsidR="00FD67A1">
        <w:rPr>
          <w:rFonts w:eastAsiaTheme="minorEastAsia" w:hint="eastAsia"/>
          <w:szCs w:val="20"/>
        </w:rPr>
        <w:t xml:space="preserve"> </w:t>
      </w:r>
      <w:r w:rsidR="00FD67A1">
        <w:rPr>
          <w:rFonts w:eastAsiaTheme="minorEastAsia"/>
          <w:szCs w:val="20"/>
        </w:rPr>
        <w:t>were reported in the corresponding column for Model 1 in this table</w:t>
      </w:r>
      <w:r>
        <w:rPr>
          <w:rFonts w:eastAsiaTheme="minorEastAsia" w:hint="eastAsia"/>
          <w:szCs w:val="20"/>
        </w:rPr>
        <w:t xml:space="preserve"> </w:t>
      </w:r>
      <w:r w:rsidRPr="00D03899">
        <w:rPr>
          <w:rFonts w:eastAsiaTheme="minorEastAsia"/>
          <w:szCs w:val="20"/>
        </w:rPr>
        <w:t xml:space="preserve">(similar results on these coefficients </w:t>
      </w:r>
      <w:r>
        <w:rPr>
          <w:rFonts w:eastAsiaTheme="minorEastAsia" w:hint="eastAsia"/>
          <w:szCs w:val="20"/>
        </w:rPr>
        <w:t>were</w:t>
      </w:r>
      <w:r w:rsidRPr="00D03899">
        <w:rPr>
          <w:rFonts w:eastAsiaTheme="minorEastAsia"/>
          <w:szCs w:val="20"/>
        </w:rPr>
        <w:t xml:space="preserve"> found in Model 1 for</w:t>
      </w:r>
      <w:r w:rsidR="00F32421">
        <w:rPr>
          <w:rFonts w:eastAsiaTheme="minorEastAsia"/>
          <w:szCs w:val="20"/>
        </w:rPr>
        <w:t xml:space="preserve"> socioeconomic</w:t>
      </w:r>
      <w:r w:rsidRPr="00D03899">
        <w:rPr>
          <w:rFonts w:eastAsiaTheme="minorEastAsia"/>
          <w:szCs w:val="20"/>
        </w:rPr>
        <w:t xml:space="preserve"> deprivation and </w:t>
      </w:r>
      <w:r w:rsidR="006626C6">
        <w:rPr>
          <w:rFonts w:eastAsiaTheme="minorEastAsia"/>
          <w:szCs w:val="20"/>
        </w:rPr>
        <w:t>disorder</w:t>
      </w:r>
      <w:r w:rsidRPr="00D03899">
        <w:rPr>
          <w:rFonts w:eastAsiaTheme="minorEastAsia"/>
          <w:szCs w:val="20"/>
        </w:rPr>
        <w:t>). For Model 3</w:t>
      </w:r>
      <w:r w:rsidR="00177EFB">
        <w:rPr>
          <w:rFonts w:eastAsiaTheme="minorEastAsia"/>
          <w:szCs w:val="20"/>
        </w:rPr>
        <w:t xml:space="preserve"> (adding interactions into Model 1, instead of Model 2)</w:t>
      </w:r>
      <w:r w:rsidRPr="00D03899">
        <w:rPr>
          <w:rFonts w:eastAsiaTheme="minorEastAsia"/>
          <w:szCs w:val="20"/>
        </w:rPr>
        <w:t xml:space="preserve">, results for parental addiction and adolescents’ effortful control were from the model for social fragmentation, which </w:t>
      </w:r>
      <w:r w:rsidR="0011452B">
        <w:rPr>
          <w:rFonts w:eastAsiaTheme="minorEastAsia"/>
          <w:szCs w:val="20"/>
        </w:rPr>
        <w:t>had</w:t>
      </w:r>
      <w:r w:rsidRPr="00D03899">
        <w:rPr>
          <w:rFonts w:eastAsiaTheme="minorEastAsia"/>
          <w:szCs w:val="20"/>
        </w:rPr>
        <w:t xml:space="preserve"> a significant </w:t>
      </w:r>
      <w:r w:rsidR="0087540C">
        <w:rPr>
          <w:rFonts w:eastAsiaTheme="minorEastAsia"/>
          <w:szCs w:val="20"/>
        </w:rPr>
        <w:t>interaction term</w:t>
      </w:r>
      <w:r w:rsidRPr="00D03899">
        <w:rPr>
          <w:rFonts w:eastAsiaTheme="minorEastAsia"/>
          <w:szCs w:val="20"/>
        </w:rPr>
        <w:t xml:space="preserve"> with parental addiction.</w:t>
      </w:r>
      <w:r w:rsidR="00153585">
        <w:rPr>
          <w:rFonts w:eastAsiaTheme="minorEastAsia" w:hint="eastAsia"/>
          <w:szCs w:val="20"/>
        </w:rPr>
        <w:t xml:space="preserve"> The </w:t>
      </w:r>
      <w:r w:rsidR="00153585">
        <w:rPr>
          <w:rFonts w:eastAsiaTheme="minorEastAsia"/>
          <w:szCs w:val="20"/>
        </w:rPr>
        <w:t>estimate</w:t>
      </w:r>
      <w:r w:rsidR="00153585">
        <w:rPr>
          <w:rFonts w:eastAsiaTheme="minorEastAsia" w:hint="eastAsia"/>
          <w:szCs w:val="20"/>
        </w:rPr>
        <w:t xml:space="preserve">s with the </w:t>
      </w:r>
      <w:r w:rsidR="00153585">
        <w:rPr>
          <w:rFonts w:eastAsiaTheme="minorEastAsia" w:hint="eastAsia"/>
          <w:i/>
          <w:iCs/>
          <w:szCs w:val="20"/>
        </w:rPr>
        <w:t>p-values&lt;0.05</w:t>
      </w:r>
      <w:r w:rsidR="00153585">
        <w:rPr>
          <w:rFonts w:eastAsiaTheme="minorEastAsia" w:hint="eastAsia"/>
          <w:szCs w:val="20"/>
        </w:rPr>
        <w:t xml:space="preserve"> are shown in bold </w:t>
      </w:r>
      <w:r w:rsidRPr="00D03899">
        <w:rPr>
          <w:rFonts w:eastAsiaTheme="minorEastAsia"/>
          <w:szCs w:val="20"/>
        </w:rPr>
        <w:t xml:space="preserve"> </w:t>
      </w:r>
    </w:p>
    <w:bookmarkEnd w:id="5"/>
    <w:p w14:paraId="5C662EF7" w14:textId="77777777" w:rsidR="00D03899" w:rsidRDefault="00D03899" w:rsidP="00345789">
      <w:pPr>
        <w:widowControl/>
        <w:ind w:firstLine="0"/>
        <w:rPr>
          <w:rFonts w:eastAsiaTheme="minorEastAsia"/>
          <w:szCs w:val="20"/>
        </w:rPr>
      </w:pPr>
    </w:p>
    <w:p w14:paraId="78E9048E" w14:textId="57249272" w:rsidR="00CB5B92" w:rsidRDefault="00CB5B92">
      <w:pPr>
        <w:widowControl/>
        <w:ind w:firstLine="0"/>
        <w:rPr>
          <w:rFonts w:eastAsiaTheme="minorEastAsia"/>
          <w:szCs w:val="20"/>
        </w:rPr>
      </w:pPr>
      <w:r>
        <w:rPr>
          <w:rFonts w:eastAsiaTheme="minorEastAsia"/>
          <w:szCs w:val="20"/>
        </w:rPr>
        <w:br w:type="page"/>
      </w:r>
    </w:p>
    <w:p w14:paraId="595EA160" w14:textId="77777777" w:rsidR="00FD0664" w:rsidRDefault="00FD0664" w:rsidP="00C449D7">
      <w:pPr>
        <w:widowControl/>
        <w:ind w:firstLine="0"/>
        <w:rPr>
          <w:rFonts w:eastAsiaTheme="minorEastAsia"/>
          <w:b/>
          <w:bCs/>
        </w:rPr>
        <w:sectPr w:rsidR="00FD0664" w:rsidSect="007F67E2">
          <w:pgSz w:w="16838" w:h="11906" w:orient="landscape" w:code="9"/>
          <w:pgMar w:top="567" w:right="567" w:bottom="567" w:left="567" w:header="851" w:footer="992" w:gutter="0"/>
          <w:cols w:space="425"/>
          <w:docGrid w:type="linesAndChars" w:linePitch="312"/>
        </w:sectPr>
      </w:pPr>
    </w:p>
    <w:p w14:paraId="6CD9728C" w14:textId="77777777" w:rsidR="00BB07B9" w:rsidRDefault="00C449D7" w:rsidP="00C449D7">
      <w:pPr>
        <w:widowControl/>
        <w:ind w:firstLine="0"/>
        <w:rPr>
          <w:rFonts w:eastAsiaTheme="minorEastAsia"/>
          <w:b/>
          <w:bCs/>
        </w:rPr>
      </w:pPr>
      <w:r w:rsidRPr="00F37272">
        <w:rPr>
          <w:rFonts w:eastAsiaTheme="minorEastAsia"/>
          <w:b/>
          <w:bCs/>
        </w:rPr>
        <w:lastRenderedPageBreak/>
        <w:t xml:space="preserve">Table </w:t>
      </w:r>
      <w:r w:rsidRPr="00F37272">
        <w:rPr>
          <w:rFonts w:eastAsiaTheme="minorEastAsia" w:hint="eastAsia"/>
          <w:b/>
          <w:bCs/>
        </w:rPr>
        <w:t>S</w:t>
      </w:r>
      <w:r w:rsidR="00802F7D">
        <w:rPr>
          <w:rFonts w:eastAsiaTheme="minorEastAsia"/>
          <w:b/>
          <w:bCs/>
        </w:rPr>
        <w:t xml:space="preserve">8 </w:t>
      </w:r>
    </w:p>
    <w:p w14:paraId="1D8394CF" w14:textId="7C8371EA" w:rsidR="006B759C" w:rsidRDefault="00BC6460" w:rsidP="00C449D7">
      <w:pPr>
        <w:widowControl/>
        <w:ind w:firstLine="0"/>
        <w:rPr>
          <w:rFonts w:eastAsiaTheme="minorEastAsia"/>
        </w:rPr>
      </w:pPr>
      <w:r w:rsidRPr="00BB07B9">
        <w:rPr>
          <w:rFonts w:eastAsiaTheme="minorEastAsia"/>
          <w:i/>
          <w:iCs/>
        </w:rPr>
        <w:t xml:space="preserve">Unstandardized </w:t>
      </w:r>
      <w:r w:rsidR="00BB07B9">
        <w:rPr>
          <w:rFonts w:eastAsiaTheme="minorEastAsia"/>
          <w:i/>
          <w:iCs/>
        </w:rPr>
        <w:t>R</w:t>
      </w:r>
      <w:r w:rsidR="004E0559" w:rsidRPr="00BB07B9">
        <w:rPr>
          <w:rFonts w:eastAsiaTheme="minorEastAsia"/>
          <w:i/>
          <w:iCs/>
        </w:rPr>
        <w:t xml:space="preserve">esults of the </w:t>
      </w:r>
      <w:r w:rsidR="00BB07B9">
        <w:rPr>
          <w:rFonts w:eastAsiaTheme="minorEastAsia"/>
          <w:i/>
          <w:iCs/>
        </w:rPr>
        <w:t>F</w:t>
      </w:r>
      <w:r w:rsidR="00CF1D38" w:rsidRPr="00BB07B9">
        <w:rPr>
          <w:rFonts w:eastAsiaTheme="minorEastAsia"/>
          <w:i/>
          <w:iCs/>
        </w:rPr>
        <w:t xml:space="preserve">irst </w:t>
      </w:r>
      <w:r w:rsidR="00BB07B9">
        <w:rPr>
          <w:rFonts w:eastAsiaTheme="minorEastAsia"/>
          <w:i/>
          <w:iCs/>
        </w:rPr>
        <w:t>S</w:t>
      </w:r>
      <w:r w:rsidR="004E0559" w:rsidRPr="00BB07B9">
        <w:rPr>
          <w:rFonts w:eastAsiaTheme="minorEastAsia"/>
          <w:i/>
          <w:iCs/>
        </w:rPr>
        <w:t xml:space="preserve">ensitivity </w:t>
      </w:r>
      <w:r w:rsidR="00BB07B9">
        <w:rPr>
          <w:rFonts w:eastAsiaTheme="minorEastAsia"/>
          <w:i/>
          <w:iCs/>
        </w:rPr>
        <w:t>A</w:t>
      </w:r>
      <w:r w:rsidR="004E0559" w:rsidRPr="00BB07B9">
        <w:rPr>
          <w:rFonts w:eastAsiaTheme="minorEastAsia"/>
          <w:i/>
          <w:iCs/>
        </w:rPr>
        <w:t xml:space="preserve">nalysis </w:t>
      </w:r>
      <w:r w:rsidR="00BB07B9">
        <w:rPr>
          <w:rFonts w:eastAsiaTheme="minorEastAsia"/>
          <w:i/>
          <w:iCs/>
        </w:rPr>
        <w:t>R</w:t>
      </w:r>
      <w:r w:rsidR="005C551B" w:rsidRPr="00BB07B9">
        <w:rPr>
          <w:rFonts w:eastAsiaTheme="minorEastAsia"/>
          <w:i/>
          <w:iCs/>
        </w:rPr>
        <w:t>efit</w:t>
      </w:r>
      <w:r w:rsidR="00336950" w:rsidRPr="00BB07B9">
        <w:rPr>
          <w:rFonts w:eastAsiaTheme="minorEastAsia"/>
          <w:i/>
          <w:iCs/>
        </w:rPr>
        <w:t>ting</w:t>
      </w:r>
      <w:r w:rsidR="005C551B" w:rsidRPr="00BB07B9">
        <w:rPr>
          <w:rFonts w:eastAsiaTheme="minorEastAsia"/>
          <w:i/>
          <w:iCs/>
        </w:rPr>
        <w:t xml:space="preserve"> Model 3</w:t>
      </w:r>
      <w:r w:rsidR="00225AD2" w:rsidRPr="00BB07B9">
        <w:rPr>
          <w:rFonts w:eastAsiaTheme="minorEastAsia"/>
          <w:i/>
          <w:iCs/>
        </w:rPr>
        <w:t xml:space="preserve"> (for </w:t>
      </w:r>
      <w:r w:rsidR="00676141">
        <w:rPr>
          <w:rFonts w:eastAsiaTheme="minorEastAsia"/>
          <w:i/>
          <w:iCs/>
        </w:rPr>
        <w:t>C</w:t>
      </w:r>
      <w:r w:rsidR="006626C6" w:rsidRPr="00BB07B9">
        <w:rPr>
          <w:rFonts w:eastAsiaTheme="minorEastAsia"/>
          <w:i/>
          <w:iCs/>
        </w:rPr>
        <w:t>igarette</w:t>
      </w:r>
      <w:r w:rsidR="00755585" w:rsidRPr="00BB07B9">
        <w:rPr>
          <w:rFonts w:eastAsiaTheme="minorEastAsia"/>
          <w:i/>
          <w:iCs/>
        </w:rPr>
        <w:t xml:space="preserve"> </w:t>
      </w:r>
      <w:r w:rsidR="00676141">
        <w:rPr>
          <w:rFonts w:eastAsiaTheme="minorEastAsia"/>
          <w:i/>
          <w:iCs/>
        </w:rPr>
        <w:t>U</w:t>
      </w:r>
      <w:r w:rsidR="00225AD2" w:rsidRPr="00BB07B9">
        <w:rPr>
          <w:rFonts w:eastAsiaTheme="minorEastAsia"/>
          <w:i/>
          <w:iCs/>
        </w:rPr>
        <w:t xml:space="preserve">se </w:t>
      </w:r>
      <w:r w:rsidR="00676141">
        <w:rPr>
          <w:rFonts w:eastAsiaTheme="minorEastAsia"/>
          <w:i/>
          <w:iCs/>
        </w:rPr>
        <w:t>T</w:t>
      </w:r>
      <w:r w:rsidR="00225AD2" w:rsidRPr="00BB07B9">
        <w:rPr>
          <w:rFonts w:eastAsiaTheme="minorEastAsia"/>
          <w:i/>
          <w:iCs/>
        </w:rPr>
        <w:t>rajectories)</w:t>
      </w:r>
      <w:r w:rsidR="00EB27BC" w:rsidRPr="00BB07B9">
        <w:rPr>
          <w:rFonts w:eastAsiaTheme="minorEastAsia"/>
          <w:i/>
          <w:iCs/>
        </w:rPr>
        <w:t xml:space="preserve"> </w:t>
      </w:r>
      <w:r w:rsidR="002C79FB" w:rsidRPr="00BB07B9">
        <w:rPr>
          <w:rFonts w:eastAsiaTheme="minorEastAsia"/>
          <w:i/>
          <w:iCs/>
        </w:rPr>
        <w:t xml:space="preserve">by </w:t>
      </w:r>
      <w:r w:rsidR="00BB07B9">
        <w:rPr>
          <w:rFonts w:eastAsiaTheme="minorEastAsia"/>
          <w:i/>
          <w:iCs/>
        </w:rPr>
        <w:t>A</w:t>
      </w:r>
      <w:r w:rsidR="002C79FB" w:rsidRPr="00BB07B9">
        <w:rPr>
          <w:rFonts w:eastAsiaTheme="minorEastAsia"/>
          <w:i/>
          <w:iCs/>
        </w:rPr>
        <w:t xml:space="preserve">dding the </w:t>
      </w:r>
      <w:r w:rsidR="00BB07B9">
        <w:rPr>
          <w:rFonts w:eastAsiaTheme="minorEastAsia"/>
          <w:i/>
          <w:iCs/>
        </w:rPr>
        <w:t>C</w:t>
      </w:r>
      <w:r w:rsidR="002C79FB" w:rsidRPr="00BB07B9">
        <w:rPr>
          <w:rFonts w:eastAsiaTheme="minorEastAsia"/>
          <w:i/>
          <w:iCs/>
        </w:rPr>
        <w:t>ross-</w:t>
      </w:r>
      <w:r w:rsidR="00BB07B9">
        <w:rPr>
          <w:rFonts w:eastAsiaTheme="minorEastAsia"/>
          <w:i/>
          <w:iCs/>
        </w:rPr>
        <w:t>L</w:t>
      </w:r>
      <w:r w:rsidR="002C79FB" w:rsidRPr="00BB07B9">
        <w:rPr>
          <w:rFonts w:eastAsiaTheme="minorEastAsia"/>
          <w:i/>
          <w:iCs/>
        </w:rPr>
        <w:t xml:space="preserve">evel </w:t>
      </w:r>
      <w:r w:rsidR="00BB07B9">
        <w:rPr>
          <w:rFonts w:eastAsiaTheme="minorEastAsia"/>
          <w:i/>
          <w:iCs/>
        </w:rPr>
        <w:t>I</w:t>
      </w:r>
      <w:r w:rsidR="002C79FB" w:rsidRPr="00BB07B9">
        <w:rPr>
          <w:rFonts w:eastAsiaTheme="minorEastAsia"/>
          <w:i/>
          <w:iCs/>
        </w:rPr>
        <w:t xml:space="preserve">nteraction </w:t>
      </w:r>
      <w:r w:rsidR="00195F0A">
        <w:rPr>
          <w:rFonts w:eastAsiaTheme="minorEastAsia"/>
          <w:i/>
          <w:iCs/>
        </w:rPr>
        <w:t>T</w:t>
      </w:r>
      <w:r w:rsidR="002C79FB" w:rsidRPr="00BB07B9">
        <w:rPr>
          <w:rFonts w:eastAsiaTheme="minorEastAsia"/>
          <w:i/>
          <w:iCs/>
        </w:rPr>
        <w:t>erm</w:t>
      </w:r>
      <w:r w:rsidR="009B44F5" w:rsidRPr="00BB07B9">
        <w:rPr>
          <w:rFonts w:eastAsiaTheme="minorEastAsia"/>
          <w:i/>
          <w:iCs/>
        </w:rPr>
        <w:t>s</w:t>
      </w:r>
      <w:r w:rsidR="00BE1975" w:rsidRPr="00BB07B9">
        <w:rPr>
          <w:rFonts w:eastAsiaTheme="minorEastAsia"/>
          <w:i/>
          <w:iCs/>
        </w:rPr>
        <w:t xml:space="preserve"> </w:t>
      </w:r>
      <w:r w:rsidR="003E560E" w:rsidRPr="00BB07B9">
        <w:rPr>
          <w:rFonts w:eastAsiaTheme="minorEastAsia"/>
          <w:i/>
          <w:iCs/>
        </w:rPr>
        <w:t>into Model 1</w:t>
      </w:r>
      <w:r w:rsidR="00385FD7">
        <w:rPr>
          <w:rFonts w:eastAsiaTheme="minorEastAsia"/>
          <w:i/>
          <w:iCs/>
        </w:rPr>
        <w:t xml:space="preserve"> </w:t>
      </w:r>
      <w:r w:rsidR="00C449D7" w:rsidRPr="00BB07B9">
        <w:rPr>
          <w:rFonts w:eastAsiaTheme="minorEastAsia"/>
          <w:i/>
          <w:iCs/>
        </w:rPr>
        <w:t>(n = 2,229)</w:t>
      </w:r>
    </w:p>
    <w:tbl>
      <w:tblPr>
        <w:tblStyle w:val="4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2841"/>
        <w:gridCol w:w="2426"/>
        <w:gridCol w:w="1048"/>
      </w:tblGrid>
      <w:tr w:rsidR="006B759C" w:rsidRPr="00390C58" w14:paraId="461D52D6" w14:textId="77777777" w:rsidTr="002F18D8">
        <w:trPr>
          <w:jc w:val="center"/>
        </w:trPr>
        <w:tc>
          <w:tcPr>
            <w:tcW w:w="2126" w:type="pct"/>
            <w:tcBorders>
              <w:bottom w:val="single" w:sz="4" w:space="0" w:color="auto"/>
            </w:tcBorders>
          </w:tcPr>
          <w:p w14:paraId="5A5C8CA3" w14:textId="58118160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293" w:type="pct"/>
            <w:tcBorders>
              <w:top w:val="single" w:sz="4" w:space="0" w:color="auto"/>
              <w:bottom w:val="single" w:sz="4" w:space="0" w:color="auto"/>
            </w:tcBorders>
          </w:tcPr>
          <w:p w14:paraId="2B8C37BC" w14:textId="77777777" w:rsidR="006B759C" w:rsidRPr="00390C58" w:rsidRDefault="006B759C" w:rsidP="002F18D8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1104" w:type="pct"/>
            <w:tcBorders>
              <w:top w:val="single" w:sz="4" w:space="0" w:color="auto"/>
              <w:bottom w:val="single" w:sz="4" w:space="0" w:color="auto"/>
            </w:tcBorders>
          </w:tcPr>
          <w:p w14:paraId="3D42FE10" w14:textId="77777777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14:paraId="4E1992B0" w14:textId="77777777" w:rsidR="006B759C" w:rsidRPr="00390C58" w:rsidRDefault="006B759C" w:rsidP="008066F4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</w:tr>
      <w:tr w:rsidR="006B759C" w:rsidRPr="00390C58" w14:paraId="11533437" w14:textId="77777777" w:rsidTr="002F18D8">
        <w:trPr>
          <w:jc w:val="center"/>
        </w:trPr>
        <w:tc>
          <w:tcPr>
            <w:tcW w:w="2126" w:type="pct"/>
            <w:tcBorders>
              <w:top w:val="single" w:sz="4" w:space="0" w:color="auto"/>
              <w:bottom w:val="nil"/>
            </w:tcBorders>
          </w:tcPr>
          <w:p w14:paraId="6DFFC0F8" w14:textId="1498FB7B" w:rsidR="006B759C" w:rsidRPr="00676141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76141">
              <w:rPr>
                <w:rFonts w:eastAsia="SimSun" w:cs="Times New Roman"/>
                <w:b/>
                <w:bCs/>
                <w:sz w:val="18"/>
                <w:szCs w:val="18"/>
              </w:rPr>
              <w:t>Moderate increasing</w:t>
            </w:r>
            <w:r w:rsidR="00AE5FA1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AE5FA1"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1293" w:type="pct"/>
            <w:tcBorders>
              <w:top w:val="single" w:sz="4" w:space="0" w:color="auto"/>
              <w:bottom w:val="nil"/>
            </w:tcBorders>
          </w:tcPr>
          <w:p w14:paraId="079AD326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4" w:space="0" w:color="auto"/>
              <w:bottom w:val="nil"/>
            </w:tcBorders>
          </w:tcPr>
          <w:p w14:paraId="59A2FF64" w14:textId="77777777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478" w:type="pct"/>
            <w:tcBorders>
              <w:top w:val="single" w:sz="4" w:space="0" w:color="auto"/>
              <w:bottom w:val="nil"/>
            </w:tcBorders>
          </w:tcPr>
          <w:p w14:paraId="5D2C8E12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B759C" w:rsidRPr="00390C58" w14:paraId="4292388A" w14:textId="77777777" w:rsidTr="002F18D8">
        <w:trPr>
          <w:jc w:val="center"/>
        </w:trPr>
        <w:tc>
          <w:tcPr>
            <w:tcW w:w="2126" w:type="pct"/>
            <w:tcBorders>
              <w:top w:val="nil"/>
            </w:tcBorders>
          </w:tcPr>
          <w:p w14:paraId="4006D622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293" w:type="pct"/>
            <w:tcBorders>
              <w:top w:val="nil"/>
            </w:tcBorders>
          </w:tcPr>
          <w:p w14:paraId="61519A03" w14:textId="2144020E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rFonts w:eastAsia="SimSun" w:cs="Times New Roman"/>
                <w:b/>
                <w:bCs/>
                <w:sz w:val="18"/>
                <w:szCs w:val="18"/>
              </w:rPr>
              <w:t>0.05 (0.01, 0.09)</w:t>
            </w:r>
          </w:p>
        </w:tc>
        <w:tc>
          <w:tcPr>
            <w:tcW w:w="1104" w:type="pct"/>
            <w:tcBorders>
              <w:top w:val="nil"/>
            </w:tcBorders>
          </w:tcPr>
          <w:p w14:paraId="128E3FC2" w14:textId="42971CC5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rFonts w:eastAsia="SimSun" w:cs="Times New Roman"/>
                <w:b/>
                <w:bCs/>
                <w:sz w:val="18"/>
                <w:szCs w:val="18"/>
              </w:rPr>
              <w:t>1.05 (1.01, 1.</w:t>
            </w:r>
            <w:r w:rsidR="00BD45A6">
              <w:rPr>
                <w:rFonts w:eastAsia="SimSun" w:cs="Times New Roman"/>
                <w:b/>
                <w:bCs/>
                <w:sz w:val="18"/>
                <w:szCs w:val="18"/>
              </w:rPr>
              <w:t>10</w:t>
            </w:r>
            <w:r w:rsidRPr="00390C58">
              <w:rPr>
                <w:rFonts w:eastAsia="SimSu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8" w:type="pct"/>
            <w:tcBorders>
              <w:top w:val="nil"/>
            </w:tcBorders>
          </w:tcPr>
          <w:p w14:paraId="7630A0B5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0.010</w:t>
            </w:r>
          </w:p>
        </w:tc>
      </w:tr>
      <w:tr w:rsidR="006B759C" w:rsidRPr="00390C58" w14:paraId="7042EABC" w14:textId="77777777" w:rsidTr="002F18D8">
        <w:trPr>
          <w:jc w:val="center"/>
        </w:trPr>
        <w:tc>
          <w:tcPr>
            <w:tcW w:w="2126" w:type="pct"/>
          </w:tcPr>
          <w:p w14:paraId="7E8FD87A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293" w:type="pct"/>
          </w:tcPr>
          <w:p w14:paraId="6F70B20F" w14:textId="0930BA14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cs="Times New Roman"/>
                <w:color w:val="000000"/>
                <w:sz w:val="18"/>
                <w:szCs w:val="18"/>
              </w:rPr>
              <w:t>0.0</w:t>
            </w:r>
            <w:r w:rsidR="00BD45A6">
              <w:rPr>
                <w:rFonts w:cs="Times New Roman"/>
                <w:color w:val="000000"/>
                <w:sz w:val="18"/>
                <w:szCs w:val="18"/>
              </w:rPr>
              <w:t>1</w:t>
            </w:r>
            <w:r w:rsidRPr="00390C58">
              <w:rPr>
                <w:rFonts w:cs="Times New Roman"/>
                <w:color w:val="000000"/>
                <w:sz w:val="18"/>
                <w:szCs w:val="18"/>
              </w:rPr>
              <w:t xml:space="preserve"> (-0.05, 0.0</w:t>
            </w:r>
            <w:r w:rsidR="00BD45A6">
              <w:rPr>
                <w:rFonts w:cs="Times New Roman"/>
                <w:color w:val="000000"/>
                <w:sz w:val="18"/>
                <w:szCs w:val="18"/>
              </w:rPr>
              <w:t>7</w:t>
            </w:r>
            <w:r w:rsidRPr="00390C58">
              <w:rPr>
                <w:rFonts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516BDF76" w14:textId="0FA0BFD2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cs="Times New Roman"/>
                <w:color w:val="000000"/>
                <w:sz w:val="18"/>
                <w:szCs w:val="18"/>
              </w:rPr>
              <w:t>1.0</w:t>
            </w:r>
            <w:r w:rsidR="00BD45A6">
              <w:rPr>
                <w:rFonts w:cs="Times New Roman"/>
                <w:color w:val="000000"/>
                <w:sz w:val="18"/>
                <w:szCs w:val="18"/>
              </w:rPr>
              <w:t>1</w:t>
            </w:r>
            <w:r w:rsidRPr="00390C58">
              <w:rPr>
                <w:rFonts w:cs="Times New Roman"/>
                <w:color w:val="000000"/>
                <w:sz w:val="18"/>
                <w:szCs w:val="18"/>
              </w:rPr>
              <w:t xml:space="preserve"> (0.95, 1.0</w:t>
            </w:r>
            <w:r w:rsidR="00BD45A6">
              <w:rPr>
                <w:rFonts w:cs="Times New Roman"/>
                <w:color w:val="000000"/>
                <w:sz w:val="18"/>
                <w:szCs w:val="18"/>
              </w:rPr>
              <w:t>7</w:t>
            </w:r>
            <w:r w:rsidRPr="00390C58">
              <w:rPr>
                <w:rFonts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32688F01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0.786</w:t>
            </w:r>
          </w:p>
        </w:tc>
      </w:tr>
      <w:tr w:rsidR="006B759C" w:rsidRPr="00390C58" w14:paraId="057213ED" w14:textId="77777777" w:rsidTr="002F18D8">
        <w:trPr>
          <w:jc w:val="center"/>
        </w:trPr>
        <w:tc>
          <w:tcPr>
            <w:tcW w:w="2126" w:type="pct"/>
          </w:tcPr>
          <w:p w14:paraId="5234122D" w14:textId="36C875FA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293" w:type="pct"/>
          </w:tcPr>
          <w:p w14:paraId="32AA2722" w14:textId="27EEDA0D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(-0.00, 0.01)</w:t>
            </w:r>
          </w:p>
        </w:tc>
        <w:tc>
          <w:tcPr>
            <w:tcW w:w="1104" w:type="pct"/>
          </w:tcPr>
          <w:p w14:paraId="44AC1493" w14:textId="3649DB51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(0.99, 1.01)</w:t>
            </w:r>
          </w:p>
        </w:tc>
        <w:tc>
          <w:tcPr>
            <w:tcW w:w="478" w:type="pct"/>
          </w:tcPr>
          <w:p w14:paraId="189E2159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0.149</w:t>
            </w:r>
          </w:p>
        </w:tc>
      </w:tr>
      <w:tr w:rsidR="006B759C" w:rsidRPr="00390C58" w14:paraId="52860345" w14:textId="77777777" w:rsidTr="002F18D8">
        <w:trPr>
          <w:jc w:val="center"/>
        </w:trPr>
        <w:tc>
          <w:tcPr>
            <w:tcW w:w="2126" w:type="pct"/>
          </w:tcPr>
          <w:p w14:paraId="04730E3E" w14:textId="622F8AEE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Parental </w:t>
            </w:r>
            <w:r w:rsidR="006626C6">
              <w:rPr>
                <w:rFonts w:eastAsia="SimSun" w:cs="Times New Roman"/>
                <w:sz w:val="18"/>
                <w:szCs w:val="18"/>
              </w:rPr>
              <w:t>cigarette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93" w:type="pct"/>
          </w:tcPr>
          <w:p w14:paraId="4CF61B44" w14:textId="0D57FD95" w:rsidR="006B759C" w:rsidRPr="004C3515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4C3515">
              <w:rPr>
                <w:b/>
                <w:bCs/>
                <w:sz w:val="18"/>
                <w:szCs w:val="18"/>
              </w:rPr>
              <w:t>0.02 (0.00, 0.0</w:t>
            </w:r>
            <w:r w:rsidR="00723B2D">
              <w:rPr>
                <w:b/>
                <w:bCs/>
                <w:sz w:val="18"/>
                <w:szCs w:val="18"/>
              </w:rPr>
              <w:t>4</w:t>
            </w:r>
            <w:r w:rsidRPr="004C3515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1880E921" w14:textId="12BFE6D2" w:rsidR="006B759C" w:rsidRPr="004C3515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4C3515">
              <w:rPr>
                <w:b/>
                <w:bCs/>
                <w:sz w:val="18"/>
                <w:szCs w:val="18"/>
              </w:rPr>
              <w:t>1.02 (1.00, 1.0</w:t>
            </w:r>
            <w:r w:rsidR="00723B2D">
              <w:rPr>
                <w:b/>
                <w:bCs/>
                <w:sz w:val="18"/>
                <w:szCs w:val="18"/>
              </w:rPr>
              <w:t>4</w:t>
            </w:r>
            <w:r w:rsidRPr="004C3515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247C6045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0.011</w:t>
            </w:r>
          </w:p>
        </w:tc>
      </w:tr>
      <w:tr w:rsidR="006B759C" w:rsidRPr="00390C58" w14:paraId="1326D4B5" w14:textId="77777777" w:rsidTr="002F18D8">
        <w:trPr>
          <w:jc w:val="center"/>
        </w:trPr>
        <w:tc>
          <w:tcPr>
            <w:tcW w:w="2126" w:type="pct"/>
          </w:tcPr>
          <w:p w14:paraId="7A383D7D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Effortful control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93" w:type="pct"/>
          </w:tcPr>
          <w:p w14:paraId="5A9BD2EE" w14:textId="1CC1F675" w:rsidR="006B759C" w:rsidRPr="004C3515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4C3515">
              <w:rPr>
                <w:b/>
                <w:bCs/>
                <w:sz w:val="18"/>
                <w:szCs w:val="18"/>
              </w:rPr>
              <w:t>-0.2</w:t>
            </w:r>
            <w:r w:rsidR="00723B2D">
              <w:rPr>
                <w:b/>
                <w:bCs/>
                <w:sz w:val="18"/>
                <w:szCs w:val="18"/>
              </w:rPr>
              <w:t>2</w:t>
            </w:r>
            <w:r w:rsidRPr="004C3515">
              <w:rPr>
                <w:b/>
                <w:bCs/>
                <w:sz w:val="18"/>
                <w:szCs w:val="18"/>
              </w:rPr>
              <w:t xml:space="preserve"> (-0.42, -0.0</w:t>
            </w:r>
            <w:r w:rsidR="00723B2D">
              <w:rPr>
                <w:b/>
                <w:bCs/>
                <w:sz w:val="18"/>
                <w:szCs w:val="18"/>
              </w:rPr>
              <w:t>2</w:t>
            </w:r>
            <w:r w:rsidRPr="004C3515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26F7CB4E" w14:textId="5F2702D9" w:rsidR="006B759C" w:rsidRPr="004C3515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4C3515">
              <w:rPr>
                <w:b/>
                <w:bCs/>
                <w:sz w:val="18"/>
                <w:szCs w:val="18"/>
              </w:rPr>
              <w:t>0.80 (0.6</w:t>
            </w:r>
            <w:r w:rsidR="00723B2D">
              <w:rPr>
                <w:b/>
                <w:bCs/>
                <w:sz w:val="18"/>
                <w:szCs w:val="18"/>
              </w:rPr>
              <w:t>6</w:t>
            </w:r>
            <w:r w:rsidRPr="004C3515">
              <w:rPr>
                <w:b/>
                <w:bCs/>
                <w:sz w:val="18"/>
                <w:szCs w:val="18"/>
              </w:rPr>
              <w:t>, 0.98)</w:t>
            </w:r>
          </w:p>
        </w:tc>
        <w:tc>
          <w:tcPr>
            <w:tcW w:w="478" w:type="pct"/>
          </w:tcPr>
          <w:p w14:paraId="0B3F36D2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0.035</w:t>
            </w:r>
          </w:p>
        </w:tc>
      </w:tr>
      <w:tr w:rsidR="006B759C" w:rsidRPr="00390C58" w14:paraId="45FAD7CC" w14:textId="77777777" w:rsidTr="002F18D8">
        <w:trPr>
          <w:jc w:val="center"/>
        </w:trPr>
        <w:tc>
          <w:tcPr>
            <w:tcW w:w="2126" w:type="pct"/>
          </w:tcPr>
          <w:p w14:paraId="53BAE2FE" w14:textId="5709B82F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× Parental </w:t>
            </w:r>
            <w:r w:rsidR="006626C6">
              <w:rPr>
                <w:rFonts w:eastAsia="SimSun" w:cs="Times New Roman"/>
                <w:sz w:val="18"/>
                <w:szCs w:val="18"/>
              </w:rPr>
              <w:t>cigarette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293" w:type="pct"/>
          </w:tcPr>
          <w:p w14:paraId="43A30FCD" w14:textId="3DE00D60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(-0.00, 0.0</w:t>
            </w:r>
            <w:r w:rsidR="00723B2D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61A20A08" w14:textId="6A0C25FD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(0.99, 1.0</w:t>
            </w:r>
            <w:r w:rsidR="00723B2D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2067B797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0.350</w:t>
            </w:r>
          </w:p>
        </w:tc>
      </w:tr>
      <w:tr w:rsidR="006B759C" w:rsidRPr="00390C58" w14:paraId="4CBCBB12" w14:textId="77777777" w:rsidTr="002F18D8">
        <w:trPr>
          <w:jc w:val="center"/>
        </w:trPr>
        <w:tc>
          <w:tcPr>
            <w:tcW w:w="2126" w:type="pct"/>
          </w:tcPr>
          <w:p w14:paraId="433592F0" w14:textId="3386EE7B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Deprivation × Parental </w:t>
            </w:r>
            <w:r w:rsidR="006626C6">
              <w:rPr>
                <w:rFonts w:eastAsia="SimSun" w:cs="Times New Roman"/>
                <w:sz w:val="18"/>
                <w:szCs w:val="18"/>
              </w:rPr>
              <w:t>cigarette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293" w:type="pct"/>
          </w:tcPr>
          <w:p w14:paraId="7952D541" w14:textId="2491D288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</w:t>
            </w:r>
            <w:r w:rsidR="00723B2D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0.0</w:t>
            </w:r>
            <w:r w:rsidR="00723B2D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79CC172B" w14:textId="738D84A1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(0.99, 1.0</w:t>
            </w:r>
            <w:r w:rsidR="00723B2D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25A1D6DE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0.578</w:t>
            </w:r>
          </w:p>
        </w:tc>
      </w:tr>
      <w:tr w:rsidR="006B759C" w:rsidRPr="00390C58" w14:paraId="0033BA59" w14:textId="77777777" w:rsidTr="002F18D8">
        <w:trPr>
          <w:jc w:val="center"/>
        </w:trPr>
        <w:tc>
          <w:tcPr>
            <w:tcW w:w="2126" w:type="pct"/>
          </w:tcPr>
          <w:p w14:paraId="7F6172C2" w14:textId="3A76BEA9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Parental </w:t>
            </w:r>
            <w:r>
              <w:rPr>
                <w:rFonts w:eastAsia="SimSun" w:cs="Times New Roman"/>
                <w:sz w:val="18"/>
                <w:szCs w:val="18"/>
              </w:rPr>
              <w:t>cigarette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293" w:type="pct"/>
          </w:tcPr>
          <w:p w14:paraId="587C78C8" w14:textId="01F4108F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(-0.00, 0.00)</w:t>
            </w:r>
          </w:p>
        </w:tc>
        <w:tc>
          <w:tcPr>
            <w:tcW w:w="1104" w:type="pct"/>
          </w:tcPr>
          <w:p w14:paraId="3A3277AF" w14:textId="619C33D7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</w:t>
            </w:r>
            <w:r w:rsidR="009735A7">
              <w:rPr>
                <w:sz w:val="18"/>
                <w:szCs w:val="18"/>
              </w:rPr>
              <w:t>1.00</w:t>
            </w:r>
            <w:r w:rsidRPr="00390C58">
              <w:rPr>
                <w:sz w:val="18"/>
                <w:szCs w:val="18"/>
              </w:rPr>
              <w:t>, 1.00)</w:t>
            </w:r>
          </w:p>
        </w:tc>
        <w:tc>
          <w:tcPr>
            <w:tcW w:w="478" w:type="pct"/>
          </w:tcPr>
          <w:p w14:paraId="3D26450C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0.780</w:t>
            </w:r>
          </w:p>
        </w:tc>
      </w:tr>
      <w:tr w:rsidR="006B759C" w:rsidRPr="00390C58" w14:paraId="150C280B" w14:textId="77777777" w:rsidTr="002F18D8">
        <w:trPr>
          <w:jc w:val="center"/>
        </w:trPr>
        <w:tc>
          <w:tcPr>
            <w:tcW w:w="2126" w:type="pct"/>
          </w:tcPr>
          <w:p w14:paraId="5B80ABC4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Social fragmentation × Effortful control</w:t>
            </w:r>
          </w:p>
        </w:tc>
        <w:tc>
          <w:tcPr>
            <w:tcW w:w="1293" w:type="pct"/>
          </w:tcPr>
          <w:p w14:paraId="724A6A53" w14:textId="2A107A52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-0.0</w:t>
            </w:r>
            <w:r w:rsidR="009735A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 xml:space="preserve"> (-0.08, 0.07)</w:t>
            </w:r>
          </w:p>
        </w:tc>
        <w:tc>
          <w:tcPr>
            <w:tcW w:w="1104" w:type="pct"/>
          </w:tcPr>
          <w:p w14:paraId="2BDDDE80" w14:textId="10428B15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0.99 (0.92, 1.0</w:t>
            </w:r>
            <w:r w:rsidR="009735A7">
              <w:rPr>
                <w:sz w:val="18"/>
                <w:szCs w:val="18"/>
              </w:rPr>
              <w:t>7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79ADA126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0.852</w:t>
            </w:r>
          </w:p>
        </w:tc>
      </w:tr>
      <w:tr w:rsidR="006B759C" w:rsidRPr="00390C58" w14:paraId="01A0524D" w14:textId="77777777" w:rsidTr="002F18D8">
        <w:trPr>
          <w:jc w:val="center"/>
        </w:trPr>
        <w:tc>
          <w:tcPr>
            <w:tcW w:w="2126" w:type="pct"/>
          </w:tcPr>
          <w:p w14:paraId="0E68DD94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 × Effortful control</w:t>
            </w:r>
          </w:p>
        </w:tc>
        <w:tc>
          <w:tcPr>
            <w:tcW w:w="1293" w:type="pct"/>
          </w:tcPr>
          <w:p w14:paraId="6809375A" w14:textId="059C7141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-0.00 (-0.08, 0.07)</w:t>
            </w:r>
          </w:p>
        </w:tc>
        <w:tc>
          <w:tcPr>
            <w:tcW w:w="1104" w:type="pct"/>
          </w:tcPr>
          <w:p w14:paraId="449D6790" w14:textId="77003FCF" w:rsidR="006B759C" w:rsidRPr="00390C58" w:rsidRDefault="009735A7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390C58">
              <w:rPr>
                <w:sz w:val="18"/>
                <w:szCs w:val="18"/>
              </w:rPr>
              <w:t xml:space="preserve"> (0.92, 1.0</w:t>
            </w:r>
            <w:r>
              <w:rPr>
                <w:sz w:val="18"/>
                <w:szCs w:val="18"/>
              </w:rPr>
              <w:t>8</w:t>
            </w:r>
            <w:r w:rsidR="006B759C"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659AE06B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0.905</w:t>
            </w:r>
          </w:p>
        </w:tc>
      </w:tr>
      <w:tr w:rsidR="006B759C" w:rsidRPr="00390C58" w14:paraId="3523D917" w14:textId="77777777" w:rsidTr="002F18D8">
        <w:trPr>
          <w:jc w:val="center"/>
        </w:trPr>
        <w:tc>
          <w:tcPr>
            <w:tcW w:w="2126" w:type="pct"/>
          </w:tcPr>
          <w:p w14:paraId="7E81F6E3" w14:textId="4DE3E741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Effortful control</w:t>
            </w:r>
          </w:p>
        </w:tc>
        <w:tc>
          <w:tcPr>
            <w:tcW w:w="1293" w:type="pct"/>
          </w:tcPr>
          <w:p w14:paraId="5AE95508" w14:textId="57E854FC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</w:t>
            </w:r>
            <w:r w:rsidR="001C1FB3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0.0</w:t>
            </w:r>
            <w:r w:rsidR="001C1FB3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446FEEF2" w14:textId="583197DB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(0.99, 1.0</w:t>
            </w:r>
            <w:r w:rsidR="001C1FB3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152E87FE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0.886</w:t>
            </w:r>
          </w:p>
        </w:tc>
      </w:tr>
      <w:tr w:rsidR="006B759C" w:rsidRPr="00390C58" w14:paraId="28FD2D96" w14:textId="77777777" w:rsidTr="002F18D8">
        <w:trPr>
          <w:jc w:val="center"/>
        </w:trPr>
        <w:tc>
          <w:tcPr>
            <w:tcW w:w="2126" w:type="pct"/>
          </w:tcPr>
          <w:p w14:paraId="3B4C1B93" w14:textId="791389F5" w:rsidR="006B759C" w:rsidRPr="00676141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76141">
              <w:rPr>
                <w:rFonts w:eastAsia="SimSun" w:cs="Times New Roman"/>
                <w:b/>
                <w:bCs/>
                <w:sz w:val="18"/>
                <w:szCs w:val="18"/>
              </w:rPr>
              <w:t>Heavy increasing</w:t>
            </w:r>
            <w:r w:rsidR="00AE5FA1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AE5FA1"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1293" w:type="pct"/>
          </w:tcPr>
          <w:p w14:paraId="71CAB688" w14:textId="77777777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104" w:type="pct"/>
          </w:tcPr>
          <w:p w14:paraId="08C98156" w14:textId="77777777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35737285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B759C" w:rsidRPr="00390C58" w14:paraId="3F6AD2BE" w14:textId="77777777" w:rsidTr="002F18D8">
        <w:trPr>
          <w:jc w:val="center"/>
        </w:trPr>
        <w:tc>
          <w:tcPr>
            <w:tcW w:w="2126" w:type="pct"/>
          </w:tcPr>
          <w:p w14:paraId="13CAA218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293" w:type="pct"/>
          </w:tcPr>
          <w:p w14:paraId="5FB93AF3" w14:textId="61E6FFEA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(-0.05, 0.0</w:t>
            </w:r>
            <w:r w:rsidR="00C22E47">
              <w:rPr>
                <w:sz w:val="18"/>
                <w:szCs w:val="18"/>
              </w:rPr>
              <w:t>6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60175A03" w14:textId="4FED79B7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(0.9</w:t>
            </w:r>
            <w:r w:rsidR="00C22E47">
              <w:rPr>
                <w:sz w:val="18"/>
                <w:szCs w:val="18"/>
              </w:rPr>
              <w:t>5</w:t>
            </w:r>
            <w:r w:rsidRPr="00390C58">
              <w:rPr>
                <w:sz w:val="18"/>
                <w:szCs w:val="18"/>
              </w:rPr>
              <w:t>, 1.06)</w:t>
            </w:r>
          </w:p>
        </w:tc>
        <w:tc>
          <w:tcPr>
            <w:tcW w:w="478" w:type="pct"/>
          </w:tcPr>
          <w:p w14:paraId="7AE507D8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0.930</w:t>
            </w:r>
          </w:p>
        </w:tc>
      </w:tr>
      <w:tr w:rsidR="006B759C" w:rsidRPr="00390C58" w14:paraId="14683E48" w14:textId="77777777" w:rsidTr="002F18D8">
        <w:trPr>
          <w:jc w:val="center"/>
        </w:trPr>
        <w:tc>
          <w:tcPr>
            <w:tcW w:w="2126" w:type="pct"/>
          </w:tcPr>
          <w:p w14:paraId="0023A4CF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293" w:type="pct"/>
          </w:tcPr>
          <w:p w14:paraId="72764E3F" w14:textId="6D0B63C7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-0.0</w:t>
            </w:r>
            <w:r w:rsidR="00C22E47">
              <w:rPr>
                <w:sz w:val="18"/>
                <w:szCs w:val="18"/>
              </w:rPr>
              <w:t>4</w:t>
            </w:r>
            <w:r w:rsidRPr="00390C58">
              <w:rPr>
                <w:sz w:val="18"/>
                <w:szCs w:val="18"/>
              </w:rPr>
              <w:t xml:space="preserve"> (-0.1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0.0</w:t>
            </w:r>
            <w:r w:rsidR="00C22E47">
              <w:rPr>
                <w:sz w:val="18"/>
                <w:szCs w:val="18"/>
              </w:rPr>
              <w:t>3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3FA4B7CE" w14:textId="750CF2B0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0.96 (0.</w:t>
            </w:r>
            <w:r w:rsidR="00C22E47">
              <w:rPr>
                <w:sz w:val="18"/>
                <w:szCs w:val="18"/>
              </w:rPr>
              <w:t>90</w:t>
            </w:r>
            <w:r w:rsidRPr="00390C58">
              <w:rPr>
                <w:sz w:val="18"/>
                <w:szCs w:val="18"/>
              </w:rPr>
              <w:t>, 1.0</w:t>
            </w:r>
            <w:r w:rsidR="00C22E47">
              <w:rPr>
                <w:sz w:val="18"/>
                <w:szCs w:val="18"/>
              </w:rPr>
              <w:t>3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2D2C37DF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0.255</w:t>
            </w:r>
          </w:p>
        </w:tc>
      </w:tr>
      <w:tr w:rsidR="006B759C" w:rsidRPr="00390C58" w14:paraId="208BACCB" w14:textId="77777777" w:rsidTr="002F18D8">
        <w:trPr>
          <w:jc w:val="center"/>
        </w:trPr>
        <w:tc>
          <w:tcPr>
            <w:tcW w:w="2126" w:type="pct"/>
          </w:tcPr>
          <w:p w14:paraId="7E2A0294" w14:textId="120CCD3A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293" w:type="pct"/>
          </w:tcPr>
          <w:p w14:paraId="2CB1F156" w14:textId="689ADAF4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-0.00 (-0.0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0.0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4184369A" w14:textId="722948AA" w:rsidR="006B759C" w:rsidRPr="00390C58" w:rsidRDefault="00C22E47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390C58">
              <w:rPr>
                <w:sz w:val="18"/>
                <w:szCs w:val="18"/>
              </w:rPr>
              <w:t xml:space="preserve"> (0.99, 1.0</w:t>
            </w:r>
            <w:r>
              <w:rPr>
                <w:sz w:val="18"/>
                <w:szCs w:val="18"/>
              </w:rPr>
              <w:t>1</w:t>
            </w:r>
            <w:r w:rsidR="006B759C"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082F7AEE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0.880</w:t>
            </w:r>
          </w:p>
        </w:tc>
      </w:tr>
      <w:tr w:rsidR="006B759C" w:rsidRPr="00390C58" w14:paraId="383B1C1F" w14:textId="77777777" w:rsidTr="002F18D8">
        <w:trPr>
          <w:jc w:val="center"/>
        </w:trPr>
        <w:tc>
          <w:tcPr>
            <w:tcW w:w="2126" w:type="pct"/>
          </w:tcPr>
          <w:p w14:paraId="2970A14B" w14:textId="74D8C55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Parental </w:t>
            </w:r>
            <w:r w:rsidR="006626C6">
              <w:rPr>
                <w:rFonts w:eastAsia="SimSun" w:cs="Times New Roman"/>
                <w:sz w:val="18"/>
                <w:szCs w:val="18"/>
              </w:rPr>
              <w:t>cigarette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93" w:type="pct"/>
          </w:tcPr>
          <w:p w14:paraId="60E880E7" w14:textId="6686447D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b/>
                <w:bCs/>
                <w:sz w:val="18"/>
                <w:szCs w:val="18"/>
              </w:rPr>
              <w:t>0.0</w:t>
            </w:r>
            <w:r w:rsidR="00C22E47">
              <w:rPr>
                <w:b/>
                <w:bCs/>
                <w:sz w:val="18"/>
                <w:szCs w:val="18"/>
              </w:rPr>
              <w:t>6</w:t>
            </w:r>
            <w:r w:rsidRPr="00390C58">
              <w:rPr>
                <w:b/>
                <w:bCs/>
                <w:sz w:val="18"/>
                <w:szCs w:val="18"/>
              </w:rPr>
              <w:t xml:space="preserve"> (0.0</w:t>
            </w:r>
            <w:r w:rsidR="00C22E47">
              <w:rPr>
                <w:b/>
                <w:bCs/>
                <w:sz w:val="18"/>
                <w:szCs w:val="18"/>
              </w:rPr>
              <w:t>4</w:t>
            </w:r>
            <w:r w:rsidRPr="00390C58">
              <w:rPr>
                <w:b/>
                <w:bCs/>
                <w:sz w:val="18"/>
                <w:szCs w:val="18"/>
              </w:rPr>
              <w:t>, 0.07)</w:t>
            </w:r>
          </w:p>
        </w:tc>
        <w:tc>
          <w:tcPr>
            <w:tcW w:w="1104" w:type="pct"/>
          </w:tcPr>
          <w:p w14:paraId="52A602C5" w14:textId="3411FE4D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b/>
                <w:bCs/>
                <w:sz w:val="18"/>
                <w:szCs w:val="18"/>
              </w:rPr>
              <w:t>1.0</w:t>
            </w:r>
            <w:r w:rsidR="00C22E47">
              <w:rPr>
                <w:b/>
                <w:bCs/>
                <w:sz w:val="18"/>
                <w:szCs w:val="18"/>
              </w:rPr>
              <w:t>6</w:t>
            </w:r>
            <w:r w:rsidRPr="00390C58">
              <w:rPr>
                <w:b/>
                <w:bCs/>
                <w:sz w:val="18"/>
                <w:szCs w:val="18"/>
              </w:rPr>
              <w:t xml:space="preserve"> (1.04, 1.0</w:t>
            </w:r>
            <w:r w:rsidR="00C22E47">
              <w:rPr>
                <w:b/>
                <w:bCs/>
                <w:sz w:val="18"/>
                <w:szCs w:val="18"/>
              </w:rPr>
              <w:t>8</w:t>
            </w:r>
            <w:r w:rsidRPr="00390C5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45C52C23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6B759C" w:rsidRPr="00390C58" w14:paraId="6602AA04" w14:textId="77777777" w:rsidTr="002F18D8">
        <w:trPr>
          <w:jc w:val="center"/>
        </w:trPr>
        <w:tc>
          <w:tcPr>
            <w:tcW w:w="2126" w:type="pct"/>
          </w:tcPr>
          <w:p w14:paraId="4EB2B032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Effortful control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93" w:type="pct"/>
          </w:tcPr>
          <w:p w14:paraId="381E4D53" w14:textId="111FD58E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-0.15 (-0.37, 0.0</w:t>
            </w:r>
            <w:r w:rsidR="00C22E47">
              <w:rPr>
                <w:sz w:val="18"/>
                <w:szCs w:val="18"/>
              </w:rPr>
              <w:t>7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7D8936D9" w14:textId="4E81815A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0.8</w:t>
            </w:r>
            <w:r w:rsidR="00C22E47">
              <w:rPr>
                <w:sz w:val="18"/>
                <w:szCs w:val="18"/>
              </w:rPr>
              <w:t>6</w:t>
            </w:r>
            <w:r w:rsidRPr="00390C58">
              <w:rPr>
                <w:sz w:val="18"/>
                <w:szCs w:val="18"/>
              </w:rPr>
              <w:t xml:space="preserve"> (0.69, 1.07)</w:t>
            </w:r>
          </w:p>
        </w:tc>
        <w:tc>
          <w:tcPr>
            <w:tcW w:w="478" w:type="pct"/>
          </w:tcPr>
          <w:p w14:paraId="140A30E6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0.174</w:t>
            </w:r>
          </w:p>
        </w:tc>
      </w:tr>
      <w:tr w:rsidR="006B759C" w:rsidRPr="00390C58" w14:paraId="2EF3A0B3" w14:textId="77777777" w:rsidTr="002F18D8">
        <w:trPr>
          <w:jc w:val="center"/>
        </w:trPr>
        <w:tc>
          <w:tcPr>
            <w:tcW w:w="2126" w:type="pct"/>
          </w:tcPr>
          <w:p w14:paraId="0F4139B7" w14:textId="0FD4F46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× Parental </w:t>
            </w:r>
            <w:r w:rsidR="006626C6">
              <w:rPr>
                <w:rFonts w:eastAsia="SimSun" w:cs="Times New Roman"/>
                <w:sz w:val="18"/>
                <w:szCs w:val="18"/>
              </w:rPr>
              <w:t>cigarette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293" w:type="pct"/>
          </w:tcPr>
          <w:p w14:paraId="544FE849" w14:textId="3FD2DB8E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-0.00 (-0.0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0.00)</w:t>
            </w:r>
          </w:p>
        </w:tc>
        <w:tc>
          <w:tcPr>
            <w:tcW w:w="1104" w:type="pct"/>
          </w:tcPr>
          <w:p w14:paraId="188F2B50" w14:textId="51A9DA3E" w:rsidR="006B759C" w:rsidRPr="00390C58" w:rsidRDefault="00C22E47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390C58">
              <w:rPr>
                <w:sz w:val="18"/>
                <w:szCs w:val="18"/>
              </w:rPr>
              <w:t xml:space="preserve"> (0.99, 1.0</w:t>
            </w:r>
            <w:r>
              <w:rPr>
                <w:sz w:val="18"/>
                <w:szCs w:val="18"/>
              </w:rPr>
              <w:t>1</w:t>
            </w:r>
            <w:r w:rsidR="006B759C"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477D5A07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0.763</w:t>
            </w:r>
          </w:p>
        </w:tc>
      </w:tr>
      <w:tr w:rsidR="006B759C" w:rsidRPr="00390C58" w14:paraId="11BDE238" w14:textId="77777777" w:rsidTr="002F18D8">
        <w:trPr>
          <w:jc w:val="center"/>
        </w:trPr>
        <w:tc>
          <w:tcPr>
            <w:tcW w:w="2126" w:type="pct"/>
          </w:tcPr>
          <w:p w14:paraId="5368CAEB" w14:textId="554F1F6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Deprivation × Parental </w:t>
            </w:r>
            <w:r w:rsidR="006626C6">
              <w:rPr>
                <w:rFonts w:eastAsia="SimSun" w:cs="Times New Roman"/>
                <w:sz w:val="18"/>
                <w:szCs w:val="18"/>
              </w:rPr>
              <w:t>cigarette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293" w:type="pct"/>
          </w:tcPr>
          <w:p w14:paraId="763D75AE" w14:textId="173DBD9D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-0.00 (-0.0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0.00)</w:t>
            </w:r>
          </w:p>
        </w:tc>
        <w:tc>
          <w:tcPr>
            <w:tcW w:w="1104" w:type="pct"/>
          </w:tcPr>
          <w:p w14:paraId="2ED88C06" w14:textId="627ADB5D" w:rsidR="006B759C" w:rsidRPr="00390C58" w:rsidRDefault="00C22E47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390C58">
              <w:rPr>
                <w:sz w:val="18"/>
                <w:szCs w:val="18"/>
              </w:rPr>
              <w:t xml:space="preserve"> (0.99, 1.00)</w:t>
            </w:r>
          </w:p>
        </w:tc>
        <w:tc>
          <w:tcPr>
            <w:tcW w:w="478" w:type="pct"/>
          </w:tcPr>
          <w:p w14:paraId="448086BD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0.462</w:t>
            </w:r>
          </w:p>
        </w:tc>
      </w:tr>
      <w:tr w:rsidR="006B759C" w:rsidRPr="00390C58" w14:paraId="5ABA2904" w14:textId="77777777" w:rsidTr="002F18D8">
        <w:trPr>
          <w:jc w:val="center"/>
        </w:trPr>
        <w:tc>
          <w:tcPr>
            <w:tcW w:w="2126" w:type="pct"/>
          </w:tcPr>
          <w:p w14:paraId="3C9C44DA" w14:textId="30043151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Parental </w:t>
            </w:r>
            <w:r>
              <w:rPr>
                <w:rFonts w:eastAsia="SimSun" w:cs="Times New Roman"/>
                <w:sz w:val="18"/>
                <w:szCs w:val="18"/>
              </w:rPr>
              <w:t>cigarette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293" w:type="pct"/>
          </w:tcPr>
          <w:p w14:paraId="520A361D" w14:textId="1D442502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(-0.00, 0.00)</w:t>
            </w:r>
          </w:p>
        </w:tc>
        <w:tc>
          <w:tcPr>
            <w:tcW w:w="1104" w:type="pct"/>
          </w:tcPr>
          <w:p w14:paraId="6CCAC4FC" w14:textId="1CC4ACF5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</w:t>
            </w:r>
            <w:r w:rsidR="00C22E47">
              <w:rPr>
                <w:sz w:val="18"/>
                <w:szCs w:val="18"/>
              </w:rPr>
              <w:t>1.00</w:t>
            </w:r>
            <w:r w:rsidRPr="00390C58">
              <w:rPr>
                <w:sz w:val="18"/>
                <w:szCs w:val="18"/>
              </w:rPr>
              <w:t>, 1.00)</w:t>
            </w:r>
          </w:p>
        </w:tc>
        <w:tc>
          <w:tcPr>
            <w:tcW w:w="478" w:type="pct"/>
          </w:tcPr>
          <w:p w14:paraId="39F3D835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0.645</w:t>
            </w:r>
          </w:p>
        </w:tc>
      </w:tr>
      <w:tr w:rsidR="006B759C" w:rsidRPr="00390C58" w14:paraId="6C5EBEC8" w14:textId="77777777" w:rsidTr="002F18D8">
        <w:trPr>
          <w:jc w:val="center"/>
        </w:trPr>
        <w:tc>
          <w:tcPr>
            <w:tcW w:w="2126" w:type="pct"/>
          </w:tcPr>
          <w:p w14:paraId="32C46E66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Social fragmentation × Effortful control</w:t>
            </w:r>
          </w:p>
        </w:tc>
        <w:tc>
          <w:tcPr>
            <w:tcW w:w="1293" w:type="pct"/>
          </w:tcPr>
          <w:p w14:paraId="34CC00C5" w14:textId="32889632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0.03 (-0.0</w:t>
            </w:r>
            <w:r w:rsidR="00C22E47">
              <w:rPr>
                <w:sz w:val="18"/>
                <w:szCs w:val="18"/>
              </w:rPr>
              <w:t>5</w:t>
            </w:r>
            <w:r w:rsidRPr="00390C58">
              <w:rPr>
                <w:sz w:val="18"/>
                <w:szCs w:val="18"/>
              </w:rPr>
              <w:t>, 0.11)</w:t>
            </w:r>
          </w:p>
        </w:tc>
        <w:tc>
          <w:tcPr>
            <w:tcW w:w="1104" w:type="pct"/>
          </w:tcPr>
          <w:p w14:paraId="11464482" w14:textId="71C9EFFA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1.03 (0.9</w:t>
            </w:r>
            <w:r w:rsidR="00C22E47">
              <w:rPr>
                <w:sz w:val="18"/>
                <w:szCs w:val="18"/>
              </w:rPr>
              <w:t>6</w:t>
            </w:r>
            <w:r w:rsidRPr="00390C58">
              <w:rPr>
                <w:sz w:val="18"/>
                <w:szCs w:val="18"/>
              </w:rPr>
              <w:t>, 1.1</w:t>
            </w:r>
            <w:r w:rsidR="00C22E47">
              <w:rPr>
                <w:sz w:val="18"/>
                <w:szCs w:val="18"/>
              </w:rPr>
              <w:t>2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4FBEF8E1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0.419</w:t>
            </w:r>
          </w:p>
        </w:tc>
      </w:tr>
      <w:tr w:rsidR="006B759C" w:rsidRPr="00390C58" w14:paraId="1877E9C0" w14:textId="77777777" w:rsidTr="002F18D8">
        <w:trPr>
          <w:jc w:val="center"/>
        </w:trPr>
        <w:tc>
          <w:tcPr>
            <w:tcW w:w="2126" w:type="pct"/>
          </w:tcPr>
          <w:p w14:paraId="09C9DFD8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 × Effortful control</w:t>
            </w:r>
          </w:p>
        </w:tc>
        <w:tc>
          <w:tcPr>
            <w:tcW w:w="1293" w:type="pct"/>
          </w:tcPr>
          <w:p w14:paraId="209D0536" w14:textId="6F1FDFB5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-0.02 (-0.</w:t>
            </w:r>
            <w:r w:rsidR="00C22E47">
              <w:rPr>
                <w:sz w:val="18"/>
                <w:szCs w:val="18"/>
              </w:rPr>
              <w:t>10</w:t>
            </w:r>
            <w:r w:rsidRPr="00390C58">
              <w:rPr>
                <w:sz w:val="18"/>
                <w:szCs w:val="18"/>
              </w:rPr>
              <w:t>, 0.05)</w:t>
            </w:r>
          </w:p>
        </w:tc>
        <w:tc>
          <w:tcPr>
            <w:tcW w:w="1104" w:type="pct"/>
          </w:tcPr>
          <w:p w14:paraId="42DDB4BF" w14:textId="5D1E1945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0.9</w:t>
            </w:r>
            <w:r w:rsidR="00C22E47">
              <w:rPr>
                <w:sz w:val="18"/>
                <w:szCs w:val="18"/>
              </w:rPr>
              <w:t>8</w:t>
            </w:r>
            <w:r w:rsidRPr="00390C58">
              <w:rPr>
                <w:sz w:val="18"/>
                <w:szCs w:val="18"/>
              </w:rPr>
              <w:t xml:space="preserve"> (0.9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1.05)</w:t>
            </w:r>
          </w:p>
        </w:tc>
        <w:tc>
          <w:tcPr>
            <w:tcW w:w="478" w:type="pct"/>
          </w:tcPr>
          <w:p w14:paraId="4E6BCBD8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0.553</w:t>
            </w:r>
          </w:p>
        </w:tc>
      </w:tr>
      <w:tr w:rsidR="006B759C" w:rsidRPr="00390C58" w14:paraId="146E9F14" w14:textId="77777777" w:rsidTr="002F18D8">
        <w:trPr>
          <w:jc w:val="center"/>
        </w:trPr>
        <w:tc>
          <w:tcPr>
            <w:tcW w:w="2126" w:type="pct"/>
          </w:tcPr>
          <w:p w14:paraId="4B4F1AC7" w14:textId="7BF2C6D1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Effortful control</w:t>
            </w:r>
          </w:p>
        </w:tc>
        <w:tc>
          <w:tcPr>
            <w:tcW w:w="1293" w:type="pct"/>
          </w:tcPr>
          <w:p w14:paraId="34C32EB1" w14:textId="388F9309" w:rsidR="006B759C" w:rsidRPr="00390C58" w:rsidRDefault="006B759C" w:rsidP="002F18D8">
            <w:pPr>
              <w:widowControl/>
              <w:tabs>
                <w:tab w:val="decimal" w:pos="878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0.00 (-0.0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, 0.0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1104" w:type="pct"/>
          </w:tcPr>
          <w:p w14:paraId="3EE31371" w14:textId="2FF82DF9" w:rsidR="006B759C" w:rsidRPr="00390C58" w:rsidRDefault="006B759C" w:rsidP="002A16F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sz w:val="18"/>
                <w:szCs w:val="18"/>
              </w:rPr>
              <w:t>1.00 (0.99, 1.0</w:t>
            </w:r>
            <w:r w:rsidR="00C22E47">
              <w:rPr>
                <w:sz w:val="18"/>
                <w:szCs w:val="18"/>
              </w:rPr>
              <w:t>1</w:t>
            </w:r>
            <w:r w:rsidRPr="00390C58">
              <w:rPr>
                <w:sz w:val="18"/>
                <w:szCs w:val="18"/>
              </w:rPr>
              <w:t>)</w:t>
            </w:r>
          </w:p>
        </w:tc>
        <w:tc>
          <w:tcPr>
            <w:tcW w:w="478" w:type="pct"/>
          </w:tcPr>
          <w:p w14:paraId="286DB968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390C58">
              <w:rPr>
                <w:rFonts w:eastAsia="SimSun" w:cs="Times New Roman"/>
                <w:color w:val="000000"/>
                <w:sz w:val="18"/>
                <w:szCs w:val="18"/>
              </w:rPr>
              <w:t>0.967</w:t>
            </w:r>
          </w:p>
        </w:tc>
      </w:tr>
    </w:tbl>
    <w:p w14:paraId="1E61BB5D" w14:textId="77777777" w:rsidR="00FD0664" w:rsidRDefault="00F40175" w:rsidP="006E2E3F">
      <w:pPr>
        <w:widowControl/>
        <w:ind w:firstLine="0"/>
        <w:rPr>
          <w:rFonts w:eastAsiaTheme="minorEastAsia"/>
          <w:szCs w:val="20"/>
        </w:rPr>
        <w:sectPr w:rsidR="00FD0664" w:rsidSect="00FD0664">
          <w:pgSz w:w="11906" w:h="16838" w:code="9"/>
          <w:pgMar w:top="567" w:right="567" w:bottom="567" w:left="567" w:header="851" w:footer="992" w:gutter="0"/>
          <w:cols w:space="425"/>
          <w:docGrid w:type="lines" w:linePitch="312"/>
        </w:sectPr>
      </w:pPr>
      <w:r>
        <w:rPr>
          <w:rFonts w:eastAsiaTheme="minorEastAsia"/>
          <w:szCs w:val="20"/>
        </w:rPr>
        <w:t xml:space="preserve">Note: </w:t>
      </w:r>
      <w:r w:rsidRPr="00D03899">
        <w:rPr>
          <w:rFonts w:eastAsiaTheme="minorEastAsia"/>
          <w:szCs w:val="20"/>
        </w:rPr>
        <w:t xml:space="preserve">B = unstandardized regression coefficient; OR = odds ratio; 95% CI = 95% confidence interval; </w:t>
      </w:r>
      <w:r>
        <w:rPr>
          <w:rFonts w:eastAsiaTheme="minorEastAsia" w:hint="eastAsia"/>
          <w:szCs w:val="20"/>
        </w:rPr>
        <w:t>r</w:t>
      </w:r>
      <w:r w:rsidRPr="00D03899">
        <w:rPr>
          <w:rFonts w:eastAsiaTheme="minorEastAsia"/>
          <w:szCs w:val="20"/>
        </w:rPr>
        <w:t>ef = the reference group.</w:t>
      </w:r>
      <w:r>
        <w:rPr>
          <w:rFonts w:eastAsiaTheme="minorEastAsia"/>
          <w:szCs w:val="20"/>
        </w:rPr>
        <w:t xml:space="preserve"> </w:t>
      </w:r>
      <w:r w:rsidR="002256F4" w:rsidRPr="00CD1A3F">
        <w:rPr>
          <w:rFonts w:eastAsiaTheme="minorEastAsia"/>
          <w:szCs w:val="20"/>
          <w:vertAlign w:val="superscript"/>
        </w:rPr>
        <w:t>1</w:t>
      </w:r>
      <w:r w:rsidR="002256F4" w:rsidRPr="00D03899">
        <w:rPr>
          <w:rFonts w:eastAsiaTheme="minorEastAsia"/>
          <w:szCs w:val="20"/>
        </w:rPr>
        <w:t xml:space="preserve"> Both parental </w:t>
      </w:r>
      <w:r w:rsidR="006626C6">
        <w:rPr>
          <w:rFonts w:eastAsiaTheme="minorEastAsia"/>
          <w:szCs w:val="20"/>
        </w:rPr>
        <w:t>cigarette</w:t>
      </w:r>
      <w:r w:rsidR="006E2E3F">
        <w:rPr>
          <w:rFonts w:eastAsiaTheme="minorEastAsia"/>
          <w:szCs w:val="20"/>
        </w:rPr>
        <w:t xml:space="preserve"> use</w:t>
      </w:r>
      <w:r w:rsidR="002256F4" w:rsidRPr="00D03899">
        <w:rPr>
          <w:rFonts w:eastAsiaTheme="minorEastAsia"/>
          <w:szCs w:val="20"/>
        </w:rPr>
        <w:t xml:space="preserve"> and adolescents’ effortful control were controlled i</w:t>
      </w:r>
      <w:r w:rsidR="00DE15AF">
        <w:rPr>
          <w:rFonts w:eastAsiaTheme="minorEastAsia"/>
          <w:szCs w:val="20"/>
        </w:rPr>
        <w:t>n the model</w:t>
      </w:r>
      <w:r w:rsidR="002256F4" w:rsidRPr="00D03899">
        <w:rPr>
          <w:rFonts w:eastAsiaTheme="minorEastAsia"/>
          <w:szCs w:val="20"/>
        </w:rPr>
        <w:t xml:space="preserve"> for each neighborhood-level </w:t>
      </w:r>
      <w:r w:rsidR="00915833">
        <w:rPr>
          <w:rFonts w:eastAsiaTheme="minorEastAsia"/>
          <w:szCs w:val="20"/>
        </w:rPr>
        <w:t>indicator</w:t>
      </w:r>
      <w:r w:rsidR="002256F4" w:rsidRPr="00D03899">
        <w:rPr>
          <w:rFonts w:eastAsiaTheme="minorEastAsia"/>
          <w:szCs w:val="20"/>
        </w:rPr>
        <w:t xml:space="preserve">, </w:t>
      </w:r>
      <w:r w:rsidR="009F5F14">
        <w:rPr>
          <w:rFonts w:eastAsiaTheme="minorEastAsia"/>
          <w:szCs w:val="20"/>
        </w:rPr>
        <w:t>and</w:t>
      </w:r>
      <w:r w:rsidR="002B701F">
        <w:rPr>
          <w:rFonts w:eastAsiaTheme="minorEastAsia"/>
          <w:szCs w:val="20"/>
        </w:rPr>
        <w:t xml:space="preserve"> </w:t>
      </w:r>
      <w:r w:rsidR="002256F4" w:rsidRPr="00D03899">
        <w:rPr>
          <w:rFonts w:eastAsiaTheme="minorEastAsia"/>
          <w:szCs w:val="20"/>
        </w:rPr>
        <w:t>the coefficients of these two variables from</w:t>
      </w:r>
      <w:r w:rsidR="00DE15AF">
        <w:rPr>
          <w:rFonts w:eastAsiaTheme="minorEastAsia"/>
          <w:szCs w:val="20"/>
        </w:rPr>
        <w:t xml:space="preserve"> the model</w:t>
      </w:r>
      <w:r w:rsidR="002256F4" w:rsidRPr="00D03899">
        <w:rPr>
          <w:rFonts w:eastAsiaTheme="minorEastAsia"/>
          <w:szCs w:val="20"/>
        </w:rPr>
        <w:t xml:space="preserve"> for social fragmentation </w:t>
      </w:r>
      <w:r w:rsidR="002B701F">
        <w:rPr>
          <w:rFonts w:eastAsiaTheme="minorEastAsia"/>
          <w:szCs w:val="20"/>
        </w:rPr>
        <w:t xml:space="preserve">were reported </w:t>
      </w:r>
      <w:r w:rsidR="002256F4" w:rsidRPr="00D03899">
        <w:rPr>
          <w:rFonts w:eastAsiaTheme="minorEastAsia"/>
          <w:szCs w:val="20"/>
        </w:rPr>
        <w:t>here</w:t>
      </w:r>
      <w:r w:rsidR="002256F4">
        <w:rPr>
          <w:rFonts w:eastAsiaTheme="minorEastAsia" w:hint="eastAsia"/>
          <w:szCs w:val="20"/>
        </w:rPr>
        <w:t xml:space="preserve"> </w:t>
      </w:r>
      <w:r w:rsidR="002256F4" w:rsidRPr="00D03899">
        <w:rPr>
          <w:rFonts w:eastAsiaTheme="minorEastAsia"/>
          <w:szCs w:val="20"/>
        </w:rPr>
        <w:t xml:space="preserve">(similar results on these coefficients </w:t>
      </w:r>
      <w:r w:rsidR="002256F4">
        <w:rPr>
          <w:rFonts w:eastAsiaTheme="minorEastAsia" w:hint="eastAsia"/>
          <w:szCs w:val="20"/>
        </w:rPr>
        <w:t>were</w:t>
      </w:r>
      <w:r w:rsidR="002256F4" w:rsidRPr="00D03899">
        <w:rPr>
          <w:rFonts w:eastAsiaTheme="minorEastAsia"/>
          <w:szCs w:val="20"/>
        </w:rPr>
        <w:t xml:space="preserve"> found in </w:t>
      </w:r>
      <w:r w:rsidR="006460AE">
        <w:rPr>
          <w:rFonts w:eastAsiaTheme="minorEastAsia"/>
          <w:szCs w:val="20"/>
        </w:rPr>
        <w:t>models</w:t>
      </w:r>
      <w:r w:rsidR="002256F4" w:rsidRPr="00D03899">
        <w:rPr>
          <w:rFonts w:eastAsiaTheme="minorEastAsia"/>
          <w:szCs w:val="20"/>
        </w:rPr>
        <w:t xml:space="preserve"> for </w:t>
      </w:r>
      <w:r w:rsidR="00501449">
        <w:rPr>
          <w:rFonts w:eastAsiaTheme="minorEastAsia"/>
          <w:szCs w:val="20"/>
        </w:rPr>
        <w:t xml:space="preserve">socioeconomic </w:t>
      </w:r>
      <w:r w:rsidR="002256F4" w:rsidRPr="00D03899">
        <w:rPr>
          <w:rFonts w:eastAsiaTheme="minorEastAsia"/>
          <w:szCs w:val="20"/>
        </w:rPr>
        <w:t xml:space="preserve">deprivation and </w:t>
      </w:r>
      <w:r w:rsidR="006626C6">
        <w:rPr>
          <w:rFonts w:eastAsiaTheme="minorEastAsia"/>
          <w:szCs w:val="20"/>
        </w:rPr>
        <w:t>disorder</w:t>
      </w:r>
      <w:r w:rsidR="002256F4" w:rsidRPr="00D03899">
        <w:rPr>
          <w:rFonts w:eastAsiaTheme="minorEastAsia"/>
          <w:szCs w:val="20"/>
        </w:rPr>
        <w:t xml:space="preserve">). </w:t>
      </w:r>
      <w:r w:rsidR="00054C52">
        <w:rPr>
          <w:rFonts w:eastAsiaTheme="minorEastAsia" w:hint="eastAsia"/>
          <w:szCs w:val="20"/>
        </w:rPr>
        <w:t xml:space="preserve">The </w:t>
      </w:r>
      <w:r w:rsidR="00054C52">
        <w:rPr>
          <w:rFonts w:eastAsiaTheme="minorEastAsia"/>
          <w:szCs w:val="20"/>
        </w:rPr>
        <w:t>estimate</w:t>
      </w:r>
      <w:r w:rsidR="00054C52">
        <w:rPr>
          <w:rFonts w:eastAsiaTheme="minorEastAsia" w:hint="eastAsia"/>
          <w:szCs w:val="20"/>
        </w:rPr>
        <w:t xml:space="preserve">s with the </w:t>
      </w:r>
      <w:r w:rsidR="00054C52">
        <w:rPr>
          <w:rFonts w:eastAsiaTheme="minorEastAsia" w:hint="eastAsia"/>
          <w:i/>
          <w:iCs/>
          <w:szCs w:val="20"/>
        </w:rPr>
        <w:t>p-values&lt;0.05</w:t>
      </w:r>
      <w:r w:rsidR="00054C52">
        <w:rPr>
          <w:rFonts w:eastAsiaTheme="minorEastAsia" w:hint="eastAsia"/>
          <w:szCs w:val="20"/>
        </w:rPr>
        <w:t xml:space="preserve"> are shown in bold </w:t>
      </w:r>
      <w:r w:rsidR="00054C52" w:rsidRPr="00D03899">
        <w:rPr>
          <w:rFonts w:eastAsiaTheme="minorEastAsia"/>
          <w:szCs w:val="20"/>
        </w:rPr>
        <w:t xml:space="preserve"> </w:t>
      </w:r>
    </w:p>
    <w:p w14:paraId="3740384C" w14:textId="77777777" w:rsidR="00676141" w:rsidRDefault="00571CF1" w:rsidP="00571CF1">
      <w:pPr>
        <w:widowControl/>
        <w:ind w:firstLine="0"/>
        <w:rPr>
          <w:rFonts w:eastAsiaTheme="minorEastAsia"/>
          <w:b/>
          <w:bCs/>
        </w:rPr>
      </w:pPr>
      <w:r w:rsidRPr="00F37272">
        <w:rPr>
          <w:rFonts w:eastAsiaTheme="minorEastAsia"/>
          <w:b/>
          <w:bCs/>
        </w:rPr>
        <w:lastRenderedPageBreak/>
        <w:t xml:space="preserve">Table </w:t>
      </w:r>
      <w:r w:rsidRPr="00F37272">
        <w:rPr>
          <w:rFonts w:eastAsiaTheme="minorEastAsia" w:hint="eastAsia"/>
          <w:b/>
          <w:bCs/>
        </w:rPr>
        <w:t>S</w:t>
      </w:r>
      <w:r>
        <w:rPr>
          <w:rFonts w:eastAsiaTheme="minorEastAsia"/>
          <w:b/>
          <w:bCs/>
        </w:rPr>
        <w:t xml:space="preserve">9 </w:t>
      </w:r>
    </w:p>
    <w:p w14:paraId="14CA203A" w14:textId="1DD7ECA4" w:rsidR="00D66F9C" w:rsidRPr="00676141" w:rsidRDefault="00156C05" w:rsidP="00571CF1">
      <w:pPr>
        <w:widowControl/>
        <w:ind w:firstLine="0"/>
        <w:rPr>
          <w:rFonts w:eastAsiaTheme="minorEastAsia"/>
          <w:i/>
          <w:iCs/>
        </w:rPr>
      </w:pPr>
      <w:r w:rsidRPr="00676141">
        <w:rPr>
          <w:rFonts w:eastAsiaTheme="minorEastAsia"/>
          <w:i/>
          <w:iCs/>
        </w:rPr>
        <w:t>Unstandardized</w:t>
      </w:r>
      <w:r w:rsidRPr="00676141">
        <w:rPr>
          <w:rFonts w:eastAsiaTheme="minorEastAsia"/>
          <w:b/>
          <w:bCs/>
          <w:i/>
          <w:iCs/>
        </w:rPr>
        <w:t xml:space="preserve"> </w:t>
      </w:r>
      <w:r w:rsidR="00676141">
        <w:rPr>
          <w:rFonts w:eastAsiaTheme="minorEastAsia"/>
          <w:i/>
          <w:iCs/>
        </w:rPr>
        <w:t>R</w:t>
      </w:r>
      <w:r w:rsidR="00571CF1" w:rsidRPr="00676141">
        <w:rPr>
          <w:rFonts w:eastAsiaTheme="minorEastAsia"/>
          <w:i/>
          <w:iCs/>
        </w:rPr>
        <w:t xml:space="preserve">esults of the </w:t>
      </w:r>
      <w:r w:rsidR="00676141">
        <w:rPr>
          <w:rFonts w:eastAsiaTheme="minorEastAsia"/>
          <w:i/>
          <w:iCs/>
        </w:rPr>
        <w:t>F</w:t>
      </w:r>
      <w:r w:rsidR="00571CF1" w:rsidRPr="00676141">
        <w:rPr>
          <w:rFonts w:eastAsiaTheme="minorEastAsia"/>
          <w:i/>
          <w:iCs/>
        </w:rPr>
        <w:t xml:space="preserve">irst </w:t>
      </w:r>
      <w:r w:rsidR="00676141">
        <w:rPr>
          <w:rFonts w:eastAsiaTheme="minorEastAsia"/>
          <w:i/>
          <w:iCs/>
        </w:rPr>
        <w:t>S</w:t>
      </w:r>
      <w:r w:rsidR="00571CF1" w:rsidRPr="00676141">
        <w:rPr>
          <w:rFonts w:eastAsiaTheme="minorEastAsia"/>
          <w:i/>
          <w:iCs/>
        </w:rPr>
        <w:t xml:space="preserve">ensitivity </w:t>
      </w:r>
      <w:r w:rsidR="00676141">
        <w:rPr>
          <w:rFonts w:eastAsiaTheme="minorEastAsia"/>
          <w:i/>
          <w:iCs/>
        </w:rPr>
        <w:t>A</w:t>
      </w:r>
      <w:r w:rsidR="00571CF1" w:rsidRPr="00676141">
        <w:rPr>
          <w:rFonts w:eastAsiaTheme="minorEastAsia"/>
          <w:i/>
          <w:iCs/>
        </w:rPr>
        <w:t xml:space="preserve">nalysis </w:t>
      </w:r>
      <w:r w:rsidR="00676141">
        <w:rPr>
          <w:rFonts w:eastAsiaTheme="minorEastAsia"/>
          <w:i/>
          <w:iCs/>
        </w:rPr>
        <w:t>R</w:t>
      </w:r>
      <w:r w:rsidR="00571CF1" w:rsidRPr="00676141">
        <w:rPr>
          <w:rFonts w:eastAsiaTheme="minorEastAsia"/>
          <w:i/>
          <w:iCs/>
        </w:rPr>
        <w:t>efit</w:t>
      </w:r>
      <w:r w:rsidR="00336950" w:rsidRPr="00676141">
        <w:rPr>
          <w:rFonts w:eastAsiaTheme="minorEastAsia"/>
          <w:i/>
          <w:iCs/>
        </w:rPr>
        <w:t>ting</w:t>
      </w:r>
      <w:r w:rsidR="00571CF1" w:rsidRPr="00676141">
        <w:rPr>
          <w:rFonts w:eastAsiaTheme="minorEastAsia"/>
          <w:i/>
          <w:iCs/>
        </w:rPr>
        <w:t xml:space="preserve"> Model 3 (for </w:t>
      </w:r>
      <w:r w:rsidR="00676141">
        <w:rPr>
          <w:rFonts w:eastAsiaTheme="minorEastAsia"/>
          <w:i/>
          <w:iCs/>
        </w:rPr>
        <w:t>A</w:t>
      </w:r>
      <w:r w:rsidR="00571CF1" w:rsidRPr="00676141">
        <w:rPr>
          <w:rFonts w:eastAsiaTheme="minorEastAsia"/>
          <w:i/>
          <w:iCs/>
        </w:rPr>
        <w:t>lcohol</w:t>
      </w:r>
      <w:r w:rsidR="00D35DFD" w:rsidRPr="00676141">
        <w:rPr>
          <w:rFonts w:eastAsiaTheme="minorEastAsia"/>
          <w:i/>
          <w:iCs/>
        </w:rPr>
        <w:t xml:space="preserve"> </w:t>
      </w:r>
      <w:r w:rsidR="00676141">
        <w:rPr>
          <w:rFonts w:eastAsiaTheme="minorEastAsia"/>
          <w:i/>
          <w:iCs/>
        </w:rPr>
        <w:t>U</w:t>
      </w:r>
      <w:r w:rsidR="00571CF1" w:rsidRPr="00676141">
        <w:rPr>
          <w:rFonts w:eastAsiaTheme="minorEastAsia"/>
          <w:i/>
          <w:iCs/>
        </w:rPr>
        <w:t xml:space="preserve">se </w:t>
      </w:r>
      <w:r w:rsidR="00676141">
        <w:rPr>
          <w:rFonts w:eastAsiaTheme="minorEastAsia"/>
          <w:i/>
          <w:iCs/>
        </w:rPr>
        <w:t>T</w:t>
      </w:r>
      <w:r w:rsidR="00571CF1" w:rsidRPr="00676141">
        <w:rPr>
          <w:rFonts w:eastAsiaTheme="minorEastAsia"/>
          <w:i/>
          <w:iCs/>
        </w:rPr>
        <w:t xml:space="preserve">rajectories) by </w:t>
      </w:r>
      <w:r w:rsidR="00676141">
        <w:rPr>
          <w:rFonts w:eastAsiaTheme="minorEastAsia"/>
          <w:i/>
          <w:iCs/>
        </w:rPr>
        <w:t>A</w:t>
      </w:r>
      <w:r w:rsidR="00571CF1" w:rsidRPr="00676141">
        <w:rPr>
          <w:rFonts w:eastAsiaTheme="minorEastAsia"/>
          <w:i/>
          <w:iCs/>
        </w:rPr>
        <w:t xml:space="preserve">dding the </w:t>
      </w:r>
      <w:r w:rsidR="00676141">
        <w:rPr>
          <w:rFonts w:eastAsiaTheme="minorEastAsia"/>
          <w:i/>
          <w:iCs/>
        </w:rPr>
        <w:t>C</w:t>
      </w:r>
      <w:r w:rsidR="00571CF1" w:rsidRPr="00676141">
        <w:rPr>
          <w:rFonts w:eastAsiaTheme="minorEastAsia"/>
          <w:i/>
          <w:iCs/>
        </w:rPr>
        <w:t>ross-</w:t>
      </w:r>
      <w:r w:rsidR="00676141">
        <w:rPr>
          <w:rFonts w:eastAsiaTheme="minorEastAsia"/>
          <w:i/>
          <w:iCs/>
        </w:rPr>
        <w:t>L</w:t>
      </w:r>
      <w:r w:rsidR="00571CF1" w:rsidRPr="00676141">
        <w:rPr>
          <w:rFonts w:eastAsiaTheme="minorEastAsia"/>
          <w:i/>
          <w:iCs/>
        </w:rPr>
        <w:t xml:space="preserve">evel </w:t>
      </w:r>
      <w:r w:rsidR="00676141">
        <w:rPr>
          <w:rFonts w:eastAsiaTheme="minorEastAsia"/>
          <w:i/>
          <w:iCs/>
        </w:rPr>
        <w:t>I</w:t>
      </w:r>
      <w:r w:rsidR="00571CF1" w:rsidRPr="00676141">
        <w:rPr>
          <w:rFonts w:eastAsiaTheme="minorEastAsia"/>
          <w:i/>
          <w:iCs/>
        </w:rPr>
        <w:t xml:space="preserve">nteraction </w:t>
      </w:r>
      <w:r w:rsidR="00676141">
        <w:rPr>
          <w:rFonts w:eastAsiaTheme="minorEastAsia"/>
          <w:i/>
          <w:iCs/>
        </w:rPr>
        <w:t>T</w:t>
      </w:r>
      <w:r w:rsidR="00571CF1" w:rsidRPr="00676141">
        <w:rPr>
          <w:rFonts w:eastAsiaTheme="minorEastAsia"/>
          <w:i/>
          <w:iCs/>
        </w:rPr>
        <w:t>erm</w:t>
      </w:r>
      <w:r w:rsidR="009B44F5" w:rsidRPr="00676141">
        <w:rPr>
          <w:rFonts w:eastAsiaTheme="minorEastAsia"/>
          <w:i/>
          <w:iCs/>
        </w:rPr>
        <w:t>s</w:t>
      </w:r>
      <w:r w:rsidR="00571CF1" w:rsidRPr="00676141">
        <w:rPr>
          <w:rFonts w:eastAsiaTheme="minorEastAsia"/>
          <w:i/>
          <w:iCs/>
        </w:rPr>
        <w:t xml:space="preserve"> into Model 1</w:t>
      </w:r>
      <w:r w:rsidR="002B582C">
        <w:rPr>
          <w:rFonts w:eastAsiaTheme="minorEastAsia"/>
          <w:i/>
          <w:iCs/>
        </w:rPr>
        <w:t xml:space="preserve"> </w:t>
      </w:r>
      <w:r w:rsidR="00571CF1" w:rsidRPr="00676141">
        <w:rPr>
          <w:rFonts w:eastAsiaTheme="minorEastAsia"/>
          <w:i/>
          <w:iCs/>
        </w:rPr>
        <w:t>(n = 2,229)</w:t>
      </w:r>
    </w:p>
    <w:tbl>
      <w:tblPr>
        <w:tblStyle w:val="4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0"/>
        <w:gridCol w:w="2547"/>
        <w:gridCol w:w="2151"/>
        <w:gridCol w:w="1180"/>
      </w:tblGrid>
      <w:tr w:rsidR="006B759C" w:rsidRPr="00390C58" w14:paraId="7C3C198D" w14:textId="77777777" w:rsidTr="002A16F5">
        <w:trPr>
          <w:jc w:val="center"/>
        </w:trPr>
        <w:tc>
          <w:tcPr>
            <w:tcW w:w="2325" w:type="pct"/>
            <w:tcBorders>
              <w:bottom w:val="single" w:sz="4" w:space="0" w:color="auto"/>
            </w:tcBorders>
          </w:tcPr>
          <w:p w14:paraId="5EB3AD43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</w:tcPr>
          <w:p w14:paraId="2E0AC785" w14:textId="77777777" w:rsidR="006B759C" w:rsidRPr="00390C58" w:rsidRDefault="006B759C" w:rsidP="007B3770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</w:tcBorders>
          </w:tcPr>
          <w:p w14:paraId="6E950D89" w14:textId="77777777" w:rsidR="006B759C" w:rsidRPr="00390C58" w:rsidRDefault="006B759C" w:rsidP="007B3770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14:paraId="673520E7" w14:textId="77777777" w:rsidR="006B759C" w:rsidRPr="00390C58" w:rsidRDefault="006B759C" w:rsidP="007B3770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</w:tr>
      <w:tr w:rsidR="006B759C" w:rsidRPr="00390C58" w14:paraId="3A7B51C4" w14:textId="77777777" w:rsidTr="002A16F5">
        <w:trPr>
          <w:jc w:val="center"/>
        </w:trPr>
        <w:tc>
          <w:tcPr>
            <w:tcW w:w="2325" w:type="pct"/>
            <w:tcBorders>
              <w:top w:val="single" w:sz="4" w:space="0" w:color="auto"/>
              <w:bottom w:val="nil"/>
            </w:tcBorders>
          </w:tcPr>
          <w:p w14:paraId="28AD3C0C" w14:textId="57BBF89C" w:rsidR="006B759C" w:rsidRPr="0067350D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7350D">
              <w:rPr>
                <w:rFonts w:eastAsia="SimSun" w:cs="Times New Roman"/>
                <w:b/>
                <w:bCs/>
                <w:sz w:val="18"/>
                <w:szCs w:val="18"/>
              </w:rPr>
              <w:t>Moderate increasing</w:t>
            </w:r>
            <w:r w:rsidR="008066F4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8066F4"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1159" w:type="pct"/>
            <w:tcBorders>
              <w:top w:val="single" w:sz="4" w:space="0" w:color="auto"/>
              <w:bottom w:val="nil"/>
            </w:tcBorders>
          </w:tcPr>
          <w:p w14:paraId="18E55BB9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single" w:sz="4" w:space="0" w:color="auto"/>
              <w:bottom w:val="nil"/>
            </w:tcBorders>
          </w:tcPr>
          <w:p w14:paraId="31FC8700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nil"/>
            </w:tcBorders>
          </w:tcPr>
          <w:p w14:paraId="3FD3C6B8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B759C" w:rsidRPr="00390C58" w14:paraId="02905327" w14:textId="77777777" w:rsidTr="002A16F5">
        <w:trPr>
          <w:jc w:val="center"/>
        </w:trPr>
        <w:tc>
          <w:tcPr>
            <w:tcW w:w="2325" w:type="pct"/>
            <w:tcBorders>
              <w:top w:val="nil"/>
            </w:tcBorders>
          </w:tcPr>
          <w:p w14:paraId="27FCACA3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159" w:type="pct"/>
            <w:tcBorders>
              <w:top w:val="nil"/>
            </w:tcBorders>
          </w:tcPr>
          <w:p w14:paraId="2377BA4A" w14:textId="437FAF3C" w:rsidR="006B759C" w:rsidRPr="002E294B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2E294B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2E294B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2E294B">
              <w:rPr>
                <w:sz w:val="18"/>
                <w:szCs w:val="18"/>
              </w:rPr>
              <w:t>0</w:t>
            </w:r>
            <w:r w:rsidR="00BB0A4D">
              <w:rPr>
                <w:sz w:val="18"/>
                <w:szCs w:val="18"/>
              </w:rPr>
              <w:t>6</w:t>
            </w:r>
            <w:r w:rsidR="00180ED5">
              <w:rPr>
                <w:sz w:val="18"/>
                <w:szCs w:val="18"/>
              </w:rPr>
              <w:t xml:space="preserve">, </w:t>
            </w:r>
            <w:r w:rsidRPr="002E294B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2E294B">
              <w:rPr>
                <w:sz w:val="18"/>
                <w:szCs w:val="18"/>
              </w:rPr>
              <w:t>06)</w:t>
            </w:r>
          </w:p>
        </w:tc>
        <w:tc>
          <w:tcPr>
            <w:tcW w:w="979" w:type="pct"/>
            <w:tcBorders>
              <w:top w:val="nil"/>
            </w:tcBorders>
          </w:tcPr>
          <w:p w14:paraId="433270E4" w14:textId="40D82291" w:rsidR="006B759C" w:rsidRPr="002E294B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2E294B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2E294B">
              <w:rPr>
                <w:sz w:val="18"/>
                <w:szCs w:val="18"/>
              </w:rPr>
              <w:t>00 (0</w:t>
            </w:r>
            <w:r w:rsidR="00180ED5">
              <w:rPr>
                <w:sz w:val="18"/>
                <w:szCs w:val="18"/>
              </w:rPr>
              <w:t>.</w:t>
            </w:r>
            <w:r w:rsidRPr="002E294B">
              <w:rPr>
                <w:sz w:val="18"/>
                <w:szCs w:val="18"/>
              </w:rPr>
              <w:t>94</w:t>
            </w:r>
            <w:r w:rsidR="00180ED5">
              <w:rPr>
                <w:sz w:val="18"/>
                <w:szCs w:val="18"/>
              </w:rPr>
              <w:t xml:space="preserve">, </w:t>
            </w:r>
            <w:r w:rsidRPr="002E294B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2E294B">
              <w:rPr>
                <w:sz w:val="18"/>
                <w:szCs w:val="18"/>
              </w:rPr>
              <w:t>06)</w:t>
            </w:r>
          </w:p>
        </w:tc>
        <w:tc>
          <w:tcPr>
            <w:tcW w:w="537" w:type="pct"/>
            <w:tcBorders>
              <w:top w:val="nil"/>
            </w:tcBorders>
          </w:tcPr>
          <w:p w14:paraId="0121A3AA" w14:textId="77777777" w:rsidR="006B759C" w:rsidRPr="002E294B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2E294B">
              <w:rPr>
                <w:rFonts w:eastAsia="SimSun" w:cs="Times New Roman"/>
                <w:color w:val="000000"/>
                <w:sz w:val="18"/>
                <w:szCs w:val="18"/>
              </w:rPr>
              <w:t>0.953</w:t>
            </w:r>
          </w:p>
        </w:tc>
      </w:tr>
      <w:tr w:rsidR="006B759C" w:rsidRPr="00390C58" w14:paraId="5B4D8985" w14:textId="77777777" w:rsidTr="002A16F5">
        <w:trPr>
          <w:jc w:val="center"/>
        </w:trPr>
        <w:tc>
          <w:tcPr>
            <w:tcW w:w="2325" w:type="pct"/>
          </w:tcPr>
          <w:p w14:paraId="75D2C0F4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159" w:type="pct"/>
          </w:tcPr>
          <w:p w14:paraId="3141486A" w14:textId="582B8A9F" w:rsidR="006B759C" w:rsidRPr="00383F71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83F71">
              <w:rPr>
                <w:b/>
                <w:bCs/>
                <w:sz w:val="18"/>
                <w:szCs w:val="18"/>
              </w:rPr>
              <w:t>-0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383F71">
              <w:rPr>
                <w:b/>
                <w:bCs/>
                <w:sz w:val="18"/>
                <w:szCs w:val="18"/>
              </w:rPr>
              <w:t>06 (-0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383F71">
              <w:rPr>
                <w:b/>
                <w:bCs/>
                <w:sz w:val="18"/>
                <w:szCs w:val="18"/>
              </w:rPr>
              <w:t>12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383F71">
              <w:rPr>
                <w:b/>
                <w:bCs/>
                <w:sz w:val="18"/>
                <w:szCs w:val="18"/>
              </w:rPr>
              <w:t>-0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383F71">
              <w:rPr>
                <w:b/>
                <w:bCs/>
                <w:sz w:val="18"/>
                <w:szCs w:val="18"/>
              </w:rPr>
              <w:t>00)</w:t>
            </w:r>
          </w:p>
        </w:tc>
        <w:tc>
          <w:tcPr>
            <w:tcW w:w="979" w:type="pct"/>
          </w:tcPr>
          <w:p w14:paraId="3083C7BA" w14:textId="3F70C12E" w:rsidR="006B759C" w:rsidRPr="00383F71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83F71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383F71">
              <w:rPr>
                <w:b/>
                <w:bCs/>
                <w:sz w:val="18"/>
                <w:szCs w:val="18"/>
              </w:rPr>
              <w:t>9</w:t>
            </w:r>
            <w:r w:rsidR="00FF26AF">
              <w:rPr>
                <w:b/>
                <w:bCs/>
                <w:sz w:val="18"/>
                <w:szCs w:val="18"/>
              </w:rPr>
              <w:t>4</w:t>
            </w:r>
            <w:r w:rsidRPr="00383F71">
              <w:rPr>
                <w:b/>
                <w:bCs/>
                <w:sz w:val="18"/>
                <w:szCs w:val="18"/>
              </w:rPr>
              <w:t xml:space="preserve"> (0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383F71">
              <w:rPr>
                <w:b/>
                <w:bCs/>
                <w:sz w:val="18"/>
                <w:szCs w:val="18"/>
              </w:rPr>
              <w:t>88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383F71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383F71">
              <w:rPr>
                <w:b/>
                <w:bCs/>
                <w:sz w:val="18"/>
                <w:szCs w:val="18"/>
              </w:rPr>
              <w:t>99)</w:t>
            </w:r>
          </w:p>
        </w:tc>
        <w:tc>
          <w:tcPr>
            <w:tcW w:w="537" w:type="pct"/>
          </w:tcPr>
          <w:p w14:paraId="4A91ED68" w14:textId="77777777" w:rsidR="006B759C" w:rsidRPr="00383F71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383F71">
              <w:rPr>
                <w:rFonts w:eastAsia="SimSun" w:cs="Times New Roman"/>
                <w:b/>
                <w:bCs/>
                <w:sz w:val="18"/>
                <w:szCs w:val="18"/>
              </w:rPr>
              <w:t>0.039</w:t>
            </w:r>
          </w:p>
        </w:tc>
      </w:tr>
      <w:tr w:rsidR="006B759C" w:rsidRPr="00390C58" w14:paraId="74555714" w14:textId="77777777" w:rsidTr="002A16F5">
        <w:trPr>
          <w:jc w:val="center"/>
        </w:trPr>
        <w:tc>
          <w:tcPr>
            <w:tcW w:w="2325" w:type="pct"/>
          </w:tcPr>
          <w:p w14:paraId="48A18BE2" w14:textId="68719902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159" w:type="pct"/>
          </w:tcPr>
          <w:p w14:paraId="78802B66" w14:textId="158E14B4" w:rsidR="006B759C" w:rsidRPr="00E34A7E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E34A7E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.00</w:t>
            </w:r>
            <w:r w:rsidRPr="00E34A7E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E34A7E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 xml:space="preserve">, </w:t>
            </w:r>
            <w:r w:rsidRPr="00E34A7E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E34A7E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1</w:t>
            </w:r>
            <w:r w:rsidRPr="00E34A7E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680DE123" w14:textId="43FAD0EC" w:rsidR="006B759C" w:rsidRPr="00E34A7E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E34A7E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.00</w:t>
            </w:r>
            <w:r w:rsidRPr="00E34A7E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E34A7E">
              <w:rPr>
                <w:sz w:val="18"/>
                <w:szCs w:val="18"/>
              </w:rPr>
              <w:t>99</w:t>
            </w:r>
            <w:r w:rsidR="00180ED5">
              <w:rPr>
                <w:sz w:val="18"/>
                <w:szCs w:val="18"/>
              </w:rPr>
              <w:t xml:space="preserve">, </w:t>
            </w:r>
            <w:r w:rsidRPr="00E34A7E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E34A7E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1</w:t>
            </w:r>
            <w:r w:rsidRPr="00E34A7E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7782E9EE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0.946</w:t>
            </w:r>
          </w:p>
        </w:tc>
      </w:tr>
      <w:tr w:rsidR="006B759C" w:rsidRPr="00390C58" w14:paraId="167D6C12" w14:textId="77777777" w:rsidTr="002A16F5">
        <w:trPr>
          <w:jc w:val="center"/>
        </w:trPr>
        <w:tc>
          <w:tcPr>
            <w:tcW w:w="2325" w:type="pct"/>
          </w:tcPr>
          <w:p w14:paraId="08FA91C8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  <w:r>
              <w:rPr>
                <w:rFonts w:eastAsia="SimSun" w:cs="Times New Roman"/>
                <w:sz w:val="18"/>
                <w:szCs w:val="18"/>
              </w:rPr>
              <w:t xml:space="preserve">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9" w:type="pct"/>
          </w:tcPr>
          <w:p w14:paraId="0FB74E58" w14:textId="6F84B01C" w:rsidR="006B759C" w:rsidRPr="00590B93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590B93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590B93">
              <w:rPr>
                <w:b/>
                <w:bCs/>
                <w:sz w:val="18"/>
                <w:szCs w:val="18"/>
              </w:rPr>
              <w:t>0</w:t>
            </w:r>
            <w:r w:rsidR="00FF26AF">
              <w:rPr>
                <w:b/>
                <w:bCs/>
                <w:sz w:val="18"/>
                <w:szCs w:val="18"/>
              </w:rPr>
              <w:t>7</w:t>
            </w:r>
            <w:r w:rsidRPr="00590B93">
              <w:rPr>
                <w:b/>
                <w:bCs/>
                <w:sz w:val="18"/>
                <w:szCs w:val="18"/>
              </w:rPr>
              <w:t xml:space="preserve"> (0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590B93">
              <w:rPr>
                <w:b/>
                <w:bCs/>
                <w:sz w:val="18"/>
                <w:szCs w:val="18"/>
              </w:rPr>
              <w:t>0</w:t>
            </w:r>
            <w:r w:rsidR="00FF26AF">
              <w:rPr>
                <w:b/>
                <w:bCs/>
                <w:sz w:val="18"/>
                <w:szCs w:val="18"/>
              </w:rPr>
              <w:t>4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590B93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="00FF26AF">
              <w:rPr>
                <w:b/>
                <w:bCs/>
                <w:sz w:val="18"/>
                <w:szCs w:val="18"/>
              </w:rPr>
              <w:t>10</w:t>
            </w:r>
            <w:r w:rsidRPr="00590B93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064551A6" w14:textId="32A9F48E" w:rsidR="006B759C" w:rsidRPr="00590B93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590B93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590B93">
              <w:rPr>
                <w:b/>
                <w:bCs/>
                <w:sz w:val="18"/>
                <w:szCs w:val="18"/>
              </w:rPr>
              <w:t>07 (1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590B93">
              <w:rPr>
                <w:b/>
                <w:bCs/>
                <w:sz w:val="18"/>
                <w:szCs w:val="18"/>
              </w:rPr>
              <w:t>0</w:t>
            </w:r>
            <w:r w:rsidR="00FF26AF">
              <w:rPr>
                <w:b/>
                <w:bCs/>
                <w:sz w:val="18"/>
                <w:szCs w:val="18"/>
              </w:rPr>
              <w:t>4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590B93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590B93">
              <w:rPr>
                <w:b/>
                <w:bCs/>
                <w:sz w:val="18"/>
                <w:szCs w:val="18"/>
              </w:rPr>
              <w:t>10)</w:t>
            </w:r>
          </w:p>
        </w:tc>
        <w:tc>
          <w:tcPr>
            <w:tcW w:w="537" w:type="pct"/>
          </w:tcPr>
          <w:p w14:paraId="2C5A1251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6B759C" w:rsidRPr="00390C58" w14:paraId="6A1F3FEB" w14:textId="77777777" w:rsidTr="002A16F5">
        <w:trPr>
          <w:jc w:val="center"/>
        </w:trPr>
        <w:tc>
          <w:tcPr>
            <w:tcW w:w="2325" w:type="pct"/>
          </w:tcPr>
          <w:p w14:paraId="64A79C51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Effortful control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9" w:type="pct"/>
          </w:tcPr>
          <w:p w14:paraId="0D24CEF5" w14:textId="10E5742E" w:rsidR="006B759C" w:rsidRPr="00590B93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590B93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590B93">
              <w:rPr>
                <w:sz w:val="18"/>
                <w:szCs w:val="18"/>
              </w:rPr>
              <w:t>14 (-0</w:t>
            </w:r>
            <w:r w:rsidR="00180ED5">
              <w:rPr>
                <w:sz w:val="18"/>
                <w:szCs w:val="18"/>
              </w:rPr>
              <w:t>.</w:t>
            </w:r>
            <w:r w:rsidRPr="00590B93">
              <w:rPr>
                <w:sz w:val="18"/>
                <w:szCs w:val="18"/>
              </w:rPr>
              <w:t>3</w:t>
            </w:r>
            <w:r w:rsidR="00FF26AF">
              <w:rPr>
                <w:sz w:val="18"/>
                <w:szCs w:val="18"/>
              </w:rPr>
              <w:t>6</w:t>
            </w:r>
            <w:r w:rsidR="00180ED5">
              <w:rPr>
                <w:sz w:val="18"/>
                <w:szCs w:val="18"/>
              </w:rPr>
              <w:t xml:space="preserve">, </w:t>
            </w:r>
            <w:r w:rsidRPr="00590B93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90B93">
              <w:rPr>
                <w:sz w:val="18"/>
                <w:szCs w:val="18"/>
              </w:rPr>
              <w:t>07)</w:t>
            </w:r>
          </w:p>
        </w:tc>
        <w:tc>
          <w:tcPr>
            <w:tcW w:w="979" w:type="pct"/>
          </w:tcPr>
          <w:p w14:paraId="58244653" w14:textId="7652B0A4" w:rsidR="006B759C" w:rsidRPr="00590B93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590B93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90B93">
              <w:rPr>
                <w:sz w:val="18"/>
                <w:szCs w:val="18"/>
              </w:rPr>
              <w:t>86 (0</w:t>
            </w:r>
            <w:r w:rsidR="00180ED5">
              <w:rPr>
                <w:sz w:val="18"/>
                <w:szCs w:val="18"/>
              </w:rPr>
              <w:t>.</w:t>
            </w:r>
            <w:r w:rsidRPr="00590B93">
              <w:rPr>
                <w:sz w:val="18"/>
                <w:szCs w:val="18"/>
              </w:rPr>
              <w:t>7</w:t>
            </w:r>
            <w:r w:rsidR="00180ED5">
              <w:rPr>
                <w:sz w:val="18"/>
                <w:szCs w:val="18"/>
              </w:rPr>
              <w:t xml:space="preserve">0, </w:t>
            </w:r>
            <w:r w:rsidRPr="00590B93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90B93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7</w:t>
            </w:r>
            <w:r w:rsidRPr="00590B93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02AAB646" w14:textId="77777777" w:rsidR="006B759C" w:rsidRPr="00590B93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590B93">
              <w:rPr>
                <w:rFonts w:eastAsia="SimSun" w:cs="Times New Roman"/>
                <w:color w:val="000000"/>
                <w:sz w:val="18"/>
                <w:szCs w:val="18"/>
              </w:rPr>
              <w:t>0.180</w:t>
            </w:r>
          </w:p>
        </w:tc>
      </w:tr>
      <w:tr w:rsidR="006B759C" w:rsidRPr="00390C58" w14:paraId="089A4AC0" w14:textId="77777777" w:rsidTr="002A16F5">
        <w:trPr>
          <w:jc w:val="center"/>
        </w:trPr>
        <w:tc>
          <w:tcPr>
            <w:tcW w:w="2325" w:type="pct"/>
          </w:tcPr>
          <w:p w14:paraId="4BE405D2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× 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05C025E8" w14:textId="6B37A79E" w:rsidR="006B759C" w:rsidRPr="00F669BF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F669BF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F669BF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1</w:t>
            </w:r>
            <w:r w:rsidRPr="00F669BF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F669BF">
              <w:rPr>
                <w:sz w:val="18"/>
                <w:szCs w:val="18"/>
              </w:rPr>
              <w:t>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F669BF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F669BF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2</w:t>
            </w:r>
            <w:r w:rsidRPr="00F669BF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377AD5E0" w14:textId="3273EA4C" w:rsidR="006B759C" w:rsidRPr="00F669BF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F669BF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F669BF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1</w:t>
            </w:r>
            <w:r w:rsidRPr="00F669BF">
              <w:rPr>
                <w:sz w:val="18"/>
                <w:szCs w:val="18"/>
              </w:rPr>
              <w:t xml:space="preserve"> (</w:t>
            </w:r>
            <w:r w:rsidR="00FF26AF">
              <w:rPr>
                <w:sz w:val="18"/>
                <w:szCs w:val="18"/>
              </w:rPr>
              <w:t>1.00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F669BF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F669BF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2</w:t>
            </w:r>
            <w:r w:rsidRPr="00F669BF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7E6BCCBC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0.203</w:t>
            </w:r>
          </w:p>
        </w:tc>
      </w:tr>
      <w:tr w:rsidR="006B759C" w:rsidRPr="00390C58" w14:paraId="6B0BD911" w14:textId="77777777" w:rsidTr="002A16F5">
        <w:trPr>
          <w:jc w:val="center"/>
        </w:trPr>
        <w:tc>
          <w:tcPr>
            <w:tcW w:w="2325" w:type="pct"/>
          </w:tcPr>
          <w:p w14:paraId="2232645E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Deprivation × 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024141F8" w14:textId="1F0D3E39" w:rsidR="006B759C" w:rsidRPr="007442F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7442F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7442F8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7442F8">
              <w:rPr>
                <w:sz w:val="18"/>
                <w:szCs w:val="18"/>
              </w:rPr>
              <w:t>01</w:t>
            </w:r>
            <w:r w:rsidR="00180ED5">
              <w:rPr>
                <w:sz w:val="18"/>
                <w:szCs w:val="18"/>
              </w:rPr>
              <w:t xml:space="preserve">, </w:t>
            </w:r>
            <w:r w:rsidRPr="007442F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7442F8">
              <w:rPr>
                <w:sz w:val="18"/>
                <w:szCs w:val="18"/>
              </w:rPr>
              <w:t>01)</w:t>
            </w:r>
          </w:p>
        </w:tc>
        <w:tc>
          <w:tcPr>
            <w:tcW w:w="979" w:type="pct"/>
          </w:tcPr>
          <w:p w14:paraId="1C8C7614" w14:textId="3E63AD5D" w:rsidR="006B759C" w:rsidRPr="007442F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7442F8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7442F8">
              <w:rPr>
                <w:sz w:val="18"/>
                <w:szCs w:val="18"/>
              </w:rPr>
              <w:t>00 (0</w:t>
            </w:r>
            <w:r w:rsidR="00180ED5">
              <w:rPr>
                <w:sz w:val="18"/>
                <w:szCs w:val="18"/>
              </w:rPr>
              <w:t>.</w:t>
            </w:r>
            <w:r w:rsidRPr="007442F8">
              <w:rPr>
                <w:sz w:val="18"/>
                <w:szCs w:val="18"/>
              </w:rPr>
              <w:t>99</w:t>
            </w:r>
            <w:r w:rsidR="00180ED5">
              <w:rPr>
                <w:sz w:val="18"/>
                <w:szCs w:val="18"/>
              </w:rPr>
              <w:t xml:space="preserve">, </w:t>
            </w:r>
            <w:r w:rsidRPr="007442F8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7442F8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2</w:t>
            </w:r>
            <w:r w:rsidRPr="007442F8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539A8C79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0.685</w:t>
            </w:r>
          </w:p>
        </w:tc>
      </w:tr>
      <w:tr w:rsidR="006B759C" w:rsidRPr="00390C58" w14:paraId="74910E37" w14:textId="77777777" w:rsidTr="002A16F5">
        <w:trPr>
          <w:jc w:val="center"/>
        </w:trPr>
        <w:tc>
          <w:tcPr>
            <w:tcW w:w="2325" w:type="pct"/>
          </w:tcPr>
          <w:p w14:paraId="40935C95" w14:textId="6CAFED6F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Parental </w:t>
            </w:r>
            <w:r w:rsidR="006B759C">
              <w:rPr>
                <w:rFonts w:eastAsia="SimSun" w:cs="Times New Roman"/>
                <w:sz w:val="18"/>
                <w:szCs w:val="18"/>
              </w:rPr>
              <w:t>alcohol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7053A042" w14:textId="56D29456" w:rsidR="006B759C" w:rsidRPr="00C720F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720F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.00</w:t>
            </w:r>
            <w:r w:rsidRPr="00C720F8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C720F8">
              <w:rPr>
                <w:sz w:val="18"/>
                <w:szCs w:val="18"/>
              </w:rPr>
              <w:t>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C720F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C720F8">
              <w:rPr>
                <w:sz w:val="18"/>
                <w:szCs w:val="18"/>
              </w:rPr>
              <w:t>00)</w:t>
            </w:r>
          </w:p>
        </w:tc>
        <w:tc>
          <w:tcPr>
            <w:tcW w:w="979" w:type="pct"/>
          </w:tcPr>
          <w:p w14:paraId="533805E7" w14:textId="590BD6BC" w:rsidR="006B759C" w:rsidRPr="00C720F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720F8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.00</w:t>
            </w:r>
            <w:r w:rsidRPr="00C720F8">
              <w:rPr>
                <w:sz w:val="18"/>
                <w:szCs w:val="18"/>
              </w:rPr>
              <w:t xml:space="preserve"> (</w:t>
            </w:r>
            <w:r w:rsidR="00FF26AF">
              <w:rPr>
                <w:sz w:val="18"/>
                <w:szCs w:val="18"/>
              </w:rPr>
              <w:t>1.00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C720F8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C720F8">
              <w:rPr>
                <w:sz w:val="18"/>
                <w:szCs w:val="18"/>
              </w:rPr>
              <w:t>00)</w:t>
            </w:r>
          </w:p>
        </w:tc>
        <w:tc>
          <w:tcPr>
            <w:tcW w:w="537" w:type="pct"/>
          </w:tcPr>
          <w:p w14:paraId="2747478F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0.866</w:t>
            </w:r>
          </w:p>
        </w:tc>
      </w:tr>
      <w:tr w:rsidR="006B759C" w:rsidRPr="00390C58" w14:paraId="11F77AD1" w14:textId="77777777" w:rsidTr="002A16F5">
        <w:trPr>
          <w:jc w:val="center"/>
        </w:trPr>
        <w:tc>
          <w:tcPr>
            <w:tcW w:w="2325" w:type="pct"/>
          </w:tcPr>
          <w:p w14:paraId="7BDB48F1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Social fragmentation × Effortful control</w:t>
            </w:r>
          </w:p>
        </w:tc>
        <w:tc>
          <w:tcPr>
            <w:tcW w:w="1159" w:type="pct"/>
          </w:tcPr>
          <w:p w14:paraId="268A3439" w14:textId="1D12821E" w:rsidR="006B759C" w:rsidRPr="00031D85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031D85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031D85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031D85">
              <w:rPr>
                <w:sz w:val="18"/>
                <w:szCs w:val="18"/>
              </w:rPr>
              <w:t>07</w:t>
            </w:r>
            <w:r w:rsidR="00180ED5">
              <w:rPr>
                <w:sz w:val="18"/>
                <w:szCs w:val="18"/>
              </w:rPr>
              <w:t xml:space="preserve">, </w:t>
            </w:r>
            <w:r w:rsidRPr="00031D8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031D85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7</w:t>
            </w:r>
            <w:r w:rsidRPr="00031D85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1F022D20" w14:textId="5A698B0B" w:rsidR="006B759C" w:rsidRPr="00031D85" w:rsidRDefault="00FF26AF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1.00 </w:t>
            </w:r>
            <w:r w:rsidR="006B759C" w:rsidRPr="00031D85">
              <w:rPr>
                <w:sz w:val="18"/>
                <w:szCs w:val="18"/>
              </w:rPr>
              <w:t>(0</w:t>
            </w:r>
            <w:r w:rsidR="00180ED5">
              <w:rPr>
                <w:sz w:val="18"/>
                <w:szCs w:val="18"/>
              </w:rPr>
              <w:t>.</w:t>
            </w:r>
            <w:r w:rsidR="006B759C" w:rsidRPr="00031D8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3</w:t>
            </w:r>
            <w:r w:rsidR="00180ED5">
              <w:rPr>
                <w:sz w:val="18"/>
                <w:szCs w:val="18"/>
              </w:rPr>
              <w:t xml:space="preserve">, </w:t>
            </w:r>
            <w:r w:rsidR="006B759C" w:rsidRPr="00031D85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="006B759C" w:rsidRPr="00031D85">
              <w:rPr>
                <w:sz w:val="18"/>
                <w:szCs w:val="18"/>
              </w:rPr>
              <w:t>07)</w:t>
            </w:r>
          </w:p>
        </w:tc>
        <w:tc>
          <w:tcPr>
            <w:tcW w:w="537" w:type="pct"/>
          </w:tcPr>
          <w:p w14:paraId="3189E3DE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0.948</w:t>
            </w:r>
          </w:p>
        </w:tc>
      </w:tr>
      <w:tr w:rsidR="006B759C" w:rsidRPr="00390C58" w14:paraId="7B1A1B08" w14:textId="77777777" w:rsidTr="002A16F5">
        <w:trPr>
          <w:jc w:val="center"/>
        </w:trPr>
        <w:tc>
          <w:tcPr>
            <w:tcW w:w="2325" w:type="pct"/>
          </w:tcPr>
          <w:p w14:paraId="5E2F5C1F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 × Effortful control</w:t>
            </w:r>
          </w:p>
        </w:tc>
        <w:tc>
          <w:tcPr>
            <w:tcW w:w="1159" w:type="pct"/>
          </w:tcPr>
          <w:p w14:paraId="59EDF3F1" w14:textId="440B2884" w:rsidR="006B759C" w:rsidRPr="00C546FD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546FD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C546FD">
              <w:rPr>
                <w:sz w:val="18"/>
                <w:szCs w:val="18"/>
              </w:rPr>
              <w:t>02 (-0</w:t>
            </w:r>
            <w:r w:rsidR="00180ED5">
              <w:rPr>
                <w:sz w:val="18"/>
                <w:szCs w:val="18"/>
              </w:rPr>
              <w:t>.</w:t>
            </w:r>
            <w:r w:rsidRPr="00C546FD">
              <w:rPr>
                <w:sz w:val="18"/>
                <w:szCs w:val="18"/>
              </w:rPr>
              <w:t>1</w:t>
            </w:r>
            <w:r w:rsidR="00FF26AF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 xml:space="preserve">, </w:t>
            </w:r>
            <w:r w:rsidRPr="00C546FD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C546FD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7</w:t>
            </w:r>
            <w:r w:rsidRPr="00C546FD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18B446DC" w14:textId="64C81734" w:rsidR="006B759C" w:rsidRPr="00C546FD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546FD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C546FD">
              <w:rPr>
                <w:sz w:val="18"/>
                <w:szCs w:val="18"/>
              </w:rPr>
              <w:t>98 (0</w:t>
            </w:r>
            <w:r w:rsidR="00180ED5">
              <w:rPr>
                <w:sz w:val="18"/>
                <w:szCs w:val="18"/>
              </w:rPr>
              <w:t>.</w:t>
            </w:r>
            <w:r w:rsidR="00FF26AF">
              <w:rPr>
                <w:sz w:val="18"/>
                <w:szCs w:val="18"/>
              </w:rPr>
              <w:t>90</w:t>
            </w:r>
            <w:r w:rsidR="00180ED5">
              <w:rPr>
                <w:sz w:val="18"/>
                <w:szCs w:val="18"/>
              </w:rPr>
              <w:t xml:space="preserve">, </w:t>
            </w:r>
            <w:r w:rsidRPr="00C546FD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C546FD">
              <w:rPr>
                <w:sz w:val="18"/>
                <w:szCs w:val="18"/>
              </w:rPr>
              <w:t>0</w:t>
            </w:r>
            <w:r w:rsidR="00FF26AF">
              <w:rPr>
                <w:sz w:val="18"/>
                <w:szCs w:val="18"/>
              </w:rPr>
              <w:t>7</w:t>
            </w:r>
            <w:r w:rsidRPr="00C546FD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570F2563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0.625</w:t>
            </w:r>
          </w:p>
        </w:tc>
      </w:tr>
      <w:tr w:rsidR="006B759C" w:rsidRPr="00390C58" w14:paraId="5B31CC1F" w14:textId="77777777" w:rsidTr="002A16F5">
        <w:trPr>
          <w:jc w:val="center"/>
        </w:trPr>
        <w:tc>
          <w:tcPr>
            <w:tcW w:w="2325" w:type="pct"/>
          </w:tcPr>
          <w:p w14:paraId="338BFA78" w14:textId="6533656A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Effortful control</w:t>
            </w:r>
          </w:p>
        </w:tc>
        <w:tc>
          <w:tcPr>
            <w:tcW w:w="1159" w:type="pct"/>
          </w:tcPr>
          <w:p w14:paraId="1C148B1D" w14:textId="22983997" w:rsidR="006B759C" w:rsidRPr="000C22FC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0C22FC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0C22FC">
              <w:rPr>
                <w:b/>
                <w:bCs/>
                <w:sz w:val="18"/>
                <w:szCs w:val="18"/>
              </w:rPr>
              <w:t>0</w:t>
            </w:r>
            <w:r w:rsidR="00FF26AF">
              <w:rPr>
                <w:b/>
                <w:bCs/>
                <w:sz w:val="18"/>
                <w:szCs w:val="18"/>
              </w:rPr>
              <w:t>1</w:t>
            </w:r>
            <w:r w:rsidRPr="000C22FC">
              <w:rPr>
                <w:b/>
                <w:bCs/>
                <w:sz w:val="18"/>
                <w:szCs w:val="18"/>
              </w:rPr>
              <w:t xml:space="preserve"> (0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0C22FC">
              <w:rPr>
                <w:b/>
                <w:bCs/>
                <w:sz w:val="18"/>
                <w:szCs w:val="18"/>
              </w:rPr>
              <w:t>00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0C22FC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0C22FC">
              <w:rPr>
                <w:b/>
                <w:bCs/>
                <w:sz w:val="18"/>
                <w:szCs w:val="18"/>
              </w:rPr>
              <w:t>0</w:t>
            </w:r>
            <w:r w:rsidR="00FF26AF">
              <w:rPr>
                <w:b/>
                <w:bCs/>
                <w:sz w:val="18"/>
                <w:szCs w:val="18"/>
              </w:rPr>
              <w:t>2</w:t>
            </w:r>
            <w:r w:rsidRPr="000C22FC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5B298FE1" w14:textId="7C7DBE84" w:rsidR="006B759C" w:rsidRPr="000C22FC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0C22FC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0C22FC">
              <w:rPr>
                <w:b/>
                <w:bCs/>
                <w:sz w:val="18"/>
                <w:szCs w:val="18"/>
              </w:rPr>
              <w:t>0</w:t>
            </w:r>
            <w:r w:rsidR="00FF26AF">
              <w:rPr>
                <w:b/>
                <w:bCs/>
                <w:sz w:val="18"/>
                <w:szCs w:val="18"/>
              </w:rPr>
              <w:t>1</w:t>
            </w:r>
            <w:r w:rsidRPr="000C22FC">
              <w:rPr>
                <w:b/>
                <w:bCs/>
                <w:sz w:val="18"/>
                <w:szCs w:val="18"/>
              </w:rPr>
              <w:t xml:space="preserve"> (1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0C22FC">
              <w:rPr>
                <w:b/>
                <w:bCs/>
                <w:sz w:val="18"/>
                <w:szCs w:val="18"/>
              </w:rPr>
              <w:t>00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0C22FC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0C22FC">
              <w:rPr>
                <w:b/>
                <w:bCs/>
                <w:sz w:val="18"/>
                <w:szCs w:val="18"/>
              </w:rPr>
              <w:t>0</w:t>
            </w:r>
            <w:r w:rsidR="00FF26AF">
              <w:rPr>
                <w:b/>
                <w:bCs/>
                <w:sz w:val="18"/>
                <w:szCs w:val="18"/>
              </w:rPr>
              <w:t>2</w:t>
            </w:r>
            <w:r w:rsidRPr="000C22FC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64819B5B" w14:textId="77777777" w:rsidR="006B759C" w:rsidRPr="000C22FC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0C22FC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0.027</w:t>
            </w:r>
          </w:p>
        </w:tc>
      </w:tr>
      <w:tr w:rsidR="006B759C" w:rsidRPr="00390C58" w14:paraId="31B969A8" w14:textId="77777777" w:rsidTr="002A16F5">
        <w:trPr>
          <w:jc w:val="center"/>
        </w:trPr>
        <w:tc>
          <w:tcPr>
            <w:tcW w:w="2325" w:type="pct"/>
          </w:tcPr>
          <w:p w14:paraId="2070A7D7" w14:textId="097EF2A9" w:rsidR="006B759C" w:rsidRPr="0067350D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7350D">
              <w:rPr>
                <w:rFonts w:eastAsia="SimSun" w:cs="Times New Roman"/>
                <w:b/>
                <w:bCs/>
                <w:sz w:val="18"/>
                <w:szCs w:val="18"/>
              </w:rPr>
              <w:t>Heavy increasing</w:t>
            </w:r>
            <w:r w:rsidR="008066F4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8066F4"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1159" w:type="pct"/>
          </w:tcPr>
          <w:p w14:paraId="1CE3B022" w14:textId="77777777" w:rsidR="006B759C" w:rsidRPr="00390C5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979" w:type="pct"/>
          </w:tcPr>
          <w:p w14:paraId="65E8D7B3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537" w:type="pct"/>
          </w:tcPr>
          <w:p w14:paraId="30A7D594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B759C" w:rsidRPr="00390C58" w14:paraId="78C54930" w14:textId="77777777" w:rsidTr="002A16F5">
        <w:trPr>
          <w:jc w:val="center"/>
        </w:trPr>
        <w:tc>
          <w:tcPr>
            <w:tcW w:w="2325" w:type="pct"/>
          </w:tcPr>
          <w:p w14:paraId="3117122C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159" w:type="pct"/>
          </w:tcPr>
          <w:p w14:paraId="5D20E80A" w14:textId="21FF45B5" w:rsidR="006B759C" w:rsidRPr="00592CC7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592CC7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03 (-0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0</w:t>
            </w:r>
            <w:r w:rsidR="00FB5D73">
              <w:rPr>
                <w:sz w:val="18"/>
                <w:szCs w:val="18"/>
              </w:rPr>
              <w:t>5</w:t>
            </w:r>
            <w:r w:rsidR="00180ED5">
              <w:rPr>
                <w:sz w:val="18"/>
                <w:szCs w:val="18"/>
              </w:rPr>
              <w:t xml:space="preserve">, </w:t>
            </w:r>
            <w:r w:rsidRPr="00592CC7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11)</w:t>
            </w:r>
          </w:p>
        </w:tc>
        <w:tc>
          <w:tcPr>
            <w:tcW w:w="979" w:type="pct"/>
          </w:tcPr>
          <w:p w14:paraId="5272C177" w14:textId="71E5929B" w:rsidR="006B759C" w:rsidRPr="00592CC7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592CC7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0</w:t>
            </w:r>
            <w:r w:rsidR="00FB5D73">
              <w:rPr>
                <w:sz w:val="18"/>
                <w:szCs w:val="18"/>
              </w:rPr>
              <w:t>4</w:t>
            </w:r>
            <w:r w:rsidRPr="00592CC7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9</w:t>
            </w:r>
            <w:r w:rsidR="00FB5D73">
              <w:rPr>
                <w:sz w:val="18"/>
                <w:szCs w:val="18"/>
              </w:rPr>
              <w:t>6</w:t>
            </w:r>
            <w:r w:rsidR="00180ED5">
              <w:rPr>
                <w:sz w:val="18"/>
                <w:szCs w:val="18"/>
              </w:rPr>
              <w:t xml:space="preserve">, </w:t>
            </w:r>
            <w:r w:rsidRPr="00592CC7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12)</w:t>
            </w:r>
          </w:p>
        </w:tc>
        <w:tc>
          <w:tcPr>
            <w:tcW w:w="537" w:type="pct"/>
          </w:tcPr>
          <w:p w14:paraId="1774D969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0.408</w:t>
            </w:r>
          </w:p>
        </w:tc>
      </w:tr>
      <w:tr w:rsidR="006B759C" w:rsidRPr="00390C58" w14:paraId="511D81B3" w14:textId="77777777" w:rsidTr="002A16F5">
        <w:trPr>
          <w:jc w:val="center"/>
        </w:trPr>
        <w:tc>
          <w:tcPr>
            <w:tcW w:w="2325" w:type="pct"/>
          </w:tcPr>
          <w:p w14:paraId="4395B18B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159" w:type="pct"/>
          </w:tcPr>
          <w:p w14:paraId="60C90C1E" w14:textId="42FB121A" w:rsidR="006B759C" w:rsidRPr="005273F3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5273F3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07 (-0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1</w:t>
            </w:r>
            <w:r w:rsidR="00FB5D73">
              <w:rPr>
                <w:sz w:val="18"/>
                <w:szCs w:val="18"/>
              </w:rPr>
              <w:t>7</w:t>
            </w:r>
            <w:r w:rsidR="00180ED5">
              <w:rPr>
                <w:sz w:val="18"/>
                <w:szCs w:val="18"/>
              </w:rPr>
              <w:t xml:space="preserve">, </w:t>
            </w:r>
            <w:r w:rsidRPr="005273F3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03)</w:t>
            </w:r>
          </w:p>
        </w:tc>
        <w:tc>
          <w:tcPr>
            <w:tcW w:w="979" w:type="pct"/>
          </w:tcPr>
          <w:p w14:paraId="1BE2C6F3" w14:textId="56494D86" w:rsidR="006B759C" w:rsidRPr="005273F3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5273F3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9</w:t>
            </w:r>
            <w:r w:rsidR="00FB5D73">
              <w:rPr>
                <w:sz w:val="18"/>
                <w:szCs w:val="18"/>
              </w:rPr>
              <w:t>4</w:t>
            </w:r>
            <w:r w:rsidRPr="005273F3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84</w:t>
            </w:r>
            <w:r w:rsidR="00180ED5">
              <w:rPr>
                <w:sz w:val="18"/>
                <w:szCs w:val="18"/>
              </w:rPr>
              <w:t xml:space="preserve">, </w:t>
            </w:r>
            <w:r w:rsidRPr="005273F3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03)</w:t>
            </w:r>
          </w:p>
        </w:tc>
        <w:tc>
          <w:tcPr>
            <w:tcW w:w="537" w:type="pct"/>
          </w:tcPr>
          <w:p w14:paraId="65F708E7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0.190</w:t>
            </w:r>
          </w:p>
        </w:tc>
      </w:tr>
      <w:tr w:rsidR="006B759C" w:rsidRPr="00390C58" w14:paraId="593D4C01" w14:textId="77777777" w:rsidTr="002A16F5">
        <w:trPr>
          <w:jc w:val="center"/>
        </w:trPr>
        <w:tc>
          <w:tcPr>
            <w:tcW w:w="2325" w:type="pct"/>
          </w:tcPr>
          <w:p w14:paraId="74058C90" w14:textId="7A9FDE07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159" w:type="pct"/>
          </w:tcPr>
          <w:p w14:paraId="13EE56AB" w14:textId="3AD7DDB4" w:rsidR="006B759C" w:rsidRPr="00E34A7E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E34A7E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E34A7E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E34A7E">
              <w:rPr>
                <w:sz w:val="18"/>
                <w:szCs w:val="18"/>
              </w:rPr>
              <w:t>01</w:t>
            </w:r>
            <w:r w:rsidR="00180ED5">
              <w:rPr>
                <w:sz w:val="18"/>
                <w:szCs w:val="18"/>
              </w:rPr>
              <w:t xml:space="preserve">, </w:t>
            </w:r>
            <w:r w:rsidRPr="00E34A7E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E34A7E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Pr="00E34A7E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397F9665" w14:textId="65CFA061" w:rsidR="006B759C" w:rsidRPr="00E34A7E" w:rsidRDefault="00554F70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E34A7E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="006B759C" w:rsidRPr="00E34A7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9</w:t>
            </w:r>
            <w:r w:rsidR="00180ED5">
              <w:rPr>
                <w:sz w:val="18"/>
                <w:szCs w:val="18"/>
              </w:rPr>
              <w:t xml:space="preserve">, </w:t>
            </w:r>
            <w:r w:rsidR="006B759C" w:rsidRPr="00E34A7E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="006B759C" w:rsidRPr="00E34A7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="006B759C" w:rsidRPr="00E34A7E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6EB963F9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0.533</w:t>
            </w:r>
          </w:p>
        </w:tc>
      </w:tr>
      <w:tr w:rsidR="006B759C" w:rsidRPr="00390C58" w14:paraId="07616868" w14:textId="77777777" w:rsidTr="002A16F5">
        <w:trPr>
          <w:jc w:val="center"/>
        </w:trPr>
        <w:tc>
          <w:tcPr>
            <w:tcW w:w="2325" w:type="pct"/>
          </w:tcPr>
          <w:p w14:paraId="1F99A8A5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  <w:r>
              <w:rPr>
                <w:rFonts w:eastAsia="SimSun" w:cs="Times New Roman"/>
                <w:sz w:val="18"/>
                <w:szCs w:val="18"/>
              </w:rPr>
              <w:t xml:space="preserve">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9" w:type="pct"/>
          </w:tcPr>
          <w:p w14:paraId="64E77318" w14:textId="33564B35" w:rsidR="006B759C" w:rsidRPr="00390C5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92F2C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692F2C">
              <w:rPr>
                <w:b/>
                <w:bCs/>
                <w:sz w:val="18"/>
                <w:szCs w:val="18"/>
              </w:rPr>
              <w:t>0</w:t>
            </w:r>
            <w:r w:rsidR="00554F70">
              <w:rPr>
                <w:b/>
                <w:bCs/>
                <w:sz w:val="18"/>
                <w:szCs w:val="18"/>
              </w:rPr>
              <w:t>9</w:t>
            </w:r>
            <w:r w:rsidRPr="00692F2C">
              <w:rPr>
                <w:b/>
                <w:bCs/>
                <w:sz w:val="18"/>
                <w:szCs w:val="18"/>
              </w:rPr>
              <w:t xml:space="preserve"> (0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692F2C">
              <w:rPr>
                <w:b/>
                <w:bCs/>
                <w:sz w:val="18"/>
                <w:szCs w:val="18"/>
              </w:rPr>
              <w:t>05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692F2C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692F2C">
              <w:rPr>
                <w:b/>
                <w:bCs/>
                <w:sz w:val="18"/>
                <w:szCs w:val="18"/>
              </w:rPr>
              <w:t>1</w:t>
            </w:r>
            <w:r w:rsidR="00554F70">
              <w:rPr>
                <w:b/>
                <w:bCs/>
                <w:sz w:val="18"/>
                <w:szCs w:val="18"/>
              </w:rPr>
              <w:t>2</w:t>
            </w:r>
            <w:r w:rsidRPr="00692F2C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1E373F8E" w14:textId="77067D84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92F2C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692F2C">
              <w:rPr>
                <w:b/>
                <w:bCs/>
                <w:sz w:val="18"/>
                <w:szCs w:val="18"/>
              </w:rPr>
              <w:t>09 (1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692F2C">
              <w:rPr>
                <w:b/>
                <w:bCs/>
                <w:sz w:val="18"/>
                <w:szCs w:val="18"/>
              </w:rPr>
              <w:t>05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692F2C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692F2C">
              <w:rPr>
                <w:b/>
                <w:bCs/>
                <w:sz w:val="18"/>
                <w:szCs w:val="18"/>
              </w:rPr>
              <w:t>1</w:t>
            </w:r>
            <w:r w:rsidR="00554F70">
              <w:rPr>
                <w:b/>
                <w:bCs/>
                <w:sz w:val="18"/>
                <w:szCs w:val="18"/>
              </w:rPr>
              <w:t>3</w:t>
            </w:r>
            <w:r w:rsidRPr="00692F2C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488DEA46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692F2C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6B759C" w:rsidRPr="00390C58" w14:paraId="02A6D0CE" w14:textId="77777777" w:rsidTr="002A16F5">
        <w:trPr>
          <w:jc w:val="center"/>
        </w:trPr>
        <w:tc>
          <w:tcPr>
            <w:tcW w:w="2325" w:type="pct"/>
          </w:tcPr>
          <w:p w14:paraId="3EEF239D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Effortful control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9" w:type="pct"/>
          </w:tcPr>
          <w:p w14:paraId="773622F6" w14:textId="67CC7E75" w:rsidR="006B759C" w:rsidRPr="00390C5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92F2C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692F2C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6</w:t>
            </w:r>
            <w:r w:rsidRPr="00692F2C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692F2C">
              <w:rPr>
                <w:sz w:val="18"/>
                <w:szCs w:val="18"/>
              </w:rPr>
              <w:t>35</w:t>
            </w:r>
            <w:r w:rsidR="00180ED5">
              <w:rPr>
                <w:sz w:val="18"/>
                <w:szCs w:val="18"/>
              </w:rPr>
              <w:t xml:space="preserve">, </w:t>
            </w:r>
            <w:r w:rsidRPr="00692F2C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692F2C">
              <w:rPr>
                <w:sz w:val="18"/>
                <w:szCs w:val="18"/>
              </w:rPr>
              <w:t>2</w:t>
            </w:r>
            <w:r w:rsidR="00554F70">
              <w:rPr>
                <w:sz w:val="18"/>
                <w:szCs w:val="18"/>
              </w:rPr>
              <w:t>4</w:t>
            </w:r>
            <w:r w:rsidRPr="00692F2C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72E82AE7" w14:textId="1C212B30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692F2C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692F2C">
              <w:rPr>
                <w:sz w:val="18"/>
                <w:szCs w:val="18"/>
              </w:rPr>
              <w:t>94 (0</w:t>
            </w:r>
            <w:r w:rsidR="00180ED5">
              <w:rPr>
                <w:sz w:val="18"/>
                <w:szCs w:val="18"/>
              </w:rPr>
              <w:t>.</w:t>
            </w:r>
            <w:r w:rsidRPr="00692F2C">
              <w:rPr>
                <w:sz w:val="18"/>
                <w:szCs w:val="18"/>
              </w:rPr>
              <w:t>70</w:t>
            </w:r>
            <w:r w:rsidR="00180ED5">
              <w:rPr>
                <w:sz w:val="18"/>
                <w:szCs w:val="18"/>
              </w:rPr>
              <w:t xml:space="preserve">, </w:t>
            </w:r>
            <w:r w:rsidRPr="00692F2C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692F2C">
              <w:rPr>
                <w:sz w:val="18"/>
                <w:szCs w:val="18"/>
              </w:rPr>
              <w:t>27)</w:t>
            </w:r>
          </w:p>
        </w:tc>
        <w:tc>
          <w:tcPr>
            <w:tcW w:w="537" w:type="pct"/>
          </w:tcPr>
          <w:p w14:paraId="4FC2E3B7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0.703</w:t>
            </w:r>
          </w:p>
        </w:tc>
      </w:tr>
      <w:tr w:rsidR="006B759C" w:rsidRPr="00390C58" w14:paraId="0ACA6208" w14:textId="77777777" w:rsidTr="002A16F5">
        <w:trPr>
          <w:jc w:val="center"/>
        </w:trPr>
        <w:tc>
          <w:tcPr>
            <w:tcW w:w="2325" w:type="pct"/>
          </w:tcPr>
          <w:p w14:paraId="54A522D6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× 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5E3647D4" w14:textId="3522BB2E" w:rsidR="006B759C" w:rsidRPr="000B3370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0B3370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0B3370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Pr="000B3370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0B3370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 xml:space="preserve">, </w:t>
            </w:r>
            <w:r w:rsidRPr="000B3370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0B3370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2</w:t>
            </w:r>
            <w:r w:rsidRPr="000B3370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636E89EC" w14:textId="18DF8084" w:rsidR="006B759C" w:rsidRPr="000B3370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0B3370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0B3370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Pr="000B3370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0B3370">
              <w:rPr>
                <w:sz w:val="18"/>
                <w:szCs w:val="18"/>
              </w:rPr>
              <w:t>99</w:t>
            </w:r>
            <w:r w:rsidR="00180ED5">
              <w:rPr>
                <w:sz w:val="18"/>
                <w:szCs w:val="18"/>
              </w:rPr>
              <w:t xml:space="preserve">, </w:t>
            </w:r>
            <w:r w:rsidRPr="000B3370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0B3370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2</w:t>
            </w:r>
            <w:r w:rsidRPr="000B3370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22AE10E2" w14:textId="77777777" w:rsidR="006B759C" w:rsidRPr="000B3370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0B3370">
              <w:rPr>
                <w:rFonts w:eastAsia="SimSun" w:cs="Times New Roman"/>
                <w:color w:val="000000"/>
                <w:sz w:val="18"/>
                <w:szCs w:val="18"/>
              </w:rPr>
              <w:t>0.311</w:t>
            </w:r>
          </w:p>
        </w:tc>
      </w:tr>
      <w:tr w:rsidR="006B759C" w:rsidRPr="00390C58" w14:paraId="13644C34" w14:textId="77777777" w:rsidTr="002A16F5">
        <w:trPr>
          <w:jc w:val="center"/>
        </w:trPr>
        <w:tc>
          <w:tcPr>
            <w:tcW w:w="2325" w:type="pct"/>
          </w:tcPr>
          <w:p w14:paraId="111F7BAA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Deprivation × 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7FD7E96B" w14:textId="60588E90" w:rsidR="006B759C" w:rsidRPr="00EC13E5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EC13E5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02</w:t>
            </w:r>
            <w:r w:rsidR="00180ED5">
              <w:rPr>
                <w:sz w:val="18"/>
                <w:szCs w:val="18"/>
              </w:rPr>
              <w:t xml:space="preserve">, </w:t>
            </w:r>
            <w:r w:rsidRPr="00EC13E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01)</w:t>
            </w:r>
          </w:p>
        </w:tc>
        <w:tc>
          <w:tcPr>
            <w:tcW w:w="979" w:type="pct"/>
          </w:tcPr>
          <w:p w14:paraId="1922A4B6" w14:textId="11DF027B" w:rsidR="006B759C" w:rsidRPr="00EC13E5" w:rsidRDefault="00554F70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EC13E5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="006B759C" w:rsidRPr="00EC13E5">
              <w:rPr>
                <w:sz w:val="18"/>
                <w:szCs w:val="18"/>
              </w:rPr>
              <w:t>98</w:t>
            </w:r>
            <w:r w:rsidR="00180ED5">
              <w:rPr>
                <w:sz w:val="18"/>
                <w:szCs w:val="18"/>
              </w:rPr>
              <w:t xml:space="preserve">, </w:t>
            </w:r>
            <w:r w:rsidR="006B759C" w:rsidRPr="00EC13E5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="006B759C" w:rsidRPr="00EC13E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="006B759C" w:rsidRPr="00EC13E5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611590E3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0.648</w:t>
            </w:r>
          </w:p>
        </w:tc>
      </w:tr>
      <w:tr w:rsidR="006B759C" w:rsidRPr="00390C58" w14:paraId="018542D6" w14:textId="77777777" w:rsidTr="002A16F5">
        <w:trPr>
          <w:jc w:val="center"/>
        </w:trPr>
        <w:tc>
          <w:tcPr>
            <w:tcW w:w="2325" w:type="pct"/>
          </w:tcPr>
          <w:p w14:paraId="09CC2469" w14:textId="72B3FAF2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Parental </w:t>
            </w:r>
            <w:r w:rsidR="006B759C">
              <w:rPr>
                <w:rFonts w:eastAsia="SimSun" w:cs="Times New Roman"/>
                <w:sz w:val="18"/>
                <w:szCs w:val="18"/>
              </w:rPr>
              <w:t>alcohol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779D887D" w14:textId="26DB44FA" w:rsidR="006B759C" w:rsidRPr="000C22FC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0C22FC">
              <w:rPr>
                <w:sz w:val="18"/>
                <w:szCs w:val="18"/>
              </w:rPr>
              <w:t>0</w:t>
            </w:r>
            <w:r w:rsidR="0050708E">
              <w:rPr>
                <w:sz w:val="18"/>
                <w:szCs w:val="18"/>
              </w:rPr>
              <w:t>.00</w:t>
            </w:r>
            <w:r w:rsidR="00554F70">
              <w:rPr>
                <w:sz w:val="18"/>
                <w:szCs w:val="18"/>
              </w:rPr>
              <w:t xml:space="preserve"> </w:t>
            </w:r>
            <w:r w:rsidRPr="000C22FC">
              <w:rPr>
                <w:sz w:val="18"/>
                <w:szCs w:val="18"/>
              </w:rPr>
              <w:t>(-0</w:t>
            </w:r>
            <w:r w:rsidR="00180ED5">
              <w:rPr>
                <w:sz w:val="18"/>
                <w:szCs w:val="18"/>
              </w:rPr>
              <w:t>.</w:t>
            </w:r>
            <w:r w:rsidRPr="000C22FC">
              <w:rPr>
                <w:sz w:val="18"/>
                <w:szCs w:val="18"/>
              </w:rPr>
              <w:t>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0C22FC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0C22FC">
              <w:rPr>
                <w:sz w:val="18"/>
                <w:szCs w:val="18"/>
              </w:rPr>
              <w:t>00)</w:t>
            </w:r>
          </w:p>
        </w:tc>
        <w:tc>
          <w:tcPr>
            <w:tcW w:w="979" w:type="pct"/>
          </w:tcPr>
          <w:p w14:paraId="718A1406" w14:textId="08C4630F" w:rsidR="006B759C" w:rsidRPr="000C22FC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0C22FC">
              <w:rPr>
                <w:sz w:val="18"/>
                <w:szCs w:val="18"/>
              </w:rPr>
              <w:t>1</w:t>
            </w:r>
            <w:r w:rsidR="0050708E">
              <w:rPr>
                <w:sz w:val="18"/>
                <w:szCs w:val="18"/>
              </w:rPr>
              <w:t>.00</w:t>
            </w:r>
            <w:r w:rsidRPr="000C22FC">
              <w:rPr>
                <w:sz w:val="18"/>
                <w:szCs w:val="18"/>
              </w:rPr>
              <w:t xml:space="preserve"> (</w:t>
            </w:r>
            <w:r w:rsidR="00554F70">
              <w:rPr>
                <w:sz w:val="18"/>
                <w:szCs w:val="18"/>
              </w:rPr>
              <w:t>1.00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0C22FC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0C22FC">
              <w:rPr>
                <w:sz w:val="18"/>
                <w:szCs w:val="18"/>
              </w:rPr>
              <w:t>00)</w:t>
            </w:r>
          </w:p>
        </w:tc>
        <w:tc>
          <w:tcPr>
            <w:tcW w:w="537" w:type="pct"/>
          </w:tcPr>
          <w:p w14:paraId="592F2AAE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0.733</w:t>
            </w:r>
          </w:p>
        </w:tc>
      </w:tr>
      <w:tr w:rsidR="006B759C" w:rsidRPr="00390C58" w14:paraId="4A260C43" w14:textId="77777777" w:rsidTr="002A16F5">
        <w:trPr>
          <w:jc w:val="center"/>
        </w:trPr>
        <w:tc>
          <w:tcPr>
            <w:tcW w:w="2325" w:type="pct"/>
          </w:tcPr>
          <w:p w14:paraId="7061B540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Social fragmentation × Effortful control</w:t>
            </w:r>
          </w:p>
        </w:tc>
        <w:tc>
          <w:tcPr>
            <w:tcW w:w="1159" w:type="pct"/>
          </w:tcPr>
          <w:p w14:paraId="6F734A37" w14:textId="5C40BB81" w:rsidR="006B759C" w:rsidRPr="00BA6D11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BA6D11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BA6D11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4</w:t>
            </w:r>
            <w:r w:rsidRPr="00BA6D11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BA6D11">
              <w:rPr>
                <w:sz w:val="18"/>
                <w:szCs w:val="18"/>
              </w:rPr>
              <w:t>1</w:t>
            </w:r>
            <w:r w:rsidR="00554F70">
              <w:rPr>
                <w:sz w:val="18"/>
                <w:szCs w:val="18"/>
              </w:rPr>
              <w:t>4</w:t>
            </w:r>
            <w:r w:rsidR="00180ED5">
              <w:rPr>
                <w:sz w:val="18"/>
                <w:szCs w:val="18"/>
              </w:rPr>
              <w:t xml:space="preserve">, </w:t>
            </w:r>
            <w:r w:rsidRPr="00BA6D11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BA6D11">
              <w:rPr>
                <w:sz w:val="18"/>
                <w:szCs w:val="18"/>
              </w:rPr>
              <w:t>07)</w:t>
            </w:r>
          </w:p>
        </w:tc>
        <w:tc>
          <w:tcPr>
            <w:tcW w:w="979" w:type="pct"/>
          </w:tcPr>
          <w:p w14:paraId="34F31000" w14:textId="279DD9D7" w:rsidR="006B759C" w:rsidRPr="00BA6D11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A6D11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BA6D11">
              <w:rPr>
                <w:sz w:val="18"/>
                <w:szCs w:val="18"/>
              </w:rPr>
              <w:t>9</w:t>
            </w:r>
            <w:r w:rsidR="00554F70">
              <w:rPr>
                <w:sz w:val="18"/>
                <w:szCs w:val="18"/>
              </w:rPr>
              <w:t>7</w:t>
            </w:r>
            <w:r w:rsidRPr="00BA6D11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BA6D11">
              <w:rPr>
                <w:sz w:val="18"/>
                <w:szCs w:val="18"/>
              </w:rPr>
              <w:t>87</w:t>
            </w:r>
            <w:r w:rsidR="00180ED5">
              <w:rPr>
                <w:sz w:val="18"/>
                <w:szCs w:val="18"/>
              </w:rPr>
              <w:t xml:space="preserve">, </w:t>
            </w:r>
            <w:r w:rsidRPr="00BA6D11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BA6D11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7</w:t>
            </w:r>
            <w:r w:rsidRPr="00BA6D11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6BB998C1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0.497</w:t>
            </w:r>
          </w:p>
        </w:tc>
      </w:tr>
      <w:tr w:rsidR="006B759C" w:rsidRPr="00390C58" w14:paraId="0A6CD9C4" w14:textId="77777777" w:rsidTr="002A16F5">
        <w:trPr>
          <w:jc w:val="center"/>
        </w:trPr>
        <w:tc>
          <w:tcPr>
            <w:tcW w:w="2325" w:type="pct"/>
          </w:tcPr>
          <w:p w14:paraId="30B152C3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 × Effortful control</w:t>
            </w:r>
          </w:p>
        </w:tc>
        <w:tc>
          <w:tcPr>
            <w:tcW w:w="1159" w:type="pct"/>
          </w:tcPr>
          <w:p w14:paraId="1DC0D650" w14:textId="6289D124" w:rsidR="006B759C" w:rsidRPr="00EC13E5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EC13E5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06 (-0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17</w:t>
            </w:r>
            <w:r w:rsidR="00180ED5">
              <w:rPr>
                <w:sz w:val="18"/>
                <w:szCs w:val="18"/>
              </w:rPr>
              <w:t xml:space="preserve">, </w:t>
            </w:r>
            <w:r w:rsidRPr="00EC13E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04)</w:t>
            </w:r>
          </w:p>
        </w:tc>
        <w:tc>
          <w:tcPr>
            <w:tcW w:w="979" w:type="pct"/>
          </w:tcPr>
          <w:p w14:paraId="09EA7BE1" w14:textId="55BE2577" w:rsidR="006B759C" w:rsidRPr="00EC13E5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EC13E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9</w:t>
            </w:r>
            <w:r w:rsidR="00554F70">
              <w:rPr>
                <w:sz w:val="18"/>
                <w:szCs w:val="18"/>
              </w:rPr>
              <w:t>4</w:t>
            </w:r>
            <w:r w:rsidRPr="00EC13E5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84</w:t>
            </w:r>
            <w:r w:rsidR="00180ED5">
              <w:rPr>
                <w:sz w:val="18"/>
                <w:szCs w:val="18"/>
              </w:rPr>
              <w:t xml:space="preserve">, </w:t>
            </w:r>
            <w:r w:rsidRPr="00EC13E5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EC13E5">
              <w:rPr>
                <w:sz w:val="18"/>
                <w:szCs w:val="18"/>
              </w:rPr>
              <w:t>04)</w:t>
            </w:r>
          </w:p>
        </w:tc>
        <w:tc>
          <w:tcPr>
            <w:tcW w:w="537" w:type="pct"/>
          </w:tcPr>
          <w:p w14:paraId="039F1ECA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0.240</w:t>
            </w:r>
          </w:p>
        </w:tc>
      </w:tr>
      <w:tr w:rsidR="006B759C" w:rsidRPr="00390C58" w14:paraId="122E110B" w14:textId="77777777" w:rsidTr="002A16F5">
        <w:trPr>
          <w:jc w:val="center"/>
        </w:trPr>
        <w:tc>
          <w:tcPr>
            <w:tcW w:w="2325" w:type="pct"/>
          </w:tcPr>
          <w:p w14:paraId="0CEAF864" w14:textId="3E9D4957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Effortful control</w:t>
            </w:r>
          </w:p>
        </w:tc>
        <w:tc>
          <w:tcPr>
            <w:tcW w:w="1159" w:type="pct"/>
          </w:tcPr>
          <w:p w14:paraId="2D47D30B" w14:textId="4FA04046" w:rsidR="006B759C" w:rsidRPr="0057782A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57782A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Pr="0057782A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2</w:t>
            </w:r>
            <w:r w:rsidR="00180ED5">
              <w:rPr>
                <w:sz w:val="18"/>
                <w:szCs w:val="18"/>
              </w:rPr>
              <w:t xml:space="preserve">, </w:t>
            </w:r>
            <w:r w:rsidRPr="0057782A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Pr="0057782A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3778281C" w14:textId="2A008F45" w:rsidR="006B759C" w:rsidRPr="0057782A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57782A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99 (0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98</w:t>
            </w:r>
            <w:r w:rsidR="00180ED5">
              <w:rPr>
                <w:sz w:val="18"/>
                <w:szCs w:val="18"/>
              </w:rPr>
              <w:t xml:space="preserve">, </w:t>
            </w:r>
            <w:r w:rsidRPr="0057782A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Pr="0057782A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17A78F38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0.375</w:t>
            </w:r>
          </w:p>
        </w:tc>
      </w:tr>
      <w:tr w:rsidR="006B759C" w:rsidRPr="00390C58" w14:paraId="27D1E2CE" w14:textId="77777777" w:rsidTr="002A16F5">
        <w:trPr>
          <w:jc w:val="center"/>
        </w:trPr>
        <w:tc>
          <w:tcPr>
            <w:tcW w:w="2325" w:type="pct"/>
          </w:tcPr>
          <w:p w14:paraId="0C50813B" w14:textId="5940E0C9" w:rsidR="006B759C" w:rsidRPr="0067350D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67350D">
              <w:rPr>
                <w:rFonts w:eastAsia="SimSun" w:cs="Times New Roman"/>
                <w:b/>
                <w:bCs/>
                <w:sz w:val="18"/>
                <w:szCs w:val="18"/>
              </w:rPr>
              <w:t>Early peaking</w:t>
            </w:r>
            <w:r w:rsidR="008066F4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8066F4"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1159" w:type="pct"/>
          </w:tcPr>
          <w:p w14:paraId="077A6AAF" w14:textId="77777777" w:rsidR="006B759C" w:rsidRPr="00390C5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979" w:type="pct"/>
          </w:tcPr>
          <w:p w14:paraId="7E5B8287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37" w:type="pct"/>
          </w:tcPr>
          <w:p w14:paraId="17AB75C6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</w:p>
        </w:tc>
      </w:tr>
      <w:tr w:rsidR="006B759C" w:rsidRPr="00390C58" w14:paraId="56ED724A" w14:textId="77777777" w:rsidTr="002A16F5">
        <w:trPr>
          <w:jc w:val="center"/>
        </w:trPr>
        <w:tc>
          <w:tcPr>
            <w:tcW w:w="2325" w:type="pct"/>
          </w:tcPr>
          <w:p w14:paraId="39F6C351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159" w:type="pct"/>
          </w:tcPr>
          <w:p w14:paraId="4AAFC308" w14:textId="6A41EFE5" w:rsidR="006B759C" w:rsidRPr="00592CC7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592CC7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7</w:t>
            </w:r>
            <w:r w:rsidRPr="00592CC7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 xml:space="preserve">, </w:t>
            </w:r>
            <w:r w:rsidRPr="00592CC7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14)</w:t>
            </w:r>
          </w:p>
        </w:tc>
        <w:tc>
          <w:tcPr>
            <w:tcW w:w="979" w:type="pct"/>
          </w:tcPr>
          <w:p w14:paraId="53D9E41E" w14:textId="5548ECF0" w:rsidR="006B759C" w:rsidRPr="00592CC7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592CC7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0</w:t>
            </w:r>
            <w:r w:rsidR="00554F70">
              <w:rPr>
                <w:sz w:val="18"/>
                <w:szCs w:val="18"/>
              </w:rPr>
              <w:t>7</w:t>
            </w:r>
            <w:r w:rsidRPr="00592CC7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99</w:t>
            </w:r>
            <w:r w:rsidR="00180ED5">
              <w:rPr>
                <w:sz w:val="18"/>
                <w:szCs w:val="18"/>
              </w:rPr>
              <w:t xml:space="preserve">, </w:t>
            </w:r>
            <w:r w:rsidRPr="00592CC7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92CC7">
              <w:rPr>
                <w:sz w:val="18"/>
                <w:szCs w:val="18"/>
              </w:rPr>
              <w:t>15)</w:t>
            </w:r>
          </w:p>
        </w:tc>
        <w:tc>
          <w:tcPr>
            <w:tcW w:w="537" w:type="pct"/>
          </w:tcPr>
          <w:p w14:paraId="69114769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0.084</w:t>
            </w:r>
          </w:p>
        </w:tc>
      </w:tr>
      <w:tr w:rsidR="006B759C" w:rsidRPr="00390C58" w14:paraId="65E62DB0" w14:textId="77777777" w:rsidTr="002A16F5">
        <w:trPr>
          <w:jc w:val="center"/>
        </w:trPr>
        <w:tc>
          <w:tcPr>
            <w:tcW w:w="2325" w:type="pct"/>
          </w:tcPr>
          <w:p w14:paraId="6E467758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159" w:type="pct"/>
          </w:tcPr>
          <w:p w14:paraId="205D4B7B" w14:textId="337CACFD" w:rsidR="006B759C" w:rsidRPr="005273F3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5273F3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02 (-0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06</w:t>
            </w:r>
            <w:r w:rsidR="00180ED5">
              <w:rPr>
                <w:sz w:val="18"/>
                <w:szCs w:val="18"/>
              </w:rPr>
              <w:t xml:space="preserve">, </w:t>
            </w:r>
            <w:r w:rsidRPr="005273F3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10)</w:t>
            </w:r>
          </w:p>
        </w:tc>
        <w:tc>
          <w:tcPr>
            <w:tcW w:w="979" w:type="pct"/>
          </w:tcPr>
          <w:p w14:paraId="36255F5D" w14:textId="4AA3644C" w:rsidR="006B759C" w:rsidRPr="005273F3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5273F3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02 (0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94</w:t>
            </w:r>
            <w:r w:rsidR="00180ED5">
              <w:rPr>
                <w:sz w:val="18"/>
                <w:szCs w:val="18"/>
              </w:rPr>
              <w:t xml:space="preserve">, </w:t>
            </w:r>
            <w:r w:rsidRPr="005273F3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273F3">
              <w:rPr>
                <w:sz w:val="18"/>
                <w:szCs w:val="18"/>
              </w:rPr>
              <w:t>1</w:t>
            </w:r>
            <w:r w:rsidR="00554F70">
              <w:rPr>
                <w:sz w:val="18"/>
                <w:szCs w:val="18"/>
              </w:rPr>
              <w:t>1</w:t>
            </w:r>
            <w:r w:rsidRPr="005273F3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52C836AB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0.636</w:t>
            </w:r>
          </w:p>
        </w:tc>
      </w:tr>
      <w:tr w:rsidR="006B759C" w:rsidRPr="00390C58" w14:paraId="7004969D" w14:textId="77777777" w:rsidTr="002A16F5">
        <w:trPr>
          <w:jc w:val="center"/>
        </w:trPr>
        <w:tc>
          <w:tcPr>
            <w:tcW w:w="2325" w:type="pct"/>
          </w:tcPr>
          <w:p w14:paraId="4A73A489" w14:textId="0BE82016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159" w:type="pct"/>
          </w:tcPr>
          <w:p w14:paraId="517BEF50" w14:textId="58E5D027" w:rsidR="006B759C" w:rsidRPr="00C863BB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C863BB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C863BB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C863BB">
              <w:rPr>
                <w:sz w:val="18"/>
                <w:szCs w:val="18"/>
              </w:rPr>
              <w:t>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C863BB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C863BB">
              <w:rPr>
                <w:sz w:val="18"/>
                <w:szCs w:val="18"/>
              </w:rPr>
              <w:t>0</w:t>
            </w:r>
            <w:r w:rsidR="00AB7798">
              <w:rPr>
                <w:sz w:val="18"/>
                <w:szCs w:val="18"/>
              </w:rPr>
              <w:t>2</w:t>
            </w:r>
            <w:r w:rsidRPr="00C863BB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1A98BE36" w14:textId="644FD15F" w:rsidR="006B759C" w:rsidRPr="00C863BB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C863BB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C863BB">
              <w:rPr>
                <w:sz w:val="18"/>
                <w:szCs w:val="18"/>
              </w:rPr>
              <w:t>00 (</w:t>
            </w:r>
            <w:r w:rsidR="00AB7798">
              <w:rPr>
                <w:sz w:val="18"/>
                <w:szCs w:val="18"/>
              </w:rPr>
              <w:t>1.00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C863BB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C863BB">
              <w:rPr>
                <w:sz w:val="18"/>
                <w:szCs w:val="18"/>
              </w:rPr>
              <w:t>0</w:t>
            </w:r>
            <w:r w:rsidR="00AB7798">
              <w:rPr>
                <w:sz w:val="18"/>
                <w:szCs w:val="18"/>
              </w:rPr>
              <w:t>2</w:t>
            </w:r>
            <w:r w:rsidRPr="00C863BB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70C5D18A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0.346</w:t>
            </w:r>
          </w:p>
        </w:tc>
      </w:tr>
      <w:tr w:rsidR="006B759C" w:rsidRPr="00390C58" w14:paraId="7E8F2E9B" w14:textId="77777777" w:rsidTr="002A16F5">
        <w:trPr>
          <w:jc w:val="center"/>
        </w:trPr>
        <w:tc>
          <w:tcPr>
            <w:tcW w:w="2325" w:type="pct"/>
          </w:tcPr>
          <w:p w14:paraId="7B12EC0F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  <w:r>
              <w:rPr>
                <w:rFonts w:eastAsia="SimSun" w:cs="Times New Roman"/>
                <w:sz w:val="18"/>
                <w:szCs w:val="18"/>
              </w:rPr>
              <w:t xml:space="preserve">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9" w:type="pct"/>
          </w:tcPr>
          <w:p w14:paraId="1FF6F25D" w14:textId="1E70AE63" w:rsidR="006B759C" w:rsidRPr="002B7B2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b/>
                <w:bCs/>
                <w:sz w:val="18"/>
                <w:szCs w:val="18"/>
              </w:rPr>
            </w:pPr>
            <w:r w:rsidRPr="002B7B28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2B7B28">
              <w:rPr>
                <w:b/>
                <w:bCs/>
                <w:sz w:val="18"/>
                <w:szCs w:val="18"/>
              </w:rPr>
              <w:t>0</w:t>
            </w:r>
            <w:r w:rsidR="00AB7798">
              <w:rPr>
                <w:b/>
                <w:bCs/>
                <w:sz w:val="18"/>
                <w:szCs w:val="18"/>
              </w:rPr>
              <w:t>5</w:t>
            </w:r>
            <w:r w:rsidRPr="002B7B28">
              <w:rPr>
                <w:b/>
                <w:bCs/>
                <w:sz w:val="18"/>
                <w:szCs w:val="18"/>
              </w:rPr>
              <w:t xml:space="preserve"> (0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2B7B28">
              <w:rPr>
                <w:b/>
                <w:bCs/>
                <w:sz w:val="18"/>
                <w:szCs w:val="18"/>
              </w:rPr>
              <w:t>0</w:t>
            </w:r>
            <w:r w:rsidR="00AB7798">
              <w:rPr>
                <w:b/>
                <w:bCs/>
                <w:sz w:val="18"/>
                <w:szCs w:val="18"/>
              </w:rPr>
              <w:t>2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2B7B28">
              <w:rPr>
                <w:b/>
                <w:bCs/>
                <w:sz w:val="18"/>
                <w:szCs w:val="18"/>
              </w:rPr>
              <w:t>0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2B7B28">
              <w:rPr>
                <w:b/>
                <w:bCs/>
                <w:sz w:val="18"/>
                <w:szCs w:val="18"/>
              </w:rPr>
              <w:t>08)</w:t>
            </w:r>
          </w:p>
        </w:tc>
        <w:tc>
          <w:tcPr>
            <w:tcW w:w="979" w:type="pct"/>
          </w:tcPr>
          <w:p w14:paraId="5FBC9773" w14:textId="6ACB8565" w:rsidR="006B759C" w:rsidRPr="002B7B28" w:rsidRDefault="006B759C" w:rsidP="00A706D2">
            <w:pPr>
              <w:widowControl/>
              <w:spacing w:line="36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B7B28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2B7B28">
              <w:rPr>
                <w:b/>
                <w:bCs/>
                <w:sz w:val="18"/>
                <w:szCs w:val="18"/>
              </w:rPr>
              <w:t>0</w:t>
            </w:r>
            <w:r w:rsidR="00AB7798">
              <w:rPr>
                <w:b/>
                <w:bCs/>
                <w:sz w:val="18"/>
                <w:szCs w:val="18"/>
              </w:rPr>
              <w:t>5</w:t>
            </w:r>
            <w:r w:rsidRPr="002B7B28">
              <w:rPr>
                <w:b/>
                <w:bCs/>
                <w:sz w:val="18"/>
                <w:szCs w:val="18"/>
              </w:rPr>
              <w:t xml:space="preserve"> (1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2B7B28">
              <w:rPr>
                <w:b/>
                <w:bCs/>
                <w:sz w:val="18"/>
                <w:szCs w:val="18"/>
              </w:rPr>
              <w:t>0</w:t>
            </w:r>
            <w:r w:rsidR="00AB7798">
              <w:rPr>
                <w:b/>
                <w:bCs/>
                <w:sz w:val="18"/>
                <w:szCs w:val="18"/>
              </w:rPr>
              <w:t>2</w:t>
            </w:r>
            <w:r w:rsidR="00180ED5">
              <w:rPr>
                <w:b/>
                <w:bCs/>
                <w:sz w:val="18"/>
                <w:szCs w:val="18"/>
              </w:rPr>
              <w:t xml:space="preserve">, </w:t>
            </w:r>
            <w:r w:rsidRPr="002B7B28">
              <w:rPr>
                <w:b/>
                <w:bCs/>
                <w:sz w:val="18"/>
                <w:szCs w:val="18"/>
              </w:rPr>
              <w:t>1</w:t>
            </w:r>
            <w:r w:rsidR="00180ED5">
              <w:rPr>
                <w:b/>
                <w:bCs/>
                <w:sz w:val="18"/>
                <w:szCs w:val="18"/>
              </w:rPr>
              <w:t>.</w:t>
            </w:r>
            <w:r w:rsidRPr="002B7B28">
              <w:rPr>
                <w:b/>
                <w:bCs/>
                <w:sz w:val="18"/>
                <w:szCs w:val="18"/>
              </w:rPr>
              <w:t>08)</w:t>
            </w:r>
          </w:p>
        </w:tc>
        <w:tc>
          <w:tcPr>
            <w:tcW w:w="537" w:type="pct"/>
          </w:tcPr>
          <w:p w14:paraId="610B036C" w14:textId="77777777" w:rsidR="006B759C" w:rsidRPr="002B7B2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2B7B28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0.004</w:t>
            </w:r>
          </w:p>
        </w:tc>
      </w:tr>
      <w:tr w:rsidR="006B759C" w:rsidRPr="00390C58" w14:paraId="20D34E85" w14:textId="77777777" w:rsidTr="002A16F5">
        <w:trPr>
          <w:jc w:val="center"/>
        </w:trPr>
        <w:tc>
          <w:tcPr>
            <w:tcW w:w="2325" w:type="pct"/>
          </w:tcPr>
          <w:p w14:paraId="55FBF17C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Effortful control </w:t>
            </w:r>
            <w:r w:rsidRPr="00390C58">
              <w:rPr>
                <w:rFonts w:eastAsia="SimSu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9" w:type="pct"/>
          </w:tcPr>
          <w:p w14:paraId="3D6C0195" w14:textId="79E98996" w:rsidR="006B759C" w:rsidRPr="002B7B2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2B7B28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2B7B28">
              <w:rPr>
                <w:sz w:val="18"/>
                <w:szCs w:val="18"/>
              </w:rPr>
              <w:t>1</w:t>
            </w:r>
            <w:r w:rsidR="00C2112F">
              <w:rPr>
                <w:sz w:val="18"/>
                <w:szCs w:val="18"/>
              </w:rPr>
              <w:t>7</w:t>
            </w:r>
            <w:r w:rsidRPr="002B7B28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2B7B28">
              <w:rPr>
                <w:sz w:val="18"/>
                <w:szCs w:val="18"/>
              </w:rPr>
              <w:t>47</w:t>
            </w:r>
            <w:r w:rsidR="00180ED5">
              <w:rPr>
                <w:sz w:val="18"/>
                <w:szCs w:val="18"/>
              </w:rPr>
              <w:t xml:space="preserve">, </w:t>
            </w:r>
            <w:r w:rsidRPr="002B7B2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2B7B28">
              <w:rPr>
                <w:sz w:val="18"/>
                <w:szCs w:val="18"/>
              </w:rPr>
              <w:t>13)</w:t>
            </w:r>
          </w:p>
        </w:tc>
        <w:tc>
          <w:tcPr>
            <w:tcW w:w="979" w:type="pct"/>
          </w:tcPr>
          <w:p w14:paraId="73857B4E" w14:textId="75B61893" w:rsidR="006B759C" w:rsidRPr="002B7B28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2B7B2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2B7B28">
              <w:rPr>
                <w:sz w:val="18"/>
                <w:szCs w:val="18"/>
              </w:rPr>
              <w:t>84 (0</w:t>
            </w:r>
            <w:r w:rsidR="00180ED5">
              <w:rPr>
                <w:sz w:val="18"/>
                <w:szCs w:val="18"/>
              </w:rPr>
              <w:t>.</w:t>
            </w:r>
            <w:r w:rsidRPr="002B7B28">
              <w:rPr>
                <w:sz w:val="18"/>
                <w:szCs w:val="18"/>
              </w:rPr>
              <w:t>6</w:t>
            </w:r>
            <w:r w:rsidR="00C2112F">
              <w:rPr>
                <w:sz w:val="18"/>
                <w:szCs w:val="18"/>
              </w:rPr>
              <w:t>3</w:t>
            </w:r>
            <w:r w:rsidR="00180ED5">
              <w:rPr>
                <w:sz w:val="18"/>
                <w:szCs w:val="18"/>
              </w:rPr>
              <w:t xml:space="preserve">, </w:t>
            </w:r>
            <w:r w:rsidRPr="002B7B28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2B7B28">
              <w:rPr>
                <w:sz w:val="18"/>
                <w:szCs w:val="18"/>
              </w:rPr>
              <w:t>14)</w:t>
            </w:r>
          </w:p>
        </w:tc>
        <w:tc>
          <w:tcPr>
            <w:tcW w:w="537" w:type="pct"/>
          </w:tcPr>
          <w:p w14:paraId="62D858CB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0.272</w:t>
            </w:r>
          </w:p>
        </w:tc>
      </w:tr>
      <w:tr w:rsidR="006B759C" w:rsidRPr="00390C58" w14:paraId="3E6131BA" w14:textId="77777777" w:rsidTr="002A16F5">
        <w:trPr>
          <w:jc w:val="center"/>
        </w:trPr>
        <w:tc>
          <w:tcPr>
            <w:tcW w:w="2325" w:type="pct"/>
          </w:tcPr>
          <w:p w14:paraId="657817EF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Social fragmentation × 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4B3B20F0" w14:textId="795B8BCA" w:rsidR="006B759C" w:rsidRPr="001B6B9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1B6B98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01</w:t>
            </w:r>
            <w:r w:rsidR="00180ED5">
              <w:rPr>
                <w:sz w:val="18"/>
                <w:szCs w:val="18"/>
              </w:rPr>
              <w:t xml:space="preserve">, </w:t>
            </w:r>
            <w:r w:rsidRPr="001B6B9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0</w:t>
            </w:r>
            <w:r w:rsidR="00C2112F">
              <w:rPr>
                <w:sz w:val="18"/>
                <w:szCs w:val="18"/>
              </w:rPr>
              <w:t>1</w:t>
            </w:r>
            <w:r w:rsidRPr="001B6B98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366B6D5B" w14:textId="191DB43D" w:rsidR="006B759C" w:rsidRPr="001B6B98" w:rsidRDefault="00C2112F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1B6B98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="006B759C" w:rsidRPr="001B6B98">
              <w:rPr>
                <w:sz w:val="18"/>
                <w:szCs w:val="18"/>
              </w:rPr>
              <w:t>99</w:t>
            </w:r>
            <w:r w:rsidR="00180ED5">
              <w:rPr>
                <w:sz w:val="18"/>
                <w:szCs w:val="18"/>
              </w:rPr>
              <w:t xml:space="preserve">, </w:t>
            </w:r>
            <w:r w:rsidR="006B759C" w:rsidRPr="001B6B98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="006B759C" w:rsidRPr="001B6B9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="006B759C" w:rsidRPr="001B6B98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524F118D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0.861</w:t>
            </w:r>
          </w:p>
        </w:tc>
      </w:tr>
      <w:tr w:rsidR="006B759C" w:rsidRPr="00390C58" w14:paraId="3D2182C0" w14:textId="77777777" w:rsidTr="002A16F5">
        <w:trPr>
          <w:jc w:val="center"/>
        </w:trPr>
        <w:tc>
          <w:tcPr>
            <w:tcW w:w="2325" w:type="pct"/>
          </w:tcPr>
          <w:p w14:paraId="31BD8ECD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 xml:space="preserve">Deprivation × Parental </w:t>
            </w:r>
            <w:r>
              <w:rPr>
                <w:rFonts w:eastAsia="SimSun" w:cs="Times New Roman"/>
                <w:sz w:val="18"/>
                <w:szCs w:val="18"/>
              </w:rPr>
              <w:t>alcohol</w:t>
            </w:r>
            <w:r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501C2D55" w14:textId="50A809DB" w:rsidR="006B759C" w:rsidRPr="00F06805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F0680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01</w:t>
            </w:r>
            <w:r w:rsidR="00180ED5">
              <w:rPr>
                <w:sz w:val="18"/>
                <w:szCs w:val="18"/>
              </w:rPr>
              <w:t xml:space="preserve">, </w:t>
            </w:r>
            <w:r w:rsidRPr="00F0680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01)</w:t>
            </w:r>
          </w:p>
        </w:tc>
        <w:tc>
          <w:tcPr>
            <w:tcW w:w="979" w:type="pct"/>
          </w:tcPr>
          <w:p w14:paraId="6403EE11" w14:textId="12A383B6" w:rsidR="006B759C" w:rsidRPr="00F06805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F06805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00 (0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99</w:t>
            </w:r>
            <w:r w:rsidR="00180ED5">
              <w:rPr>
                <w:sz w:val="18"/>
                <w:szCs w:val="18"/>
              </w:rPr>
              <w:t xml:space="preserve">, </w:t>
            </w:r>
            <w:r w:rsidRPr="00F06805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01)</w:t>
            </w:r>
          </w:p>
        </w:tc>
        <w:tc>
          <w:tcPr>
            <w:tcW w:w="537" w:type="pct"/>
          </w:tcPr>
          <w:p w14:paraId="05D0FA5D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0.891</w:t>
            </w:r>
          </w:p>
        </w:tc>
      </w:tr>
      <w:tr w:rsidR="006B759C" w:rsidRPr="00390C58" w14:paraId="25E3C331" w14:textId="77777777" w:rsidTr="002A16F5">
        <w:trPr>
          <w:jc w:val="center"/>
        </w:trPr>
        <w:tc>
          <w:tcPr>
            <w:tcW w:w="2325" w:type="pct"/>
          </w:tcPr>
          <w:p w14:paraId="49A1C5BC" w14:textId="6BB1AD58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Parental </w:t>
            </w:r>
            <w:r w:rsidR="006B759C">
              <w:rPr>
                <w:rFonts w:eastAsia="SimSun" w:cs="Times New Roman"/>
                <w:sz w:val="18"/>
                <w:szCs w:val="18"/>
              </w:rPr>
              <w:t>alcohol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use</w:t>
            </w:r>
          </w:p>
        </w:tc>
        <w:tc>
          <w:tcPr>
            <w:tcW w:w="1159" w:type="pct"/>
          </w:tcPr>
          <w:p w14:paraId="5E2B89CC" w14:textId="591CB200" w:rsidR="006B759C" w:rsidRPr="0057782A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57782A">
              <w:rPr>
                <w:sz w:val="18"/>
                <w:szCs w:val="18"/>
              </w:rPr>
              <w:t>0</w:t>
            </w:r>
            <w:r w:rsidR="0050708E">
              <w:rPr>
                <w:sz w:val="18"/>
                <w:szCs w:val="18"/>
              </w:rPr>
              <w:t>.00</w:t>
            </w:r>
            <w:r w:rsidRPr="0057782A">
              <w:rPr>
                <w:sz w:val="18"/>
                <w:szCs w:val="18"/>
              </w:rPr>
              <w:t xml:space="preserve"> (-0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57782A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00)</w:t>
            </w:r>
          </w:p>
        </w:tc>
        <w:tc>
          <w:tcPr>
            <w:tcW w:w="979" w:type="pct"/>
          </w:tcPr>
          <w:p w14:paraId="47524268" w14:textId="3CE58B7B" w:rsidR="006B759C" w:rsidRPr="0057782A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57782A">
              <w:rPr>
                <w:sz w:val="18"/>
                <w:szCs w:val="18"/>
              </w:rPr>
              <w:t>1</w:t>
            </w:r>
            <w:r w:rsidR="0050708E">
              <w:rPr>
                <w:sz w:val="18"/>
                <w:szCs w:val="18"/>
              </w:rPr>
              <w:t>.00</w:t>
            </w:r>
            <w:r w:rsidRPr="0057782A">
              <w:rPr>
                <w:sz w:val="18"/>
                <w:szCs w:val="18"/>
              </w:rPr>
              <w:t xml:space="preserve"> (</w:t>
            </w:r>
            <w:r w:rsidR="00C2112F">
              <w:rPr>
                <w:sz w:val="18"/>
                <w:szCs w:val="18"/>
              </w:rPr>
              <w:t>1.00</w:t>
            </w:r>
            <w:r w:rsidR="00180ED5">
              <w:rPr>
                <w:sz w:val="18"/>
                <w:szCs w:val="18"/>
              </w:rPr>
              <w:t xml:space="preserve">, </w:t>
            </w:r>
            <w:r w:rsidRPr="0057782A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57782A">
              <w:rPr>
                <w:sz w:val="18"/>
                <w:szCs w:val="18"/>
              </w:rPr>
              <w:t>00)</w:t>
            </w:r>
          </w:p>
        </w:tc>
        <w:tc>
          <w:tcPr>
            <w:tcW w:w="537" w:type="pct"/>
          </w:tcPr>
          <w:p w14:paraId="39CA6DD1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0.782</w:t>
            </w:r>
          </w:p>
        </w:tc>
      </w:tr>
      <w:tr w:rsidR="006B759C" w:rsidRPr="00390C58" w14:paraId="468D916C" w14:textId="77777777" w:rsidTr="002A16F5">
        <w:trPr>
          <w:jc w:val="center"/>
        </w:trPr>
        <w:tc>
          <w:tcPr>
            <w:tcW w:w="2325" w:type="pct"/>
          </w:tcPr>
          <w:p w14:paraId="2DC40798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Social fragmentation × Effortful control</w:t>
            </w:r>
          </w:p>
        </w:tc>
        <w:tc>
          <w:tcPr>
            <w:tcW w:w="1159" w:type="pct"/>
          </w:tcPr>
          <w:p w14:paraId="54640F0F" w14:textId="7113423A" w:rsidR="006B759C" w:rsidRPr="001B6B98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1B6B98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06 (-0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1</w:t>
            </w:r>
            <w:r w:rsidR="00C2112F">
              <w:rPr>
                <w:sz w:val="18"/>
                <w:szCs w:val="18"/>
              </w:rPr>
              <w:t>5</w:t>
            </w:r>
            <w:r w:rsidR="00180ED5">
              <w:rPr>
                <w:sz w:val="18"/>
                <w:szCs w:val="18"/>
              </w:rPr>
              <w:t xml:space="preserve">, </w:t>
            </w:r>
            <w:r w:rsidRPr="001B6B9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0</w:t>
            </w:r>
            <w:r w:rsidR="00C2112F">
              <w:rPr>
                <w:sz w:val="18"/>
                <w:szCs w:val="18"/>
              </w:rPr>
              <w:t>3</w:t>
            </w:r>
            <w:r w:rsidRPr="001B6B98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1DA29F2C" w14:textId="7290B8CC" w:rsidR="006B759C" w:rsidRPr="001B6B98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1B6B98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94 (0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86</w:t>
            </w:r>
            <w:r w:rsidR="00180ED5">
              <w:rPr>
                <w:sz w:val="18"/>
                <w:szCs w:val="18"/>
              </w:rPr>
              <w:t xml:space="preserve">, </w:t>
            </w:r>
            <w:r w:rsidRPr="001B6B98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1B6B98">
              <w:rPr>
                <w:sz w:val="18"/>
                <w:szCs w:val="18"/>
              </w:rPr>
              <w:t>0</w:t>
            </w:r>
            <w:r w:rsidR="00C2112F">
              <w:rPr>
                <w:sz w:val="18"/>
                <w:szCs w:val="18"/>
              </w:rPr>
              <w:t>3</w:t>
            </w:r>
            <w:r w:rsidRPr="001B6B98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02C123F8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0.184</w:t>
            </w:r>
          </w:p>
        </w:tc>
      </w:tr>
      <w:tr w:rsidR="006B759C" w:rsidRPr="00390C58" w14:paraId="4882EC59" w14:textId="77777777" w:rsidTr="002A16F5">
        <w:trPr>
          <w:jc w:val="center"/>
        </w:trPr>
        <w:tc>
          <w:tcPr>
            <w:tcW w:w="2325" w:type="pct"/>
          </w:tcPr>
          <w:p w14:paraId="4010BC25" w14:textId="77777777" w:rsidR="006B759C" w:rsidRPr="00390C58" w:rsidRDefault="006B759C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90C58">
              <w:rPr>
                <w:rFonts w:eastAsia="SimSun" w:cs="Times New Roman"/>
                <w:sz w:val="18"/>
                <w:szCs w:val="18"/>
              </w:rPr>
              <w:t>Deprivation × Effortful control</w:t>
            </w:r>
          </w:p>
        </w:tc>
        <w:tc>
          <w:tcPr>
            <w:tcW w:w="1159" w:type="pct"/>
          </w:tcPr>
          <w:p w14:paraId="5D0EB51A" w14:textId="51A80DC4" w:rsidR="006B759C" w:rsidRPr="00F06805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F06805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01 (-0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12</w:t>
            </w:r>
            <w:r w:rsidR="00180ED5">
              <w:rPr>
                <w:sz w:val="18"/>
                <w:szCs w:val="18"/>
              </w:rPr>
              <w:t xml:space="preserve">, </w:t>
            </w:r>
            <w:r w:rsidRPr="00F0680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="00C2112F">
              <w:rPr>
                <w:sz w:val="18"/>
                <w:szCs w:val="18"/>
              </w:rPr>
              <w:t>10</w:t>
            </w:r>
            <w:r w:rsidRPr="00F06805">
              <w:rPr>
                <w:sz w:val="18"/>
                <w:szCs w:val="18"/>
              </w:rPr>
              <w:t>)</w:t>
            </w:r>
          </w:p>
        </w:tc>
        <w:tc>
          <w:tcPr>
            <w:tcW w:w="979" w:type="pct"/>
          </w:tcPr>
          <w:p w14:paraId="1846823C" w14:textId="4AC1ED04" w:rsidR="006B759C" w:rsidRPr="00F06805" w:rsidRDefault="006B759C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 w:rsidRPr="00F06805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9</w:t>
            </w:r>
            <w:r w:rsidR="00C2112F">
              <w:rPr>
                <w:sz w:val="18"/>
                <w:szCs w:val="18"/>
              </w:rPr>
              <w:t>9</w:t>
            </w:r>
            <w:r w:rsidRPr="00F06805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88</w:t>
            </w:r>
            <w:r w:rsidR="00180ED5">
              <w:rPr>
                <w:sz w:val="18"/>
                <w:szCs w:val="18"/>
              </w:rPr>
              <w:t xml:space="preserve">, </w:t>
            </w:r>
            <w:r w:rsidRPr="00F06805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Pr="00F06805">
              <w:rPr>
                <w:sz w:val="18"/>
                <w:szCs w:val="18"/>
              </w:rPr>
              <w:t>1</w:t>
            </w:r>
            <w:r w:rsidR="00C2112F">
              <w:rPr>
                <w:sz w:val="18"/>
                <w:szCs w:val="18"/>
              </w:rPr>
              <w:t>0</w:t>
            </w:r>
            <w:r w:rsidRPr="00F06805">
              <w:rPr>
                <w:sz w:val="18"/>
                <w:szCs w:val="18"/>
              </w:rPr>
              <w:t>)</w:t>
            </w:r>
          </w:p>
        </w:tc>
        <w:tc>
          <w:tcPr>
            <w:tcW w:w="537" w:type="pct"/>
          </w:tcPr>
          <w:p w14:paraId="63FEFED4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0.834</w:t>
            </w:r>
          </w:p>
        </w:tc>
      </w:tr>
      <w:tr w:rsidR="006B759C" w:rsidRPr="00390C58" w14:paraId="0E66D5E6" w14:textId="77777777" w:rsidTr="002A16F5">
        <w:trPr>
          <w:jc w:val="center"/>
        </w:trPr>
        <w:tc>
          <w:tcPr>
            <w:tcW w:w="2325" w:type="pct"/>
          </w:tcPr>
          <w:p w14:paraId="61B1EA4C" w14:textId="24D9AFC5" w:rsidR="006B759C" w:rsidRPr="00390C58" w:rsidRDefault="006626C6" w:rsidP="007B3770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  <w:r w:rsidR="006B759C" w:rsidRPr="00390C58">
              <w:rPr>
                <w:rFonts w:eastAsia="SimSun" w:cs="Times New Roman"/>
                <w:sz w:val="18"/>
                <w:szCs w:val="18"/>
              </w:rPr>
              <w:t xml:space="preserve"> × Effortful control</w:t>
            </w:r>
          </w:p>
        </w:tc>
        <w:tc>
          <w:tcPr>
            <w:tcW w:w="1159" w:type="pct"/>
          </w:tcPr>
          <w:p w14:paraId="017648E5" w14:textId="216E6434" w:rsidR="006B759C" w:rsidRPr="003A570F" w:rsidRDefault="006B759C" w:rsidP="002A16F5">
            <w:pPr>
              <w:widowControl/>
              <w:tabs>
                <w:tab w:val="decimal" w:pos="839"/>
              </w:tabs>
              <w:spacing w:line="360" w:lineRule="auto"/>
              <w:ind w:firstLine="0"/>
              <w:rPr>
                <w:sz w:val="18"/>
                <w:szCs w:val="18"/>
              </w:rPr>
            </w:pPr>
            <w:r w:rsidRPr="003A570F">
              <w:rPr>
                <w:sz w:val="18"/>
                <w:szCs w:val="18"/>
              </w:rPr>
              <w:t>-0</w:t>
            </w:r>
            <w:r w:rsidR="00180ED5">
              <w:rPr>
                <w:sz w:val="18"/>
                <w:szCs w:val="18"/>
              </w:rPr>
              <w:t>.</w:t>
            </w:r>
            <w:r w:rsidRPr="003A570F">
              <w:rPr>
                <w:sz w:val="18"/>
                <w:szCs w:val="18"/>
              </w:rPr>
              <w:t>00 (-0</w:t>
            </w:r>
            <w:r w:rsidR="00180ED5">
              <w:rPr>
                <w:sz w:val="18"/>
                <w:szCs w:val="18"/>
              </w:rPr>
              <w:t>.</w:t>
            </w:r>
            <w:r w:rsidRPr="003A570F">
              <w:rPr>
                <w:sz w:val="18"/>
                <w:szCs w:val="18"/>
              </w:rPr>
              <w:t>0</w:t>
            </w:r>
            <w:r w:rsidR="00C2112F">
              <w:rPr>
                <w:sz w:val="18"/>
                <w:szCs w:val="18"/>
              </w:rPr>
              <w:t>2</w:t>
            </w:r>
            <w:r w:rsidR="00180ED5">
              <w:rPr>
                <w:sz w:val="18"/>
                <w:szCs w:val="18"/>
              </w:rPr>
              <w:t xml:space="preserve">, </w:t>
            </w:r>
            <w:r w:rsidRPr="003A570F">
              <w:rPr>
                <w:sz w:val="18"/>
                <w:szCs w:val="18"/>
              </w:rPr>
              <w:t>0</w:t>
            </w:r>
            <w:r w:rsidR="00180ED5">
              <w:rPr>
                <w:sz w:val="18"/>
                <w:szCs w:val="18"/>
              </w:rPr>
              <w:t>.</w:t>
            </w:r>
            <w:r w:rsidRPr="003A570F">
              <w:rPr>
                <w:sz w:val="18"/>
                <w:szCs w:val="18"/>
              </w:rPr>
              <w:t>01)</w:t>
            </w:r>
          </w:p>
        </w:tc>
        <w:tc>
          <w:tcPr>
            <w:tcW w:w="979" w:type="pct"/>
          </w:tcPr>
          <w:p w14:paraId="31D72028" w14:textId="760DD0AE" w:rsidR="006B759C" w:rsidRPr="003A570F" w:rsidRDefault="00C2112F" w:rsidP="00A706D2">
            <w:pPr>
              <w:widowControl/>
              <w:spacing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="006B759C" w:rsidRPr="003A570F">
              <w:rPr>
                <w:sz w:val="18"/>
                <w:szCs w:val="18"/>
              </w:rPr>
              <w:t xml:space="preserve"> (0</w:t>
            </w:r>
            <w:r w:rsidR="00180ED5">
              <w:rPr>
                <w:sz w:val="18"/>
                <w:szCs w:val="18"/>
              </w:rPr>
              <w:t>.</w:t>
            </w:r>
            <w:r w:rsidR="006B759C" w:rsidRPr="003A570F">
              <w:rPr>
                <w:sz w:val="18"/>
                <w:szCs w:val="18"/>
              </w:rPr>
              <w:t>98</w:t>
            </w:r>
            <w:r w:rsidR="00180ED5">
              <w:rPr>
                <w:sz w:val="18"/>
                <w:szCs w:val="18"/>
              </w:rPr>
              <w:t xml:space="preserve">, </w:t>
            </w:r>
            <w:r w:rsidR="006B759C" w:rsidRPr="003A570F">
              <w:rPr>
                <w:sz w:val="18"/>
                <w:szCs w:val="18"/>
              </w:rPr>
              <w:t>1</w:t>
            </w:r>
            <w:r w:rsidR="00180ED5">
              <w:rPr>
                <w:sz w:val="18"/>
                <w:szCs w:val="18"/>
              </w:rPr>
              <w:t>.</w:t>
            </w:r>
            <w:r w:rsidR="006B759C" w:rsidRPr="003A570F">
              <w:rPr>
                <w:sz w:val="18"/>
                <w:szCs w:val="18"/>
              </w:rPr>
              <w:t>01)</w:t>
            </w:r>
          </w:p>
        </w:tc>
        <w:tc>
          <w:tcPr>
            <w:tcW w:w="537" w:type="pct"/>
          </w:tcPr>
          <w:p w14:paraId="24F96365" w14:textId="77777777" w:rsidR="006B759C" w:rsidRPr="00390C58" w:rsidRDefault="006B759C" w:rsidP="00A706D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0.898</w:t>
            </w:r>
          </w:p>
        </w:tc>
      </w:tr>
    </w:tbl>
    <w:p w14:paraId="6AF87AB4" w14:textId="6ACE01B2" w:rsidR="009932AB" w:rsidRDefault="00F40175" w:rsidP="00DE15AF">
      <w:pPr>
        <w:widowControl/>
        <w:ind w:firstLine="0"/>
        <w:rPr>
          <w:rFonts w:eastAsiaTheme="minorEastAsia"/>
          <w:szCs w:val="20"/>
        </w:rPr>
      </w:pPr>
      <w:r>
        <w:rPr>
          <w:rFonts w:eastAsiaTheme="minorEastAsia"/>
          <w:szCs w:val="20"/>
        </w:rPr>
        <w:t xml:space="preserve">Note: </w:t>
      </w:r>
      <w:r w:rsidRPr="00D03899">
        <w:rPr>
          <w:rFonts w:eastAsiaTheme="minorEastAsia"/>
          <w:szCs w:val="20"/>
        </w:rPr>
        <w:t xml:space="preserve">B = unstandardized regression coefficient; OR = odds ratio; 95% CI = 95% confidence interval; </w:t>
      </w:r>
      <w:r>
        <w:rPr>
          <w:rFonts w:eastAsiaTheme="minorEastAsia" w:hint="eastAsia"/>
          <w:szCs w:val="20"/>
        </w:rPr>
        <w:t>r</w:t>
      </w:r>
      <w:r w:rsidRPr="00D03899">
        <w:rPr>
          <w:rFonts w:eastAsiaTheme="minorEastAsia"/>
          <w:szCs w:val="20"/>
        </w:rPr>
        <w:t>ef = the reference group.</w:t>
      </w:r>
      <w:r>
        <w:rPr>
          <w:rFonts w:eastAsiaTheme="minorEastAsia"/>
          <w:szCs w:val="20"/>
        </w:rPr>
        <w:t xml:space="preserve"> </w:t>
      </w:r>
      <w:r w:rsidR="006E2E3F" w:rsidRPr="00CD1A3F">
        <w:rPr>
          <w:rFonts w:eastAsiaTheme="minorEastAsia"/>
          <w:szCs w:val="20"/>
          <w:vertAlign w:val="superscript"/>
        </w:rPr>
        <w:t>1</w:t>
      </w:r>
      <w:r w:rsidR="006E2E3F" w:rsidRPr="00D03899">
        <w:rPr>
          <w:rFonts w:eastAsiaTheme="minorEastAsia"/>
          <w:szCs w:val="20"/>
        </w:rPr>
        <w:t xml:space="preserve"> Both parental </w:t>
      </w:r>
      <w:r w:rsidR="00EF4DA0">
        <w:rPr>
          <w:rFonts w:eastAsiaTheme="minorEastAsia"/>
          <w:szCs w:val="20"/>
        </w:rPr>
        <w:t>alcohol use</w:t>
      </w:r>
      <w:r w:rsidR="006E2E3F" w:rsidRPr="00D03899">
        <w:rPr>
          <w:rFonts w:eastAsiaTheme="minorEastAsia"/>
          <w:szCs w:val="20"/>
        </w:rPr>
        <w:t xml:space="preserve"> and adolescents’ effortful control were controlled i</w:t>
      </w:r>
      <w:r w:rsidR="006E2E3F">
        <w:rPr>
          <w:rFonts w:eastAsiaTheme="minorEastAsia"/>
          <w:szCs w:val="20"/>
        </w:rPr>
        <w:t>n the model</w:t>
      </w:r>
      <w:r w:rsidR="006E2E3F" w:rsidRPr="00D03899">
        <w:rPr>
          <w:rFonts w:eastAsiaTheme="minorEastAsia"/>
          <w:szCs w:val="20"/>
        </w:rPr>
        <w:t xml:space="preserve"> for each neighborhood-level </w:t>
      </w:r>
      <w:r w:rsidR="00067E6E">
        <w:rPr>
          <w:rFonts w:eastAsiaTheme="minorEastAsia"/>
          <w:szCs w:val="20"/>
        </w:rPr>
        <w:t>indicator</w:t>
      </w:r>
      <w:r w:rsidR="006E2E3F" w:rsidRPr="00D03899">
        <w:rPr>
          <w:rFonts w:eastAsiaTheme="minorEastAsia"/>
          <w:szCs w:val="20"/>
        </w:rPr>
        <w:t xml:space="preserve">, </w:t>
      </w:r>
      <w:r w:rsidR="00B83C0F">
        <w:rPr>
          <w:rFonts w:eastAsiaTheme="minorEastAsia"/>
          <w:szCs w:val="20"/>
        </w:rPr>
        <w:t xml:space="preserve">and </w:t>
      </w:r>
      <w:r w:rsidR="006E2E3F" w:rsidRPr="00D03899">
        <w:rPr>
          <w:rFonts w:eastAsiaTheme="minorEastAsia"/>
          <w:szCs w:val="20"/>
        </w:rPr>
        <w:t>the coefficients of these two variables from</w:t>
      </w:r>
      <w:r w:rsidR="006E2E3F">
        <w:rPr>
          <w:rFonts w:eastAsiaTheme="minorEastAsia"/>
          <w:szCs w:val="20"/>
        </w:rPr>
        <w:t xml:space="preserve"> the model</w:t>
      </w:r>
      <w:r w:rsidR="006E2E3F" w:rsidRPr="00D03899">
        <w:rPr>
          <w:rFonts w:eastAsiaTheme="minorEastAsia"/>
          <w:szCs w:val="20"/>
        </w:rPr>
        <w:t xml:space="preserve"> for social fragmentation </w:t>
      </w:r>
      <w:r w:rsidR="002B701F">
        <w:rPr>
          <w:rFonts w:eastAsiaTheme="minorEastAsia"/>
          <w:szCs w:val="20"/>
        </w:rPr>
        <w:t xml:space="preserve">were reported </w:t>
      </w:r>
      <w:r w:rsidR="006E2E3F" w:rsidRPr="00D03899">
        <w:rPr>
          <w:rFonts w:eastAsiaTheme="minorEastAsia"/>
          <w:szCs w:val="20"/>
        </w:rPr>
        <w:t>here</w:t>
      </w:r>
      <w:r w:rsidR="006E2E3F">
        <w:rPr>
          <w:rFonts w:eastAsiaTheme="minorEastAsia" w:hint="eastAsia"/>
          <w:szCs w:val="20"/>
        </w:rPr>
        <w:t xml:space="preserve"> </w:t>
      </w:r>
      <w:r w:rsidR="006E2E3F" w:rsidRPr="00D03899">
        <w:rPr>
          <w:rFonts w:eastAsiaTheme="minorEastAsia"/>
          <w:szCs w:val="20"/>
        </w:rPr>
        <w:t xml:space="preserve">(similar results on these coefficients </w:t>
      </w:r>
      <w:r w:rsidR="006E2E3F">
        <w:rPr>
          <w:rFonts w:eastAsiaTheme="minorEastAsia" w:hint="eastAsia"/>
          <w:szCs w:val="20"/>
        </w:rPr>
        <w:t>were</w:t>
      </w:r>
      <w:r w:rsidR="006E2E3F" w:rsidRPr="00D03899">
        <w:rPr>
          <w:rFonts w:eastAsiaTheme="minorEastAsia"/>
          <w:szCs w:val="20"/>
        </w:rPr>
        <w:t xml:space="preserve"> found in </w:t>
      </w:r>
      <w:r w:rsidR="006E2E3F">
        <w:rPr>
          <w:rFonts w:eastAsiaTheme="minorEastAsia"/>
          <w:szCs w:val="20"/>
        </w:rPr>
        <w:t>models</w:t>
      </w:r>
      <w:r w:rsidR="006E2E3F" w:rsidRPr="00D03899">
        <w:rPr>
          <w:rFonts w:eastAsiaTheme="minorEastAsia"/>
          <w:szCs w:val="20"/>
        </w:rPr>
        <w:t xml:space="preserve"> for </w:t>
      </w:r>
      <w:r w:rsidR="002E0951">
        <w:rPr>
          <w:rFonts w:eastAsiaTheme="minorEastAsia"/>
          <w:szCs w:val="20"/>
        </w:rPr>
        <w:t xml:space="preserve">socioeconomic </w:t>
      </w:r>
      <w:r w:rsidR="006E2E3F" w:rsidRPr="00D03899">
        <w:rPr>
          <w:rFonts w:eastAsiaTheme="minorEastAsia"/>
          <w:szCs w:val="20"/>
        </w:rPr>
        <w:t xml:space="preserve">deprivation and </w:t>
      </w:r>
      <w:r w:rsidR="006626C6">
        <w:rPr>
          <w:rFonts w:eastAsiaTheme="minorEastAsia"/>
          <w:szCs w:val="20"/>
        </w:rPr>
        <w:t>disorder</w:t>
      </w:r>
      <w:r w:rsidR="006E2E3F" w:rsidRPr="00D03899">
        <w:rPr>
          <w:rFonts w:eastAsiaTheme="minorEastAsia"/>
          <w:szCs w:val="20"/>
        </w:rPr>
        <w:t xml:space="preserve">). </w:t>
      </w:r>
      <w:r w:rsidR="006E2E3F">
        <w:rPr>
          <w:rFonts w:eastAsiaTheme="minorEastAsia" w:hint="eastAsia"/>
          <w:szCs w:val="20"/>
        </w:rPr>
        <w:t xml:space="preserve">The </w:t>
      </w:r>
      <w:r w:rsidR="006E2E3F">
        <w:rPr>
          <w:rFonts w:eastAsiaTheme="minorEastAsia"/>
          <w:szCs w:val="20"/>
        </w:rPr>
        <w:t>estimate</w:t>
      </w:r>
      <w:r w:rsidR="006E2E3F">
        <w:rPr>
          <w:rFonts w:eastAsiaTheme="minorEastAsia" w:hint="eastAsia"/>
          <w:szCs w:val="20"/>
        </w:rPr>
        <w:t xml:space="preserve">s with the </w:t>
      </w:r>
      <w:r w:rsidR="006E2E3F">
        <w:rPr>
          <w:rFonts w:eastAsiaTheme="minorEastAsia" w:hint="eastAsia"/>
          <w:i/>
          <w:iCs/>
          <w:szCs w:val="20"/>
        </w:rPr>
        <w:t>p-values&lt;0.05</w:t>
      </w:r>
      <w:r w:rsidR="006E2E3F">
        <w:rPr>
          <w:rFonts w:eastAsiaTheme="minorEastAsia" w:hint="eastAsia"/>
          <w:szCs w:val="20"/>
        </w:rPr>
        <w:t xml:space="preserve"> are shown in bold </w:t>
      </w:r>
      <w:r w:rsidR="006E2E3F" w:rsidRPr="00D03899">
        <w:rPr>
          <w:rFonts w:eastAsiaTheme="minorEastAsia"/>
          <w:szCs w:val="20"/>
        </w:rPr>
        <w:t xml:space="preserve"> </w:t>
      </w:r>
    </w:p>
    <w:p w14:paraId="55B66932" w14:textId="77777777" w:rsidR="002A16F5" w:rsidRDefault="002A16F5" w:rsidP="009932AB">
      <w:pPr>
        <w:widowControl/>
        <w:ind w:firstLine="0"/>
        <w:rPr>
          <w:rFonts w:eastAsiaTheme="minorEastAsia"/>
          <w:szCs w:val="20"/>
        </w:rPr>
        <w:sectPr w:rsidR="002A16F5" w:rsidSect="002A16F5">
          <w:pgSz w:w="11906" w:h="16838" w:code="9"/>
          <w:pgMar w:top="567" w:right="567" w:bottom="567" w:left="567" w:header="851" w:footer="992" w:gutter="0"/>
          <w:cols w:space="425"/>
          <w:docGrid w:type="lines" w:linePitch="312"/>
        </w:sectPr>
      </w:pPr>
    </w:p>
    <w:p w14:paraId="7A1B76E4" w14:textId="77777777" w:rsidR="00BD20D1" w:rsidRDefault="00590F97" w:rsidP="00590F97">
      <w:pPr>
        <w:widowControl/>
        <w:ind w:firstLine="0"/>
        <w:rPr>
          <w:rFonts w:eastAsiaTheme="minorEastAsia"/>
        </w:rPr>
      </w:pPr>
      <w:r w:rsidRPr="00733EBE">
        <w:rPr>
          <w:rFonts w:eastAsiaTheme="minorEastAsia" w:hint="eastAsia"/>
          <w:b/>
          <w:bCs/>
        </w:rPr>
        <w:lastRenderedPageBreak/>
        <w:t>Table S</w:t>
      </w:r>
      <w:r>
        <w:rPr>
          <w:rFonts w:eastAsiaTheme="minorEastAsia"/>
          <w:b/>
          <w:bCs/>
        </w:rPr>
        <w:t>1</w:t>
      </w:r>
      <w:r w:rsidR="00463DE4">
        <w:rPr>
          <w:rFonts w:eastAsiaTheme="minorEastAsia"/>
          <w:b/>
          <w:bCs/>
        </w:rPr>
        <w:t>0</w:t>
      </w:r>
      <w:r>
        <w:rPr>
          <w:rFonts w:eastAsiaTheme="minorEastAsia" w:hint="eastAsia"/>
        </w:rPr>
        <w:t xml:space="preserve"> </w:t>
      </w:r>
    </w:p>
    <w:p w14:paraId="36875B19" w14:textId="43A9A496" w:rsidR="00590F97" w:rsidRPr="00BD20D1" w:rsidRDefault="00FA3EDB" w:rsidP="00590F97">
      <w:pPr>
        <w:widowControl/>
        <w:ind w:firstLine="0"/>
        <w:rPr>
          <w:rFonts w:eastAsiaTheme="minorEastAsia"/>
          <w:i/>
          <w:iCs/>
        </w:rPr>
      </w:pPr>
      <w:r w:rsidRPr="00BD20D1">
        <w:rPr>
          <w:rFonts w:eastAsiaTheme="minorEastAsia"/>
          <w:i/>
          <w:iCs/>
        </w:rPr>
        <w:t xml:space="preserve">Unstandardized </w:t>
      </w:r>
      <w:r w:rsidR="00BD20D1">
        <w:rPr>
          <w:rFonts w:eastAsiaTheme="minorEastAsia"/>
          <w:i/>
          <w:iCs/>
        </w:rPr>
        <w:t>R</w:t>
      </w:r>
      <w:r w:rsidR="00590F97" w:rsidRPr="00BD20D1">
        <w:rPr>
          <w:rFonts w:eastAsiaTheme="minorEastAsia"/>
          <w:i/>
          <w:iCs/>
        </w:rPr>
        <w:t xml:space="preserve">esults of the </w:t>
      </w:r>
      <w:r w:rsidR="00BD20D1">
        <w:rPr>
          <w:rFonts w:eastAsiaTheme="minorEastAsia"/>
          <w:i/>
          <w:iCs/>
        </w:rPr>
        <w:t>S</w:t>
      </w:r>
      <w:r w:rsidR="00463DE4" w:rsidRPr="00BD20D1">
        <w:rPr>
          <w:rFonts w:eastAsiaTheme="minorEastAsia"/>
          <w:i/>
          <w:iCs/>
        </w:rPr>
        <w:t>econd</w:t>
      </w:r>
      <w:r w:rsidR="00590F97" w:rsidRPr="00BD20D1">
        <w:rPr>
          <w:rFonts w:eastAsiaTheme="minorEastAsia"/>
          <w:i/>
          <w:iCs/>
        </w:rPr>
        <w:t xml:space="preserve"> </w:t>
      </w:r>
      <w:r w:rsidR="00BD20D1">
        <w:rPr>
          <w:rFonts w:eastAsiaTheme="minorEastAsia"/>
          <w:i/>
          <w:iCs/>
        </w:rPr>
        <w:t>S</w:t>
      </w:r>
      <w:r w:rsidR="00590F97" w:rsidRPr="00BD20D1">
        <w:rPr>
          <w:rFonts w:eastAsiaTheme="minorEastAsia"/>
          <w:i/>
          <w:iCs/>
        </w:rPr>
        <w:t xml:space="preserve">ensitivity </w:t>
      </w:r>
      <w:r w:rsidR="00BD20D1">
        <w:rPr>
          <w:rFonts w:eastAsiaTheme="minorEastAsia"/>
          <w:i/>
          <w:iCs/>
        </w:rPr>
        <w:t>A</w:t>
      </w:r>
      <w:r w:rsidR="00590F97" w:rsidRPr="00BD20D1">
        <w:rPr>
          <w:rFonts w:eastAsiaTheme="minorEastAsia"/>
          <w:i/>
          <w:iCs/>
        </w:rPr>
        <w:t xml:space="preserve">nalysis </w:t>
      </w:r>
      <w:r w:rsidR="00BD20D1">
        <w:rPr>
          <w:rFonts w:eastAsiaTheme="minorEastAsia"/>
          <w:i/>
          <w:iCs/>
        </w:rPr>
        <w:t>R</w:t>
      </w:r>
      <w:r w:rsidR="00590F97" w:rsidRPr="00BD20D1">
        <w:rPr>
          <w:rFonts w:eastAsiaTheme="minorEastAsia"/>
          <w:i/>
          <w:iCs/>
        </w:rPr>
        <w:t>efitting Model</w:t>
      </w:r>
      <w:r w:rsidR="004A31FF" w:rsidRPr="00BD20D1">
        <w:rPr>
          <w:rFonts w:eastAsiaTheme="minorEastAsia"/>
          <w:i/>
          <w:iCs/>
        </w:rPr>
        <w:t>s</w:t>
      </w:r>
      <w:r w:rsidR="00590F97" w:rsidRPr="00BD20D1">
        <w:rPr>
          <w:rFonts w:eastAsiaTheme="minorEastAsia"/>
          <w:i/>
          <w:iCs/>
        </w:rPr>
        <w:t xml:space="preserve"> 1-2 (for </w:t>
      </w:r>
      <w:r w:rsidR="005866CB">
        <w:rPr>
          <w:rFonts w:eastAsiaTheme="minorEastAsia"/>
          <w:i/>
          <w:iCs/>
        </w:rPr>
        <w:t>C</w:t>
      </w:r>
      <w:r w:rsidR="006626C6" w:rsidRPr="00BD20D1">
        <w:rPr>
          <w:rFonts w:eastAsiaTheme="minorEastAsia"/>
          <w:i/>
          <w:iCs/>
        </w:rPr>
        <w:t>igarette</w:t>
      </w:r>
      <w:r w:rsidR="008248DA" w:rsidRPr="00BD20D1">
        <w:rPr>
          <w:rFonts w:eastAsiaTheme="minorEastAsia"/>
          <w:i/>
          <w:iCs/>
        </w:rPr>
        <w:t xml:space="preserve"> </w:t>
      </w:r>
      <w:r w:rsidR="005866CB">
        <w:rPr>
          <w:rFonts w:eastAsiaTheme="minorEastAsia"/>
          <w:i/>
          <w:iCs/>
        </w:rPr>
        <w:t>U</w:t>
      </w:r>
      <w:r w:rsidR="00590F97" w:rsidRPr="00BD20D1">
        <w:rPr>
          <w:rFonts w:eastAsiaTheme="minorEastAsia"/>
          <w:i/>
          <w:iCs/>
        </w:rPr>
        <w:t xml:space="preserve">se </w:t>
      </w:r>
      <w:r w:rsidR="005866CB">
        <w:rPr>
          <w:rFonts w:eastAsiaTheme="minorEastAsia"/>
          <w:i/>
          <w:iCs/>
        </w:rPr>
        <w:t>T</w:t>
      </w:r>
      <w:r w:rsidR="00590F97" w:rsidRPr="00BD20D1">
        <w:rPr>
          <w:rFonts w:eastAsiaTheme="minorEastAsia"/>
          <w:i/>
          <w:iCs/>
        </w:rPr>
        <w:t xml:space="preserve">rajectories) without </w:t>
      </w:r>
      <w:r w:rsidR="00BD20D1">
        <w:rPr>
          <w:rFonts w:eastAsiaTheme="minorEastAsia"/>
          <w:i/>
          <w:iCs/>
        </w:rPr>
        <w:t>A</w:t>
      </w:r>
      <w:r w:rsidR="005730A1" w:rsidRPr="00BD20D1">
        <w:rPr>
          <w:rFonts w:eastAsiaTheme="minorEastAsia"/>
          <w:i/>
          <w:iCs/>
        </w:rPr>
        <w:t xml:space="preserve">djusting for </w:t>
      </w:r>
      <w:r w:rsidR="00BD20D1">
        <w:rPr>
          <w:rFonts w:eastAsiaTheme="minorEastAsia"/>
          <w:i/>
          <w:iCs/>
        </w:rPr>
        <w:t>E</w:t>
      </w:r>
      <w:r w:rsidR="005730A1" w:rsidRPr="00BD20D1">
        <w:rPr>
          <w:rFonts w:eastAsiaTheme="minorEastAsia"/>
          <w:i/>
          <w:iCs/>
        </w:rPr>
        <w:t xml:space="preserve">ffortful </w:t>
      </w:r>
      <w:r w:rsidR="00BD20D1">
        <w:rPr>
          <w:rFonts w:eastAsiaTheme="minorEastAsia"/>
          <w:i/>
          <w:iCs/>
        </w:rPr>
        <w:t>C</w:t>
      </w:r>
      <w:r w:rsidR="005730A1" w:rsidRPr="00BD20D1">
        <w:rPr>
          <w:rFonts w:eastAsiaTheme="minorEastAsia"/>
          <w:i/>
          <w:iCs/>
        </w:rPr>
        <w:t xml:space="preserve">ontrol and </w:t>
      </w:r>
      <w:r w:rsidR="00BD20D1">
        <w:rPr>
          <w:rFonts w:eastAsiaTheme="minorEastAsia"/>
          <w:i/>
          <w:iCs/>
        </w:rPr>
        <w:t>P</w:t>
      </w:r>
      <w:r w:rsidR="005730A1" w:rsidRPr="00BD20D1">
        <w:rPr>
          <w:rFonts w:eastAsiaTheme="minorEastAsia"/>
          <w:i/>
          <w:iCs/>
        </w:rPr>
        <w:t xml:space="preserve">arental </w:t>
      </w:r>
      <w:r w:rsidR="00BD20D1">
        <w:rPr>
          <w:rFonts w:eastAsiaTheme="minorEastAsia"/>
          <w:i/>
          <w:iCs/>
        </w:rPr>
        <w:t>C</w:t>
      </w:r>
      <w:r w:rsidR="006626C6" w:rsidRPr="00BD20D1">
        <w:rPr>
          <w:rFonts w:eastAsiaTheme="minorEastAsia"/>
          <w:i/>
          <w:iCs/>
        </w:rPr>
        <w:t>igarette</w:t>
      </w:r>
      <w:r w:rsidR="005730A1" w:rsidRPr="00BD20D1">
        <w:rPr>
          <w:rFonts w:eastAsiaTheme="minorEastAsia"/>
          <w:i/>
          <w:iCs/>
        </w:rPr>
        <w:t xml:space="preserve"> </w:t>
      </w:r>
      <w:r w:rsidR="00BD20D1">
        <w:rPr>
          <w:rFonts w:eastAsiaTheme="minorEastAsia"/>
          <w:i/>
          <w:iCs/>
        </w:rPr>
        <w:t>U</w:t>
      </w:r>
      <w:r w:rsidR="005730A1" w:rsidRPr="00BD20D1">
        <w:rPr>
          <w:rFonts w:eastAsiaTheme="minorEastAsia"/>
          <w:i/>
          <w:iCs/>
        </w:rPr>
        <w:t>se</w:t>
      </w:r>
      <w:r w:rsidR="00590F97" w:rsidRPr="00BD20D1">
        <w:rPr>
          <w:rFonts w:eastAsiaTheme="minorEastAsia"/>
          <w:i/>
          <w:iCs/>
        </w:rPr>
        <w:t xml:space="preserve"> (n = 2,229)</w:t>
      </w:r>
    </w:p>
    <w:tbl>
      <w:tblPr>
        <w:tblStyle w:val="4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2"/>
        <w:gridCol w:w="2671"/>
        <w:gridCol w:w="2337"/>
        <w:gridCol w:w="1063"/>
        <w:gridCol w:w="2681"/>
        <w:gridCol w:w="1936"/>
        <w:gridCol w:w="1060"/>
      </w:tblGrid>
      <w:tr w:rsidR="00BD7315" w:rsidRPr="00C85EE6" w14:paraId="0E84319C" w14:textId="77777777" w:rsidTr="00C84C99">
        <w:trPr>
          <w:jc w:val="center"/>
        </w:trPr>
        <w:tc>
          <w:tcPr>
            <w:tcW w:w="1310" w:type="pct"/>
          </w:tcPr>
          <w:p w14:paraId="01BEA886" w14:textId="0EC8C2B8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4050DC">
              <w:rPr>
                <w:rFonts w:eastAsia="SimSun" w:cs="Times New Roman"/>
                <w:b/>
                <w:bCs/>
                <w:sz w:val="16"/>
                <w:szCs w:val="16"/>
              </w:rPr>
              <w:t>Trajectory</w:t>
            </w:r>
          </w:p>
        </w:tc>
        <w:tc>
          <w:tcPr>
            <w:tcW w:w="190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53D960" w14:textId="6CFC9B04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 xml:space="preserve">Model 1 </w:t>
            </w:r>
          </w:p>
        </w:tc>
        <w:tc>
          <w:tcPr>
            <w:tcW w:w="178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C6F04C" w14:textId="31D3D0FB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 xml:space="preserve">Model 2 </w:t>
            </w:r>
          </w:p>
        </w:tc>
      </w:tr>
      <w:tr w:rsidR="00BD7315" w:rsidRPr="00C85EE6" w14:paraId="23DCFDA1" w14:textId="77777777" w:rsidTr="00BD7315">
        <w:trPr>
          <w:jc w:val="center"/>
        </w:trPr>
        <w:tc>
          <w:tcPr>
            <w:tcW w:w="1310" w:type="pct"/>
            <w:tcBorders>
              <w:bottom w:val="single" w:sz="4" w:space="0" w:color="auto"/>
            </w:tcBorders>
          </w:tcPr>
          <w:p w14:paraId="006FECFE" w14:textId="46E2B515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6"/>
                <w:szCs w:val="16"/>
              </w:rPr>
              <w:t>Variable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</w:tcPr>
          <w:p w14:paraId="60E36C0B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14:paraId="0FB4BC70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14:paraId="23ADDCD8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8"/>
                <w:szCs w:val="18"/>
                <w:lang w:eastAsia="zh-CN"/>
              </w:rPr>
            </w:pPr>
            <w:r w:rsidRPr="00C85EE6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</w:tcPr>
          <w:p w14:paraId="5FFE213C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</w:tcPr>
          <w:p w14:paraId="334DE1AD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4DD76C62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</w:tr>
      <w:tr w:rsidR="00BD7315" w:rsidRPr="00C85EE6" w14:paraId="28EE07D5" w14:textId="77777777" w:rsidTr="00BD7315">
        <w:trPr>
          <w:jc w:val="center"/>
        </w:trPr>
        <w:tc>
          <w:tcPr>
            <w:tcW w:w="1310" w:type="pct"/>
            <w:tcBorders>
              <w:top w:val="single" w:sz="4" w:space="0" w:color="auto"/>
              <w:bottom w:val="nil"/>
            </w:tcBorders>
          </w:tcPr>
          <w:p w14:paraId="6FFAD70A" w14:textId="4037E37C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Moderate increasing</w:t>
            </w:r>
            <w:r w:rsidRPr="00C85EE6"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(ref: stable low)</w:t>
            </w:r>
          </w:p>
        </w:tc>
        <w:tc>
          <w:tcPr>
            <w:tcW w:w="839" w:type="pct"/>
            <w:tcBorders>
              <w:top w:val="single" w:sz="4" w:space="0" w:color="auto"/>
              <w:bottom w:val="nil"/>
            </w:tcBorders>
          </w:tcPr>
          <w:p w14:paraId="05188B67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nil"/>
            </w:tcBorders>
          </w:tcPr>
          <w:p w14:paraId="19A8B022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nil"/>
            </w:tcBorders>
          </w:tcPr>
          <w:p w14:paraId="7779C74A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842" w:type="pct"/>
            <w:tcBorders>
              <w:top w:val="single" w:sz="4" w:space="0" w:color="auto"/>
              <w:bottom w:val="nil"/>
            </w:tcBorders>
          </w:tcPr>
          <w:p w14:paraId="15DF51E7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single" w:sz="4" w:space="0" w:color="auto"/>
              <w:bottom w:val="nil"/>
            </w:tcBorders>
          </w:tcPr>
          <w:p w14:paraId="3355D3AD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nil"/>
            </w:tcBorders>
          </w:tcPr>
          <w:p w14:paraId="7EA655A2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BD7315" w:rsidRPr="00C85EE6" w14:paraId="0D7BDD99" w14:textId="77777777" w:rsidTr="00BD7315">
        <w:trPr>
          <w:jc w:val="center"/>
        </w:trPr>
        <w:tc>
          <w:tcPr>
            <w:tcW w:w="1310" w:type="pct"/>
            <w:tcBorders>
              <w:top w:val="nil"/>
            </w:tcBorders>
          </w:tcPr>
          <w:p w14:paraId="4EAF2C2D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839" w:type="pct"/>
            <w:tcBorders>
              <w:top w:val="nil"/>
            </w:tcBorders>
          </w:tcPr>
          <w:p w14:paraId="313EA439" w14:textId="6C229EB1" w:rsidR="00BD7315" w:rsidRPr="00C85EE6" w:rsidRDefault="00BD7315" w:rsidP="00BD7315">
            <w:pPr>
              <w:widowControl/>
              <w:tabs>
                <w:tab w:val="decimal" w:pos="932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0.06 (0.02, 0.10)</w:t>
            </w:r>
          </w:p>
        </w:tc>
        <w:tc>
          <w:tcPr>
            <w:tcW w:w="734" w:type="pct"/>
            <w:tcBorders>
              <w:top w:val="nil"/>
            </w:tcBorders>
          </w:tcPr>
          <w:p w14:paraId="4B2EEB6F" w14:textId="3D9E19F4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1.06 (1.02, 1.10)</w:t>
            </w:r>
          </w:p>
        </w:tc>
        <w:tc>
          <w:tcPr>
            <w:tcW w:w="334" w:type="pct"/>
            <w:tcBorders>
              <w:top w:val="nil"/>
            </w:tcBorders>
          </w:tcPr>
          <w:p w14:paraId="620ADB29" w14:textId="4FB0A6E9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0.003</w:t>
            </w:r>
          </w:p>
        </w:tc>
        <w:tc>
          <w:tcPr>
            <w:tcW w:w="842" w:type="pct"/>
            <w:tcBorders>
              <w:top w:val="nil"/>
            </w:tcBorders>
          </w:tcPr>
          <w:p w14:paraId="5586ABEE" w14:textId="079A999C" w:rsidR="00BD7315" w:rsidRPr="00C85EE6" w:rsidRDefault="00BD7315" w:rsidP="00BD7315">
            <w:pPr>
              <w:widowControl/>
              <w:tabs>
                <w:tab w:val="decimal" w:pos="957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0.08 (0.02, 0.14)</w:t>
            </w:r>
          </w:p>
        </w:tc>
        <w:tc>
          <w:tcPr>
            <w:tcW w:w="608" w:type="pct"/>
            <w:tcBorders>
              <w:top w:val="nil"/>
            </w:tcBorders>
          </w:tcPr>
          <w:p w14:paraId="2A7EA2DA" w14:textId="0AD6A45C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1.08 (1.02, 1.15)</w:t>
            </w:r>
          </w:p>
        </w:tc>
        <w:tc>
          <w:tcPr>
            <w:tcW w:w="333" w:type="pct"/>
            <w:tcBorders>
              <w:top w:val="nil"/>
            </w:tcBorders>
          </w:tcPr>
          <w:p w14:paraId="573A536B" w14:textId="7BCB8ED2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0.009</w:t>
            </w:r>
          </w:p>
        </w:tc>
      </w:tr>
      <w:tr w:rsidR="00BD7315" w:rsidRPr="00C85EE6" w14:paraId="05E87DEC" w14:textId="77777777" w:rsidTr="00BD7315">
        <w:trPr>
          <w:jc w:val="center"/>
        </w:trPr>
        <w:tc>
          <w:tcPr>
            <w:tcW w:w="1310" w:type="pct"/>
          </w:tcPr>
          <w:p w14:paraId="63F0DD9E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839" w:type="pct"/>
          </w:tcPr>
          <w:p w14:paraId="2A72E897" w14:textId="28329D9B" w:rsidR="00BD7315" w:rsidRPr="00C85EE6" w:rsidRDefault="00BD7315" w:rsidP="00BD7315">
            <w:pPr>
              <w:widowControl/>
              <w:tabs>
                <w:tab w:val="decimal" w:pos="932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0.01 (-0.05, 0.07)</w:t>
            </w:r>
          </w:p>
        </w:tc>
        <w:tc>
          <w:tcPr>
            <w:tcW w:w="734" w:type="pct"/>
          </w:tcPr>
          <w:p w14:paraId="1551BBCE" w14:textId="6E8DAA84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1.01 (0.95, 1.07)</w:t>
            </w:r>
          </w:p>
        </w:tc>
        <w:tc>
          <w:tcPr>
            <w:tcW w:w="334" w:type="pct"/>
          </w:tcPr>
          <w:p w14:paraId="7B9E843B" w14:textId="6B3204DE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0.739</w:t>
            </w:r>
          </w:p>
        </w:tc>
        <w:tc>
          <w:tcPr>
            <w:tcW w:w="842" w:type="pct"/>
          </w:tcPr>
          <w:p w14:paraId="0B43C6B2" w14:textId="1F068924" w:rsidR="00BD7315" w:rsidRPr="00C85EE6" w:rsidRDefault="00BD7315" w:rsidP="00BD7315">
            <w:pPr>
              <w:widowControl/>
              <w:tabs>
                <w:tab w:val="decimal" w:pos="957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-0.06 (-0.13, 0.02)</w:t>
            </w:r>
          </w:p>
        </w:tc>
        <w:tc>
          <w:tcPr>
            <w:tcW w:w="608" w:type="pct"/>
          </w:tcPr>
          <w:p w14:paraId="422A467F" w14:textId="3673531B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0.94 (0.88, 1.02)</w:t>
            </w:r>
          </w:p>
        </w:tc>
        <w:tc>
          <w:tcPr>
            <w:tcW w:w="333" w:type="pct"/>
          </w:tcPr>
          <w:p w14:paraId="6ADF59F0" w14:textId="408FE2CD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0.126</w:t>
            </w:r>
          </w:p>
        </w:tc>
      </w:tr>
      <w:tr w:rsidR="00BD7315" w:rsidRPr="00C85EE6" w14:paraId="394B3AA7" w14:textId="77777777" w:rsidTr="00BD7315">
        <w:trPr>
          <w:jc w:val="center"/>
        </w:trPr>
        <w:tc>
          <w:tcPr>
            <w:tcW w:w="1310" w:type="pct"/>
          </w:tcPr>
          <w:p w14:paraId="433369F3" w14:textId="1DB30416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839" w:type="pct"/>
          </w:tcPr>
          <w:p w14:paraId="2674775B" w14:textId="70A5C960" w:rsidR="00BD7315" w:rsidRPr="00C85EE6" w:rsidRDefault="00BD7315" w:rsidP="00BD7315">
            <w:pPr>
              <w:widowControl/>
              <w:tabs>
                <w:tab w:val="decimal" w:pos="932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0.00 (-0.00, 0.01)</w:t>
            </w:r>
          </w:p>
        </w:tc>
        <w:tc>
          <w:tcPr>
            <w:tcW w:w="734" w:type="pct"/>
          </w:tcPr>
          <w:p w14:paraId="5D139CFF" w14:textId="2F3695DF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1.00 (1.00, 1.01)</w:t>
            </w:r>
          </w:p>
        </w:tc>
        <w:tc>
          <w:tcPr>
            <w:tcW w:w="334" w:type="pct"/>
          </w:tcPr>
          <w:p w14:paraId="547AD2A7" w14:textId="34A4BAAF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0.101</w:t>
            </w:r>
          </w:p>
        </w:tc>
        <w:tc>
          <w:tcPr>
            <w:tcW w:w="842" w:type="pct"/>
          </w:tcPr>
          <w:p w14:paraId="06F03FB7" w14:textId="71988A75" w:rsidR="00BD7315" w:rsidRPr="00C85EE6" w:rsidRDefault="00BD7315" w:rsidP="00BD7315">
            <w:pPr>
              <w:widowControl/>
              <w:tabs>
                <w:tab w:val="decimal" w:pos="957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0.00 (-0.01, 0.01)</w:t>
            </w:r>
          </w:p>
        </w:tc>
        <w:tc>
          <w:tcPr>
            <w:tcW w:w="608" w:type="pct"/>
          </w:tcPr>
          <w:p w14:paraId="49C90A4D" w14:textId="014815B8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1.00 (0.99, 1.01)</w:t>
            </w:r>
          </w:p>
        </w:tc>
        <w:tc>
          <w:tcPr>
            <w:tcW w:w="333" w:type="pct"/>
          </w:tcPr>
          <w:p w14:paraId="409CF601" w14:textId="0CBAF438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0.560</w:t>
            </w:r>
          </w:p>
        </w:tc>
      </w:tr>
      <w:tr w:rsidR="00BD7315" w:rsidRPr="00C85EE6" w14:paraId="23C42E75" w14:textId="77777777" w:rsidTr="00BD7315">
        <w:trPr>
          <w:jc w:val="center"/>
        </w:trPr>
        <w:tc>
          <w:tcPr>
            <w:tcW w:w="1310" w:type="pct"/>
          </w:tcPr>
          <w:p w14:paraId="14F12750" w14:textId="28BCC5CA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Heavy increasing (ref: stable low)</w:t>
            </w:r>
          </w:p>
        </w:tc>
        <w:tc>
          <w:tcPr>
            <w:tcW w:w="839" w:type="pct"/>
          </w:tcPr>
          <w:p w14:paraId="027DD46D" w14:textId="77777777" w:rsidR="00BD7315" w:rsidRPr="00C85EE6" w:rsidRDefault="00BD7315" w:rsidP="00BD7315">
            <w:pPr>
              <w:widowControl/>
              <w:tabs>
                <w:tab w:val="decimal" w:pos="932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34" w:type="pct"/>
          </w:tcPr>
          <w:p w14:paraId="304AFB18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34" w:type="pct"/>
          </w:tcPr>
          <w:p w14:paraId="478F829D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842" w:type="pct"/>
          </w:tcPr>
          <w:p w14:paraId="6792A909" w14:textId="77777777" w:rsidR="00BD7315" w:rsidRPr="00C85EE6" w:rsidRDefault="00BD7315" w:rsidP="00BD7315">
            <w:pPr>
              <w:widowControl/>
              <w:tabs>
                <w:tab w:val="decimal" w:pos="957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08" w:type="pct"/>
          </w:tcPr>
          <w:p w14:paraId="006B9C9C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33" w:type="pct"/>
          </w:tcPr>
          <w:p w14:paraId="3B63B416" w14:textId="77777777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BD7315" w:rsidRPr="00C85EE6" w14:paraId="6775DAD3" w14:textId="77777777" w:rsidTr="00BD7315">
        <w:trPr>
          <w:jc w:val="center"/>
        </w:trPr>
        <w:tc>
          <w:tcPr>
            <w:tcW w:w="1310" w:type="pct"/>
          </w:tcPr>
          <w:p w14:paraId="3837052A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839" w:type="pct"/>
          </w:tcPr>
          <w:p w14:paraId="31CDF1C1" w14:textId="29712DB8" w:rsidR="00BD7315" w:rsidRPr="00C85EE6" w:rsidRDefault="00BD7315" w:rsidP="00BD7315">
            <w:pPr>
              <w:widowControl/>
              <w:tabs>
                <w:tab w:val="decimal" w:pos="932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0.01 (-0.05, 0.06)</w:t>
            </w:r>
          </w:p>
        </w:tc>
        <w:tc>
          <w:tcPr>
            <w:tcW w:w="734" w:type="pct"/>
          </w:tcPr>
          <w:p w14:paraId="44C03641" w14:textId="251E1B82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1.01 (0.95, 1.07)</w:t>
            </w:r>
          </w:p>
        </w:tc>
        <w:tc>
          <w:tcPr>
            <w:tcW w:w="334" w:type="pct"/>
          </w:tcPr>
          <w:p w14:paraId="1CEE3DD9" w14:textId="50192991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0.751</w:t>
            </w:r>
          </w:p>
        </w:tc>
        <w:tc>
          <w:tcPr>
            <w:tcW w:w="842" w:type="pct"/>
          </w:tcPr>
          <w:p w14:paraId="7AC76653" w14:textId="0A49E42E" w:rsidR="00BD7315" w:rsidRPr="00C85EE6" w:rsidRDefault="00BD7315" w:rsidP="00BD7315">
            <w:pPr>
              <w:widowControl/>
              <w:tabs>
                <w:tab w:val="decimal" w:pos="957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0.04 (-0.04, 0.11)</w:t>
            </w:r>
          </w:p>
        </w:tc>
        <w:tc>
          <w:tcPr>
            <w:tcW w:w="608" w:type="pct"/>
          </w:tcPr>
          <w:p w14:paraId="4EAD7CB5" w14:textId="0ADC0618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1.04 (0.96, 1.12)</w:t>
            </w:r>
          </w:p>
        </w:tc>
        <w:tc>
          <w:tcPr>
            <w:tcW w:w="333" w:type="pct"/>
          </w:tcPr>
          <w:p w14:paraId="7095FDA6" w14:textId="3767C749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C85EE6">
              <w:rPr>
                <w:rFonts w:eastAsia="SimSun" w:cs="Times New Roman"/>
                <w:color w:val="000000"/>
                <w:sz w:val="18"/>
                <w:szCs w:val="18"/>
              </w:rPr>
              <w:t>0.351</w:t>
            </w:r>
          </w:p>
        </w:tc>
      </w:tr>
      <w:tr w:rsidR="00BD7315" w:rsidRPr="00C85EE6" w14:paraId="12D1FC7C" w14:textId="77777777" w:rsidTr="00BD7315">
        <w:trPr>
          <w:jc w:val="center"/>
        </w:trPr>
        <w:tc>
          <w:tcPr>
            <w:tcW w:w="1310" w:type="pct"/>
          </w:tcPr>
          <w:p w14:paraId="2F58CE62" w14:textId="77777777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839" w:type="pct"/>
          </w:tcPr>
          <w:p w14:paraId="7CF2577F" w14:textId="0084A7A8" w:rsidR="00BD7315" w:rsidRPr="00C85EE6" w:rsidRDefault="00BD7315" w:rsidP="00BD7315">
            <w:pPr>
              <w:widowControl/>
              <w:tabs>
                <w:tab w:val="decimal" w:pos="932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-0.03 (-0.09, 0.04)</w:t>
            </w:r>
          </w:p>
        </w:tc>
        <w:tc>
          <w:tcPr>
            <w:tcW w:w="734" w:type="pct"/>
          </w:tcPr>
          <w:p w14:paraId="7813916E" w14:textId="6C905A92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0.97 (0.91, 1.04)</w:t>
            </w:r>
          </w:p>
        </w:tc>
        <w:tc>
          <w:tcPr>
            <w:tcW w:w="334" w:type="pct"/>
          </w:tcPr>
          <w:p w14:paraId="21BF1130" w14:textId="3F1302D9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0.378</w:t>
            </w:r>
          </w:p>
        </w:tc>
        <w:tc>
          <w:tcPr>
            <w:tcW w:w="842" w:type="pct"/>
          </w:tcPr>
          <w:p w14:paraId="3A032B64" w14:textId="7F340E29" w:rsidR="00BD7315" w:rsidRPr="00C85EE6" w:rsidRDefault="00BD7315" w:rsidP="00BD7315">
            <w:pPr>
              <w:widowControl/>
              <w:tabs>
                <w:tab w:val="decimal" w:pos="957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-0.06 (-0.14, 0.02)</w:t>
            </w:r>
          </w:p>
        </w:tc>
        <w:tc>
          <w:tcPr>
            <w:tcW w:w="608" w:type="pct"/>
          </w:tcPr>
          <w:p w14:paraId="26A463B6" w14:textId="28606BF4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0.94 (0.86, 1.02)</w:t>
            </w:r>
          </w:p>
        </w:tc>
        <w:tc>
          <w:tcPr>
            <w:tcW w:w="333" w:type="pct"/>
          </w:tcPr>
          <w:p w14:paraId="0B92026E" w14:textId="674FF990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C85EE6">
              <w:rPr>
                <w:rFonts w:eastAsia="SimSun" w:cs="Times New Roman"/>
                <w:color w:val="000000"/>
                <w:sz w:val="18"/>
                <w:szCs w:val="18"/>
              </w:rPr>
              <w:t>0.113</w:t>
            </w:r>
          </w:p>
        </w:tc>
      </w:tr>
      <w:tr w:rsidR="00BD7315" w:rsidRPr="00C85EE6" w14:paraId="11ABA44B" w14:textId="77777777" w:rsidTr="00BD7315">
        <w:trPr>
          <w:jc w:val="center"/>
        </w:trPr>
        <w:tc>
          <w:tcPr>
            <w:tcW w:w="1310" w:type="pct"/>
          </w:tcPr>
          <w:p w14:paraId="1CCFEF59" w14:textId="4BFC1E35" w:rsidR="00BD7315" w:rsidRPr="00C85EE6" w:rsidRDefault="00BD7315" w:rsidP="00BD7315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839" w:type="pct"/>
          </w:tcPr>
          <w:p w14:paraId="701DFC0D" w14:textId="760A8819" w:rsidR="00BD7315" w:rsidRPr="00C85EE6" w:rsidRDefault="00BD7315" w:rsidP="00BD7315">
            <w:pPr>
              <w:widowControl/>
              <w:tabs>
                <w:tab w:val="decimal" w:pos="932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0.00 (-0.01, 0.01)</w:t>
            </w:r>
          </w:p>
        </w:tc>
        <w:tc>
          <w:tcPr>
            <w:tcW w:w="734" w:type="pct"/>
          </w:tcPr>
          <w:p w14:paraId="495B6CF1" w14:textId="1C13DD5A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1.00 (0.99, 1.01)</w:t>
            </w:r>
          </w:p>
        </w:tc>
        <w:tc>
          <w:tcPr>
            <w:tcW w:w="334" w:type="pct"/>
          </w:tcPr>
          <w:p w14:paraId="536F3AE2" w14:textId="48A0C202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0.766</w:t>
            </w:r>
          </w:p>
        </w:tc>
        <w:tc>
          <w:tcPr>
            <w:tcW w:w="842" w:type="pct"/>
          </w:tcPr>
          <w:p w14:paraId="6D32C811" w14:textId="23D87A57" w:rsidR="00BD7315" w:rsidRPr="00C85EE6" w:rsidRDefault="00BD7315" w:rsidP="00BD7315">
            <w:pPr>
              <w:widowControl/>
              <w:tabs>
                <w:tab w:val="decimal" w:pos="957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0.00 (-0.01, 0.01)</w:t>
            </w:r>
          </w:p>
        </w:tc>
        <w:tc>
          <w:tcPr>
            <w:tcW w:w="608" w:type="pct"/>
          </w:tcPr>
          <w:p w14:paraId="50321775" w14:textId="1B25F34E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C85EE6">
              <w:rPr>
                <w:rFonts w:eastAsia="SimSun" w:cs="Times New Roman"/>
                <w:sz w:val="18"/>
                <w:szCs w:val="18"/>
              </w:rPr>
              <w:t>1.00 (0.99, 1.01)</w:t>
            </w:r>
          </w:p>
        </w:tc>
        <w:tc>
          <w:tcPr>
            <w:tcW w:w="333" w:type="pct"/>
          </w:tcPr>
          <w:p w14:paraId="2CBAB0E8" w14:textId="160BEFEE" w:rsidR="00BD7315" w:rsidRPr="00C85EE6" w:rsidRDefault="00BD7315" w:rsidP="00BD7315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C85EE6">
              <w:rPr>
                <w:rFonts w:eastAsia="SimSun" w:cs="Times New Roman"/>
                <w:color w:val="000000"/>
                <w:sz w:val="18"/>
                <w:szCs w:val="18"/>
              </w:rPr>
              <w:t>0.647</w:t>
            </w:r>
          </w:p>
        </w:tc>
      </w:tr>
    </w:tbl>
    <w:p w14:paraId="7D525BB3" w14:textId="5A50062E" w:rsidR="00590F97" w:rsidRPr="00E85ECC" w:rsidRDefault="00590F97" w:rsidP="00590F97">
      <w:pPr>
        <w:widowControl/>
        <w:ind w:firstLine="0"/>
        <w:rPr>
          <w:rFonts w:eastAsiaTheme="minorEastAsia"/>
          <w:szCs w:val="20"/>
        </w:rPr>
      </w:pPr>
      <w:r w:rsidRPr="00CF4C71">
        <w:rPr>
          <w:rFonts w:eastAsiaTheme="minorEastAsia"/>
          <w:szCs w:val="20"/>
        </w:rPr>
        <w:t xml:space="preserve">Note: B = unstandardized regression coefficient; OR = odds ratio; 95% CI = 95% confidence interval; </w:t>
      </w:r>
      <w:r>
        <w:rPr>
          <w:rFonts w:eastAsiaTheme="minorEastAsia" w:hint="eastAsia"/>
          <w:szCs w:val="20"/>
        </w:rPr>
        <w:t>r</w:t>
      </w:r>
      <w:r w:rsidRPr="00CF4C71">
        <w:rPr>
          <w:rFonts w:eastAsiaTheme="minorEastAsia"/>
          <w:szCs w:val="20"/>
        </w:rPr>
        <w:t xml:space="preserve">ef = the reference group. </w:t>
      </w:r>
      <w:r>
        <w:rPr>
          <w:rFonts w:eastAsiaTheme="minorEastAsia" w:hint="eastAsia"/>
          <w:szCs w:val="20"/>
        </w:rPr>
        <w:t xml:space="preserve">The </w:t>
      </w:r>
      <w:r>
        <w:rPr>
          <w:rFonts w:eastAsiaTheme="minorEastAsia"/>
          <w:szCs w:val="20"/>
        </w:rPr>
        <w:t>estimate</w:t>
      </w:r>
      <w:r>
        <w:rPr>
          <w:rFonts w:eastAsiaTheme="minorEastAsia" w:hint="eastAsia"/>
          <w:szCs w:val="20"/>
        </w:rPr>
        <w:t xml:space="preserve">s with the </w:t>
      </w:r>
      <w:r>
        <w:rPr>
          <w:rFonts w:eastAsiaTheme="minorEastAsia" w:hint="eastAsia"/>
          <w:i/>
          <w:iCs/>
          <w:szCs w:val="20"/>
        </w:rPr>
        <w:t>p-values&lt;0.05</w:t>
      </w:r>
      <w:r>
        <w:rPr>
          <w:rFonts w:eastAsiaTheme="minorEastAsia" w:hint="eastAsia"/>
          <w:szCs w:val="20"/>
        </w:rPr>
        <w:t xml:space="preserve"> are shown in bold</w:t>
      </w:r>
    </w:p>
    <w:p w14:paraId="2DC7F297" w14:textId="77777777" w:rsidR="00590F97" w:rsidRDefault="00590F97" w:rsidP="00590F97">
      <w:pPr>
        <w:widowControl/>
        <w:ind w:firstLine="0"/>
        <w:rPr>
          <w:rFonts w:eastAsiaTheme="minorEastAsia"/>
          <w:szCs w:val="20"/>
        </w:rPr>
      </w:pPr>
      <w:r>
        <w:rPr>
          <w:rFonts w:eastAsiaTheme="minorEastAsia" w:hint="eastAsia"/>
          <w:szCs w:val="20"/>
        </w:rPr>
        <w:t xml:space="preserve"> </w:t>
      </w:r>
    </w:p>
    <w:p w14:paraId="5B94D916" w14:textId="77777777" w:rsidR="00A706D2" w:rsidRPr="00CF4C71" w:rsidRDefault="00A706D2" w:rsidP="00590F97">
      <w:pPr>
        <w:widowControl/>
        <w:ind w:firstLine="0"/>
        <w:rPr>
          <w:rFonts w:eastAsiaTheme="minorEastAsia"/>
          <w:szCs w:val="20"/>
        </w:rPr>
        <w:sectPr w:rsidR="00A706D2" w:rsidRPr="00CF4C71" w:rsidSect="007F67E2">
          <w:pgSz w:w="16838" w:h="11906" w:orient="landscape" w:code="9"/>
          <w:pgMar w:top="567" w:right="567" w:bottom="567" w:left="567" w:header="851" w:footer="992" w:gutter="0"/>
          <w:cols w:space="425"/>
          <w:docGrid w:type="linesAndChars" w:linePitch="312"/>
        </w:sectPr>
      </w:pPr>
    </w:p>
    <w:p w14:paraId="61EC442E" w14:textId="77777777" w:rsidR="00E62580" w:rsidRDefault="00A706D2" w:rsidP="00A706D2">
      <w:pPr>
        <w:widowControl/>
        <w:ind w:firstLine="0"/>
        <w:rPr>
          <w:rFonts w:eastAsiaTheme="minorEastAsia"/>
        </w:rPr>
      </w:pPr>
      <w:r w:rsidRPr="00F37272">
        <w:rPr>
          <w:rFonts w:eastAsiaTheme="minorEastAsia"/>
          <w:b/>
          <w:bCs/>
        </w:rPr>
        <w:lastRenderedPageBreak/>
        <w:t xml:space="preserve">Table </w:t>
      </w:r>
      <w:r w:rsidRPr="00F37272">
        <w:rPr>
          <w:rFonts w:eastAsiaTheme="minorEastAsia" w:hint="eastAsia"/>
          <w:b/>
          <w:bCs/>
        </w:rPr>
        <w:t>S</w:t>
      </w:r>
      <w:r w:rsidR="00480E96">
        <w:rPr>
          <w:rFonts w:eastAsiaTheme="minorEastAsia"/>
          <w:b/>
          <w:bCs/>
        </w:rPr>
        <w:t>1</w:t>
      </w:r>
      <w:r w:rsidR="00463DE4">
        <w:rPr>
          <w:rFonts w:eastAsiaTheme="minorEastAsia"/>
          <w:b/>
          <w:bCs/>
        </w:rPr>
        <w:t>1</w:t>
      </w:r>
      <w:r w:rsidRPr="002C0453">
        <w:rPr>
          <w:rFonts w:eastAsiaTheme="minorEastAsia"/>
        </w:rPr>
        <w:t xml:space="preserve"> </w:t>
      </w:r>
    </w:p>
    <w:p w14:paraId="37F2E411" w14:textId="440EE47E" w:rsidR="00A706D2" w:rsidRPr="00E62580" w:rsidRDefault="00EE6EA4" w:rsidP="00A706D2">
      <w:pPr>
        <w:widowControl/>
        <w:ind w:firstLine="0"/>
        <w:rPr>
          <w:rFonts w:eastAsiaTheme="minorEastAsia"/>
          <w:i/>
          <w:iCs/>
        </w:rPr>
      </w:pPr>
      <w:r w:rsidRPr="00E62580">
        <w:rPr>
          <w:rFonts w:eastAsiaTheme="minorEastAsia"/>
          <w:i/>
          <w:iCs/>
        </w:rPr>
        <w:t xml:space="preserve">Unstandardized </w:t>
      </w:r>
      <w:r w:rsidR="00E62580">
        <w:rPr>
          <w:rFonts w:eastAsiaTheme="minorEastAsia"/>
          <w:i/>
          <w:iCs/>
        </w:rPr>
        <w:t>R</w:t>
      </w:r>
      <w:r w:rsidR="00B679D1" w:rsidRPr="00E62580">
        <w:rPr>
          <w:rFonts w:eastAsiaTheme="minorEastAsia"/>
          <w:i/>
          <w:iCs/>
        </w:rPr>
        <w:t xml:space="preserve">esults of the </w:t>
      </w:r>
      <w:r w:rsidR="00E62580">
        <w:rPr>
          <w:rFonts w:eastAsiaTheme="minorEastAsia"/>
          <w:i/>
          <w:iCs/>
        </w:rPr>
        <w:t>S</w:t>
      </w:r>
      <w:r w:rsidR="00463DE4" w:rsidRPr="00E62580">
        <w:rPr>
          <w:rFonts w:eastAsiaTheme="minorEastAsia"/>
          <w:i/>
          <w:iCs/>
        </w:rPr>
        <w:t>econd</w:t>
      </w:r>
      <w:r w:rsidR="00B679D1" w:rsidRPr="00E62580">
        <w:rPr>
          <w:rFonts w:eastAsiaTheme="minorEastAsia"/>
          <w:i/>
          <w:iCs/>
        </w:rPr>
        <w:t xml:space="preserve"> </w:t>
      </w:r>
      <w:r w:rsidR="00E62580">
        <w:rPr>
          <w:rFonts w:eastAsiaTheme="minorEastAsia"/>
          <w:i/>
          <w:iCs/>
        </w:rPr>
        <w:t>S</w:t>
      </w:r>
      <w:r w:rsidR="00B679D1" w:rsidRPr="00E62580">
        <w:rPr>
          <w:rFonts w:eastAsiaTheme="minorEastAsia"/>
          <w:i/>
          <w:iCs/>
        </w:rPr>
        <w:t xml:space="preserve">ensitivity </w:t>
      </w:r>
      <w:r w:rsidR="00E62580">
        <w:rPr>
          <w:rFonts w:eastAsiaTheme="minorEastAsia"/>
          <w:i/>
          <w:iCs/>
        </w:rPr>
        <w:t>A</w:t>
      </w:r>
      <w:r w:rsidR="00B679D1" w:rsidRPr="00E62580">
        <w:rPr>
          <w:rFonts w:eastAsiaTheme="minorEastAsia"/>
          <w:i/>
          <w:iCs/>
        </w:rPr>
        <w:t xml:space="preserve">nalysis </w:t>
      </w:r>
      <w:r w:rsidR="00E62580">
        <w:rPr>
          <w:rFonts w:eastAsiaTheme="minorEastAsia"/>
          <w:i/>
          <w:iCs/>
        </w:rPr>
        <w:t>R</w:t>
      </w:r>
      <w:r w:rsidR="00B679D1" w:rsidRPr="00E62580">
        <w:rPr>
          <w:rFonts w:eastAsiaTheme="minorEastAsia"/>
          <w:i/>
          <w:iCs/>
        </w:rPr>
        <w:t>efitting Model</w:t>
      </w:r>
      <w:r w:rsidR="00E942FA" w:rsidRPr="00E62580">
        <w:rPr>
          <w:rFonts w:eastAsiaTheme="minorEastAsia"/>
          <w:i/>
          <w:iCs/>
        </w:rPr>
        <w:t>s</w:t>
      </w:r>
      <w:r w:rsidR="00B679D1" w:rsidRPr="00E62580">
        <w:rPr>
          <w:rFonts w:eastAsiaTheme="minorEastAsia"/>
          <w:i/>
          <w:iCs/>
        </w:rPr>
        <w:t xml:space="preserve"> 1-2 (for </w:t>
      </w:r>
      <w:r w:rsidR="00E62580">
        <w:rPr>
          <w:rFonts w:eastAsiaTheme="minorEastAsia"/>
          <w:i/>
          <w:iCs/>
        </w:rPr>
        <w:t>A</w:t>
      </w:r>
      <w:r w:rsidR="00B679D1" w:rsidRPr="00E62580">
        <w:rPr>
          <w:rFonts w:eastAsiaTheme="minorEastAsia"/>
          <w:i/>
          <w:iCs/>
        </w:rPr>
        <w:t>lcohol</w:t>
      </w:r>
      <w:r w:rsidR="00100CB2" w:rsidRPr="00E62580">
        <w:rPr>
          <w:rFonts w:eastAsiaTheme="minorEastAsia"/>
          <w:i/>
          <w:iCs/>
        </w:rPr>
        <w:t xml:space="preserve"> </w:t>
      </w:r>
      <w:r w:rsidR="00E62580">
        <w:rPr>
          <w:rFonts w:eastAsiaTheme="minorEastAsia"/>
          <w:i/>
          <w:iCs/>
        </w:rPr>
        <w:t>U</w:t>
      </w:r>
      <w:r w:rsidR="00B679D1" w:rsidRPr="00E62580">
        <w:rPr>
          <w:rFonts w:eastAsiaTheme="minorEastAsia"/>
          <w:i/>
          <w:iCs/>
        </w:rPr>
        <w:t xml:space="preserve">se </w:t>
      </w:r>
      <w:r w:rsidR="00E62580">
        <w:rPr>
          <w:rFonts w:eastAsiaTheme="minorEastAsia"/>
          <w:i/>
          <w:iCs/>
        </w:rPr>
        <w:t>T</w:t>
      </w:r>
      <w:r w:rsidR="00B679D1" w:rsidRPr="00E62580">
        <w:rPr>
          <w:rFonts w:eastAsiaTheme="minorEastAsia"/>
          <w:i/>
          <w:iCs/>
        </w:rPr>
        <w:t xml:space="preserve">rajectories) </w:t>
      </w:r>
      <w:r w:rsidR="0083471C">
        <w:rPr>
          <w:rFonts w:eastAsiaTheme="minorEastAsia"/>
          <w:i/>
          <w:iCs/>
        </w:rPr>
        <w:t>w</w:t>
      </w:r>
      <w:r w:rsidR="00B679D1" w:rsidRPr="00E62580">
        <w:rPr>
          <w:rFonts w:eastAsiaTheme="minorEastAsia"/>
          <w:i/>
          <w:iCs/>
        </w:rPr>
        <w:t xml:space="preserve">ithout </w:t>
      </w:r>
      <w:r w:rsidR="00E62580">
        <w:rPr>
          <w:rFonts w:eastAsiaTheme="minorEastAsia"/>
          <w:i/>
          <w:iCs/>
        </w:rPr>
        <w:t>A</w:t>
      </w:r>
      <w:r w:rsidR="00B679D1" w:rsidRPr="00E62580">
        <w:rPr>
          <w:rFonts w:eastAsiaTheme="minorEastAsia"/>
          <w:i/>
          <w:iCs/>
        </w:rPr>
        <w:t xml:space="preserve">djusting </w:t>
      </w:r>
      <w:r w:rsidR="00E62580">
        <w:rPr>
          <w:rFonts w:eastAsiaTheme="minorEastAsia"/>
          <w:i/>
          <w:iCs/>
        </w:rPr>
        <w:t>f</w:t>
      </w:r>
      <w:r w:rsidR="00B679D1" w:rsidRPr="00E62580">
        <w:rPr>
          <w:rFonts w:eastAsiaTheme="minorEastAsia"/>
          <w:i/>
          <w:iCs/>
        </w:rPr>
        <w:t xml:space="preserve">or </w:t>
      </w:r>
      <w:r w:rsidR="00E62580">
        <w:rPr>
          <w:rFonts w:eastAsiaTheme="minorEastAsia"/>
          <w:i/>
          <w:iCs/>
        </w:rPr>
        <w:t>E</w:t>
      </w:r>
      <w:r w:rsidR="00B679D1" w:rsidRPr="00E62580">
        <w:rPr>
          <w:rFonts w:eastAsiaTheme="minorEastAsia"/>
          <w:i/>
          <w:iCs/>
        </w:rPr>
        <w:t xml:space="preserve">ffortful </w:t>
      </w:r>
      <w:r w:rsidR="00E62580">
        <w:rPr>
          <w:rFonts w:eastAsiaTheme="minorEastAsia"/>
          <w:i/>
          <w:iCs/>
        </w:rPr>
        <w:t>C</w:t>
      </w:r>
      <w:r w:rsidR="00B679D1" w:rsidRPr="00E62580">
        <w:rPr>
          <w:rFonts w:eastAsiaTheme="minorEastAsia"/>
          <w:i/>
          <w:iCs/>
        </w:rPr>
        <w:t xml:space="preserve">ontrol and </w:t>
      </w:r>
      <w:r w:rsidR="00E62580">
        <w:rPr>
          <w:rFonts w:eastAsiaTheme="minorEastAsia"/>
          <w:i/>
          <w:iCs/>
        </w:rPr>
        <w:t>P</w:t>
      </w:r>
      <w:r w:rsidR="00B679D1" w:rsidRPr="00E62580">
        <w:rPr>
          <w:rFonts w:eastAsiaTheme="minorEastAsia"/>
          <w:i/>
          <w:iCs/>
        </w:rPr>
        <w:t xml:space="preserve">arental </w:t>
      </w:r>
      <w:r w:rsidR="00E62580">
        <w:rPr>
          <w:rFonts w:eastAsiaTheme="minorEastAsia"/>
          <w:i/>
          <w:iCs/>
        </w:rPr>
        <w:t>A</w:t>
      </w:r>
      <w:r w:rsidR="00FB308B" w:rsidRPr="00E62580">
        <w:rPr>
          <w:rFonts w:eastAsiaTheme="minorEastAsia"/>
          <w:i/>
          <w:iCs/>
        </w:rPr>
        <w:t xml:space="preserve">lcohol </w:t>
      </w:r>
      <w:r w:rsidR="00E62580">
        <w:rPr>
          <w:rFonts w:eastAsiaTheme="minorEastAsia"/>
          <w:i/>
          <w:iCs/>
        </w:rPr>
        <w:t>U</w:t>
      </w:r>
      <w:r w:rsidR="00B679D1" w:rsidRPr="00E62580">
        <w:rPr>
          <w:rFonts w:eastAsiaTheme="minorEastAsia"/>
          <w:i/>
          <w:iCs/>
        </w:rPr>
        <w:t>se (n = 2,229)</w:t>
      </w:r>
    </w:p>
    <w:tbl>
      <w:tblPr>
        <w:tblStyle w:val="5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3"/>
        <w:gridCol w:w="2423"/>
        <w:gridCol w:w="2149"/>
        <w:gridCol w:w="1178"/>
        <w:gridCol w:w="2423"/>
        <w:gridCol w:w="2149"/>
        <w:gridCol w:w="1175"/>
      </w:tblGrid>
      <w:tr w:rsidR="006904CB" w:rsidRPr="00A706D2" w14:paraId="195BF278" w14:textId="77777777" w:rsidTr="006904CB">
        <w:trPr>
          <w:jc w:val="center"/>
        </w:trPr>
        <w:tc>
          <w:tcPr>
            <w:tcW w:w="1389" w:type="pct"/>
          </w:tcPr>
          <w:p w14:paraId="7C2436DD" w14:textId="4AD8EECF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4050DC">
              <w:rPr>
                <w:rFonts w:eastAsia="SimSun" w:cs="Times New Roman"/>
                <w:b/>
                <w:bCs/>
                <w:sz w:val="16"/>
                <w:szCs w:val="16"/>
              </w:rPr>
              <w:t>Trajectory</w:t>
            </w:r>
          </w:p>
        </w:tc>
        <w:tc>
          <w:tcPr>
            <w:tcW w:w="180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59C28F" w14:textId="35361ACE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Model 1</w:t>
            </w:r>
          </w:p>
        </w:tc>
        <w:tc>
          <w:tcPr>
            <w:tcW w:w="180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89AE9B" w14:textId="77AF1D09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 xml:space="preserve">Model 2 </w:t>
            </w:r>
          </w:p>
        </w:tc>
      </w:tr>
      <w:tr w:rsidR="006904CB" w:rsidRPr="00A706D2" w14:paraId="7ED62CA2" w14:textId="77777777" w:rsidTr="006904CB">
        <w:trPr>
          <w:jc w:val="center"/>
        </w:trPr>
        <w:tc>
          <w:tcPr>
            <w:tcW w:w="1389" w:type="pct"/>
            <w:tcBorders>
              <w:bottom w:val="single" w:sz="4" w:space="0" w:color="auto"/>
            </w:tcBorders>
          </w:tcPr>
          <w:p w14:paraId="7771A0A2" w14:textId="7F4E5B54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6"/>
                <w:szCs w:val="16"/>
              </w:rPr>
              <w:t>Variable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</w:tcPr>
          <w:p w14:paraId="5D2C6C26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</w:tcPr>
          <w:p w14:paraId="0C3DCD0B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39EFCD4D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8"/>
                <w:szCs w:val="18"/>
                <w:lang w:eastAsia="zh-CN"/>
              </w:rPr>
            </w:pPr>
            <w:r w:rsidRPr="00A706D2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</w:tcPr>
          <w:p w14:paraId="3FA3E68D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</w:tcPr>
          <w:p w14:paraId="0DD0986D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</w:tcPr>
          <w:p w14:paraId="167441FA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8"/>
                <w:szCs w:val="18"/>
              </w:rPr>
            </w:pPr>
            <w:r w:rsidRPr="00A706D2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</w:tr>
      <w:tr w:rsidR="006904CB" w:rsidRPr="00A706D2" w14:paraId="0C17FFF0" w14:textId="77777777" w:rsidTr="006904CB">
        <w:trPr>
          <w:jc w:val="center"/>
        </w:trPr>
        <w:tc>
          <w:tcPr>
            <w:tcW w:w="1389" w:type="pct"/>
            <w:tcBorders>
              <w:top w:val="single" w:sz="4" w:space="0" w:color="auto"/>
              <w:bottom w:val="nil"/>
            </w:tcBorders>
          </w:tcPr>
          <w:p w14:paraId="797B4A78" w14:textId="16ED9D56" w:rsidR="006904CB" w:rsidRPr="00C85EE6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Moderate increasing</w:t>
            </w:r>
            <w:r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761" w:type="pct"/>
            <w:tcBorders>
              <w:top w:val="single" w:sz="4" w:space="0" w:color="auto"/>
              <w:bottom w:val="nil"/>
            </w:tcBorders>
          </w:tcPr>
          <w:p w14:paraId="09E4D51C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nil"/>
            </w:tcBorders>
          </w:tcPr>
          <w:p w14:paraId="2AD03BDC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nil"/>
            </w:tcBorders>
          </w:tcPr>
          <w:p w14:paraId="1195329A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61" w:type="pct"/>
            <w:tcBorders>
              <w:top w:val="single" w:sz="4" w:space="0" w:color="auto"/>
              <w:bottom w:val="nil"/>
            </w:tcBorders>
          </w:tcPr>
          <w:p w14:paraId="23C302F5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nil"/>
            </w:tcBorders>
          </w:tcPr>
          <w:p w14:paraId="0B552FA6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nil"/>
            </w:tcBorders>
          </w:tcPr>
          <w:p w14:paraId="5E11A116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904CB" w:rsidRPr="00A706D2" w14:paraId="72ECBDD1" w14:textId="77777777" w:rsidTr="006904CB">
        <w:trPr>
          <w:jc w:val="center"/>
        </w:trPr>
        <w:tc>
          <w:tcPr>
            <w:tcW w:w="1389" w:type="pct"/>
            <w:tcBorders>
              <w:top w:val="nil"/>
            </w:tcBorders>
          </w:tcPr>
          <w:p w14:paraId="0FC25F46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761" w:type="pct"/>
            <w:tcBorders>
              <w:top w:val="nil"/>
            </w:tcBorders>
            <w:vAlign w:val="bottom"/>
          </w:tcPr>
          <w:p w14:paraId="2ECDC60A" w14:textId="3830749A" w:rsidR="006904CB" w:rsidRPr="003C19F1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3C19F1">
              <w:rPr>
                <w:rFonts w:cs="Times New Roman"/>
                <w:color w:val="000000"/>
                <w:sz w:val="18"/>
                <w:szCs w:val="18"/>
              </w:rPr>
              <w:t>0</w:t>
            </w:r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0</w:t>
            </w:r>
            <w:r>
              <w:rPr>
                <w:rFonts w:cs="Times New Roman"/>
                <w:color w:val="000000"/>
                <w:sz w:val="18"/>
                <w:szCs w:val="18"/>
              </w:rPr>
              <w:t>2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 xml:space="preserve"> (-0</w:t>
            </w:r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0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4, 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0</w:t>
            </w:r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07)</w:t>
            </w:r>
          </w:p>
        </w:tc>
        <w:tc>
          <w:tcPr>
            <w:tcW w:w="675" w:type="pct"/>
            <w:tcBorders>
              <w:top w:val="nil"/>
            </w:tcBorders>
            <w:vAlign w:val="bottom"/>
          </w:tcPr>
          <w:p w14:paraId="27333DA8" w14:textId="3559DFAF" w:rsidR="006904CB" w:rsidRPr="003C19F1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3C19F1">
              <w:rPr>
                <w:rFonts w:cs="Times New Roman"/>
                <w:color w:val="000000"/>
                <w:sz w:val="18"/>
                <w:szCs w:val="18"/>
              </w:rPr>
              <w:t>1</w:t>
            </w:r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0</w:t>
            </w:r>
            <w:r>
              <w:rPr>
                <w:rFonts w:cs="Times New Roman"/>
                <w:color w:val="000000"/>
                <w:sz w:val="18"/>
                <w:szCs w:val="18"/>
              </w:rPr>
              <w:t>2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 xml:space="preserve"> (0</w:t>
            </w:r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96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, 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1</w:t>
            </w:r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0</w:t>
            </w:r>
            <w:r>
              <w:rPr>
                <w:rFonts w:cs="Times New Roman"/>
                <w:color w:val="000000"/>
                <w:sz w:val="18"/>
                <w:szCs w:val="18"/>
              </w:rPr>
              <w:t>8</w:t>
            </w:r>
            <w:r w:rsidRPr="003C19F1">
              <w:rPr>
                <w:rFonts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370" w:type="pct"/>
            <w:tcBorders>
              <w:top w:val="nil"/>
            </w:tcBorders>
          </w:tcPr>
          <w:p w14:paraId="73D12F91" w14:textId="7288C525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538</w:t>
            </w:r>
          </w:p>
        </w:tc>
        <w:tc>
          <w:tcPr>
            <w:tcW w:w="761" w:type="pct"/>
            <w:tcBorders>
              <w:top w:val="nil"/>
            </w:tcBorders>
          </w:tcPr>
          <w:p w14:paraId="3B1AD034" w14:textId="136F910F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AC752D">
              <w:rPr>
                <w:b/>
                <w:bCs/>
                <w:sz w:val="18"/>
                <w:szCs w:val="18"/>
              </w:rPr>
              <w:t xml:space="preserve"> (0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 xml:space="preserve">1, 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14)</w:t>
            </w:r>
          </w:p>
        </w:tc>
        <w:tc>
          <w:tcPr>
            <w:tcW w:w="675" w:type="pct"/>
            <w:tcBorders>
              <w:top w:val="nil"/>
            </w:tcBorders>
          </w:tcPr>
          <w:p w14:paraId="0EB21E8E" w14:textId="56947817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08 (1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 xml:space="preserve">1, </w:t>
            </w: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AC752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9" w:type="pct"/>
            <w:tcBorders>
              <w:top w:val="nil"/>
            </w:tcBorders>
          </w:tcPr>
          <w:p w14:paraId="624AE1E2" w14:textId="43574304" w:rsidR="006904CB" w:rsidRPr="00AC752D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AC752D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0.032</w:t>
            </w:r>
          </w:p>
        </w:tc>
      </w:tr>
      <w:tr w:rsidR="006904CB" w:rsidRPr="00A706D2" w14:paraId="555755CC" w14:textId="77777777" w:rsidTr="006904CB">
        <w:trPr>
          <w:jc w:val="center"/>
        </w:trPr>
        <w:tc>
          <w:tcPr>
            <w:tcW w:w="1389" w:type="pct"/>
          </w:tcPr>
          <w:p w14:paraId="7F3AF0C9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761" w:type="pct"/>
          </w:tcPr>
          <w:p w14:paraId="13344496" w14:textId="373784AC" w:rsidR="006904CB" w:rsidRPr="007015A9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7015A9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7015A9">
              <w:rPr>
                <w:b/>
                <w:bCs/>
                <w:sz w:val="18"/>
                <w:szCs w:val="18"/>
              </w:rPr>
              <w:t xml:space="preserve"> (-0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2, </w:t>
            </w:r>
            <w:r w:rsidRPr="007015A9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00)</w:t>
            </w:r>
          </w:p>
        </w:tc>
        <w:tc>
          <w:tcPr>
            <w:tcW w:w="675" w:type="pct"/>
          </w:tcPr>
          <w:p w14:paraId="5737E1D1" w14:textId="298F2D1B" w:rsidR="006904CB" w:rsidRPr="007015A9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7015A9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94 (0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89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7015A9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99)</w:t>
            </w:r>
          </w:p>
        </w:tc>
        <w:tc>
          <w:tcPr>
            <w:tcW w:w="370" w:type="pct"/>
          </w:tcPr>
          <w:p w14:paraId="15DEF907" w14:textId="1F25C80E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61" w:type="pct"/>
          </w:tcPr>
          <w:p w14:paraId="26043CD0" w14:textId="06295243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12 (-0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19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AC752D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AC752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0B9DC50B" w14:textId="2D6DECA1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88 (0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82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94)</w:t>
            </w:r>
          </w:p>
        </w:tc>
        <w:tc>
          <w:tcPr>
            <w:tcW w:w="369" w:type="pct"/>
          </w:tcPr>
          <w:p w14:paraId="3E9CE36E" w14:textId="4B049B32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6904CB" w:rsidRPr="00A706D2" w14:paraId="219B89DC" w14:textId="77777777" w:rsidTr="006904CB">
        <w:trPr>
          <w:jc w:val="center"/>
        </w:trPr>
        <w:tc>
          <w:tcPr>
            <w:tcW w:w="1389" w:type="pct"/>
          </w:tcPr>
          <w:p w14:paraId="128351D2" w14:textId="355831B4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761" w:type="pct"/>
          </w:tcPr>
          <w:p w14:paraId="52E6AF8B" w14:textId="3A5867EA" w:rsidR="006904CB" w:rsidRPr="008B24A5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00 (-0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, 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8B24A5">
              <w:rPr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76E9418F" w14:textId="2EE5DC3D" w:rsidR="006904CB" w:rsidRPr="008B24A5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8B24A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00 (</w:t>
            </w:r>
            <w:r>
              <w:rPr>
                <w:sz w:val="18"/>
                <w:szCs w:val="18"/>
              </w:rPr>
              <w:t xml:space="preserve">1.00, </w:t>
            </w:r>
            <w:r w:rsidRPr="008B24A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8B24A5">
              <w:rPr>
                <w:sz w:val="18"/>
                <w:szCs w:val="18"/>
              </w:rPr>
              <w:t>)</w:t>
            </w:r>
          </w:p>
        </w:tc>
        <w:tc>
          <w:tcPr>
            <w:tcW w:w="370" w:type="pct"/>
          </w:tcPr>
          <w:p w14:paraId="6D84F186" w14:textId="750D56C5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733</w:t>
            </w:r>
          </w:p>
        </w:tc>
        <w:tc>
          <w:tcPr>
            <w:tcW w:w="761" w:type="pct"/>
          </w:tcPr>
          <w:p w14:paraId="20329525" w14:textId="090B3396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00 (-0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, 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AC752D">
              <w:rPr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4F9082D5" w14:textId="20736B8F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00 (0</w:t>
            </w:r>
            <w:r>
              <w:rPr>
                <w:sz w:val="18"/>
                <w:szCs w:val="18"/>
              </w:rPr>
              <w:t xml:space="preserve">.99, </w:t>
            </w: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AC752D">
              <w:rPr>
                <w:sz w:val="18"/>
                <w:szCs w:val="18"/>
              </w:rPr>
              <w:t>)</w:t>
            </w:r>
          </w:p>
        </w:tc>
        <w:tc>
          <w:tcPr>
            <w:tcW w:w="369" w:type="pct"/>
          </w:tcPr>
          <w:p w14:paraId="75F80FC6" w14:textId="60BB2F2F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0.398</w:t>
            </w:r>
          </w:p>
        </w:tc>
      </w:tr>
      <w:tr w:rsidR="006904CB" w:rsidRPr="00A706D2" w14:paraId="7E9D8872" w14:textId="77777777" w:rsidTr="006904CB">
        <w:trPr>
          <w:jc w:val="center"/>
        </w:trPr>
        <w:tc>
          <w:tcPr>
            <w:tcW w:w="1389" w:type="pct"/>
          </w:tcPr>
          <w:p w14:paraId="3FCA35C6" w14:textId="4FBE2CB0" w:rsidR="006904CB" w:rsidRPr="00C85EE6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Heavy increasing</w:t>
            </w:r>
            <w:r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761" w:type="pct"/>
          </w:tcPr>
          <w:p w14:paraId="4B7DBEE7" w14:textId="77777777" w:rsidR="006904CB" w:rsidRPr="00A706D2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14:paraId="321172D2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70" w:type="pct"/>
          </w:tcPr>
          <w:p w14:paraId="626EA007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61" w:type="pct"/>
          </w:tcPr>
          <w:p w14:paraId="48FE2028" w14:textId="77777777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14:paraId="582482C9" w14:textId="77777777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9" w:type="pct"/>
          </w:tcPr>
          <w:p w14:paraId="0BBA3436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904CB" w:rsidRPr="00A706D2" w14:paraId="789EAE24" w14:textId="77777777" w:rsidTr="006904CB">
        <w:trPr>
          <w:jc w:val="center"/>
        </w:trPr>
        <w:tc>
          <w:tcPr>
            <w:tcW w:w="1389" w:type="pct"/>
          </w:tcPr>
          <w:p w14:paraId="7C88742C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761" w:type="pct"/>
          </w:tcPr>
          <w:p w14:paraId="19DDB871" w14:textId="4E3FECB1" w:rsidR="006904CB" w:rsidRPr="00941821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94182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941821">
              <w:rPr>
                <w:sz w:val="18"/>
                <w:szCs w:val="18"/>
              </w:rPr>
              <w:t>05 (-0</w:t>
            </w:r>
            <w:r>
              <w:rPr>
                <w:sz w:val="18"/>
                <w:szCs w:val="18"/>
              </w:rPr>
              <w:t>.</w:t>
            </w:r>
            <w:r w:rsidRPr="00941821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 xml:space="preserve">, </w:t>
            </w:r>
            <w:r w:rsidRPr="0094182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94182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941821">
              <w:rPr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69F995A6" w14:textId="14423ED3" w:rsidR="006904CB" w:rsidRPr="00941821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94182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941821">
              <w:rPr>
                <w:sz w:val="18"/>
                <w:szCs w:val="18"/>
              </w:rPr>
              <w:t>05 (0</w:t>
            </w:r>
            <w:r>
              <w:rPr>
                <w:sz w:val="18"/>
                <w:szCs w:val="18"/>
              </w:rPr>
              <w:t>.</w:t>
            </w:r>
            <w:r w:rsidRPr="0094182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8, </w:t>
            </w:r>
            <w:r w:rsidRPr="0094182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94182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941821">
              <w:rPr>
                <w:sz w:val="18"/>
                <w:szCs w:val="18"/>
              </w:rPr>
              <w:t>)</w:t>
            </w:r>
          </w:p>
        </w:tc>
        <w:tc>
          <w:tcPr>
            <w:tcW w:w="370" w:type="pct"/>
          </w:tcPr>
          <w:p w14:paraId="26EEEFE7" w14:textId="137AC1F4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761" w:type="pct"/>
          </w:tcPr>
          <w:p w14:paraId="3776284A" w14:textId="20D4901E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AC752D">
              <w:rPr>
                <w:b/>
                <w:bCs/>
                <w:sz w:val="18"/>
                <w:szCs w:val="18"/>
              </w:rPr>
              <w:t xml:space="preserve"> (0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07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26)</w:t>
            </w:r>
          </w:p>
        </w:tc>
        <w:tc>
          <w:tcPr>
            <w:tcW w:w="675" w:type="pct"/>
          </w:tcPr>
          <w:p w14:paraId="4AF481A3" w14:textId="2F075311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18 (1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 xml:space="preserve">8, </w:t>
            </w: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30)</w:t>
            </w:r>
          </w:p>
        </w:tc>
        <w:tc>
          <w:tcPr>
            <w:tcW w:w="369" w:type="pct"/>
          </w:tcPr>
          <w:p w14:paraId="211E337E" w14:textId="27E9F76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</w:tr>
      <w:tr w:rsidR="006904CB" w:rsidRPr="00A706D2" w14:paraId="34A4D587" w14:textId="77777777" w:rsidTr="006904CB">
        <w:trPr>
          <w:jc w:val="center"/>
        </w:trPr>
        <w:tc>
          <w:tcPr>
            <w:tcW w:w="1389" w:type="pct"/>
          </w:tcPr>
          <w:p w14:paraId="7A8B830E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761" w:type="pct"/>
          </w:tcPr>
          <w:p w14:paraId="552FBCBA" w14:textId="48A7A067" w:rsidR="006904CB" w:rsidRPr="00D93643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D93643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06 (-0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6, 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03)</w:t>
            </w:r>
          </w:p>
        </w:tc>
        <w:tc>
          <w:tcPr>
            <w:tcW w:w="675" w:type="pct"/>
          </w:tcPr>
          <w:p w14:paraId="2368032A" w14:textId="79469B34" w:rsidR="006904CB" w:rsidRPr="00D93643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94 (0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 xml:space="preserve">, </w:t>
            </w:r>
            <w:r w:rsidRPr="00D9364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D93643">
              <w:rPr>
                <w:sz w:val="18"/>
                <w:szCs w:val="18"/>
              </w:rPr>
              <w:t>)</w:t>
            </w:r>
          </w:p>
        </w:tc>
        <w:tc>
          <w:tcPr>
            <w:tcW w:w="370" w:type="pct"/>
          </w:tcPr>
          <w:p w14:paraId="684E22B2" w14:textId="17746541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761" w:type="pct"/>
          </w:tcPr>
          <w:p w14:paraId="1895E899" w14:textId="43A11883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15 (-0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6, </w:t>
            </w:r>
            <w:r w:rsidRPr="00AC752D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04)</w:t>
            </w:r>
          </w:p>
        </w:tc>
        <w:tc>
          <w:tcPr>
            <w:tcW w:w="675" w:type="pct"/>
          </w:tcPr>
          <w:p w14:paraId="4A08F891" w14:textId="738A167B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86 (0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77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AC752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9" w:type="pct"/>
          </w:tcPr>
          <w:p w14:paraId="5534BB5A" w14:textId="00E4F9B5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0.006</w:t>
            </w:r>
          </w:p>
        </w:tc>
      </w:tr>
      <w:tr w:rsidR="006904CB" w:rsidRPr="00A706D2" w14:paraId="70A71CDF" w14:textId="77777777" w:rsidTr="006904CB">
        <w:trPr>
          <w:jc w:val="center"/>
        </w:trPr>
        <w:tc>
          <w:tcPr>
            <w:tcW w:w="1389" w:type="pct"/>
          </w:tcPr>
          <w:p w14:paraId="32A05AAF" w14:textId="6B0C39FD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761" w:type="pct"/>
          </w:tcPr>
          <w:p w14:paraId="4CC3BFB8" w14:textId="0469770E" w:rsidR="006904CB" w:rsidRPr="008B24A5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8B24A5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00 (-0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</w:rPr>
              <w:t xml:space="preserve">, 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8B24A5">
              <w:rPr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0C9ECF03" w14:textId="26853C44" w:rsidR="006904CB" w:rsidRPr="008B24A5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1.00</w:t>
            </w:r>
            <w:r w:rsidRPr="008B24A5">
              <w:rPr>
                <w:sz w:val="18"/>
                <w:szCs w:val="18"/>
              </w:rPr>
              <w:t xml:space="preserve"> (0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 xml:space="preserve">, </w:t>
            </w:r>
            <w:r w:rsidRPr="008B24A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8B24A5">
              <w:rPr>
                <w:sz w:val="18"/>
                <w:szCs w:val="18"/>
              </w:rPr>
              <w:t>)</w:t>
            </w:r>
          </w:p>
        </w:tc>
        <w:tc>
          <w:tcPr>
            <w:tcW w:w="370" w:type="pct"/>
          </w:tcPr>
          <w:p w14:paraId="43785F69" w14:textId="4FBBEE99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806</w:t>
            </w:r>
          </w:p>
        </w:tc>
        <w:tc>
          <w:tcPr>
            <w:tcW w:w="761" w:type="pct"/>
          </w:tcPr>
          <w:p w14:paraId="7BF11742" w14:textId="022759E1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AC752D">
              <w:rPr>
                <w:sz w:val="18"/>
                <w:szCs w:val="18"/>
              </w:rPr>
              <w:t xml:space="preserve"> (-0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2, 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AC752D">
              <w:rPr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6B163031" w14:textId="48B8A9AD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99 (0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98</w:t>
            </w:r>
            <w:r>
              <w:rPr>
                <w:sz w:val="18"/>
                <w:szCs w:val="18"/>
              </w:rPr>
              <w:t xml:space="preserve">, </w:t>
            </w: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AC752D">
              <w:rPr>
                <w:sz w:val="18"/>
                <w:szCs w:val="18"/>
              </w:rPr>
              <w:t>)</w:t>
            </w:r>
          </w:p>
        </w:tc>
        <w:tc>
          <w:tcPr>
            <w:tcW w:w="369" w:type="pct"/>
          </w:tcPr>
          <w:p w14:paraId="4D43B353" w14:textId="2434CB2D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0.343</w:t>
            </w:r>
          </w:p>
        </w:tc>
      </w:tr>
      <w:tr w:rsidR="006904CB" w:rsidRPr="00A706D2" w14:paraId="4EC0958C" w14:textId="77777777" w:rsidTr="006904CB">
        <w:trPr>
          <w:jc w:val="center"/>
        </w:trPr>
        <w:tc>
          <w:tcPr>
            <w:tcW w:w="1389" w:type="pct"/>
          </w:tcPr>
          <w:p w14:paraId="350560A5" w14:textId="23509216" w:rsidR="006904CB" w:rsidRPr="00C85EE6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C85EE6">
              <w:rPr>
                <w:rFonts w:eastAsia="SimSun" w:cs="Times New Roman"/>
                <w:b/>
                <w:bCs/>
                <w:sz w:val="18"/>
                <w:szCs w:val="18"/>
              </w:rPr>
              <w:t>Early peaking</w:t>
            </w:r>
            <w:r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761" w:type="pct"/>
          </w:tcPr>
          <w:p w14:paraId="2A596E2A" w14:textId="77777777" w:rsidR="006904CB" w:rsidRPr="00A706D2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14:paraId="43E3FB07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70" w:type="pct"/>
          </w:tcPr>
          <w:p w14:paraId="1C22171C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61" w:type="pct"/>
          </w:tcPr>
          <w:p w14:paraId="62DD3F4C" w14:textId="77777777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14:paraId="5CD2344E" w14:textId="77777777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9" w:type="pct"/>
          </w:tcPr>
          <w:p w14:paraId="072D6B2E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904CB" w:rsidRPr="00A706D2" w14:paraId="4DA25121" w14:textId="77777777" w:rsidTr="006904CB">
        <w:trPr>
          <w:jc w:val="center"/>
        </w:trPr>
        <w:tc>
          <w:tcPr>
            <w:tcW w:w="1389" w:type="pct"/>
          </w:tcPr>
          <w:p w14:paraId="4D35F64C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761" w:type="pct"/>
          </w:tcPr>
          <w:p w14:paraId="2A36A4AB" w14:textId="5CBC0403" w:rsidR="006904CB" w:rsidRPr="00760A15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760A15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60A15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760A15">
              <w:rPr>
                <w:b/>
                <w:bCs/>
                <w:sz w:val="18"/>
                <w:szCs w:val="18"/>
              </w:rPr>
              <w:t xml:space="preserve"> (0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60A15">
              <w:rPr>
                <w:b/>
                <w:bCs/>
                <w:sz w:val="18"/>
                <w:szCs w:val="18"/>
              </w:rPr>
              <w:t>00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760A15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60A15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760A15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0D57EC8C" w14:textId="0027DA66" w:rsidR="006904CB" w:rsidRPr="00760A15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760A15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60A15">
              <w:rPr>
                <w:b/>
                <w:bCs/>
                <w:sz w:val="18"/>
                <w:szCs w:val="18"/>
              </w:rPr>
              <w:t>08 (1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60A15">
              <w:rPr>
                <w:b/>
                <w:bCs/>
                <w:sz w:val="18"/>
                <w:szCs w:val="18"/>
              </w:rPr>
              <w:t>00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760A15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60A15">
              <w:rPr>
                <w:b/>
                <w:bCs/>
                <w:sz w:val="18"/>
                <w:szCs w:val="18"/>
              </w:rPr>
              <w:t>16)</w:t>
            </w:r>
          </w:p>
        </w:tc>
        <w:tc>
          <w:tcPr>
            <w:tcW w:w="370" w:type="pct"/>
          </w:tcPr>
          <w:p w14:paraId="011A61B9" w14:textId="568812E0" w:rsidR="006904CB" w:rsidRPr="00760A15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760A15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761" w:type="pct"/>
          </w:tcPr>
          <w:p w14:paraId="6C23A5C9" w14:textId="3EE82755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11 (0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01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21)</w:t>
            </w:r>
          </w:p>
        </w:tc>
        <w:tc>
          <w:tcPr>
            <w:tcW w:w="675" w:type="pct"/>
          </w:tcPr>
          <w:p w14:paraId="2E9BF6F9" w14:textId="2EE2F3C7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12 (1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01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AC752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9" w:type="pct"/>
          </w:tcPr>
          <w:p w14:paraId="305E8380" w14:textId="0B014E05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0.025</w:t>
            </w:r>
          </w:p>
        </w:tc>
      </w:tr>
      <w:tr w:rsidR="006904CB" w:rsidRPr="00A706D2" w14:paraId="77BDFC12" w14:textId="77777777" w:rsidTr="006904CB">
        <w:trPr>
          <w:jc w:val="center"/>
        </w:trPr>
        <w:tc>
          <w:tcPr>
            <w:tcW w:w="1389" w:type="pct"/>
          </w:tcPr>
          <w:p w14:paraId="670F395A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761" w:type="pct"/>
          </w:tcPr>
          <w:p w14:paraId="4E180DC8" w14:textId="5C9CC818" w:rsidR="006904CB" w:rsidRPr="00D93643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93643">
              <w:rPr>
                <w:sz w:val="18"/>
                <w:szCs w:val="18"/>
              </w:rPr>
              <w:t xml:space="preserve"> (-0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06</w:t>
            </w:r>
            <w:r>
              <w:rPr>
                <w:sz w:val="18"/>
                <w:szCs w:val="18"/>
              </w:rPr>
              <w:t xml:space="preserve">, 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09)</w:t>
            </w:r>
          </w:p>
        </w:tc>
        <w:tc>
          <w:tcPr>
            <w:tcW w:w="675" w:type="pct"/>
          </w:tcPr>
          <w:p w14:paraId="0BD59491" w14:textId="6A4C7B8B" w:rsidR="006904CB" w:rsidRPr="00D93643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D9364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93643">
              <w:rPr>
                <w:sz w:val="18"/>
                <w:szCs w:val="18"/>
              </w:rPr>
              <w:t xml:space="preserve"> (0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94</w:t>
            </w:r>
            <w:r>
              <w:rPr>
                <w:sz w:val="18"/>
                <w:szCs w:val="18"/>
              </w:rPr>
              <w:t xml:space="preserve">, </w:t>
            </w:r>
            <w:r w:rsidRPr="00D9364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.10</w:t>
            </w:r>
            <w:r w:rsidRPr="00D93643">
              <w:rPr>
                <w:sz w:val="18"/>
                <w:szCs w:val="18"/>
              </w:rPr>
              <w:t>)</w:t>
            </w:r>
          </w:p>
        </w:tc>
        <w:tc>
          <w:tcPr>
            <w:tcW w:w="370" w:type="pct"/>
          </w:tcPr>
          <w:p w14:paraId="1BB1292A" w14:textId="2BCAC041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61" w:type="pct"/>
          </w:tcPr>
          <w:p w14:paraId="7684E35B" w14:textId="7A2D1D0B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AC752D">
              <w:rPr>
                <w:sz w:val="18"/>
                <w:szCs w:val="18"/>
              </w:rPr>
              <w:t xml:space="preserve"> (-0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7, 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03)</w:t>
            </w:r>
          </w:p>
        </w:tc>
        <w:tc>
          <w:tcPr>
            <w:tcW w:w="675" w:type="pct"/>
          </w:tcPr>
          <w:p w14:paraId="6313159D" w14:textId="5E5D9BCA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93 (0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84</w:t>
            </w:r>
            <w:r>
              <w:rPr>
                <w:sz w:val="18"/>
                <w:szCs w:val="18"/>
              </w:rPr>
              <w:t xml:space="preserve">, </w:t>
            </w: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03)</w:t>
            </w:r>
          </w:p>
        </w:tc>
        <w:tc>
          <w:tcPr>
            <w:tcW w:w="369" w:type="pct"/>
          </w:tcPr>
          <w:p w14:paraId="6E31161A" w14:textId="2DFAB1C5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0.176</w:t>
            </w:r>
          </w:p>
        </w:tc>
      </w:tr>
      <w:tr w:rsidR="006904CB" w:rsidRPr="00A706D2" w14:paraId="6BAE41C7" w14:textId="77777777" w:rsidTr="006904CB">
        <w:trPr>
          <w:jc w:val="center"/>
        </w:trPr>
        <w:tc>
          <w:tcPr>
            <w:tcW w:w="1389" w:type="pct"/>
          </w:tcPr>
          <w:p w14:paraId="4E7C2C02" w14:textId="22A4082F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761" w:type="pct"/>
          </w:tcPr>
          <w:p w14:paraId="0CB1311B" w14:textId="7E2A1952" w:rsidR="006904CB" w:rsidRPr="008B24A5" w:rsidRDefault="006904CB" w:rsidP="006904CB">
            <w:pPr>
              <w:widowControl/>
              <w:tabs>
                <w:tab w:val="decimal" w:pos="67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8B24A5">
              <w:rPr>
                <w:sz w:val="18"/>
                <w:szCs w:val="18"/>
              </w:rPr>
              <w:t xml:space="preserve"> (-0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, 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8B24A5">
              <w:rPr>
                <w:sz w:val="18"/>
                <w:szCs w:val="18"/>
              </w:rPr>
              <w:t>)</w:t>
            </w:r>
          </w:p>
        </w:tc>
        <w:tc>
          <w:tcPr>
            <w:tcW w:w="675" w:type="pct"/>
          </w:tcPr>
          <w:p w14:paraId="04B58D43" w14:textId="551C2362" w:rsidR="006904CB" w:rsidRPr="008B24A5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8B24A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  <w:r w:rsidRPr="008B24A5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1.00, </w:t>
            </w:r>
            <w:r w:rsidRPr="008B24A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B24A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8B24A5">
              <w:rPr>
                <w:sz w:val="18"/>
                <w:szCs w:val="18"/>
              </w:rPr>
              <w:t>)</w:t>
            </w:r>
          </w:p>
        </w:tc>
        <w:tc>
          <w:tcPr>
            <w:tcW w:w="370" w:type="pct"/>
          </w:tcPr>
          <w:p w14:paraId="43F8FC83" w14:textId="2D80368A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0.2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61" w:type="pct"/>
          </w:tcPr>
          <w:p w14:paraId="41FBF7C5" w14:textId="2396AC13" w:rsidR="006904CB" w:rsidRPr="00AC752D" w:rsidRDefault="006904CB" w:rsidP="006904CB">
            <w:pPr>
              <w:widowControl/>
              <w:tabs>
                <w:tab w:val="decimal" w:pos="743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00 (-0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</w:rPr>
              <w:t xml:space="preserve">, 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01)</w:t>
            </w:r>
          </w:p>
        </w:tc>
        <w:tc>
          <w:tcPr>
            <w:tcW w:w="675" w:type="pct"/>
          </w:tcPr>
          <w:p w14:paraId="7A5D13A9" w14:textId="0ED9BC36" w:rsidR="006904CB" w:rsidRPr="00AC752D" w:rsidRDefault="006904CB" w:rsidP="006904CB">
            <w:pPr>
              <w:widowControl/>
              <w:tabs>
                <w:tab w:val="decimal" w:pos="66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00 (0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 xml:space="preserve">, </w:t>
            </w: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01)</w:t>
            </w:r>
          </w:p>
        </w:tc>
        <w:tc>
          <w:tcPr>
            <w:tcW w:w="369" w:type="pct"/>
          </w:tcPr>
          <w:p w14:paraId="5FC82517" w14:textId="079A4B00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0.810</w:t>
            </w:r>
          </w:p>
        </w:tc>
      </w:tr>
    </w:tbl>
    <w:p w14:paraId="7907CC9C" w14:textId="369D3E42" w:rsidR="001E1327" w:rsidRDefault="00A706D2" w:rsidP="001E1327">
      <w:pPr>
        <w:widowControl/>
        <w:ind w:firstLine="0"/>
        <w:rPr>
          <w:rFonts w:eastAsiaTheme="minorEastAsia"/>
          <w:szCs w:val="20"/>
        </w:rPr>
      </w:pPr>
      <w:r w:rsidRPr="006C4FFF">
        <w:rPr>
          <w:rFonts w:eastAsiaTheme="minorEastAsia"/>
          <w:szCs w:val="20"/>
        </w:rPr>
        <w:t xml:space="preserve">Note: B = unstandardized regression coefficient; OR = odds ratio; 95% CI = 95% confidence interval; </w:t>
      </w:r>
      <w:r>
        <w:rPr>
          <w:rFonts w:eastAsiaTheme="minorEastAsia" w:hint="eastAsia"/>
          <w:szCs w:val="20"/>
        </w:rPr>
        <w:t>r</w:t>
      </w:r>
      <w:r w:rsidRPr="006C4FFF">
        <w:rPr>
          <w:rFonts w:eastAsiaTheme="minorEastAsia"/>
          <w:szCs w:val="20"/>
        </w:rPr>
        <w:t>ef = the reference group.</w:t>
      </w:r>
      <w:r>
        <w:rPr>
          <w:rFonts w:eastAsiaTheme="minorEastAsia"/>
          <w:szCs w:val="20"/>
        </w:rPr>
        <w:t xml:space="preserve"> </w:t>
      </w:r>
      <w:r>
        <w:rPr>
          <w:rFonts w:eastAsiaTheme="minorEastAsia" w:hint="eastAsia"/>
          <w:szCs w:val="20"/>
        </w:rPr>
        <w:t xml:space="preserve">The </w:t>
      </w:r>
      <w:r>
        <w:rPr>
          <w:rFonts w:eastAsiaTheme="minorEastAsia"/>
          <w:szCs w:val="20"/>
        </w:rPr>
        <w:t>estimate</w:t>
      </w:r>
      <w:r>
        <w:rPr>
          <w:rFonts w:eastAsiaTheme="minorEastAsia" w:hint="eastAsia"/>
          <w:szCs w:val="20"/>
        </w:rPr>
        <w:t xml:space="preserve">s with the </w:t>
      </w:r>
      <w:r>
        <w:rPr>
          <w:rFonts w:eastAsiaTheme="minorEastAsia" w:hint="eastAsia"/>
          <w:i/>
          <w:iCs/>
          <w:szCs w:val="20"/>
        </w:rPr>
        <w:t>p-values&lt;0.05</w:t>
      </w:r>
      <w:r>
        <w:rPr>
          <w:rFonts w:eastAsiaTheme="minorEastAsia" w:hint="eastAsia"/>
          <w:szCs w:val="20"/>
        </w:rPr>
        <w:t xml:space="preserve"> are shown in bold</w:t>
      </w:r>
      <w:r w:rsidR="00C4413D">
        <w:rPr>
          <w:rFonts w:eastAsiaTheme="minorEastAsia"/>
          <w:szCs w:val="20"/>
        </w:rPr>
        <w:t xml:space="preserve">. </w:t>
      </w:r>
      <w:r w:rsidR="001E1327" w:rsidRPr="005533F3">
        <w:rPr>
          <w:rFonts w:eastAsiaTheme="minorEastAsia"/>
          <w:szCs w:val="20"/>
        </w:rPr>
        <w:t>The positive association between neighborhood social fragmentation and membership in the moderate-increasing alcohol use trajectory (vs. stable low)</w:t>
      </w:r>
      <w:r w:rsidR="00796ADB">
        <w:rPr>
          <w:rFonts w:eastAsiaTheme="minorEastAsia"/>
          <w:szCs w:val="20"/>
        </w:rPr>
        <w:t xml:space="preserve"> </w:t>
      </w:r>
      <w:r w:rsidR="001E1327" w:rsidRPr="005533F3">
        <w:rPr>
          <w:rFonts w:eastAsiaTheme="minorEastAsia"/>
          <w:szCs w:val="20"/>
        </w:rPr>
        <w:t xml:space="preserve">turned significant after removing </w:t>
      </w:r>
      <w:r w:rsidR="00796ADB">
        <w:rPr>
          <w:rFonts w:eastAsiaTheme="minorEastAsia"/>
          <w:szCs w:val="20"/>
        </w:rPr>
        <w:t>effortful control and parental alcohol use</w:t>
      </w:r>
      <w:r w:rsidR="001E1327" w:rsidRPr="005533F3">
        <w:rPr>
          <w:rFonts w:eastAsiaTheme="minorEastAsia"/>
          <w:szCs w:val="20"/>
        </w:rPr>
        <w:t xml:space="preserve"> (mainly parental alcohol use) from Model 2. </w:t>
      </w:r>
      <w:r w:rsidR="00D63160">
        <w:rPr>
          <w:rFonts w:eastAsiaTheme="minorEastAsia"/>
          <w:szCs w:val="20"/>
        </w:rPr>
        <w:t xml:space="preserve">As neighborhood-level indicators and parental alcohol use were both measured at </w:t>
      </w:r>
      <w:r w:rsidR="0071256B" w:rsidRPr="0071256B">
        <w:rPr>
          <w:rFonts w:eastAsiaTheme="minorEastAsia"/>
          <w:i/>
          <w:iCs/>
          <w:szCs w:val="20"/>
        </w:rPr>
        <w:t>T</w:t>
      </w:r>
      <w:r w:rsidR="0071256B" w:rsidRPr="0071256B">
        <w:rPr>
          <w:rFonts w:eastAsiaTheme="minorEastAsia"/>
          <w:i/>
          <w:iCs/>
          <w:szCs w:val="20"/>
          <w:vertAlign w:val="subscript"/>
        </w:rPr>
        <w:t>1</w:t>
      </w:r>
      <w:r w:rsidR="0071256B">
        <w:rPr>
          <w:rFonts w:eastAsiaTheme="minorEastAsia"/>
          <w:szCs w:val="20"/>
        </w:rPr>
        <w:t>,</w:t>
      </w:r>
      <w:r w:rsidR="004F61E1">
        <w:rPr>
          <w:rFonts w:eastAsiaTheme="minorEastAsia"/>
          <w:szCs w:val="20"/>
        </w:rPr>
        <w:t xml:space="preserve"> t</w:t>
      </w:r>
      <w:r w:rsidR="0071256B">
        <w:rPr>
          <w:rFonts w:eastAsiaTheme="minorEastAsia"/>
          <w:szCs w:val="20"/>
        </w:rPr>
        <w:t xml:space="preserve">here is no way </w:t>
      </w:r>
      <w:r w:rsidR="001E1327" w:rsidRPr="005533F3">
        <w:rPr>
          <w:rFonts w:eastAsiaTheme="minorEastAsia"/>
          <w:szCs w:val="20"/>
        </w:rPr>
        <w:t>to determine whether parental alcohol use functioned as a mediator or a confounder in explaining this association</w:t>
      </w:r>
    </w:p>
    <w:p w14:paraId="178AA808" w14:textId="77777777" w:rsidR="00FB1150" w:rsidRDefault="00FB1150">
      <w:pPr>
        <w:widowControl/>
        <w:ind w:firstLine="0"/>
        <w:rPr>
          <w:rFonts w:eastAsiaTheme="minorEastAsia"/>
          <w:szCs w:val="20"/>
        </w:rPr>
      </w:pPr>
      <w:r>
        <w:rPr>
          <w:rFonts w:eastAsiaTheme="minorEastAsia"/>
          <w:szCs w:val="20"/>
        </w:rPr>
        <w:br w:type="page"/>
      </w:r>
    </w:p>
    <w:p w14:paraId="482B6EC6" w14:textId="77777777" w:rsidR="008531C3" w:rsidRDefault="008531C3" w:rsidP="00FB1150">
      <w:pPr>
        <w:widowControl/>
        <w:ind w:firstLine="0"/>
        <w:rPr>
          <w:rFonts w:eastAsiaTheme="minorEastAsia"/>
          <w:b/>
          <w:bCs/>
        </w:rPr>
        <w:sectPr w:rsidR="008531C3" w:rsidSect="005A32E8">
          <w:pgSz w:w="16838" w:h="11906" w:orient="landscape" w:code="9"/>
          <w:pgMar w:top="567" w:right="567" w:bottom="567" w:left="567" w:header="851" w:footer="992" w:gutter="0"/>
          <w:cols w:space="425"/>
          <w:docGrid w:type="linesAndChars" w:linePitch="312"/>
        </w:sectPr>
      </w:pPr>
    </w:p>
    <w:p w14:paraId="72E27F9A" w14:textId="77777777" w:rsidR="009847EB" w:rsidRDefault="00FB1150" w:rsidP="00FB1150">
      <w:pPr>
        <w:widowControl/>
        <w:ind w:firstLine="0"/>
        <w:rPr>
          <w:rFonts w:eastAsiaTheme="minorEastAsia"/>
        </w:rPr>
      </w:pPr>
      <w:r w:rsidRPr="00F37272">
        <w:rPr>
          <w:rFonts w:eastAsiaTheme="minorEastAsia"/>
          <w:b/>
          <w:bCs/>
        </w:rPr>
        <w:lastRenderedPageBreak/>
        <w:t xml:space="preserve">Table </w:t>
      </w:r>
      <w:r w:rsidRPr="00F37272">
        <w:rPr>
          <w:rFonts w:eastAsiaTheme="minorEastAsia" w:hint="eastAsia"/>
          <w:b/>
          <w:bCs/>
        </w:rPr>
        <w:t>S</w:t>
      </w:r>
      <w:r>
        <w:rPr>
          <w:rFonts w:eastAsiaTheme="minorEastAsia"/>
          <w:b/>
          <w:bCs/>
        </w:rPr>
        <w:t>1</w:t>
      </w:r>
      <w:r w:rsidR="00FD692E">
        <w:rPr>
          <w:rFonts w:eastAsiaTheme="minorEastAsia"/>
          <w:b/>
          <w:bCs/>
        </w:rPr>
        <w:t>2</w:t>
      </w:r>
      <w:r w:rsidRPr="002C0453">
        <w:rPr>
          <w:rFonts w:eastAsiaTheme="minorEastAsia"/>
        </w:rPr>
        <w:t xml:space="preserve"> </w:t>
      </w:r>
    </w:p>
    <w:p w14:paraId="6B7DEC83" w14:textId="499D1B98" w:rsidR="00FB1150" w:rsidRPr="009847EB" w:rsidRDefault="003A3ED1" w:rsidP="00FB1150">
      <w:pPr>
        <w:widowControl/>
        <w:ind w:firstLine="0"/>
        <w:rPr>
          <w:rFonts w:eastAsiaTheme="minorEastAsia"/>
          <w:i/>
          <w:iCs/>
        </w:rPr>
      </w:pPr>
      <w:r w:rsidRPr="009847EB">
        <w:rPr>
          <w:rFonts w:eastAsiaTheme="minorEastAsia"/>
          <w:i/>
          <w:iCs/>
        </w:rPr>
        <w:t xml:space="preserve">Unstandardized </w:t>
      </w:r>
      <w:r w:rsidR="009847EB" w:rsidRPr="009847EB">
        <w:rPr>
          <w:rFonts w:eastAsiaTheme="minorEastAsia"/>
          <w:i/>
          <w:iCs/>
        </w:rPr>
        <w:t>R</w:t>
      </w:r>
      <w:r w:rsidR="00FB1150" w:rsidRPr="009847EB">
        <w:rPr>
          <w:rFonts w:eastAsiaTheme="minorEastAsia"/>
          <w:i/>
          <w:iCs/>
        </w:rPr>
        <w:t xml:space="preserve">esults of the </w:t>
      </w:r>
      <w:r w:rsidR="009847EB" w:rsidRPr="009847EB">
        <w:rPr>
          <w:rFonts w:eastAsiaTheme="minorEastAsia"/>
          <w:i/>
          <w:iCs/>
        </w:rPr>
        <w:t>S</w:t>
      </w:r>
      <w:r w:rsidR="00FD692E" w:rsidRPr="009847EB">
        <w:rPr>
          <w:rFonts w:eastAsiaTheme="minorEastAsia"/>
          <w:i/>
          <w:iCs/>
        </w:rPr>
        <w:t>econd</w:t>
      </w:r>
      <w:r w:rsidR="00FB1150" w:rsidRPr="009847EB">
        <w:rPr>
          <w:rFonts w:eastAsiaTheme="minorEastAsia"/>
          <w:i/>
          <w:iCs/>
        </w:rPr>
        <w:t xml:space="preserve"> </w:t>
      </w:r>
      <w:r w:rsidR="009847EB" w:rsidRPr="009847EB">
        <w:rPr>
          <w:rFonts w:eastAsiaTheme="minorEastAsia"/>
          <w:i/>
          <w:iCs/>
        </w:rPr>
        <w:t>S</w:t>
      </w:r>
      <w:r w:rsidR="00FB1150" w:rsidRPr="009847EB">
        <w:rPr>
          <w:rFonts w:eastAsiaTheme="minorEastAsia"/>
          <w:i/>
          <w:iCs/>
        </w:rPr>
        <w:t xml:space="preserve">ensitivity </w:t>
      </w:r>
      <w:r w:rsidR="009847EB" w:rsidRPr="009847EB">
        <w:rPr>
          <w:rFonts w:eastAsiaTheme="minorEastAsia"/>
          <w:i/>
          <w:iCs/>
        </w:rPr>
        <w:t>A</w:t>
      </w:r>
      <w:r w:rsidR="00FB1150" w:rsidRPr="009847EB">
        <w:rPr>
          <w:rFonts w:eastAsiaTheme="minorEastAsia"/>
          <w:i/>
          <w:iCs/>
        </w:rPr>
        <w:t xml:space="preserve">nalysis </w:t>
      </w:r>
      <w:r w:rsidR="009847EB" w:rsidRPr="009847EB">
        <w:rPr>
          <w:rFonts w:eastAsiaTheme="minorEastAsia"/>
          <w:i/>
          <w:iCs/>
        </w:rPr>
        <w:t>R</w:t>
      </w:r>
      <w:r w:rsidR="00FB1150" w:rsidRPr="009847EB">
        <w:rPr>
          <w:rFonts w:eastAsiaTheme="minorEastAsia"/>
          <w:i/>
          <w:iCs/>
        </w:rPr>
        <w:t>efitting Model 1 (</w:t>
      </w:r>
      <w:r w:rsidR="009847EB" w:rsidRPr="009847EB">
        <w:rPr>
          <w:rFonts w:eastAsiaTheme="minorEastAsia"/>
          <w:i/>
          <w:iCs/>
        </w:rPr>
        <w:t>F</w:t>
      </w:r>
      <w:r w:rsidR="00FB1150" w:rsidRPr="009847EB">
        <w:rPr>
          <w:rFonts w:eastAsiaTheme="minorEastAsia"/>
          <w:i/>
          <w:iCs/>
        </w:rPr>
        <w:t xml:space="preserve">or </w:t>
      </w:r>
      <w:r w:rsidR="009847EB" w:rsidRPr="009847EB">
        <w:rPr>
          <w:rFonts w:eastAsiaTheme="minorEastAsia"/>
          <w:i/>
          <w:iCs/>
        </w:rPr>
        <w:t>C</w:t>
      </w:r>
      <w:r w:rsidR="00FB1150" w:rsidRPr="009847EB">
        <w:rPr>
          <w:rFonts w:eastAsiaTheme="minorEastAsia"/>
          <w:i/>
          <w:iCs/>
        </w:rPr>
        <w:t>annabis</w:t>
      </w:r>
      <w:r w:rsidR="002E0908" w:rsidRPr="009847EB">
        <w:rPr>
          <w:rFonts w:eastAsiaTheme="minorEastAsia"/>
          <w:i/>
          <w:iCs/>
        </w:rPr>
        <w:t xml:space="preserve"> </w:t>
      </w:r>
      <w:r w:rsidR="009847EB" w:rsidRPr="009847EB">
        <w:rPr>
          <w:rFonts w:eastAsiaTheme="minorEastAsia"/>
          <w:i/>
          <w:iCs/>
        </w:rPr>
        <w:t>U</w:t>
      </w:r>
      <w:r w:rsidR="00FB1150" w:rsidRPr="009847EB">
        <w:rPr>
          <w:rFonts w:eastAsiaTheme="minorEastAsia"/>
          <w:i/>
          <w:iCs/>
        </w:rPr>
        <w:t xml:space="preserve">se </w:t>
      </w:r>
      <w:r w:rsidR="009847EB" w:rsidRPr="009847EB">
        <w:rPr>
          <w:rFonts w:eastAsiaTheme="minorEastAsia"/>
          <w:i/>
          <w:iCs/>
        </w:rPr>
        <w:t>T</w:t>
      </w:r>
      <w:r w:rsidR="00FB1150" w:rsidRPr="009847EB">
        <w:rPr>
          <w:rFonts w:eastAsiaTheme="minorEastAsia"/>
          <w:i/>
          <w:iCs/>
        </w:rPr>
        <w:t xml:space="preserve">rajectories) without </w:t>
      </w:r>
      <w:r w:rsidR="009847EB" w:rsidRPr="009847EB">
        <w:rPr>
          <w:rFonts w:eastAsiaTheme="minorEastAsia"/>
          <w:i/>
          <w:iCs/>
        </w:rPr>
        <w:t>A</w:t>
      </w:r>
      <w:r w:rsidR="00FB1150" w:rsidRPr="009847EB">
        <w:rPr>
          <w:rFonts w:eastAsiaTheme="minorEastAsia"/>
          <w:i/>
          <w:iCs/>
        </w:rPr>
        <w:t xml:space="preserve">djusting </w:t>
      </w:r>
      <w:r w:rsidR="009847EB" w:rsidRPr="009847EB">
        <w:rPr>
          <w:rFonts w:eastAsiaTheme="minorEastAsia"/>
          <w:i/>
          <w:iCs/>
        </w:rPr>
        <w:t>f</w:t>
      </w:r>
      <w:r w:rsidR="00FB1150" w:rsidRPr="009847EB">
        <w:rPr>
          <w:rFonts w:eastAsiaTheme="minorEastAsia"/>
          <w:i/>
          <w:iCs/>
        </w:rPr>
        <w:t xml:space="preserve">or </w:t>
      </w:r>
      <w:r w:rsidR="009847EB" w:rsidRPr="009847EB">
        <w:rPr>
          <w:rFonts w:eastAsiaTheme="minorEastAsia"/>
          <w:i/>
          <w:iCs/>
        </w:rPr>
        <w:t>E</w:t>
      </w:r>
      <w:r w:rsidR="00FB1150" w:rsidRPr="009847EB">
        <w:rPr>
          <w:rFonts w:eastAsiaTheme="minorEastAsia"/>
          <w:i/>
          <w:iCs/>
        </w:rPr>
        <w:t xml:space="preserve">ffortful </w:t>
      </w:r>
      <w:r w:rsidR="009847EB" w:rsidRPr="009847EB">
        <w:rPr>
          <w:rFonts w:eastAsiaTheme="minorEastAsia"/>
          <w:i/>
          <w:iCs/>
        </w:rPr>
        <w:t>C</w:t>
      </w:r>
      <w:r w:rsidR="00FB1150" w:rsidRPr="009847EB">
        <w:rPr>
          <w:rFonts w:eastAsiaTheme="minorEastAsia"/>
          <w:i/>
          <w:iCs/>
        </w:rPr>
        <w:t xml:space="preserve">ontrol and </w:t>
      </w:r>
      <w:r w:rsidR="009847EB" w:rsidRPr="009847EB">
        <w:rPr>
          <w:rFonts w:eastAsiaTheme="minorEastAsia"/>
          <w:i/>
          <w:iCs/>
        </w:rPr>
        <w:t>P</w:t>
      </w:r>
      <w:r w:rsidR="00FB1150" w:rsidRPr="009847EB">
        <w:rPr>
          <w:rFonts w:eastAsiaTheme="minorEastAsia"/>
          <w:i/>
          <w:iCs/>
        </w:rPr>
        <w:t xml:space="preserve">arental </w:t>
      </w:r>
      <w:r w:rsidR="009847EB" w:rsidRPr="009847EB">
        <w:rPr>
          <w:rFonts w:eastAsiaTheme="minorEastAsia"/>
          <w:i/>
          <w:iCs/>
        </w:rPr>
        <w:t>A</w:t>
      </w:r>
      <w:r w:rsidR="002E0908" w:rsidRPr="009847EB">
        <w:rPr>
          <w:rFonts w:eastAsiaTheme="minorEastAsia"/>
          <w:i/>
          <w:iCs/>
        </w:rPr>
        <w:t>ddiction</w:t>
      </w:r>
      <w:r w:rsidR="00FB1150" w:rsidRPr="009847EB">
        <w:rPr>
          <w:rFonts w:eastAsiaTheme="minorEastAsia"/>
          <w:i/>
          <w:iCs/>
        </w:rPr>
        <w:t xml:space="preserve"> (n = 2,229)</w:t>
      </w:r>
    </w:p>
    <w:tbl>
      <w:tblPr>
        <w:tblStyle w:val="6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1"/>
        <w:gridCol w:w="2756"/>
        <w:gridCol w:w="2540"/>
        <w:gridCol w:w="1391"/>
      </w:tblGrid>
      <w:tr w:rsidR="00B17377" w:rsidRPr="00B17377" w14:paraId="6D4B8337" w14:textId="77777777" w:rsidTr="00DC0361">
        <w:trPr>
          <w:jc w:val="center"/>
        </w:trPr>
        <w:tc>
          <w:tcPr>
            <w:tcW w:w="1957" w:type="pct"/>
            <w:tcBorders>
              <w:bottom w:val="single" w:sz="4" w:space="0" w:color="auto"/>
            </w:tcBorders>
          </w:tcPr>
          <w:p w14:paraId="62B655A1" w14:textId="77777777" w:rsidR="00B17377" w:rsidRPr="00B17377" w:rsidRDefault="00B17377" w:rsidP="007C0BC2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254" w:type="pct"/>
            <w:tcBorders>
              <w:top w:val="single" w:sz="4" w:space="0" w:color="auto"/>
              <w:bottom w:val="single" w:sz="4" w:space="0" w:color="auto"/>
            </w:tcBorders>
          </w:tcPr>
          <w:p w14:paraId="07FFD9C2" w14:textId="77777777" w:rsidR="00B17377" w:rsidRPr="00B17377" w:rsidRDefault="00B17377" w:rsidP="007C0BC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1156" w:type="pct"/>
            <w:tcBorders>
              <w:top w:val="single" w:sz="4" w:space="0" w:color="auto"/>
              <w:bottom w:val="single" w:sz="4" w:space="0" w:color="auto"/>
            </w:tcBorders>
          </w:tcPr>
          <w:p w14:paraId="7D5199E6" w14:textId="77777777" w:rsidR="00B17377" w:rsidRPr="00B17377" w:rsidRDefault="00B17377" w:rsidP="007C0BC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</w:tcPr>
          <w:p w14:paraId="3E8A1620" w14:textId="77777777" w:rsidR="00B17377" w:rsidRPr="00B17377" w:rsidRDefault="00B17377" w:rsidP="007C0BC2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8"/>
                <w:szCs w:val="18"/>
                <w:lang w:eastAsia="zh-CN"/>
              </w:rPr>
            </w:pPr>
            <w:r w:rsidRPr="00B17377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</w:tr>
      <w:tr w:rsidR="00B17377" w:rsidRPr="00B17377" w14:paraId="19604687" w14:textId="77777777" w:rsidTr="00DC0361">
        <w:trPr>
          <w:jc w:val="center"/>
        </w:trPr>
        <w:tc>
          <w:tcPr>
            <w:tcW w:w="1957" w:type="pct"/>
            <w:tcBorders>
              <w:top w:val="single" w:sz="4" w:space="0" w:color="auto"/>
              <w:bottom w:val="nil"/>
            </w:tcBorders>
          </w:tcPr>
          <w:p w14:paraId="04F5BD49" w14:textId="2D37C62B" w:rsidR="00B17377" w:rsidRPr="009847EB" w:rsidRDefault="00B17377" w:rsidP="007C0BC2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9847EB">
              <w:rPr>
                <w:rFonts w:eastAsia="SimSun" w:cs="Times New Roman"/>
                <w:b/>
                <w:bCs/>
                <w:sz w:val="18"/>
                <w:szCs w:val="18"/>
              </w:rPr>
              <w:t>Low</w:t>
            </w:r>
            <w:r w:rsidR="009847EB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9847EB"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 w:rsidR="00E93C71"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="009847EB"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54" w:type="pct"/>
            <w:tcBorders>
              <w:top w:val="single" w:sz="4" w:space="0" w:color="auto"/>
              <w:bottom w:val="nil"/>
            </w:tcBorders>
          </w:tcPr>
          <w:p w14:paraId="626B4700" w14:textId="77777777" w:rsidR="00B17377" w:rsidRPr="00B17377" w:rsidRDefault="00B17377" w:rsidP="007C0BC2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156" w:type="pct"/>
            <w:tcBorders>
              <w:top w:val="single" w:sz="4" w:space="0" w:color="auto"/>
              <w:bottom w:val="nil"/>
            </w:tcBorders>
          </w:tcPr>
          <w:p w14:paraId="488FAEA8" w14:textId="77777777" w:rsidR="00B17377" w:rsidRPr="00B17377" w:rsidRDefault="00B17377" w:rsidP="007C0BC2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bottom w:val="nil"/>
            </w:tcBorders>
          </w:tcPr>
          <w:p w14:paraId="4B2C2CD6" w14:textId="77777777" w:rsidR="00B17377" w:rsidRPr="00B17377" w:rsidRDefault="00B17377" w:rsidP="007C0BC2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F229EE" w:rsidRPr="00B17377" w14:paraId="28794394" w14:textId="77777777" w:rsidTr="00DC0361">
        <w:trPr>
          <w:jc w:val="center"/>
        </w:trPr>
        <w:tc>
          <w:tcPr>
            <w:tcW w:w="1957" w:type="pct"/>
            <w:tcBorders>
              <w:top w:val="nil"/>
            </w:tcBorders>
          </w:tcPr>
          <w:p w14:paraId="1D7E5ED8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254" w:type="pct"/>
            <w:tcBorders>
              <w:top w:val="nil"/>
            </w:tcBorders>
          </w:tcPr>
          <w:p w14:paraId="140947FB" w14:textId="6ED2083D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0F7E49">
              <w:rPr>
                <w:sz w:val="18"/>
                <w:szCs w:val="18"/>
              </w:rPr>
              <w:t>7</w:t>
            </w:r>
            <w:r w:rsidRPr="00F229EE">
              <w:rPr>
                <w:sz w:val="18"/>
                <w:szCs w:val="18"/>
              </w:rPr>
              <w:t xml:space="preserve">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0F7E49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</w:t>
            </w:r>
            <w:r w:rsidR="000F7E49">
              <w:rPr>
                <w:sz w:val="18"/>
                <w:szCs w:val="18"/>
              </w:rPr>
              <w:t>4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1156" w:type="pct"/>
            <w:tcBorders>
              <w:top w:val="nil"/>
            </w:tcBorders>
          </w:tcPr>
          <w:p w14:paraId="431B34E9" w14:textId="7F85DE99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0F7E49">
              <w:rPr>
                <w:sz w:val="18"/>
                <w:szCs w:val="18"/>
              </w:rPr>
              <w:t>7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99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</w:t>
            </w:r>
            <w:r w:rsidR="000F7E49">
              <w:rPr>
                <w:sz w:val="18"/>
                <w:szCs w:val="18"/>
              </w:rPr>
              <w:t>5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633" w:type="pct"/>
            <w:tcBorders>
              <w:top w:val="nil"/>
            </w:tcBorders>
          </w:tcPr>
          <w:p w14:paraId="05C9A87D" w14:textId="5E45135F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0.07</w:t>
            </w:r>
            <w:r w:rsidR="00A61020">
              <w:rPr>
                <w:rFonts w:eastAsia="SimSun" w:cs="Times New Roman"/>
                <w:sz w:val="18"/>
                <w:szCs w:val="18"/>
              </w:rPr>
              <w:t>7</w:t>
            </w:r>
          </w:p>
        </w:tc>
      </w:tr>
      <w:tr w:rsidR="00F229EE" w:rsidRPr="00B17377" w14:paraId="22656DFE" w14:textId="77777777" w:rsidTr="00DC0361">
        <w:trPr>
          <w:jc w:val="center"/>
        </w:trPr>
        <w:tc>
          <w:tcPr>
            <w:tcW w:w="1957" w:type="pct"/>
          </w:tcPr>
          <w:p w14:paraId="4F225A68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254" w:type="pct"/>
          </w:tcPr>
          <w:p w14:paraId="73F33938" w14:textId="32D617EE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01 (-0</w:t>
            </w:r>
            <w:r w:rsidR="00AB5172">
              <w:rPr>
                <w:sz w:val="18"/>
                <w:szCs w:val="18"/>
              </w:rPr>
              <w:t>.</w:t>
            </w:r>
            <w:r w:rsidR="000F7E49">
              <w:rPr>
                <w:sz w:val="18"/>
                <w:szCs w:val="18"/>
              </w:rPr>
              <w:t>10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0F7E49">
              <w:rPr>
                <w:sz w:val="18"/>
                <w:szCs w:val="18"/>
              </w:rPr>
              <w:t>8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1156" w:type="pct"/>
          </w:tcPr>
          <w:p w14:paraId="54E719B2" w14:textId="249DCB2D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99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</w:t>
            </w:r>
            <w:r w:rsidR="000F7E49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08)</w:t>
            </w:r>
          </w:p>
        </w:tc>
        <w:tc>
          <w:tcPr>
            <w:tcW w:w="633" w:type="pct"/>
          </w:tcPr>
          <w:p w14:paraId="40D1A159" w14:textId="67CDAD4C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</w:t>
            </w:r>
            <w:r w:rsidR="000A15ED">
              <w:rPr>
                <w:rFonts w:eastAsia="SimSun" w:cs="Times New Roman"/>
                <w:sz w:val="18"/>
                <w:szCs w:val="18"/>
              </w:rPr>
              <w:t>800</w:t>
            </w:r>
          </w:p>
        </w:tc>
      </w:tr>
      <w:tr w:rsidR="00F229EE" w:rsidRPr="00B17377" w14:paraId="6620FCE6" w14:textId="77777777" w:rsidTr="00DC0361">
        <w:trPr>
          <w:jc w:val="center"/>
        </w:trPr>
        <w:tc>
          <w:tcPr>
            <w:tcW w:w="1957" w:type="pct"/>
          </w:tcPr>
          <w:p w14:paraId="28396CC9" w14:textId="27283EE2" w:rsidR="00F229EE" w:rsidRPr="00B17377" w:rsidRDefault="006626C6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254" w:type="pct"/>
          </w:tcPr>
          <w:p w14:paraId="3E0F27BF" w14:textId="2A52C1C3" w:rsidR="00F229EE" w:rsidRPr="008C028A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8C028A">
              <w:rPr>
                <w:b/>
                <w:bCs/>
                <w:sz w:val="18"/>
                <w:szCs w:val="18"/>
              </w:rPr>
              <w:t>0</w:t>
            </w:r>
            <w:r w:rsidR="00AB5172" w:rsidRPr="008C028A">
              <w:rPr>
                <w:b/>
                <w:bCs/>
                <w:sz w:val="18"/>
                <w:szCs w:val="18"/>
              </w:rPr>
              <w:t>.</w:t>
            </w:r>
            <w:r w:rsidRPr="008C028A">
              <w:rPr>
                <w:b/>
                <w:bCs/>
                <w:sz w:val="18"/>
                <w:szCs w:val="18"/>
              </w:rPr>
              <w:t>0</w:t>
            </w:r>
            <w:r w:rsidR="000F7E49" w:rsidRPr="008C028A">
              <w:rPr>
                <w:b/>
                <w:bCs/>
                <w:sz w:val="18"/>
                <w:szCs w:val="18"/>
              </w:rPr>
              <w:t>1</w:t>
            </w:r>
            <w:r w:rsidRPr="008C028A">
              <w:rPr>
                <w:b/>
                <w:bCs/>
                <w:sz w:val="18"/>
                <w:szCs w:val="18"/>
              </w:rPr>
              <w:t xml:space="preserve"> (0</w:t>
            </w:r>
            <w:r w:rsidR="00AB5172" w:rsidRPr="008C028A">
              <w:rPr>
                <w:b/>
                <w:bCs/>
                <w:sz w:val="18"/>
                <w:szCs w:val="18"/>
              </w:rPr>
              <w:t>.</w:t>
            </w:r>
            <w:r w:rsidRPr="008C028A">
              <w:rPr>
                <w:b/>
                <w:bCs/>
                <w:sz w:val="18"/>
                <w:szCs w:val="18"/>
              </w:rPr>
              <w:t>00</w:t>
            </w:r>
            <w:r w:rsidR="00AB5172" w:rsidRPr="008C028A">
              <w:rPr>
                <w:b/>
                <w:bCs/>
                <w:sz w:val="18"/>
                <w:szCs w:val="18"/>
              </w:rPr>
              <w:t xml:space="preserve">, </w:t>
            </w:r>
            <w:r w:rsidRPr="008C028A">
              <w:rPr>
                <w:b/>
                <w:bCs/>
                <w:sz w:val="18"/>
                <w:szCs w:val="18"/>
              </w:rPr>
              <w:t>0</w:t>
            </w:r>
            <w:r w:rsidR="00AB5172" w:rsidRPr="008C028A">
              <w:rPr>
                <w:b/>
                <w:bCs/>
                <w:sz w:val="18"/>
                <w:szCs w:val="18"/>
              </w:rPr>
              <w:t>.</w:t>
            </w:r>
            <w:r w:rsidRPr="008C028A">
              <w:rPr>
                <w:b/>
                <w:bCs/>
                <w:sz w:val="18"/>
                <w:szCs w:val="18"/>
              </w:rPr>
              <w:t>0</w:t>
            </w:r>
            <w:r w:rsidR="000F7E49" w:rsidRPr="008C028A">
              <w:rPr>
                <w:b/>
                <w:bCs/>
                <w:sz w:val="18"/>
                <w:szCs w:val="18"/>
              </w:rPr>
              <w:t>2</w:t>
            </w:r>
            <w:r w:rsidRPr="008C028A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56" w:type="pct"/>
          </w:tcPr>
          <w:p w14:paraId="6674A439" w14:textId="2A6CA827" w:rsidR="00F229EE" w:rsidRPr="009D6DBD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9D6DBD">
              <w:rPr>
                <w:b/>
                <w:bCs/>
                <w:sz w:val="18"/>
                <w:szCs w:val="18"/>
              </w:rPr>
              <w:t>1</w:t>
            </w:r>
            <w:r w:rsidR="00AB5172">
              <w:rPr>
                <w:b/>
                <w:bCs/>
                <w:sz w:val="18"/>
                <w:szCs w:val="18"/>
              </w:rPr>
              <w:t>.</w:t>
            </w:r>
            <w:r w:rsidRPr="009D6DBD">
              <w:rPr>
                <w:b/>
                <w:bCs/>
                <w:sz w:val="18"/>
                <w:szCs w:val="18"/>
              </w:rPr>
              <w:t>0</w:t>
            </w:r>
            <w:r w:rsidR="000F7E49">
              <w:rPr>
                <w:b/>
                <w:bCs/>
                <w:sz w:val="18"/>
                <w:szCs w:val="18"/>
              </w:rPr>
              <w:t>1</w:t>
            </w:r>
            <w:r w:rsidRPr="009D6DBD">
              <w:rPr>
                <w:b/>
                <w:bCs/>
                <w:sz w:val="18"/>
                <w:szCs w:val="18"/>
              </w:rPr>
              <w:t xml:space="preserve"> (1</w:t>
            </w:r>
            <w:r w:rsidR="00AB5172">
              <w:rPr>
                <w:b/>
                <w:bCs/>
                <w:sz w:val="18"/>
                <w:szCs w:val="18"/>
              </w:rPr>
              <w:t>.</w:t>
            </w:r>
            <w:r w:rsidRPr="009D6DBD">
              <w:rPr>
                <w:b/>
                <w:bCs/>
                <w:sz w:val="18"/>
                <w:szCs w:val="18"/>
              </w:rPr>
              <w:t>00</w:t>
            </w:r>
            <w:r w:rsidR="00AB5172">
              <w:rPr>
                <w:b/>
                <w:bCs/>
                <w:sz w:val="18"/>
                <w:szCs w:val="18"/>
              </w:rPr>
              <w:t xml:space="preserve">, </w:t>
            </w:r>
            <w:r w:rsidRPr="009D6DBD">
              <w:rPr>
                <w:b/>
                <w:bCs/>
                <w:sz w:val="18"/>
                <w:szCs w:val="18"/>
              </w:rPr>
              <w:t>1</w:t>
            </w:r>
            <w:r w:rsidR="00AB5172">
              <w:rPr>
                <w:b/>
                <w:bCs/>
                <w:sz w:val="18"/>
                <w:szCs w:val="18"/>
              </w:rPr>
              <w:t>.</w:t>
            </w:r>
            <w:r w:rsidRPr="009D6DBD">
              <w:rPr>
                <w:b/>
                <w:bCs/>
                <w:sz w:val="18"/>
                <w:szCs w:val="18"/>
              </w:rPr>
              <w:t>0</w:t>
            </w:r>
            <w:r w:rsidR="000F7E49">
              <w:rPr>
                <w:b/>
                <w:bCs/>
                <w:sz w:val="18"/>
                <w:szCs w:val="18"/>
              </w:rPr>
              <w:t>2</w:t>
            </w:r>
            <w:r w:rsidRPr="009D6DB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33" w:type="pct"/>
          </w:tcPr>
          <w:p w14:paraId="23CD16BF" w14:textId="60CABD44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B17377">
              <w:rPr>
                <w:rFonts w:eastAsia="SimSun" w:cs="Times New Roman"/>
                <w:b/>
                <w:bCs/>
                <w:sz w:val="18"/>
                <w:szCs w:val="18"/>
              </w:rPr>
              <w:t>0.02</w:t>
            </w:r>
            <w:r w:rsidR="00A26235">
              <w:rPr>
                <w:rFonts w:eastAsia="SimSu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F229EE" w:rsidRPr="00B17377" w14:paraId="3B89E353" w14:textId="77777777" w:rsidTr="00DC0361">
        <w:trPr>
          <w:jc w:val="center"/>
        </w:trPr>
        <w:tc>
          <w:tcPr>
            <w:tcW w:w="1957" w:type="pct"/>
          </w:tcPr>
          <w:p w14:paraId="5751288C" w14:textId="5F43D55F" w:rsidR="00F229EE" w:rsidRPr="009847EB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9847EB">
              <w:rPr>
                <w:rFonts w:eastAsia="SimSun" w:cs="Times New Roman"/>
                <w:b/>
                <w:bCs/>
                <w:sz w:val="18"/>
                <w:szCs w:val="18"/>
              </w:rPr>
              <w:t>Early increase</w:t>
            </w:r>
            <w:r w:rsidR="009847EB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E93C71"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 w:rsidR="00E93C71"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="00E93C71"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54" w:type="pct"/>
          </w:tcPr>
          <w:p w14:paraId="5F8D5BF3" w14:textId="77777777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156" w:type="pct"/>
          </w:tcPr>
          <w:p w14:paraId="4D0D51FE" w14:textId="77777777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33" w:type="pct"/>
          </w:tcPr>
          <w:p w14:paraId="130F5983" w14:textId="77777777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F229EE" w:rsidRPr="00B17377" w14:paraId="5DD53504" w14:textId="77777777" w:rsidTr="00DC0361">
        <w:trPr>
          <w:jc w:val="center"/>
        </w:trPr>
        <w:tc>
          <w:tcPr>
            <w:tcW w:w="1957" w:type="pct"/>
          </w:tcPr>
          <w:p w14:paraId="33E2BF32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254" w:type="pct"/>
          </w:tcPr>
          <w:p w14:paraId="1CCDA50D" w14:textId="7844A34A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0F7E49">
              <w:rPr>
                <w:sz w:val="18"/>
                <w:szCs w:val="18"/>
              </w:rPr>
              <w:t>2</w:t>
            </w:r>
            <w:r w:rsidRPr="00F229EE">
              <w:rPr>
                <w:sz w:val="18"/>
                <w:szCs w:val="18"/>
              </w:rPr>
              <w:t xml:space="preserve">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0F7E49">
              <w:rPr>
                <w:sz w:val="18"/>
                <w:szCs w:val="18"/>
              </w:rPr>
              <w:t>8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11)</w:t>
            </w:r>
          </w:p>
        </w:tc>
        <w:tc>
          <w:tcPr>
            <w:tcW w:w="1156" w:type="pct"/>
          </w:tcPr>
          <w:p w14:paraId="1841ACEE" w14:textId="4E26C8DB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0F7E49">
              <w:rPr>
                <w:sz w:val="18"/>
                <w:szCs w:val="18"/>
              </w:rPr>
              <w:t>2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92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12)</w:t>
            </w:r>
          </w:p>
        </w:tc>
        <w:tc>
          <w:tcPr>
            <w:tcW w:w="633" w:type="pct"/>
          </w:tcPr>
          <w:p w14:paraId="2A93EBB2" w14:textId="52FB1EC3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0.7</w:t>
            </w:r>
            <w:r w:rsidR="00A61020">
              <w:rPr>
                <w:rFonts w:eastAsia="SimSun" w:cs="Times New Roman"/>
                <w:sz w:val="18"/>
                <w:szCs w:val="18"/>
              </w:rPr>
              <w:t>26</w:t>
            </w:r>
          </w:p>
        </w:tc>
      </w:tr>
      <w:tr w:rsidR="00F229EE" w:rsidRPr="00B17377" w14:paraId="3D301674" w14:textId="77777777" w:rsidTr="00DC0361">
        <w:trPr>
          <w:jc w:val="center"/>
        </w:trPr>
        <w:tc>
          <w:tcPr>
            <w:tcW w:w="1957" w:type="pct"/>
          </w:tcPr>
          <w:p w14:paraId="575FD230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254" w:type="pct"/>
          </w:tcPr>
          <w:p w14:paraId="120F5F52" w14:textId="370E8610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02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14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="005168F2">
              <w:rPr>
                <w:sz w:val="18"/>
                <w:szCs w:val="18"/>
              </w:rPr>
              <w:t>10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1156" w:type="pct"/>
          </w:tcPr>
          <w:p w14:paraId="72C88522" w14:textId="59393F75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</w:t>
            </w:r>
            <w:r w:rsidR="005168F2">
              <w:rPr>
                <w:sz w:val="18"/>
                <w:szCs w:val="18"/>
              </w:rPr>
              <w:t>8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8</w:t>
            </w:r>
            <w:r w:rsidR="005168F2">
              <w:rPr>
                <w:sz w:val="18"/>
                <w:szCs w:val="18"/>
              </w:rPr>
              <w:t>7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10)</w:t>
            </w:r>
          </w:p>
        </w:tc>
        <w:tc>
          <w:tcPr>
            <w:tcW w:w="633" w:type="pct"/>
          </w:tcPr>
          <w:p w14:paraId="11A859F9" w14:textId="290E6A44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0.7</w:t>
            </w:r>
            <w:r w:rsidR="000A15ED">
              <w:rPr>
                <w:rFonts w:eastAsia="SimSun" w:cs="Times New Roman"/>
                <w:sz w:val="18"/>
                <w:szCs w:val="18"/>
              </w:rPr>
              <w:t>27</w:t>
            </w:r>
          </w:p>
        </w:tc>
      </w:tr>
      <w:tr w:rsidR="00F229EE" w:rsidRPr="00B17377" w14:paraId="6156C743" w14:textId="77777777" w:rsidTr="00DC0361">
        <w:trPr>
          <w:jc w:val="center"/>
        </w:trPr>
        <w:tc>
          <w:tcPr>
            <w:tcW w:w="1957" w:type="pct"/>
          </w:tcPr>
          <w:p w14:paraId="78DA33FB" w14:textId="1F2E09AF" w:rsidR="00F229EE" w:rsidRPr="00B17377" w:rsidRDefault="006626C6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254" w:type="pct"/>
          </w:tcPr>
          <w:p w14:paraId="66092E33" w14:textId="67A99D06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5168F2">
              <w:rPr>
                <w:sz w:val="18"/>
                <w:szCs w:val="18"/>
              </w:rPr>
              <w:t>1</w:t>
            </w:r>
            <w:r w:rsidRPr="00F229EE">
              <w:rPr>
                <w:sz w:val="18"/>
                <w:szCs w:val="18"/>
              </w:rPr>
              <w:t xml:space="preserve">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5168F2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02)</w:t>
            </w:r>
          </w:p>
        </w:tc>
        <w:tc>
          <w:tcPr>
            <w:tcW w:w="1156" w:type="pct"/>
          </w:tcPr>
          <w:p w14:paraId="093E4AD9" w14:textId="5C25648A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5168F2">
              <w:rPr>
                <w:sz w:val="18"/>
                <w:szCs w:val="18"/>
              </w:rPr>
              <w:t>1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99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02)</w:t>
            </w:r>
          </w:p>
        </w:tc>
        <w:tc>
          <w:tcPr>
            <w:tcW w:w="633" w:type="pct"/>
          </w:tcPr>
          <w:p w14:paraId="35CA2506" w14:textId="1235C874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0.4</w:t>
            </w:r>
            <w:r w:rsidR="00A26235">
              <w:rPr>
                <w:rFonts w:eastAsia="SimSun" w:cs="Times New Roman"/>
                <w:sz w:val="18"/>
                <w:szCs w:val="18"/>
              </w:rPr>
              <w:t>41</w:t>
            </w:r>
          </w:p>
        </w:tc>
      </w:tr>
      <w:tr w:rsidR="00F229EE" w:rsidRPr="00B17377" w14:paraId="7BB71C63" w14:textId="77777777" w:rsidTr="00DC0361">
        <w:trPr>
          <w:jc w:val="center"/>
        </w:trPr>
        <w:tc>
          <w:tcPr>
            <w:tcW w:w="1957" w:type="pct"/>
          </w:tcPr>
          <w:p w14:paraId="5AF2613C" w14:textId="49B4CFF2" w:rsidR="00F229EE" w:rsidRPr="009847EB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9847EB">
              <w:rPr>
                <w:rFonts w:eastAsia="SimSun" w:cs="Times New Roman"/>
                <w:b/>
                <w:bCs/>
                <w:sz w:val="18"/>
                <w:szCs w:val="18"/>
              </w:rPr>
              <w:t>Peaking</w:t>
            </w:r>
            <w:r w:rsidR="009847EB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E93C71"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 w:rsidR="00E93C71"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="00E93C71"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54" w:type="pct"/>
          </w:tcPr>
          <w:p w14:paraId="1F890F05" w14:textId="77777777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156" w:type="pct"/>
          </w:tcPr>
          <w:p w14:paraId="6811EC96" w14:textId="77777777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33" w:type="pct"/>
          </w:tcPr>
          <w:p w14:paraId="12AE120F" w14:textId="77777777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F229EE" w:rsidRPr="00B17377" w14:paraId="00E90155" w14:textId="77777777" w:rsidTr="00DC0361">
        <w:trPr>
          <w:jc w:val="center"/>
        </w:trPr>
        <w:tc>
          <w:tcPr>
            <w:tcW w:w="1957" w:type="pct"/>
          </w:tcPr>
          <w:p w14:paraId="3AC907A3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254" w:type="pct"/>
          </w:tcPr>
          <w:p w14:paraId="4D36D3DA" w14:textId="4611EF76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07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01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16)</w:t>
            </w:r>
          </w:p>
        </w:tc>
        <w:tc>
          <w:tcPr>
            <w:tcW w:w="1156" w:type="pct"/>
          </w:tcPr>
          <w:p w14:paraId="4B6A31A7" w14:textId="07508B7F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5168F2">
              <w:rPr>
                <w:sz w:val="18"/>
                <w:szCs w:val="18"/>
              </w:rPr>
              <w:t>8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</w:t>
            </w:r>
            <w:r w:rsidR="005168F2">
              <w:rPr>
                <w:sz w:val="18"/>
                <w:szCs w:val="18"/>
              </w:rPr>
              <w:t>9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</w:t>
            </w:r>
            <w:r w:rsidR="005168F2">
              <w:rPr>
                <w:sz w:val="18"/>
                <w:szCs w:val="18"/>
              </w:rPr>
              <w:t>7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633" w:type="pct"/>
          </w:tcPr>
          <w:p w14:paraId="43FFBD3E" w14:textId="48A715A2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</w:t>
            </w:r>
            <w:r w:rsidR="00A61020">
              <w:rPr>
                <w:rFonts w:eastAsia="SimSun" w:cs="Times New Roman"/>
                <w:sz w:val="18"/>
                <w:szCs w:val="18"/>
              </w:rPr>
              <w:t>096</w:t>
            </w:r>
          </w:p>
        </w:tc>
      </w:tr>
      <w:tr w:rsidR="00F229EE" w:rsidRPr="00B17377" w14:paraId="024AFA3B" w14:textId="77777777" w:rsidTr="00DC0361">
        <w:trPr>
          <w:jc w:val="center"/>
        </w:trPr>
        <w:tc>
          <w:tcPr>
            <w:tcW w:w="1957" w:type="pct"/>
          </w:tcPr>
          <w:p w14:paraId="05E4C378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254" w:type="pct"/>
          </w:tcPr>
          <w:p w14:paraId="342B7ECE" w14:textId="1F4D5ACE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06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5168F2">
              <w:rPr>
                <w:sz w:val="18"/>
                <w:szCs w:val="18"/>
              </w:rPr>
              <w:t>4,</w:t>
            </w:r>
            <w:r w:rsidR="00AB5172">
              <w:rPr>
                <w:sz w:val="18"/>
                <w:szCs w:val="18"/>
              </w:rPr>
              <w:t xml:space="preserve">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17)</w:t>
            </w:r>
          </w:p>
        </w:tc>
        <w:tc>
          <w:tcPr>
            <w:tcW w:w="1156" w:type="pct"/>
          </w:tcPr>
          <w:p w14:paraId="03AC6A42" w14:textId="5864F1CE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07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96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18)</w:t>
            </w:r>
          </w:p>
        </w:tc>
        <w:tc>
          <w:tcPr>
            <w:tcW w:w="633" w:type="pct"/>
          </w:tcPr>
          <w:p w14:paraId="087509C2" w14:textId="1F41A6BD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</w:t>
            </w:r>
            <w:r w:rsidR="000A15ED">
              <w:rPr>
                <w:rFonts w:eastAsia="SimSun" w:cs="Times New Roman"/>
                <w:sz w:val="18"/>
                <w:szCs w:val="18"/>
              </w:rPr>
              <w:t>215</w:t>
            </w:r>
          </w:p>
        </w:tc>
      </w:tr>
      <w:tr w:rsidR="00F229EE" w:rsidRPr="00B17377" w14:paraId="3D9475EB" w14:textId="77777777" w:rsidTr="00DC0361">
        <w:trPr>
          <w:jc w:val="center"/>
        </w:trPr>
        <w:tc>
          <w:tcPr>
            <w:tcW w:w="1957" w:type="pct"/>
          </w:tcPr>
          <w:p w14:paraId="116E672D" w14:textId="70FC6DEE" w:rsidR="00F229EE" w:rsidRPr="00B17377" w:rsidRDefault="006626C6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254" w:type="pct"/>
          </w:tcPr>
          <w:p w14:paraId="5378F69A" w14:textId="60BF12DC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01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00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02)</w:t>
            </w:r>
          </w:p>
        </w:tc>
        <w:tc>
          <w:tcPr>
            <w:tcW w:w="1156" w:type="pct"/>
          </w:tcPr>
          <w:p w14:paraId="629946D6" w14:textId="1D4363DB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01 (</w:t>
            </w:r>
            <w:r w:rsidR="005168F2">
              <w:rPr>
                <w:sz w:val="18"/>
                <w:szCs w:val="18"/>
              </w:rPr>
              <w:t>1.00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02)</w:t>
            </w:r>
          </w:p>
        </w:tc>
        <w:tc>
          <w:tcPr>
            <w:tcW w:w="633" w:type="pct"/>
          </w:tcPr>
          <w:p w14:paraId="2D3F783A" w14:textId="12A8BF49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0.0</w:t>
            </w:r>
            <w:r w:rsidR="00A26235">
              <w:rPr>
                <w:rFonts w:eastAsia="SimSun" w:cs="Times New Roman"/>
                <w:sz w:val="18"/>
                <w:szCs w:val="18"/>
              </w:rPr>
              <w:t>91</w:t>
            </w:r>
          </w:p>
        </w:tc>
      </w:tr>
      <w:tr w:rsidR="00F229EE" w:rsidRPr="00B17377" w14:paraId="40376872" w14:textId="77777777" w:rsidTr="00DC0361">
        <w:trPr>
          <w:jc w:val="center"/>
        </w:trPr>
        <w:tc>
          <w:tcPr>
            <w:tcW w:w="1957" w:type="pct"/>
          </w:tcPr>
          <w:p w14:paraId="2C81129E" w14:textId="14C7FA64" w:rsidR="00F229EE" w:rsidRPr="009847EB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9847EB">
              <w:rPr>
                <w:rFonts w:eastAsia="SimSun" w:cs="Times New Roman"/>
                <w:b/>
                <w:bCs/>
                <w:sz w:val="18"/>
                <w:szCs w:val="18"/>
              </w:rPr>
              <w:t>Late increase</w:t>
            </w:r>
            <w:r w:rsidR="009847EB"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="00E93C71" w:rsidRPr="00BE1853">
              <w:rPr>
                <w:rFonts w:eastAsia="SimSun" w:cs="Times New Roman"/>
                <w:b/>
                <w:bCs/>
                <w:sz w:val="16"/>
                <w:szCs w:val="16"/>
              </w:rPr>
              <w:t xml:space="preserve">(ref: </w:t>
            </w:r>
            <w:r w:rsidR="00E93C71">
              <w:rPr>
                <w:rFonts w:eastAsia="SimSun" w:cs="Times New Roman"/>
                <w:b/>
                <w:bCs/>
                <w:sz w:val="16"/>
                <w:szCs w:val="16"/>
              </w:rPr>
              <w:t>never use</w:t>
            </w:r>
            <w:r w:rsidR="00E93C71" w:rsidRPr="00BE1853">
              <w:rPr>
                <w:rFonts w:eastAsia="SimSu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54" w:type="pct"/>
          </w:tcPr>
          <w:p w14:paraId="6EB3F510" w14:textId="77777777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1156" w:type="pct"/>
          </w:tcPr>
          <w:p w14:paraId="08CD5376" w14:textId="77777777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33" w:type="pct"/>
          </w:tcPr>
          <w:p w14:paraId="48079807" w14:textId="77777777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F229EE" w:rsidRPr="00B17377" w14:paraId="10E70F08" w14:textId="77777777" w:rsidTr="00DC0361">
        <w:trPr>
          <w:jc w:val="center"/>
        </w:trPr>
        <w:tc>
          <w:tcPr>
            <w:tcW w:w="1957" w:type="pct"/>
          </w:tcPr>
          <w:p w14:paraId="28AEA559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i/>
                <w:iCs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 xml:space="preserve">Social fragmentation </w:t>
            </w:r>
          </w:p>
        </w:tc>
        <w:tc>
          <w:tcPr>
            <w:tcW w:w="1254" w:type="pct"/>
          </w:tcPr>
          <w:p w14:paraId="4F0A0932" w14:textId="6FD3B049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="00E80131">
              <w:rPr>
                <w:sz w:val="18"/>
                <w:szCs w:val="18"/>
              </w:rPr>
              <w:t>10</w:t>
            </w:r>
            <w:r w:rsidRPr="00F229EE">
              <w:rPr>
                <w:sz w:val="18"/>
                <w:szCs w:val="18"/>
              </w:rPr>
              <w:t xml:space="preserve">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E80131">
              <w:rPr>
                <w:sz w:val="18"/>
                <w:szCs w:val="18"/>
              </w:rPr>
              <w:t>5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2</w:t>
            </w:r>
            <w:r w:rsidR="00E80131">
              <w:rPr>
                <w:sz w:val="18"/>
                <w:szCs w:val="18"/>
              </w:rPr>
              <w:t>4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1156" w:type="pct"/>
          </w:tcPr>
          <w:p w14:paraId="4F0F900A" w14:textId="2FDC7BEC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0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</w:t>
            </w:r>
            <w:r w:rsidR="00E80131">
              <w:rPr>
                <w:sz w:val="18"/>
                <w:szCs w:val="18"/>
              </w:rPr>
              <w:t>6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2</w:t>
            </w:r>
            <w:r w:rsidR="00E80131">
              <w:rPr>
                <w:sz w:val="18"/>
                <w:szCs w:val="18"/>
              </w:rPr>
              <w:t>7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633" w:type="pct"/>
          </w:tcPr>
          <w:p w14:paraId="2315B769" w14:textId="68ADC6FB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</w:t>
            </w:r>
            <w:r w:rsidR="00A61020">
              <w:rPr>
                <w:rFonts w:eastAsia="SimSun" w:cs="Times New Roman"/>
                <w:sz w:val="18"/>
                <w:szCs w:val="18"/>
              </w:rPr>
              <w:t>186</w:t>
            </w:r>
          </w:p>
        </w:tc>
      </w:tr>
      <w:tr w:rsidR="00F229EE" w:rsidRPr="00B17377" w14:paraId="48B44D2B" w14:textId="77777777" w:rsidTr="00DC0361">
        <w:trPr>
          <w:jc w:val="center"/>
        </w:trPr>
        <w:tc>
          <w:tcPr>
            <w:tcW w:w="1957" w:type="pct"/>
          </w:tcPr>
          <w:p w14:paraId="0B3867EC" w14:textId="77777777" w:rsidR="00F229EE" w:rsidRPr="00B17377" w:rsidRDefault="00F229EE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1254" w:type="pct"/>
          </w:tcPr>
          <w:p w14:paraId="0DF77D30" w14:textId="35FCED55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05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11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22)</w:t>
            </w:r>
          </w:p>
        </w:tc>
        <w:tc>
          <w:tcPr>
            <w:tcW w:w="1156" w:type="pct"/>
          </w:tcPr>
          <w:p w14:paraId="6A8A539B" w14:textId="34BB468B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E80131">
              <w:rPr>
                <w:sz w:val="18"/>
                <w:szCs w:val="18"/>
              </w:rPr>
              <w:t>6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89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2</w:t>
            </w:r>
            <w:r w:rsidR="00E80131">
              <w:rPr>
                <w:sz w:val="18"/>
                <w:szCs w:val="18"/>
              </w:rPr>
              <w:t>5</w:t>
            </w:r>
            <w:r w:rsidRPr="00F229EE">
              <w:rPr>
                <w:sz w:val="18"/>
                <w:szCs w:val="18"/>
              </w:rPr>
              <w:t>)</w:t>
            </w:r>
          </w:p>
        </w:tc>
        <w:tc>
          <w:tcPr>
            <w:tcW w:w="633" w:type="pct"/>
          </w:tcPr>
          <w:p w14:paraId="57B651DA" w14:textId="7F8F64B0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</w:t>
            </w:r>
            <w:r w:rsidR="000A15ED">
              <w:rPr>
                <w:rFonts w:eastAsia="SimSun" w:cs="Times New Roman"/>
                <w:sz w:val="18"/>
                <w:szCs w:val="18"/>
              </w:rPr>
              <w:t>522</w:t>
            </w:r>
          </w:p>
        </w:tc>
      </w:tr>
      <w:tr w:rsidR="00F229EE" w:rsidRPr="00B17377" w14:paraId="2A9E9D17" w14:textId="77777777" w:rsidTr="00DC0361">
        <w:trPr>
          <w:jc w:val="center"/>
        </w:trPr>
        <w:tc>
          <w:tcPr>
            <w:tcW w:w="1957" w:type="pct"/>
          </w:tcPr>
          <w:p w14:paraId="48014DE7" w14:textId="1AE000C0" w:rsidR="00F229EE" w:rsidRPr="00B17377" w:rsidRDefault="006626C6" w:rsidP="00F229EE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Disorder</w:t>
            </w:r>
          </w:p>
        </w:tc>
        <w:tc>
          <w:tcPr>
            <w:tcW w:w="1254" w:type="pct"/>
          </w:tcPr>
          <w:p w14:paraId="7516643E" w14:textId="31F1C505" w:rsidR="00F229EE" w:rsidRPr="00F229EE" w:rsidRDefault="00F229EE" w:rsidP="00F40201">
            <w:pPr>
              <w:widowControl/>
              <w:tabs>
                <w:tab w:val="decimal" w:pos="944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E80131">
              <w:rPr>
                <w:sz w:val="18"/>
                <w:szCs w:val="18"/>
              </w:rPr>
              <w:t>1</w:t>
            </w:r>
            <w:r w:rsidRPr="00F229EE">
              <w:rPr>
                <w:sz w:val="18"/>
                <w:szCs w:val="18"/>
              </w:rPr>
              <w:t xml:space="preserve"> (-0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E80131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02)</w:t>
            </w:r>
          </w:p>
        </w:tc>
        <w:tc>
          <w:tcPr>
            <w:tcW w:w="1156" w:type="pct"/>
          </w:tcPr>
          <w:p w14:paraId="771089BE" w14:textId="1ACBE180" w:rsidR="00F229EE" w:rsidRPr="00F229EE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</w:t>
            </w:r>
            <w:r w:rsidR="00E80131">
              <w:rPr>
                <w:sz w:val="18"/>
                <w:szCs w:val="18"/>
              </w:rPr>
              <w:t>1</w:t>
            </w:r>
            <w:r w:rsidRPr="00F229EE">
              <w:rPr>
                <w:sz w:val="18"/>
                <w:szCs w:val="18"/>
              </w:rPr>
              <w:t xml:space="preserve"> (0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99</w:t>
            </w:r>
            <w:r w:rsidR="00AB5172">
              <w:rPr>
                <w:sz w:val="18"/>
                <w:szCs w:val="18"/>
              </w:rPr>
              <w:t xml:space="preserve">, </w:t>
            </w:r>
            <w:r w:rsidRPr="00F229EE">
              <w:rPr>
                <w:sz w:val="18"/>
                <w:szCs w:val="18"/>
              </w:rPr>
              <w:t>1</w:t>
            </w:r>
            <w:r w:rsidR="00AB5172">
              <w:rPr>
                <w:sz w:val="18"/>
                <w:szCs w:val="18"/>
              </w:rPr>
              <w:t>.</w:t>
            </w:r>
            <w:r w:rsidRPr="00F229EE">
              <w:rPr>
                <w:sz w:val="18"/>
                <w:szCs w:val="18"/>
              </w:rPr>
              <w:t>02)</w:t>
            </w:r>
          </w:p>
        </w:tc>
        <w:tc>
          <w:tcPr>
            <w:tcW w:w="633" w:type="pct"/>
          </w:tcPr>
          <w:p w14:paraId="50813B87" w14:textId="3F872385" w:rsidR="00F229EE" w:rsidRPr="00B17377" w:rsidRDefault="00F229EE" w:rsidP="00F229EE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B17377">
              <w:rPr>
                <w:rFonts w:eastAsia="SimSun" w:cs="Times New Roman"/>
                <w:sz w:val="18"/>
                <w:szCs w:val="18"/>
              </w:rPr>
              <w:t>0.2</w:t>
            </w:r>
            <w:r w:rsidR="00A26235">
              <w:rPr>
                <w:rFonts w:eastAsia="SimSun" w:cs="Times New Roman"/>
                <w:sz w:val="18"/>
                <w:szCs w:val="18"/>
              </w:rPr>
              <w:t>81</w:t>
            </w:r>
          </w:p>
        </w:tc>
      </w:tr>
    </w:tbl>
    <w:p w14:paraId="5320D23A" w14:textId="2877E884" w:rsidR="00C23F65" w:rsidRDefault="00FB1150" w:rsidP="00DE15AF">
      <w:pPr>
        <w:widowControl/>
        <w:ind w:firstLine="0"/>
        <w:rPr>
          <w:rFonts w:eastAsiaTheme="minorEastAsia"/>
          <w:szCs w:val="20"/>
        </w:rPr>
      </w:pPr>
      <w:r w:rsidRPr="00D03899">
        <w:rPr>
          <w:rFonts w:eastAsiaTheme="minorEastAsia"/>
          <w:szCs w:val="20"/>
        </w:rPr>
        <w:t>Note:</w:t>
      </w:r>
      <w:r w:rsidR="00AC6B47">
        <w:rPr>
          <w:rFonts w:eastAsiaTheme="minorEastAsia"/>
          <w:szCs w:val="20"/>
        </w:rPr>
        <w:t xml:space="preserve"> </w:t>
      </w:r>
      <w:r w:rsidRPr="00D03899">
        <w:rPr>
          <w:rFonts w:eastAsiaTheme="minorEastAsia"/>
          <w:szCs w:val="20"/>
        </w:rPr>
        <w:t xml:space="preserve">B = unstandardized regression coefficient; OR = odds ratio; 95% CI = 95% confidence interval; </w:t>
      </w:r>
      <w:r>
        <w:rPr>
          <w:rFonts w:eastAsiaTheme="minorEastAsia" w:hint="eastAsia"/>
          <w:szCs w:val="20"/>
        </w:rPr>
        <w:t>r</w:t>
      </w:r>
      <w:r w:rsidRPr="00D03899">
        <w:rPr>
          <w:rFonts w:eastAsiaTheme="minorEastAsia"/>
          <w:szCs w:val="20"/>
        </w:rPr>
        <w:t xml:space="preserve">ef = the reference group. </w:t>
      </w:r>
      <w:r>
        <w:rPr>
          <w:rFonts w:eastAsiaTheme="minorEastAsia" w:hint="eastAsia"/>
          <w:szCs w:val="20"/>
        </w:rPr>
        <w:t xml:space="preserve">The </w:t>
      </w:r>
      <w:r>
        <w:rPr>
          <w:rFonts w:eastAsiaTheme="minorEastAsia"/>
          <w:szCs w:val="20"/>
        </w:rPr>
        <w:t>estimate</w:t>
      </w:r>
      <w:r>
        <w:rPr>
          <w:rFonts w:eastAsiaTheme="minorEastAsia" w:hint="eastAsia"/>
          <w:szCs w:val="20"/>
        </w:rPr>
        <w:t xml:space="preserve">s with the </w:t>
      </w:r>
      <w:r>
        <w:rPr>
          <w:rFonts w:eastAsiaTheme="minorEastAsia" w:hint="eastAsia"/>
          <w:i/>
          <w:iCs/>
          <w:szCs w:val="20"/>
        </w:rPr>
        <w:t>p-values&lt;0.05</w:t>
      </w:r>
      <w:r>
        <w:rPr>
          <w:rFonts w:eastAsiaTheme="minorEastAsia" w:hint="eastAsia"/>
          <w:szCs w:val="20"/>
        </w:rPr>
        <w:t xml:space="preserve"> are shown in bold</w:t>
      </w:r>
    </w:p>
    <w:p w14:paraId="45456D62" w14:textId="77777777" w:rsidR="008531C3" w:rsidRDefault="008531C3" w:rsidP="00DE15AF">
      <w:pPr>
        <w:widowControl/>
        <w:ind w:firstLine="0"/>
        <w:rPr>
          <w:rFonts w:eastAsiaTheme="minorEastAsia"/>
          <w:szCs w:val="20"/>
        </w:rPr>
        <w:sectPr w:rsidR="008531C3" w:rsidSect="008531C3">
          <w:pgSz w:w="11906" w:h="16838" w:code="9"/>
          <w:pgMar w:top="567" w:right="567" w:bottom="567" w:left="567" w:header="851" w:footer="992" w:gutter="0"/>
          <w:cols w:space="425"/>
          <w:docGrid w:type="lines" w:linePitch="312"/>
        </w:sectPr>
      </w:pPr>
    </w:p>
    <w:p w14:paraId="488E0C92" w14:textId="77777777" w:rsidR="00A16946" w:rsidRDefault="005E3561" w:rsidP="005E3561">
      <w:pPr>
        <w:widowControl/>
        <w:ind w:firstLine="0"/>
        <w:rPr>
          <w:rFonts w:eastAsiaTheme="minorEastAsia"/>
        </w:rPr>
      </w:pPr>
      <w:r w:rsidRPr="00F37272">
        <w:rPr>
          <w:rFonts w:eastAsiaTheme="minorEastAsia"/>
          <w:b/>
          <w:bCs/>
        </w:rPr>
        <w:lastRenderedPageBreak/>
        <w:t xml:space="preserve">Table </w:t>
      </w:r>
      <w:r w:rsidRPr="00F37272">
        <w:rPr>
          <w:rFonts w:eastAsiaTheme="minorEastAsia" w:hint="eastAsia"/>
          <w:b/>
          <w:bCs/>
        </w:rPr>
        <w:t>S</w:t>
      </w:r>
      <w:r>
        <w:rPr>
          <w:rFonts w:eastAsiaTheme="minorEastAsia"/>
          <w:b/>
          <w:bCs/>
        </w:rPr>
        <w:t>1</w:t>
      </w:r>
      <w:r w:rsidR="009760FB">
        <w:rPr>
          <w:rFonts w:eastAsiaTheme="minorEastAsia"/>
          <w:b/>
          <w:bCs/>
        </w:rPr>
        <w:t>3</w:t>
      </w:r>
      <w:r w:rsidRPr="002C0453">
        <w:rPr>
          <w:rFonts w:eastAsiaTheme="minorEastAsia"/>
        </w:rPr>
        <w:t xml:space="preserve"> </w:t>
      </w:r>
    </w:p>
    <w:p w14:paraId="634AB390" w14:textId="265FC50D" w:rsidR="005E3561" w:rsidRPr="00A16946" w:rsidRDefault="001A61A0" w:rsidP="005E3561">
      <w:pPr>
        <w:widowControl/>
        <w:ind w:firstLine="0"/>
        <w:rPr>
          <w:rFonts w:eastAsiaTheme="minorEastAsia"/>
          <w:i/>
          <w:iCs/>
        </w:rPr>
      </w:pPr>
      <w:r w:rsidRPr="00A16946">
        <w:rPr>
          <w:rFonts w:eastAsiaTheme="minorEastAsia"/>
          <w:i/>
          <w:iCs/>
        </w:rPr>
        <w:t xml:space="preserve">Unstandardized </w:t>
      </w:r>
      <w:r w:rsidR="00A16946">
        <w:rPr>
          <w:rFonts w:eastAsiaTheme="minorEastAsia"/>
          <w:i/>
          <w:iCs/>
        </w:rPr>
        <w:t>R</w:t>
      </w:r>
      <w:r w:rsidR="005E3561" w:rsidRPr="00A16946">
        <w:rPr>
          <w:rFonts w:eastAsiaTheme="minorEastAsia"/>
          <w:i/>
          <w:iCs/>
        </w:rPr>
        <w:t xml:space="preserve">esults of the </w:t>
      </w:r>
      <w:r w:rsidR="00A16946">
        <w:rPr>
          <w:rFonts w:eastAsiaTheme="minorEastAsia"/>
          <w:i/>
          <w:iCs/>
        </w:rPr>
        <w:t>T</w:t>
      </w:r>
      <w:r w:rsidR="009760FB" w:rsidRPr="00A16946">
        <w:rPr>
          <w:rFonts w:eastAsiaTheme="minorEastAsia"/>
          <w:i/>
          <w:iCs/>
        </w:rPr>
        <w:t>hird</w:t>
      </w:r>
      <w:r w:rsidR="005E3561" w:rsidRPr="00A16946">
        <w:rPr>
          <w:rFonts w:eastAsiaTheme="minorEastAsia"/>
          <w:i/>
          <w:iCs/>
        </w:rPr>
        <w:t xml:space="preserve"> </w:t>
      </w:r>
      <w:r w:rsidR="00A16946">
        <w:rPr>
          <w:rFonts w:eastAsiaTheme="minorEastAsia"/>
          <w:i/>
          <w:iCs/>
        </w:rPr>
        <w:t>S</w:t>
      </w:r>
      <w:r w:rsidR="005E3561" w:rsidRPr="00A16946">
        <w:rPr>
          <w:rFonts w:eastAsiaTheme="minorEastAsia"/>
          <w:i/>
          <w:iCs/>
        </w:rPr>
        <w:t xml:space="preserve">ensitivity </w:t>
      </w:r>
      <w:r w:rsidR="00A16946">
        <w:rPr>
          <w:rFonts w:eastAsiaTheme="minorEastAsia"/>
          <w:i/>
          <w:iCs/>
        </w:rPr>
        <w:t>A</w:t>
      </w:r>
      <w:r w:rsidR="005E3561" w:rsidRPr="00A16946">
        <w:rPr>
          <w:rFonts w:eastAsiaTheme="minorEastAsia"/>
          <w:i/>
          <w:iCs/>
        </w:rPr>
        <w:t xml:space="preserve">nalysis </w:t>
      </w:r>
      <w:r w:rsidR="00A16946">
        <w:rPr>
          <w:rFonts w:eastAsiaTheme="minorEastAsia"/>
          <w:i/>
          <w:iCs/>
        </w:rPr>
        <w:t>R</w:t>
      </w:r>
      <w:r w:rsidR="005E3561" w:rsidRPr="00A16946">
        <w:rPr>
          <w:rFonts w:eastAsiaTheme="minorEastAsia"/>
          <w:i/>
          <w:iCs/>
        </w:rPr>
        <w:t>efitting Model</w:t>
      </w:r>
      <w:r w:rsidR="00E378A0" w:rsidRPr="00A16946">
        <w:rPr>
          <w:rFonts w:eastAsiaTheme="minorEastAsia"/>
          <w:i/>
          <w:iCs/>
        </w:rPr>
        <w:t>s</w:t>
      </w:r>
      <w:r w:rsidR="005E3561" w:rsidRPr="00A16946">
        <w:rPr>
          <w:rFonts w:eastAsiaTheme="minorEastAsia"/>
          <w:i/>
          <w:iCs/>
        </w:rPr>
        <w:t xml:space="preserve"> 1-2 (for </w:t>
      </w:r>
      <w:r w:rsidR="00A16946">
        <w:rPr>
          <w:rFonts w:eastAsiaTheme="minorEastAsia"/>
          <w:i/>
          <w:iCs/>
        </w:rPr>
        <w:t>A</w:t>
      </w:r>
      <w:r w:rsidR="005E3561" w:rsidRPr="00A16946">
        <w:rPr>
          <w:rFonts w:eastAsiaTheme="minorEastAsia"/>
          <w:i/>
          <w:iCs/>
        </w:rPr>
        <w:t xml:space="preserve">lcohol </w:t>
      </w:r>
      <w:r w:rsidR="00A16946">
        <w:rPr>
          <w:rFonts w:eastAsiaTheme="minorEastAsia"/>
          <w:i/>
          <w:iCs/>
        </w:rPr>
        <w:t>U</w:t>
      </w:r>
      <w:r w:rsidR="005E3561" w:rsidRPr="00A16946">
        <w:rPr>
          <w:rFonts w:eastAsiaTheme="minorEastAsia"/>
          <w:i/>
          <w:iCs/>
        </w:rPr>
        <w:t xml:space="preserve">se </w:t>
      </w:r>
      <w:r w:rsidR="00A16946">
        <w:rPr>
          <w:rFonts w:eastAsiaTheme="minorEastAsia"/>
          <w:i/>
          <w:iCs/>
        </w:rPr>
        <w:t>T</w:t>
      </w:r>
      <w:r w:rsidR="005E3561" w:rsidRPr="00A16946">
        <w:rPr>
          <w:rFonts w:eastAsiaTheme="minorEastAsia"/>
          <w:i/>
          <w:iCs/>
        </w:rPr>
        <w:t>rajectories)</w:t>
      </w:r>
      <w:r w:rsidR="00A16946">
        <w:rPr>
          <w:rFonts w:eastAsiaTheme="minorEastAsia"/>
          <w:i/>
          <w:iCs/>
        </w:rPr>
        <w:t>,</w:t>
      </w:r>
      <w:r w:rsidR="005E3561" w:rsidRPr="00A16946">
        <w:rPr>
          <w:rFonts w:eastAsiaTheme="minorEastAsia"/>
          <w:i/>
          <w:iCs/>
        </w:rPr>
        <w:t xml:space="preserve"> </w:t>
      </w:r>
      <w:r w:rsidR="00A16946">
        <w:rPr>
          <w:rFonts w:eastAsiaTheme="minorEastAsia"/>
          <w:i/>
          <w:iCs/>
        </w:rPr>
        <w:t>R</w:t>
      </w:r>
      <w:r w:rsidR="002B26B8" w:rsidRPr="00A16946">
        <w:rPr>
          <w:rFonts w:eastAsiaTheme="minorEastAsia"/>
          <w:i/>
          <w:iCs/>
        </w:rPr>
        <w:t xml:space="preserve">eplacing </w:t>
      </w:r>
      <w:r w:rsidR="00A16946">
        <w:rPr>
          <w:rFonts w:eastAsiaTheme="minorEastAsia"/>
          <w:i/>
          <w:iCs/>
        </w:rPr>
        <w:t>E</w:t>
      </w:r>
      <w:r w:rsidR="002B26B8" w:rsidRPr="00A16946">
        <w:rPr>
          <w:rFonts w:eastAsiaTheme="minorEastAsia"/>
          <w:i/>
          <w:iCs/>
        </w:rPr>
        <w:t xml:space="preserve">ducational </w:t>
      </w:r>
      <w:r w:rsidR="00A16946">
        <w:rPr>
          <w:rFonts w:eastAsiaTheme="minorEastAsia"/>
          <w:i/>
          <w:iCs/>
        </w:rPr>
        <w:t>L</w:t>
      </w:r>
      <w:r w:rsidR="002B26B8" w:rsidRPr="00A16946">
        <w:rPr>
          <w:rFonts w:eastAsiaTheme="minorEastAsia"/>
          <w:i/>
          <w:iCs/>
        </w:rPr>
        <w:t>evels at T</w:t>
      </w:r>
      <w:r w:rsidR="002B26B8" w:rsidRPr="00A16946">
        <w:rPr>
          <w:rFonts w:eastAsiaTheme="minorEastAsia"/>
          <w:i/>
          <w:iCs/>
          <w:vertAlign w:val="subscript"/>
        </w:rPr>
        <w:t>2</w:t>
      </w:r>
      <w:r w:rsidR="002B26B8" w:rsidRPr="00A16946">
        <w:rPr>
          <w:rFonts w:eastAsiaTheme="minorEastAsia"/>
          <w:i/>
          <w:iCs/>
        </w:rPr>
        <w:t xml:space="preserve"> by the </w:t>
      </w:r>
      <w:r w:rsidR="00911AE9">
        <w:rPr>
          <w:rFonts w:eastAsiaTheme="minorEastAsia"/>
          <w:i/>
          <w:iCs/>
        </w:rPr>
        <w:t>O</w:t>
      </w:r>
      <w:r w:rsidR="002B26B8" w:rsidRPr="00A16946">
        <w:rPr>
          <w:rFonts w:eastAsiaTheme="minorEastAsia"/>
          <w:i/>
          <w:iCs/>
        </w:rPr>
        <w:t xml:space="preserve">ne </w:t>
      </w:r>
      <w:r w:rsidR="00911AE9">
        <w:rPr>
          <w:rFonts w:eastAsiaTheme="minorEastAsia"/>
          <w:i/>
          <w:iCs/>
        </w:rPr>
        <w:t>M</w:t>
      </w:r>
      <w:r w:rsidR="002B26B8" w:rsidRPr="00A16946">
        <w:rPr>
          <w:rFonts w:eastAsiaTheme="minorEastAsia"/>
          <w:i/>
          <w:iCs/>
        </w:rPr>
        <w:t>easured at T</w:t>
      </w:r>
      <w:r w:rsidR="002B26B8" w:rsidRPr="00A16946">
        <w:rPr>
          <w:rFonts w:eastAsiaTheme="minorEastAsia"/>
          <w:i/>
          <w:iCs/>
          <w:vertAlign w:val="subscript"/>
        </w:rPr>
        <w:t>4</w:t>
      </w:r>
      <w:r w:rsidR="005E3561" w:rsidRPr="00A16946">
        <w:rPr>
          <w:rFonts w:eastAsiaTheme="minorEastAsia"/>
          <w:i/>
          <w:iCs/>
        </w:rPr>
        <w:t xml:space="preserve"> (n = 2,229)</w:t>
      </w:r>
    </w:p>
    <w:tbl>
      <w:tblPr>
        <w:tblStyle w:val="5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7"/>
        <w:gridCol w:w="2407"/>
        <w:gridCol w:w="2136"/>
        <w:gridCol w:w="1172"/>
        <w:gridCol w:w="2407"/>
        <w:gridCol w:w="2226"/>
        <w:gridCol w:w="1175"/>
      </w:tblGrid>
      <w:tr w:rsidR="006904CB" w:rsidRPr="00A706D2" w14:paraId="63FA8578" w14:textId="77777777" w:rsidTr="00911AE9">
        <w:trPr>
          <w:jc w:val="center"/>
        </w:trPr>
        <w:tc>
          <w:tcPr>
            <w:tcW w:w="1381" w:type="pct"/>
          </w:tcPr>
          <w:p w14:paraId="43D77826" w14:textId="1CE7D17C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4050DC">
              <w:rPr>
                <w:rFonts w:eastAsia="SimSun" w:cs="Times New Roman"/>
                <w:b/>
                <w:bCs/>
                <w:sz w:val="16"/>
                <w:szCs w:val="16"/>
              </w:rPr>
              <w:t>Trajectory</w:t>
            </w:r>
          </w:p>
        </w:tc>
        <w:tc>
          <w:tcPr>
            <w:tcW w:w="179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2925AB" w14:textId="3E9E0A31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Model 1</w:t>
            </w:r>
          </w:p>
        </w:tc>
        <w:tc>
          <w:tcPr>
            <w:tcW w:w="182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6DF20" w14:textId="3B564D7D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Model 2</w:t>
            </w:r>
          </w:p>
        </w:tc>
      </w:tr>
      <w:tr w:rsidR="006904CB" w:rsidRPr="00A706D2" w14:paraId="440155B8" w14:textId="77777777" w:rsidTr="006904CB">
        <w:trPr>
          <w:jc w:val="center"/>
        </w:trPr>
        <w:tc>
          <w:tcPr>
            <w:tcW w:w="1381" w:type="pct"/>
            <w:tcBorders>
              <w:bottom w:val="single" w:sz="4" w:space="0" w:color="auto"/>
            </w:tcBorders>
          </w:tcPr>
          <w:p w14:paraId="1CDF4B4D" w14:textId="045C4B55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6"/>
                <w:szCs w:val="16"/>
              </w:rPr>
              <w:t>Variable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</w:tcPr>
          <w:p w14:paraId="3D58825E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</w:tcPr>
          <w:p w14:paraId="078E2F3C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</w:tcPr>
          <w:p w14:paraId="74B6D787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8"/>
                <w:szCs w:val="18"/>
                <w:lang w:eastAsia="zh-CN"/>
              </w:rPr>
            </w:pPr>
            <w:r w:rsidRPr="00A706D2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</w:tcPr>
          <w:p w14:paraId="257741DE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B (95% CI)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</w:tcPr>
          <w:p w14:paraId="6B26A3CF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OR (95% CI)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</w:tcPr>
          <w:p w14:paraId="446724F3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i/>
                <w:iCs/>
                <w:sz w:val="18"/>
                <w:szCs w:val="18"/>
              </w:rPr>
            </w:pPr>
            <w:r w:rsidRPr="00A706D2">
              <w:rPr>
                <w:rFonts w:eastAsia="SimSun" w:cs="Times New Roman" w:hint="eastAsia"/>
                <w:i/>
                <w:iCs/>
                <w:sz w:val="18"/>
                <w:szCs w:val="18"/>
                <w:lang w:eastAsia="zh-CN"/>
              </w:rPr>
              <w:t>P-value</w:t>
            </w:r>
          </w:p>
        </w:tc>
      </w:tr>
      <w:tr w:rsidR="006904CB" w:rsidRPr="00A706D2" w14:paraId="00F00C1F" w14:textId="77777777" w:rsidTr="006904CB">
        <w:trPr>
          <w:jc w:val="center"/>
        </w:trPr>
        <w:tc>
          <w:tcPr>
            <w:tcW w:w="1381" w:type="pct"/>
            <w:tcBorders>
              <w:top w:val="single" w:sz="4" w:space="0" w:color="auto"/>
              <w:bottom w:val="nil"/>
            </w:tcBorders>
          </w:tcPr>
          <w:p w14:paraId="02424CB6" w14:textId="6CCA2FE7" w:rsidR="006904CB" w:rsidRPr="00911AE9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911AE9">
              <w:rPr>
                <w:rFonts w:eastAsia="SimSun" w:cs="Times New Roman"/>
                <w:b/>
                <w:bCs/>
                <w:sz w:val="18"/>
                <w:szCs w:val="18"/>
              </w:rPr>
              <w:t>Moderate increasing</w:t>
            </w:r>
            <w:r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756" w:type="pct"/>
            <w:tcBorders>
              <w:top w:val="single" w:sz="4" w:space="0" w:color="auto"/>
              <w:bottom w:val="nil"/>
            </w:tcBorders>
          </w:tcPr>
          <w:p w14:paraId="4485A5ED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</w:tcPr>
          <w:p w14:paraId="563B5DB3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single" w:sz="4" w:space="0" w:color="auto"/>
              <w:bottom w:val="nil"/>
            </w:tcBorders>
          </w:tcPr>
          <w:p w14:paraId="3E867C63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bottom w:val="nil"/>
            </w:tcBorders>
          </w:tcPr>
          <w:p w14:paraId="485EAC12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nil"/>
            </w:tcBorders>
          </w:tcPr>
          <w:p w14:paraId="72FBFAAA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nil"/>
            </w:tcBorders>
          </w:tcPr>
          <w:p w14:paraId="47CC3A94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904CB" w:rsidRPr="00A706D2" w14:paraId="053D359F" w14:textId="77777777" w:rsidTr="006904CB">
        <w:trPr>
          <w:jc w:val="center"/>
        </w:trPr>
        <w:tc>
          <w:tcPr>
            <w:tcW w:w="1381" w:type="pct"/>
          </w:tcPr>
          <w:p w14:paraId="44B14851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756" w:type="pct"/>
          </w:tcPr>
          <w:p w14:paraId="603029FC" w14:textId="7894C894" w:rsidR="006904CB" w:rsidRPr="007015A9" w:rsidRDefault="006904CB" w:rsidP="006904CB">
            <w:pPr>
              <w:widowControl/>
              <w:tabs>
                <w:tab w:val="decimal" w:pos="70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7015A9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7015A9">
              <w:rPr>
                <w:b/>
                <w:bCs/>
                <w:sz w:val="18"/>
                <w:szCs w:val="18"/>
              </w:rPr>
              <w:t xml:space="preserve"> (-0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3, </w:t>
            </w:r>
            <w:r w:rsidRPr="007015A9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7015A9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7015A9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71" w:type="pct"/>
          </w:tcPr>
          <w:p w14:paraId="32C78B3B" w14:textId="2D2D681F" w:rsidR="006904CB" w:rsidRPr="007015A9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sz w:val="18"/>
                <w:szCs w:val="18"/>
              </w:rPr>
              <w:t>0.94 (0.88, 0.99)</w:t>
            </w:r>
          </w:p>
        </w:tc>
        <w:tc>
          <w:tcPr>
            <w:tcW w:w="368" w:type="pct"/>
          </w:tcPr>
          <w:p w14:paraId="2C351261" w14:textId="358A4A25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</w:t>
            </w: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756" w:type="pct"/>
          </w:tcPr>
          <w:p w14:paraId="0B0ED2B5" w14:textId="2C4AD461" w:rsidR="006904CB" w:rsidRPr="00AC752D" w:rsidRDefault="006904CB" w:rsidP="006904CB">
            <w:pPr>
              <w:widowControl/>
              <w:tabs>
                <w:tab w:val="decimal" w:pos="62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AC752D">
              <w:rPr>
                <w:b/>
                <w:bCs/>
                <w:sz w:val="18"/>
                <w:szCs w:val="18"/>
              </w:rPr>
              <w:t xml:space="preserve"> (-</w:t>
            </w:r>
            <w:r>
              <w:rPr>
                <w:b/>
                <w:bCs/>
                <w:sz w:val="18"/>
                <w:szCs w:val="18"/>
              </w:rPr>
              <w:t>0.19, -0.05</w:t>
            </w:r>
            <w:r w:rsidRPr="00AC752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99" w:type="pct"/>
          </w:tcPr>
          <w:p w14:paraId="52B61776" w14:textId="0FBED690" w:rsidR="006904CB" w:rsidRPr="00AC752D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sz w:val="18"/>
                <w:szCs w:val="18"/>
              </w:rPr>
              <w:t>0.89 (0.83, 0.95)</w:t>
            </w:r>
          </w:p>
        </w:tc>
        <w:tc>
          <w:tcPr>
            <w:tcW w:w="369" w:type="pct"/>
          </w:tcPr>
          <w:p w14:paraId="2EAEDC11" w14:textId="60E59354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0.001</w:t>
            </w:r>
          </w:p>
        </w:tc>
      </w:tr>
      <w:tr w:rsidR="006904CB" w:rsidRPr="00A706D2" w14:paraId="3683E11C" w14:textId="77777777" w:rsidTr="006904CB">
        <w:trPr>
          <w:jc w:val="center"/>
        </w:trPr>
        <w:tc>
          <w:tcPr>
            <w:tcW w:w="1381" w:type="pct"/>
          </w:tcPr>
          <w:p w14:paraId="7C860872" w14:textId="4CC549B3" w:rsidR="006904CB" w:rsidRPr="00911AE9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911AE9">
              <w:rPr>
                <w:rFonts w:eastAsia="SimSun" w:cs="Times New Roman"/>
                <w:b/>
                <w:bCs/>
                <w:sz w:val="18"/>
                <w:szCs w:val="18"/>
              </w:rPr>
              <w:t>Heavy increasing</w:t>
            </w:r>
            <w:r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756" w:type="pct"/>
          </w:tcPr>
          <w:p w14:paraId="3CFEF526" w14:textId="77777777" w:rsidR="006904CB" w:rsidRPr="00A706D2" w:rsidRDefault="006904CB" w:rsidP="006904CB">
            <w:pPr>
              <w:widowControl/>
              <w:tabs>
                <w:tab w:val="decimal" w:pos="70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1" w:type="pct"/>
          </w:tcPr>
          <w:p w14:paraId="1C0F96D6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8" w:type="pct"/>
          </w:tcPr>
          <w:p w14:paraId="1D1A5607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56" w:type="pct"/>
          </w:tcPr>
          <w:p w14:paraId="16630C8F" w14:textId="77777777" w:rsidR="006904CB" w:rsidRPr="00AC752D" w:rsidRDefault="006904CB" w:rsidP="006904CB">
            <w:pPr>
              <w:widowControl/>
              <w:tabs>
                <w:tab w:val="decimal" w:pos="62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99" w:type="pct"/>
          </w:tcPr>
          <w:p w14:paraId="70E57E65" w14:textId="77777777" w:rsidR="006904CB" w:rsidRPr="00AC752D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9" w:type="pct"/>
          </w:tcPr>
          <w:p w14:paraId="2F2EEE97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904CB" w:rsidRPr="00A706D2" w14:paraId="02A0765C" w14:textId="77777777" w:rsidTr="006904CB">
        <w:trPr>
          <w:jc w:val="center"/>
        </w:trPr>
        <w:tc>
          <w:tcPr>
            <w:tcW w:w="1381" w:type="pct"/>
          </w:tcPr>
          <w:p w14:paraId="2283568D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756" w:type="pct"/>
          </w:tcPr>
          <w:p w14:paraId="239C2761" w14:textId="503BE8A1" w:rsidR="006904CB" w:rsidRPr="00D93643" w:rsidRDefault="006904CB" w:rsidP="006904CB">
            <w:pPr>
              <w:widowControl/>
              <w:tabs>
                <w:tab w:val="decimal" w:pos="70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D93643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D93643">
              <w:rPr>
                <w:sz w:val="18"/>
                <w:szCs w:val="18"/>
              </w:rPr>
              <w:t xml:space="preserve"> (-0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7, 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03)</w:t>
            </w:r>
          </w:p>
        </w:tc>
        <w:tc>
          <w:tcPr>
            <w:tcW w:w="671" w:type="pct"/>
          </w:tcPr>
          <w:p w14:paraId="389F8B02" w14:textId="19B28F1D" w:rsidR="006904CB" w:rsidRPr="00D93643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0.93 (0.84, 1.03)</w:t>
            </w:r>
          </w:p>
        </w:tc>
        <w:tc>
          <w:tcPr>
            <w:tcW w:w="368" w:type="pct"/>
          </w:tcPr>
          <w:p w14:paraId="5BA48C3D" w14:textId="154C8709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756" w:type="pct"/>
          </w:tcPr>
          <w:p w14:paraId="52A4E90F" w14:textId="007072C4" w:rsidR="006904CB" w:rsidRPr="00AC752D" w:rsidRDefault="006904CB" w:rsidP="006904CB">
            <w:pPr>
              <w:widowControl/>
              <w:tabs>
                <w:tab w:val="decimal" w:pos="620"/>
              </w:tabs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AC752D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.15</w:t>
            </w:r>
            <w:r w:rsidRPr="00AC752D">
              <w:rPr>
                <w:b/>
                <w:bCs/>
                <w:sz w:val="18"/>
                <w:szCs w:val="18"/>
              </w:rPr>
              <w:t xml:space="preserve"> (-0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6, </w:t>
            </w:r>
            <w:r w:rsidRPr="00AC752D">
              <w:rPr>
                <w:b/>
                <w:bCs/>
                <w:sz w:val="18"/>
                <w:szCs w:val="18"/>
              </w:rPr>
              <w:t>-0</w:t>
            </w:r>
            <w:r>
              <w:rPr>
                <w:b/>
                <w:bCs/>
                <w:sz w:val="18"/>
                <w:szCs w:val="18"/>
              </w:rPr>
              <w:t>.</w:t>
            </w:r>
            <w:r w:rsidRPr="00AC752D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AC752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99" w:type="pct"/>
          </w:tcPr>
          <w:p w14:paraId="1B8DC9AE" w14:textId="044F5C9E" w:rsidR="006904CB" w:rsidRPr="00AC752D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sz w:val="18"/>
                <w:szCs w:val="18"/>
              </w:rPr>
              <w:t>0.86 (0.77, 0.97)</w:t>
            </w:r>
          </w:p>
        </w:tc>
        <w:tc>
          <w:tcPr>
            <w:tcW w:w="369" w:type="pct"/>
          </w:tcPr>
          <w:p w14:paraId="297EDAE6" w14:textId="569670CA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b/>
                <w:bCs/>
                <w:color w:val="000000"/>
                <w:sz w:val="18"/>
                <w:szCs w:val="18"/>
              </w:rPr>
              <w:t>0.010</w:t>
            </w:r>
          </w:p>
        </w:tc>
      </w:tr>
      <w:tr w:rsidR="006904CB" w:rsidRPr="00A706D2" w14:paraId="6954F611" w14:textId="77777777" w:rsidTr="006904CB">
        <w:trPr>
          <w:jc w:val="center"/>
        </w:trPr>
        <w:tc>
          <w:tcPr>
            <w:tcW w:w="1381" w:type="pct"/>
          </w:tcPr>
          <w:p w14:paraId="757D2C98" w14:textId="40528A2D" w:rsidR="006904CB" w:rsidRPr="00911AE9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b/>
                <w:bCs/>
                <w:sz w:val="18"/>
                <w:szCs w:val="18"/>
              </w:rPr>
            </w:pPr>
            <w:r w:rsidRPr="00911AE9">
              <w:rPr>
                <w:rFonts w:eastAsia="SimSun" w:cs="Times New Roman"/>
                <w:b/>
                <w:bCs/>
                <w:sz w:val="18"/>
                <w:szCs w:val="18"/>
              </w:rPr>
              <w:t>Early peaking</w:t>
            </w:r>
            <w:r>
              <w:rPr>
                <w:rFonts w:eastAsia="SimSun" w:cs="Times New Roman"/>
                <w:b/>
                <w:bCs/>
                <w:sz w:val="18"/>
                <w:szCs w:val="18"/>
              </w:rPr>
              <w:t xml:space="preserve"> </w:t>
            </w:r>
            <w:r w:rsidRPr="00BE1853">
              <w:rPr>
                <w:rFonts w:eastAsia="SimSun" w:cs="Times New Roman"/>
                <w:b/>
                <w:bCs/>
                <w:sz w:val="16"/>
                <w:szCs w:val="16"/>
              </w:rPr>
              <w:t>(ref: stable low)</w:t>
            </w:r>
          </w:p>
        </w:tc>
        <w:tc>
          <w:tcPr>
            <w:tcW w:w="756" w:type="pct"/>
          </w:tcPr>
          <w:p w14:paraId="5E24AEBD" w14:textId="77777777" w:rsidR="006904CB" w:rsidRPr="00A706D2" w:rsidRDefault="006904CB" w:rsidP="006904CB">
            <w:pPr>
              <w:widowControl/>
              <w:tabs>
                <w:tab w:val="decimal" w:pos="70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71" w:type="pct"/>
          </w:tcPr>
          <w:p w14:paraId="40507BAD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8" w:type="pct"/>
          </w:tcPr>
          <w:p w14:paraId="6AA56EB7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756" w:type="pct"/>
          </w:tcPr>
          <w:p w14:paraId="67955EA2" w14:textId="77777777" w:rsidR="006904CB" w:rsidRPr="00AC752D" w:rsidRDefault="006904CB" w:rsidP="006904CB">
            <w:pPr>
              <w:widowControl/>
              <w:tabs>
                <w:tab w:val="decimal" w:pos="62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699" w:type="pct"/>
          </w:tcPr>
          <w:p w14:paraId="685C6C3A" w14:textId="77777777" w:rsidR="006904CB" w:rsidRPr="00AC752D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  <w:tc>
          <w:tcPr>
            <w:tcW w:w="369" w:type="pct"/>
          </w:tcPr>
          <w:p w14:paraId="3CB0E52E" w14:textId="77777777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</w:p>
        </w:tc>
      </w:tr>
      <w:tr w:rsidR="006904CB" w:rsidRPr="00A706D2" w14:paraId="5320A13C" w14:textId="77777777" w:rsidTr="006904CB">
        <w:trPr>
          <w:jc w:val="center"/>
        </w:trPr>
        <w:tc>
          <w:tcPr>
            <w:tcW w:w="1381" w:type="pct"/>
          </w:tcPr>
          <w:p w14:paraId="1328EADE" w14:textId="77777777" w:rsidR="006904CB" w:rsidRPr="00A706D2" w:rsidRDefault="006904CB" w:rsidP="006904CB">
            <w:pPr>
              <w:widowControl/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706D2">
              <w:rPr>
                <w:rFonts w:eastAsia="SimSun" w:cs="Times New Roman"/>
                <w:sz w:val="18"/>
                <w:szCs w:val="18"/>
              </w:rPr>
              <w:t>Deprivation</w:t>
            </w:r>
          </w:p>
        </w:tc>
        <w:tc>
          <w:tcPr>
            <w:tcW w:w="756" w:type="pct"/>
          </w:tcPr>
          <w:p w14:paraId="23C70F68" w14:textId="20E820DF" w:rsidR="006904CB" w:rsidRPr="00D93643" w:rsidRDefault="006904CB" w:rsidP="006904CB">
            <w:pPr>
              <w:widowControl/>
              <w:tabs>
                <w:tab w:val="decimal" w:pos="70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93643">
              <w:rPr>
                <w:sz w:val="18"/>
                <w:szCs w:val="18"/>
              </w:rPr>
              <w:t xml:space="preserve"> (-0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06</w:t>
            </w:r>
            <w:r>
              <w:rPr>
                <w:sz w:val="18"/>
                <w:szCs w:val="18"/>
              </w:rPr>
              <w:t xml:space="preserve">, </w:t>
            </w:r>
            <w:r w:rsidRPr="00D9364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D93643">
              <w:rPr>
                <w:sz w:val="18"/>
                <w:szCs w:val="18"/>
              </w:rPr>
              <w:t>09)</w:t>
            </w:r>
          </w:p>
        </w:tc>
        <w:tc>
          <w:tcPr>
            <w:tcW w:w="671" w:type="pct"/>
          </w:tcPr>
          <w:p w14:paraId="26A6CA92" w14:textId="2D5F760C" w:rsidR="006904CB" w:rsidRPr="00D93643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1.02 (0.94, 1.10)</w:t>
            </w:r>
          </w:p>
        </w:tc>
        <w:tc>
          <w:tcPr>
            <w:tcW w:w="368" w:type="pct"/>
          </w:tcPr>
          <w:p w14:paraId="67B608F2" w14:textId="7F4F7776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A706D2">
              <w:rPr>
                <w:rFonts w:eastAsia="SimSun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SimSun" w:cs="Times New Roman"/>
                <w:color w:val="000000"/>
                <w:sz w:val="18"/>
                <w:szCs w:val="18"/>
              </w:rPr>
              <w:t>704</w:t>
            </w:r>
          </w:p>
        </w:tc>
        <w:tc>
          <w:tcPr>
            <w:tcW w:w="756" w:type="pct"/>
          </w:tcPr>
          <w:p w14:paraId="4D8217CF" w14:textId="550CD1D4" w:rsidR="006904CB" w:rsidRPr="00AC752D" w:rsidRDefault="006904CB" w:rsidP="006904CB">
            <w:pPr>
              <w:widowControl/>
              <w:tabs>
                <w:tab w:val="decimal" w:pos="620"/>
              </w:tabs>
              <w:spacing w:line="360" w:lineRule="auto"/>
              <w:ind w:firstLine="0"/>
              <w:rPr>
                <w:rFonts w:eastAsia="SimSun" w:cs="Times New Roman"/>
                <w:sz w:val="18"/>
                <w:szCs w:val="18"/>
              </w:rPr>
            </w:pPr>
            <w:r w:rsidRPr="00AC752D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06 (-0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6, 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AC75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AC752D">
              <w:rPr>
                <w:sz w:val="18"/>
                <w:szCs w:val="18"/>
              </w:rPr>
              <w:t>)</w:t>
            </w:r>
          </w:p>
        </w:tc>
        <w:tc>
          <w:tcPr>
            <w:tcW w:w="699" w:type="pct"/>
          </w:tcPr>
          <w:p w14:paraId="12D84F9F" w14:textId="243AD5C4" w:rsidR="006904CB" w:rsidRPr="00AC752D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sz w:val="18"/>
                <w:szCs w:val="18"/>
              </w:rPr>
            </w:pPr>
            <w:r>
              <w:rPr>
                <w:rFonts w:eastAsia="SimSun" w:cs="Times New Roman"/>
                <w:sz w:val="18"/>
                <w:szCs w:val="18"/>
              </w:rPr>
              <w:t>0.94 (-0.86, 1.04)</w:t>
            </w:r>
          </w:p>
        </w:tc>
        <w:tc>
          <w:tcPr>
            <w:tcW w:w="369" w:type="pct"/>
          </w:tcPr>
          <w:p w14:paraId="0F733E10" w14:textId="6545DD04" w:rsidR="006904CB" w:rsidRPr="00A706D2" w:rsidRDefault="006904CB" w:rsidP="006904CB">
            <w:pPr>
              <w:widowControl/>
              <w:spacing w:line="360" w:lineRule="auto"/>
              <w:ind w:firstLine="0"/>
              <w:jc w:val="center"/>
              <w:rPr>
                <w:rFonts w:eastAsia="SimSun" w:cs="Times New Roman"/>
                <w:color w:val="000000"/>
                <w:sz w:val="18"/>
                <w:szCs w:val="18"/>
              </w:rPr>
            </w:pPr>
            <w:r>
              <w:rPr>
                <w:rFonts w:eastAsia="SimSun" w:cs="Times New Roman"/>
                <w:color w:val="000000"/>
                <w:sz w:val="18"/>
                <w:szCs w:val="18"/>
              </w:rPr>
              <w:t>0.224</w:t>
            </w:r>
          </w:p>
        </w:tc>
      </w:tr>
    </w:tbl>
    <w:p w14:paraId="0B150718" w14:textId="1B3C9BF2" w:rsidR="005533F3" w:rsidRDefault="005E3561" w:rsidP="00DE15AF">
      <w:pPr>
        <w:widowControl/>
        <w:ind w:firstLine="0"/>
        <w:rPr>
          <w:rFonts w:eastAsiaTheme="minorEastAsia"/>
          <w:szCs w:val="20"/>
        </w:rPr>
      </w:pPr>
      <w:r w:rsidRPr="006C4FFF">
        <w:rPr>
          <w:rFonts w:eastAsiaTheme="minorEastAsia"/>
          <w:szCs w:val="20"/>
        </w:rPr>
        <w:t xml:space="preserve">Note: B = unstandardized regression coefficient; OR = odds ratio; 95% CI = 95% confidence interval; </w:t>
      </w:r>
      <w:r>
        <w:rPr>
          <w:rFonts w:eastAsiaTheme="minorEastAsia" w:hint="eastAsia"/>
          <w:szCs w:val="20"/>
        </w:rPr>
        <w:t>r</w:t>
      </w:r>
      <w:r w:rsidRPr="006C4FFF">
        <w:rPr>
          <w:rFonts w:eastAsiaTheme="minorEastAsia"/>
          <w:szCs w:val="20"/>
        </w:rPr>
        <w:t>ef = the reference group.</w:t>
      </w:r>
      <w:r>
        <w:rPr>
          <w:rFonts w:eastAsiaTheme="minorEastAsia"/>
          <w:szCs w:val="20"/>
        </w:rPr>
        <w:t xml:space="preserve"> </w:t>
      </w:r>
      <w:r>
        <w:rPr>
          <w:rFonts w:eastAsiaTheme="minorEastAsia" w:hint="eastAsia"/>
          <w:szCs w:val="20"/>
        </w:rPr>
        <w:t xml:space="preserve">The </w:t>
      </w:r>
      <w:r>
        <w:rPr>
          <w:rFonts w:eastAsiaTheme="minorEastAsia"/>
          <w:szCs w:val="20"/>
        </w:rPr>
        <w:t>estimate</w:t>
      </w:r>
      <w:r>
        <w:rPr>
          <w:rFonts w:eastAsiaTheme="minorEastAsia" w:hint="eastAsia"/>
          <w:szCs w:val="20"/>
        </w:rPr>
        <w:t xml:space="preserve">s with the </w:t>
      </w:r>
      <w:r>
        <w:rPr>
          <w:rFonts w:eastAsiaTheme="minorEastAsia" w:hint="eastAsia"/>
          <w:i/>
          <w:iCs/>
          <w:szCs w:val="20"/>
        </w:rPr>
        <w:t>p-values&lt;0.05</w:t>
      </w:r>
      <w:r>
        <w:rPr>
          <w:rFonts w:eastAsiaTheme="minorEastAsia" w:hint="eastAsia"/>
          <w:szCs w:val="20"/>
        </w:rPr>
        <w:t xml:space="preserve"> are shown in bold</w:t>
      </w:r>
      <w:r w:rsidR="002B26B8">
        <w:rPr>
          <w:rFonts w:eastAsiaTheme="minorEastAsia"/>
          <w:szCs w:val="20"/>
        </w:rPr>
        <w:t xml:space="preserve">. </w:t>
      </w:r>
      <w:r w:rsidR="00EA02FC">
        <w:rPr>
          <w:rFonts w:eastAsiaTheme="minorEastAsia"/>
          <w:szCs w:val="20"/>
        </w:rPr>
        <w:t>O</w:t>
      </w:r>
      <w:r w:rsidR="002B26B8">
        <w:rPr>
          <w:rFonts w:eastAsiaTheme="minorEastAsia"/>
          <w:szCs w:val="20"/>
        </w:rPr>
        <w:t xml:space="preserve">nly </w:t>
      </w:r>
      <w:r w:rsidR="00E106B7">
        <w:rPr>
          <w:rFonts w:eastAsiaTheme="minorEastAsia"/>
          <w:szCs w:val="20"/>
        </w:rPr>
        <w:t>the results for neighborhood socioeconomic deprivation</w:t>
      </w:r>
      <w:r w:rsidR="00EA02FC">
        <w:rPr>
          <w:rFonts w:eastAsiaTheme="minorEastAsia"/>
          <w:szCs w:val="20"/>
        </w:rPr>
        <w:t xml:space="preserve"> were </w:t>
      </w:r>
      <w:r w:rsidR="000063A6">
        <w:rPr>
          <w:rFonts w:eastAsiaTheme="minorEastAsia"/>
          <w:szCs w:val="20"/>
        </w:rPr>
        <w:t>shown</w:t>
      </w:r>
      <w:r w:rsidR="00EA02FC">
        <w:rPr>
          <w:rFonts w:eastAsiaTheme="minorEastAsia"/>
          <w:szCs w:val="20"/>
        </w:rPr>
        <w:t xml:space="preserve"> here</w:t>
      </w:r>
      <w:r w:rsidR="00E106B7">
        <w:rPr>
          <w:rFonts w:eastAsiaTheme="minorEastAsia"/>
          <w:szCs w:val="20"/>
        </w:rPr>
        <w:t xml:space="preserve">, which is the only neighborhood-level indicator relevant to this sensitivity </w:t>
      </w:r>
      <w:r w:rsidR="005533F3">
        <w:rPr>
          <w:rFonts w:eastAsiaTheme="minorEastAsia"/>
          <w:szCs w:val="20"/>
        </w:rPr>
        <w:t>analysis</w:t>
      </w:r>
    </w:p>
    <w:p w14:paraId="4EE4001A" w14:textId="77777777" w:rsidR="005533F3" w:rsidRDefault="005533F3" w:rsidP="00DE15AF">
      <w:pPr>
        <w:widowControl/>
        <w:ind w:firstLine="0"/>
        <w:rPr>
          <w:rFonts w:eastAsiaTheme="minorEastAsia"/>
          <w:szCs w:val="20"/>
        </w:rPr>
      </w:pPr>
    </w:p>
    <w:p w14:paraId="3FA6D168" w14:textId="77777777" w:rsidR="00C23F65" w:rsidRDefault="00C23F65">
      <w:pPr>
        <w:widowControl/>
        <w:ind w:firstLine="0"/>
        <w:rPr>
          <w:rFonts w:eastAsiaTheme="minorEastAsia"/>
          <w:szCs w:val="20"/>
        </w:rPr>
      </w:pPr>
      <w:r>
        <w:rPr>
          <w:rFonts w:eastAsiaTheme="minorEastAsia"/>
          <w:szCs w:val="20"/>
        </w:rPr>
        <w:br w:type="page"/>
      </w:r>
    </w:p>
    <w:p w14:paraId="47EF98CC" w14:textId="77777777" w:rsidR="00BC6713" w:rsidRDefault="00BC6713" w:rsidP="00BC6713">
      <w:pPr>
        <w:widowControl/>
        <w:ind w:firstLine="0"/>
        <w:rPr>
          <w:szCs w:val="20"/>
        </w:rPr>
      </w:pPr>
      <w:r w:rsidRPr="002F1D2A">
        <w:rPr>
          <w:b/>
          <w:bCs/>
          <w:szCs w:val="20"/>
        </w:rPr>
        <w:lastRenderedPageBreak/>
        <w:t>Fig</w:t>
      </w:r>
      <w:r>
        <w:rPr>
          <w:b/>
          <w:bCs/>
          <w:szCs w:val="20"/>
        </w:rPr>
        <w:t>.</w:t>
      </w:r>
      <w:r w:rsidRPr="002F1D2A">
        <w:rPr>
          <w:b/>
          <w:bCs/>
          <w:szCs w:val="20"/>
        </w:rPr>
        <w:t xml:space="preserve"> S1</w:t>
      </w:r>
      <w:r w:rsidRPr="009519FB">
        <w:rPr>
          <w:szCs w:val="20"/>
        </w:rPr>
        <w:t xml:space="preserve"> </w:t>
      </w:r>
    </w:p>
    <w:p w14:paraId="60F2E096" w14:textId="42561BFB" w:rsidR="00BC6713" w:rsidRPr="00BC6713" w:rsidRDefault="00BC6713" w:rsidP="00BC6713">
      <w:pPr>
        <w:widowControl/>
        <w:ind w:firstLine="0"/>
        <w:rPr>
          <w:rFonts w:eastAsiaTheme="minorEastAsia"/>
          <w:i/>
          <w:iCs/>
          <w:noProof/>
          <w:szCs w:val="20"/>
        </w:rPr>
      </w:pPr>
      <w:r w:rsidRPr="00BC6713">
        <w:rPr>
          <w:i/>
          <w:iCs/>
          <w:szCs w:val="20"/>
        </w:rPr>
        <w:t>The</w:t>
      </w:r>
      <w:r w:rsidRPr="00BC6713">
        <w:rPr>
          <w:rFonts w:hint="eastAsia"/>
          <w:i/>
          <w:iCs/>
          <w:szCs w:val="20"/>
        </w:rPr>
        <w:t xml:space="preserve"> </w:t>
      </w:r>
      <w:r>
        <w:rPr>
          <w:i/>
          <w:iCs/>
          <w:szCs w:val="20"/>
        </w:rPr>
        <w:t>A</w:t>
      </w:r>
      <w:r w:rsidRPr="00BC6713">
        <w:rPr>
          <w:i/>
          <w:iCs/>
          <w:szCs w:val="20"/>
        </w:rPr>
        <w:t>ssociation</w:t>
      </w:r>
      <w:r w:rsidRPr="00BC6713">
        <w:rPr>
          <w:rFonts w:hint="eastAsia"/>
          <w:i/>
          <w:iCs/>
          <w:szCs w:val="20"/>
        </w:rPr>
        <w:t xml:space="preserve"> (</w:t>
      </w:r>
      <w:r>
        <w:rPr>
          <w:i/>
          <w:iCs/>
          <w:szCs w:val="20"/>
        </w:rPr>
        <w:t>C</w:t>
      </w:r>
      <w:r w:rsidRPr="00BC6713">
        <w:rPr>
          <w:rFonts w:hint="eastAsia"/>
          <w:i/>
          <w:iCs/>
          <w:szCs w:val="20"/>
        </w:rPr>
        <w:t>oefficient)</w:t>
      </w:r>
      <w:r w:rsidRPr="00BC6713">
        <w:rPr>
          <w:i/>
          <w:iCs/>
          <w:szCs w:val="20"/>
        </w:rPr>
        <w:t xml:space="preserve"> between </w:t>
      </w:r>
      <w:r>
        <w:rPr>
          <w:i/>
          <w:iCs/>
          <w:szCs w:val="20"/>
        </w:rPr>
        <w:t>N</w:t>
      </w:r>
      <w:r w:rsidRPr="00BC6713">
        <w:rPr>
          <w:i/>
          <w:iCs/>
          <w:szCs w:val="20"/>
        </w:rPr>
        <w:t xml:space="preserve">eighborhood </w:t>
      </w:r>
      <w:r>
        <w:rPr>
          <w:i/>
          <w:iCs/>
          <w:szCs w:val="20"/>
        </w:rPr>
        <w:t>D</w:t>
      </w:r>
      <w:r w:rsidRPr="00BC6713">
        <w:rPr>
          <w:i/>
          <w:iCs/>
          <w:szCs w:val="20"/>
        </w:rPr>
        <w:t xml:space="preserve">isorder and </w:t>
      </w:r>
      <w:r>
        <w:rPr>
          <w:i/>
          <w:iCs/>
          <w:szCs w:val="20"/>
        </w:rPr>
        <w:t>M</w:t>
      </w:r>
      <w:r w:rsidRPr="00BC6713">
        <w:rPr>
          <w:i/>
          <w:iCs/>
          <w:szCs w:val="20"/>
        </w:rPr>
        <w:t xml:space="preserve">embership in the </w:t>
      </w:r>
      <w:r>
        <w:rPr>
          <w:i/>
          <w:iCs/>
          <w:szCs w:val="20"/>
        </w:rPr>
        <w:t>M</w:t>
      </w:r>
      <w:r w:rsidRPr="00BC6713">
        <w:rPr>
          <w:i/>
          <w:iCs/>
          <w:szCs w:val="20"/>
        </w:rPr>
        <w:t>oderate-</w:t>
      </w:r>
      <w:r>
        <w:rPr>
          <w:i/>
          <w:iCs/>
          <w:szCs w:val="20"/>
        </w:rPr>
        <w:t>I</w:t>
      </w:r>
      <w:r w:rsidRPr="00BC6713">
        <w:rPr>
          <w:i/>
          <w:iCs/>
          <w:szCs w:val="20"/>
        </w:rPr>
        <w:t xml:space="preserve">ncreasing </w:t>
      </w:r>
      <w:r>
        <w:rPr>
          <w:i/>
          <w:iCs/>
          <w:szCs w:val="20"/>
        </w:rPr>
        <w:t>A</w:t>
      </w:r>
      <w:r w:rsidRPr="00BC6713">
        <w:rPr>
          <w:i/>
          <w:iCs/>
          <w:szCs w:val="20"/>
        </w:rPr>
        <w:t xml:space="preserve">lcohol </w:t>
      </w:r>
      <w:r>
        <w:rPr>
          <w:i/>
          <w:iCs/>
          <w:szCs w:val="20"/>
        </w:rPr>
        <w:t>U</w:t>
      </w:r>
      <w:r w:rsidRPr="00BC6713">
        <w:rPr>
          <w:i/>
          <w:iCs/>
          <w:szCs w:val="20"/>
        </w:rPr>
        <w:t xml:space="preserve">se </w:t>
      </w:r>
      <w:r>
        <w:rPr>
          <w:i/>
          <w:iCs/>
          <w:szCs w:val="20"/>
        </w:rPr>
        <w:t>T</w:t>
      </w:r>
      <w:r w:rsidRPr="00BC6713">
        <w:rPr>
          <w:i/>
          <w:iCs/>
          <w:szCs w:val="20"/>
        </w:rPr>
        <w:t xml:space="preserve">rajectory (vs. the </w:t>
      </w:r>
      <w:r>
        <w:rPr>
          <w:i/>
          <w:iCs/>
          <w:szCs w:val="20"/>
        </w:rPr>
        <w:t>S</w:t>
      </w:r>
      <w:r w:rsidRPr="00BC6713">
        <w:rPr>
          <w:i/>
          <w:iCs/>
          <w:szCs w:val="20"/>
        </w:rPr>
        <w:t>table-</w:t>
      </w:r>
      <w:r>
        <w:rPr>
          <w:i/>
          <w:iCs/>
          <w:szCs w:val="20"/>
        </w:rPr>
        <w:t>L</w:t>
      </w:r>
      <w:r w:rsidRPr="00BC6713">
        <w:rPr>
          <w:i/>
          <w:iCs/>
          <w:szCs w:val="20"/>
        </w:rPr>
        <w:t xml:space="preserve">ow </w:t>
      </w:r>
      <w:r>
        <w:rPr>
          <w:i/>
          <w:iCs/>
          <w:szCs w:val="20"/>
        </w:rPr>
        <w:t>T</w:t>
      </w:r>
      <w:r w:rsidRPr="00BC6713">
        <w:rPr>
          <w:i/>
          <w:iCs/>
          <w:szCs w:val="20"/>
        </w:rPr>
        <w:t>rajectory)</w:t>
      </w:r>
      <w:r w:rsidRPr="00BC6713">
        <w:rPr>
          <w:rFonts w:hint="eastAsia"/>
          <w:i/>
          <w:iCs/>
          <w:szCs w:val="20"/>
        </w:rPr>
        <w:t xml:space="preserve"> </w:t>
      </w:r>
      <w:r w:rsidRPr="00BC6713">
        <w:rPr>
          <w:i/>
          <w:iCs/>
          <w:szCs w:val="20"/>
        </w:rPr>
        <w:t xml:space="preserve">over the </w:t>
      </w:r>
      <w:r>
        <w:rPr>
          <w:i/>
          <w:iCs/>
          <w:szCs w:val="20"/>
        </w:rPr>
        <w:t>R</w:t>
      </w:r>
      <w:r w:rsidRPr="00BC6713">
        <w:rPr>
          <w:i/>
          <w:iCs/>
          <w:szCs w:val="20"/>
        </w:rPr>
        <w:t xml:space="preserve">ange of values for effortful control in a Johnson-Neyman plot. </w:t>
      </w:r>
    </w:p>
    <w:p w14:paraId="6993E9E9" w14:textId="72632798" w:rsidR="00E940BA" w:rsidRDefault="00090ABA" w:rsidP="001B5BB2">
      <w:pPr>
        <w:widowControl/>
        <w:ind w:firstLine="0"/>
        <w:jc w:val="center"/>
        <w:rPr>
          <w:rFonts w:eastAsiaTheme="minorEastAsia"/>
          <w:szCs w:val="20"/>
        </w:rPr>
      </w:pPr>
      <w:r>
        <w:rPr>
          <w:rFonts w:eastAsiaTheme="minorEastAsia"/>
          <w:noProof/>
          <w:szCs w:val="20"/>
        </w:rPr>
        <w:drawing>
          <wp:inline distT="0" distB="0" distL="0" distR="0" wp14:anchorId="185CA67E" wp14:editId="6EFB5299">
            <wp:extent cx="5556250" cy="5050972"/>
            <wp:effectExtent l="0" t="0" r="0" b="0"/>
            <wp:docPr id="584310279" name="Picture 1" descr="A graph with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310279" name="Picture 1" descr="A graph with a line&#10;&#10;Description automatically generated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3412" cy="506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1D519" w14:textId="274050E0" w:rsidR="001B5BB2" w:rsidRDefault="008B1F2B" w:rsidP="001B5BB2">
      <w:pPr>
        <w:ind w:firstLine="0"/>
        <w:rPr>
          <w:szCs w:val="20"/>
        </w:rPr>
      </w:pPr>
      <w:r>
        <w:rPr>
          <w:szCs w:val="20"/>
        </w:rPr>
        <w:t xml:space="preserve">Note: </w:t>
      </w:r>
      <w:r w:rsidR="00E940BA">
        <w:rPr>
          <w:rFonts w:hint="eastAsia"/>
          <w:szCs w:val="20"/>
        </w:rPr>
        <w:t xml:space="preserve">The association was rescaled by </w:t>
      </w:r>
      <w:r w:rsidR="00BC7531">
        <w:rPr>
          <w:szCs w:val="20"/>
        </w:rPr>
        <w:t xml:space="preserve">the </w:t>
      </w:r>
      <w:r w:rsidR="00E940BA">
        <w:rPr>
          <w:rFonts w:hint="eastAsia"/>
          <w:szCs w:val="20"/>
        </w:rPr>
        <w:t xml:space="preserve">SD of neighborhood </w:t>
      </w:r>
      <w:r w:rsidR="006626C6">
        <w:rPr>
          <w:rFonts w:hint="eastAsia"/>
          <w:szCs w:val="20"/>
        </w:rPr>
        <w:t>disorder</w:t>
      </w:r>
      <w:r w:rsidR="00E940BA">
        <w:rPr>
          <w:rFonts w:hint="eastAsia"/>
          <w:szCs w:val="20"/>
        </w:rPr>
        <w:t xml:space="preserve">. </w:t>
      </w:r>
      <w:r w:rsidR="00DB3B06">
        <w:rPr>
          <w:szCs w:val="20"/>
        </w:rPr>
        <w:t>The x</w:t>
      </w:r>
      <w:r w:rsidR="00DE6AA8">
        <w:rPr>
          <w:szCs w:val="20"/>
        </w:rPr>
        <w:t>-axis indicated the range of effor</w:t>
      </w:r>
      <w:r w:rsidR="00DB3B06">
        <w:rPr>
          <w:szCs w:val="20"/>
        </w:rPr>
        <w:t xml:space="preserve">tful control </w:t>
      </w:r>
      <w:r w:rsidR="00DE6AA8" w:rsidRPr="00DB3B06">
        <w:rPr>
          <w:szCs w:val="20"/>
        </w:rPr>
        <w:t xml:space="preserve">(-2 SD to 2 SD; </w:t>
      </w:r>
      <w:r w:rsidR="00DB3B06" w:rsidRPr="00DB3B06">
        <w:rPr>
          <w:szCs w:val="20"/>
        </w:rPr>
        <w:t>h</w:t>
      </w:r>
      <w:r w:rsidR="00DE6AA8" w:rsidRPr="00DB3B06">
        <w:rPr>
          <w:szCs w:val="20"/>
        </w:rPr>
        <w:t xml:space="preserve">igh </w:t>
      </w:r>
      <w:r w:rsidR="00DB3B06" w:rsidRPr="00DB3B06">
        <w:rPr>
          <w:szCs w:val="20"/>
        </w:rPr>
        <w:t>v</w:t>
      </w:r>
      <w:r w:rsidR="00DE6AA8" w:rsidRPr="00DB3B06">
        <w:rPr>
          <w:szCs w:val="20"/>
        </w:rPr>
        <w:t xml:space="preserve">alues </w:t>
      </w:r>
      <w:r w:rsidR="00DB3B06" w:rsidRPr="00DB3B06">
        <w:rPr>
          <w:szCs w:val="20"/>
        </w:rPr>
        <w:t>i</w:t>
      </w:r>
      <w:r w:rsidR="00DE6AA8" w:rsidRPr="00DB3B06">
        <w:rPr>
          <w:szCs w:val="20"/>
        </w:rPr>
        <w:t xml:space="preserve">ndicate </w:t>
      </w:r>
      <w:r w:rsidR="00DB3B06" w:rsidRPr="00DB3B06">
        <w:rPr>
          <w:szCs w:val="20"/>
        </w:rPr>
        <w:t>b</w:t>
      </w:r>
      <w:r w:rsidR="00DE6AA8" w:rsidRPr="00DB3B06">
        <w:rPr>
          <w:szCs w:val="20"/>
        </w:rPr>
        <w:t>etter effortful control)</w:t>
      </w:r>
      <w:r w:rsidR="00DB3B06">
        <w:rPr>
          <w:szCs w:val="20"/>
        </w:rPr>
        <w:t xml:space="preserve">. </w:t>
      </w:r>
      <w:r w:rsidR="00E940BA" w:rsidRPr="009519FB">
        <w:rPr>
          <w:szCs w:val="20"/>
        </w:rPr>
        <w:t xml:space="preserve">The solid line indicates the varying point estimate of the association at different values of effortful control. The </w:t>
      </w:r>
      <w:r w:rsidR="00E940BA">
        <w:rPr>
          <w:rFonts w:hint="eastAsia"/>
          <w:szCs w:val="20"/>
        </w:rPr>
        <w:t>shaded area</w:t>
      </w:r>
      <w:r w:rsidR="00E940BA" w:rsidRPr="009519FB">
        <w:rPr>
          <w:szCs w:val="20"/>
        </w:rPr>
        <w:t xml:space="preserve"> present</w:t>
      </w:r>
      <w:r w:rsidR="00E940BA">
        <w:rPr>
          <w:rFonts w:hint="eastAsia"/>
          <w:szCs w:val="20"/>
        </w:rPr>
        <w:t>s</w:t>
      </w:r>
      <w:r w:rsidR="00E940BA" w:rsidRPr="009519FB">
        <w:rPr>
          <w:szCs w:val="20"/>
        </w:rPr>
        <w:t xml:space="preserve"> </w:t>
      </w:r>
      <w:r w:rsidR="00E940BA">
        <w:rPr>
          <w:szCs w:val="20"/>
        </w:rPr>
        <w:t>a</w:t>
      </w:r>
      <w:r w:rsidR="00E940BA" w:rsidRPr="009519FB">
        <w:rPr>
          <w:szCs w:val="20"/>
        </w:rPr>
        <w:t xml:space="preserve"> varying range of upper and lower limits of 95% confidence intervals</w:t>
      </w:r>
    </w:p>
    <w:p w14:paraId="49D774A5" w14:textId="18CE30B6" w:rsidR="00EE3CCD" w:rsidRPr="001B5BB2" w:rsidRDefault="00EE3CCD" w:rsidP="008461DD">
      <w:pPr>
        <w:ind w:firstLine="0"/>
        <w:rPr>
          <w:szCs w:val="20"/>
        </w:rPr>
        <w:sectPr w:rsidR="00EE3CCD" w:rsidRPr="001B5BB2" w:rsidSect="005A32E8">
          <w:pgSz w:w="16838" w:h="11906" w:orient="landscape" w:code="9"/>
          <w:pgMar w:top="567" w:right="567" w:bottom="567" w:left="567" w:header="851" w:footer="992" w:gutter="0"/>
          <w:cols w:space="425"/>
          <w:docGrid w:type="linesAndChars" w:linePitch="312"/>
        </w:sectPr>
      </w:pPr>
    </w:p>
    <w:p w14:paraId="137EC343" w14:textId="77777777" w:rsidR="008461DD" w:rsidRDefault="008461DD" w:rsidP="008461DD">
      <w:pPr>
        <w:ind w:firstLine="0"/>
        <w:rPr>
          <w:szCs w:val="20"/>
        </w:rPr>
      </w:pPr>
      <w:r>
        <w:rPr>
          <w:b/>
          <w:bCs/>
          <w:szCs w:val="20"/>
        </w:rPr>
        <w:lastRenderedPageBreak/>
        <w:t>F</w:t>
      </w:r>
      <w:r w:rsidRPr="00E853A2">
        <w:rPr>
          <w:rFonts w:hint="eastAsia"/>
          <w:b/>
          <w:bCs/>
          <w:szCs w:val="20"/>
        </w:rPr>
        <w:t>ig</w:t>
      </w:r>
      <w:r>
        <w:rPr>
          <w:b/>
          <w:bCs/>
          <w:szCs w:val="20"/>
        </w:rPr>
        <w:t>.</w:t>
      </w:r>
      <w:r w:rsidRPr="00E853A2">
        <w:rPr>
          <w:rFonts w:hint="eastAsia"/>
          <w:b/>
          <w:bCs/>
          <w:szCs w:val="20"/>
        </w:rPr>
        <w:t xml:space="preserve"> </w:t>
      </w:r>
      <w:r w:rsidRPr="00E853A2">
        <w:rPr>
          <w:b/>
          <w:bCs/>
          <w:szCs w:val="20"/>
        </w:rPr>
        <w:t>S2</w:t>
      </w:r>
      <w:r w:rsidRPr="00F56E3D">
        <w:rPr>
          <w:rFonts w:hint="eastAsia"/>
          <w:szCs w:val="20"/>
        </w:rPr>
        <w:t xml:space="preserve"> </w:t>
      </w:r>
    </w:p>
    <w:p w14:paraId="678E2F77" w14:textId="351EB35A" w:rsidR="008461DD" w:rsidRPr="008461DD" w:rsidRDefault="008461DD" w:rsidP="008461DD">
      <w:pPr>
        <w:ind w:firstLine="0"/>
        <w:rPr>
          <w:i/>
          <w:iCs/>
          <w:noProof/>
          <w:szCs w:val="20"/>
        </w:rPr>
      </w:pPr>
      <w:r w:rsidRPr="008461DD">
        <w:rPr>
          <w:i/>
          <w:iCs/>
          <w:szCs w:val="20"/>
        </w:rPr>
        <w:t xml:space="preserve">The </w:t>
      </w:r>
      <w:r>
        <w:rPr>
          <w:i/>
          <w:iCs/>
          <w:szCs w:val="20"/>
        </w:rPr>
        <w:t>A</w:t>
      </w:r>
      <w:r w:rsidRPr="008461DD">
        <w:rPr>
          <w:i/>
          <w:iCs/>
          <w:szCs w:val="20"/>
        </w:rPr>
        <w:t xml:space="preserve">ssociation between </w:t>
      </w:r>
      <w:r>
        <w:rPr>
          <w:i/>
          <w:iCs/>
          <w:szCs w:val="20"/>
        </w:rPr>
        <w:t>N</w:t>
      </w:r>
      <w:r w:rsidRPr="008461DD">
        <w:rPr>
          <w:i/>
          <w:iCs/>
          <w:szCs w:val="20"/>
        </w:rPr>
        <w:t xml:space="preserve">eighborhood </w:t>
      </w:r>
      <w:r>
        <w:rPr>
          <w:i/>
          <w:iCs/>
          <w:szCs w:val="20"/>
        </w:rPr>
        <w:t>S</w:t>
      </w:r>
      <w:r w:rsidRPr="008461DD">
        <w:rPr>
          <w:rFonts w:hint="eastAsia"/>
          <w:i/>
          <w:iCs/>
          <w:szCs w:val="20"/>
        </w:rPr>
        <w:t xml:space="preserve">ocial </w:t>
      </w:r>
      <w:r>
        <w:rPr>
          <w:i/>
          <w:iCs/>
          <w:szCs w:val="20"/>
        </w:rPr>
        <w:t>F</w:t>
      </w:r>
      <w:r w:rsidRPr="008461DD">
        <w:rPr>
          <w:rFonts w:hint="eastAsia"/>
          <w:i/>
          <w:iCs/>
          <w:szCs w:val="20"/>
        </w:rPr>
        <w:t>ragmentation</w:t>
      </w:r>
      <w:r w:rsidRPr="008461DD">
        <w:rPr>
          <w:i/>
          <w:iCs/>
          <w:szCs w:val="20"/>
        </w:rPr>
        <w:t xml:space="preserve"> and </w:t>
      </w:r>
      <w:r>
        <w:rPr>
          <w:i/>
          <w:iCs/>
          <w:szCs w:val="20"/>
        </w:rPr>
        <w:t>M</w:t>
      </w:r>
      <w:r w:rsidRPr="008461DD">
        <w:rPr>
          <w:i/>
          <w:iCs/>
          <w:szCs w:val="20"/>
        </w:rPr>
        <w:t xml:space="preserve">embership in the </w:t>
      </w:r>
      <w:r>
        <w:rPr>
          <w:i/>
          <w:iCs/>
          <w:szCs w:val="20"/>
        </w:rPr>
        <w:t>L</w:t>
      </w:r>
      <w:r w:rsidRPr="008461DD">
        <w:rPr>
          <w:rFonts w:hint="eastAsia"/>
          <w:i/>
          <w:iCs/>
          <w:szCs w:val="20"/>
        </w:rPr>
        <w:t xml:space="preserve">ow </w:t>
      </w:r>
      <w:r>
        <w:rPr>
          <w:i/>
          <w:iCs/>
          <w:szCs w:val="20"/>
        </w:rPr>
        <w:t>C</w:t>
      </w:r>
      <w:r w:rsidRPr="008461DD">
        <w:rPr>
          <w:rFonts w:hint="eastAsia"/>
          <w:i/>
          <w:iCs/>
          <w:szCs w:val="20"/>
        </w:rPr>
        <w:t>annabis</w:t>
      </w:r>
      <w:r w:rsidRPr="008461DD">
        <w:rPr>
          <w:i/>
          <w:iCs/>
          <w:szCs w:val="20"/>
        </w:rPr>
        <w:t xml:space="preserve"> </w:t>
      </w:r>
      <w:r>
        <w:rPr>
          <w:i/>
          <w:iCs/>
          <w:szCs w:val="20"/>
        </w:rPr>
        <w:t>Use Trajectory</w:t>
      </w:r>
      <w:r w:rsidRPr="008461DD">
        <w:rPr>
          <w:i/>
          <w:iCs/>
          <w:szCs w:val="20"/>
        </w:rPr>
        <w:t xml:space="preserve"> (vs. the </w:t>
      </w:r>
      <w:r w:rsidR="00BA080A">
        <w:rPr>
          <w:i/>
          <w:iCs/>
          <w:szCs w:val="20"/>
        </w:rPr>
        <w:t>N</w:t>
      </w:r>
      <w:r w:rsidRPr="008461DD">
        <w:rPr>
          <w:rFonts w:hint="eastAsia"/>
          <w:i/>
          <w:iCs/>
          <w:szCs w:val="20"/>
        </w:rPr>
        <w:t>ever</w:t>
      </w:r>
      <w:r w:rsidRPr="008461DD">
        <w:rPr>
          <w:i/>
          <w:iCs/>
          <w:szCs w:val="20"/>
        </w:rPr>
        <w:t>-</w:t>
      </w:r>
      <w:r w:rsidR="00BA080A">
        <w:rPr>
          <w:i/>
          <w:iCs/>
          <w:szCs w:val="20"/>
        </w:rPr>
        <w:t>U</w:t>
      </w:r>
      <w:r w:rsidRPr="008461DD">
        <w:rPr>
          <w:rFonts w:hint="eastAsia"/>
          <w:i/>
          <w:iCs/>
          <w:szCs w:val="20"/>
        </w:rPr>
        <w:t xml:space="preserve">se </w:t>
      </w:r>
      <w:r w:rsidR="00BA080A">
        <w:rPr>
          <w:i/>
          <w:iCs/>
          <w:szCs w:val="20"/>
        </w:rPr>
        <w:t>T</w:t>
      </w:r>
      <w:r w:rsidRPr="008461DD">
        <w:rPr>
          <w:i/>
          <w:iCs/>
          <w:szCs w:val="20"/>
        </w:rPr>
        <w:t>rajector</w:t>
      </w:r>
      <w:r w:rsidRPr="008461DD">
        <w:rPr>
          <w:rFonts w:hint="eastAsia"/>
          <w:i/>
          <w:iCs/>
          <w:szCs w:val="20"/>
        </w:rPr>
        <w:t>y</w:t>
      </w:r>
      <w:r w:rsidRPr="008461DD">
        <w:rPr>
          <w:i/>
          <w:iCs/>
          <w:szCs w:val="20"/>
        </w:rPr>
        <w:t>)</w:t>
      </w:r>
      <w:r w:rsidRPr="008461DD">
        <w:rPr>
          <w:rFonts w:hint="eastAsia"/>
          <w:i/>
          <w:iCs/>
          <w:szCs w:val="20"/>
        </w:rPr>
        <w:t xml:space="preserve"> among </w:t>
      </w:r>
      <w:r w:rsidR="00BA080A">
        <w:rPr>
          <w:i/>
          <w:iCs/>
          <w:szCs w:val="20"/>
        </w:rPr>
        <w:t>A</w:t>
      </w:r>
      <w:r w:rsidRPr="008461DD">
        <w:rPr>
          <w:rFonts w:hint="eastAsia"/>
          <w:i/>
          <w:iCs/>
          <w:szCs w:val="20"/>
        </w:rPr>
        <w:t xml:space="preserve">dolescents with and without </w:t>
      </w:r>
      <w:r w:rsidR="00BA080A">
        <w:rPr>
          <w:i/>
          <w:iCs/>
          <w:szCs w:val="20"/>
        </w:rPr>
        <w:t>P</w:t>
      </w:r>
      <w:r w:rsidRPr="008461DD">
        <w:rPr>
          <w:rFonts w:hint="eastAsia"/>
          <w:i/>
          <w:iCs/>
          <w:szCs w:val="20"/>
        </w:rPr>
        <w:t xml:space="preserve">arental </w:t>
      </w:r>
      <w:r w:rsidR="00BA080A">
        <w:rPr>
          <w:i/>
          <w:iCs/>
          <w:szCs w:val="20"/>
        </w:rPr>
        <w:t>Addiction</w:t>
      </w:r>
      <w:r w:rsidRPr="008461DD">
        <w:rPr>
          <w:rFonts w:hint="eastAsia"/>
          <w:i/>
          <w:iCs/>
          <w:szCs w:val="20"/>
        </w:rPr>
        <w:t xml:space="preserve">. </w:t>
      </w:r>
    </w:p>
    <w:p w14:paraId="35166BB3" w14:textId="6989D3C6" w:rsidR="001B5BB2" w:rsidRDefault="001B5BB2" w:rsidP="00DE47C3">
      <w:pPr>
        <w:ind w:firstLine="0"/>
        <w:jc w:val="center"/>
        <w:rPr>
          <w:b/>
          <w:bCs/>
          <w:szCs w:val="20"/>
        </w:rPr>
      </w:pPr>
      <w:r>
        <w:rPr>
          <w:noProof/>
          <w:szCs w:val="20"/>
        </w:rPr>
        <w:drawing>
          <wp:inline distT="0" distB="0" distL="0" distR="0" wp14:anchorId="6E7C9D8C" wp14:editId="6CCA8F0C">
            <wp:extent cx="5992262" cy="3595254"/>
            <wp:effectExtent l="0" t="0" r="0" b="0"/>
            <wp:docPr id="907711813" name="Picture 3" descr="A graph with blue and orang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711813" name="Picture 3" descr="A graph with blue and orange line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765" cy="359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2492B" w14:textId="71050B27" w:rsidR="00C47482" w:rsidRDefault="008461DD" w:rsidP="00E940BA">
      <w:pPr>
        <w:ind w:firstLine="0"/>
        <w:rPr>
          <w:szCs w:val="20"/>
        </w:rPr>
      </w:pPr>
      <w:r>
        <w:rPr>
          <w:szCs w:val="20"/>
        </w:rPr>
        <w:t xml:space="preserve">Note: </w:t>
      </w:r>
      <w:r w:rsidR="001B5BB2">
        <w:rPr>
          <w:rFonts w:hint="eastAsia"/>
          <w:szCs w:val="20"/>
        </w:rPr>
        <w:t xml:space="preserve">The associations were rescaled by </w:t>
      </w:r>
      <w:r w:rsidR="00B361DF">
        <w:rPr>
          <w:szCs w:val="20"/>
        </w:rPr>
        <w:t xml:space="preserve">the </w:t>
      </w:r>
      <w:r w:rsidR="001B5BB2">
        <w:rPr>
          <w:rFonts w:hint="eastAsia"/>
          <w:szCs w:val="20"/>
        </w:rPr>
        <w:t>SD of social fragmentation. OR: odds ratio; 95% CI: 95% confidence interval</w:t>
      </w:r>
    </w:p>
    <w:p w14:paraId="76AFC4D7" w14:textId="77777777" w:rsidR="00C47482" w:rsidRDefault="00C47482" w:rsidP="00E940BA">
      <w:pPr>
        <w:ind w:firstLine="0"/>
        <w:rPr>
          <w:szCs w:val="20"/>
        </w:rPr>
      </w:pPr>
    </w:p>
    <w:p w14:paraId="5FB34E12" w14:textId="77777777" w:rsidR="00C47482" w:rsidRDefault="00C47482" w:rsidP="00E940BA">
      <w:pPr>
        <w:ind w:firstLine="0"/>
        <w:rPr>
          <w:szCs w:val="20"/>
        </w:rPr>
      </w:pPr>
    </w:p>
    <w:p w14:paraId="69A2A87E" w14:textId="7B601796" w:rsidR="00C47482" w:rsidRDefault="00C47482" w:rsidP="00E940BA">
      <w:pPr>
        <w:ind w:firstLine="0"/>
        <w:rPr>
          <w:szCs w:val="20"/>
        </w:rPr>
        <w:sectPr w:rsidR="00C47482" w:rsidSect="00713C5A">
          <w:pgSz w:w="11906" w:h="16838" w:code="9"/>
          <w:pgMar w:top="567" w:right="567" w:bottom="567" w:left="567" w:header="851" w:footer="992" w:gutter="0"/>
          <w:cols w:space="425"/>
          <w:docGrid w:type="lines" w:linePitch="312"/>
        </w:sectPr>
      </w:pPr>
    </w:p>
    <w:p w14:paraId="52C52398" w14:textId="508C7B3A" w:rsidR="00F37272" w:rsidRDefault="00ED23E1" w:rsidP="00345789">
      <w:pPr>
        <w:widowControl/>
        <w:ind w:firstLine="0"/>
        <w:rPr>
          <w:rFonts w:eastAsiaTheme="minorEastAsia"/>
        </w:rPr>
      </w:pPr>
      <w:r w:rsidRPr="00ED23E1">
        <w:rPr>
          <w:rFonts w:eastAsiaTheme="minorEastAsia"/>
          <w:b/>
          <w:bCs/>
        </w:rPr>
        <w:lastRenderedPageBreak/>
        <w:t>Supplementary</w:t>
      </w:r>
      <w:r w:rsidRPr="00ED23E1">
        <w:rPr>
          <w:rFonts w:eastAsiaTheme="minorEastAsia" w:hint="eastAsia"/>
          <w:b/>
          <w:bCs/>
        </w:rPr>
        <w:t xml:space="preserve"> materials S1</w:t>
      </w:r>
    </w:p>
    <w:p w14:paraId="1A346B38" w14:textId="6A98D571" w:rsidR="00F37272" w:rsidRPr="00B150C9" w:rsidRDefault="003D7223" w:rsidP="00F37272">
      <w:pPr>
        <w:ind w:firstLine="0"/>
        <w:rPr>
          <w:i/>
          <w:iCs/>
        </w:rPr>
      </w:pPr>
      <w:r w:rsidRPr="00B150C9">
        <w:rPr>
          <w:rFonts w:eastAsiaTheme="minorEastAsia" w:hint="eastAsia"/>
          <w:i/>
          <w:iCs/>
        </w:rPr>
        <w:t xml:space="preserve">Post-doc analysis 1: </w:t>
      </w:r>
      <w:r w:rsidR="00AC7567">
        <w:rPr>
          <w:rFonts w:eastAsiaTheme="minorEastAsia"/>
          <w:i/>
          <w:iCs/>
        </w:rPr>
        <w:t>S</w:t>
      </w:r>
      <w:r w:rsidR="00F37272" w:rsidRPr="00B150C9">
        <w:rPr>
          <w:i/>
          <w:iCs/>
        </w:rPr>
        <w:t xml:space="preserve">ample </w:t>
      </w:r>
      <w:r w:rsidR="00AC7567">
        <w:rPr>
          <w:i/>
          <w:iCs/>
        </w:rPr>
        <w:t>D</w:t>
      </w:r>
      <w:r w:rsidR="00F37272" w:rsidRPr="00B150C9">
        <w:rPr>
          <w:i/>
          <w:iCs/>
        </w:rPr>
        <w:t xml:space="preserve">istribution across </w:t>
      </w:r>
      <w:r w:rsidR="00AC7567">
        <w:rPr>
          <w:i/>
          <w:iCs/>
        </w:rPr>
        <w:t>C</w:t>
      </w:r>
      <w:r w:rsidR="00F37272" w:rsidRPr="00B150C9">
        <w:rPr>
          <w:i/>
          <w:iCs/>
        </w:rPr>
        <w:t xml:space="preserve">ombinations of </w:t>
      </w:r>
      <w:r w:rsidR="00AC7567">
        <w:rPr>
          <w:i/>
          <w:iCs/>
        </w:rPr>
        <w:t>N</w:t>
      </w:r>
      <w:r w:rsidR="00F37272" w:rsidRPr="00B150C9">
        <w:rPr>
          <w:i/>
          <w:iCs/>
        </w:rPr>
        <w:t>eighborhood-</w:t>
      </w:r>
      <w:r w:rsidR="00AC7567">
        <w:rPr>
          <w:i/>
          <w:iCs/>
        </w:rPr>
        <w:t>L</w:t>
      </w:r>
      <w:r w:rsidR="00F37272" w:rsidRPr="00B150C9">
        <w:rPr>
          <w:i/>
          <w:iCs/>
        </w:rPr>
        <w:t xml:space="preserve">evel </w:t>
      </w:r>
      <w:r w:rsidR="00AC7567">
        <w:rPr>
          <w:i/>
          <w:iCs/>
        </w:rPr>
        <w:t>I</w:t>
      </w:r>
      <w:r w:rsidR="006D5AC3">
        <w:rPr>
          <w:i/>
          <w:iCs/>
        </w:rPr>
        <w:t>ndicator</w:t>
      </w:r>
      <w:r w:rsidR="00F37272" w:rsidRPr="00B150C9">
        <w:rPr>
          <w:i/>
          <w:iCs/>
        </w:rPr>
        <w:t xml:space="preserve"> </w:t>
      </w:r>
      <w:r w:rsidR="00AC7567">
        <w:rPr>
          <w:i/>
          <w:iCs/>
        </w:rPr>
        <w:t>Q</w:t>
      </w:r>
      <w:r w:rsidR="00F37272" w:rsidRPr="00B150C9">
        <w:rPr>
          <w:i/>
          <w:iCs/>
        </w:rPr>
        <w:t>uantiles</w:t>
      </w:r>
    </w:p>
    <w:p w14:paraId="680203EE" w14:textId="3417C571" w:rsidR="00F37272" w:rsidRPr="009519FB" w:rsidRDefault="001A27FF" w:rsidP="00146939">
      <w:r>
        <w:rPr>
          <w:rFonts w:eastAsiaTheme="minorEastAsia"/>
        </w:rPr>
        <w:t>The first analysis</w:t>
      </w:r>
      <w:r w:rsidR="00F37272" w:rsidRPr="009519FB">
        <w:t xml:space="preserve"> explored the observation distributions in tabulations to gain further insight into the extent of overlap </w:t>
      </w:r>
      <w:r w:rsidR="00041DDB">
        <w:t>between</w:t>
      </w:r>
      <w:r w:rsidR="00F37272" w:rsidRPr="009519FB">
        <w:t xml:space="preserve"> </w:t>
      </w:r>
      <w:r w:rsidR="00B150C9">
        <w:rPr>
          <w:rFonts w:eastAsiaTheme="minorEastAsia" w:hint="eastAsia"/>
        </w:rPr>
        <w:t xml:space="preserve">neighborhood social fragmentation, socioeconomic deprivation, and </w:t>
      </w:r>
      <w:r w:rsidR="006626C6">
        <w:rPr>
          <w:rFonts w:eastAsiaTheme="minorEastAsia" w:hint="eastAsia"/>
        </w:rPr>
        <w:t>disorder</w:t>
      </w:r>
      <w:r w:rsidR="00F37272" w:rsidRPr="009519FB">
        <w:t xml:space="preserve"> </w:t>
      </w:r>
      <w:r w:rsidR="00F37272" w:rsidRPr="009519FB">
        <w:fldChar w:fldCharType="begin">
          <w:fldData xml:space="preserve">PEVuZE5vdGU+PENpdGU+PEF1dGhvcj5NZXNzZXI8L0F1dGhvcj48WWVhcj4yMDEwPC9ZZWFyPjxS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=
</w:fldData>
        </w:fldChar>
      </w:r>
      <w:r w:rsidR="00E62470">
        <w:instrText xml:space="preserve"> ADDIN EN.CITE </w:instrText>
      </w:r>
      <w:r w:rsidR="00E62470">
        <w:fldChar w:fldCharType="begin">
          <w:fldData xml:space="preserve">PEVuZE5vdGU+PENpdGU+PEF1dGhvcj5NZXNzZXI8L0F1dGhvcj48WWVhcj4yMDEwPC9ZZWFyPjxS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=
</w:fldData>
        </w:fldChar>
      </w:r>
      <w:r w:rsidR="00E62470">
        <w:instrText xml:space="preserve"> ADDIN EN.CITE.DATA </w:instrText>
      </w:r>
      <w:r w:rsidR="00E62470">
        <w:fldChar w:fldCharType="end"/>
      </w:r>
      <w:r w:rsidR="00F37272" w:rsidRPr="009519FB">
        <w:fldChar w:fldCharType="separate"/>
      </w:r>
      <w:r w:rsidR="00E62470">
        <w:rPr>
          <w:noProof/>
        </w:rPr>
        <w:t>(Merlo &amp; Chaix, 2006; Messer et al., 2010; Oakes, 2006)</w:t>
      </w:r>
      <w:r w:rsidR="00F37272" w:rsidRPr="009519FB">
        <w:fldChar w:fldCharType="end"/>
      </w:r>
      <w:r w:rsidR="00F37272" w:rsidRPr="009519FB">
        <w:t xml:space="preserve">. </w:t>
      </w:r>
      <w:r w:rsidR="00146939" w:rsidRPr="007E1988">
        <w:t xml:space="preserve">This allowed </w:t>
      </w:r>
      <w:r w:rsidR="001A6B31">
        <w:t>for evaluating</w:t>
      </w:r>
      <w:r w:rsidR="00146939" w:rsidRPr="007E1988">
        <w:t xml:space="preserve"> whether the associations estimated in</w:t>
      </w:r>
      <w:r w:rsidR="00146939">
        <w:t xml:space="preserve"> </w:t>
      </w:r>
      <w:r w:rsidR="00146939" w:rsidRPr="007E1988">
        <w:t xml:space="preserve">Model 2 </w:t>
      </w:r>
      <w:r w:rsidR="00146939">
        <w:t>(</w:t>
      </w:r>
      <w:r w:rsidR="00146939">
        <w:rPr>
          <w:rFonts w:hint="eastAsia"/>
        </w:rPr>
        <w:t>multi-exposure model</w:t>
      </w:r>
      <w:r w:rsidR="00146939">
        <w:t>)</w:t>
      </w:r>
      <w:r w:rsidR="00146939" w:rsidRPr="007E1988">
        <w:t xml:space="preserve"> were </w:t>
      </w:r>
      <w:r w:rsidR="00146939">
        <w:t>well supported</w:t>
      </w:r>
      <w:r w:rsidR="00146939" w:rsidRPr="007E1988">
        <w:t xml:space="preserve"> by </w:t>
      </w:r>
      <w:r w:rsidR="00146939">
        <w:rPr>
          <w:rFonts w:hint="eastAsia"/>
        </w:rPr>
        <w:t>real data</w:t>
      </w:r>
      <w:r w:rsidR="00146939" w:rsidRPr="007E1988">
        <w:t xml:space="preserve"> or driven primarily by excessive model-based extrapolation</w:t>
      </w:r>
      <w:r w:rsidR="00146939">
        <w:rPr>
          <w:rFonts w:hint="eastAsia"/>
        </w:rPr>
        <w:t xml:space="preserve">. </w:t>
      </w:r>
      <w:r w:rsidR="00F37272" w:rsidRPr="009519FB">
        <w:t xml:space="preserve">As presented in </w:t>
      </w:r>
      <w:r w:rsidR="00043984">
        <w:rPr>
          <w:rFonts w:eastAsiaTheme="minorEastAsia" w:hint="eastAsia"/>
        </w:rPr>
        <w:t>the table below</w:t>
      </w:r>
      <w:r w:rsidR="00F37272" w:rsidRPr="009519FB">
        <w:t>, there is a clear indication</w:t>
      </w:r>
      <w:r w:rsidR="00A02F80">
        <w:t>—</w:t>
      </w:r>
      <w:r w:rsidR="00F37272" w:rsidRPr="009519FB">
        <w:t>consistent with the positive correlations observed</w:t>
      </w:r>
      <w:r w:rsidR="00494538">
        <w:t>—</w:t>
      </w:r>
      <w:r w:rsidR="00F37272" w:rsidRPr="009519FB">
        <w:t xml:space="preserve">that neighborhoods with higher/lower levels of one </w:t>
      </w:r>
      <w:r w:rsidR="00847F74">
        <w:t>indicator</w:t>
      </w:r>
      <w:r w:rsidR="00F37272" w:rsidRPr="009519FB">
        <w:t xml:space="preserve"> tended to be higher/lower in other </w:t>
      </w:r>
      <w:r w:rsidR="00847F74">
        <w:t>indicators</w:t>
      </w:r>
      <w:r w:rsidR="00F37272" w:rsidRPr="009519FB">
        <w:t xml:space="preserve">. </w:t>
      </w:r>
      <w:r w:rsidR="0087119B">
        <w:t>A</w:t>
      </w:r>
      <w:r w:rsidR="00F37272" w:rsidRPr="009519FB">
        <w:t>bout half of the individuals</w:t>
      </w:r>
      <w:r w:rsidR="0087119B">
        <w:t>, particularly,</w:t>
      </w:r>
      <w:r w:rsidR="00F37272" w:rsidRPr="009519FB">
        <w:t xml:space="preserve"> fell into cells along the positive diagonal (e.g., from low deprivation-low social fragmentation to high deprivation-high social fragmentation), with almost no observation clustering in cells of the upper-right (e.g., highest deprivation-lowest social fragmentation) and the bottom-left corner (e.g., lowest deprivation-highest social fragmentation). </w:t>
      </w:r>
      <w:r w:rsidR="00DD2618">
        <w:t>D</w:t>
      </w:r>
      <w:r w:rsidR="001875CC">
        <w:t>espite th</w:t>
      </w:r>
      <w:r w:rsidR="00814FF0">
        <w:t>is</w:t>
      </w:r>
      <w:r w:rsidR="001875CC">
        <w:t xml:space="preserve"> </w:t>
      </w:r>
      <w:r w:rsidR="00A02452">
        <w:t>minor</w:t>
      </w:r>
      <w:r w:rsidR="001875CC">
        <w:t xml:space="preserve"> non-positivity issue,</w:t>
      </w:r>
      <w:r w:rsidR="00F37272" w:rsidRPr="009519FB">
        <w:t xml:space="preserve"> the remaining observations were spread over other cells with contrasting levels of different </w:t>
      </w:r>
      <w:r w:rsidR="00C41A1A">
        <w:t>indicators</w:t>
      </w:r>
      <w:r w:rsidR="00F37272" w:rsidRPr="009519FB">
        <w:t xml:space="preserve"> (e.g., 106 adolescents resided in neighborhoods that were highly deprived (3</w:t>
      </w:r>
      <w:r w:rsidR="00F37272" w:rsidRPr="009519FB">
        <w:rPr>
          <w:vertAlign w:val="superscript"/>
        </w:rPr>
        <w:t>rd</w:t>
      </w:r>
      <w:r w:rsidR="00F37272" w:rsidRPr="009519FB">
        <w:t xml:space="preserve"> quantile) but least low in social fragmentation (1</w:t>
      </w:r>
      <w:r w:rsidR="00F37272" w:rsidRPr="009519FB">
        <w:rPr>
          <w:vertAlign w:val="superscript"/>
        </w:rPr>
        <w:t>st</w:t>
      </w:r>
      <w:r w:rsidR="00F37272" w:rsidRPr="009519FB">
        <w:t xml:space="preserve"> quantile)). </w:t>
      </w:r>
    </w:p>
    <w:p w14:paraId="305DB155" w14:textId="703011B3" w:rsidR="00F37272" w:rsidRPr="005E029A" w:rsidRDefault="00F37272" w:rsidP="005E029A">
      <w:pPr>
        <w:rPr>
          <w:rFonts w:eastAsiaTheme="minorEastAsia"/>
        </w:rPr>
      </w:pPr>
      <w:r w:rsidRPr="009519FB">
        <w:t xml:space="preserve">These results indicated that the observation distributions across the range of combinations of neighborhood-level </w:t>
      </w:r>
      <w:r w:rsidR="002D67AE">
        <w:t>indicators</w:t>
      </w:r>
      <w:r w:rsidRPr="009519FB">
        <w:t xml:space="preserve"> were not extremely unbalanced. This observed variability ensured that </w:t>
      </w:r>
      <w:r w:rsidR="00F779F8">
        <w:rPr>
          <w:rFonts w:eastAsiaTheme="minorEastAsia" w:hint="eastAsia"/>
        </w:rPr>
        <w:t xml:space="preserve">the </w:t>
      </w:r>
      <w:r w:rsidR="005E029A">
        <w:rPr>
          <w:rFonts w:eastAsiaTheme="minorEastAsia" w:hint="eastAsia"/>
        </w:rPr>
        <w:t xml:space="preserve">estimated associations observed in Model 2 </w:t>
      </w:r>
      <w:r w:rsidRPr="009519FB">
        <w:t>were</w:t>
      </w:r>
      <w:r w:rsidR="000F3109">
        <w:t xml:space="preserve"> primarily</w:t>
      </w:r>
      <w:r w:rsidRPr="009519FB">
        <w:t xml:space="preserve"> grounded in actual observations, rather than being highly off-support and relying on excessive model-based extrapolations </w:t>
      </w:r>
      <w:r w:rsidRPr="009519FB">
        <w:fldChar w:fldCharType="begin">
          <w:fldData xml:space="preserve">PEVuZE5vdGU+PENpdGU+PEF1dGhvcj5NZXJsbzwvQXV0aG9yPjxZZWFyPjIwMDY8L1llYXI+PFJl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=
</w:fldData>
        </w:fldChar>
      </w:r>
      <w:r w:rsidR="00E62470">
        <w:instrText xml:space="preserve"> ADDIN EN.CITE </w:instrText>
      </w:r>
      <w:r w:rsidR="00E62470">
        <w:fldChar w:fldCharType="begin">
          <w:fldData xml:space="preserve">PEVuZE5vdGU+PENpdGU+PEF1dGhvcj5NZXJsbzwvQXV0aG9yPjxZZWFyPjIwMDY8L1llYXI+PFJl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=
</w:fldData>
        </w:fldChar>
      </w:r>
      <w:r w:rsidR="00E62470">
        <w:instrText xml:space="preserve"> ADDIN EN.CITE.DATA </w:instrText>
      </w:r>
      <w:r w:rsidR="00E62470">
        <w:fldChar w:fldCharType="end"/>
      </w:r>
      <w:r w:rsidRPr="009519FB">
        <w:fldChar w:fldCharType="separate"/>
      </w:r>
      <w:r w:rsidR="00E62470">
        <w:rPr>
          <w:noProof/>
        </w:rPr>
        <w:t>(Merlo &amp; Chaix, 2006; Messer et al., 2010; Oakes, 2006)</w:t>
      </w:r>
      <w:r w:rsidRPr="009519FB">
        <w:fldChar w:fldCharType="end"/>
      </w:r>
      <w:r w:rsidRPr="009519FB">
        <w:t xml:space="preserve">. </w:t>
      </w:r>
    </w:p>
    <w:p w14:paraId="1568C4A0" w14:textId="77777777" w:rsidR="00F37272" w:rsidRPr="009519FB" w:rsidRDefault="00F37272" w:rsidP="00F37272"/>
    <w:p w14:paraId="6F4BF12F" w14:textId="2487224B" w:rsidR="00F37272" w:rsidRPr="00541C15" w:rsidRDefault="00F37272" w:rsidP="00F37272">
      <w:pPr>
        <w:ind w:firstLine="0"/>
        <w:rPr>
          <w:rFonts w:eastAsiaTheme="minorEastAsia"/>
          <w:i/>
          <w:iCs/>
          <w:szCs w:val="20"/>
        </w:rPr>
      </w:pPr>
      <w:r w:rsidRPr="00541C15">
        <w:rPr>
          <w:rFonts w:eastAsiaTheme="minorEastAsia"/>
          <w:i/>
          <w:iCs/>
          <w:szCs w:val="20"/>
        </w:rPr>
        <w:t xml:space="preserve">Distribution of </w:t>
      </w:r>
      <w:r w:rsidR="00541C15">
        <w:rPr>
          <w:rFonts w:eastAsiaTheme="minorEastAsia"/>
          <w:i/>
          <w:iCs/>
          <w:szCs w:val="20"/>
        </w:rPr>
        <w:t>P</w:t>
      </w:r>
      <w:r w:rsidRPr="00541C15">
        <w:rPr>
          <w:rFonts w:eastAsiaTheme="minorEastAsia"/>
          <w:i/>
          <w:iCs/>
          <w:szCs w:val="20"/>
        </w:rPr>
        <w:t xml:space="preserve">articipants and </w:t>
      </w:r>
      <w:r w:rsidR="00541C15">
        <w:rPr>
          <w:rFonts w:eastAsiaTheme="minorEastAsia"/>
          <w:i/>
          <w:iCs/>
          <w:szCs w:val="20"/>
        </w:rPr>
        <w:t>N</w:t>
      </w:r>
      <w:r w:rsidRPr="00541C15">
        <w:rPr>
          <w:rFonts w:eastAsiaTheme="minorEastAsia"/>
          <w:i/>
          <w:iCs/>
          <w:szCs w:val="20"/>
        </w:rPr>
        <w:t xml:space="preserve">eighborhoods (in the </w:t>
      </w:r>
      <w:r w:rsidR="00541C15">
        <w:rPr>
          <w:rFonts w:eastAsiaTheme="minorEastAsia"/>
          <w:i/>
          <w:iCs/>
          <w:szCs w:val="20"/>
        </w:rPr>
        <w:t>B</w:t>
      </w:r>
      <w:r w:rsidRPr="00541C15">
        <w:rPr>
          <w:rFonts w:eastAsiaTheme="minorEastAsia"/>
          <w:i/>
          <w:iCs/>
          <w:szCs w:val="20"/>
        </w:rPr>
        <w:t xml:space="preserve">racket) across the </w:t>
      </w:r>
      <w:r w:rsidR="00541C15">
        <w:rPr>
          <w:rFonts w:eastAsiaTheme="minorEastAsia"/>
          <w:i/>
          <w:iCs/>
          <w:szCs w:val="20"/>
        </w:rPr>
        <w:t>I</w:t>
      </w:r>
      <w:r w:rsidRPr="00541C15">
        <w:rPr>
          <w:rFonts w:eastAsiaTheme="minorEastAsia"/>
          <w:i/>
          <w:iCs/>
          <w:szCs w:val="20"/>
        </w:rPr>
        <w:t xml:space="preserve">ntersection of </w:t>
      </w:r>
      <w:r w:rsidR="00541C15">
        <w:rPr>
          <w:rFonts w:eastAsiaTheme="minorEastAsia"/>
          <w:i/>
          <w:iCs/>
          <w:szCs w:val="20"/>
        </w:rPr>
        <w:t>Q</w:t>
      </w:r>
      <w:r w:rsidRPr="00541C15">
        <w:rPr>
          <w:rFonts w:eastAsiaTheme="minorEastAsia"/>
          <w:i/>
          <w:iCs/>
          <w:szCs w:val="20"/>
        </w:rPr>
        <w:t xml:space="preserve">uantiles of </w:t>
      </w:r>
      <w:r w:rsidR="00541C15">
        <w:rPr>
          <w:rFonts w:eastAsiaTheme="minorEastAsia"/>
          <w:i/>
          <w:iCs/>
          <w:szCs w:val="20"/>
        </w:rPr>
        <w:t>N</w:t>
      </w:r>
      <w:r w:rsidRPr="00541C15">
        <w:rPr>
          <w:rFonts w:eastAsiaTheme="minorEastAsia"/>
          <w:i/>
          <w:iCs/>
          <w:szCs w:val="20"/>
        </w:rPr>
        <w:t xml:space="preserve">eighborhood </w:t>
      </w:r>
      <w:r w:rsidR="00541C15">
        <w:rPr>
          <w:rFonts w:eastAsiaTheme="minorEastAsia"/>
          <w:i/>
          <w:iCs/>
          <w:szCs w:val="20"/>
        </w:rPr>
        <w:t>S</w:t>
      </w:r>
      <w:r w:rsidRPr="00541C15">
        <w:rPr>
          <w:rFonts w:eastAsiaTheme="minorEastAsia"/>
          <w:i/>
          <w:iCs/>
          <w:szCs w:val="20"/>
        </w:rPr>
        <w:t xml:space="preserve">ocioeconomic </w:t>
      </w:r>
      <w:r w:rsidR="00541C15">
        <w:rPr>
          <w:rFonts w:eastAsiaTheme="minorEastAsia"/>
          <w:i/>
          <w:iCs/>
          <w:szCs w:val="20"/>
        </w:rPr>
        <w:t>D</w:t>
      </w:r>
      <w:r w:rsidRPr="00541C15">
        <w:rPr>
          <w:rFonts w:eastAsiaTheme="minorEastAsia"/>
          <w:i/>
          <w:iCs/>
          <w:szCs w:val="20"/>
        </w:rPr>
        <w:t xml:space="preserve">eprivation, </w:t>
      </w:r>
      <w:r w:rsidR="00541C15">
        <w:rPr>
          <w:rFonts w:eastAsiaTheme="minorEastAsia"/>
          <w:i/>
          <w:iCs/>
          <w:szCs w:val="20"/>
        </w:rPr>
        <w:t>S</w:t>
      </w:r>
      <w:r w:rsidRPr="00541C15">
        <w:rPr>
          <w:rFonts w:eastAsiaTheme="minorEastAsia"/>
          <w:i/>
          <w:iCs/>
          <w:szCs w:val="20"/>
        </w:rPr>
        <w:t xml:space="preserve">ocial </w:t>
      </w:r>
      <w:r w:rsidR="00541C15">
        <w:rPr>
          <w:rFonts w:eastAsiaTheme="minorEastAsia"/>
          <w:i/>
          <w:iCs/>
          <w:szCs w:val="20"/>
        </w:rPr>
        <w:t>F</w:t>
      </w:r>
      <w:r w:rsidRPr="00541C15">
        <w:rPr>
          <w:rFonts w:eastAsiaTheme="minorEastAsia"/>
          <w:i/>
          <w:iCs/>
          <w:szCs w:val="20"/>
        </w:rPr>
        <w:t xml:space="preserve">ragmentation, and </w:t>
      </w:r>
      <w:r w:rsidR="00541C15">
        <w:rPr>
          <w:rFonts w:eastAsiaTheme="minorEastAsia"/>
          <w:i/>
          <w:iCs/>
          <w:szCs w:val="20"/>
        </w:rPr>
        <w:t>D</w:t>
      </w:r>
      <w:r w:rsidR="006626C6" w:rsidRPr="00541C15">
        <w:rPr>
          <w:rFonts w:eastAsiaTheme="minorEastAsia"/>
          <w:i/>
          <w:iCs/>
          <w:szCs w:val="20"/>
        </w:rPr>
        <w:t>isorder</w:t>
      </w:r>
      <w:r w:rsidRPr="00541C15">
        <w:rPr>
          <w:rFonts w:eastAsiaTheme="minorEastAsia"/>
          <w:i/>
          <w:iCs/>
          <w:szCs w:val="20"/>
        </w:rPr>
        <w:t>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9"/>
        <w:gridCol w:w="956"/>
        <w:gridCol w:w="959"/>
        <w:gridCol w:w="956"/>
        <w:gridCol w:w="959"/>
        <w:gridCol w:w="956"/>
        <w:gridCol w:w="957"/>
        <w:gridCol w:w="956"/>
        <w:gridCol w:w="954"/>
      </w:tblGrid>
      <w:tr w:rsidR="00F37272" w:rsidRPr="009519FB" w14:paraId="348843F5" w14:textId="77777777" w:rsidTr="00A84050">
        <w:tc>
          <w:tcPr>
            <w:tcW w:w="860" w:type="pct"/>
            <w:vAlign w:val="center"/>
          </w:tcPr>
          <w:p w14:paraId="4F7087B7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07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36A33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Quantile of DPI</w:t>
            </w:r>
          </w:p>
        </w:tc>
        <w:tc>
          <w:tcPr>
            <w:tcW w:w="206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DDD87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Quantile of INS</w:t>
            </w:r>
          </w:p>
        </w:tc>
      </w:tr>
      <w:tr w:rsidR="00F37272" w:rsidRPr="009519FB" w14:paraId="2DCB165A" w14:textId="77777777" w:rsidTr="00A84050">
        <w:tc>
          <w:tcPr>
            <w:tcW w:w="860" w:type="pct"/>
            <w:vAlign w:val="center"/>
          </w:tcPr>
          <w:p w14:paraId="6AA3E58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8FF27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1 (low)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13ADB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2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BCC8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3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26999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4 (high)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A1DE0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UNS 1 (low)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8E7A0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UNS 2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AC962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UNS 3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C6994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UNS 4 (high)</w:t>
            </w:r>
          </w:p>
        </w:tc>
      </w:tr>
      <w:tr w:rsidR="00F37272" w:rsidRPr="009519FB" w14:paraId="55664BF4" w14:textId="77777777" w:rsidTr="00A84050">
        <w:tc>
          <w:tcPr>
            <w:tcW w:w="860" w:type="pct"/>
            <w:vAlign w:val="center"/>
          </w:tcPr>
          <w:p w14:paraId="63254E63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Quantile of SOF</w:t>
            </w: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  <w:vAlign w:val="center"/>
          </w:tcPr>
          <w:p w14:paraId="293D280C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nil"/>
            </w:tcBorders>
            <w:vAlign w:val="center"/>
          </w:tcPr>
          <w:p w14:paraId="2A36266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  <w:vAlign w:val="center"/>
          </w:tcPr>
          <w:p w14:paraId="7A6C39A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nil"/>
            </w:tcBorders>
            <w:vAlign w:val="center"/>
          </w:tcPr>
          <w:p w14:paraId="24EC754A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  <w:vAlign w:val="center"/>
          </w:tcPr>
          <w:p w14:paraId="1E5C6596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bottom w:val="nil"/>
            </w:tcBorders>
            <w:vAlign w:val="center"/>
          </w:tcPr>
          <w:p w14:paraId="59B1ECD4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  <w:vAlign w:val="center"/>
          </w:tcPr>
          <w:p w14:paraId="19D769D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  <w:vAlign w:val="center"/>
          </w:tcPr>
          <w:p w14:paraId="78043B5D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</w:tr>
      <w:tr w:rsidR="00F37272" w:rsidRPr="009519FB" w14:paraId="0FF1A444" w14:textId="77777777" w:rsidTr="00A84050">
        <w:tc>
          <w:tcPr>
            <w:tcW w:w="860" w:type="pct"/>
            <w:vAlign w:val="center"/>
          </w:tcPr>
          <w:p w14:paraId="507CC281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SOF 1 (low)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5D3EBA29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290 (14)</w:t>
            </w:r>
          </w:p>
        </w:tc>
        <w:tc>
          <w:tcPr>
            <w:tcW w:w="519" w:type="pct"/>
            <w:tcBorders>
              <w:top w:val="nil"/>
              <w:bottom w:val="nil"/>
            </w:tcBorders>
            <w:vAlign w:val="center"/>
          </w:tcPr>
          <w:p w14:paraId="4A7894EE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66 (5)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0EF646BB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106 (9)</w:t>
            </w:r>
          </w:p>
        </w:tc>
        <w:tc>
          <w:tcPr>
            <w:tcW w:w="519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904265D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F407AA0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103 (16)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14:paraId="77AD38D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339 (8)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4B6AA5D0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13 (2)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5567F367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6 (1)</w:t>
            </w:r>
          </w:p>
        </w:tc>
      </w:tr>
      <w:tr w:rsidR="00F37272" w:rsidRPr="009519FB" w14:paraId="6A63F08B" w14:textId="77777777" w:rsidTr="00A84050">
        <w:tc>
          <w:tcPr>
            <w:tcW w:w="860" w:type="pct"/>
            <w:vAlign w:val="center"/>
          </w:tcPr>
          <w:p w14:paraId="4437831E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SOF 2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20ADFB81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186 (9)</w:t>
            </w:r>
          </w:p>
        </w:tc>
        <w:tc>
          <w:tcPr>
            <w:tcW w:w="519" w:type="pct"/>
            <w:tcBorders>
              <w:top w:val="nil"/>
              <w:bottom w:val="nil"/>
            </w:tcBorders>
            <w:vAlign w:val="center"/>
          </w:tcPr>
          <w:p w14:paraId="4D964307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83 (7)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1896421B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186 (9)</w:t>
            </w:r>
          </w:p>
        </w:tc>
        <w:tc>
          <w:tcPr>
            <w:tcW w:w="519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772C220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44 (3)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88E27EE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132 (10)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14:paraId="309EBB4A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68 (11)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5483D9F4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214 (6)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614D37D6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85 (1)</w:t>
            </w:r>
          </w:p>
        </w:tc>
      </w:tr>
      <w:tr w:rsidR="00F37272" w:rsidRPr="009519FB" w14:paraId="1CA18AD8" w14:textId="77777777" w:rsidTr="00A84050">
        <w:tc>
          <w:tcPr>
            <w:tcW w:w="860" w:type="pct"/>
            <w:vAlign w:val="center"/>
          </w:tcPr>
          <w:p w14:paraId="1710029A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SOF 3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5C409C52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24 (4)</w:t>
            </w:r>
          </w:p>
        </w:tc>
        <w:tc>
          <w:tcPr>
            <w:tcW w:w="519" w:type="pct"/>
            <w:tcBorders>
              <w:top w:val="nil"/>
              <w:bottom w:val="nil"/>
            </w:tcBorders>
            <w:vAlign w:val="center"/>
          </w:tcPr>
          <w:p w14:paraId="35B9CF7B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151 (8)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3459656B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294 (8)</w:t>
            </w:r>
          </w:p>
        </w:tc>
        <w:tc>
          <w:tcPr>
            <w:tcW w:w="519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4949B80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212 (8)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41E7157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2 (2)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14:paraId="0EEEE96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101 (7)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7E7CE33D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432 (13)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18269EA9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145 (5)</w:t>
            </w:r>
          </w:p>
        </w:tc>
      </w:tr>
      <w:tr w:rsidR="00F37272" w:rsidRPr="009519FB" w14:paraId="6DE35EAE" w14:textId="77777777" w:rsidTr="00A84050">
        <w:tc>
          <w:tcPr>
            <w:tcW w:w="860" w:type="pct"/>
            <w:vAlign w:val="center"/>
          </w:tcPr>
          <w:p w14:paraId="7C5844F3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SOF 4 (high)</w:t>
            </w:r>
          </w:p>
        </w:tc>
        <w:tc>
          <w:tcPr>
            <w:tcW w:w="517" w:type="pct"/>
            <w:tcBorders>
              <w:top w:val="nil"/>
              <w:bottom w:val="single" w:sz="4" w:space="0" w:color="auto"/>
            </w:tcBorders>
            <w:vAlign w:val="center"/>
          </w:tcPr>
          <w:p w14:paraId="615A1F3A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45 (1)</w:t>
            </w:r>
          </w:p>
        </w:tc>
        <w:tc>
          <w:tcPr>
            <w:tcW w:w="519" w:type="pct"/>
            <w:tcBorders>
              <w:top w:val="nil"/>
              <w:bottom w:val="single" w:sz="4" w:space="0" w:color="auto"/>
            </w:tcBorders>
            <w:vAlign w:val="center"/>
          </w:tcPr>
          <w:p w14:paraId="596CE523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98 (6)</w:t>
            </w:r>
          </w:p>
        </w:tc>
        <w:tc>
          <w:tcPr>
            <w:tcW w:w="517" w:type="pct"/>
            <w:tcBorders>
              <w:top w:val="nil"/>
              <w:bottom w:val="single" w:sz="4" w:space="0" w:color="auto"/>
            </w:tcBorders>
            <w:vAlign w:val="center"/>
          </w:tcPr>
          <w:p w14:paraId="419F4D3A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32 (4)</w:t>
            </w:r>
          </w:p>
        </w:tc>
        <w:tc>
          <w:tcPr>
            <w:tcW w:w="51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277EC" w14:textId="77777777" w:rsidR="00F37272" w:rsidRPr="009519FB" w:rsidRDefault="00F37272" w:rsidP="00A84050">
            <w:pPr>
              <w:ind w:firstLine="0"/>
              <w:rPr>
                <w:rFonts w:eastAsiaTheme="minorEastAsia" w:cs="Times New Roman"/>
                <w:sz w:val="18"/>
                <w:szCs w:val="18"/>
              </w:rPr>
            </w:pPr>
            <w:r w:rsidRPr="009519FB">
              <w:rPr>
                <w:rFonts w:cs="Times New Roman"/>
                <w:color w:val="000000"/>
                <w:sz w:val="18"/>
                <w:szCs w:val="18"/>
              </w:rPr>
              <w:t>412 (18)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79F6802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0 (0)</w:t>
            </w:r>
          </w:p>
        </w:tc>
        <w:tc>
          <w:tcPr>
            <w:tcW w:w="518" w:type="pct"/>
            <w:tcBorders>
              <w:top w:val="nil"/>
              <w:bottom w:val="single" w:sz="4" w:space="0" w:color="auto"/>
            </w:tcBorders>
            <w:vAlign w:val="center"/>
          </w:tcPr>
          <w:p w14:paraId="7965F54E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14 (1)</w:t>
            </w:r>
          </w:p>
        </w:tc>
        <w:tc>
          <w:tcPr>
            <w:tcW w:w="517" w:type="pct"/>
            <w:tcBorders>
              <w:top w:val="nil"/>
              <w:bottom w:val="single" w:sz="4" w:space="0" w:color="auto"/>
            </w:tcBorders>
            <w:vAlign w:val="center"/>
          </w:tcPr>
          <w:p w14:paraId="5780B6B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106 (6)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vAlign w:val="center"/>
          </w:tcPr>
          <w:p w14:paraId="7FEE23E1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sz w:val="18"/>
                <w:szCs w:val="18"/>
              </w:rPr>
              <w:t>466 (21)</w:t>
            </w:r>
          </w:p>
        </w:tc>
      </w:tr>
      <w:tr w:rsidR="00F37272" w:rsidRPr="009519FB" w14:paraId="6546DE01" w14:textId="77777777" w:rsidTr="00A84050">
        <w:tc>
          <w:tcPr>
            <w:tcW w:w="860" w:type="pct"/>
            <w:vAlign w:val="center"/>
          </w:tcPr>
          <w:p w14:paraId="46B42170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Quantile of DPI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</w:tcPr>
          <w:p w14:paraId="077392A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77CD65F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</w:tcPr>
          <w:p w14:paraId="1DCD53AE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0FEE6F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33B0951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bottom w:val="nil"/>
            </w:tcBorders>
            <w:vAlign w:val="center"/>
          </w:tcPr>
          <w:p w14:paraId="2AE13EF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  <w:vAlign w:val="center"/>
          </w:tcPr>
          <w:p w14:paraId="1E398211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  <w:vAlign w:val="center"/>
          </w:tcPr>
          <w:p w14:paraId="1F3F9514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</w:tr>
      <w:tr w:rsidR="00F37272" w:rsidRPr="009519FB" w14:paraId="185D6BAE" w14:textId="77777777" w:rsidTr="00A84050">
        <w:tc>
          <w:tcPr>
            <w:tcW w:w="860" w:type="pct"/>
            <w:vAlign w:val="center"/>
          </w:tcPr>
          <w:p w14:paraId="6ABFBFFA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1 (low)</w:t>
            </w:r>
          </w:p>
        </w:tc>
        <w:tc>
          <w:tcPr>
            <w:tcW w:w="517" w:type="pct"/>
            <w:vAlign w:val="center"/>
          </w:tcPr>
          <w:p w14:paraId="5934BE13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vAlign w:val="center"/>
          </w:tcPr>
          <w:p w14:paraId="576CBA17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vAlign w:val="center"/>
          </w:tcPr>
          <w:p w14:paraId="012BE05F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right w:val="single" w:sz="4" w:space="0" w:color="auto"/>
            </w:tcBorders>
            <w:vAlign w:val="center"/>
          </w:tcPr>
          <w:p w14:paraId="0B4B5217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398EAF6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60 (10)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14:paraId="7C7AC3F4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343 (12)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0CBC7569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135 (4)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34F0E3BC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6 (1)</w:t>
            </w:r>
          </w:p>
        </w:tc>
      </w:tr>
      <w:tr w:rsidR="00F37272" w:rsidRPr="009519FB" w14:paraId="3CCFD4C3" w14:textId="77777777" w:rsidTr="00A84050">
        <w:tc>
          <w:tcPr>
            <w:tcW w:w="860" w:type="pct"/>
            <w:vAlign w:val="center"/>
          </w:tcPr>
          <w:p w14:paraId="52F8B78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2</w:t>
            </w:r>
          </w:p>
        </w:tc>
        <w:tc>
          <w:tcPr>
            <w:tcW w:w="517" w:type="pct"/>
            <w:vAlign w:val="center"/>
          </w:tcPr>
          <w:p w14:paraId="2AA543D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vAlign w:val="center"/>
          </w:tcPr>
          <w:p w14:paraId="2128060B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vAlign w:val="center"/>
          </w:tcPr>
          <w:p w14:paraId="177C884D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right w:val="single" w:sz="4" w:space="0" w:color="auto"/>
            </w:tcBorders>
            <w:vAlign w:val="center"/>
          </w:tcPr>
          <w:p w14:paraId="1F859D35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3ECCCAC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39 (6)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14:paraId="0E74DB32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91 (8)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3409D88B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233 (10)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78C51BFE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35 (2)</w:t>
            </w:r>
          </w:p>
        </w:tc>
      </w:tr>
      <w:tr w:rsidR="00F37272" w:rsidRPr="009519FB" w14:paraId="1FC80A13" w14:textId="77777777" w:rsidTr="00A84050">
        <w:tc>
          <w:tcPr>
            <w:tcW w:w="860" w:type="pct"/>
            <w:vAlign w:val="center"/>
          </w:tcPr>
          <w:p w14:paraId="0C220F7D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3</w:t>
            </w:r>
          </w:p>
        </w:tc>
        <w:tc>
          <w:tcPr>
            <w:tcW w:w="517" w:type="pct"/>
            <w:vAlign w:val="center"/>
          </w:tcPr>
          <w:p w14:paraId="11B8EF4D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vAlign w:val="center"/>
          </w:tcPr>
          <w:p w14:paraId="7EC11BFC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vAlign w:val="center"/>
          </w:tcPr>
          <w:p w14:paraId="515B898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right w:val="single" w:sz="4" w:space="0" w:color="auto"/>
            </w:tcBorders>
            <w:vAlign w:val="center"/>
          </w:tcPr>
          <w:p w14:paraId="3FB81154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7DA513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95 (10)</w:t>
            </w:r>
          </w:p>
        </w:tc>
        <w:tc>
          <w:tcPr>
            <w:tcW w:w="518" w:type="pct"/>
            <w:tcBorders>
              <w:top w:val="nil"/>
              <w:bottom w:val="nil"/>
            </w:tcBorders>
            <w:vAlign w:val="center"/>
          </w:tcPr>
          <w:p w14:paraId="56329069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18 (4)</w:t>
            </w:r>
          </w:p>
        </w:tc>
        <w:tc>
          <w:tcPr>
            <w:tcW w:w="517" w:type="pct"/>
            <w:tcBorders>
              <w:top w:val="nil"/>
              <w:bottom w:val="nil"/>
            </w:tcBorders>
            <w:vAlign w:val="center"/>
          </w:tcPr>
          <w:p w14:paraId="6CDAE30F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325 (10)</w:t>
            </w:r>
          </w:p>
        </w:tc>
        <w:tc>
          <w:tcPr>
            <w:tcW w:w="516" w:type="pct"/>
            <w:tcBorders>
              <w:top w:val="nil"/>
              <w:bottom w:val="nil"/>
            </w:tcBorders>
            <w:vAlign w:val="center"/>
          </w:tcPr>
          <w:p w14:paraId="2445AB44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180 (6)</w:t>
            </w:r>
          </w:p>
        </w:tc>
      </w:tr>
      <w:tr w:rsidR="00F37272" w:rsidRPr="009519FB" w14:paraId="1C753F45" w14:textId="77777777" w:rsidTr="00A84050">
        <w:tc>
          <w:tcPr>
            <w:tcW w:w="860" w:type="pct"/>
            <w:vAlign w:val="center"/>
          </w:tcPr>
          <w:p w14:paraId="5837417C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  <w:r w:rsidRPr="009519FB">
              <w:rPr>
                <w:rFonts w:eastAsiaTheme="minorEastAsia"/>
                <w:sz w:val="18"/>
                <w:szCs w:val="18"/>
              </w:rPr>
              <w:t>DPI 4 (high)</w:t>
            </w:r>
          </w:p>
        </w:tc>
        <w:tc>
          <w:tcPr>
            <w:tcW w:w="517" w:type="pct"/>
            <w:vAlign w:val="center"/>
          </w:tcPr>
          <w:p w14:paraId="5AD80FEE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vAlign w:val="center"/>
          </w:tcPr>
          <w:p w14:paraId="2DE80E28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vAlign w:val="center"/>
          </w:tcPr>
          <w:p w14:paraId="3A73CF33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9" w:type="pct"/>
            <w:tcBorders>
              <w:right w:val="single" w:sz="4" w:space="0" w:color="auto"/>
            </w:tcBorders>
            <w:vAlign w:val="center"/>
          </w:tcPr>
          <w:p w14:paraId="07E0B9FD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34BC5F2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43 (2)</w:t>
            </w:r>
          </w:p>
        </w:tc>
        <w:tc>
          <w:tcPr>
            <w:tcW w:w="518" w:type="pct"/>
            <w:tcBorders>
              <w:top w:val="nil"/>
              <w:bottom w:val="single" w:sz="4" w:space="0" w:color="auto"/>
            </w:tcBorders>
            <w:vAlign w:val="center"/>
          </w:tcPr>
          <w:p w14:paraId="1CF5C71B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70 (3)</w:t>
            </w:r>
          </w:p>
        </w:tc>
        <w:tc>
          <w:tcPr>
            <w:tcW w:w="517" w:type="pct"/>
            <w:tcBorders>
              <w:top w:val="nil"/>
              <w:bottom w:val="single" w:sz="4" w:space="0" w:color="auto"/>
            </w:tcBorders>
            <w:vAlign w:val="center"/>
          </w:tcPr>
          <w:p w14:paraId="1BE429C2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72 (3)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vAlign w:val="center"/>
          </w:tcPr>
          <w:p w14:paraId="1B22ADE1" w14:textId="77777777" w:rsidR="00F37272" w:rsidRPr="009519FB" w:rsidRDefault="00F37272" w:rsidP="00A84050">
            <w:pPr>
              <w:ind w:firstLine="0"/>
              <w:rPr>
                <w:rFonts w:eastAsiaTheme="minorEastAsia"/>
                <w:sz w:val="18"/>
                <w:szCs w:val="16"/>
              </w:rPr>
            </w:pPr>
            <w:r w:rsidRPr="009519FB">
              <w:rPr>
                <w:sz w:val="18"/>
                <w:szCs w:val="16"/>
              </w:rPr>
              <w:t>481 (19)</w:t>
            </w:r>
          </w:p>
        </w:tc>
      </w:tr>
    </w:tbl>
    <w:p w14:paraId="70C3B071" w14:textId="008DF61A" w:rsidR="00681FEF" w:rsidRPr="00F035CC" w:rsidRDefault="00F37272" w:rsidP="00F035CC">
      <w:pPr>
        <w:ind w:firstLine="0"/>
        <w:rPr>
          <w:rFonts w:eastAsiaTheme="minorEastAsia"/>
          <w:szCs w:val="20"/>
        </w:rPr>
        <w:sectPr w:rsidR="00681FEF" w:rsidRPr="00F035CC" w:rsidSect="00713C5A">
          <w:pgSz w:w="11906" w:h="16838" w:code="9"/>
          <w:pgMar w:top="1440" w:right="1440" w:bottom="1440" w:left="1440" w:header="851" w:footer="992" w:gutter="0"/>
          <w:cols w:space="425"/>
          <w:docGrid w:type="linesAndChars" w:linePitch="312"/>
        </w:sectPr>
      </w:pPr>
      <w:r w:rsidRPr="00E0183C">
        <w:rPr>
          <w:rFonts w:eastAsiaTheme="minorEastAsia"/>
          <w:szCs w:val="20"/>
          <w:lang w:val="fr-FR"/>
        </w:rPr>
        <w:t xml:space="preserve">Note: DPI, socioeconomic deprivation; INS, </w:t>
      </w:r>
      <w:r w:rsidR="006626C6" w:rsidRPr="00E0183C">
        <w:rPr>
          <w:rFonts w:eastAsiaTheme="minorEastAsia"/>
          <w:szCs w:val="20"/>
          <w:lang w:val="fr-FR"/>
        </w:rPr>
        <w:t>disorder</w:t>
      </w:r>
      <w:r w:rsidRPr="00E0183C">
        <w:rPr>
          <w:rFonts w:eastAsiaTheme="minorEastAsia"/>
          <w:szCs w:val="20"/>
          <w:lang w:val="fr-FR"/>
        </w:rPr>
        <w:t xml:space="preserve">; SOF, social fragmentation. </w:t>
      </w:r>
      <w:r w:rsidRPr="009519FB">
        <w:rPr>
          <w:rFonts w:eastAsiaTheme="minorEastAsia"/>
          <w:szCs w:val="20"/>
        </w:rPr>
        <w:t xml:space="preserve">Cells are defined as the intersection between quantiles of DPI, INS, or SOF. The number outside the brackets indicates the number of participants; the number inside the brackets indicates the number of neighborhoods </w:t>
      </w:r>
    </w:p>
    <w:p w14:paraId="7E8552A9" w14:textId="119F5DFD" w:rsidR="00036884" w:rsidRDefault="00036884" w:rsidP="00345789">
      <w:pPr>
        <w:widowControl/>
        <w:ind w:firstLine="0"/>
        <w:rPr>
          <w:rFonts w:eastAsiaTheme="minorEastAsia"/>
        </w:rPr>
      </w:pPr>
      <w:r w:rsidRPr="00B150C9">
        <w:rPr>
          <w:rFonts w:eastAsiaTheme="minorEastAsia" w:hint="eastAsia"/>
          <w:i/>
          <w:iCs/>
        </w:rPr>
        <w:lastRenderedPageBreak/>
        <w:t>Post-doc analysis</w:t>
      </w:r>
      <w:r w:rsidR="00820DF0">
        <w:rPr>
          <w:rFonts w:eastAsiaTheme="minorEastAsia" w:hint="eastAsia"/>
          <w:i/>
          <w:iCs/>
        </w:rPr>
        <w:t xml:space="preserve"> </w:t>
      </w:r>
      <w:r w:rsidR="0034466A">
        <w:rPr>
          <w:rFonts w:eastAsiaTheme="minorEastAsia"/>
          <w:i/>
          <w:iCs/>
        </w:rPr>
        <w:t xml:space="preserve">2: </w:t>
      </w:r>
      <w:r w:rsidR="00BD047C">
        <w:rPr>
          <w:rFonts w:eastAsiaTheme="minorEastAsia"/>
          <w:i/>
          <w:iCs/>
        </w:rPr>
        <w:t>F</w:t>
      </w:r>
      <w:r w:rsidR="0034466A">
        <w:rPr>
          <w:rFonts w:eastAsiaTheme="minorEastAsia"/>
          <w:i/>
          <w:iCs/>
        </w:rPr>
        <w:t>itting</w:t>
      </w:r>
      <w:r w:rsidR="0034466A">
        <w:rPr>
          <w:rFonts w:eastAsiaTheme="minorEastAsia" w:hint="eastAsia"/>
          <w:i/>
          <w:iCs/>
        </w:rPr>
        <w:t xml:space="preserve"> a </w:t>
      </w:r>
      <w:r w:rsidR="00BD047C">
        <w:rPr>
          <w:rFonts w:eastAsiaTheme="minorEastAsia"/>
          <w:i/>
          <w:iCs/>
        </w:rPr>
        <w:t>T</w:t>
      </w:r>
      <w:r w:rsidR="000D63B4">
        <w:rPr>
          <w:rFonts w:eastAsiaTheme="minorEastAsia" w:hint="eastAsia"/>
          <w:i/>
          <w:iCs/>
        </w:rPr>
        <w:t>wo-</w:t>
      </w:r>
      <w:r w:rsidR="00BD047C">
        <w:rPr>
          <w:rFonts w:eastAsiaTheme="minorEastAsia"/>
          <w:i/>
          <w:iCs/>
        </w:rPr>
        <w:t>E</w:t>
      </w:r>
      <w:r w:rsidR="000D63B4">
        <w:rPr>
          <w:rFonts w:eastAsiaTheme="minorEastAsia" w:hint="eastAsia"/>
          <w:i/>
          <w:iCs/>
        </w:rPr>
        <w:t xml:space="preserve">xposure </w:t>
      </w:r>
      <w:r w:rsidR="00BD047C">
        <w:rPr>
          <w:rFonts w:eastAsiaTheme="minorEastAsia"/>
          <w:i/>
          <w:iCs/>
        </w:rPr>
        <w:t>M</w:t>
      </w:r>
      <w:r w:rsidR="000D63B4">
        <w:rPr>
          <w:rFonts w:eastAsiaTheme="minorEastAsia" w:hint="eastAsia"/>
          <w:i/>
          <w:iCs/>
        </w:rPr>
        <w:t>odel</w:t>
      </w:r>
      <w:r w:rsidR="0034466A">
        <w:rPr>
          <w:rFonts w:eastAsiaTheme="minorEastAsia" w:hint="eastAsia"/>
          <w:i/>
          <w:iCs/>
        </w:rPr>
        <w:t xml:space="preserve"> by </w:t>
      </w:r>
      <w:r w:rsidR="00BD047C">
        <w:rPr>
          <w:rFonts w:eastAsiaTheme="minorEastAsia"/>
          <w:i/>
          <w:iCs/>
        </w:rPr>
        <w:t>M</w:t>
      </w:r>
      <w:r w:rsidR="0034466A">
        <w:rPr>
          <w:rFonts w:eastAsiaTheme="minorEastAsia" w:hint="eastAsia"/>
          <w:i/>
          <w:iCs/>
        </w:rPr>
        <w:t xml:space="preserve">utually </w:t>
      </w:r>
      <w:r w:rsidR="00BD047C">
        <w:rPr>
          <w:rFonts w:eastAsiaTheme="minorEastAsia"/>
          <w:i/>
          <w:iCs/>
        </w:rPr>
        <w:t>A</w:t>
      </w:r>
      <w:r w:rsidR="0034466A">
        <w:rPr>
          <w:rFonts w:eastAsiaTheme="minorEastAsia" w:hint="eastAsia"/>
          <w:i/>
          <w:iCs/>
        </w:rPr>
        <w:t xml:space="preserve">djusting for </w:t>
      </w:r>
      <w:r w:rsidR="00BD047C">
        <w:rPr>
          <w:rFonts w:eastAsiaTheme="minorEastAsia"/>
          <w:i/>
          <w:iCs/>
        </w:rPr>
        <w:t>S</w:t>
      </w:r>
      <w:r w:rsidR="0034466A">
        <w:rPr>
          <w:rFonts w:eastAsiaTheme="minorEastAsia" w:hint="eastAsia"/>
          <w:i/>
          <w:iCs/>
        </w:rPr>
        <w:t xml:space="preserve">ocial </w:t>
      </w:r>
      <w:r w:rsidR="00BD047C">
        <w:rPr>
          <w:rFonts w:eastAsiaTheme="minorEastAsia"/>
          <w:i/>
          <w:iCs/>
        </w:rPr>
        <w:t>F</w:t>
      </w:r>
      <w:r w:rsidR="0034466A">
        <w:rPr>
          <w:rFonts w:eastAsiaTheme="minorEastAsia" w:hint="eastAsia"/>
          <w:i/>
          <w:iCs/>
        </w:rPr>
        <w:t xml:space="preserve">ragmentation and </w:t>
      </w:r>
      <w:r w:rsidR="00BD047C">
        <w:rPr>
          <w:rFonts w:eastAsiaTheme="minorEastAsia"/>
          <w:i/>
          <w:iCs/>
        </w:rPr>
        <w:t>S</w:t>
      </w:r>
      <w:r w:rsidR="0034466A">
        <w:rPr>
          <w:rFonts w:eastAsiaTheme="minorEastAsia" w:hint="eastAsia"/>
          <w:i/>
          <w:iCs/>
        </w:rPr>
        <w:t xml:space="preserve">ocioeconomic </w:t>
      </w:r>
      <w:r w:rsidR="00BD047C">
        <w:rPr>
          <w:rFonts w:eastAsiaTheme="minorEastAsia"/>
          <w:i/>
          <w:iCs/>
        </w:rPr>
        <w:t>D</w:t>
      </w:r>
      <w:r w:rsidR="0034466A">
        <w:rPr>
          <w:rFonts w:eastAsiaTheme="minorEastAsia" w:hint="eastAsia"/>
          <w:i/>
          <w:iCs/>
        </w:rPr>
        <w:t>eprivation</w:t>
      </w:r>
    </w:p>
    <w:p w14:paraId="53F28B99" w14:textId="4AC4A661" w:rsidR="00ED23E1" w:rsidRDefault="00706226" w:rsidP="00E41F23">
      <w:pPr>
        <w:rPr>
          <w:rFonts w:eastAsiaTheme="minorEastAsia"/>
        </w:rPr>
      </w:pPr>
      <w:r>
        <w:rPr>
          <w:rFonts w:eastAsiaTheme="minorEastAsia"/>
        </w:rPr>
        <w:t>The second analysis</w:t>
      </w:r>
      <w:r w:rsidR="00910799" w:rsidRPr="00910799">
        <w:rPr>
          <w:rFonts w:eastAsiaTheme="minorEastAsia"/>
        </w:rPr>
        <w:t xml:space="preserve"> fitted a two-exposure model to include social fragmentation and socioeconomic deprivation (excluding disorder) simultaneously. This analysis aimed to determine whether the three associations observed exclusively in Model 2 (multi-exposure model) remained significant in the simpler two-exposure model, while also evaluating whether these results demonstrated greater </w:t>
      </w:r>
      <w:r w:rsidR="00E41F23">
        <w:rPr>
          <w:rFonts w:eastAsiaTheme="minorEastAsia"/>
        </w:rPr>
        <w:t>precision</w:t>
      </w:r>
      <w:r w:rsidR="00910799" w:rsidRPr="00910799">
        <w:rPr>
          <w:rFonts w:eastAsiaTheme="minorEastAsia"/>
        </w:rPr>
        <w:t>, reflected by narrower confidence intervals</w:t>
      </w:r>
      <w:r w:rsidR="00681FEF">
        <w:rPr>
          <w:rFonts w:eastAsiaTheme="minorEastAsia"/>
        </w:rPr>
        <w:t xml:space="preserve"> (</w:t>
      </w:r>
      <w:r w:rsidR="00681FEF" w:rsidRPr="00E7348C">
        <w:rPr>
          <w:rFonts w:eastAsiaTheme="minorEastAsia"/>
        </w:rPr>
        <w:t xml:space="preserve">or </w:t>
      </w:r>
      <w:r w:rsidR="00681FEF">
        <w:rPr>
          <w:rFonts w:eastAsiaTheme="minorEastAsia"/>
        </w:rPr>
        <w:t xml:space="preserve">smaller </w:t>
      </w:r>
      <w:r w:rsidR="00681FEF" w:rsidRPr="00E7348C">
        <w:rPr>
          <w:rFonts w:eastAsiaTheme="minorEastAsia"/>
        </w:rPr>
        <w:t>standard errors</w:t>
      </w:r>
      <w:r w:rsidR="00681FEF">
        <w:rPr>
          <w:rFonts w:eastAsiaTheme="minorEastAsia"/>
        </w:rPr>
        <w:t>)</w:t>
      </w:r>
      <w:r w:rsidR="00910799" w:rsidRPr="00910799">
        <w:rPr>
          <w:rFonts w:eastAsiaTheme="minorEastAsia"/>
        </w:rPr>
        <w:t xml:space="preserve"> compared to those in Model 2 (multi-exposure model)</w:t>
      </w:r>
      <w:r w:rsidR="004118A2" w:rsidRPr="00E7348C">
        <w:rPr>
          <w:rFonts w:eastAsiaTheme="minorEastAsia"/>
        </w:rPr>
        <w:t xml:space="preserve">. </w:t>
      </w:r>
      <w:r w:rsidR="004118A2">
        <w:rPr>
          <w:rFonts w:eastAsiaTheme="minorEastAsia" w:hint="eastAsia"/>
        </w:rPr>
        <w:t xml:space="preserve">Here, </w:t>
      </w:r>
      <w:r w:rsidR="00DA5F77">
        <w:rPr>
          <w:rFonts w:eastAsiaTheme="minorEastAsia"/>
        </w:rPr>
        <w:t>the</w:t>
      </w:r>
      <w:r w:rsidR="004118A2" w:rsidRPr="00E7348C">
        <w:rPr>
          <w:rFonts w:eastAsiaTheme="minorEastAsia"/>
        </w:rPr>
        <w:t xml:space="preserve"> focus was on the three associations that were significant exclusively in Model 2, but not in Model 1, </w:t>
      </w:r>
      <w:r w:rsidR="00DC5A9B">
        <w:rPr>
          <w:rFonts w:eastAsiaTheme="minorEastAsia"/>
        </w:rPr>
        <w:t>from</w:t>
      </w:r>
      <w:r w:rsidR="004118A2" w:rsidRPr="00E7348C">
        <w:rPr>
          <w:rFonts w:eastAsiaTheme="minorEastAsia"/>
        </w:rPr>
        <w:t xml:space="preserve"> the main analyses</w:t>
      </w:r>
      <w:r w:rsidR="004118A2">
        <w:rPr>
          <w:rFonts w:eastAsiaTheme="minorEastAsia" w:hint="eastAsia"/>
        </w:rPr>
        <w:t xml:space="preserve">: 1) higher social fragmentation was associated with higher odds of being in the </w:t>
      </w:r>
      <w:r w:rsidR="004118A2" w:rsidRPr="00A632B5">
        <w:rPr>
          <w:rFonts w:eastAsiaTheme="minorEastAsia" w:hint="eastAsia"/>
        </w:rPr>
        <w:t>early</w:t>
      </w:r>
      <w:r w:rsidR="008C7299">
        <w:rPr>
          <w:rFonts w:eastAsiaTheme="minorEastAsia"/>
        </w:rPr>
        <w:t>-</w:t>
      </w:r>
      <w:r w:rsidR="004118A2" w:rsidRPr="00A632B5">
        <w:rPr>
          <w:rFonts w:eastAsiaTheme="minorEastAsia" w:hint="eastAsia"/>
        </w:rPr>
        <w:t>peaking alcohol</w:t>
      </w:r>
      <w:r w:rsidR="00A632B5">
        <w:rPr>
          <w:rFonts w:eastAsiaTheme="minorEastAsia"/>
        </w:rPr>
        <w:t xml:space="preserve"> </w:t>
      </w:r>
      <w:r w:rsidR="004118A2">
        <w:rPr>
          <w:rFonts w:eastAsiaTheme="minorEastAsia" w:hint="eastAsia"/>
        </w:rPr>
        <w:t xml:space="preserve">use trajectory </w:t>
      </w:r>
      <w:r w:rsidR="00A632B5">
        <w:rPr>
          <w:rFonts w:eastAsiaTheme="minorEastAsia"/>
        </w:rPr>
        <w:t>(vs. the stabl</w:t>
      </w:r>
      <w:r w:rsidR="0064712E">
        <w:rPr>
          <w:rFonts w:eastAsiaTheme="minorEastAsia"/>
        </w:rPr>
        <w:t>e-low trajectory</w:t>
      </w:r>
      <w:r w:rsidR="00A632B5">
        <w:rPr>
          <w:rFonts w:eastAsiaTheme="minorEastAsia"/>
        </w:rPr>
        <w:t>)</w:t>
      </w:r>
      <w:r w:rsidR="004118A2">
        <w:rPr>
          <w:rFonts w:eastAsiaTheme="minorEastAsia" w:hint="eastAsia"/>
        </w:rPr>
        <w:t xml:space="preserve">; 2) higher social fragmentation was associated with higher odds of being in the </w:t>
      </w:r>
      <w:r w:rsidR="004118A2" w:rsidRPr="0064712E">
        <w:rPr>
          <w:rFonts w:eastAsiaTheme="minorEastAsia" w:hint="eastAsia"/>
        </w:rPr>
        <w:t>heavy</w:t>
      </w:r>
      <w:r w:rsidR="00315DA4">
        <w:rPr>
          <w:rFonts w:eastAsiaTheme="minorEastAsia"/>
        </w:rPr>
        <w:t>-</w:t>
      </w:r>
      <w:r w:rsidR="004118A2" w:rsidRPr="0064712E">
        <w:rPr>
          <w:rFonts w:eastAsiaTheme="minorEastAsia" w:hint="eastAsia"/>
        </w:rPr>
        <w:t>increasing</w:t>
      </w:r>
      <w:r w:rsidR="004118A2">
        <w:rPr>
          <w:rFonts w:eastAsiaTheme="minorEastAsia" w:hint="eastAsia"/>
        </w:rPr>
        <w:t xml:space="preserve"> alcohol</w:t>
      </w:r>
      <w:r w:rsidR="0064712E">
        <w:rPr>
          <w:rFonts w:eastAsiaTheme="minorEastAsia"/>
        </w:rPr>
        <w:t xml:space="preserve"> </w:t>
      </w:r>
      <w:r w:rsidR="004118A2">
        <w:rPr>
          <w:rFonts w:eastAsiaTheme="minorEastAsia" w:hint="eastAsia"/>
        </w:rPr>
        <w:t xml:space="preserve">use trajectory </w:t>
      </w:r>
      <w:r w:rsidR="0064712E">
        <w:rPr>
          <w:rFonts w:eastAsiaTheme="minorEastAsia"/>
        </w:rPr>
        <w:t>(vs. the stable-low trajectory)</w:t>
      </w:r>
      <w:r w:rsidR="004118A2">
        <w:rPr>
          <w:rFonts w:eastAsiaTheme="minorEastAsia" w:hint="eastAsia"/>
        </w:rPr>
        <w:t xml:space="preserve">; 3) higher socioeconomic deprivation was associated with lower odds of being in the </w:t>
      </w:r>
      <w:r w:rsidR="004118A2" w:rsidRPr="0064712E">
        <w:rPr>
          <w:rFonts w:eastAsiaTheme="minorEastAsia" w:hint="eastAsia"/>
        </w:rPr>
        <w:t>heavy</w:t>
      </w:r>
      <w:r w:rsidR="00615004">
        <w:rPr>
          <w:rFonts w:eastAsiaTheme="minorEastAsia"/>
        </w:rPr>
        <w:t>-</w:t>
      </w:r>
      <w:r w:rsidR="004118A2" w:rsidRPr="0064712E">
        <w:rPr>
          <w:rFonts w:eastAsiaTheme="minorEastAsia" w:hint="eastAsia"/>
        </w:rPr>
        <w:t>increasing</w:t>
      </w:r>
      <w:r w:rsidR="004118A2">
        <w:rPr>
          <w:rFonts w:eastAsiaTheme="minorEastAsia" w:hint="eastAsia"/>
        </w:rPr>
        <w:t xml:space="preserve"> alcohol</w:t>
      </w:r>
      <w:r w:rsidR="0064712E">
        <w:rPr>
          <w:rFonts w:eastAsiaTheme="minorEastAsia"/>
        </w:rPr>
        <w:t xml:space="preserve"> </w:t>
      </w:r>
      <w:r w:rsidR="004118A2">
        <w:rPr>
          <w:rFonts w:eastAsiaTheme="minorEastAsia" w:hint="eastAsia"/>
        </w:rPr>
        <w:t xml:space="preserve">use trajectory </w:t>
      </w:r>
      <w:r w:rsidR="0064712E">
        <w:rPr>
          <w:rFonts w:eastAsiaTheme="minorEastAsia"/>
        </w:rPr>
        <w:t>(vs. the stable-low trajectory)</w:t>
      </w:r>
      <w:r w:rsidR="004118A2">
        <w:rPr>
          <w:rFonts w:eastAsiaTheme="minorEastAsia" w:hint="eastAsia"/>
        </w:rPr>
        <w:t xml:space="preserve">. </w:t>
      </w:r>
      <w:r w:rsidR="00743941">
        <w:rPr>
          <w:rFonts w:eastAsiaTheme="minorEastAsia" w:hint="eastAsia"/>
        </w:rPr>
        <w:t xml:space="preserve">As </w:t>
      </w:r>
      <w:r w:rsidR="0067740B">
        <w:rPr>
          <w:rFonts w:eastAsiaTheme="minorEastAsia" w:hint="eastAsia"/>
        </w:rPr>
        <w:t>shown</w:t>
      </w:r>
      <w:r w:rsidR="00743941">
        <w:rPr>
          <w:rFonts w:eastAsiaTheme="minorEastAsia" w:hint="eastAsia"/>
        </w:rPr>
        <w:t xml:space="preserve"> in the table</w:t>
      </w:r>
      <w:r w:rsidR="00775642">
        <w:rPr>
          <w:rFonts w:eastAsiaTheme="minorEastAsia" w:hint="eastAsia"/>
        </w:rPr>
        <w:t xml:space="preserve"> </w:t>
      </w:r>
      <w:r w:rsidR="00743941">
        <w:rPr>
          <w:rFonts w:eastAsiaTheme="minorEastAsia" w:hint="eastAsia"/>
        </w:rPr>
        <w:t>below, all</w:t>
      </w:r>
      <w:r w:rsidR="00F11266">
        <w:rPr>
          <w:rFonts w:eastAsiaTheme="minorEastAsia" w:hint="eastAsia"/>
        </w:rPr>
        <w:t xml:space="preserve"> </w:t>
      </w:r>
      <w:r w:rsidR="00743941">
        <w:rPr>
          <w:rFonts w:eastAsiaTheme="minorEastAsia" w:hint="eastAsia"/>
        </w:rPr>
        <w:t>three associations</w:t>
      </w:r>
      <w:r w:rsidR="00DE1338">
        <w:rPr>
          <w:rFonts w:eastAsiaTheme="minorEastAsia" w:hint="eastAsia"/>
        </w:rPr>
        <w:t xml:space="preserve"> </w:t>
      </w:r>
      <w:r w:rsidR="00743941">
        <w:rPr>
          <w:rFonts w:eastAsiaTheme="minorEastAsia" w:hint="eastAsia"/>
        </w:rPr>
        <w:t xml:space="preserve">that </w:t>
      </w:r>
      <w:r w:rsidR="00DE1338">
        <w:rPr>
          <w:rFonts w:eastAsiaTheme="minorEastAsia"/>
        </w:rPr>
        <w:t>were</w:t>
      </w:r>
      <w:r w:rsidR="00B04AF6">
        <w:rPr>
          <w:rFonts w:eastAsiaTheme="minorEastAsia" w:hint="eastAsia"/>
        </w:rPr>
        <w:t xml:space="preserve"> </w:t>
      </w:r>
      <w:r w:rsidR="00743941">
        <w:rPr>
          <w:rFonts w:eastAsiaTheme="minorEastAsia" w:hint="eastAsia"/>
        </w:rPr>
        <w:t xml:space="preserve">exclusively </w:t>
      </w:r>
      <w:r w:rsidR="00B04AF6">
        <w:rPr>
          <w:rFonts w:eastAsiaTheme="minorEastAsia" w:hint="eastAsia"/>
        </w:rPr>
        <w:t xml:space="preserve">significant in Model 2 but not in Model 1 remained significant in </w:t>
      </w:r>
      <w:r w:rsidR="00002E0C">
        <w:rPr>
          <w:rFonts w:eastAsiaTheme="minorEastAsia"/>
        </w:rPr>
        <w:t>the two</w:t>
      </w:r>
      <w:r w:rsidR="00B04AF6">
        <w:rPr>
          <w:rFonts w:eastAsiaTheme="minorEastAsia" w:hint="eastAsia"/>
        </w:rPr>
        <w:t xml:space="preserve">-exposure model. </w:t>
      </w:r>
      <w:r w:rsidR="00885F76" w:rsidRPr="00885F76">
        <w:rPr>
          <w:rFonts w:eastAsiaTheme="minorEastAsia"/>
        </w:rPr>
        <w:t>Specifically, the point estimates for these associations in the two-exposure model were similar to those in Model 2 (multi-exposure model), while their standard errors</w:t>
      </w:r>
      <w:r w:rsidR="000A4792">
        <w:rPr>
          <w:rFonts w:eastAsiaTheme="minorEastAsia"/>
        </w:rPr>
        <w:t xml:space="preserve"> </w:t>
      </w:r>
      <w:r w:rsidR="00885F76" w:rsidRPr="00885F76">
        <w:rPr>
          <w:rFonts w:eastAsiaTheme="minorEastAsia"/>
        </w:rPr>
        <w:t xml:space="preserve">were notably </w:t>
      </w:r>
      <w:r w:rsidR="000A4792">
        <w:rPr>
          <w:rFonts w:eastAsiaTheme="minorEastAsia"/>
        </w:rPr>
        <w:t>smaller</w:t>
      </w:r>
      <w:r w:rsidR="00885F76" w:rsidRPr="00885F76">
        <w:rPr>
          <w:rFonts w:eastAsiaTheme="minorEastAsia"/>
        </w:rPr>
        <w:t>, indicating greater precision.</w:t>
      </w:r>
      <w:r w:rsidR="00885F76">
        <w:rPr>
          <w:rFonts w:eastAsiaTheme="minorEastAsia" w:hint="eastAsia"/>
        </w:rPr>
        <w:t xml:space="preserve"> </w:t>
      </w:r>
      <w:r w:rsidR="004F6501" w:rsidRPr="004F6501">
        <w:rPr>
          <w:rFonts w:eastAsiaTheme="minorEastAsia"/>
        </w:rPr>
        <w:t xml:space="preserve">These results </w:t>
      </w:r>
      <w:r w:rsidR="00D7521F">
        <w:rPr>
          <w:rFonts w:eastAsiaTheme="minorEastAsia" w:hint="eastAsia"/>
        </w:rPr>
        <w:t>indicate</w:t>
      </w:r>
      <w:r w:rsidR="006E230B">
        <w:rPr>
          <w:rFonts w:eastAsiaTheme="minorEastAsia"/>
        </w:rPr>
        <w:t>d</w:t>
      </w:r>
      <w:r w:rsidR="004F6501" w:rsidRPr="004F6501">
        <w:rPr>
          <w:rFonts w:eastAsiaTheme="minorEastAsia"/>
        </w:rPr>
        <w:t xml:space="preserve"> the robustness of the three associations</w:t>
      </w:r>
      <w:r w:rsidR="006870F5">
        <w:rPr>
          <w:rFonts w:eastAsiaTheme="minorEastAsia"/>
        </w:rPr>
        <w:t xml:space="preserve"> </w:t>
      </w:r>
      <w:r w:rsidR="004F6501" w:rsidRPr="004F6501">
        <w:rPr>
          <w:rFonts w:eastAsiaTheme="minorEastAsia"/>
        </w:rPr>
        <w:t>observed in Model 2</w:t>
      </w:r>
      <w:r w:rsidR="004E52E2">
        <w:rPr>
          <w:rFonts w:eastAsiaTheme="minorEastAsia"/>
        </w:rPr>
        <w:t xml:space="preserve"> from the main analys</w:t>
      </w:r>
      <w:r w:rsidR="00B1663A">
        <w:rPr>
          <w:rFonts w:eastAsiaTheme="minorEastAsia"/>
        </w:rPr>
        <w:t>e</w:t>
      </w:r>
      <w:r w:rsidR="004E52E2">
        <w:rPr>
          <w:rFonts w:eastAsiaTheme="minorEastAsia"/>
        </w:rPr>
        <w:t>s</w:t>
      </w:r>
      <w:r w:rsidR="004F6501" w:rsidRPr="004F6501">
        <w:rPr>
          <w:rFonts w:eastAsiaTheme="minorEastAsia"/>
        </w:rPr>
        <w:t>, despite the relatively wider confidence intervals</w:t>
      </w:r>
      <w:r w:rsidR="00927262">
        <w:rPr>
          <w:rFonts w:eastAsiaTheme="minorEastAsia" w:hint="eastAsia"/>
        </w:rPr>
        <w:t xml:space="preserve"> of these associations</w:t>
      </w:r>
      <w:r w:rsidR="004F6501" w:rsidRPr="004F6501">
        <w:rPr>
          <w:rFonts w:eastAsiaTheme="minorEastAsia"/>
        </w:rPr>
        <w:t xml:space="preserve"> in that model.</w:t>
      </w:r>
    </w:p>
    <w:p w14:paraId="37380EB3" w14:textId="77777777" w:rsidR="004F6501" w:rsidRDefault="004F6501" w:rsidP="004F6501">
      <w:pPr>
        <w:ind w:firstLine="0"/>
        <w:rPr>
          <w:rFonts w:eastAsiaTheme="minorEastAsia"/>
        </w:rPr>
      </w:pPr>
    </w:p>
    <w:p w14:paraId="1BC6440F" w14:textId="0C1D736C" w:rsidR="00AB35AC" w:rsidRPr="0095657D" w:rsidRDefault="00340996" w:rsidP="00345789">
      <w:pPr>
        <w:widowControl/>
        <w:ind w:firstLine="0"/>
        <w:rPr>
          <w:rFonts w:eastAsiaTheme="minorEastAsia"/>
          <w:i/>
          <w:iCs/>
          <w:szCs w:val="20"/>
        </w:rPr>
      </w:pPr>
      <w:r w:rsidRPr="0095657D">
        <w:rPr>
          <w:rFonts w:eastAsiaTheme="minorEastAsia" w:hint="eastAsia"/>
          <w:i/>
          <w:iCs/>
          <w:szCs w:val="20"/>
        </w:rPr>
        <w:t xml:space="preserve">Unstandardized </w:t>
      </w:r>
      <w:r w:rsidR="0095657D">
        <w:rPr>
          <w:rFonts w:eastAsiaTheme="minorEastAsia"/>
          <w:i/>
          <w:iCs/>
          <w:szCs w:val="20"/>
        </w:rPr>
        <w:t>A</w:t>
      </w:r>
      <w:r w:rsidR="003D7235" w:rsidRPr="0095657D">
        <w:rPr>
          <w:rFonts w:eastAsiaTheme="minorEastAsia" w:hint="eastAsia"/>
          <w:i/>
          <w:iCs/>
          <w:szCs w:val="20"/>
        </w:rPr>
        <w:t xml:space="preserve">ssociations of </w:t>
      </w:r>
      <w:r w:rsidR="0095657D">
        <w:rPr>
          <w:rFonts w:eastAsiaTheme="minorEastAsia"/>
          <w:i/>
          <w:iCs/>
          <w:szCs w:val="20"/>
        </w:rPr>
        <w:t>S</w:t>
      </w:r>
      <w:r w:rsidR="003D7235" w:rsidRPr="0095657D">
        <w:rPr>
          <w:rFonts w:eastAsiaTheme="minorEastAsia" w:hint="eastAsia"/>
          <w:i/>
          <w:iCs/>
          <w:szCs w:val="20"/>
        </w:rPr>
        <w:t xml:space="preserve">ocial </w:t>
      </w:r>
      <w:r w:rsidR="0095657D">
        <w:rPr>
          <w:rFonts w:eastAsiaTheme="minorEastAsia"/>
          <w:i/>
          <w:iCs/>
          <w:szCs w:val="20"/>
        </w:rPr>
        <w:t>F</w:t>
      </w:r>
      <w:r w:rsidR="003D7235" w:rsidRPr="0095657D">
        <w:rPr>
          <w:rFonts w:eastAsiaTheme="minorEastAsia" w:hint="eastAsia"/>
          <w:i/>
          <w:iCs/>
          <w:szCs w:val="20"/>
        </w:rPr>
        <w:t xml:space="preserve">ragmentation and </w:t>
      </w:r>
      <w:r w:rsidR="0095657D">
        <w:rPr>
          <w:rFonts w:eastAsiaTheme="minorEastAsia"/>
          <w:i/>
          <w:iCs/>
          <w:szCs w:val="20"/>
        </w:rPr>
        <w:t>S</w:t>
      </w:r>
      <w:r w:rsidR="003D7235" w:rsidRPr="0095657D">
        <w:rPr>
          <w:rFonts w:eastAsiaTheme="minorEastAsia" w:hint="eastAsia"/>
          <w:i/>
          <w:iCs/>
          <w:szCs w:val="20"/>
        </w:rPr>
        <w:t xml:space="preserve">ocioeconomic </w:t>
      </w:r>
      <w:r w:rsidR="0095657D">
        <w:rPr>
          <w:rFonts w:eastAsiaTheme="minorEastAsia"/>
          <w:i/>
          <w:iCs/>
          <w:szCs w:val="20"/>
        </w:rPr>
        <w:t>D</w:t>
      </w:r>
      <w:r w:rsidR="003D7235" w:rsidRPr="0095657D">
        <w:rPr>
          <w:rFonts w:eastAsiaTheme="minorEastAsia" w:hint="eastAsia"/>
          <w:i/>
          <w:iCs/>
          <w:szCs w:val="20"/>
        </w:rPr>
        <w:t xml:space="preserve">eprivation with </w:t>
      </w:r>
      <w:r w:rsidR="0095657D">
        <w:rPr>
          <w:rFonts w:eastAsiaTheme="minorEastAsia"/>
          <w:i/>
          <w:iCs/>
          <w:szCs w:val="20"/>
        </w:rPr>
        <w:t>T</w:t>
      </w:r>
      <w:r w:rsidR="003D7235" w:rsidRPr="0095657D">
        <w:rPr>
          <w:rFonts w:eastAsiaTheme="minorEastAsia" w:hint="eastAsia"/>
          <w:i/>
          <w:iCs/>
          <w:szCs w:val="20"/>
        </w:rPr>
        <w:t xml:space="preserve">rajectories of </w:t>
      </w:r>
      <w:r w:rsidR="0095657D">
        <w:rPr>
          <w:rFonts w:eastAsiaTheme="minorEastAsia"/>
          <w:i/>
          <w:iCs/>
          <w:szCs w:val="20"/>
        </w:rPr>
        <w:t>A</w:t>
      </w:r>
      <w:r w:rsidR="003D7235" w:rsidRPr="0095657D">
        <w:rPr>
          <w:rFonts w:eastAsiaTheme="minorEastAsia" w:hint="eastAsia"/>
          <w:i/>
          <w:iCs/>
          <w:szCs w:val="20"/>
        </w:rPr>
        <w:t xml:space="preserve">lcohol </w:t>
      </w:r>
      <w:r w:rsidR="0095657D">
        <w:rPr>
          <w:rFonts w:eastAsiaTheme="minorEastAsia"/>
          <w:i/>
          <w:iCs/>
          <w:szCs w:val="20"/>
        </w:rPr>
        <w:t>U</w:t>
      </w:r>
      <w:r w:rsidR="003D7235" w:rsidRPr="0095657D">
        <w:rPr>
          <w:rFonts w:eastAsiaTheme="minorEastAsia" w:hint="eastAsia"/>
          <w:i/>
          <w:iCs/>
          <w:szCs w:val="20"/>
        </w:rPr>
        <w:t>se in the</w:t>
      </w:r>
      <w:r w:rsidR="00AB35AC" w:rsidRPr="0095657D">
        <w:rPr>
          <w:rFonts w:eastAsiaTheme="minorEastAsia" w:hint="eastAsia"/>
          <w:i/>
          <w:iCs/>
          <w:szCs w:val="20"/>
        </w:rPr>
        <w:t xml:space="preserve"> </w:t>
      </w:r>
      <w:r w:rsidR="0095657D">
        <w:rPr>
          <w:rFonts w:eastAsiaTheme="minorEastAsia"/>
          <w:i/>
          <w:iCs/>
          <w:szCs w:val="20"/>
        </w:rPr>
        <w:t>S</w:t>
      </w:r>
      <w:r w:rsidR="00AB35AC" w:rsidRPr="0095657D">
        <w:rPr>
          <w:rFonts w:eastAsiaTheme="minorEastAsia" w:hint="eastAsia"/>
          <w:i/>
          <w:iCs/>
          <w:szCs w:val="20"/>
        </w:rPr>
        <w:t xml:space="preserve">ingle-, </w:t>
      </w:r>
      <w:r w:rsidR="0095657D">
        <w:rPr>
          <w:rFonts w:eastAsiaTheme="minorEastAsia"/>
          <w:i/>
          <w:iCs/>
          <w:szCs w:val="20"/>
        </w:rPr>
        <w:t>T</w:t>
      </w:r>
      <w:r w:rsidR="00AB35AC" w:rsidRPr="0095657D">
        <w:rPr>
          <w:rFonts w:eastAsiaTheme="minorEastAsia" w:hint="eastAsia"/>
          <w:i/>
          <w:iCs/>
          <w:szCs w:val="20"/>
        </w:rPr>
        <w:t xml:space="preserve">wo-, and </w:t>
      </w:r>
      <w:r w:rsidR="0095657D">
        <w:rPr>
          <w:rFonts w:eastAsiaTheme="minorEastAsia"/>
          <w:i/>
          <w:iCs/>
          <w:szCs w:val="20"/>
        </w:rPr>
        <w:t>M</w:t>
      </w:r>
      <w:r w:rsidR="00AB35AC" w:rsidRPr="0095657D">
        <w:rPr>
          <w:rFonts w:eastAsiaTheme="minorEastAsia" w:hint="eastAsia"/>
          <w:i/>
          <w:iCs/>
          <w:szCs w:val="20"/>
        </w:rPr>
        <w:t>ultiple-</w:t>
      </w:r>
      <w:r w:rsidR="0095657D">
        <w:rPr>
          <w:rFonts w:eastAsiaTheme="minorEastAsia"/>
          <w:i/>
          <w:iCs/>
          <w:szCs w:val="20"/>
        </w:rPr>
        <w:t>E</w:t>
      </w:r>
      <w:r w:rsidR="00AB35AC" w:rsidRPr="0095657D">
        <w:rPr>
          <w:rFonts w:eastAsiaTheme="minorEastAsia" w:hint="eastAsia"/>
          <w:i/>
          <w:iCs/>
          <w:szCs w:val="20"/>
        </w:rPr>
        <w:t xml:space="preserve">xposure </w:t>
      </w:r>
      <w:r w:rsidR="0095657D">
        <w:rPr>
          <w:rFonts w:eastAsiaTheme="minorEastAsia"/>
          <w:i/>
          <w:iCs/>
          <w:szCs w:val="20"/>
        </w:rPr>
        <w:t>M</w:t>
      </w:r>
      <w:r w:rsidR="00AB35AC" w:rsidRPr="0095657D">
        <w:rPr>
          <w:rFonts w:eastAsiaTheme="minorEastAsia" w:hint="eastAsia"/>
          <w:i/>
          <w:iCs/>
          <w:szCs w:val="20"/>
        </w:rPr>
        <w:t>odels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6904CB" w:rsidRPr="00DF3C41" w14:paraId="19AF2052" w14:textId="77777777" w:rsidTr="003F5E00">
        <w:tc>
          <w:tcPr>
            <w:tcW w:w="1250" w:type="pct"/>
          </w:tcPr>
          <w:p w14:paraId="268828DC" w14:textId="759EABED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4050DC">
              <w:rPr>
                <w:rFonts w:eastAsia="SimSun" w:cs="Times New Roman"/>
                <w:b/>
                <w:bCs/>
                <w:sz w:val="16"/>
                <w:szCs w:val="16"/>
              </w:rPr>
              <w:t>Trajectory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24756D43" w14:textId="639D59B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Single-exposure model (Model 1)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47ED5DA3" w14:textId="06D1B6C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  <w:lang w:val="fr-FR"/>
              </w:rPr>
            </w:pPr>
            <w:r w:rsidRPr="00CA136E">
              <w:rPr>
                <w:rFonts w:eastAsiaTheme="minorEastAsia"/>
                <w:sz w:val="18"/>
                <w:szCs w:val="18"/>
                <w:lang w:val="fr-FR"/>
              </w:rPr>
              <w:t>Two-exposure model (social fragmentation + socioeconomic deprivation)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782E0CD4" w14:textId="1E28C46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  <w:lang w:val="fr-FR"/>
              </w:rPr>
            </w:pPr>
            <w:r w:rsidRPr="00CA136E">
              <w:rPr>
                <w:rFonts w:eastAsiaTheme="minorEastAsia"/>
                <w:sz w:val="18"/>
                <w:szCs w:val="18"/>
                <w:lang w:val="fr-FR"/>
              </w:rPr>
              <w:t>Multi-exposure model (Model 2; social fragmentation + socioeconomic deprivation + disorder)</w:t>
            </w:r>
          </w:p>
        </w:tc>
      </w:tr>
      <w:tr w:rsidR="006904CB" w:rsidRPr="00CA136E" w14:paraId="39493499" w14:textId="77777777" w:rsidTr="003F5E00">
        <w:tc>
          <w:tcPr>
            <w:tcW w:w="1250" w:type="pct"/>
            <w:tcBorders>
              <w:bottom w:val="single" w:sz="4" w:space="0" w:color="auto"/>
            </w:tcBorders>
          </w:tcPr>
          <w:p w14:paraId="740FF60A" w14:textId="6336A433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  <w:lang w:val="fr-FR"/>
              </w:rPr>
            </w:pPr>
            <w:r>
              <w:rPr>
                <w:rFonts w:eastAsia="SimSun" w:cs="Times New Roman"/>
                <w:sz w:val="16"/>
                <w:szCs w:val="16"/>
              </w:rPr>
              <w:t>Variable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235ED36C" w14:textId="19E7A235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sz w:val="18"/>
                <w:szCs w:val="18"/>
              </w:rPr>
              <w:t>OR (95% CI); SE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07E19E65" w14:textId="00E1C423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sz w:val="18"/>
                <w:szCs w:val="18"/>
              </w:rPr>
              <w:t>OR (95% CI); SE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75863918" w14:textId="1AE671ED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sz w:val="18"/>
                <w:szCs w:val="18"/>
              </w:rPr>
              <w:t>OR (95% CI); SE</w:t>
            </w:r>
          </w:p>
        </w:tc>
      </w:tr>
      <w:tr w:rsidR="006904CB" w:rsidRPr="00CA136E" w14:paraId="58CFCBF4" w14:textId="77777777" w:rsidTr="003F5E00">
        <w:tc>
          <w:tcPr>
            <w:tcW w:w="1250" w:type="pct"/>
            <w:tcBorders>
              <w:top w:val="single" w:sz="4" w:space="0" w:color="auto"/>
            </w:tcBorders>
          </w:tcPr>
          <w:p w14:paraId="25D70ED7" w14:textId="0C1BE46C" w:rsidR="006904CB" w:rsidRPr="00DF3C41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DF3C41">
              <w:rPr>
                <w:rFonts w:eastAsia="SimSun" w:cs="Times New Roman"/>
                <w:b/>
                <w:bCs/>
                <w:sz w:val="18"/>
                <w:szCs w:val="18"/>
              </w:rPr>
              <w:t>Moderate increasing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46610D92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14526E1D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3956FA5E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904CB" w:rsidRPr="00CA136E" w14:paraId="4573ECEF" w14:textId="77777777" w:rsidTr="003F5E00">
        <w:tc>
          <w:tcPr>
            <w:tcW w:w="1250" w:type="pct"/>
          </w:tcPr>
          <w:p w14:paraId="509D4AAD" w14:textId="37D682DD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Social fragmentation</w:t>
            </w:r>
          </w:p>
        </w:tc>
        <w:tc>
          <w:tcPr>
            <w:tcW w:w="1250" w:type="pct"/>
            <w:vAlign w:val="bottom"/>
          </w:tcPr>
          <w:p w14:paraId="6E77B4A4" w14:textId="561D108F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1.00 (0.95, 1.06)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0.028</w:t>
            </w:r>
          </w:p>
        </w:tc>
        <w:tc>
          <w:tcPr>
            <w:tcW w:w="1250" w:type="pct"/>
          </w:tcPr>
          <w:p w14:paraId="0159E308" w14:textId="05FBC473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1.07 (1.00, 1.14); 0.032</w:t>
            </w:r>
          </w:p>
        </w:tc>
        <w:tc>
          <w:tcPr>
            <w:tcW w:w="1250" w:type="pct"/>
            <w:vAlign w:val="bottom"/>
          </w:tcPr>
          <w:p w14:paraId="7067494C" w14:textId="76B09626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1.06 (0.98, 1.14)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0.036</w:t>
            </w:r>
          </w:p>
        </w:tc>
      </w:tr>
      <w:tr w:rsidR="006904CB" w:rsidRPr="00CA136E" w14:paraId="61179508" w14:textId="77777777" w:rsidTr="003F5E00">
        <w:tc>
          <w:tcPr>
            <w:tcW w:w="1250" w:type="pct"/>
          </w:tcPr>
          <w:p w14:paraId="475E4B18" w14:textId="335EAC9F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Socioeconomic deprivation</w:t>
            </w:r>
          </w:p>
        </w:tc>
        <w:tc>
          <w:tcPr>
            <w:tcW w:w="1250" w:type="pct"/>
            <w:vAlign w:val="bottom"/>
          </w:tcPr>
          <w:p w14:paraId="0B5569AA" w14:textId="6876D47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sz w:val="18"/>
                <w:szCs w:val="18"/>
                <w:lang w:eastAsia="en-US"/>
              </w:rPr>
              <w:t>0.94 (0.88, 0.99)</w:t>
            </w:r>
            <w:r w:rsidRPr="00CA136E">
              <w:rPr>
                <w:rFonts w:eastAsia="SimSun" w:cs="Times New Roman"/>
                <w:sz w:val="18"/>
                <w:szCs w:val="18"/>
              </w:rPr>
              <w:t>; 0.030</w:t>
            </w:r>
          </w:p>
        </w:tc>
        <w:tc>
          <w:tcPr>
            <w:tcW w:w="1250" w:type="pct"/>
            <w:vAlign w:val="bottom"/>
          </w:tcPr>
          <w:p w14:paraId="66C35441" w14:textId="75903D3C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0.90 (0.84, 0.96); 0.033</w:t>
            </w:r>
          </w:p>
        </w:tc>
        <w:tc>
          <w:tcPr>
            <w:tcW w:w="1250" w:type="pct"/>
            <w:vAlign w:val="bottom"/>
          </w:tcPr>
          <w:p w14:paraId="6E8435F9" w14:textId="2F4B9A0D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0.89 (0.83, 0.95)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0.035</w:t>
            </w:r>
          </w:p>
        </w:tc>
      </w:tr>
      <w:tr w:rsidR="006904CB" w:rsidRPr="00CA136E" w14:paraId="6C131446" w14:textId="77777777" w:rsidTr="003F5E00">
        <w:tc>
          <w:tcPr>
            <w:tcW w:w="1250" w:type="pct"/>
          </w:tcPr>
          <w:p w14:paraId="1403D662" w14:textId="7F1D3643" w:rsidR="006904CB" w:rsidRPr="00DF3C41" w:rsidRDefault="006904CB" w:rsidP="006904CB">
            <w:pPr>
              <w:widowControl/>
              <w:ind w:firstLine="0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DF3C41">
              <w:rPr>
                <w:rFonts w:eastAsiaTheme="minorEastAsia"/>
                <w:b/>
                <w:bCs/>
                <w:sz w:val="18"/>
                <w:szCs w:val="18"/>
              </w:rPr>
              <w:t>Heavy increasing</w:t>
            </w:r>
          </w:p>
        </w:tc>
        <w:tc>
          <w:tcPr>
            <w:tcW w:w="1250" w:type="pct"/>
          </w:tcPr>
          <w:p w14:paraId="60BD2C3F" w14:textId="11D78486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50" w:type="pct"/>
          </w:tcPr>
          <w:p w14:paraId="54574CA5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50" w:type="pct"/>
          </w:tcPr>
          <w:p w14:paraId="34243507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904CB" w:rsidRPr="00CA136E" w14:paraId="44352356" w14:textId="77777777" w:rsidTr="003F5E00">
        <w:tc>
          <w:tcPr>
            <w:tcW w:w="1250" w:type="pct"/>
          </w:tcPr>
          <w:p w14:paraId="62ADA00D" w14:textId="2F264270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Social fragmentation</w:t>
            </w:r>
          </w:p>
        </w:tc>
        <w:tc>
          <w:tcPr>
            <w:tcW w:w="1250" w:type="pct"/>
            <w:vAlign w:val="bottom"/>
          </w:tcPr>
          <w:p w14:paraId="39E1EFDC" w14:textId="071F8FBD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1.04 (0.96, 1.12)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0.039</w:t>
            </w:r>
          </w:p>
        </w:tc>
        <w:tc>
          <w:tcPr>
            <w:tcW w:w="1250" w:type="pct"/>
          </w:tcPr>
          <w:p w14:paraId="2BBB9C4C" w14:textId="5887E5C3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1.13 (1.05, 1.23); 0.041</w:t>
            </w:r>
          </w:p>
        </w:tc>
        <w:tc>
          <w:tcPr>
            <w:tcW w:w="1250" w:type="pct"/>
            <w:vAlign w:val="bottom"/>
          </w:tcPr>
          <w:p w14:paraId="5767CD20" w14:textId="26754AA1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1.16 (1.06, 1.28)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0.049</w:t>
            </w:r>
          </w:p>
        </w:tc>
      </w:tr>
      <w:tr w:rsidR="006904CB" w:rsidRPr="00CA136E" w14:paraId="19838A26" w14:textId="77777777" w:rsidTr="003F5E00">
        <w:tc>
          <w:tcPr>
            <w:tcW w:w="1250" w:type="pct"/>
          </w:tcPr>
          <w:p w14:paraId="3AA5D34F" w14:textId="69CF86F2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Socioeconomic deprivation</w:t>
            </w:r>
          </w:p>
        </w:tc>
        <w:tc>
          <w:tcPr>
            <w:tcW w:w="1250" w:type="pct"/>
            <w:vAlign w:val="bottom"/>
          </w:tcPr>
          <w:p w14:paraId="06A84329" w14:textId="1F36AC9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0.93 (0.84, 1.03)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0.051</w:t>
            </w:r>
          </w:p>
        </w:tc>
        <w:tc>
          <w:tcPr>
            <w:tcW w:w="1250" w:type="pct"/>
            <w:vAlign w:val="bottom"/>
          </w:tcPr>
          <w:p w14:paraId="00253DFC" w14:textId="09CB035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0.86 (0.77, 0.95); 0.051</w:t>
            </w:r>
          </w:p>
        </w:tc>
        <w:tc>
          <w:tcPr>
            <w:tcW w:w="1250" w:type="pct"/>
            <w:vAlign w:val="bottom"/>
          </w:tcPr>
          <w:p w14:paraId="2FC7A7F7" w14:textId="7C403A1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0.87 (0.78, 0.97)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0.058</w:t>
            </w:r>
          </w:p>
        </w:tc>
      </w:tr>
      <w:tr w:rsidR="006904CB" w:rsidRPr="00CA136E" w14:paraId="6C3DC114" w14:textId="77777777" w:rsidTr="003F5E00">
        <w:tc>
          <w:tcPr>
            <w:tcW w:w="1250" w:type="pct"/>
          </w:tcPr>
          <w:p w14:paraId="70C19F93" w14:textId="66B40CDE" w:rsidR="006904CB" w:rsidRPr="00DF3C41" w:rsidRDefault="006904CB" w:rsidP="006904CB">
            <w:pPr>
              <w:widowControl/>
              <w:ind w:firstLine="0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DF3C41">
              <w:rPr>
                <w:rFonts w:eastAsiaTheme="minorEastAsia"/>
                <w:b/>
                <w:bCs/>
                <w:sz w:val="18"/>
                <w:szCs w:val="18"/>
              </w:rPr>
              <w:t>Early peaking</w:t>
            </w:r>
          </w:p>
        </w:tc>
        <w:tc>
          <w:tcPr>
            <w:tcW w:w="1250" w:type="pct"/>
          </w:tcPr>
          <w:p w14:paraId="4F13C429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50" w:type="pct"/>
          </w:tcPr>
          <w:p w14:paraId="4459392D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50" w:type="pct"/>
          </w:tcPr>
          <w:p w14:paraId="2DF35CD9" w14:textId="77777777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904CB" w:rsidRPr="00CA136E" w14:paraId="379AB32E" w14:textId="77777777" w:rsidTr="003F5E00">
        <w:tc>
          <w:tcPr>
            <w:tcW w:w="1250" w:type="pct"/>
          </w:tcPr>
          <w:p w14:paraId="675B468E" w14:textId="75B5D4A4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Social fragmentation</w:t>
            </w:r>
          </w:p>
        </w:tc>
        <w:tc>
          <w:tcPr>
            <w:tcW w:w="1250" w:type="pct"/>
            <w:vAlign w:val="bottom"/>
          </w:tcPr>
          <w:p w14:paraId="33AE963F" w14:textId="262A08E3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1.07 (0.99, 1.15)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0.037</w:t>
            </w:r>
          </w:p>
        </w:tc>
        <w:tc>
          <w:tcPr>
            <w:tcW w:w="1250" w:type="pct"/>
          </w:tcPr>
          <w:p w14:paraId="4BC6AE80" w14:textId="3E44D8BA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1.11 (1.01, 1.22); 0.049</w:t>
            </w:r>
          </w:p>
        </w:tc>
        <w:tc>
          <w:tcPr>
            <w:tcW w:w="1250" w:type="pct"/>
            <w:vAlign w:val="bottom"/>
          </w:tcPr>
          <w:p w14:paraId="20214682" w14:textId="7172595D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1.11 (1.00, 1.22)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0.051</w:t>
            </w:r>
          </w:p>
        </w:tc>
      </w:tr>
      <w:tr w:rsidR="006904CB" w:rsidRPr="00CA136E" w14:paraId="3F9673A0" w14:textId="77777777" w:rsidTr="003F5E00">
        <w:tc>
          <w:tcPr>
            <w:tcW w:w="1250" w:type="pct"/>
          </w:tcPr>
          <w:p w14:paraId="4F6CEA2A" w14:textId="5BAB954E" w:rsidR="006904CB" w:rsidRPr="00CA136E" w:rsidRDefault="006904CB" w:rsidP="006904CB">
            <w:pPr>
              <w:widowControl/>
              <w:ind w:firstLine="0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Socioeconomic deprivation</w:t>
            </w:r>
          </w:p>
        </w:tc>
        <w:tc>
          <w:tcPr>
            <w:tcW w:w="1250" w:type="pct"/>
            <w:vAlign w:val="bottom"/>
          </w:tcPr>
          <w:p w14:paraId="20601FE8" w14:textId="08390898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1.02 (0.94, 1.10)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0.039</w:t>
            </w:r>
          </w:p>
        </w:tc>
        <w:tc>
          <w:tcPr>
            <w:tcW w:w="1250" w:type="pct"/>
            <w:vAlign w:val="bottom"/>
          </w:tcPr>
          <w:p w14:paraId="22B4C82C" w14:textId="5BBAD0CE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Theme="minorEastAsia"/>
                <w:sz w:val="18"/>
                <w:szCs w:val="18"/>
              </w:rPr>
              <w:t>0.94 (0.86, 1.04); 0.049</w:t>
            </w:r>
          </w:p>
        </w:tc>
        <w:tc>
          <w:tcPr>
            <w:tcW w:w="1250" w:type="pct"/>
            <w:vAlign w:val="bottom"/>
          </w:tcPr>
          <w:p w14:paraId="0C6FFF01" w14:textId="048C7768" w:rsidR="006904CB" w:rsidRPr="00CA136E" w:rsidRDefault="006904CB" w:rsidP="006904CB">
            <w:pPr>
              <w:widowControl/>
              <w:ind w:firstLine="0"/>
              <w:jc w:val="center"/>
              <w:rPr>
                <w:rFonts w:eastAsiaTheme="minorEastAsia"/>
                <w:sz w:val="18"/>
                <w:szCs w:val="18"/>
              </w:rPr>
            </w:pPr>
            <w:r w:rsidRPr="00CA136E">
              <w:rPr>
                <w:rFonts w:eastAsia="SimSun" w:cs="Times New Roman"/>
                <w:color w:val="000000"/>
                <w:sz w:val="18"/>
                <w:szCs w:val="18"/>
                <w:lang w:eastAsia="en-US"/>
              </w:rPr>
              <w:t>0.94 (0.85, 1.04)</w:t>
            </w:r>
            <w:r w:rsidRPr="00CA136E">
              <w:rPr>
                <w:rFonts w:eastAsia="SimSun" w:cs="Times New Roman"/>
                <w:color w:val="000000"/>
                <w:sz w:val="18"/>
                <w:szCs w:val="18"/>
              </w:rPr>
              <w:t>; 0.050</w:t>
            </w:r>
          </w:p>
        </w:tc>
      </w:tr>
    </w:tbl>
    <w:p w14:paraId="0358F47D" w14:textId="5E88DD68" w:rsidR="00B7776E" w:rsidRDefault="00333B4D" w:rsidP="00345789">
      <w:pPr>
        <w:widowControl/>
        <w:ind w:firstLine="0"/>
        <w:rPr>
          <w:rFonts w:eastAsiaTheme="minorEastAsia"/>
          <w:szCs w:val="20"/>
        </w:rPr>
      </w:pPr>
      <w:r w:rsidRPr="00A54683">
        <w:rPr>
          <w:rFonts w:eastAsiaTheme="minorEastAsia" w:hint="eastAsia"/>
          <w:szCs w:val="20"/>
        </w:rPr>
        <w:t xml:space="preserve">Note: </w:t>
      </w:r>
      <w:r w:rsidRPr="00A54683">
        <w:rPr>
          <w:rFonts w:eastAsiaTheme="minorEastAsia"/>
          <w:szCs w:val="20"/>
        </w:rPr>
        <w:t>OR = odds ratio</w:t>
      </w:r>
      <w:r w:rsidRPr="00A54683">
        <w:rPr>
          <w:rFonts w:eastAsiaTheme="minorEastAsia" w:hint="eastAsia"/>
          <w:szCs w:val="20"/>
        </w:rPr>
        <w:t>; SE = standard error</w:t>
      </w:r>
    </w:p>
    <w:p w14:paraId="79FA7C86" w14:textId="77777777" w:rsidR="008D274B" w:rsidRDefault="008D274B" w:rsidP="00345789">
      <w:pPr>
        <w:widowControl/>
        <w:ind w:firstLine="0"/>
        <w:rPr>
          <w:rFonts w:eastAsiaTheme="minorEastAsia"/>
          <w:szCs w:val="20"/>
        </w:rPr>
      </w:pPr>
    </w:p>
    <w:p w14:paraId="228544EA" w14:textId="77777777" w:rsidR="002E27CF" w:rsidRDefault="002E27CF" w:rsidP="008D274B">
      <w:pPr>
        <w:widowControl/>
        <w:ind w:firstLine="0"/>
        <w:jc w:val="center"/>
        <w:rPr>
          <w:rFonts w:eastAsiaTheme="minorEastAsia"/>
          <w:szCs w:val="20"/>
        </w:rPr>
        <w:sectPr w:rsidR="002E27CF" w:rsidSect="00713C5A">
          <w:pgSz w:w="11906" w:h="16838" w:code="9"/>
          <w:pgMar w:top="1440" w:right="1440" w:bottom="1440" w:left="1440" w:header="851" w:footer="992" w:gutter="0"/>
          <w:cols w:space="425"/>
          <w:docGrid w:type="linesAndChars" w:linePitch="312"/>
        </w:sectPr>
      </w:pPr>
    </w:p>
    <w:p w14:paraId="47C4379F" w14:textId="2247C2C2" w:rsidR="004B0CFD" w:rsidRPr="004B0CFD" w:rsidRDefault="004B0CFD" w:rsidP="004B0CFD">
      <w:pPr>
        <w:widowControl/>
        <w:ind w:firstLine="0"/>
        <w:rPr>
          <w:rFonts w:eastAsiaTheme="minorEastAsia"/>
          <w:b/>
          <w:bCs/>
        </w:rPr>
      </w:pPr>
      <w:r w:rsidRPr="004B0CFD">
        <w:rPr>
          <w:rFonts w:eastAsiaTheme="minorEastAsia" w:hint="eastAsia"/>
          <w:b/>
          <w:bCs/>
        </w:rPr>
        <w:lastRenderedPageBreak/>
        <w:t>Reference</w:t>
      </w:r>
    </w:p>
    <w:p w14:paraId="4CBAA3A1" w14:textId="19C3F20F" w:rsidR="00E62470" w:rsidRPr="00E62470" w:rsidRDefault="00036884" w:rsidP="00E62470">
      <w:pPr>
        <w:pStyle w:val="EndNoteBibliography"/>
        <w:ind w:left="560" w:hanging="560"/>
      </w:pP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ADDIN EN.REFLIST </w:instrText>
      </w:r>
      <w:r>
        <w:rPr>
          <w:rFonts w:eastAsiaTheme="minorEastAsia"/>
        </w:rPr>
        <w:fldChar w:fldCharType="separate"/>
      </w:r>
      <w:r w:rsidR="00E62470" w:rsidRPr="00E62470">
        <w:t xml:space="preserve">Merlo, J., &amp; Chaix, B. (2006). Neighbourhood effects and the real world beyond randomized community trials: a reply to Michael J Oakes. </w:t>
      </w:r>
      <w:r w:rsidR="00E62470" w:rsidRPr="00E62470">
        <w:rPr>
          <w:i/>
        </w:rPr>
        <w:t>International Journal of Epidemiology</w:t>
      </w:r>
      <w:r w:rsidR="00E62470" w:rsidRPr="00E62470">
        <w:t>,</w:t>
      </w:r>
      <w:r w:rsidR="00E62470" w:rsidRPr="00E62470">
        <w:rPr>
          <w:i/>
        </w:rPr>
        <w:t xml:space="preserve"> 35</w:t>
      </w:r>
      <w:r w:rsidR="00E62470" w:rsidRPr="00E62470">
        <w:t xml:space="preserve">(5), 1361-1363. </w:t>
      </w:r>
      <w:hyperlink r:id="rId11" w:history="1">
        <w:r w:rsidR="00E62470" w:rsidRPr="00E62470">
          <w:rPr>
            <w:rStyle w:val="Hyperlink"/>
          </w:rPr>
          <w:t>https://doi.org/10.1093/ije/dyl211</w:t>
        </w:r>
      </w:hyperlink>
      <w:r w:rsidR="00E62470" w:rsidRPr="00E62470">
        <w:t xml:space="preserve"> </w:t>
      </w:r>
    </w:p>
    <w:p w14:paraId="4243BCB0" w14:textId="0633E542" w:rsidR="00E62470" w:rsidRPr="00E62470" w:rsidRDefault="00E62470" w:rsidP="00E62470">
      <w:pPr>
        <w:pStyle w:val="EndNoteBibliography"/>
        <w:ind w:left="560" w:hanging="560"/>
      </w:pPr>
      <w:r w:rsidRPr="00E62470">
        <w:t xml:space="preserve">Messer, L. C., Oakes, J. M., &amp; Mason, S. (2010). Effects of Socioeconomic and Racial Residential Segregation on Preterm Birth: A Cautionary Tale of Structural Confounding. </w:t>
      </w:r>
      <w:r w:rsidRPr="00E62470">
        <w:rPr>
          <w:i/>
        </w:rPr>
        <w:t>American Journal of Epidemiology</w:t>
      </w:r>
      <w:r w:rsidRPr="00E62470">
        <w:t>,</w:t>
      </w:r>
      <w:r w:rsidRPr="00E62470">
        <w:rPr>
          <w:i/>
        </w:rPr>
        <w:t xml:space="preserve"> 171</w:t>
      </w:r>
      <w:r w:rsidRPr="00E62470">
        <w:t xml:space="preserve">(6), 664-673. </w:t>
      </w:r>
      <w:hyperlink r:id="rId12" w:history="1">
        <w:r w:rsidRPr="00E62470">
          <w:rPr>
            <w:rStyle w:val="Hyperlink"/>
          </w:rPr>
          <w:t>https://doi.org/10.1093/aje/kwp435</w:t>
        </w:r>
      </w:hyperlink>
      <w:r w:rsidRPr="00E62470">
        <w:t xml:space="preserve"> </w:t>
      </w:r>
    </w:p>
    <w:p w14:paraId="3BF59860" w14:textId="21C3DEF3" w:rsidR="00E62470" w:rsidRPr="00E62470" w:rsidRDefault="00E62470" w:rsidP="00E62470">
      <w:pPr>
        <w:pStyle w:val="EndNoteBibliography"/>
        <w:ind w:left="560" w:hanging="560"/>
      </w:pPr>
      <w:r w:rsidRPr="00E62470">
        <w:t xml:space="preserve">Oakes, J. M. (2006). Commentary: Advancing neighbourhood-effects research—selection, inferential support, and structural confounding. </w:t>
      </w:r>
      <w:r w:rsidRPr="00E62470">
        <w:rPr>
          <w:i/>
        </w:rPr>
        <w:t>International Journal of Epidemiology</w:t>
      </w:r>
      <w:r w:rsidRPr="00E62470">
        <w:t>,</w:t>
      </w:r>
      <w:r w:rsidRPr="00E62470">
        <w:rPr>
          <w:i/>
        </w:rPr>
        <w:t xml:space="preserve"> 35</w:t>
      </w:r>
      <w:r w:rsidRPr="00E62470">
        <w:t xml:space="preserve">(3), 643-647. </w:t>
      </w:r>
      <w:hyperlink r:id="rId13" w:history="1">
        <w:r w:rsidRPr="00E62470">
          <w:rPr>
            <w:rStyle w:val="Hyperlink"/>
          </w:rPr>
          <w:t>https://doi.org/10.1093/ije/dyl054</w:t>
        </w:r>
      </w:hyperlink>
      <w:r w:rsidRPr="00E62470">
        <w:t xml:space="preserve"> </w:t>
      </w:r>
    </w:p>
    <w:p w14:paraId="06264DAC" w14:textId="18C0EA9F" w:rsidR="00C61F3B" w:rsidRPr="00862AF3" w:rsidRDefault="00036884" w:rsidP="006F5621">
      <w:pPr>
        <w:pStyle w:val="EndNoteBibliography"/>
        <w:ind w:left="720" w:hanging="720"/>
        <w:rPr>
          <w:rFonts w:eastAsiaTheme="minorEastAsia"/>
        </w:rPr>
      </w:pPr>
      <w:r>
        <w:rPr>
          <w:rFonts w:eastAsiaTheme="minorEastAsia"/>
        </w:rPr>
        <w:fldChar w:fldCharType="end"/>
      </w:r>
    </w:p>
    <w:sectPr w:rsidR="00C61F3B" w:rsidRPr="00862AF3" w:rsidSect="00862AF3">
      <w:pgSz w:w="12240" w:h="15840" w:code="1"/>
      <w:pgMar w:top="1440" w:right="1440" w:bottom="144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78CB8" w14:textId="77777777" w:rsidR="00073624" w:rsidRDefault="00073624" w:rsidP="003C703E">
      <w:r>
        <w:separator/>
      </w:r>
    </w:p>
  </w:endnote>
  <w:endnote w:type="continuationSeparator" w:id="0">
    <w:p w14:paraId="1740E87A" w14:textId="77777777" w:rsidR="00073624" w:rsidRDefault="00073624" w:rsidP="003C703E">
      <w:r>
        <w:continuationSeparator/>
      </w:r>
    </w:p>
  </w:endnote>
  <w:endnote w:type="continuationNotice" w:id="1">
    <w:p w14:paraId="52A7E965" w14:textId="77777777" w:rsidR="00073624" w:rsidRDefault="000736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4737308"/>
      <w:docPartObj>
        <w:docPartGallery w:val="Page Numbers (Bottom of Page)"/>
        <w:docPartUnique/>
      </w:docPartObj>
    </w:sdtPr>
    <w:sdtEndPr/>
    <w:sdtContent>
      <w:p w14:paraId="1C271CC0" w14:textId="04952533" w:rsidR="00B230E8" w:rsidRDefault="00B230E8" w:rsidP="001471B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1EA6A" w14:textId="77777777" w:rsidR="00073624" w:rsidRDefault="00073624" w:rsidP="003C703E">
      <w:r>
        <w:separator/>
      </w:r>
    </w:p>
  </w:footnote>
  <w:footnote w:type="continuationSeparator" w:id="0">
    <w:p w14:paraId="768D61CA" w14:textId="77777777" w:rsidR="00073624" w:rsidRDefault="00073624" w:rsidP="003C703E">
      <w:r>
        <w:continuationSeparator/>
      </w:r>
    </w:p>
  </w:footnote>
  <w:footnote w:type="continuationNotice" w:id="1">
    <w:p w14:paraId="37678C51" w14:textId="77777777" w:rsidR="00073624" w:rsidRDefault="000736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78EF"/>
    <w:multiLevelType w:val="hybridMultilevel"/>
    <w:tmpl w:val="8034B1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2309D5"/>
    <w:multiLevelType w:val="multilevel"/>
    <w:tmpl w:val="140EAB2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3A27337"/>
    <w:multiLevelType w:val="hybridMultilevel"/>
    <w:tmpl w:val="B596D08C"/>
    <w:lvl w:ilvl="0" w:tplc="79BCAE6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D00C6"/>
    <w:multiLevelType w:val="hybridMultilevel"/>
    <w:tmpl w:val="675471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252EC8"/>
    <w:multiLevelType w:val="hybridMultilevel"/>
    <w:tmpl w:val="C86C6ADE"/>
    <w:lvl w:ilvl="0" w:tplc="1C3EC68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C4100"/>
    <w:multiLevelType w:val="multilevel"/>
    <w:tmpl w:val="9CE0B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5386628">
    <w:abstractNumId w:val="0"/>
  </w:num>
  <w:num w:numId="2" w16cid:durableId="1369836679">
    <w:abstractNumId w:val="0"/>
  </w:num>
  <w:num w:numId="3" w16cid:durableId="60375625">
    <w:abstractNumId w:val="0"/>
  </w:num>
  <w:num w:numId="4" w16cid:durableId="994449860">
    <w:abstractNumId w:val="4"/>
  </w:num>
  <w:num w:numId="5" w16cid:durableId="1707556235">
    <w:abstractNumId w:val="2"/>
  </w:num>
  <w:num w:numId="6" w16cid:durableId="561216749">
    <w:abstractNumId w:val="1"/>
  </w:num>
  <w:num w:numId="7" w16cid:durableId="1339499065">
    <w:abstractNumId w:val="5"/>
  </w:num>
  <w:num w:numId="8" w16cid:durableId="468137408">
    <w:abstractNumId w:val="5"/>
  </w:num>
  <w:num w:numId="9" w16cid:durableId="20240885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hyphenationZone w:val="425"/>
  <w:drawingGridHorizontalSpacing w:val="10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565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xvdez2m22f93e9fe7vzzxdt9vazx9frfpr&quot;&gt;My EndNote Library&lt;record-ids&gt;&lt;item&gt;1088&lt;/item&gt;&lt;item&gt;1090&lt;/item&gt;&lt;item&gt;1119&lt;/item&gt;&lt;/record-ids&gt;&lt;/item&gt;&lt;/Libraries&gt;"/>
    <w:docVar w:name="EN.UseJSCitationFormat" w:val="False"/>
  </w:docVars>
  <w:rsids>
    <w:rsidRoot w:val="00C61F3B"/>
    <w:rsid w:val="000004B3"/>
    <w:rsid w:val="00001273"/>
    <w:rsid w:val="00001C0D"/>
    <w:rsid w:val="00002E0C"/>
    <w:rsid w:val="000037C0"/>
    <w:rsid w:val="00003A0D"/>
    <w:rsid w:val="00005DC0"/>
    <w:rsid w:val="000063A6"/>
    <w:rsid w:val="00006789"/>
    <w:rsid w:val="000110E8"/>
    <w:rsid w:val="00011222"/>
    <w:rsid w:val="00014FE5"/>
    <w:rsid w:val="000167DF"/>
    <w:rsid w:val="00017EC1"/>
    <w:rsid w:val="00021CE8"/>
    <w:rsid w:val="0002391F"/>
    <w:rsid w:val="00027AC3"/>
    <w:rsid w:val="00031D85"/>
    <w:rsid w:val="00035406"/>
    <w:rsid w:val="00036884"/>
    <w:rsid w:val="00041DDB"/>
    <w:rsid w:val="000431DB"/>
    <w:rsid w:val="00043984"/>
    <w:rsid w:val="00050221"/>
    <w:rsid w:val="00050C09"/>
    <w:rsid w:val="0005202D"/>
    <w:rsid w:val="00054C52"/>
    <w:rsid w:val="00061C76"/>
    <w:rsid w:val="000624C0"/>
    <w:rsid w:val="00063952"/>
    <w:rsid w:val="00067E6E"/>
    <w:rsid w:val="00073624"/>
    <w:rsid w:val="00073EB4"/>
    <w:rsid w:val="00080D20"/>
    <w:rsid w:val="0009084C"/>
    <w:rsid w:val="00090ABA"/>
    <w:rsid w:val="00093FD1"/>
    <w:rsid w:val="000946CA"/>
    <w:rsid w:val="00094B24"/>
    <w:rsid w:val="000952A4"/>
    <w:rsid w:val="00096268"/>
    <w:rsid w:val="0009654C"/>
    <w:rsid w:val="000A073D"/>
    <w:rsid w:val="000A0DCF"/>
    <w:rsid w:val="000A1202"/>
    <w:rsid w:val="000A15ED"/>
    <w:rsid w:val="000A2B07"/>
    <w:rsid w:val="000A4792"/>
    <w:rsid w:val="000A6A58"/>
    <w:rsid w:val="000A715C"/>
    <w:rsid w:val="000B1116"/>
    <w:rsid w:val="000B3370"/>
    <w:rsid w:val="000B3B41"/>
    <w:rsid w:val="000B436D"/>
    <w:rsid w:val="000B51DA"/>
    <w:rsid w:val="000B7A02"/>
    <w:rsid w:val="000C1132"/>
    <w:rsid w:val="000C22FC"/>
    <w:rsid w:val="000C3675"/>
    <w:rsid w:val="000C5D3C"/>
    <w:rsid w:val="000C7A2E"/>
    <w:rsid w:val="000D1DF3"/>
    <w:rsid w:val="000D229D"/>
    <w:rsid w:val="000D59EE"/>
    <w:rsid w:val="000D63B4"/>
    <w:rsid w:val="000D6A16"/>
    <w:rsid w:val="000D6D34"/>
    <w:rsid w:val="000E0235"/>
    <w:rsid w:val="000E090E"/>
    <w:rsid w:val="000E1C9D"/>
    <w:rsid w:val="000E5D73"/>
    <w:rsid w:val="000E62F4"/>
    <w:rsid w:val="000E6468"/>
    <w:rsid w:val="000F3109"/>
    <w:rsid w:val="000F41DA"/>
    <w:rsid w:val="000F47C9"/>
    <w:rsid w:val="000F4AF1"/>
    <w:rsid w:val="000F623A"/>
    <w:rsid w:val="000F66E7"/>
    <w:rsid w:val="000F7AFE"/>
    <w:rsid w:val="000F7E49"/>
    <w:rsid w:val="0010089A"/>
    <w:rsid w:val="00100CB2"/>
    <w:rsid w:val="00104AD0"/>
    <w:rsid w:val="00107520"/>
    <w:rsid w:val="0011452B"/>
    <w:rsid w:val="001164B8"/>
    <w:rsid w:val="00116510"/>
    <w:rsid w:val="0011692E"/>
    <w:rsid w:val="00117B70"/>
    <w:rsid w:val="00123B54"/>
    <w:rsid w:val="00123C19"/>
    <w:rsid w:val="00132790"/>
    <w:rsid w:val="00136EA6"/>
    <w:rsid w:val="00141662"/>
    <w:rsid w:val="00142A83"/>
    <w:rsid w:val="00146939"/>
    <w:rsid w:val="001471BE"/>
    <w:rsid w:val="00150AB6"/>
    <w:rsid w:val="0015166A"/>
    <w:rsid w:val="00153585"/>
    <w:rsid w:val="00154366"/>
    <w:rsid w:val="001550B9"/>
    <w:rsid w:val="0015557D"/>
    <w:rsid w:val="00156C05"/>
    <w:rsid w:val="00156F1C"/>
    <w:rsid w:val="00157F3C"/>
    <w:rsid w:val="001626E6"/>
    <w:rsid w:val="00163CE3"/>
    <w:rsid w:val="00165289"/>
    <w:rsid w:val="00165BFF"/>
    <w:rsid w:val="00171A72"/>
    <w:rsid w:val="00177129"/>
    <w:rsid w:val="00177EFB"/>
    <w:rsid w:val="00180346"/>
    <w:rsid w:val="00180ED5"/>
    <w:rsid w:val="00181162"/>
    <w:rsid w:val="00182575"/>
    <w:rsid w:val="00182759"/>
    <w:rsid w:val="0018376E"/>
    <w:rsid w:val="00184B55"/>
    <w:rsid w:val="0018651F"/>
    <w:rsid w:val="001867AE"/>
    <w:rsid w:val="001875CC"/>
    <w:rsid w:val="00190C59"/>
    <w:rsid w:val="00190CB6"/>
    <w:rsid w:val="00191CDC"/>
    <w:rsid w:val="00191D24"/>
    <w:rsid w:val="001940D8"/>
    <w:rsid w:val="00194CB2"/>
    <w:rsid w:val="00195098"/>
    <w:rsid w:val="00195F0A"/>
    <w:rsid w:val="001A0004"/>
    <w:rsid w:val="001A07D1"/>
    <w:rsid w:val="001A2201"/>
    <w:rsid w:val="001A27FF"/>
    <w:rsid w:val="001A48C5"/>
    <w:rsid w:val="001A5348"/>
    <w:rsid w:val="001A61A0"/>
    <w:rsid w:val="001A688D"/>
    <w:rsid w:val="001A6B31"/>
    <w:rsid w:val="001A7245"/>
    <w:rsid w:val="001B2389"/>
    <w:rsid w:val="001B5BB2"/>
    <w:rsid w:val="001B6B98"/>
    <w:rsid w:val="001B6BD9"/>
    <w:rsid w:val="001B7E08"/>
    <w:rsid w:val="001C1A04"/>
    <w:rsid w:val="001C1FB3"/>
    <w:rsid w:val="001C71B8"/>
    <w:rsid w:val="001D3905"/>
    <w:rsid w:val="001D43EF"/>
    <w:rsid w:val="001E0ED5"/>
    <w:rsid w:val="001E1327"/>
    <w:rsid w:val="001E2070"/>
    <w:rsid w:val="001E23C8"/>
    <w:rsid w:val="001E2B7B"/>
    <w:rsid w:val="001E3188"/>
    <w:rsid w:val="001E3E1E"/>
    <w:rsid w:val="001F0254"/>
    <w:rsid w:val="001F5AA5"/>
    <w:rsid w:val="001F6AE5"/>
    <w:rsid w:val="001F758F"/>
    <w:rsid w:val="002028F2"/>
    <w:rsid w:val="0020310E"/>
    <w:rsid w:val="00204551"/>
    <w:rsid w:val="00206AC9"/>
    <w:rsid w:val="00213C88"/>
    <w:rsid w:val="00214A63"/>
    <w:rsid w:val="00214B1B"/>
    <w:rsid w:val="00222464"/>
    <w:rsid w:val="00223102"/>
    <w:rsid w:val="002256F4"/>
    <w:rsid w:val="00225AD2"/>
    <w:rsid w:val="00226671"/>
    <w:rsid w:val="0022777A"/>
    <w:rsid w:val="0022799F"/>
    <w:rsid w:val="00234007"/>
    <w:rsid w:val="002557B8"/>
    <w:rsid w:val="00256180"/>
    <w:rsid w:val="00265F4E"/>
    <w:rsid w:val="00267DA5"/>
    <w:rsid w:val="00273832"/>
    <w:rsid w:val="00274BC9"/>
    <w:rsid w:val="002813B4"/>
    <w:rsid w:val="00287704"/>
    <w:rsid w:val="00295AC1"/>
    <w:rsid w:val="002A0412"/>
    <w:rsid w:val="002A0C57"/>
    <w:rsid w:val="002A0FAA"/>
    <w:rsid w:val="002A16F5"/>
    <w:rsid w:val="002A74BD"/>
    <w:rsid w:val="002B256C"/>
    <w:rsid w:val="002B26B8"/>
    <w:rsid w:val="002B43B6"/>
    <w:rsid w:val="002B582C"/>
    <w:rsid w:val="002B5C9B"/>
    <w:rsid w:val="002B701F"/>
    <w:rsid w:val="002B73D3"/>
    <w:rsid w:val="002B7B28"/>
    <w:rsid w:val="002C0453"/>
    <w:rsid w:val="002C0DC8"/>
    <w:rsid w:val="002C3716"/>
    <w:rsid w:val="002C75B1"/>
    <w:rsid w:val="002C79FB"/>
    <w:rsid w:val="002D26A9"/>
    <w:rsid w:val="002D296C"/>
    <w:rsid w:val="002D30C1"/>
    <w:rsid w:val="002D5BE5"/>
    <w:rsid w:val="002D67AE"/>
    <w:rsid w:val="002D709A"/>
    <w:rsid w:val="002E0908"/>
    <w:rsid w:val="002E0951"/>
    <w:rsid w:val="002E2237"/>
    <w:rsid w:val="002E27CF"/>
    <w:rsid w:val="002E294B"/>
    <w:rsid w:val="002E2D23"/>
    <w:rsid w:val="002E783E"/>
    <w:rsid w:val="002F18D8"/>
    <w:rsid w:val="002F1D2A"/>
    <w:rsid w:val="002F24A0"/>
    <w:rsid w:val="002F6821"/>
    <w:rsid w:val="002F74A0"/>
    <w:rsid w:val="003002C5"/>
    <w:rsid w:val="003034EB"/>
    <w:rsid w:val="00306FC8"/>
    <w:rsid w:val="0031044D"/>
    <w:rsid w:val="00310565"/>
    <w:rsid w:val="00312315"/>
    <w:rsid w:val="003151F6"/>
    <w:rsid w:val="00315DA4"/>
    <w:rsid w:val="00316B2C"/>
    <w:rsid w:val="00320681"/>
    <w:rsid w:val="00320C54"/>
    <w:rsid w:val="00322B78"/>
    <w:rsid w:val="0032309B"/>
    <w:rsid w:val="00325C3B"/>
    <w:rsid w:val="00333B4D"/>
    <w:rsid w:val="003341E8"/>
    <w:rsid w:val="00336950"/>
    <w:rsid w:val="00340996"/>
    <w:rsid w:val="003437A6"/>
    <w:rsid w:val="0034466A"/>
    <w:rsid w:val="00345789"/>
    <w:rsid w:val="00350335"/>
    <w:rsid w:val="0036470D"/>
    <w:rsid w:val="00372DAA"/>
    <w:rsid w:val="00374FA1"/>
    <w:rsid w:val="00375CDB"/>
    <w:rsid w:val="003771B1"/>
    <w:rsid w:val="00381B6A"/>
    <w:rsid w:val="00383F71"/>
    <w:rsid w:val="00385FD7"/>
    <w:rsid w:val="00390C58"/>
    <w:rsid w:val="003934E7"/>
    <w:rsid w:val="00393AD0"/>
    <w:rsid w:val="003A0591"/>
    <w:rsid w:val="003A3E34"/>
    <w:rsid w:val="003A3ED1"/>
    <w:rsid w:val="003A480A"/>
    <w:rsid w:val="003A570F"/>
    <w:rsid w:val="003B3044"/>
    <w:rsid w:val="003B5CB5"/>
    <w:rsid w:val="003B7EBF"/>
    <w:rsid w:val="003C0E6C"/>
    <w:rsid w:val="003C19F1"/>
    <w:rsid w:val="003C339F"/>
    <w:rsid w:val="003C34C3"/>
    <w:rsid w:val="003C6978"/>
    <w:rsid w:val="003C703E"/>
    <w:rsid w:val="003C72CA"/>
    <w:rsid w:val="003C7962"/>
    <w:rsid w:val="003D30FA"/>
    <w:rsid w:val="003D50E0"/>
    <w:rsid w:val="003D54F8"/>
    <w:rsid w:val="003D57FD"/>
    <w:rsid w:val="003D7223"/>
    <w:rsid w:val="003D7235"/>
    <w:rsid w:val="003E5554"/>
    <w:rsid w:val="003E560E"/>
    <w:rsid w:val="003E754B"/>
    <w:rsid w:val="003E7EEE"/>
    <w:rsid w:val="003F3C41"/>
    <w:rsid w:val="003F417A"/>
    <w:rsid w:val="003F5517"/>
    <w:rsid w:val="003F5E00"/>
    <w:rsid w:val="003F62BE"/>
    <w:rsid w:val="00401B8F"/>
    <w:rsid w:val="00402018"/>
    <w:rsid w:val="00402103"/>
    <w:rsid w:val="004050DC"/>
    <w:rsid w:val="00406737"/>
    <w:rsid w:val="004067C4"/>
    <w:rsid w:val="004069EB"/>
    <w:rsid w:val="00407007"/>
    <w:rsid w:val="00407771"/>
    <w:rsid w:val="00410569"/>
    <w:rsid w:val="004118A2"/>
    <w:rsid w:val="004151CE"/>
    <w:rsid w:val="00420801"/>
    <w:rsid w:val="004219B5"/>
    <w:rsid w:val="0042289F"/>
    <w:rsid w:val="00424AB0"/>
    <w:rsid w:val="00425E73"/>
    <w:rsid w:val="0043056E"/>
    <w:rsid w:val="00432051"/>
    <w:rsid w:val="00433676"/>
    <w:rsid w:val="00433756"/>
    <w:rsid w:val="00435986"/>
    <w:rsid w:val="00437E70"/>
    <w:rsid w:val="00440F7A"/>
    <w:rsid w:val="00441DB6"/>
    <w:rsid w:val="00443D94"/>
    <w:rsid w:val="00444894"/>
    <w:rsid w:val="00444C02"/>
    <w:rsid w:val="00451658"/>
    <w:rsid w:val="0045216E"/>
    <w:rsid w:val="00463226"/>
    <w:rsid w:val="00463DE4"/>
    <w:rsid w:val="0046402C"/>
    <w:rsid w:val="004661DC"/>
    <w:rsid w:val="00471CAE"/>
    <w:rsid w:val="00474483"/>
    <w:rsid w:val="00477B3A"/>
    <w:rsid w:val="00480966"/>
    <w:rsid w:val="00480E96"/>
    <w:rsid w:val="00483F08"/>
    <w:rsid w:val="00492DD4"/>
    <w:rsid w:val="00494538"/>
    <w:rsid w:val="00494BA9"/>
    <w:rsid w:val="004A31FF"/>
    <w:rsid w:val="004A32BC"/>
    <w:rsid w:val="004A64D7"/>
    <w:rsid w:val="004B0CFD"/>
    <w:rsid w:val="004B209F"/>
    <w:rsid w:val="004B44BA"/>
    <w:rsid w:val="004B7F69"/>
    <w:rsid w:val="004C098E"/>
    <w:rsid w:val="004C2887"/>
    <w:rsid w:val="004C3515"/>
    <w:rsid w:val="004C66D4"/>
    <w:rsid w:val="004C7488"/>
    <w:rsid w:val="004D045D"/>
    <w:rsid w:val="004D1B0C"/>
    <w:rsid w:val="004D2F29"/>
    <w:rsid w:val="004D67AD"/>
    <w:rsid w:val="004D7925"/>
    <w:rsid w:val="004E0559"/>
    <w:rsid w:val="004E2180"/>
    <w:rsid w:val="004E4E86"/>
    <w:rsid w:val="004E52E2"/>
    <w:rsid w:val="004E6DEE"/>
    <w:rsid w:val="004F046C"/>
    <w:rsid w:val="004F0E0A"/>
    <w:rsid w:val="004F2998"/>
    <w:rsid w:val="004F61E1"/>
    <w:rsid w:val="004F6501"/>
    <w:rsid w:val="00500E60"/>
    <w:rsid w:val="00501449"/>
    <w:rsid w:val="00502462"/>
    <w:rsid w:val="005033C9"/>
    <w:rsid w:val="005034D9"/>
    <w:rsid w:val="005058AE"/>
    <w:rsid w:val="0050708E"/>
    <w:rsid w:val="00513E29"/>
    <w:rsid w:val="00514108"/>
    <w:rsid w:val="005168F2"/>
    <w:rsid w:val="005223D6"/>
    <w:rsid w:val="00522887"/>
    <w:rsid w:val="005246D5"/>
    <w:rsid w:val="005273F3"/>
    <w:rsid w:val="00527B51"/>
    <w:rsid w:val="0053127D"/>
    <w:rsid w:val="00541C15"/>
    <w:rsid w:val="005429A8"/>
    <w:rsid w:val="00542CBD"/>
    <w:rsid w:val="0054303C"/>
    <w:rsid w:val="00546176"/>
    <w:rsid w:val="00546A40"/>
    <w:rsid w:val="00550258"/>
    <w:rsid w:val="00550419"/>
    <w:rsid w:val="00551E61"/>
    <w:rsid w:val="005533F3"/>
    <w:rsid w:val="00554F70"/>
    <w:rsid w:val="00555241"/>
    <w:rsid w:val="00555A18"/>
    <w:rsid w:val="00555C88"/>
    <w:rsid w:val="00566ADD"/>
    <w:rsid w:val="0056748D"/>
    <w:rsid w:val="00571CF1"/>
    <w:rsid w:val="005730A1"/>
    <w:rsid w:val="00574B52"/>
    <w:rsid w:val="00577541"/>
    <w:rsid w:val="0057782A"/>
    <w:rsid w:val="00581242"/>
    <w:rsid w:val="005855BF"/>
    <w:rsid w:val="005864F3"/>
    <w:rsid w:val="005866CB"/>
    <w:rsid w:val="005867D3"/>
    <w:rsid w:val="00590817"/>
    <w:rsid w:val="00590B93"/>
    <w:rsid w:val="00590F97"/>
    <w:rsid w:val="005919DF"/>
    <w:rsid w:val="00592CC7"/>
    <w:rsid w:val="0059382A"/>
    <w:rsid w:val="005953D0"/>
    <w:rsid w:val="00595D50"/>
    <w:rsid w:val="005966EC"/>
    <w:rsid w:val="005A32E8"/>
    <w:rsid w:val="005A5A3C"/>
    <w:rsid w:val="005A62FA"/>
    <w:rsid w:val="005B03ED"/>
    <w:rsid w:val="005B1AA2"/>
    <w:rsid w:val="005B2D4A"/>
    <w:rsid w:val="005C551B"/>
    <w:rsid w:val="005D14E9"/>
    <w:rsid w:val="005D1AFA"/>
    <w:rsid w:val="005D20C4"/>
    <w:rsid w:val="005D5EA7"/>
    <w:rsid w:val="005D7DF9"/>
    <w:rsid w:val="005E029A"/>
    <w:rsid w:val="005E2DA2"/>
    <w:rsid w:val="005E30A2"/>
    <w:rsid w:val="005E3561"/>
    <w:rsid w:val="005E5BBE"/>
    <w:rsid w:val="005E6E53"/>
    <w:rsid w:val="005F0F3C"/>
    <w:rsid w:val="005F12C7"/>
    <w:rsid w:val="005F2FB3"/>
    <w:rsid w:val="005F3277"/>
    <w:rsid w:val="005F4494"/>
    <w:rsid w:val="005F57CA"/>
    <w:rsid w:val="005F5A26"/>
    <w:rsid w:val="00601DD5"/>
    <w:rsid w:val="00604E17"/>
    <w:rsid w:val="00606F9C"/>
    <w:rsid w:val="00611A5E"/>
    <w:rsid w:val="00615004"/>
    <w:rsid w:val="00616D90"/>
    <w:rsid w:val="00621CDF"/>
    <w:rsid w:val="0062327D"/>
    <w:rsid w:val="0062474C"/>
    <w:rsid w:val="006309BD"/>
    <w:rsid w:val="00634001"/>
    <w:rsid w:val="0063570F"/>
    <w:rsid w:val="0063775A"/>
    <w:rsid w:val="006434B2"/>
    <w:rsid w:val="006460AE"/>
    <w:rsid w:val="0064712E"/>
    <w:rsid w:val="00647BA2"/>
    <w:rsid w:val="006512B4"/>
    <w:rsid w:val="0065610B"/>
    <w:rsid w:val="006562E1"/>
    <w:rsid w:val="00657D65"/>
    <w:rsid w:val="006626C6"/>
    <w:rsid w:val="00667BBB"/>
    <w:rsid w:val="0067350D"/>
    <w:rsid w:val="00676141"/>
    <w:rsid w:val="00676DD9"/>
    <w:rsid w:val="0067740B"/>
    <w:rsid w:val="00677C4B"/>
    <w:rsid w:val="00681FEF"/>
    <w:rsid w:val="00682E06"/>
    <w:rsid w:val="00687040"/>
    <w:rsid w:val="006870F5"/>
    <w:rsid w:val="006904CB"/>
    <w:rsid w:val="00691FA6"/>
    <w:rsid w:val="0069207E"/>
    <w:rsid w:val="00692D01"/>
    <w:rsid w:val="00692F2C"/>
    <w:rsid w:val="00694E37"/>
    <w:rsid w:val="00694FB5"/>
    <w:rsid w:val="00697088"/>
    <w:rsid w:val="00697D01"/>
    <w:rsid w:val="006A1945"/>
    <w:rsid w:val="006A7EC0"/>
    <w:rsid w:val="006B0B76"/>
    <w:rsid w:val="006B2A08"/>
    <w:rsid w:val="006B7560"/>
    <w:rsid w:val="006B759C"/>
    <w:rsid w:val="006C15ED"/>
    <w:rsid w:val="006C347F"/>
    <w:rsid w:val="006C3CF2"/>
    <w:rsid w:val="006C4FFF"/>
    <w:rsid w:val="006D5AC3"/>
    <w:rsid w:val="006D6A64"/>
    <w:rsid w:val="006D6A88"/>
    <w:rsid w:val="006D713A"/>
    <w:rsid w:val="006E0F01"/>
    <w:rsid w:val="006E230B"/>
    <w:rsid w:val="006E2E3F"/>
    <w:rsid w:val="006E64BB"/>
    <w:rsid w:val="006E6D03"/>
    <w:rsid w:val="006F19E1"/>
    <w:rsid w:val="006F347F"/>
    <w:rsid w:val="006F5621"/>
    <w:rsid w:val="00700D2E"/>
    <w:rsid w:val="007015A9"/>
    <w:rsid w:val="007025F0"/>
    <w:rsid w:val="0070433F"/>
    <w:rsid w:val="00704DD6"/>
    <w:rsid w:val="00706226"/>
    <w:rsid w:val="0071256B"/>
    <w:rsid w:val="00713C5A"/>
    <w:rsid w:val="00716BA9"/>
    <w:rsid w:val="0072396A"/>
    <w:rsid w:val="00723B2D"/>
    <w:rsid w:val="00733EBE"/>
    <w:rsid w:val="007357EE"/>
    <w:rsid w:val="0073623F"/>
    <w:rsid w:val="00737B97"/>
    <w:rsid w:val="007405AB"/>
    <w:rsid w:val="00742791"/>
    <w:rsid w:val="00743941"/>
    <w:rsid w:val="007442F8"/>
    <w:rsid w:val="00744C53"/>
    <w:rsid w:val="007549BB"/>
    <w:rsid w:val="00755585"/>
    <w:rsid w:val="007567C8"/>
    <w:rsid w:val="00760262"/>
    <w:rsid w:val="00760A15"/>
    <w:rsid w:val="0076277B"/>
    <w:rsid w:val="007640B0"/>
    <w:rsid w:val="00765120"/>
    <w:rsid w:val="00770639"/>
    <w:rsid w:val="00772805"/>
    <w:rsid w:val="00775642"/>
    <w:rsid w:val="007779F7"/>
    <w:rsid w:val="007814DE"/>
    <w:rsid w:val="00785BAD"/>
    <w:rsid w:val="00787689"/>
    <w:rsid w:val="00796ADB"/>
    <w:rsid w:val="007A1F03"/>
    <w:rsid w:val="007A4E2A"/>
    <w:rsid w:val="007A7369"/>
    <w:rsid w:val="007C05E3"/>
    <w:rsid w:val="007C0E02"/>
    <w:rsid w:val="007C0FD1"/>
    <w:rsid w:val="007C6BEF"/>
    <w:rsid w:val="007C7887"/>
    <w:rsid w:val="007D1908"/>
    <w:rsid w:val="007D76DF"/>
    <w:rsid w:val="007E28BB"/>
    <w:rsid w:val="007E3E86"/>
    <w:rsid w:val="007F1BA3"/>
    <w:rsid w:val="007F40A7"/>
    <w:rsid w:val="007F49A2"/>
    <w:rsid w:val="007F67E2"/>
    <w:rsid w:val="007F6D48"/>
    <w:rsid w:val="007F7DF9"/>
    <w:rsid w:val="00800489"/>
    <w:rsid w:val="00800931"/>
    <w:rsid w:val="00801FAE"/>
    <w:rsid w:val="00802F7D"/>
    <w:rsid w:val="008066F4"/>
    <w:rsid w:val="00813BA0"/>
    <w:rsid w:val="00814FF0"/>
    <w:rsid w:val="00816BA0"/>
    <w:rsid w:val="00820DF0"/>
    <w:rsid w:val="008248DA"/>
    <w:rsid w:val="008260FA"/>
    <w:rsid w:val="008267A9"/>
    <w:rsid w:val="008303F6"/>
    <w:rsid w:val="00830CC6"/>
    <w:rsid w:val="0083471C"/>
    <w:rsid w:val="0083528B"/>
    <w:rsid w:val="008461DD"/>
    <w:rsid w:val="00847F74"/>
    <w:rsid w:val="00850DB6"/>
    <w:rsid w:val="0085128C"/>
    <w:rsid w:val="0085128E"/>
    <w:rsid w:val="00851F3E"/>
    <w:rsid w:val="008531C3"/>
    <w:rsid w:val="00856ABB"/>
    <w:rsid w:val="00856C4C"/>
    <w:rsid w:val="00862AF3"/>
    <w:rsid w:val="00863A71"/>
    <w:rsid w:val="00867FAB"/>
    <w:rsid w:val="00870A4B"/>
    <w:rsid w:val="0087119B"/>
    <w:rsid w:val="008729EE"/>
    <w:rsid w:val="008744E0"/>
    <w:rsid w:val="00874EF4"/>
    <w:rsid w:val="0087540C"/>
    <w:rsid w:val="0087721C"/>
    <w:rsid w:val="00882DED"/>
    <w:rsid w:val="00884607"/>
    <w:rsid w:val="00885F76"/>
    <w:rsid w:val="00886517"/>
    <w:rsid w:val="0089157E"/>
    <w:rsid w:val="00893BCB"/>
    <w:rsid w:val="0089425D"/>
    <w:rsid w:val="008B1F14"/>
    <w:rsid w:val="008B1F2B"/>
    <w:rsid w:val="008B24A5"/>
    <w:rsid w:val="008B28AB"/>
    <w:rsid w:val="008B2E3B"/>
    <w:rsid w:val="008C028A"/>
    <w:rsid w:val="008C1552"/>
    <w:rsid w:val="008C7299"/>
    <w:rsid w:val="008D274B"/>
    <w:rsid w:val="008D58A6"/>
    <w:rsid w:val="008E2957"/>
    <w:rsid w:val="008E29EA"/>
    <w:rsid w:val="008E605F"/>
    <w:rsid w:val="008E7BAB"/>
    <w:rsid w:val="008F7560"/>
    <w:rsid w:val="009012BE"/>
    <w:rsid w:val="00903A51"/>
    <w:rsid w:val="009045BC"/>
    <w:rsid w:val="00910799"/>
    <w:rsid w:val="00911442"/>
    <w:rsid w:val="00911AE9"/>
    <w:rsid w:val="0091333E"/>
    <w:rsid w:val="00913E77"/>
    <w:rsid w:val="009141C4"/>
    <w:rsid w:val="00915232"/>
    <w:rsid w:val="00915833"/>
    <w:rsid w:val="00927262"/>
    <w:rsid w:val="009279A7"/>
    <w:rsid w:val="009304BD"/>
    <w:rsid w:val="00930F94"/>
    <w:rsid w:val="009352E3"/>
    <w:rsid w:val="00937E37"/>
    <w:rsid w:val="00940A36"/>
    <w:rsid w:val="00941821"/>
    <w:rsid w:val="00942387"/>
    <w:rsid w:val="009448EB"/>
    <w:rsid w:val="0094569C"/>
    <w:rsid w:val="00951682"/>
    <w:rsid w:val="00954C73"/>
    <w:rsid w:val="0095657D"/>
    <w:rsid w:val="009623E8"/>
    <w:rsid w:val="009643B2"/>
    <w:rsid w:val="009714C4"/>
    <w:rsid w:val="009735A7"/>
    <w:rsid w:val="00975F7D"/>
    <w:rsid w:val="009760FB"/>
    <w:rsid w:val="00982F35"/>
    <w:rsid w:val="009847EB"/>
    <w:rsid w:val="00986E09"/>
    <w:rsid w:val="009932AB"/>
    <w:rsid w:val="009A0421"/>
    <w:rsid w:val="009A1329"/>
    <w:rsid w:val="009A18C1"/>
    <w:rsid w:val="009A351A"/>
    <w:rsid w:val="009A6845"/>
    <w:rsid w:val="009A75C5"/>
    <w:rsid w:val="009A768C"/>
    <w:rsid w:val="009B290F"/>
    <w:rsid w:val="009B3518"/>
    <w:rsid w:val="009B44F5"/>
    <w:rsid w:val="009B51B2"/>
    <w:rsid w:val="009C09C1"/>
    <w:rsid w:val="009C4957"/>
    <w:rsid w:val="009D1194"/>
    <w:rsid w:val="009D5341"/>
    <w:rsid w:val="009D6DBD"/>
    <w:rsid w:val="009E044E"/>
    <w:rsid w:val="009E72CC"/>
    <w:rsid w:val="009F1961"/>
    <w:rsid w:val="009F5F14"/>
    <w:rsid w:val="009F6C9C"/>
    <w:rsid w:val="009F7B86"/>
    <w:rsid w:val="00A01C00"/>
    <w:rsid w:val="00A02452"/>
    <w:rsid w:val="00A02F80"/>
    <w:rsid w:val="00A03099"/>
    <w:rsid w:val="00A04401"/>
    <w:rsid w:val="00A060A5"/>
    <w:rsid w:val="00A102B8"/>
    <w:rsid w:val="00A13D09"/>
    <w:rsid w:val="00A15F1F"/>
    <w:rsid w:val="00A168CE"/>
    <w:rsid w:val="00A16946"/>
    <w:rsid w:val="00A226B1"/>
    <w:rsid w:val="00A25C3C"/>
    <w:rsid w:val="00A25CCC"/>
    <w:rsid w:val="00A26235"/>
    <w:rsid w:val="00A302B0"/>
    <w:rsid w:val="00A317FA"/>
    <w:rsid w:val="00A32B60"/>
    <w:rsid w:val="00A33133"/>
    <w:rsid w:val="00A338C9"/>
    <w:rsid w:val="00A371AF"/>
    <w:rsid w:val="00A52FD5"/>
    <w:rsid w:val="00A54683"/>
    <w:rsid w:val="00A550FF"/>
    <w:rsid w:val="00A61020"/>
    <w:rsid w:val="00A632B5"/>
    <w:rsid w:val="00A632F1"/>
    <w:rsid w:val="00A63508"/>
    <w:rsid w:val="00A665FD"/>
    <w:rsid w:val="00A70522"/>
    <w:rsid w:val="00A706D2"/>
    <w:rsid w:val="00A74585"/>
    <w:rsid w:val="00A758E4"/>
    <w:rsid w:val="00A8332E"/>
    <w:rsid w:val="00A84050"/>
    <w:rsid w:val="00A8543C"/>
    <w:rsid w:val="00A939D1"/>
    <w:rsid w:val="00A93B4A"/>
    <w:rsid w:val="00A94FBA"/>
    <w:rsid w:val="00A95992"/>
    <w:rsid w:val="00A959A6"/>
    <w:rsid w:val="00AA05C3"/>
    <w:rsid w:val="00AA2443"/>
    <w:rsid w:val="00AA4A3A"/>
    <w:rsid w:val="00AA7C5B"/>
    <w:rsid w:val="00AB35AC"/>
    <w:rsid w:val="00AB5172"/>
    <w:rsid w:val="00AB679E"/>
    <w:rsid w:val="00AB7798"/>
    <w:rsid w:val="00AC3A78"/>
    <w:rsid w:val="00AC6707"/>
    <w:rsid w:val="00AC6B47"/>
    <w:rsid w:val="00AC752D"/>
    <w:rsid w:val="00AC7567"/>
    <w:rsid w:val="00AD52DF"/>
    <w:rsid w:val="00AE0E32"/>
    <w:rsid w:val="00AE353A"/>
    <w:rsid w:val="00AE4C9B"/>
    <w:rsid w:val="00AE5FA1"/>
    <w:rsid w:val="00AF041A"/>
    <w:rsid w:val="00AF62F9"/>
    <w:rsid w:val="00AF6566"/>
    <w:rsid w:val="00AF7635"/>
    <w:rsid w:val="00B00717"/>
    <w:rsid w:val="00B00DCD"/>
    <w:rsid w:val="00B04AF6"/>
    <w:rsid w:val="00B13050"/>
    <w:rsid w:val="00B14C44"/>
    <w:rsid w:val="00B150C9"/>
    <w:rsid w:val="00B15306"/>
    <w:rsid w:val="00B15376"/>
    <w:rsid w:val="00B1663A"/>
    <w:rsid w:val="00B17377"/>
    <w:rsid w:val="00B2077E"/>
    <w:rsid w:val="00B230E8"/>
    <w:rsid w:val="00B27C01"/>
    <w:rsid w:val="00B3370D"/>
    <w:rsid w:val="00B34C65"/>
    <w:rsid w:val="00B361DF"/>
    <w:rsid w:val="00B36E2D"/>
    <w:rsid w:val="00B4226B"/>
    <w:rsid w:val="00B4452C"/>
    <w:rsid w:val="00B45FCA"/>
    <w:rsid w:val="00B50B8D"/>
    <w:rsid w:val="00B63427"/>
    <w:rsid w:val="00B648F3"/>
    <w:rsid w:val="00B659CA"/>
    <w:rsid w:val="00B66EF4"/>
    <w:rsid w:val="00B679D1"/>
    <w:rsid w:val="00B67DC0"/>
    <w:rsid w:val="00B70C69"/>
    <w:rsid w:val="00B72E3E"/>
    <w:rsid w:val="00B764FD"/>
    <w:rsid w:val="00B76EB8"/>
    <w:rsid w:val="00B7776E"/>
    <w:rsid w:val="00B81412"/>
    <w:rsid w:val="00B82F7C"/>
    <w:rsid w:val="00B83C0F"/>
    <w:rsid w:val="00B84550"/>
    <w:rsid w:val="00B858DE"/>
    <w:rsid w:val="00B870EE"/>
    <w:rsid w:val="00B93F30"/>
    <w:rsid w:val="00BA080A"/>
    <w:rsid w:val="00BA33A6"/>
    <w:rsid w:val="00BA4934"/>
    <w:rsid w:val="00BA5CD1"/>
    <w:rsid w:val="00BA6D11"/>
    <w:rsid w:val="00BB07B9"/>
    <w:rsid w:val="00BB0A4D"/>
    <w:rsid w:val="00BB2435"/>
    <w:rsid w:val="00BB6B85"/>
    <w:rsid w:val="00BC154D"/>
    <w:rsid w:val="00BC442A"/>
    <w:rsid w:val="00BC6460"/>
    <w:rsid w:val="00BC6713"/>
    <w:rsid w:val="00BC7531"/>
    <w:rsid w:val="00BD047C"/>
    <w:rsid w:val="00BD06C3"/>
    <w:rsid w:val="00BD20D1"/>
    <w:rsid w:val="00BD359E"/>
    <w:rsid w:val="00BD3754"/>
    <w:rsid w:val="00BD45A6"/>
    <w:rsid w:val="00BD6EE6"/>
    <w:rsid w:val="00BD7315"/>
    <w:rsid w:val="00BE0115"/>
    <w:rsid w:val="00BE1853"/>
    <w:rsid w:val="00BE1975"/>
    <w:rsid w:val="00BE5704"/>
    <w:rsid w:val="00BE7D16"/>
    <w:rsid w:val="00BF04BE"/>
    <w:rsid w:val="00BF6747"/>
    <w:rsid w:val="00C1294D"/>
    <w:rsid w:val="00C134E8"/>
    <w:rsid w:val="00C13863"/>
    <w:rsid w:val="00C16D78"/>
    <w:rsid w:val="00C2112F"/>
    <w:rsid w:val="00C225DF"/>
    <w:rsid w:val="00C22E47"/>
    <w:rsid w:val="00C23DA6"/>
    <w:rsid w:val="00C23F65"/>
    <w:rsid w:val="00C24656"/>
    <w:rsid w:val="00C24888"/>
    <w:rsid w:val="00C25DF2"/>
    <w:rsid w:val="00C26910"/>
    <w:rsid w:val="00C30DD6"/>
    <w:rsid w:val="00C3110C"/>
    <w:rsid w:val="00C357BD"/>
    <w:rsid w:val="00C41A1A"/>
    <w:rsid w:val="00C4413D"/>
    <w:rsid w:val="00C449D7"/>
    <w:rsid w:val="00C44AA5"/>
    <w:rsid w:val="00C46137"/>
    <w:rsid w:val="00C47482"/>
    <w:rsid w:val="00C50A94"/>
    <w:rsid w:val="00C546FD"/>
    <w:rsid w:val="00C549C9"/>
    <w:rsid w:val="00C6107C"/>
    <w:rsid w:val="00C61F3B"/>
    <w:rsid w:val="00C62548"/>
    <w:rsid w:val="00C63427"/>
    <w:rsid w:val="00C64CB5"/>
    <w:rsid w:val="00C67CF4"/>
    <w:rsid w:val="00C704C4"/>
    <w:rsid w:val="00C7098F"/>
    <w:rsid w:val="00C70B16"/>
    <w:rsid w:val="00C714E7"/>
    <w:rsid w:val="00C720F8"/>
    <w:rsid w:val="00C74F26"/>
    <w:rsid w:val="00C76749"/>
    <w:rsid w:val="00C8355C"/>
    <w:rsid w:val="00C83C92"/>
    <w:rsid w:val="00C84C99"/>
    <w:rsid w:val="00C85EE6"/>
    <w:rsid w:val="00C863BB"/>
    <w:rsid w:val="00C8642C"/>
    <w:rsid w:val="00C865BB"/>
    <w:rsid w:val="00C936D9"/>
    <w:rsid w:val="00CA136E"/>
    <w:rsid w:val="00CA3CE0"/>
    <w:rsid w:val="00CA6A49"/>
    <w:rsid w:val="00CA7B5D"/>
    <w:rsid w:val="00CB0B3A"/>
    <w:rsid w:val="00CB1624"/>
    <w:rsid w:val="00CB5B92"/>
    <w:rsid w:val="00CB6B1C"/>
    <w:rsid w:val="00CB7346"/>
    <w:rsid w:val="00CB7EEE"/>
    <w:rsid w:val="00CC02F2"/>
    <w:rsid w:val="00CC389A"/>
    <w:rsid w:val="00CC414A"/>
    <w:rsid w:val="00CC423D"/>
    <w:rsid w:val="00CC4874"/>
    <w:rsid w:val="00CC68DF"/>
    <w:rsid w:val="00CD10F9"/>
    <w:rsid w:val="00CD1648"/>
    <w:rsid w:val="00CD1A3F"/>
    <w:rsid w:val="00CD5D42"/>
    <w:rsid w:val="00CD6707"/>
    <w:rsid w:val="00CD7158"/>
    <w:rsid w:val="00CE6D88"/>
    <w:rsid w:val="00CF1D38"/>
    <w:rsid w:val="00CF29B4"/>
    <w:rsid w:val="00CF4C71"/>
    <w:rsid w:val="00CF545F"/>
    <w:rsid w:val="00D03899"/>
    <w:rsid w:val="00D06D33"/>
    <w:rsid w:val="00D127E1"/>
    <w:rsid w:val="00D12E2F"/>
    <w:rsid w:val="00D1367E"/>
    <w:rsid w:val="00D176EA"/>
    <w:rsid w:val="00D17A4C"/>
    <w:rsid w:val="00D20CAE"/>
    <w:rsid w:val="00D21E91"/>
    <w:rsid w:val="00D2217B"/>
    <w:rsid w:val="00D224AC"/>
    <w:rsid w:val="00D22A57"/>
    <w:rsid w:val="00D256B6"/>
    <w:rsid w:val="00D25BEA"/>
    <w:rsid w:val="00D27C33"/>
    <w:rsid w:val="00D31FB8"/>
    <w:rsid w:val="00D326A2"/>
    <w:rsid w:val="00D33949"/>
    <w:rsid w:val="00D346A1"/>
    <w:rsid w:val="00D3491C"/>
    <w:rsid w:val="00D34ED2"/>
    <w:rsid w:val="00D35DFD"/>
    <w:rsid w:val="00D41E19"/>
    <w:rsid w:val="00D445E7"/>
    <w:rsid w:val="00D508AC"/>
    <w:rsid w:val="00D52AE4"/>
    <w:rsid w:val="00D5582B"/>
    <w:rsid w:val="00D5598C"/>
    <w:rsid w:val="00D561F4"/>
    <w:rsid w:val="00D57650"/>
    <w:rsid w:val="00D607B2"/>
    <w:rsid w:val="00D63160"/>
    <w:rsid w:val="00D66F9C"/>
    <w:rsid w:val="00D7521F"/>
    <w:rsid w:val="00D767DD"/>
    <w:rsid w:val="00D90506"/>
    <w:rsid w:val="00D91A08"/>
    <w:rsid w:val="00D91A57"/>
    <w:rsid w:val="00D93643"/>
    <w:rsid w:val="00D9367C"/>
    <w:rsid w:val="00D93CB3"/>
    <w:rsid w:val="00D940DA"/>
    <w:rsid w:val="00D945B3"/>
    <w:rsid w:val="00D9696A"/>
    <w:rsid w:val="00DA4C67"/>
    <w:rsid w:val="00DA5F77"/>
    <w:rsid w:val="00DA7791"/>
    <w:rsid w:val="00DB14DB"/>
    <w:rsid w:val="00DB325D"/>
    <w:rsid w:val="00DB3B06"/>
    <w:rsid w:val="00DB4618"/>
    <w:rsid w:val="00DC0361"/>
    <w:rsid w:val="00DC3FA9"/>
    <w:rsid w:val="00DC5A9B"/>
    <w:rsid w:val="00DD2618"/>
    <w:rsid w:val="00DD2C80"/>
    <w:rsid w:val="00DD327C"/>
    <w:rsid w:val="00DD3295"/>
    <w:rsid w:val="00DD7D1A"/>
    <w:rsid w:val="00DE1338"/>
    <w:rsid w:val="00DE15AF"/>
    <w:rsid w:val="00DE2144"/>
    <w:rsid w:val="00DE2BB7"/>
    <w:rsid w:val="00DE47C3"/>
    <w:rsid w:val="00DE6AA8"/>
    <w:rsid w:val="00DF1EA3"/>
    <w:rsid w:val="00DF3C41"/>
    <w:rsid w:val="00DF4399"/>
    <w:rsid w:val="00DF5338"/>
    <w:rsid w:val="00DF72B3"/>
    <w:rsid w:val="00E009FC"/>
    <w:rsid w:val="00E0183C"/>
    <w:rsid w:val="00E03FBD"/>
    <w:rsid w:val="00E106B7"/>
    <w:rsid w:val="00E112A8"/>
    <w:rsid w:val="00E16B6F"/>
    <w:rsid w:val="00E17DAC"/>
    <w:rsid w:val="00E22377"/>
    <w:rsid w:val="00E24B32"/>
    <w:rsid w:val="00E24B9B"/>
    <w:rsid w:val="00E25DAE"/>
    <w:rsid w:val="00E33711"/>
    <w:rsid w:val="00E34948"/>
    <w:rsid w:val="00E34A7E"/>
    <w:rsid w:val="00E35E84"/>
    <w:rsid w:val="00E373F3"/>
    <w:rsid w:val="00E378A0"/>
    <w:rsid w:val="00E37FB3"/>
    <w:rsid w:val="00E41F23"/>
    <w:rsid w:val="00E42294"/>
    <w:rsid w:val="00E42836"/>
    <w:rsid w:val="00E42FD5"/>
    <w:rsid w:val="00E4325F"/>
    <w:rsid w:val="00E43A32"/>
    <w:rsid w:val="00E53C74"/>
    <w:rsid w:val="00E56B3A"/>
    <w:rsid w:val="00E601A3"/>
    <w:rsid w:val="00E62470"/>
    <w:rsid w:val="00E62580"/>
    <w:rsid w:val="00E62C04"/>
    <w:rsid w:val="00E63E10"/>
    <w:rsid w:val="00E64961"/>
    <w:rsid w:val="00E7348C"/>
    <w:rsid w:val="00E77573"/>
    <w:rsid w:val="00E80131"/>
    <w:rsid w:val="00E80573"/>
    <w:rsid w:val="00E853A2"/>
    <w:rsid w:val="00E85A7B"/>
    <w:rsid w:val="00E85ECC"/>
    <w:rsid w:val="00E9043D"/>
    <w:rsid w:val="00E93C71"/>
    <w:rsid w:val="00E940BA"/>
    <w:rsid w:val="00E942FA"/>
    <w:rsid w:val="00EA02FC"/>
    <w:rsid w:val="00EB09B3"/>
    <w:rsid w:val="00EB27BC"/>
    <w:rsid w:val="00EB550D"/>
    <w:rsid w:val="00EB5A66"/>
    <w:rsid w:val="00EB69D8"/>
    <w:rsid w:val="00EC13E5"/>
    <w:rsid w:val="00EC77A7"/>
    <w:rsid w:val="00ED0C14"/>
    <w:rsid w:val="00ED23E1"/>
    <w:rsid w:val="00ED3D81"/>
    <w:rsid w:val="00ED5B42"/>
    <w:rsid w:val="00ED6B28"/>
    <w:rsid w:val="00EE0B75"/>
    <w:rsid w:val="00EE3CCD"/>
    <w:rsid w:val="00EE6EA4"/>
    <w:rsid w:val="00EF4DA0"/>
    <w:rsid w:val="00EF5487"/>
    <w:rsid w:val="00EF72E5"/>
    <w:rsid w:val="00F035CC"/>
    <w:rsid w:val="00F04EE1"/>
    <w:rsid w:val="00F06805"/>
    <w:rsid w:val="00F11266"/>
    <w:rsid w:val="00F11330"/>
    <w:rsid w:val="00F117D3"/>
    <w:rsid w:val="00F158A9"/>
    <w:rsid w:val="00F2194B"/>
    <w:rsid w:val="00F21A30"/>
    <w:rsid w:val="00F229EE"/>
    <w:rsid w:val="00F24BB6"/>
    <w:rsid w:val="00F263A3"/>
    <w:rsid w:val="00F30E94"/>
    <w:rsid w:val="00F32421"/>
    <w:rsid w:val="00F35604"/>
    <w:rsid w:val="00F35BF4"/>
    <w:rsid w:val="00F37272"/>
    <w:rsid w:val="00F376E6"/>
    <w:rsid w:val="00F40175"/>
    <w:rsid w:val="00F40201"/>
    <w:rsid w:val="00F4226F"/>
    <w:rsid w:val="00F42B06"/>
    <w:rsid w:val="00F43707"/>
    <w:rsid w:val="00F473A6"/>
    <w:rsid w:val="00F57507"/>
    <w:rsid w:val="00F669BF"/>
    <w:rsid w:val="00F67611"/>
    <w:rsid w:val="00F75600"/>
    <w:rsid w:val="00F75AFA"/>
    <w:rsid w:val="00F76306"/>
    <w:rsid w:val="00F7789B"/>
    <w:rsid w:val="00F779F8"/>
    <w:rsid w:val="00F809D7"/>
    <w:rsid w:val="00F8134F"/>
    <w:rsid w:val="00F82A1C"/>
    <w:rsid w:val="00F82EB7"/>
    <w:rsid w:val="00F872EB"/>
    <w:rsid w:val="00F8771E"/>
    <w:rsid w:val="00F9025B"/>
    <w:rsid w:val="00FA20E2"/>
    <w:rsid w:val="00FA33C4"/>
    <w:rsid w:val="00FA3EDB"/>
    <w:rsid w:val="00FA5519"/>
    <w:rsid w:val="00FB012B"/>
    <w:rsid w:val="00FB1150"/>
    <w:rsid w:val="00FB2B89"/>
    <w:rsid w:val="00FB308B"/>
    <w:rsid w:val="00FB4F4B"/>
    <w:rsid w:val="00FB5D73"/>
    <w:rsid w:val="00FC168A"/>
    <w:rsid w:val="00FC26B2"/>
    <w:rsid w:val="00FD0664"/>
    <w:rsid w:val="00FD67A1"/>
    <w:rsid w:val="00FD692E"/>
    <w:rsid w:val="00FE0D9C"/>
    <w:rsid w:val="00FE0E96"/>
    <w:rsid w:val="00FF26AF"/>
    <w:rsid w:val="00FF2866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EFF2E8"/>
  <w15:chartTrackingRefBased/>
  <w15:docId w15:val="{46BD7686-D2DF-477D-80D6-98AA4107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6C6"/>
    <w:pPr>
      <w:widowControl w:val="0"/>
      <w:ind w:firstLine="363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C19"/>
    <w:pPr>
      <w:keepNext/>
      <w:keepLines/>
      <w:spacing w:before="340" w:after="330"/>
      <w:ind w:left="431" w:hanging="431"/>
      <w:outlineLvl w:val="0"/>
    </w:pPr>
    <w:rPr>
      <w:b/>
      <w:bCs/>
      <w:kern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6517"/>
    <w:pPr>
      <w:keepNext/>
      <w:keepLines/>
      <w:spacing w:before="260" w:after="260" w:line="416" w:lineRule="auto"/>
      <w:outlineLvl w:val="1"/>
    </w:pPr>
    <w:rPr>
      <w:rFonts w:eastAsia="Calibri" w:cstheme="majorBidi"/>
      <w:b/>
      <w:bCs/>
      <w:i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3C19"/>
    <w:pPr>
      <w:keepNext/>
      <w:keepLines/>
      <w:spacing w:before="260"/>
      <w:outlineLvl w:val="2"/>
    </w:pPr>
    <w:rPr>
      <w:bCs/>
      <w:i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894"/>
    <w:pPr>
      <w:keepNext/>
      <w:keepLines/>
      <w:numPr>
        <w:ilvl w:val="3"/>
        <w:numId w:val="6"/>
      </w:numPr>
      <w:spacing w:before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F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F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F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F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F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6517"/>
    <w:rPr>
      <w:rFonts w:ascii="Times New Roman" w:eastAsia="Calibri" w:hAnsi="Times New Roman" w:cstheme="majorBidi"/>
      <w:b/>
      <w:bCs/>
      <w:i/>
      <w:sz w:val="2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123C19"/>
    <w:rPr>
      <w:rFonts w:ascii="Times New Roman" w:eastAsia="Times New Roman" w:hAnsi="Times New Roman"/>
      <w:bCs/>
      <w:i/>
      <w:sz w:val="24"/>
      <w:szCs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894"/>
    <w:rPr>
      <w:rFonts w:ascii="Times New Roman" w:eastAsiaTheme="majorEastAsia" w:hAnsi="Times New Roman" w:cstheme="majorBidi"/>
      <w:iCs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23C19"/>
    <w:rPr>
      <w:rFonts w:ascii="Times New Roman" w:eastAsia="Times New Roman" w:hAnsi="Times New Roman"/>
      <w:b/>
      <w:bCs/>
      <w:kern w:val="44"/>
      <w:sz w:val="24"/>
      <w:szCs w:val="44"/>
      <w:lang w:val="en-GB"/>
    </w:rPr>
  </w:style>
  <w:style w:type="paragraph" w:customStyle="1" w:styleId="1">
    <w:name w:val="正文1"/>
    <w:basedOn w:val="Normal"/>
    <w:qFormat/>
    <w:rsid w:val="00D17A4C"/>
    <w:rPr>
      <w:rFonts w:ascii="Georgia" w:hAnsi="Georgi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F3B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F3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F3B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F3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F3B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61F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F3B"/>
    <w:pPr>
      <w:numPr>
        <w:ilvl w:val="1"/>
      </w:numPr>
      <w:spacing w:after="160"/>
      <w:ind w:firstLine="363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F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F3B"/>
    <w:rPr>
      <w:rFonts w:ascii="Times New Roman" w:eastAsia="Times New Roman" w:hAnsi="Times New Roman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C6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F3B"/>
    <w:rPr>
      <w:rFonts w:ascii="Times New Roman" w:eastAsia="Times New Roman" w:hAnsi="Times New Roman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C61F3B"/>
    <w:rPr>
      <w:b/>
      <w:bCs/>
      <w:smallCaps/>
      <w:color w:val="0F4761" w:themeColor="accent1" w:themeShade="BF"/>
      <w:spacing w:val="5"/>
    </w:rPr>
  </w:style>
  <w:style w:type="table" w:customStyle="1" w:styleId="10">
    <w:name w:val="网格型1"/>
    <w:basedOn w:val="TableNormal"/>
    <w:next w:val="TableGrid"/>
    <w:uiPriority w:val="39"/>
    <w:rsid w:val="00C61F3B"/>
    <w:rPr>
      <w:sz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61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TableNormal"/>
    <w:next w:val="TableGrid"/>
    <w:uiPriority w:val="39"/>
    <w:rsid w:val="0089425D"/>
    <w:rPr>
      <w:sz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TableNormal"/>
    <w:next w:val="TableGrid"/>
    <w:uiPriority w:val="39"/>
    <w:rsid w:val="00CD7158"/>
    <w:rPr>
      <w:sz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网格型4"/>
    <w:basedOn w:val="TableNormal"/>
    <w:next w:val="TableGrid"/>
    <w:uiPriority w:val="39"/>
    <w:rsid w:val="007F1BA3"/>
    <w:rPr>
      <w:rFonts w:eastAsia="SimSun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网格型5"/>
    <w:basedOn w:val="TableNormal"/>
    <w:next w:val="TableGrid"/>
    <w:uiPriority w:val="39"/>
    <w:rsid w:val="00A13D09"/>
    <w:rPr>
      <w:rFonts w:eastAsia="SimSun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网格型6"/>
    <w:basedOn w:val="TableNormal"/>
    <w:next w:val="TableGrid"/>
    <w:uiPriority w:val="39"/>
    <w:rsid w:val="00C1294D"/>
    <w:rPr>
      <w:rFonts w:eastAsia="SimSun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036884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36884"/>
    <w:rPr>
      <w:rFonts w:ascii="Times New Roman" w:eastAsia="Times New Roman" w:hAnsi="Times New Roman" w:cs="Times New Roman"/>
      <w:noProof/>
      <w:sz w:val="22"/>
    </w:rPr>
  </w:style>
  <w:style w:type="paragraph" w:customStyle="1" w:styleId="EndNoteBibliography">
    <w:name w:val="EndNote Bibliography"/>
    <w:basedOn w:val="Normal"/>
    <w:link w:val="EndNoteBibliography0"/>
    <w:rsid w:val="00036884"/>
    <w:rPr>
      <w:rFonts w:cs="Times New Roman"/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036884"/>
    <w:rPr>
      <w:rFonts w:ascii="Times New Roman" w:eastAsia="Times New Roman" w:hAnsi="Times New Roman" w:cs="Times New Roman"/>
      <w:noProof/>
      <w:sz w:val="22"/>
    </w:rPr>
  </w:style>
  <w:style w:type="character" w:styleId="Hyperlink">
    <w:name w:val="Hyperlink"/>
    <w:basedOn w:val="DefaultParagraphFont"/>
    <w:uiPriority w:val="99"/>
    <w:unhideWhenUsed/>
    <w:rsid w:val="000368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8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703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703E"/>
    <w:rPr>
      <w:rFonts w:ascii="Times New Roman" w:eastAsia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3C703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03E"/>
    <w:rPr>
      <w:rFonts w:ascii="Times New Roman" w:eastAsia="Times New Roman" w:hAnsi="Times New Roman"/>
      <w:sz w:val="22"/>
    </w:rPr>
  </w:style>
  <w:style w:type="character" w:styleId="LineNumber">
    <w:name w:val="line number"/>
    <w:basedOn w:val="DefaultParagraphFont"/>
    <w:uiPriority w:val="99"/>
    <w:semiHidden/>
    <w:unhideWhenUsed/>
    <w:rsid w:val="00816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i.org/10.1093/ije/dyl0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93/aje/kwp43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93/ije/dyl2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563EB-25EA-4A5F-A848-DE0244FAC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5563</Words>
  <Characters>31321</Characters>
  <Application>Microsoft Office Word</Application>
  <DocSecurity>0</DocSecurity>
  <Lines>2610</Lines>
  <Paragraphs>1941</Paragraphs>
  <ScaleCrop>false</ScaleCrop>
  <Company/>
  <LinksUpToDate>false</LinksUpToDate>
  <CharactersWithSpaces>34943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Zeng, Y. (Yi)</dc:creator>
  <cp:keywords/>
  <dc:description/>
  <cp:lastModifiedBy>Zeng, Y. (Yi)</cp:lastModifiedBy>
  <cp:revision>906</cp:revision>
  <dcterms:created xsi:type="dcterms:W3CDTF">2024-11-26T11:12:00Z</dcterms:created>
  <dcterms:modified xsi:type="dcterms:W3CDTF">2025-09-23T15:37:00Z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fc4b5ccd-ed27-4288-b201-705acc211fed</vt:lpwstr>
  </property>
</Properties>
</file>